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 xml:space="preserve">«____» </w:t>
      </w:r>
      <w:r w:rsidR="006E073F">
        <w:rPr>
          <w:rFonts w:ascii="Calibri" w:eastAsia="Calibri" w:hAnsi="Calibri" w:cs="Times New Roman"/>
          <w:sz w:val="28"/>
          <w:szCs w:val="28"/>
        </w:rPr>
        <w:t>_______________20__</w:t>
      </w:r>
      <w:r w:rsidRPr="00656676">
        <w:rPr>
          <w:rFonts w:ascii="Calibri" w:eastAsia="Calibri" w:hAnsi="Calibri" w:cs="Times New Roman"/>
          <w:sz w:val="28"/>
          <w:szCs w:val="28"/>
        </w:rPr>
        <w:t xml:space="preserve">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22417" w:rsidP="00822417">
      <w:pPr>
        <w:spacing w:after="0" w:line="240" w:lineRule="auto"/>
        <w:ind w:firstLine="708"/>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rPr>
        <w:t>ОК 2.17 САМОМЕНЕДЖМЕНТ</w:t>
      </w:r>
      <w:r w:rsidR="00187382">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Pr="00EB647D" w:rsidRDefault="00656676" w:rsidP="00F93528">
      <w:pPr>
        <w:spacing w:after="0" w:line="240" w:lineRule="auto"/>
        <w:rPr>
          <w:rFonts w:ascii="Times New Roman" w:eastAsia="Times New Roman" w:hAnsi="Times New Roman" w:cs="Times New Roman"/>
          <w:sz w:val="28"/>
          <w:szCs w:val="28"/>
          <w:lang w:val="ru-RU" w:eastAsia="uk-UA"/>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EB647D">
        <w:rPr>
          <w:rFonts w:ascii="Times New Roman" w:hAnsi="Times New Roman" w:cs="Times New Roman"/>
          <w:sz w:val="28"/>
          <w:szCs w:val="28"/>
          <w:u w:val="single"/>
        </w:rPr>
        <w:t xml:space="preserve">                 </w:t>
      </w:r>
      <w:r w:rsidR="00EB647D" w:rsidRPr="001C6505">
        <w:rPr>
          <w:rFonts w:ascii="Times New Roman" w:hAnsi="Times New Roman" w:cs="Times New Roman"/>
          <w:sz w:val="28"/>
          <w:szCs w:val="28"/>
        </w:rPr>
        <w:t>Публічне управління та адміністрування</w:t>
      </w:r>
      <w:r w:rsidRPr="00656676">
        <w:rPr>
          <w:rFonts w:ascii="Times New Roman" w:eastAsia="Times New Roman" w:hAnsi="Times New Roman" w:cs="Times New Roman"/>
          <w:sz w:val="28"/>
          <w:szCs w:val="28"/>
          <w:lang w:eastAsia="uk-UA"/>
        </w:rPr>
        <w:t>_________</w:t>
      </w:r>
      <w:r w:rsidR="00EB647D">
        <w:rPr>
          <w:rFonts w:ascii="Times New Roman" w:eastAsia="Times New Roman" w:hAnsi="Times New Roman" w:cs="Times New Roman"/>
          <w:sz w:val="28"/>
          <w:szCs w:val="28"/>
          <w:lang w:eastAsia="uk-UA"/>
        </w:rPr>
        <w:t>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BA60BF">
        <w:rPr>
          <w:rFonts w:ascii="Times New Roman" w:hAnsi="Times New Roman" w:cs="Times New Roman"/>
          <w:sz w:val="24"/>
          <w:szCs w:val="24"/>
        </w:rPr>
        <w:t>5 (150)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EB647D">
        <w:rPr>
          <w:rFonts w:ascii="Times New Roman" w:eastAsia="Times New Roman" w:hAnsi="Times New Roman" w:cs="Times New Roman"/>
          <w:sz w:val="28"/>
          <w:szCs w:val="28"/>
          <w:lang w:eastAsia="uk-UA"/>
        </w:rPr>
        <w:t>дсумкового контролю: __залік</w:t>
      </w:r>
      <w:r w:rsidR="00BA60BF">
        <w:rPr>
          <w:rFonts w:ascii="Times New Roman" w:eastAsia="Times New Roman" w:hAnsi="Times New Roman" w:cs="Times New Roman"/>
          <w:sz w:val="28"/>
          <w:szCs w:val="28"/>
          <w:lang w:eastAsia="uk-UA"/>
        </w:rPr>
        <w:t>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AC114C">
      <w:pPr>
        <w:spacing w:after="0" w:line="240" w:lineRule="auto"/>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86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AA2E5A" w:rsidP="00AA2E5A">
            <w:pPr>
              <w:spacing w:after="0" w:line="240" w:lineRule="auto"/>
              <w:rPr>
                <w:rFonts w:ascii="Times New Roman" w:eastAsia="Times New Roman" w:hAnsi="Times New Roman" w:cs="Times New Roman"/>
                <w:sz w:val="28"/>
                <w:szCs w:val="28"/>
                <w:lang w:eastAsia="uk-UA"/>
              </w:rPr>
            </w:pPr>
            <w:proofErr w:type="spellStart"/>
            <w:r w:rsidRPr="00AA2E5A">
              <w:rPr>
                <w:rFonts w:ascii="Times New Roman" w:eastAsia="Times New Roman" w:hAnsi="Times New Roman" w:cs="Times New Roman"/>
                <w:sz w:val="28"/>
                <w:szCs w:val="28"/>
                <w:lang w:eastAsia="uk-UA"/>
              </w:rPr>
              <w:t>Кондукоцова</w:t>
            </w:r>
            <w:proofErr w:type="spellEnd"/>
            <w:r w:rsidRPr="00AA2E5A">
              <w:rPr>
                <w:rFonts w:ascii="Times New Roman" w:eastAsia="Times New Roman" w:hAnsi="Times New Roman" w:cs="Times New Roman"/>
                <w:sz w:val="28"/>
                <w:szCs w:val="28"/>
                <w:lang w:eastAsia="uk-UA"/>
              </w:rPr>
              <w:t xml:space="preserve"> Неля Валеріївна, доцент кафедри управління та адміністрування, </w:t>
            </w:r>
            <w:proofErr w:type="spellStart"/>
            <w:r w:rsidRPr="00AA2E5A">
              <w:rPr>
                <w:rFonts w:ascii="Times New Roman" w:eastAsia="Times New Roman" w:hAnsi="Times New Roman" w:cs="Times New Roman"/>
                <w:sz w:val="28"/>
                <w:szCs w:val="28"/>
                <w:lang w:eastAsia="uk-UA"/>
              </w:rPr>
              <w:t>к.е.н</w:t>
            </w:r>
            <w:proofErr w:type="spellEnd"/>
            <w:r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r w:rsidRPr="006E073F">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E073F" w:rsidRDefault="00656676" w:rsidP="00656676">
            <w:pPr>
              <w:spacing w:after="0" w:line="240" w:lineRule="auto"/>
              <w:rPr>
                <w:rFonts w:ascii="Times New Roman" w:eastAsia="Times New Roman" w:hAnsi="Times New Roman" w:cs="Times New Roman"/>
                <w:i/>
                <w:sz w:val="28"/>
                <w:szCs w:val="28"/>
                <w:lang w:eastAsia="uk-UA"/>
              </w:rPr>
            </w:pPr>
          </w:p>
          <w:p w:rsidR="00656676" w:rsidRPr="006E073F" w:rsidRDefault="00075E48" w:rsidP="0077422A">
            <w:pPr>
              <w:spacing w:after="0" w:line="240" w:lineRule="auto"/>
              <w:rPr>
                <w:rFonts w:ascii="Times New Roman" w:eastAsia="Times New Roman" w:hAnsi="Times New Roman" w:cs="Times New Roman"/>
                <w:sz w:val="28"/>
                <w:szCs w:val="28"/>
                <w:lang w:eastAsia="uk-UA"/>
              </w:rPr>
            </w:pPr>
            <w:proofErr w:type="spellStart"/>
            <w:r w:rsidRPr="006E073F">
              <w:rPr>
                <w:rFonts w:ascii="Times New Roman" w:eastAsia="Times New Roman" w:hAnsi="Times New Roman" w:cs="Times New Roman"/>
                <w:sz w:val="28"/>
                <w:szCs w:val="28"/>
                <w:lang w:eastAsia="uk-UA"/>
              </w:rPr>
              <w:t>Семененко</w:t>
            </w:r>
            <w:proofErr w:type="spellEnd"/>
            <w:r w:rsidRPr="006E073F">
              <w:rPr>
                <w:rFonts w:ascii="Times New Roman" w:eastAsia="Times New Roman" w:hAnsi="Times New Roman" w:cs="Times New Roman"/>
                <w:sz w:val="28"/>
                <w:szCs w:val="28"/>
                <w:lang w:eastAsia="uk-UA"/>
              </w:rPr>
              <w:t xml:space="preserve"> Олена Володимирівна</w:t>
            </w:r>
          </w:p>
        </w:tc>
      </w:tr>
      <w:tr w:rsidR="00656676" w:rsidRPr="00656676" w:rsidTr="00656676">
        <w:tc>
          <w:tcPr>
            <w:tcW w:w="5068" w:type="dxa"/>
            <w:shd w:val="clear" w:color="auto" w:fill="auto"/>
          </w:tcPr>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r w:rsidRPr="006E073F">
              <w:rPr>
                <w:rFonts w:ascii="Times New Roman" w:eastAsia="Times New Roman" w:hAnsi="Times New Roman" w:cs="Times New Roman"/>
                <w:sz w:val="28"/>
                <w:szCs w:val="28"/>
                <w:lang w:eastAsia="uk-UA"/>
              </w:rPr>
              <w:t>Практики, представники</w:t>
            </w:r>
          </w:p>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r w:rsidRPr="006E073F">
              <w:rPr>
                <w:rFonts w:ascii="Times New Roman" w:eastAsia="Times New Roman" w:hAnsi="Times New Roman" w:cs="Times New Roman"/>
                <w:sz w:val="28"/>
                <w:szCs w:val="28"/>
                <w:lang w:eastAsia="uk-UA"/>
              </w:rPr>
              <w:t xml:space="preserve">бізнесу, фахівці, </w:t>
            </w:r>
          </w:p>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r w:rsidRPr="006E073F">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E073F"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E073F">
              <w:rPr>
                <w:rFonts w:ascii="Times New Roman" w:eastAsia="Times New Roman" w:hAnsi="Times New Roman" w:cs="Times New Roman"/>
                <w:sz w:val="28"/>
                <w:szCs w:val="28"/>
                <w:lang w:eastAsia="uk-UA"/>
              </w:rPr>
              <w:t>Профайл</w:t>
            </w:r>
            <w:proofErr w:type="spellEnd"/>
            <w:r w:rsidRPr="006E073F">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075E48" w:rsidRPr="006E073F" w:rsidRDefault="003F2A85" w:rsidP="00075E48">
            <w:pPr>
              <w:spacing w:after="0" w:line="240" w:lineRule="auto"/>
              <w:rPr>
                <w:rFonts w:ascii="Times New Roman" w:eastAsia="Times New Roman" w:hAnsi="Times New Roman" w:cs="Times New Roman"/>
                <w:i/>
                <w:sz w:val="28"/>
                <w:szCs w:val="28"/>
                <w:lang w:eastAsia="uk-UA"/>
              </w:rPr>
            </w:pPr>
            <w:hyperlink r:id="rId9" w:history="1">
              <w:r w:rsidR="00075E48" w:rsidRPr="006E073F">
                <w:rPr>
                  <w:rStyle w:val="a8"/>
                  <w:rFonts w:ascii="Times New Roman" w:eastAsia="Times New Roman" w:hAnsi="Times New Roman" w:cs="Times New Roman"/>
                  <w:i/>
                  <w:sz w:val="28"/>
                  <w:szCs w:val="28"/>
                  <w:lang w:eastAsia="uk-UA"/>
                </w:rPr>
                <w:t>https://vo.uu.edu.ua/user/profile.php?id=30221</w:t>
              </w:r>
            </w:hyperlink>
          </w:p>
          <w:p w:rsidR="00656676" w:rsidRPr="006E073F" w:rsidRDefault="00656676" w:rsidP="0077422A">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E073F">
              <w:rPr>
                <w:rFonts w:ascii="Times New Roman" w:eastAsia="Times New Roman" w:hAnsi="Times New Roman" w:cs="Times New Roman"/>
                <w:sz w:val="28"/>
                <w:szCs w:val="28"/>
                <w:lang w:eastAsia="uk-UA"/>
              </w:rPr>
              <w:t>Профайл</w:t>
            </w:r>
            <w:proofErr w:type="spellEnd"/>
            <w:r w:rsidRPr="006E073F">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6E073F" w:rsidRDefault="00656676" w:rsidP="00656676">
            <w:pPr>
              <w:spacing w:after="0" w:line="240" w:lineRule="auto"/>
              <w:rPr>
                <w:rFonts w:ascii="Times New Roman" w:eastAsia="Times New Roman" w:hAnsi="Times New Roman" w:cs="Times New Roman"/>
                <w:i/>
                <w:sz w:val="28"/>
                <w:szCs w:val="28"/>
                <w:lang w:eastAsia="uk-UA"/>
              </w:rPr>
            </w:pPr>
          </w:p>
          <w:p w:rsidR="00656676" w:rsidRPr="006E073F" w:rsidRDefault="003F2A85" w:rsidP="00B60755">
            <w:pPr>
              <w:spacing w:after="0" w:line="240" w:lineRule="auto"/>
              <w:rPr>
                <w:rFonts w:ascii="Times New Roman" w:eastAsia="Times New Roman" w:hAnsi="Times New Roman" w:cs="Times New Roman"/>
                <w:i/>
                <w:sz w:val="28"/>
                <w:szCs w:val="28"/>
                <w:lang w:eastAsia="uk-UA"/>
              </w:rPr>
            </w:pPr>
            <w:hyperlink r:id="rId10" w:history="1">
              <w:r w:rsidR="00075E48" w:rsidRPr="006E073F">
                <w:rPr>
                  <w:rStyle w:val="a8"/>
                  <w:rFonts w:ascii="Times New Roman" w:eastAsia="Times New Roman" w:hAnsi="Times New Roman" w:cs="Times New Roman"/>
                  <w:i/>
                  <w:sz w:val="28"/>
                  <w:szCs w:val="28"/>
                  <w:lang w:eastAsia="uk-UA"/>
                </w:rPr>
                <w:t>https://vo.uu.edu.ua/user/profile.php?id=43871</w:t>
              </w:r>
            </w:hyperlink>
          </w:p>
          <w:p w:rsidR="00075E48" w:rsidRPr="006E073F"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E073F" w:rsidRDefault="00656676" w:rsidP="00656676">
            <w:pPr>
              <w:spacing w:after="0" w:line="240" w:lineRule="auto"/>
              <w:jc w:val="both"/>
              <w:rPr>
                <w:rFonts w:ascii="Times New Roman" w:eastAsia="Times New Roman" w:hAnsi="Times New Roman" w:cs="Times New Roman"/>
                <w:sz w:val="28"/>
                <w:szCs w:val="28"/>
                <w:lang w:eastAsia="uk-UA"/>
              </w:rPr>
            </w:pPr>
            <w:r w:rsidRPr="006E073F">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E073F" w:rsidRDefault="00656676" w:rsidP="00656676">
            <w:pPr>
              <w:spacing w:after="0" w:line="240" w:lineRule="auto"/>
              <w:rPr>
                <w:rFonts w:ascii="Times New Roman" w:eastAsia="Times New Roman" w:hAnsi="Times New Roman" w:cs="Times New Roman"/>
                <w:i/>
                <w:sz w:val="28"/>
                <w:szCs w:val="28"/>
                <w:lang w:eastAsia="uk-UA"/>
              </w:rPr>
            </w:pPr>
          </w:p>
          <w:p w:rsidR="00656676" w:rsidRPr="006E073F" w:rsidRDefault="00656676" w:rsidP="00656676">
            <w:pPr>
              <w:spacing w:after="0" w:line="240" w:lineRule="auto"/>
              <w:rPr>
                <w:rFonts w:ascii="Times New Roman" w:eastAsia="Times New Roman" w:hAnsi="Times New Roman" w:cs="Times New Roman"/>
                <w:i/>
                <w:sz w:val="28"/>
                <w:szCs w:val="28"/>
                <w:lang w:eastAsia="uk-UA"/>
              </w:rPr>
            </w:pPr>
            <w:r w:rsidRPr="006E073F">
              <w:rPr>
                <w:rFonts w:ascii="Times New Roman" w:eastAsia="Times New Roman" w:hAnsi="Times New Roman" w:cs="Times New Roman"/>
                <w:i/>
                <w:sz w:val="28"/>
                <w:szCs w:val="28"/>
                <w:lang w:eastAsia="uk-UA"/>
              </w:rPr>
              <w:t>Телефон деканату:</w:t>
            </w:r>
            <w:r w:rsidR="00B60755" w:rsidRPr="006E073F">
              <w:rPr>
                <w:rFonts w:ascii="Times New Roman" w:eastAsia="Times New Roman" w:hAnsi="Times New Roman" w:cs="Times New Roman"/>
                <w:i/>
                <w:sz w:val="28"/>
                <w:szCs w:val="28"/>
                <w:lang w:eastAsia="uk-UA"/>
              </w:rPr>
              <w:t xml:space="preserve"> </w:t>
            </w:r>
          </w:p>
          <w:p w:rsidR="00656676" w:rsidRPr="006E073F" w:rsidRDefault="00656676" w:rsidP="00656676">
            <w:pPr>
              <w:spacing w:after="0" w:line="240" w:lineRule="auto"/>
              <w:rPr>
                <w:rFonts w:ascii="Times New Roman" w:eastAsia="Times New Roman" w:hAnsi="Times New Roman" w:cs="Times New Roman"/>
                <w:i/>
                <w:sz w:val="28"/>
                <w:szCs w:val="28"/>
                <w:lang w:eastAsia="uk-UA"/>
              </w:rPr>
            </w:pPr>
            <w:r w:rsidRPr="006E073F">
              <w:rPr>
                <w:rFonts w:ascii="Times New Roman" w:eastAsia="Times New Roman" w:hAnsi="Times New Roman" w:cs="Times New Roman"/>
                <w:i/>
                <w:sz w:val="28"/>
                <w:szCs w:val="28"/>
                <w:lang w:eastAsia="uk-UA"/>
              </w:rPr>
              <w:t>Телефон викладача:</w:t>
            </w:r>
            <w:r w:rsidR="00B60755" w:rsidRPr="006E073F">
              <w:rPr>
                <w:rFonts w:ascii="Times New Roman" w:eastAsia="Times New Roman" w:hAnsi="Times New Roman" w:cs="Times New Roman"/>
                <w:i/>
                <w:sz w:val="28"/>
                <w:szCs w:val="28"/>
                <w:lang w:eastAsia="uk-UA"/>
              </w:rPr>
              <w:t xml:space="preserve"> 0954757438</w:t>
            </w:r>
          </w:p>
          <w:p w:rsidR="00656676" w:rsidRPr="006E073F" w:rsidRDefault="00656676" w:rsidP="00656676">
            <w:pPr>
              <w:spacing w:after="0" w:line="240" w:lineRule="auto"/>
              <w:rPr>
                <w:rFonts w:ascii="Times New Roman" w:eastAsia="Times New Roman" w:hAnsi="Times New Roman" w:cs="Times New Roman"/>
                <w:i/>
                <w:sz w:val="28"/>
                <w:szCs w:val="28"/>
                <w:lang w:eastAsia="uk-UA"/>
              </w:rPr>
            </w:pPr>
            <w:r w:rsidRPr="006E073F">
              <w:rPr>
                <w:rFonts w:ascii="Times New Roman" w:eastAsia="Times New Roman" w:hAnsi="Times New Roman" w:cs="Times New Roman"/>
                <w:i/>
                <w:sz w:val="28"/>
                <w:szCs w:val="28"/>
                <w:lang w:eastAsia="uk-UA"/>
              </w:rPr>
              <w:t>Електронна пошта:</w:t>
            </w:r>
            <w:r w:rsidR="00B60755" w:rsidRPr="006E073F">
              <w:rPr>
                <w:rFonts w:ascii="Times New Roman" w:eastAsia="Times New Roman" w:hAnsi="Times New Roman" w:cs="Times New Roman"/>
                <w:i/>
                <w:sz w:val="28"/>
                <w:szCs w:val="28"/>
                <w:lang w:eastAsia="uk-UA"/>
              </w:rPr>
              <w:t xml:space="preserve"> knelyavp@ukr.net</w:t>
            </w:r>
          </w:p>
          <w:p w:rsidR="00656676" w:rsidRPr="006E073F"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E073F">
              <w:rPr>
                <w:rFonts w:ascii="Times New Roman" w:eastAsia="Times New Roman" w:hAnsi="Times New Roman" w:cs="Times New Roman"/>
                <w:i/>
                <w:sz w:val="28"/>
                <w:szCs w:val="28"/>
                <w:lang w:eastAsia="uk-UA"/>
              </w:rPr>
              <w:t>Вайбер</w:t>
            </w:r>
            <w:proofErr w:type="spellEnd"/>
            <w:r w:rsidRPr="006E073F">
              <w:rPr>
                <w:rFonts w:ascii="Times New Roman" w:eastAsia="Times New Roman" w:hAnsi="Times New Roman" w:cs="Times New Roman"/>
                <w:i/>
                <w:sz w:val="28"/>
                <w:szCs w:val="28"/>
                <w:lang w:eastAsia="uk-UA"/>
              </w:rPr>
              <w:t>:</w:t>
            </w:r>
            <w:r w:rsidR="00B60755" w:rsidRPr="006E073F">
              <w:rPr>
                <w:rFonts w:ascii="Times New Roman" w:eastAsia="Times New Roman" w:hAnsi="Times New Roman" w:cs="Times New Roman"/>
                <w:i/>
                <w:sz w:val="28"/>
                <w:szCs w:val="28"/>
                <w:lang w:eastAsia="uk-UA"/>
              </w:rPr>
              <w:t xml:space="preserve"> 0954757438</w:t>
            </w:r>
          </w:p>
          <w:p w:rsidR="00656676" w:rsidRPr="006E073F" w:rsidRDefault="00656676" w:rsidP="00656676">
            <w:pPr>
              <w:spacing w:after="0" w:line="240" w:lineRule="auto"/>
              <w:rPr>
                <w:rFonts w:ascii="Times New Roman" w:eastAsia="Times New Roman" w:hAnsi="Times New Roman" w:cs="Times New Roman"/>
                <w:i/>
                <w:sz w:val="28"/>
                <w:szCs w:val="28"/>
                <w:lang w:eastAsia="uk-UA"/>
              </w:rPr>
            </w:pPr>
            <w:r w:rsidRPr="006E073F">
              <w:rPr>
                <w:rFonts w:ascii="Times New Roman" w:eastAsia="Times New Roman" w:hAnsi="Times New Roman" w:cs="Times New Roman"/>
                <w:i/>
                <w:sz w:val="28"/>
                <w:szCs w:val="28"/>
                <w:lang w:eastAsia="uk-UA"/>
              </w:rPr>
              <w:t>Кабінет (електронний кабінет):</w:t>
            </w:r>
            <w:r w:rsidR="00B60755" w:rsidRPr="006E073F">
              <w:rPr>
                <w:rFonts w:ascii="Times New Roman" w:eastAsia="Times New Roman" w:hAnsi="Times New Roman" w:cs="Times New Roman"/>
                <w:i/>
                <w:sz w:val="28"/>
                <w:szCs w:val="28"/>
                <w:lang w:eastAsia="uk-UA"/>
              </w:rPr>
              <w:t xml:space="preserve"> 405 (ІІ корпус)</w:t>
            </w:r>
          </w:p>
          <w:p w:rsidR="00656676" w:rsidRPr="006E073F" w:rsidRDefault="00656676" w:rsidP="00656676">
            <w:pPr>
              <w:spacing w:after="0" w:line="240" w:lineRule="auto"/>
              <w:rPr>
                <w:rFonts w:ascii="Times New Roman" w:eastAsia="Times New Roman" w:hAnsi="Times New Roman" w:cs="Times New Roman"/>
                <w:i/>
                <w:sz w:val="28"/>
                <w:szCs w:val="28"/>
                <w:lang w:eastAsia="uk-UA"/>
              </w:rPr>
            </w:pPr>
            <w:bookmarkStart w:id="0" w:name="_GoBack"/>
            <w:bookmarkEnd w:id="0"/>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11"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7BB3" w:rsidRDefault="003F2A85" w:rsidP="00656676">
            <w:pPr>
              <w:spacing w:after="0" w:line="240" w:lineRule="auto"/>
              <w:jc w:val="both"/>
              <w:rPr>
                <w:rFonts w:ascii="Times New Roman" w:hAnsi="Times New Roman" w:cs="Times New Roman"/>
                <w:sz w:val="28"/>
                <w:szCs w:val="28"/>
              </w:rPr>
            </w:pPr>
            <w:hyperlink r:id="rId12" w:history="1">
              <w:r w:rsidR="00B50CAB" w:rsidRPr="00954E32">
                <w:rPr>
                  <w:rStyle w:val="a8"/>
                  <w:rFonts w:ascii="Times New Roman" w:hAnsi="Times New Roman" w:cs="Times New Roman"/>
                  <w:sz w:val="28"/>
                  <w:szCs w:val="28"/>
                </w:rPr>
                <w:t>http://vo.ukraine.edu.ua/course/view.php?id=8492</w:t>
              </w:r>
            </w:hyperlink>
          </w:p>
          <w:p w:rsidR="00B50CAB" w:rsidRDefault="00B50CAB"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B60755"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320771" w:rsidRPr="00320771" w:rsidTr="00DC780B">
        <w:trPr>
          <w:trHeight w:val="803"/>
        </w:trPr>
        <w:tc>
          <w:tcPr>
            <w:tcW w:w="2896" w:type="dxa"/>
            <w:vMerge w:val="restart"/>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Характеристика навчальної дисципліни</w:t>
            </w:r>
          </w:p>
        </w:tc>
      </w:tr>
      <w:tr w:rsidR="00320771" w:rsidRPr="00320771" w:rsidTr="00DC780B">
        <w:trPr>
          <w:trHeight w:val="549"/>
        </w:trPr>
        <w:tc>
          <w:tcPr>
            <w:tcW w:w="2896" w:type="dxa"/>
            <w:vMerge/>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p>
        </w:tc>
        <w:tc>
          <w:tcPr>
            <w:tcW w:w="1497" w:type="dxa"/>
          </w:tcPr>
          <w:p w:rsidR="00320771" w:rsidRPr="00320771" w:rsidRDefault="00320771" w:rsidP="00320771">
            <w:pPr>
              <w:spacing w:after="0" w:line="240" w:lineRule="auto"/>
              <w:jc w:val="center"/>
              <w:rPr>
                <w:rFonts w:ascii="Times New Roman" w:eastAsia="Calibri" w:hAnsi="Times New Roman" w:cs="Times New Roman"/>
                <w:b/>
                <w:i/>
                <w:sz w:val="28"/>
                <w:szCs w:val="28"/>
                <w:lang w:eastAsia="ru-RU"/>
              </w:rPr>
            </w:pPr>
            <w:r w:rsidRPr="00320771">
              <w:rPr>
                <w:rFonts w:ascii="Times New Roman" w:eastAsia="Calibri" w:hAnsi="Times New Roman" w:cs="Times New Roman"/>
                <w:b/>
                <w:i/>
                <w:sz w:val="28"/>
                <w:szCs w:val="28"/>
                <w:lang w:eastAsia="ru-RU"/>
              </w:rPr>
              <w:t>денна форма навчання</w:t>
            </w:r>
          </w:p>
        </w:tc>
        <w:tc>
          <w:tcPr>
            <w:tcW w:w="1500" w:type="dxa"/>
            <w:gridSpan w:val="2"/>
          </w:tcPr>
          <w:p w:rsidR="00320771" w:rsidRPr="00320771" w:rsidRDefault="00320771" w:rsidP="00320771">
            <w:pPr>
              <w:spacing w:after="0" w:line="240" w:lineRule="auto"/>
              <w:jc w:val="center"/>
              <w:rPr>
                <w:rFonts w:ascii="Times New Roman" w:eastAsia="Calibri" w:hAnsi="Times New Roman" w:cs="Times New Roman"/>
                <w:b/>
                <w:i/>
                <w:sz w:val="28"/>
                <w:szCs w:val="28"/>
                <w:lang w:eastAsia="ru-RU"/>
              </w:rPr>
            </w:pPr>
            <w:r w:rsidRPr="00320771">
              <w:rPr>
                <w:rFonts w:ascii="Times New Roman" w:eastAsia="Calibri" w:hAnsi="Times New Roman" w:cs="Times New Roman"/>
                <w:b/>
                <w:i/>
                <w:sz w:val="28"/>
                <w:szCs w:val="28"/>
                <w:lang w:eastAsia="ru-RU"/>
              </w:rPr>
              <w:t>заочна форма навчання</w:t>
            </w:r>
          </w:p>
        </w:tc>
      </w:tr>
      <w:tr w:rsidR="00320771" w:rsidRPr="00320771" w:rsidTr="00DC780B">
        <w:trPr>
          <w:trHeight w:val="409"/>
        </w:trPr>
        <w:tc>
          <w:tcPr>
            <w:tcW w:w="2896" w:type="dxa"/>
            <w:vMerge w:val="restart"/>
            <w:vAlign w:val="center"/>
          </w:tcPr>
          <w:p w:rsidR="00320771" w:rsidRPr="00320771" w:rsidRDefault="00320771" w:rsidP="00320771">
            <w:pPr>
              <w:spacing w:after="0" w:line="240" w:lineRule="auto"/>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Загальний обсяг кредитів – 5</w:t>
            </w:r>
          </w:p>
        </w:tc>
        <w:tc>
          <w:tcPr>
            <w:tcW w:w="3262" w:type="dxa"/>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Галузь знань</w:t>
            </w:r>
          </w:p>
          <w:p w:rsidR="00320771" w:rsidRPr="00320771" w:rsidRDefault="00320771" w:rsidP="00320771">
            <w:pPr>
              <w:spacing w:after="0" w:line="240" w:lineRule="auto"/>
              <w:jc w:val="center"/>
              <w:rPr>
                <w:rFonts w:ascii="Times New Roman" w:eastAsia="Calibri" w:hAnsi="Times New Roman" w:cs="Times New Roman"/>
                <w:sz w:val="20"/>
                <w:szCs w:val="20"/>
                <w:lang w:eastAsia="ru-RU"/>
              </w:rPr>
            </w:pPr>
            <w:r w:rsidRPr="00320771">
              <w:rPr>
                <w:rFonts w:ascii="Times New Roman" w:eastAsia="Calibri" w:hAnsi="Times New Roman" w:cs="Times New Roman"/>
                <w:sz w:val="28"/>
                <w:szCs w:val="28"/>
                <w:lang w:eastAsia="ru-RU"/>
              </w:rPr>
              <w:t>28 Публічне управління та адміністрування</w:t>
            </w: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Вид дисципліни</w:t>
            </w:r>
          </w:p>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proofErr w:type="spellStart"/>
            <w:r w:rsidRPr="00320771">
              <w:rPr>
                <w:rFonts w:ascii="Times New Roman" w:eastAsia="Calibri" w:hAnsi="Times New Roman" w:cs="Times New Roman"/>
                <w:sz w:val="28"/>
                <w:szCs w:val="28"/>
                <w:u w:val="single"/>
                <w:lang w:eastAsia="ru-RU"/>
              </w:rPr>
              <w:t>обов</w:t>
            </w:r>
            <w:proofErr w:type="spellEnd"/>
            <w:r w:rsidRPr="00320771">
              <w:rPr>
                <w:rFonts w:ascii="Times New Roman" w:eastAsia="Calibri" w:hAnsi="Times New Roman" w:cs="Times New Roman"/>
                <w:sz w:val="28"/>
                <w:szCs w:val="28"/>
                <w:u w:val="single"/>
                <w:lang w:val="ru-RU" w:eastAsia="ru-RU"/>
              </w:rPr>
              <w:t>’</w:t>
            </w:r>
            <w:proofErr w:type="spellStart"/>
            <w:r w:rsidRPr="00320771">
              <w:rPr>
                <w:rFonts w:ascii="Times New Roman" w:eastAsia="Calibri" w:hAnsi="Times New Roman" w:cs="Times New Roman"/>
                <w:sz w:val="28"/>
                <w:szCs w:val="28"/>
                <w:u w:val="single"/>
                <w:lang w:eastAsia="ru-RU"/>
              </w:rPr>
              <w:t>язкова</w:t>
            </w:r>
            <w:proofErr w:type="spellEnd"/>
            <w:r w:rsidRPr="00320771">
              <w:rPr>
                <w:rFonts w:ascii="Times New Roman" w:eastAsia="Calibri" w:hAnsi="Times New Roman" w:cs="Times New Roman"/>
                <w:sz w:val="28"/>
                <w:szCs w:val="28"/>
                <w:u w:val="single"/>
                <w:lang w:eastAsia="ru-RU"/>
              </w:rPr>
              <w:t xml:space="preserve"> </w:t>
            </w:r>
          </w:p>
          <w:p w:rsidR="00320771" w:rsidRPr="00320771" w:rsidRDefault="00320771" w:rsidP="00320771">
            <w:pPr>
              <w:spacing w:after="0" w:line="240" w:lineRule="auto"/>
              <w:jc w:val="center"/>
              <w:rPr>
                <w:rFonts w:ascii="Times New Roman" w:eastAsia="Calibri" w:hAnsi="Times New Roman" w:cs="Times New Roman"/>
                <w:i/>
                <w:sz w:val="20"/>
                <w:szCs w:val="20"/>
                <w:lang w:eastAsia="ru-RU"/>
              </w:rPr>
            </w:pPr>
            <w:r w:rsidRPr="00320771">
              <w:rPr>
                <w:rFonts w:ascii="Times New Roman" w:eastAsia="Calibri" w:hAnsi="Times New Roman" w:cs="Times New Roman"/>
                <w:sz w:val="20"/>
                <w:szCs w:val="20"/>
                <w:lang w:eastAsia="ru-RU"/>
              </w:rPr>
              <w:t>(обов’язкова чи за вибором студента)</w:t>
            </w:r>
          </w:p>
        </w:tc>
      </w:tr>
      <w:tr w:rsidR="00320771" w:rsidRPr="00320771" w:rsidTr="00DC780B">
        <w:trPr>
          <w:trHeight w:val="409"/>
        </w:trPr>
        <w:tc>
          <w:tcPr>
            <w:tcW w:w="2896" w:type="dxa"/>
            <w:vMerge/>
            <w:vAlign w:val="center"/>
          </w:tcPr>
          <w:p w:rsidR="00320771" w:rsidRPr="00320771" w:rsidRDefault="00320771" w:rsidP="00320771">
            <w:pPr>
              <w:spacing w:after="0" w:line="240" w:lineRule="auto"/>
              <w:rPr>
                <w:rFonts w:ascii="Times New Roman" w:eastAsia="Calibri" w:hAnsi="Times New Roman" w:cs="Times New Roman"/>
                <w:sz w:val="28"/>
                <w:szCs w:val="28"/>
                <w:lang w:eastAsia="ru-RU"/>
              </w:rPr>
            </w:pPr>
          </w:p>
        </w:tc>
        <w:tc>
          <w:tcPr>
            <w:tcW w:w="3262" w:type="dxa"/>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 xml:space="preserve">Спеціальність </w:t>
            </w:r>
          </w:p>
          <w:p w:rsidR="00320771" w:rsidRPr="00320771" w:rsidRDefault="00320771" w:rsidP="00320771">
            <w:pPr>
              <w:spacing w:after="0" w:line="240" w:lineRule="auto"/>
              <w:jc w:val="center"/>
              <w:rPr>
                <w:rFonts w:ascii="Times New Roman" w:eastAsia="Calibri" w:hAnsi="Times New Roman" w:cs="Times New Roman"/>
                <w:sz w:val="20"/>
                <w:szCs w:val="20"/>
                <w:lang w:eastAsia="ru-RU"/>
              </w:rPr>
            </w:pPr>
            <w:r w:rsidRPr="00320771">
              <w:rPr>
                <w:rFonts w:ascii="Times New Roman" w:eastAsia="Calibri" w:hAnsi="Times New Roman" w:cs="Times New Roman"/>
                <w:sz w:val="28"/>
                <w:szCs w:val="28"/>
                <w:lang w:eastAsia="ru-RU"/>
              </w:rPr>
              <w:t>281 Публічне управління та адміністрування</w:t>
            </w:r>
            <w:r w:rsidRPr="00320771">
              <w:rPr>
                <w:rFonts w:ascii="Times New Roman" w:eastAsia="Calibri" w:hAnsi="Times New Roman" w:cs="Times New Roman"/>
                <w:sz w:val="20"/>
                <w:szCs w:val="20"/>
                <w:lang w:eastAsia="ru-RU"/>
              </w:rPr>
              <w:t xml:space="preserve"> </w:t>
            </w: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 xml:space="preserve">Цикл підготовки </w:t>
            </w:r>
          </w:p>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u w:val="single"/>
                <w:lang w:eastAsia="ru-RU"/>
              </w:rPr>
              <w:t xml:space="preserve"> професійний</w:t>
            </w:r>
          </w:p>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r w:rsidRPr="00320771">
              <w:rPr>
                <w:rFonts w:ascii="Times New Roman" w:eastAsia="Calibri" w:hAnsi="Times New Roman" w:cs="Times New Roman"/>
                <w:sz w:val="20"/>
                <w:szCs w:val="20"/>
                <w:lang w:eastAsia="ru-RU"/>
              </w:rPr>
              <w:t>(загальний чи професійний)</w:t>
            </w:r>
          </w:p>
        </w:tc>
      </w:tr>
      <w:tr w:rsidR="00320771" w:rsidRPr="00320771" w:rsidTr="00DC780B">
        <w:trPr>
          <w:trHeight w:val="170"/>
        </w:trPr>
        <w:tc>
          <w:tcPr>
            <w:tcW w:w="2896" w:type="dxa"/>
            <w:vAlign w:val="center"/>
          </w:tcPr>
          <w:p w:rsidR="00320771" w:rsidRPr="00320771" w:rsidRDefault="00320771" w:rsidP="00320771">
            <w:pPr>
              <w:spacing w:after="0" w:line="240" w:lineRule="auto"/>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Модулів – 2</w:t>
            </w:r>
          </w:p>
        </w:tc>
        <w:tc>
          <w:tcPr>
            <w:tcW w:w="3262" w:type="dxa"/>
            <w:vMerge w:val="restart"/>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Спеціалізація</w:t>
            </w:r>
          </w:p>
          <w:p w:rsidR="00320771" w:rsidRPr="00320771" w:rsidRDefault="00320771" w:rsidP="00320771">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Рік підготовки:</w:t>
            </w:r>
          </w:p>
        </w:tc>
      </w:tr>
      <w:tr w:rsidR="00320771" w:rsidRPr="00320771" w:rsidTr="00DC780B">
        <w:trPr>
          <w:trHeight w:val="207"/>
        </w:trPr>
        <w:tc>
          <w:tcPr>
            <w:tcW w:w="2896" w:type="dxa"/>
            <w:vAlign w:val="center"/>
          </w:tcPr>
          <w:p w:rsidR="00320771" w:rsidRPr="00320771" w:rsidRDefault="00320771" w:rsidP="00320771">
            <w:pPr>
              <w:spacing w:after="0" w:line="240" w:lineRule="auto"/>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Змістових модулів – 2</w:t>
            </w: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4-й</w:t>
            </w:r>
          </w:p>
        </w:tc>
        <w:tc>
          <w:tcPr>
            <w:tcW w:w="1377" w:type="dxa"/>
            <w:vAlign w:val="center"/>
          </w:tcPr>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4-й</w:t>
            </w:r>
          </w:p>
        </w:tc>
      </w:tr>
      <w:tr w:rsidR="00320771" w:rsidRPr="00320771" w:rsidTr="00DC780B">
        <w:trPr>
          <w:trHeight w:val="246"/>
        </w:trPr>
        <w:tc>
          <w:tcPr>
            <w:tcW w:w="2896" w:type="dxa"/>
            <w:vAlign w:val="center"/>
          </w:tcPr>
          <w:p w:rsidR="00320771" w:rsidRPr="00320771" w:rsidRDefault="00320771" w:rsidP="00320771">
            <w:pPr>
              <w:spacing w:after="0" w:line="240" w:lineRule="auto"/>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 xml:space="preserve">Індивідуальна навчально-дослідна робота </w:t>
            </w:r>
          </w:p>
          <w:p w:rsidR="00320771" w:rsidRPr="00320771" w:rsidRDefault="00320771" w:rsidP="00320771">
            <w:pPr>
              <w:spacing w:after="0" w:line="240" w:lineRule="auto"/>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 xml:space="preserve">             </w:t>
            </w:r>
            <w:r w:rsidRPr="00320771">
              <w:rPr>
                <w:rFonts w:ascii="Times New Roman" w:eastAsia="Calibri" w:hAnsi="Times New Roman" w:cs="Times New Roman"/>
                <w:sz w:val="28"/>
                <w:szCs w:val="28"/>
                <w:u w:val="single"/>
                <w:lang w:eastAsia="ru-RU"/>
              </w:rPr>
              <w:t>реферат</w:t>
            </w:r>
          </w:p>
          <w:p w:rsidR="00320771" w:rsidRPr="00320771" w:rsidRDefault="00320771" w:rsidP="00320771">
            <w:pPr>
              <w:spacing w:after="0" w:line="240" w:lineRule="auto"/>
              <w:rPr>
                <w:rFonts w:ascii="Times New Roman" w:eastAsia="Calibri" w:hAnsi="Times New Roman" w:cs="Times New Roman"/>
                <w:sz w:val="20"/>
                <w:szCs w:val="20"/>
                <w:lang w:eastAsia="ru-RU"/>
              </w:rPr>
            </w:pPr>
            <w:r w:rsidRPr="00320771">
              <w:rPr>
                <w:rFonts w:ascii="Times New Roman" w:eastAsia="Calibri" w:hAnsi="Times New Roman" w:cs="Times New Roman"/>
                <w:sz w:val="28"/>
                <w:szCs w:val="28"/>
                <w:lang w:eastAsia="ru-RU"/>
              </w:rPr>
              <w:t xml:space="preserve">                 </w:t>
            </w:r>
            <w:r w:rsidRPr="00320771">
              <w:rPr>
                <w:rFonts w:ascii="Times New Roman" w:eastAsia="Calibri" w:hAnsi="Times New Roman" w:cs="Times New Roman"/>
                <w:sz w:val="20"/>
                <w:szCs w:val="20"/>
                <w:lang w:eastAsia="ru-RU"/>
              </w:rPr>
              <w:t>(назва)</w:t>
            </w:r>
          </w:p>
        </w:tc>
        <w:tc>
          <w:tcPr>
            <w:tcW w:w="3262" w:type="dxa"/>
            <w:vMerge w:val="restart"/>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Мова викладання, навчання та оцінювання:</w:t>
            </w:r>
          </w:p>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u w:val="single"/>
                <w:lang w:eastAsia="ru-RU"/>
              </w:rPr>
              <w:t xml:space="preserve">         українська</w:t>
            </w:r>
            <w:r w:rsidRPr="00320771">
              <w:rPr>
                <w:rFonts w:ascii="Times New Roman" w:eastAsia="Calibri" w:hAnsi="Times New Roman" w:cs="Times New Roman"/>
                <w:sz w:val="28"/>
                <w:szCs w:val="28"/>
                <w:lang w:eastAsia="ru-RU"/>
              </w:rPr>
              <w:t>_______</w:t>
            </w:r>
          </w:p>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sz w:val="20"/>
                <w:szCs w:val="20"/>
                <w:lang w:eastAsia="ru-RU"/>
              </w:rPr>
              <w:t>(назва)</w:t>
            </w: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Семестр</w:t>
            </w:r>
          </w:p>
        </w:tc>
      </w:tr>
      <w:tr w:rsidR="00320771" w:rsidRPr="00320771" w:rsidTr="00DC780B">
        <w:trPr>
          <w:trHeight w:val="323"/>
        </w:trPr>
        <w:tc>
          <w:tcPr>
            <w:tcW w:w="2896" w:type="dxa"/>
            <w:vMerge w:val="restart"/>
            <w:vAlign w:val="center"/>
          </w:tcPr>
          <w:p w:rsidR="00320771" w:rsidRPr="00320771" w:rsidRDefault="00320771" w:rsidP="00320771">
            <w:pPr>
              <w:spacing w:after="0" w:line="240" w:lineRule="auto"/>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Загальний обсяг годин – 150</w:t>
            </w: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8-й</w:t>
            </w:r>
          </w:p>
        </w:tc>
        <w:tc>
          <w:tcPr>
            <w:tcW w:w="1377" w:type="dxa"/>
            <w:vAlign w:val="center"/>
          </w:tcPr>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8-й</w:t>
            </w:r>
          </w:p>
        </w:tc>
      </w:tr>
      <w:tr w:rsidR="00320771" w:rsidRPr="00320771" w:rsidTr="00DC780B">
        <w:trPr>
          <w:trHeight w:val="322"/>
        </w:trPr>
        <w:tc>
          <w:tcPr>
            <w:tcW w:w="2896" w:type="dxa"/>
            <w:vMerge/>
            <w:vAlign w:val="center"/>
          </w:tcPr>
          <w:p w:rsidR="00320771" w:rsidRPr="00320771" w:rsidRDefault="00320771" w:rsidP="00320771">
            <w:pPr>
              <w:spacing w:after="0" w:line="240" w:lineRule="auto"/>
              <w:rPr>
                <w:rFonts w:ascii="Times New Roman" w:eastAsia="Calibri" w:hAnsi="Times New Roman" w:cs="Times New Roman"/>
                <w:sz w:val="28"/>
                <w:szCs w:val="28"/>
                <w:lang w:eastAsia="ru-RU"/>
              </w:rPr>
            </w:pP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Лекції</w:t>
            </w:r>
          </w:p>
        </w:tc>
      </w:tr>
      <w:tr w:rsidR="00320771" w:rsidRPr="00320771" w:rsidTr="00DC780B">
        <w:trPr>
          <w:trHeight w:val="320"/>
        </w:trPr>
        <w:tc>
          <w:tcPr>
            <w:tcW w:w="2896" w:type="dxa"/>
            <w:vMerge w:val="restart"/>
            <w:vAlign w:val="center"/>
          </w:tcPr>
          <w:p w:rsidR="00320771" w:rsidRPr="00320771" w:rsidRDefault="00320771" w:rsidP="00320771">
            <w:pPr>
              <w:spacing w:after="0" w:line="240" w:lineRule="auto"/>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Тижневих годин для денної форми навчання:</w:t>
            </w:r>
          </w:p>
          <w:p w:rsidR="00320771" w:rsidRPr="00320771" w:rsidRDefault="00320771" w:rsidP="00320771">
            <w:pPr>
              <w:spacing w:after="0" w:line="240" w:lineRule="auto"/>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аудиторних – 4</w:t>
            </w:r>
          </w:p>
          <w:p w:rsidR="00320771" w:rsidRPr="00320771" w:rsidRDefault="00320771" w:rsidP="00320771">
            <w:pPr>
              <w:spacing w:after="0" w:line="240" w:lineRule="auto"/>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самостійної роботи студента – 6</w:t>
            </w:r>
          </w:p>
        </w:tc>
        <w:tc>
          <w:tcPr>
            <w:tcW w:w="3262" w:type="dxa"/>
            <w:vMerge w:val="restart"/>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Освітній ступінь / освітньо-кваліфікаційний рівень:</w:t>
            </w:r>
          </w:p>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u w:val="single"/>
                <w:lang w:eastAsia="ru-RU"/>
              </w:rPr>
              <w:t xml:space="preserve"> Бакалавр</w:t>
            </w:r>
            <w:r w:rsidRPr="00320771">
              <w:rPr>
                <w:rFonts w:ascii="Times New Roman" w:eastAsia="Calibri" w:hAnsi="Times New Roman" w:cs="Times New Roman"/>
                <w:sz w:val="28"/>
                <w:szCs w:val="28"/>
                <w:lang w:eastAsia="ru-RU"/>
              </w:rPr>
              <w:t xml:space="preserve">  </w:t>
            </w:r>
          </w:p>
        </w:tc>
        <w:tc>
          <w:tcPr>
            <w:tcW w:w="1620" w:type="dxa"/>
            <w:gridSpan w:val="2"/>
            <w:vAlign w:val="center"/>
          </w:tcPr>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40 год.</w:t>
            </w:r>
          </w:p>
        </w:tc>
        <w:tc>
          <w:tcPr>
            <w:tcW w:w="1377" w:type="dxa"/>
            <w:vAlign w:val="center"/>
          </w:tcPr>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8 год.</w:t>
            </w:r>
          </w:p>
        </w:tc>
      </w:tr>
      <w:tr w:rsidR="00320771" w:rsidRPr="00320771" w:rsidTr="00DC780B">
        <w:trPr>
          <w:trHeight w:val="320"/>
        </w:trPr>
        <w:tc>
          <w:tcPr>
            <w:tcW w:w="2896" w:type="dxa"/>
            <w:vMerge/>
            <w:vAlign w:val="center"/>
          </w:tcPr>
          <w:p w:rsidR="00320771" w:rsidRPr="00320771" w:rsidRDefault="00320771" w:rsidP="00320771">
            <w:pPr>
              <w:spacing w:after="0" w:line="240" w:lineRule="auto"/>
              <w:rPr>
                <w:rFonts w:ascii="Times New Roman" w:eastAsia="Calibri" w:hAnsi="Times New Roman" w:cs="Times New Roman"/>
                <w:sz w:val="20"/>
                <w:szCs w:val="28"/>
                <w:lang w:eastAsia="ru-RU"/>
              </w:rPr>
            </w:pP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Практичні, семінарські</w:t>
            </w:r>
          </w:p>
        </w:tc>
      </w:tr>
      <w:tr w:rsidR="00320771" w:rsidRPr="00320771" w:rsidTr="00DC780B">
        <w:trPr>
          <w:trHeight w:val="320"/>
        </w:trPr>
        <w:tc>
          <w:tcPr>
            <w:tcW w:w="2896" w:type="dxa"/>
            <w:vMerge/>
            <w:vAlign w:val="center"/>
          </w:tcPr>
          <w:p w:rsidR="00320771" w:rsidRPr="00320771" w:rsidRDefault="00320771" w:rsidP="00320771">
            <w:pPr>
              <w:spacing w:after="0" w:line="240" w:lineRule="auto"/>
              <w:rPr>
                <w:rFonts w:ascii="Times New Roman" w:eastAsia="Calibri" w:hAnsi="Times New Roman" w:cs="Times New Roman"/>
                <w:sz w:val="20"/>
                <w:szCs w:val="28"/>
                <w:lang w:eastAsia="ru-RU"/>
              </w:rPr>
            </w:pP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320771" w:rsidRPr="00320771" w:rsidRDefault="00320771" w:rsidP="00320771">
            <w:pPr>
              <w:spacing w:after="0" w:line="240" w:lineRule="auto"/>
              <w:jc w:val="center"/>
              <w:rPr>
                <w:rFonts w:ascii="Times New Roman" w:eastAsia="Calibri" w:hAnsi="Times New Roman" w:cs="Times New Roman"/>
                <w:i/>
                <w:sz w:val="28"/>
                <w:szCs w:val="28"/>
                <w:lang w:eastAsia="ru-RU"/>
              </w:rPr>
            </w:pPr>
            <w:r w:rsidRPr="00320771">
              <w:rPr>
                <w:rFonts w:ascii="Times New Roman" w:eastAsia="Calibri" w:hAnsi="Times New Roman" w:cs="Times New Roman"/>
                <w:sz w:val="28"/>
                <w:szCs w:val="28"/>
                <w:lang w:eastAsia="ru-RU"/>
              </w:rPr>
              <w:t>16 год.</w:t>
            </w:r>
          </w:p>
        </w:tc>
        <w:tc>
          <w:tcPr>
            <w:tcW w:w="1377" w:type="dxa"/>
            <w:vAlign w:val="center"/>
          </w:tcPr>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8 год.</w:t>
            </w:r>
          </w:p>
        </w:tc>
      </w:tr>
      <w:tr w:rsidR="00320771" w:rsidRPr="00320771" w:rsidTr="00DC780B">
        <w:trPr>
          <w:trHeight w:val="138"/>
        </w:trPr>
        <w:tc>
          <w:tcPr>
            <w:tcW w:w="2896"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Лабораторні</w:t>
            </w:r>
          </w:p>
        </w:tc>
      </w:tr>
      <w:tr w:rsidR="00320771" w:rsidRPr="00320771" w:rsidTr="00DC780B">
        <w:trPr>
          <w:trHeight w:val="138"/>
        </w:trPr>
        <w:tc>
          <w:tcPr>
            <w:tcW w:w="2896"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320771" w:rsidRPr="00320771" w:rsidRDefault="00320771" w:rsidP="00320771">
            <w:pPr>
              <w:spacing w:after="0" w:line="240" w:lineRule="auto"/>
              <w:jc w:val="center"/>
              <w:rPr>
                <w:rFonts w:ascii="Times New Roman" w:eastAsia="Calibri" w:hAnsi="Times New Roman" w:cs="Times New Roman"/>
                <w:i/>
                <w:sz w:val="28"/>
                <w:szCs w:val="28"/>
                <w:lang w:eastAsia="ru-RU"/>
              </w:rPr>
            </w:pPr>
            <w:r w:rsidRPr="00320771">
              <w:rPr>
                <w:rFonts w:ascii="Times New Roman" w:eastAsia="Calibri" w:hAnsi="Times New Roman" w:cs="Times New Roman"/>
                <w:sz w:val="28"/>
                <w:szCs w:val="28"/>
                <w:lang w:eastAsia="ru-RU"/>
              </w:rPr>
              <w:t>- год.</w:t>
            </w:r>
          </w:p>
        </w:tc>
        <w:tc>
          <w:tcPr>
            <w:tcW w:w="1377" w:type="dxa"/>
            <w:vAlign w:val="center"/>
          </w:tcPr>
          <w:p w:rsidR="00320771" w:rsidRPr="00320771" w:rsidRDefault="00320771" w:rsidP="00320771">
            <w:pPr>
              <w:spacing w:after="0" w:line="240" w:lineRule="auto"/>
              <w:jc w:val="center"/>
              <w:rPr>
                <w:rFonts w:ascii="Times New Roman" w:eastAsia="Calibri" w:hAnsi="Times New Roman" w:cs="Times New Roman"/>
                <w:i/>
                <w:sz w:val="28"/>
                <w:szCs w:val="28"/>
                <w:lang w:eastAsia="ru-RU"/>
              </w:rPr>
            </w:pPr>
            <w:r w:rsidRPr="00320771">
              <w:rPr>
                <w:rFonts w:ascii="Times New Roman" w:eastAsia="Calibri" w:hAnsi="Times New Roman" w:cs="Times New Roman"/>
                <w:sz w:val="28"/>
                <w:szCs w:val="28"/>
                <w:lang w:eastAsia="ru-RU"/>
              </w:rPr>
              <w:t>- год.</w:t>
            </w:r>
          </w:p>
        </w:tc>
      </w:tr>
      <w:tr w:rsidR="00320771" w:rsidRPr="00320771" w:rsidTr="00DC780B">
        <w:trPr>
          <w:trHeight w:val="138"/>
        </w:trPr>
        <w:tc>
          <w:tcPr>
            <w:tcW w:w="2896"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b/>
                <w:sz w:val="28"/>
                <w:szCs w:val="28"/>
                <w:lang w:eastAsia="ru-RU"/>
              </w:rPr>
            </w:pPr>
            <w:r w:rsidRPr="00320771">
              <w:rPr>
                <w:rFonts w:ascii="Times New Roman" w:eastAsia="Calibri" w:hAnsi="Times New Roman" w:cs="Times New Roman"/>
                <w:b/>
                <w:sz w:val="28"/>
                <w:szCs w:val="28"/>
                <w:lang w:eastAsia="ru-RU"/>
              </w:rPr>
              <w:t>Самостійна робота</w:t>
            </w:r>
          </w:p>
        </w:tc>
      </w:tr>
      <w:tr w:rsidR="00320771" w:rsidRPr="00320771" w:rsidTr="00DC780B">
        <w:trPr>
          <w:trHeight w:val="138"/>
        </w:trPr>
        <w:tc>
          <w:tcPr>
            <w:tcW w:w="2896"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320771" w:rsidRPr="00320771" w:rsidRDefault="00320771" w:rsidP="00320771">
            <w:pPr>
              <w:spacing w:after="0" w:line="240" w:lineRule="auto"/>
              <w:jc w:val="center"/>
              <w:rPr>
                <w:rFonts w:ascii="Times New Roman" w:eastAsia="Calibri" w:hAnsi="Times New Roman" w:cs="Times New Roman"/>
                <w:i/>
                <w:sz w:val="28"/>
                <w:szCs w:val="28"/>
                <w:lang w:eastAsia="ru-RU"/>
              </w:rPr>
            </w:pPr>
            <w:r w:rsidRPr="00320771">
              <w:rPr>
                <w:rFonts w:ascii="Times New Roman" w:eastAsia="Calibri" w:hAnsi="Times New Roman" w:cs="Times New Roman"/>
                <w:sz w:val="28"/>
                <w:szCs w:val="28"/>
                <w:lang w:eastAsia="ru-RU"/>
              </w:rPr>
              <w:t>79 год.</w:t>
            </w:r>
          </w:p>
        </w:tc>
        <w:tc>
          <w:tcPr>
            <w:tcW w:w="1377" w:type="dxa"/>
            <w:vAlign w:val="center"/>
          </w:tcPr>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sz w:val="28"/>
                <w:szCs w:val="28"/>
                <w:lang w:eastAsia="ru-RU"/>
              </w:rPr>
              <w:t>119 год.</w:t>
            </w:r>
          </w:p>
        </w:tc>
      </w:tr>
      <w:tr w:rsidR="00320771" w:rsidRPr="00320771" w:rsidTr="00DC780B">
        <w:trPr>
          <w:trHeight w:val="138"/>
        </w:trPr>
        <w:tc>
          <w:tcPr>
            <w:tcW w:w="2896"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sz w:val="28"/>
                <w:szCs w:val="28"/>
                <w:lang w:eastAsia="ru-RU"/>
              </w:rPr>
            </w:pPr>
            <w:r w:rsidRPr="00320771">
              <w:rPr>
                <w:rFonts w:ascii="Times New Roman" w:eastAsia="Calibri" w:hAnsi="Times New Roman" w:cs="Times New Roman"/>
                <w:b/>
                <w:sz w:val="28"/>
                <w:szCs w:val="28"/>
                <w:lang w:eastAsia="ru-RU"/>
              </w:rPr>
              <w:t xml:space="preserve">ІНДЗ:  15 </w:t>
            </w:r>
            <w:proofErr w:type="spellStart"/>
            <w:r w:rsidRPr="00320771">
              <w:rPr>
                <w:rFonts w:ascii="Times New Roman" w:eastAsia="Calibri" w:hAnsi="Times New Roman" w:cs="Times New Roman"/>
                <w:b/>
                <w:sz w:val="28"/>
                <w:szCs w:val="28"/>
                <w:lang w:eastAsia="ru-RU"/>
              </w:rPr>
              <w:t>год</w:t>
            </w:r>
            <w:proofErr w:type="spellEnd"/>
          </w:p>
        </w:tc>
      </w:tr>
      <w:tr w:rsidR="00320771" w:rsidRPr="00320771" w:rsidTr="00DC780B">
        <w:trPr>
          <w:trHeight w:val="138"/>
        </w:trPr>
        <w:tc>
          <w:tcPr>
            <w:tcW w:w="2896"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320771" w:rsidRPr="00320771" w:rsidRDefault="00320771" w:rsidP="00320771">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320771" w:rsidRPr="00320771" w:rsidRDefault="00320771" w:rsidP="00320771">
            <w:pPr>
              <w:spacing w:after="0" w:line="240" w:lineRule="auto"/>
              <w:jc w:val="center"/>
              <w:rPr>
                <w:rFonts w:ascii="Times New Roman" w:eastAsia="Calibri" w:hAnsi="Times New Roman" w:cs="Times New Roman"/>
                <w:b/>
                <w:i/>
                <w:sz w:val="28"/>
                <w:szCs w:val="28"/>
                <w:lang w:eastAsia="ru-RU"/>
              </w:rPr>
            </w:pPr>
            <w:r w:rsidRPr="00320771">
              <w:rPr>
                <w:rFonts w:ascii="Times New Roman" w:eastAsia="Calibri" w:hAnsi="Times New Roman" w:cs="Times New Roman"/>
                <w:b/>
                <w:sz w:val="28"/>
                <w:szCs w:val="28"/>
                <w:lang w:eastAsia="ru-RU"/>
              </w:rPr>
              <w:t>Вид семестрового контролю:</w:t>
            </w:r>
            <w:r w:rsidRPr="00320771">
              <w:rPr>
                <w:rFonts w:ascii="Times New Roman" w:eastAsia="Calibri"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DA15D2">
        <w:rPr>
          <w:rFonts w:ascii="Times New Roman" w:eastAsia="Times New Roman" w:hAnsi="Times New Roman" w:cs="Times New Roman"/>
          <w:b/>
          <w:bCs/>
          <w:sz w:val="28"/>
          <w:szCs w:val="28"/>
          <w:lang w:eastAsia="uk-UA"/>
        </w:rPr>
        <w:lastRenderedPageBreak/>
        <w:t>ПЕРЕДРЕКВІЗИТИ:</w:t>
      </w:r>
    </w:p>
    <w:p w:rsidR="002C07F8" w:rsidRPr="002C07F8" w:rsidRDefault="00F76F63" w:rsidP="006701AA">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Мотивація та мотиваційні методи управління</w:t>
      </w:r>
      <w:r>
        <w:rPr>
          <w:rFonts w:ascii="Times New Roman" w:hAnsi="Times New Roman" w:cs="Times New Roman"/>
          <w:sz w:val="28"/>
          <w:szCs w:val="28"/>
        </w:rPr>
        <w:t xml:space="preserve">), </w:t>
      </w:r>
      <w:r w:rsidR="006701AA">
        <w:rPr>
          <w:rFonts w:ascii="Times New Roman" w:hAnsi="Times New Roman" w:cs="Times New Roman"/>
          <w:sz w:val="28"/>
          <w:szCs w:val="28"/>
        </w:rPr>
        <w:t>Психологія, Управління конфліктами, Організаційна поведінка</w:t>
      </w:r>
      <w:r w:rsidR="00F000E8">
        <w:rPr>
          <w:rFonts w:ascii="Times New Roman" w:hAnsi="Times New Roman" w:cs="Times New Roman"/>
          <w:sz w:val="28"/>
          <w:szCs w:val="28"/>
        </w:rPr>
        <w:t xml:space="preserve">, </w:t>
      </w:r>
      <w:proofErr w:type="spellStart"/>
      <w:r w:rsidR="00F000E8">
        <w:rPr>
          <w:rFonts w:ascii="Times New Roman" w:hAnsi="Times New Roman" w:cs="Times New Roman"/>
          <w:sz w:val="28"/>
          <w:szCs w:val="28"/>
        </w:rPr>
        <w:t>Іміджелогія</w:t>
      </w:r>
      <w:proofErr w:type="spellEnd"/>
      <w:r w:rsidR="00F000E8">
        <w:rPr>
          <w:rFonts w:ascii="Times New Roman" w:hAnsi="Times New Roman" w:cs="Times New Roman"/>
          <w:sz w:val="28"/>
          <w:szCs w:val="28"/>
        </w:rPr>
        <w:t xml:space="preserve"> та риторика</w:t>
      </w:r>
      <w:r w:rsidR="002C07F8">
        <w:rPr>
          <w:rFonts w:ascii="Times New Roman" w:hAnsi="Times New Roman" w:cs="Times New Roman"/>
          <w:sz w:val="28"/>
          <w:szCs w:val="28"/>
        </w:rPr>
        <w:t>.</w:t>
      </w: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DA15D2">
        <w:rPr>
          <w:rFonts w:ascii="Times New Roman" w:eastAsia="Times New Roman" w:hAnsi="Times New Roman" w:cs="Times New Roman"/>
          <w:b/>
          <w:bCs/>
          <w:sz w:val="28"/>
          <w:szCs w:val="28"/>
          <w:lang w:eastAsia="uk-UA"/>
        </w:rPr>
        <w:t>ПОСТРЕКВІЗИТИ:</w:t>
      </w:r>
    </w:p>
    <w:p w:rsidR="00656676" w:rsidRDefault="006701AA"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Поведінка споживача, Тайм-менеджмент, Теорія лідерства, Організація бізнесу та бізнес планування, Політичне лідерство</w:t>
      </w:r>
      <w:r w:rsidR="00DA15D2">
        <w:rPr>
          <w:rFonts w:ascii="Times New Roman" w:eastAsia="Times New Roman" w:hAnsi="Times New Roman" w:cs="Times New Roman"/>
          <w:bCs/>
          <w:sz w:val="28"/>
          <w:szCs w:val="28"/>
          <w:lang w:eastAsia="uk-UA"/>
        </w:rPr>
        <w:t>, Етика державного службовця.</w:t>
      </w:r>
    </w:p>
    <w:p w:rsidR="00890E14" w:rsidRPr="00890E14" w:rsidRDefault="00656676" w:rsidP="00890E14">
      <w:pPr>
        <w:tabs>
          <w:tab w:val="left" w:pos="284"/>
          <w:tab w:val="left" w:pos="567"/>
        </w:tabs>
        <w:spacing w:after="0" w:line="240" w:lineRule="auto"/>
        <w:ind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890E14" w:rsidRPr="00890E14">
        <w:rPr>
          <w:rFonts w:ascii="Times New Roman" w:eastAsia="Times New Roman" w:hAnsi="Times New Roman" w:cs="Times New Roman"/>
          <w:sz w:val="28"/>
          <w:szCs w:val="28"/>
        </w:rPr>
        <w:t>формування у студентів знань з теорії і практики організації роботи керівника (менеджера), що необхідно спеціалісту для організації як своєї діяльності, так і діяльності підлеглого персоналу, досягнення постановлених цілей та вміння працювати в умовах дефіциту часу.</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890E14" w:rsidRPr="00890E14" w:rsidRDefault="00656676" w:rsidP="00890E14">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890E14" w:rsidRPr="00890E14">
        <w:rPr>
          <w:rFonts w:ascii="Times New Roman" w:eastAsia="Times New Roman" w:hAnsi="Times New Roman" w:cs="Times New Roman"/>
          <w:sz w:val="28"/>
          <w:szCs w:val="28"/>
        </w:rPr>
        <w:t xml:space="preserve">вивчення основних понять, функцій </w:t>
      </w:r>
      <w:proofErr w:type="spellStart"/>
      <w:r w:rsidR="00890E14" w:rsidRPr="00890E14">
        <w:rPr>
          <w:rFonts w:ascii="Times New Roman" w:eastAsia="Times New Roman" w:hAnsi="Times New Roman" w:cs="Times New Roman"/>
          <w:sz w:val="28"/>
          <w:szCs w:val="28"/>
        </w:rPr>
        <w:t>самоменеджменту</w:t>
      </w:r>
      <w:proofErr w:type="spellEnd"/>
      <w:r w:rsidR="00890E14" w:rsidRPr="00890E14">
        <w:rPr>
          <w:rFonts w:ascii="Times New Roman" w:eastAsia="Times New Roman" w:hAnsi="Times New Roman" w:cs="Times New Roman"/>
          <w:sz w:val="28"/>
          <w:szCs w:val="28"/>
        </w:rPr>
        <w:t>, принципів, правил, прийомів та методів раціонального використання робочого часу.</w:t>
      </w:r>
    </w:p>
    <w:p w:rsidR="007576B0" w:rsidRDefault="007576B0" w:rsidP="004B15ED">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p>
    <w:p w:rsidR="007576B0" w:rsidRPr="00656676" w:rsidRDefault="007576B0" w:rsidP="00B9737F">
      <w:pPr>
        <w:keepNext/>
        <w:keepLines/>
        <w:spacing w:after="240" w:line="240" w:lineRule="auto"/>
        <w:outlineLvl w:val="0"/>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DC3932">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DC3932" w:rsidRPr="00DC3932" w:rsidRDefault="00DC3932" w:rsidP="00DC3932">
      <w:pPr>
        <w:pStyle w:val="ae"/>
        <w:numPr>
          <w:ilvl w:val="0"/>
          <w:numId w:val="11"/>
        </w:numPr>
        <w:tabs>
          <w:tab w:val="left" w:pos="0"/>
        </w:tabs>
        <w:spacing w:after="0" w:line="240" w:lineRule="auto"/>
        <w:jc w:val="both"/>
        <w:rPr>
          <w:rFonts w:ascii="Times New Roman" w:eastAsia="Calibri" w:hAnsi="Times New Roman" w:cs="Times New Roman"/>
          <w:b/>
          <w:sz w:val="28"/>
          <w:szCs w:val="28"/>
        </w:rPr>
      </w:pPr>
      <w:r w:rsidRPr="00DC3932">
        <w:rPr>
          <w:rFonts w:ascii="Times New Roman" w:hAnsi="Times New Roman" w:cs="Times New Roman"/>
          <w:sz w:val="28"/>
          <w:szCs w:val="28"/>
        </w:rPr>
        <w:t xml:space="preserve">здатність до аналізу концептуальних засад психології та визначення сутності </w:t>
      </w:r>
      <w:r>
        <w:rPr>
          <w:rFonts w:ascii="Times New Roman" w:hAnsi="Times New Roman" w:cs="Times New Roman"/>
          <w:sz w:val="28"/>
          <w:szCs w:val="28"/>
        </w:rPr>
        <w:t>законів і принципів психології;</w:t>
      </w:r>
    </w:p>
    <w:p w:rsidR="00DC3932" w:rsidRPr="00DC3932" w:rsidRDefault="00DC3932" w:rsidP="00DC3932">
      <w:pPr>
        <w:pStyle w:val="ae"/>
        <w:numPr>
          <w:ilvl w:val="0"/>
          <w:numId w:val="11"/>
        </w:numPr>
        <w:tabs>
          <w:tab w:val="left" w:pos="0"/>
        </w:tabs>
        <w:spacing w:after="0" w:line="240" w:lineRule="auto"/>
        <w:jc w:val="both"/>
        <w:rPr>
          <w:rFonts w:ascii="Times New Roman" w:eastAsia="Calibri" w:hAnsi="Times New Roman" w:cs="Times New Roman"/>
          <w:b/>
          <w:sz w:val="28"/>
          <w:szCs w:val="28"/>
        </w:rPr>
      </w:pPr>
      <w:r w:rsidRPr="00DC3932">
        <w:rPr>
          <w:rFonts w:ascii="Times New Roman" w:hAnsi="Times New Roman" w:cs="Times New Roman"/>
          <w:sz w:val="28"/>
          <w:szCs w:val="28"/>
        </w:rPr>
        <w:t>усне спілкування рідною мовою у проц</w:t>
      </w:r>
      <w:r>
        <w:rPr>
          <w:rFonts w:ascii="Times New Roman" w:hAnsi="Times New Roman" w:cs="Times New Roman"/>
          <w:sz w:val="28"/>
          <w:szCs w:val="28"/>
        </w:rPr>
        <w:t>есі дискусії;</w:t>
      </w:r>
    </w:p>
    <w:p w:rsidR="00DC3932" w:rsidRPr="00DC3932" w:rsidRDefault="00DC3932" w:rsidP="00DC3932">
      <w:pPr>
        <w:pStyle w:val="ae"/>
        <w:numPr>
          <w:ilvl w:val="0"/>
          <w:numId w:val="11"/>
        </w:numPr>
        <w:tabs>
          <w:tab w:val="left" w:pos="0"/>
        </w:tabs>
        <w:spacing w:after="0" w:line="240" w:lineRule="auto"/>
        <w:jc w:val="both"/>
        <w:rPr>
          <w:rFonts w:ascii="Times New Roman" w:eastAsia="Calibri" w:hAnsi="Times New Roman" w:cs="Times New Roman"/>
          <w:b/>
          <w:sz w:val="28"/>
          <w:szCs w:val="28"/>
        </w:rPr>
      </w:pPr>
      <w:r w:rsidRPr="00DC3932">
        <w:rPr>
          <w:rFonts w:ascii="Times New Roman" w:hAnsi="Times New Roman" w:cs="Times New Roman"/>
          <w:sz w:val="28"/>
          <w:szCs w:val="28"/>
        </w:rPr>
        <w:t>знання другої мови при ов</w:t>
      </w:r>
      <w:r>
        <w:rPr>
          <w:rFonts w:ascii="Times New Roman" w:hAnsi="Times New Roman" w:cs="Times New Roman"/>
          <w:sz w:val="28"/>
          <w:szCs w:val="28"/>
        </w:rPr>
        <w:t>олодінні іншомовними джерелами;</w:t>
      </w:r>
    </w:p>
    <w:p w:rsidR="00DC3932" w:rsidRPr="00DC3932" w:rsidRDefault="00DC3932" w:rsidP="00DC3932">
      <w:pPr>
        <w:pStyle w:val="ae"/>
        <w:numPr>
          <w:ilvl w:val="0"/>
          <w:numId w:val="11"/>
        </w:numPr>
        <w:tabs>
          <w:tab w:val="left" w:pos="0"/>
        </w:tabs>
        <w:spacing w:after="0" w:line="240" w:lineRule="auto"/>
        <w:jc w:val="both"/>
        <w:rPr>
          <w:rFonts w:ascii="Times New Roman" w:eastAsia="Calibri" w:hAnsi="Times New Roman" w:cs="Times New Roman"/>
          <w:b/>
          <w:sz w:val="28"/>
          <w:szCs w:val="28"/>
        </w:rPr>
      </w:pPr>
      <w:r w:rsidRPr="00DC3932">
        <w:rPr>
          <w:rFonts w:ascii="Times New Roman" w:hAnsi="Times New Roman" w:cs="Times New Roman"/>
          <w:sz w:val="28"/>
          <w:szCs w:val="28"/>
        </w:rPr>
        <w:t>вміння використовувати елементарні комп’ютерні навички (використання мережі Інтернет для опанування рекомендованих електронних джерел, робота у Microsoft Office PowerPoint при підготовці доповіді з презентацією</w:t>
      </w:r>
      <w:r>
        <w:rPr>
          <w:rFonts w:ascii="Times New Roman" w:hAnsi="Times New Roman" w:cs="Times New Roman"/>
          <w:sz w:val="28"/>
          <w:szCs w:val="28"/>
        </w:rPr>
        <w:t>);</w:t>
      </w:r>
    </w:p>
    <w:p w:rsidR="00DC3932" w:rsidRPr="00DC3932" w:rsidRDefault="00DC3932" w:rsidP="00DC3932">
      <w:pPr>
        <w:pStyle w:val="ae"/>
        <w:numPr>
          <w:ilvl w:val="0"/>
          <w:numId w:val="11"/>
        </w:numPr>
        <w:tabs>
          <w:tab w:val="left" w:pos="0"/>
        </w:tabs>
        <w:spacing w:after="0" w:line="240" w:lineRule="auto"/>
        <w:jc w:val="both"/>
        <w:rPr>
          <w:rFonts w:ascii="Times New Roman" w:eastAsia="Calibri" w:hAnsi="Times New Roman" w:cs="Times New Roman"/>
          <w:b/>
          <w:sz w:val="28"/>
          <w:szCs w:val="28"/>
        </w:rPr>
      </w:pPr>
      <w:r w:rsidRPr="00DC3932">
        <w:rPr>
          <w:rFonts w:ascii="Times New Roman" w:hAnsi="Times New Roman" w:cs="Times New Roman"/>
          <w:sz w:val="28"/>
          <w:szCs w:val="28"/>
        </w:rPr>
        <w:t>вміння знаходити та аналізув</w:t>
      </w:r>
      <w:r>
        <w:rPr>
          <w:rFonts w:ascii="Times New Roman" w:hAnsi="Times New Roman" w:cs="Times New Roman"/>
          <w:sz w:val="28"/>
          <w:szCs w:val="28"/>
        </w:rPr>
        <w:t>ати інформацію з різних джерел;</w:t>
      </w:r>
    </w:p>
    <w:p w:rsidR="00DC3932" w:rsidRPr="00DC3932" w:rsidRDefault="00DC3932" w:rsidP="00DC3932">
      <w:pPr>
        <w:pStyle w:val="ae"/>
        <w:numPr>
          <w:ilvl w:val="0"/>
          <w:numId w:val="11"/>
        </w:numPr>
        <w:tabs>
          <w:tab w:val="left" w:pos="0"/>
        </w:tabs>
        <w:spacing w:after="0" w:line="240" w:lineRule="auto"/>
        <w:jc w:val="both"/>
        <w:rPr>
          <w:rFonts w:ascii="Times New Roman" w:eastAsia="Calibri" w:hAnsi="Times New Roman" w:cs="Times New Roman"/>
          <w:b/>
          <w:sz w:val="28"/>
          <w:szCs w:val="28"/>
        </w:rPr>
      </w:pPr>
      <w:r w:rsidRPr="00DC3932">
        <w:rPr>
          <w:rFonts w:ascii="Times New Roman" w:hAnsi="Times New Roman" w:cs="Times New Roman"/>
          <w:sz w:val="28"/>
          <w:szCs w:val="28"/>
        </w:rPr>
        <w:t>здатність знаходити своє місце в системі сучасних ринкових відносин, визначення такої сфери професійної діяльності, в якій найповніше можна використати професійний та творчий потенціал на користь як суспі</w:t>
      </w:r>
      <w:r>
        <w:rPr>
          <w:rFonts w:ascii="Times New Roman" w:hAnsi="Times New Roman" w:cs="Times New Roman"/>
          <w:sz w:val="28"/>
          <w:szCs w:val="28"/>
        </w:rPr>
        <w:t>льним, так і власним інтересам;</w:t>
      </w:r>
    </w:p>
    <w:p w:rsidR="00A83428" w:rsidRPr="00DC3932" w:rsidRDefault="00DC3932" w:rsidP="00DC3932">
      <w:pPr>
        <w:pStyle w:val="ae"/>
        <w:numPr>
          <w:ilvl w:val="0"/>
          <w:numId w:val="11"/>
        </w:numPr>
        <w:tabs>
          <w:tab w:val="left" w:pos="0"/>
        </w:tabs>
        <w:spacing w:after="0" w:line="240" w:lineRule="auto"/>
        <w:jc w:val="both"/>
        <w:rPr>
          <w:rFonts w:ascii="Times New Roman" w:eastAsia="Calibri" w:hAnsi="Times New Roman" w:cs="Times New Roman"/>
          <w:b/>
          <w:sz w:val="28"/>
          <w:szCs w:val="28"/>
        </w:rPr>
      </w:pPr>
      <w:r w:rsidRPr="00DC3932">
        <w:rPr>
          <w:rFonts w:ascii="Times New Roman" w:hAnsi="Times New Roman" w:cs="Times New Roman"/>
          <w:sz w:val="28"/>
          <w:szCs w:val="28"/>
        </w:rPr>
        <w:t>розширення свого кругозору, підвищення професійної майстерності на основі самоосвіти.</w:t>
      </w:r>
    </w:p>
    <w:p w:rsidR="00DC3932" w:rsidRPr="00DC3932" w:rsidRDefault="00DC3932" w:rsidP="00DC3932">
      <w:pPr>
        <w:pStyle w:val="ae"/>
        <w:tabs>
          <w:tab w:val="left" w:pos="0"/>
        </w:tabs>
        <w:spacing w:after="0" w:line="240" w:lineRule="auto"/>
        <w:ind w:left="100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D36B6D">
        <w:rPr>
          <w:rFonts w:ascii="Times New Roman" w:eastAsia="Calibri" w:hAnsi="Times New Roman" w:cs="Times New Roman"/>
          <w:b/>
          <w:sz w:val="28"/>
          <w:szCs w:val="28"/>
        </w:rPr>
        <w:lastRenderedPageBreak/>
        <w:t>ПЕРЕЛІК СПЕЦІАЛЬНИХ (ФАХОВИХ) ПРОГРАМНИХ КОМПЕТЕНТНОСТЕЙ ОСВІТНЬОЇ ПРОГРАМИ, ЯКІ ЗАБЕЗПЕЧУЄ ДИСЦИПЛІНА</w:t>
      </w:r>
    </w:p>
    <w:p w:rsidR="00D36B6D" w:rsidRPr="00D36B6D" w:rsidRDefault="00D15887" w:rsidP="00D15887">
      <w:pPr>
        <w:pStyle w:val="ae"/>
        <w:numPr>
          <w:ilvl w:val="0"/>
          <w:numId w:val="12"/>
        </w:numPr>
        <w:tabs>
          <w:tab w:val="left" w:pos="2030"/>
        </w:tabs>
        <w:spacing w:after="0" w:line="240" w:lineRule="auto"/>
        <w:ind w:left="851"/>
        <w:jc w:val="both"/>
        <w:rPr>
          <w:rFonts w:ascii="Times New Roman" w:eastAsia="Calibri" w:hAnsi="Times New Roman" w:cs="Times New Roman"/>
          <w:b/>
          <w:sz w:val="28"/>
          <w:szCs w:val="28"/>
        </w:rPr>
      </w:pPr>
      <w:r w:rsidRPr="00D15887">
        <w:rPr>
          <w:rFonts w:ascii="Times New Roman" w:hAnsi="Times New Roman" w:cs="Times New Roman"/>
          <w:sz w:val="28"/>
          <w:szCs w:val="28"/>
        </w:rPr>
        <w:t xml:space="preserve">здійснювати стратегічне </w:t>
      </w:r>
      <w:r w:rsidR="00D36B6D">
        <w:rPr>
          <w:rFonts w:ascii="Times New Roman" w:hAnsi="Times New Roman" w:cs="Times New Roman"/>
          <w:sz w:val="28"/>
          <w:szCs w:val="28"/>
        </w:rPr>
        <w:t>і повсякденне планування життя;</w:t>
      </w:r>
    </w:p>
    <w:p w:rsidR="00D36B6D" w:rsidRPr="00D36B6D" w:rsidRDefault="00D15887" w:rsidP="00D15887">
      <w:pPr>
        <w:pStyle w:val="ae"/>
        <w:numPr>
          <w:ilvl w:val="0"/>
          <w:numId w:val="12"/>
        </w:numPr>
        <w:tabs>
          <w:tab w:val="left" w:pos="2030"/>
        </w:tabs>
        <w:spacing w:after="0" w:line="240" w:lineRule="auto"/>
        <w:ind w:left="851"/>
        <w:jc w:val="both"/>
        <w:rPr>
          <w:rFonts w:ascii="Times New Roman" w:eastAsia="Calibri" w:hAnsi="Times New Roman" w:cs="Times New Roman"/>
          <w:b/>
          <w:sz w:val="28"/>
          <w:szCs w:val="28"/>
        </w:rPr>
      </w:pPr>
      <w:r w:rsidRPr="00D15887">
        <w:rPr>
          <w:rFonts w:ascii="Times New Roman" w:hAnsi="Times New Roman" w:cs="Times New Roman"/>
          <w:sz w:val="28"/>
          <w:szCs w:val="28"/>
        </w:rPr>
        <w:t xml:space="preserve">застосовувати засоби </w:t>
      </w:r>
      <w:proofErr w:type="spellStart"/>
      <w:r w:rsidRPr="00D15887">
        <w:rPr>
          <w:rFonts w:ascii="Times New Roman" w:hAnsi="Times New Roman" w:cs="Times New Roman"/>
          <w:sz w:val="28"/>
          <w:szCs w:val="28"/>
        </w:rPr>
        <w:t>самоменеджменту</w:t>
      </w:r>
      <w:proofErr w:type="spellEnd"/>
      <w:r w:rsidRPr="00D15887">
        <w:rPr>
          <w:rFonts w:ascii="Times New Roman" w:hAnsi="Times New Roman" w:cs="Times New Roman"/>
          <w:sz w:val="28"/>
          <w:szCs w:val="28"/>
        </w:rPr>
        <w:t xml:space="preserve"> (техніки, технології, методи, прийоми тощо) для розв’язання функціональ</w:t>
      </w:r>
      <w:r w:rsidR="00D36B6D">
        <w:rPr>
          <w:rFonts w:ascii="Times New Roman" w:hAnsi="Times New Roman" w:cs="Times New Roman"/>
          <w:sz w:val="28"/>
          <w:szCs w:val="28"/>
        </w:rPr>
        <w:t>них завдань;</w:t>
      </w:r>
    </w:p>
    <w:p w:rsidR="00D36B6D" w:rsidRPr="00D36B6D" w:rsidRDefault="00D15887" w:rsidP="00D15887">
      <w:pPr>
        <w:pStyle w:val="ae"/>
        <w:numPr>
          <w:ilvl w:val="0"/>
          <w:numId w:val="12"/>
        </w:numPr>
        <w:tabs>
          <w:tab w:val="left" w:pos="2030"/>
        </w:tabs>
        <w:spacing w:after="0" w:line="240" w:lineRule="auto"/>
        <w:ind w:left="851"/>
        <w:jc w:val="both"/>
        <w:rPr>
          <w:rFonts w:ascii="Times New Roman" w:eastAsia="Calibri" w:hAnsi="Times New Roman" w:cs="Times New Roman"/>
          <w:b/>
          <w:sz w:val="28"/>
          <w:szCs w:val="28"/>
        </w:rPr>
      </w:pPr>
      <w:r w:rsidRPr="00D15887">
        <w:rPr>
          <w:rFonts w:ascii="Times New Roman" w:hAnsi="Times New Roman" w:cs="Times New Roman"/>
          <w:sz w:val="28"/>
          <w:szCs w:val="28"/>
        </w:rPr>
        <w:t xml:space="preserve">застосовувати на практиці знання і навички </w:t>
      </w:r>
      <w:proofErr w:type="spellStart"/>
      <w:r w:rsidRPr="00D15887">
        <w:rPr>
          <w:rFonts w:ascii="Times New Roman" w:hAnsi="Times New Roman" w:cs="Times New Roman"/>
          <w:sz w:val="28"/>
          <w:szCs w:val="28"/>
        </w:rPr>
        <w:t>самоменеджменту</w:t>
      </w:r>
      <w:proofErr w:type="spellEnd"/>
      <w:r w:rsidR="00D36B6D">
        <w:rPr>
          <w:rFonts w:ascii="Times New Roman" w:hAnsi="Times New Roman" w:cs="Times New Roman"/>
          <w:sz w:val="28"/>
          <w:szCs w:val="28"/>
        </w:rPr>
        <w:t xml:space="preserve"> для досягнення життєвих цілей;</w:t>
      </w:r>
    </w:p>
    <w:p w:rsidR="00D36B6D" w:rsidRPr="00D36B6D" w:rsidRDefault="00D15887" w:rsidP="00D15887">
      <w:pPr>
        <w:pStyle w:val="ae"/>
        <w:numPr>
          <w:ilvl w:val="0"/>
          <w:numId w:val="12"/>
        </w:numPr>
        <w:tabs>
          <w:tab w:val="left" w:pos="2030"/>
        </w:tabs>
        <w:spacing w:after="0" w:line="240" w:lineRule="auto"/>
        <w:ind w:left="851"/>
        <w:jc w:val="both"/>
        <w:rPr>
          <w:rFonts w:ascii="Times New Roman" w:eastAsia="Calibri" w:hAnsi="Times New Roman" w:cs="Times New Roman"/>
          <w:b/>
          <w:sz w:val="28"/>
          <w:szCs w:val="28"/>
        </w:rPr>
      </w:pPr>
      <w:r w:rsidRPr="00D15887">
        <w:rPr>
          <w:rFonts w:ascii="Times New Roman" w:hAnsi="Times New Roman" w:cs="Times New Roman"/>
          <w:sz w:val="28"/>
          <w:szCs w:val="28"/>
        </w:rPr>
        <w:t xml:space="preserve">застосовувати методики діагностики рівня </w:t>
      </w:r>
      <w:proofErr w:type="spellStart"/>
      <w:r w:rsidRPr="00D15887">
        <w:rPr>
          <w:rFonts w:ascii="Times New Roman" w:hAnsi="Times New Roman" w:cs="Times New Roman"/>
          <w:sz w:val="28"/>
          <w:szCs w:val="28"/>
        </w:rPr>
        <w:t>самоменеджменту</w:t>
      </w:r>
      <w:proofErr w:type="spellEnd"/>
      <w:r w:rsidRPr="00D15887">
        <w:rPr>
          <w:rFonts w:ascii="Times New Roman" w:hAnsi="Times New Roman" w:cs="Times New Roman"/>
          <w:sz w:val="28"/>
          <w:szCs w:val="28"/>
        </w:rPr>
        <w:t xml:space="preserve"> особистості, адекватно</w:t>
      </w:r>
      <w:r w:rsidR="00D36B6D">
        <w:rPr>
          <w:rFonts w:ascii="Times New Roman" w:hAnsi="Times New Roman" w:cs="Times New Roman"/>
          <w:sz w:val="28"/>
          <w:szCs w:val="28"/>
        </w:rPr>
        <w:t xml:space="preserve"> інтерпретувати отриманні дані;</w:t>
      </w:r>
    </w:p>
    <w:p w:rsidR="00D36B6D" w:rsidRPr="00D36B6D" w:rsidRDefault="00D15887" w:rsidP="00D15887">
      <w:pPr>
        <w:pStyle w:val="ae"/>
        <w:numPr>
          <w:ilvl w:val="0"/>
          <w:numId w:val="12"/>
        </w:numPr>
        <w:tabs>
          <w:tab w:val="left" w:pos="2030"/>
        </w:tabs>
        <w:spacing w:after="0" w:line="240" w:lineRule="auto"/>
        <w:ind w:left="851"/>
        <w:jc w:val="both"/>
        <w:rPr>
          <w:rFonts w:ascii="Times New Roman" w:eastAsia="Calibri" w:hAnsi="Times New Roman" w:cs="Times New Roman"/>
          <w:b/>
          <w:sz w:val="28"/>
          <w:szCs w:val="28"/>
        </w:rPr>
      </w:pPr>
      <w:r w:rsidRPr="00D15887">
        <w:rPr>
          <w:rFonts w:ascii="Times New Roman" w:hAnsi="Times New Roman" w:cs="Times New Roman"/>
          <w:sz w:val="28"/>
          <w:szCs w:val="28"/>
        </w:rPr>
        <w:t xml:space="preserve">складати індивідуальну програму для підвищення рівня самоорганізації </w:t>
      </w:r>
      <w:r w:rsidR="00D36B6D">
        <w:rPr>
          <w:rFonts w:ascii="Times New Roman" w:hAnsi="Times New Roman" w:cs="Times New Roman"/>
          <w:sz w:val="28"/>
          <w:szCs w:val="28"/>
        </w:rPr>
        <w:t>та ефективності розподілу часу;</w:t>
      </w:r>
    </w:p>
    <w:p w:rsidR="00D36B6D" w:rsidRPr="00D36B6D" w:rsidRDefault="00D15887" w:rsidP="00D15887">
      <w:pPr>
        <w:pStyle w:val="ae"/>
        <w:numPr>
          <w:ilvl w:val="0"/>
          <w:numId w:val="12"/>
        </w:numPr>
        <w:tabs>
          <w:tab w:val="left" w:pos="2030"/>
        </w:tabs>
        <w:spacing w:after="0" w:line="240" w:lineRule="auto"/>
        <w:ind w:left="851"/>
        <w:jc w:val="both"/>
        <w:rPr>
          <w:rFonts w:ascii="Times New Roman" w:eastAsia="Calibri" w:hAnsi="Times New Roman" w:cs="Times New Roman"/>
          <w:b/>
          <w:sz w:val="28"/>
          <w:szCs w:val="28"/>
        </w:rPr>
      </w:pPr>
      <w:r w:rsidRPr="00D15887">
        <w:rPr>
          <w:rFonts w:ascii="Times New Roman" w:hAnsi="Times New Roman" w:cs="Times New Roman"/>
          <w:sz w:val="28"/>
          <w:szCs w:val="28"/>
        </w:rPr>
        <w:t>застосовувати методи оптимі</w:t>
      </w:r>
      <w:r w:rsidR="00D36B6D">
        <w:rPr>
          <w:rFonts w:ascii="Times New Roman" w:hAnsi="Times New Roman" w:cs="Times New Roman"/>
          <w:sz w:val="28"/>
          <w:szCs w:val="28"/>
        </w:rPr>
        <w:t>зації підвищеного рівня стресу;</w:t>
      </w:r>
    </w:p>
    <w:p w:rsidR="00FC21BA" w:rsidRPr="00D36B6D" w:rsidRDefault="00D15887" w:rsidP="00D15887">
      <w:pPr>
        <w:pStyle w:val="ae"/>
        <w:numPr>
          <w:ilvl w:val="0"/>
          <w:numId w:val="12"/>
        </w:numPr>
        <w:tabs>
          <w:tab w:val="left" w:pos="2030"/>
        </w:tabs>
        <w:spacing w:after="0" w:line="240" w:lineRule="auto"/>
        <w:ind w:left="851"/>
        <w:jc w:val="both"/>
        <w:rPr>
          <w:rFonts w:ascii="Times New Roman" w:eastAsia="Calibri" w:hAnsi="Times New Roman" w:cs="Times New Roman"/>
          <w:b/>
          <w:sz w:val="28"/>
          <w:szCs w:val="28"/>
        </w:rPr>
      </w:pPr>
      <w:r w:rsidRPr="00D15887">
        <w:rPr>
          <w:rFonts w:ascii="Times New Roman" w:hAnsi="Times New Roman" w:cs="Times New Roman"/>
          <w:sz w:val="28"/>
          <w:szCs w:val="28"/>
        </w:rPr>
        <w:t>використовувати SMART-технології постановки цілей.</w:t>
      </w:r>
    </w:p>
    <w:p w:rsidR="00D36B6D" w:rsidRPr="00D15887" w:rsidRDefault="00D36B6D" w:rsidP="00D36B6D">
      <w:pPr>
        <w:pStyle w:val="ae"/>
        <w:tabs>
          <w:tab w:val="left" w:pos="2030"/>
        </w:tabs>
        <w:spacing w:after="0" w:line="240" w:lineRule="auto"/>
        <w:ind w:left="851"/>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C95B97">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C95B97" w:rsidRDefault="00C95B97" w:rsidP="0016554E">
      <w:pPr>
        <w:spacing w:after="0" w:line="240" w:lineRule="auto"/>
        <w:jc w:val="center"/>
        <w:rPr>
          <w:rFonts w:ascii="Times New Roman" w:eastAsia="Times New Roman" w:hAnsi="Times New Roman" w:cs="Times New Roman"/>
          <w:b/>
          <w:bCs/>
          <w:sz w:val="28"/>
          <w:szCs w:val="28"/>
          <w:lang w:eastAsia="uk-UA"/>
        </w:rPr>
      </w:pP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здатність здійсн</w:t>
      </w:r>
      <w:r>
        <w:rPr>
          <w:rFonts w:ascii="Times New Roman" w:hAnsi="Times New Roman" w:cs="Times New Roman"/>
          <w:sz w:val="28"/>
          <w:szCs w:val="28"/>
        </w:rPr>
        <w:t>ювати комунікаційну діяльність;</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розуміння етичних аспектів пр</w:t>
      </w:r>
      <w:r>
        <w:rPr>
          <w:rFonts w:ascii="Times New Roman" w:hAnsi="Times New Roman" w:cs="Times New Roman"/>
          <w:sz w:val="28"/>
          <w:szCs w:val="28"/>
        </w:rPr>
        <w:t>оведення наукового дослідження;</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Pr>
          <w:rFonts w:ascii="Times New Roman" w:hAnsi="Times New Roman" w:cs="Times New Roman"/>
          <w:sz w:val="28"/>
          <w:szCs w:val="28"/>
        </w:rPr>
        <w:t>уміння працювати у команді;</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уміння донести до фахівців і нефахівців інформацію, ідеї, проблеми, рішення та власний досвід в</w:t>
      </w:r>
      <w:r>
        <w:rPr>
          <w:rFonts w:ascii="Times New Roman" w:hAnsi="Times New Roman" w:cs="Times New Roman"/>
          <w:sz w:val="28"/>
          <w:szCs w:val="28"/>
        </w:rPr>
        <w:t xml:space="preserve"> галузі професійної діяльності;</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навички та уміння формування міжособис</w:t>
      </w:r>
      <w:r>
        <w:rPr>
          <w:rFonts w:ascii="Times New Roman" w:hAnsi="Times New Roman" w:cs="Times New Roman"/>
          <w:sz w:val="28"/>
          <w:szCs w:val="28"/>
        </w:rPr>
        <w:t>тісних стосунків у колективі;</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 xml:space="preserve">розуміння традицій і звичаїв інших культур, уміння </w:t>
      </w:r>
      <w:r>
        <w:rPr>
          <w:rFonts w:ascii="Times New Roman" w:hAnsi="Times New Roman" w:cs="Times New Roman"/>
          <w:sz w:val="28"/>
          <w:szCs w:val="28"/>
        </w:rPr>
        <w:t>проявляти толерантне ставлення;</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здатн</w:t>
      </w:r>
      <w:r>
        <w:rPr>
          <w:rFonts w:ascii="Times New Roman" w:hAnsi="Times New Roman" w:cs="Times New Roman"/>
          <w:sz w:val="28"/>
          <w:szCs w:val="28"/>
        </w:rPr>
        <w:t>ість до критики та самокритики;</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 xml:space="preserve">уміння критично оцінювати явища, ситуації, діяльність осіб, </w:t>
      </w:r>
      <w:r>
        <w:rPr>
          <w:rFonts w:ascii="Times New Roman" w:hAnsi="Times New Roman" w:cs="Times New Roman"/>
          <w:sz w:val="28"/>
          <w:szCs w:val="28"/>
        </w:rPr>
        <w:t>спираючись на отриманні знання;</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 xml:space="preserve">позитивне ставлення </w:t>
      </w:r>
      <w:r>
        <w:rPr>
          <w:rFonts w:ascii="Times New Roman" w:hAnsi="Times New Roman" w:cs="Times New Roman"/>
          <w:sz w:val="28"/>
          <w:szCs w:val="28"/>
        </w:rPr>
        <w:t>до несхожості та інших культур;</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розуміти і дотримуватися етичних цінностей, у</w:t>
      </w:r>
      <w:r>
        <w:rPr>
          <w:rFonts w:ascii="Times New Roman" w:hAnsi="Times New Roman" w:cs="Times New Roman"/>
          <w:sz w:val="28"/>
          <w:szCs w:val="28"/>
        </w:rPr>
        <w:t xml:space="preserve"> т.ч. у професійній діяльності;</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уміння протистояти проявам расової, національної, вікової дискр</w:t>
      </w:r>
      <w:r>
        <w:rPr>
          <w:rFonts w:ascii="Times New Roman" w:hAnsi="Times New Roman" w:cs="Times New Roman"/>
          <w:sz w:val="28"/>
          <w:szCs w:val="28"/>
        </w:rPr>
        <w:t>имінації, гендерної нерівності;</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здатність працювати у міжнародно</w:t>
      </w:r>
      <w:r>
        <w:rPr>
          <w:rFonts w:ascii="Times New Roman" w:hAnsi="Times New Roman" w:cs="Times New Roman"/>
          <w:sz w:val="28"/>
          <w:szCs w:val="28"/>
        </w:rPr>
        <w:t>му середовищі;</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уміння використовувати іноземну мову для забезпечення результ</w:t>
      </w:r>
      <w:r>
        <w:rPr>
          <w:rFonts w:ascii="Times New Roman" w:hAnsi="Times New Roman" w:cs="Times New Roman"/>
          <w:sz w:val="28"/>
          <w:szCs w:val="28"/>
        </w:rPr>
        <w:t>ативної професійної діяльності;</w:t>
      </w:r>
    </w:p>
    <w:p w:rsidR="00C95B97" w:rsidRPr="00C95B97" w:rsidRDefault="00C95B97" w:rsidP="00C95B97">
      <w:pPr>
        <w:pStyle w:val="ae"/>
        <w:numPr>
          <w:ilvl w:val="0"/>
          <w:numId w:val="13"/>
        </w:numPr>
        <w:spacing w:after="0" w:line="240" w:lineRule="auto"/>
        <w:jc w:val="both"/>
        <w:rPr>
          <w:rFonts w:ascii="Times New Roman" w:eastAsia="Times New Roman" w:hAnsi="Times New Roman" w:cs="Times New Roman"/>
          <w:b/>
          <w:bCs/>
          <w:sz w:val="28"/>
          <w:szCs w:val="28"/>
          <w:lang w:eastAsia="uk-UA"/>
        </w:rPr>
      </w:pPr>
      <w:r w:rsidRPr="00C95B97">
        <w:rPr>
          <w:rFonts w:ascii="Times New Roman" w:hAnsi="Times New Roman" w:cs="Times New Roman"/>
          <w:sz w:val="28"/>
          <w:szCs w:val="28"/>
        </w:rPr>
        <w:t>уміння спілкуватися з експертами з інших галузей.</w:t>
      </w:r>
    </w:p>
    <w:p w:rsidR="00C95B97" w:rsidRDefault="00C95B97" w:rsidP="00C95B97">
      <w:pPr>
        <w:spacing w:after="0" w:line="240" w:lineRule="auto"/>
        <w:ind w:left="360"/>
        <w:jc w:val="both"/>
        <w:rPr>
          <w:rFonts w:ascii="Times New Roman" w:eastAsia="Times New Roman" w:hAnsi="Times New Roman" w:cs="Times New Roman"/>
          <w:b/>
          <w:bCs/>
          <w:sz w:val="28"/>
          <w:szCs w:val="28"/>
          <w:lang w:eastAsia="uk-UA"/>
        </w:rPr>
      </w:pPr>
    </w:p>
    <w:p w:rsidR="00C95B97" w:rsidRPr="00C95B97" w:rsidRDefault="00C95B97" w:rsidP="00C95B97">
      <w:pPr>
        <w:spacing w:after="0" w:line="240" w:lineRule="auto"/>
        <w:ind w:left="360"/>
        <w:jc w:val="both"/>
        <w:rPr>
          <w:rFonts w:ascii="Times New Roman" w:eastAsia="Times New Roman" w:hAnsi="Times New Roman" w:cs="Times New Roman"/>
          <w:b/>
          <w:bCs/>
          <w:sz w:val="28"/>
          <w:szCs w:val="28"/>
          <w:lang w:eastAsia="uk-UA"/>
        </w:rPr>
      </w:pP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Тематичний план</w:t>
      </w:r>
    </w:p>
    <w:tbl>
      <w:tblPr>
        <w:tblW w:w="9498"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258"/>
        <w:gridCol w:w="281"/>
        <w:gridCol w:w="569"/>
        <w:gridCol w:w="709"/>
      </w:tblGrid>
      <w:tr w:rsidR="006E34F6" w:rsidRPr="006E34F6" w:rsidTr="00DC780B">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Форми та методи контро</w:t>
            </w:r>
          </w:p>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roofErr w:type="spellStart"/>
            <w:r w:rsidRPr="006E34F6">
              <w:rPr>
                <w:rFonts w:ascii="Times New Roman" w:eastAsia="Calibri" w:hAnsi="Times New Roman" w:cs="Times New Roman"/>
                <w:sz w:val="24"/>
                <w:szCs w:val="24"/>
                <w:lang w:eastAsia="ru-RU"/>
              </w:rPr>
              <w:t>лю</w:t>
            </w:r>
            <w:proofErr w:type="spellEnd"/>
            <w:r w:rsidRPr="006E34F6">
              <w:rPr>
                <w:rFonts w:ascii="Times New Roman" w:eastAsia="Calibri" w:hAnsi="Times New Roman" w:cs="Times New Roman"/>
                <w:sz w:val="24"/>
                <w:szCs w:val="24"/>
                <w:lang w:eastAsia="ru-RU"/>
              </w:rPr>
              <w:t xml:space="preserve"> знань</w:t>
            </w:r>
          </w:p>
        </w:tc>
      </w:tr>
      <w:tr w:rsidR="006E34F6" w:rsidRPr="006E34F6" w:rsidTr="00DC780B">
        <w:trPr>
          <w:trHeight w:val="937"/>
        </w:trPr>
        <w:tc>
          <w:tcPr>
            <w:tcW w:w="1400" w:type="dxa"/>
            <w:vMerge/>
            <w:tcBorders>
              <w:top w:val="single" w:sz="4" w:space="0" w:color="auto"/>
              <w:left w:val="single" w:sz="4" w:space="0" w:color="auto"/>
              <w:bottom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заочна форма</w:t>
            </w:r>
          </w:p>
        </w:tc>
        <w:tc>
          <w:tcPr>
            <w:tcW w:w="709" w:type="dxa"/>
            <w:vMerge/>
            <w:tcBorders>
              <w:left w:val="nil"/>
              <w:right w:val="single" w:sz="4" w:space="0" w:color="auto"/>
            </w:tcBorders>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r>
      <w:tr w:rsidR="006E34F6" w:rsidRPr="006E34F6" w:rsidTr="00DC780B">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E34F6" w:rsidRPr="006E34F6" w:rsidRDefault="006E34F6" w:rsidP="006E34F6">
            <w:pPr>
              <w:spacing w:after="0" w:line="240" w:lineRule="auto"/>
              <w:ind w:left="113" w:right="-25"/>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proofErr w:type="spellStart"/>
            <w:r w:rsidRPr="006E34F6">
              <w:rPr>
                <w:rFonts w:ascii="Times New Roman" w:eastAsia="Calibri" w:hAnsi="Times New Roman" w:cs="Times New Roman"/>
                <w:sz w:val="24"/>
                <w:szCs w:val="24"/>
                <w:lang w:eastAsia="ru-RU"/>
              </w:rPr>
              <w:t>с.р</w:t>
            </w:r>
            <w:proofErr w:type="spellEnd"/>
            <w:r w:rsidRPr="006E34F6">
              <w:rPr>
                <w:rFonts w:ascii="Times New Roman" w:eastAsia="Calibri" w:hAnsi="Times New Roman" w:cs="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6E34F6" w:rsidRPr="006E34F6" w:rsidRDefault="006E34F6" w:rsidP="006E34F6">
            <w:pPr>
              <w:spacing w:after="0" w:line="240" w:lineRule="auto"/>
              <w:ind w:left="113" w:right="-24"/>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proofErr w:type="spellStart"/>
            <w:r w:rsidRPr="006E34F6">
              <w:rPr>
                <w:rFonts w:ascii="Times New Roman" w:eastAsia="Calibri" w:hAnsi="Times New Roman" w:cs="Times New Roman"/>
                <w:sz w:val="24"/>
                <w:szCs w:val="24"/>
                <w:lang w:eastAsia="ru-RU"/>
              </w:rPr>
              <w:t>с.р</w:t>
            </w:r>
            <w:proofErr w:type="spellEnd"/>
            <w:r w:rsidRPr="006E34F6">
              <w:rPr>
                <w:rFonts w:ascii="Times New Roman" w:eastAsia="Calibri" w:hAnsi="Times New Roman" w:cs="Times New Roman"/>
                <w:sz w:val="24"/>
                <w:szCs w:val="24"/>
                <w:lang w:eastAsia="ru-RU"/>
              </w:rPr>
              <w:t>.</w:t>
            </w:r>
          </w:p>
        </w:tc>
        <w:tc>
          <w:tcPr>
            <w:tcW w:w="709" w:type="dxa"/>
            <w:vMerge w:val="restart"/>
            <w:tcBorders>
              <w:left w:val="single" w:sz="4" w:space="0" w:color="auto"/>
              <w:right w:val="single" w:sz="4" w:space="0" w:color="auto"/>
            </w:tcBorders>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r>
      <w:tr w:rsidR="006E34F6" w:rsidRPr="006E34F6" w:rsidTr="00DC780B">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у тому числі</w:t>
            </w:r>
          </w:p>
        </w:tc>
        <w:tc>
          <w:tcPr>
            <w:tcW w:w="850" w:type="dxa"/>
            <w:gridSpan w:val="2"/>
            <w:vMerge/>
            <w:tcBorders>
              <w:left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right w:val="single" w:sz="4" w:space="0" w:color="auto"/>
            </w:tcBorders>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r>
      <w:tr w:rsidR="006E34F6" w:rsidRPr="006E34F6" w:rsidTr="00DC780B">
        <w:trPr>
          <w:cantSplit/>
          <w:trHeight w:val="938"/>
        </w:trPr>
        <w:tc>
          <w:tcPr>
            <w:tcW w:w="1400" w:type="dxa"/>
            <w:vMerge/>
            <w:tcBorders>
              <w:top w:val="single" w:sz="4" w:space="0" w:color="auto"/>
              <w:left w:val="single" w:sz="4" w:space="0" w:color="auto"/>
              <w:bottom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proofErr w:type="spellStart"/>
            <w:r w:rsidRPr="006E34F6">
              <w:rPr>
                <w:rFonts w:ascii="Times New Roman" w:eastAsia="Calibri" w:hAnsi="Times New Roman" w:cs="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proofErr w:type="spellStart"/>
            <w:r w:rsidRPr="006E34F6">
              <w:rPr>
                <w:rFonts w:ascii="Times New Roman" w:eastAsia="Calibri" w:hAnsi="Times New Roman" w:cs="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proofErr w:type="spellStart"/>
            <w:r w:rsidRPr="006E34F6">
              <w:rPr>
                <w:rFonts w:ascii="Times New Roman" w:eastAsia="Calibri" w:hAnsi="Times New Roman" w:cs="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proofErr w:type="spellStart"/>
            <w:r w:rsidRPr="006E34F6">
              <w:rPr>
                <w:rFonts w:ascii="Times New Roman" w:eastAsia="Calibri" w:hAnsi="Times New Roman" w:cs="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proofErr w:type="spellStart"/>
            <w:r w:rsidRPr="006E34F6">
              <w:rPr>
                <w:rFonts w:ascii="Times New Roman" w:eastAsia="Calibri" w:hAnsi="Times New Roman" w:cs="Times New Roman"/>
                <w:sz w:val="24"/>
                <w:szCs w:val="24"/>
                <w:lang w:eastAsia="ru-RU"/>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6E34F6" w:rsidRPr="006E34F6" w:rsidRDefault="006E34F6" w:rsidP="006E34F6">
            <w:pPr>
              <w:spacing w:after="0" w:line="240" w:lineRule="auto"/>
              <w:ind w:left="113" w:right="113"/>
              <w:jc w:val="center"/>
              <w:rPr>
                <w:rFonts w:ascii="Times New Roman" w:eastAsia="Calibri" w:hAnsi="Times New Roman" w:cs="Times New Roman"/>
                <w:sz w:val="24"/>
                <w:szCs w:val="24"/>
                <w:lang w:eastAsia="ru-RU"/>
              </w:rPr>
            </w:pPr>
            <w:proofErr w:type="spellStart"/>
            <w:r w:rsidRPr="006E34F6">
              <w:rPr>
                <w:rFonts w:ascii="Times New Roman" w:eastAsia="Calibri" w:hAnsi="Times New Roman" w:cs="Times New Roman"/>
                <w:sz w:val="24"/>
                <w:szCs w:val="24"/>
                <w:lang w:eastAsia="ru-RU"/>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6E34F6" w:rsidRPr="006E34F6" w:rsidRDefault="006E34F6" w:rsidP="006E34F6">
            <w:pPr>
              <w:spacing w:after="0" w:line="240" w:lineRule="auto"/>
              <w:rPr>
                <w:rFonts w:ascii="Times New Roman" w:eastAsia="Calibri" w:hAnsi="Times New Roman" w:cs="Times New Roman"/>
                <w:sz w:val="24"/>
                <w:szCs w:val="24"/>
                <w:lang w:eastAsia="ru-RU"/>
              </w:rPr>
            </w:pPr>
          </w:p>
        </w:tc>
      </w:tr>
      <w:tr w:rsidR="006E34F6" w:rsidRPr="006E34F6" w:rsidTr="00DC780B">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13</w:t>
            </w:r>
          </w:p>
        </w:tc>
        <w:tc>
          <w:tcPr>
            <w:tcW w:w="426"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14</w:t>
            </w:r>
          </w:p>
        </w:tc>
        <w:tc>
          <w:tcPr>
            <w:tcW w:w="850"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15</w:t>
            </w:r>
          </w:p>
        </w:tc>
        <w:tc>
          <w:tcPr>
            <w:tcW w:w="709" w:type="dxa"/>
            <w:tcBorders>
              <w:top w:val="nil"/>
              <w:left w:val="nil"/>
              <w:bottom w:val="single" w:sz="4" w:space="0" w:color="auto"/>
              <w:right w:val="single" w:sz="4" w:space="0" w:color="auto"/>
            </w:tcBorders>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16</w:t>
            </w:r>
          </w:p>
        </w:tc>
      </w:tr>
      <w:tr w:rsidR="006E34F6" w:rsidRPr="006E34F6" w:rsidTr="00DC780B">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b/>
                <w:bCs/>
                <w:sz w:val="24"/>
                <w:szCs w:val="24"/>
                <w:lang w:eastAsia="ru-RU"/>
              </w:rPr>
            </w:pPr>
            <w:r w:rsidRPr="006E34F6">
              <w:rPr>
                <w:rFonts w:ascii="Times New Roman" w:eastAsia="Calibri" w:hAnsi="Times New Roman" w:cs="Times New Roman"/>
                <w:b/>
                <w:bCs/>
                <w:sz w:val="24"/>
                <w:szCs w:val="24"/>
                <w:lang w:eastAsia="ru-RU"/>
              </w:rPr>
              <w:t>Змістовий модуль 1</w:t>
            </w:r>
            <w:r w:rsidRPr="006E34F6">
              <w:rPr>
                <w:rFonts w:ascii="Times New Roman" w:eastAsia="Calibri" w:hAnsi="Times New Roman" w:cs="Times New Roman"/>
                <w:sz w:val="24"/>
                <w:szCs w:val="24"/>
                <w:lang w:eastAsia="ru-RU"/>
              </w:rPr>
              <w:t xml:space="preserve">. </w:t>
            </w:r>
            <w:proofErr w:type="spellStart"/>
            <w:r w:rsidRPr="006E34F6">
              <w:rPr>
                <w:rFonts w:ascii="Times New Roman" w:eastAsia="Calibri" w:hAnsi="Times New Roman" w:cs="Times New Roman"/>
                <w:b/>
                <w:bCs/>
                <w:sz w:val="24"/>
                <w:szCs w:val="24"/>
                <w:lang w:eastAsia="ru-RU"/>
              </w:rPr>
              <w:t>Теоретико-методичні</w:t>
            </w:r>
            <w:proofErr w:type="spellEnd"/>
            <w:r w:rsidRPr="006E34F6">
              <w:rPr>
                <w:rFonts w:ascii="Times New Roman" w:eastAsia="Calibri" w:hAnsi="Times New Roman" w:cs="Times New Roman"/>
                <w:b/>
                <w:bCs/>
                <w:sz w:val="24"/>
                <w:szCs w:val="24"/>
                <w:lang w:eastAsia="ru-RU"/>
              </w:rPr>
              <w:t xml:space="preserve">  і практичні підходи до </w:t>
            </w:r>
            <w:proofErr w:type="spellStart"/>
            <w:r w:rsidRPr="006E34F6">
              <w:rPr>
                <w:rFonts w:ascii="Times New Roman" w:eastAsia="Calibri" w:hAnsi="Times New Roman" w:cs="Times New Roman"/>
                <w:b/>
                <w:bCs/>
                <w:sz w:val="24"/>
                <w:szCs w:val="24"/>
                <w:lang w:eastAsia="ru-RU"/>
              </w:rPr>
              <w:t>самоменеджменту</w:t>
            </w:r>
            <w:proofErr w:type="spellEnd"/>
          </w:p>
        </w:tc>
        <w:tc>
          <w:tcPr>
            <w:tcW w:w="709" w:type="dxa"/>
            <w:tcBorders>
              <w:top w:val="single" w:sz="4" w:space="0" w:color="auto"/>
              <w:left w:val="single" w:sz="4" w:space="0" w:color="auto"/>
              <w:bottom w:val="single" w:sz="4" w:space="0" w:color="auto"/>
              <w:right w:val="single" w:sz="4" w:space="0" w:color="auto"/>
            </w:tcBorders>
          </w:tcPr>
          <w:p w:rsidR="006E34F6" w:rsidRPr="006E34F6" w:rsidRDefault="006E34F6" w:rsidP="006E34F6">
            <w:pPr>
              <w:spacing w:after="0" w:line="240" w:lineRule="auto"/>
              <w:jc w:val="center"/>
              <w:rPr>
                <w:rFonts w:ascii="Times New Roman" w:eastAsia="Calibri" w:hAnsi="Times New Roman" w:cs="Times New Roman"/>
                <w:b/>
                <w:bCs/>
                <w:sz w:val="24"/>
                <w:szCs w:val="24"/>
                <w:lang w:eastAsia="ru-RU"/>
              </w:rPr>
            </w:pPr>
          </w:p>
        </w:tc>
      </w:tr>
      <w:tr w:rsidR="006E34F6" w:rsidRPr="006E34F6" w:rsidTr="00DC780B">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bCs/>
                <w:lang w:eastAsia="ru-RU"/>
              </w:rPr>
              <w:t>Тема 1. Сутність, завдання та особливості дисципліни «</w:t>
            </w:r>
            <w:proofErr w:type="spellStart"/>
            <w:r w:rsidRPr="006E34F6">
              <w:rPr>
                <w:rFonts w:ascii="Times New Roman" w:eastAsia="Calibri" w:hAnsi="Times New Roman" w:cs="Times New Roman"/>
                <w:bCs/>
                <w:lang w:eastAsia="ru-RU"/>
              </w:rPr>
              <w:t>Самоменеджмент</w:t>
            </w:r>
            <w:proofErr w:type="spellEnd"/>
            <w:r w:rsidRPr="006E34F6">
              <w:rPr>
                <w:rFonts w:ascii="Times New Roman" w:eastAsia="Calibri" w:hAnsi="Times New Roman" w:cs="Times New Roman"/>
                <w:bCs/>
                <w:lang w:eastAsia="ru-RU"/>
              </w:rPr>
              <w:t>»</w:t>
            </w:r>
          </w:p>
        </w:tc>
        <w:tc>
          <w:tcPr>
            <w:tcW w:w="55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0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3</w:t>
            </w:r>
          </w:p>
        </w:tc>
        <w:tc>
          <w:tcPr>
            <w:tcW w:w="512"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1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16"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15"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42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8</w:t>
            </w:r>
          </w:p>
        </w:tc>
        <w:tc>
          <w:tcPr>
            <w:tcW w:w="56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40"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4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3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69"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10</w:t>
            </w:r>
          </w:p>
        </w:tc>
        <w:tc>
          <w:tcPr>
            <w:tcW w:w="709" w:type="dxa"/>
            <w:tcBorders>
              <w:top w:val="nil"/>
              <w:left w:val="nil"/>
              <w:bottom w:val="single" w:sz="4" w:space="0" w:color="auto"/>
              <w:right w:val="single" w:sz="4" w:space="0" w:color="auto"/>
            </w:tcBorders>
          </w:tcPr>
          <w:p w:rsidR="006E34F6" w:rsidRPr="006E34F6" w:rsidRDefault="006E34F6" w:rsidP="006E34F6">
            <w:pPr>
              <w:spacing w:after="0" w:line="240" w:lineRule="auto"/>
              <w:rPr>
                <w:rFonts w:ascii="Times New Roman" w:eastAsia="Calibri" w:hAnsi="Times New Roman" w:cs="Times New Roman"/>
                <w:vertAlign w:val="subscript"/>
                <w:lang w:eastAsia="ru-RU"/>
              </w:rPr>
            </w:pPr>
            <w:r w:rsidRPr="006E34F6">
              <w:rPr>
                <w:rFonts w:ascii="Times New Roman" w:eastAsia="Calibri" w:hAnsi="Times New Roman" w:cs="Times New Roman"/>
                <w:lang w:eastAsia="ru-RU"/>
              </w:rPr>
              <w:t xml:space="preserve">АР: </w:t>
            </w:r>
            <w:r w:rsidRPr="006E34F6">
              <w:rPr>
                <w:rFonts w:ascii="Times New Roman" w:eastAsia="Calibri" w:hAnsi="Times New Roman" w:cs="Times New Roman"/>
                <w:vertAlign w:val="subscript"/>
                <w:lang w:eastAsia="ru-RU"/>
              </w:rPr>
              <w:t>+</w:t>
            </w:r>
          </w:p>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lang w:eastAsia="ru-RU"/>
              </w:rPr>
              <w:t>СР: +</w:t>
            </w:r>
          </w:p>
          <w:p w:rsidR="006E34F6" w:rsidRPr="006E34F6" w:rsidRDefault="006E34F6" w:rsidP="006E34F6">
            <w:pPr>
              <w:spacing w:after="0" w:line="240" w:lineRule="auto"/>
              <w:rPr>
                <w:rFonts w:ascii="Times New Roman" w:eastAsia="Calibri" w:hAnsi="Times New Roman" w:cs="Times New Roman"/>
                <w:lang w:eastAsia="ru-RU"/>
              </w:rPr>
            </w:pPr>
          </w:p>
        </w:tc>
      </w:tr>
      <w:tr w:rsidR="006E34F6" w:rsidRPr="006E34F6" w:rsidTr="00DC780B">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bCs/>
                <w:lang w:eastAsia="ru-RU"/>
              </w:rPr>
              <w:t xml:space="preserve">Тема 2. </w:t>
            </w:r>
            <w:proofErr w:type="spellStart"/>
            <w:r w:rsidRPr="006E34F6">
              <w:rPr>
                <w:rFonts w:ascii="Times New Roman" w:eastAsia="Calibri" w:hAnsi="Times New Roman" w:cs="Times New Roman"/>
                <w:bCs/>
                <w:lang w:eastAsia="ru-RU"/>
              </w:rPr>
              <w:t>Методологічі</w:t>
            </w:r>
            <w:proofErr w:type="spellEnd"/>
            <w:r w:rsidRPr="006E34F6">
              <w:rPr>
                <w:rFonts w:ascii="Times New Roman" w:eastAsia="Calibri" w:hAnsi="Times New Roman" w:cs="Times New Roman"/>
                <w:bCs/>
                <w:lang w:eastAsia="ru-RU"/>
              </w:rPr>
              <w:t xml:space="preserve"> підходи до </w:t>
            </w:r>
            <w:proofErr w:type="spellStart"/>
            <w:r w:rsidRPr="006E34F6">
              <w:rPr>
                <w:rFonts w:ascii="Times New Roman" w:eastAsia="Calibri" w:hAnsi="Times New Roman" w:cs="Times New Roman"/>
                <w:bCs/>
                <w:lang w:eastAsia="ru-RU"/>
              </w:rPr>
              <w:t>самоме</w:t>
            </w:r>
            <w:proofErr w:type="spellEnd"/>
            <w:r w:rsidRPr="006E34F6">
              <w:rPr>
                <w:rFonts w:ascii="Times New Roman" w:eastAsia="Calibri" w:hAnsi="Times New Roman" w:cs="Times New Roman"/>
                <w:bCs/>
                <w:lang w:eastAsia="ru-RU"/>
              </w:rPr>
              <w:t xml:space="preserve"> </w:t>
            </w:r>
            <w:proofErr w:type="spellStart"/>
            <w:r w:rsidRPr="006E34F6">
              <w:rPr>
                <w:rFonts w:ascii="Times New Roman" w:eastAsia="Calibri" w:hAnsi="Times New Roman" w:cs="Times New Roman"/>
                <w:bCs/>
                <w:lang w:eastAsia="ru-RU"/>
              </w:rPr>
              <w:t>неджменту</w:t>
            </w:r>
            <w:proofErr w:type="spellEnd"/>
            <w:r w:rsidRPr="006E34F6">
              <w:rPr>
                <w:rFonts w:ascii="Times New Roman" w:eastAsia="Calibri" w:hAnsi="Times New Roman" w:cs="Times New Roman"/>
                <w:bCs/>
                <w:lang w:eastAsia="ru-RU"/>
              </w:rPr>
              <w:t>.</w:t>
            </w:r>
          </w:p>
        </w:tc>
        <w:tc>
          <w:tcPr>
            <w:tcW w:w="55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11</w:t>
            </w:r>
          </w:p>
        </w:tc>
        <w:tc>
          <w:tcPr>
            <w:tcW w:w="50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3</w:t>
            </w:r>
          </w:p>
        </w:tc>
        <w:tc>
          <w:tcPr>
            <w:tcW w:w="512"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1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16"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15"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42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7</w:t>
            </w:r>
          </w:p>
        </w:tc>
        <w:tc>
          <w:tcPr>
            <w:tcW w:w="56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11</w:t>
            </w:r>
          </w:p>
        </w:tc>
        <w:tc>
          <w:tcPr>
            <w:tcW w:w="540"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4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3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69"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10</w:t>
            </w:r>
          </w:p>
        </w:tc>
        <w:tc>
          <w:tcPr>
            <w:tcW w:w="709" w:type="dxa"/>
            <w:tcBorders>
              <w:top w:val="nil"/>
              <w:left w:val="nil"/>
              <w:bottom w:val="single" w:sz="4" w:space="0" w:color="auto"/>
              <w:right w:val="single" w:sz="4" w:space="0" w:color="auto"/>
            </w:tcBorders>
          </w:tcPr>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lang w:eastAsia="ru-RU"/>
              </w:rPr>
              <w:t>АР:+</w:t>
            </w:r>
          </w:p>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lang w:eastAsia="ru-RU"/>
              </w:rPr>
              <w:t>СР:+</w:t>
            </w:r>
          </w:p>
          <w:p w:rsidR="006E34F6" w:rsidRPr="006E34F6" w:rsidRDefault="006E34F6" w:rsidP="006E34F6">
            <w:pPr>
              <w:spacing w:after="0" w:line="240" w:lineRule="auto"/>
              <w:rPr>
                <w:rFonts w:ascii="Times New Roman" w:eastAsia="Calibri" w:hAnsi="Times New Roman" w:cs="Times New Roman"/>
                <w:lang w:eastAsia="ru-RU"/>
              </w:rPr>
            </w:pPr>
          </w:p>
        </w:tc>
      </w:tr>
      <w:tr w:rsidR="006E34F6" w:rsidRPr="006E34F6" w:rsidTr="00DC780B">
        <w:trPr>
          <w:trHeight w:val="1511"/>
        </w:trPr>
        <w:tc>
          <w:tcPr>
            <w:tcW w:w="1400" w:type="dxa"/>
            <w:tcBorders>
              <w:top w:val="nil"/>
              <w:left w:val="single" w:sz="4" w:space="0" w:color="auto"/>
              <w:bottom w:val="single" w:sz="4" w:space="0" w:color="auto"/>
              <w:right w:val="single" w:sz="4" w:space="0" w:color="auto"/>
            </w:tcBorders>
            <w:shd w:val="clear" w:color="auto" w:fill="auto"/>
            <w:vAlign w:val="center"/>
          </w:tcPr>
          <w:p w:rsidR="006E34F6" w:rsidRPr="006E34F6" w:rsidRDefault="006E34F6" w:rsidP="006E34F6">
            <w:pPr>
              <w:spacing w:after="0" w:line="240" w:lineRule="auto"/>
              <w:rPr>
                <w:rFonts w:ascii="Times New Roman" w:eastAsia="Calibri" w:hAnsi="Times New Roman" w:cs="Times New Roman"/>
                <w:bCs/>
                <w:lang w:eastAsia="ru-RU"/>
              </w:rPr>
            </w:pPr>
            <w:r w:rsidRPr="006E34F6">
              <w:rPr>
                <w:rFonts w:ascii="Times New Roman" w:eastAsia="Calibri" w:hAnsi="Times New Roman" w:cs="Times New Roman"/>
                <w:bCs/>
                <w:lang w:eastAsia="ru-RU"/>
              </w:rPr>
              <w:t>Тема 3.</w:t>
            </w:r>
            <w:r w:rsidRPr="006E34F6">
              <w:rPr>
                <w:rFonts w:ascii="Times New Roman" w:eastAsia="Calibri" w:hAnsi="Times New Roman" w:cs="Times New Roman"/>
                <w:color w:val="000000"/>
                <w:lang w:eastAsia="ru-RU"/>
              </w:rPr>
              <w:t xml:space="preserve"> Планування особистої роботи менеджера.</w:t>
            </w:r>
          </w:p>
        </w:tc>
        <w:tc>
          <w:tcPr>
            <w:tcW w:w="55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0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3</w:t>
            </w:r>
          </w:p>
        </w:tc>
        <w:tc>
          <w:tcPr>
            <w:tcW w:w="512"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1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16"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15"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42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8</w:t>
            </w:r>
          </w:p>
        </w:tc>
        <w:tc>
          <w:tcPr>
            <w:tcW w:w="56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40"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4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3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69"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11</w:t>
            </w:r>
          </w:p>
        </w:tc>
        <w:tc>
          <w:tcPr>
            <w:tcW w:w="709" w:type="dxa"/>
            <w:tcBorders>
              <w:top w:val="nil"/>
              <w:left w:val="nil"/>
              <w:bottom w:val="single" w:sz="4" w:space="0" w:color="auto"/>
              <w:right w:val="single" w:sz="4" w:space="0" w:color="auto"/>
            </w:tcBorders>
          </w:tcPr>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lang w:eastAsia="ru-RU"/>
              </w:rPr>
              <w:t>АР:+</w:t>
            </w:r>
          </w:p>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lang w:eastAsia="ru-RU"/>
              </w:rPr>
              <w:t>СР:+</w:t>
            </w:r>
          </w:p>
          <w:p w:rsidR="006E34F6" w:rsidRPr="006E34F6" w:rsidRDefault="006E34F6" w:rsidP="006E34F6">
            <w:pPr>
              <w:spacing w:after="0" w:line="240" w:lineRule="auto"/>
              <w:jc w:val="center"/>
              <w:rPr>
                <w:rFonts w:ascii="Times New Roman" w:eastAsia="Calibri" w:hAnsi="Times New Roman" w:cs="Times New Roman"/>
                <w:lang w:eastAsia="ru-RU"/>
              </w:rPr>
            </w:pPr>
          </w:p>
        </w:tc>
      </w:tr>
      <w:tr w:rsidR="006E34F6" w:rsidRPr="006E34F6" w:rsidTr="00DC780B">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6E34F6" w:rsidRPr="006E34F6" w:rsidRDefault="006E34F6" w:rsidP="006E34F6">
            <w:pPr>
              <w:spacing w:after="0" w:line="240" w:lineRule="auto"/>
              <w:rPr>
                <w:rFonts w:ascii="Times New Roman" w:eastAsia="Calibri" w:hAnsi="Times New Roman" w:cs="Times New Roman"/>
                <w:bCs/>
                <w:lang w:eastAsia="ru-RU"/>
              </w:rPr>
            </w:pPr>
            <w:r w:rsidRPr="006E34F6">
              <w:rPr>
                <w:rFonts w:ascii="Times New Roman" w:eastAsia="Calibri" w:hAnsi="Times New Roman" w:cs="Times New Roman"/>
                <w:bCs/>
                <w:lang w:eastAsia="ru-RU"/>
              </w:rPr>
              <w:t xml:space="preserve">Тема 4. </w:t>
            </w:r>
            <w:proofErr w:type="spellStart"/>
            <w:r w:rsidRPr="006E34F6">
              <w:rPr>
                <w:rFonts w:ascii="Times New Roman" w:eastAsia="Calibri" w:hAnsi="Times New Roman" w:cs="Times New Roman"/>
                <w:bCs/>
                <w:lang w:eastAsia="ru-RU"/>
              </w:rPr>
              <w:t>Самоорганізування</w:t>
            </w:r>
            <w:proofErr w:type="spellEnd"/>
            <w:r w:rsidRPr="006E34F6">
              <w:rPr>
                <w:rFonts w:ascii="Times New Roman" w:eastAsia="Calibri" w:hAnsi="Times New Roman" w:cs="Times New Roman"/>
                <w:bCs/>
                <w:lang w:eastAsia="ru-RU"/>
              </w:rPr>
              <w:t xml:space="preserve"> діяльності менеджера.</w:t>
            </w:r>
            <w:r w:rsidRPr="006E34F6">
              <w:rPr>
                <w:rFonts w:ascii="Times New Roman" w:eastAsia="Calibri" w:hAnsi="Times New Roman" w:cs="Times New Roman"/>
                <w:lang w:eastAsia="ru-RU"/>
              </w:rPr>
              <w:t xml:space="preserve"> </w:t>
            </w:r>
          </w:p>
        </w:tc>
        <w:tc>
          <w:tcPr>
            <w:tcW w:w="55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11</w:t>
            </w:r>
          </w:p>
        </w:tc>
        <w:tc>
          <w:tcPr>
            <w:tcW w:w="50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3</w:t>
            </w:r>
          </w:p>
        </w:tc>
        <w:tc>
          <w:tcPr>
            <w:tcW w:w="512"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1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16"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15"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42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7</w:t>
            </w:r>
          </w:p>
        </w:tc>
        <w:tc>
          <w:tcPr>
            <w:tcW w:w="56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11</w:t>
            </w:r>
          </w:p>
        </w:tc>
        <w:tc>
          <w:tcPr>
            <w:tcW w:w="540"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4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3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69"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10</w:t>
            </w:r>
          </w:p>
        </w:tc>
        <w:tc>
          <w:tcPr>
            <w:tcW w:w="709" w:type="dxa"/>
            <w:tcBorders>
              <w:top w:val="nil"/>
              <w:left w:val="nil"/>
              <w:bottom w:val="single" w:sz="4" w:space="0" w:color="auto"/>
              <w:right w:val="single" w:sz="4" w:space="0" w:color="auto"/>
            </w:tcBorders>
          </w:tcPr>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lang w:eastAsia="ru-RU"/>
              </w:rPr>
              <w:t>АР:+</w:t>
            </w:r>
          </w:p>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lang w:eastAsia="ru-RU"/>
              </w:rPr>
              <w:t>СР:+</w:t>
            </w:r>
          </w:p>
          <w:p w:rsidR="006E34F6" w:rsidRPr="006E34F6" w:rsidRDefault="006E34F6" w:rsidP="006E34F6">
            <w:pPr>
              <w:spacing w:after="0" w:line="240" w:lineRule="auto"/>
              <w:rPr>
                <w:rFonts w:ascii="Times New Roman" w:eastAsia="Calibri" w:hAnsi="Times New Roman" w:cs="Times New Roman"/>
                <w:lang w:eastAsia="ru-RU"/>
              </w:rPr>
            </w:pPr>
          </w:p>
        </w:tc>
      </w:tr>
      <w:tr w:rsidR="006E34F6" w:rsidRPr="006E34F6" w:rsidTr="00DC780B">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6E34F6" w:rsidRPr="006E34F6" w:rsidRDefault="006E34F6" w:rsidP="006E34F6">
            <w:pPr>
              <w:spacing w:after="0" w:line="240" w:lineRule="auto"/>
              <w:rPr>
                <w:rFonts w:ascii="Times New Roman" w:eastAsia="Calibri" w:hAnsi="Times New Roman" w:cs="Times New Roman"/>
                <w:bCs/>
                <w:lang w:eastAsia="ru-RU"/>
              </w:rPr>
            </w:pPr>
            <w:r w:rsidRPr="006E34F6">
              <w:rPr>
                <w:rFonts w:ascii="Times New Roman" w:eastAsia="Calibri" w:hAnsi="Times New Roman" w:cs="Times New Roman"/>
                <w:bCs/>
                <w:lang w:eastAsia="ru-RU"/>
              </w:rPr>
              <w:t>Тема 5.</w:t>
            </w:r>
            <w:r w:rsidRPr="006E34F6">
              <w:rPr>
                <w:rFonts w:ascii="Times New Roman" w:eastAsia="Calibri" w:hAnsi="Times New Roman" w:cs="Times New Roman"/>
                <w:lang w:eastAsia="ru-RU"/>
              </w:rPr>
              <w:t xml:space="preserve"> </w:t>
            </w:r>
            <w:proofErr w:type="spellStart"/>
            <w:r w:rsidRPr="006E34F6">
              <w:rPr>
                <w:rFonts w:ascii="Times New Roman" w:eastAsia="Calibri" w:hAnsi="Times New Roman" w:cs="Times New Roman"/>
                <w:lang w:eastAsia="ru-RU"/>
              </w:rPr>
              <w:t>Самомотивування</w:t>
            </w:r>
            <w:proofErr w:type="spellEnd"/>
            <w:r w:rsidRPr="006E34F6">
              <w:rPr>
                <w:rFonts w:ascii="Times New Roman" w:eastAsia="Calibri" w:hAnsi="Times New Roman" w:cs="Times New Roman"/>
                <w:lang w:eastAsia="ru-RU"/>
              </w:rPr>
              <w:t xml:space="preserve"> і самоконтроль діяльності </w:t>
            </w:r>
            <w:proofErr w:type="spellStart"/>
            <w:r w:rsidRPr="006E34F6">
              <w:rPr>
                <w:rFonts w:ascii="Times New Roman" w:eastAsia="Calibri" w:hAnsi="Times New Roman" w:cs="Times New Roman"/>
                <w:lang w:eastAsia="ru-RU"/>
              </w:rPr>
              <w:t>ме</w:t>
            </w:r>
            <w:proofErr w:type="spellEnd"/>
            <w:r w:rsidRPr="006E34F6">
              <w:rPr>
                <w:rFonts w:ascii="Times New Roman" w:eastAsia="Calibri" w:hAnsi="Times New Roman" w:cs="Times New Roman"/>
                <w:lang w:eastAsia="ru-RU"/>
              </w:rPr>
              <w:t xml:space="preserve"> </w:t>
            </w:r>
            <w:proofErr w:type="spellStart"/>
            <w:r w:rsidRPr="006E34F6">
              <w:rPr>
                <w:rFonts w:ascii="Times New Roman" w:eastAsia="Calibri" w:hAnsi="Times New Roman" w:cs="Times New Roman"/>
                <w:lang w:eastAsia="ru-RU"/>
              </w:rPr>
              <w:t>неджера</w:t>
            </w:r>
            <w:proofErr w:type="spellEnd"/>
            <w:r w:rsidRPr="006E34F6">
              <w:rPr>
                <w:rFonts w:ascii="Times New Roman" w:eastAsia="Calibri" w:hAnsi="Times New Roman" w:cs="Times New Roman"/>
                <w:lang w:eastAsia="ru-RU"/>
              </w:rPr>
              <w:t>.</w:t>
            </w:r>
          </w:p>
        </w:tc>
        <w:tc>
          <w:tcPr>
            <w:tcW w:w="55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0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3</w:t>
            </w:r>
          </w:p>
        </w:tc>
        <w:tc>
          <w:tcPr>
            <w:tcW w:w="512"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13"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16"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15"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42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8</w:t>
            </w:r>
          </w:p>
        </w:tc>
        <w:tc>
          <w:tcPr>
            <w:tcW w:w="56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40"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4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38"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p>
        </w:tc>
        <w:tc>
          <w:tcPr>
            <w:tcW w:w="569" w:type="dxa"/>
            <w:tcBorders>
              <w:top w:val="nil"/>
              <w:left w:val="nil"/>
              <w:bottom w:val="single" w:sz="4" w:space="0" w:color="auto"/>
              <w:right w:val="single" w:sz="4" w:space="0" w:color="auto"/>
            </w:tcBorders>
            <w:shd w:val="clear" w:color="auto" w:fill="auto"/>
            <w:vAlign w:val="center"/>
          </w:tcPr>
          <w:p w:rsidR="006E34F6" w:rsidRPr="006E34F6" w:rsidRDefault="006E34F6" w:rsidP="006E34F6">
            <w:pPr>
              <w:spacing w:after="0" w:line="240" w:lineRule="auto"/>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11</w:t>
            </w:r>
          </w:p>
        </w:tc>
        <w:tc>
          <w:tcPr>
            <w:tcW w:w="709" w:type="dxa"/>
            <w:tcBorders>
              <w:top w:val="nil"/>
              <w:left w:val="nil"/>
              <w:bottom w:val="single" w:sz="4" w:space="0" w:color="auto"/>
              <w:right w:val="single" w:sz="4" w:space="0" w:color="auto"/>
            </w:tcBorders>
          </w:tcPr>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lang w:eastAsia="ru-RU"/>
              </w:rPr>
              <w:t>АР:+</w:t>
            </w:r>
          </w:p>
          <w:p w:rsidR="006E34F6" w:rsidRPr="006E34F6" w:rsidRDefault="006E34F6" w:rsidP="006E34F6">
            <w:pPr>
              <w:spacing w:after="0" w:line="240" w:lineRule="auto"/>
              <w:rPr>
                <w:rFonts w:ascii="Times New Roman" w:eastAsia="Calibri" w:hAnsi="Times New Roman" w:cs="Times New Roman"/>
                <w:lang w:eastAsia="ru-RU"/>
              </w:rPr>
            </w:pPr>
            <w:r w:rsidRPr="006E34F6">
              <w:rPr>
                <w:rFonts w:ascii="Times New Roman" w:eastAsia="Calibri" w:hAnsi="Times New Roman" w:cs="Times New Roman"/>
                <w:lang w:eastAsia="ru-RU"/>
              </w:rPr>
              <w:t>СР:+</w:t>
            </w:r>
          </w:p>
          <w:p w:rsidR="006E34F6" w:rsidRPr="006E34F6" w:rsidRDefault="006E34F6" w:rsidP="006E34F6">
            <w:pPr>
              <w:spacing w:after="0" w:line="240" w:lineRule="auto"/>
              <w:rPr>
                <w:rFonts w:ascii="Times New Roman" w:eastAsia="Calibri" w:hAnsi="Times New Roman" w:cs="Times New Roman"/>
                <w:lang w:eastAsia="ru-RU"/>
              </w:rPr>
            </w:pPr>
          </w:p>
        </w:tc>
      </w:tr>
    </w:tbl>
    <w:p w:rsidR="006E34F6" w:rsidRPr="006E34F6" w:rsidRDefault="006E34F6" w:rsidP="00B40CAA">
      <w:pPr>
        <w:spacing w:after="0" w:line="240" w:lineRule="auto"/>
        <w:ind w:right="-1"/>
        <w:jc w:val="both"/>
        <w:rPr>
          <w:rFonts w:ascii="Times New Roman" w:eastAsia="Calibri" w:hAnsi="Times New Roman" w:cs="Times New Roman"/>
          <w:b/>
          <w:sz w:val="20"/>
          <w:szCs w:val="20"/>
          <w:lang w:eastAsia="ru-RU"/>
        </w:rPr>
      </w:pPr>
    </w:p>
    <w:p w:rsidR="000B2A5A" w:rsidRDefault="000B2A5A" w:rsidP="00B40CAA">
      <w:pPr>
        <w:spacing w:after="0" w:line="240" w:lineRule="auto"/>
        <w:ind w:left="1134" w:right="-1" w:hanging="1134"/>
        <w:jc w:val="right"/>
        <w:rPr>
          <w:rFonts w:ascii="Times New Roman" w:eastAsia="Calibri" w:hAnsi="Times New Roman" w:cs="Times New Roman"/>
          <w:sz w:val="24"/>
          <w:szCs w:val="24"/>
          <w:lang w:eastAsia="ru-RU"/>
        </w:rPr>
      </w:pPr>
    </w:p>
    <w:p w:rsidR="000B2A5A" w:rsidRDefault="000B2A5A" w:rsidP="00B40CAA">
      <w:pPr>
        <w:spacing w:after="0" w:line="240" w:lineRule="auto"/>
        <w:ind w:left="1134" w:right="-1" w:hanging="1134"/>
        <w:jc w:val="right"/>
        <w:rPr>
          <w:rFonts w:ascii="Times New Roman" w:eastAsia="Calibri" w:hAnsi="Times New Roman" w:cs="Times New Roman"/>
          <w:sz w:val="24"/>
          <w:szCs w:val="24"/>
          <w:lang w:eastAsia="ru-RU"/>
        </w:rPr>
      </w:pPr>
    </w:p>
    <w:p w:rsidR="000B2A5A" w:rsidRDefault="000B2A5A" w:rsidP="00B40CAA">
      <w:pPr>
        <w:spacing w:after="0" w:line="240" w:lineRule="auto"/>
        <w:ind w:left="1134" w:right="-1" w:hanging="1134"/>
        <w:jc w:val="right"/>
        <w:rPr>
          <w:rFonts w:ascii="Times New Roman" w:eastAsia="Calibri" w:hAnsi="Times New Roman" w:cs="Times New Roman"/>
          <w:sz w:val="24"/>
          <w:szCs w:val="24"/>
          <w:lang w:eastAsia="ru-RU"/>
        </w:rPr>
      </w:pPr>
    </w:p>
    <w:p w:rsidR="006E34F6" w:rsidRPr="006E34F6" w:rsidRDefault="00B40CAA" w:rsidP="00B40CAA">
      <w:pPr>
        <w:spacing w:after="0" w:line="240" w:lineRule="auto"/>
        <w:ind w:left="1134" w:right="-1" w:hanging="1134"/>
        <w:jc w:val="right"/>
        <w:rPr>
          <w:rFonts w:ascii="Times New Roman" w:eastAsia="Calibri" w:hAnsi="Times New Roman" w:cs="Times New Roman"/>
          <w:sz w:val="28"/>
          <w:szCs w:val="28"/>
          <w:lang w:eastAsia="ru-RU"/>
        </w:rPr>
      </w:pPr>
      <w:r w:rsidRPr="000B2A5A">
        <w:rPr>
          <w:rFonts w:ascii="Times New Roman" w:eastAsia="Calibri" w:hAnsi="Times New Roman" w:cs="Times New Roman"/>
          <w:sz w:val="28"/>
          <w:szCs w:val="28"/>
          <w:lang w:eastAsia="ru-RU"/>
        </w:rPr>
        <w:lastRenderedPageBreak/>
        <w:t>Продовження таблиці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281"/>
        <w:gridCol w:w="278"/>
        <w:gridCol w:w="303"/>
        <w:gridCol w:w="425"/>
        <w:gridCol w:w="283"/>
        <w:gridCol w:w="554"/>
        <w:gridCol w:w="13"/>
        <w:gridCol w:w="426"/>
        <w:gridCol w:w="9"/>
        <w:gridCol w:w="416"/>
        <w:gridCol w:w="9"/>
        <w:gridCol w:w="558"/>
        <w:gridCol w:w="9"/>
        <w:gridCol w:w="558"/>
        <w:gridCol w:w="12"/>
        <w:gridCol w:w="104"/>
        <w:gridCol w:w="455"/>
        <w:gridCol w:w="47"/>
        <w:gridCol w:w="498"/>
        <w:gridCol w:w="24"/>
        <w:gridCol w:w="568"/>
        <w:gridCol w:w="9"/>
        <w:gridCol w:w="522"/>
        <w:gridCol w:w="36"/>
        <w:gridCol w:w="508"/>
        <w:gridCol w:w="30"/>
        <w:gridCol w:w="31"/>
        <w:gridCol w:w="425"/>
        <w:gridCol w:w="65"/>
        <w:gridCol w:w="746"/>
        <w:gridCol w:w="40"/>
      </w:tblGrid>
      <w:tr w:rsidR="006E34F6" w:rsidRPr="006E34F6" w:rsidTr="00DC780B">
        <w:trPr>
          <w:gridAfter w:val="1"/>
          <w:wAfter w:w="40" w:type="dxa"/>
        </w:trPr>
        <w:tc>
          <w:tcPr>
            <w:tcW w:w="1398" w:type="dxa"/>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1</w:t>
            </w:r>
          </w:p>
        </w:tc>
        <w:tc>
          <w:tcPr>
            <w:tcW w:w="559"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2</w:t>
            </w:r>
          </w:p>
        </w:tc>
        <w:tc>
          <w:tcPr>
            <w:tcW w:w="728"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3</w:t>
            </w:r>
          </w:p>
        </w:tc>
        <w:tc>
          <w:tcPr>
            <w:tcW w:w="283" w:type="dxa"/>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4</w:t>
            </w:r>
          </w:p>
        </w:tc>
        <w:tc>
          <w:tcPr>
            <w:tcW w:w="554" w:type="dxa"/>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5</w:t>
            </w:r>
          </w:p>
        </w:tc>
        <w:tc>
          <w:tcPr>
            <w:tcW w:w="448" w:type="dxa"/>
            <w:gridSpan w:val="3"/>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6</w:t>
            </w:r>
          </w:p>
        </w:tc>
        <w:tc>
          <w:tcPr>
            <w:tcW w:w="425"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7</w:t>
            </w:r>
          </w:p>
        </w:tc>
        <w:tc>
          <w:tcPr>
            <w:tcW w:w="567"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8</w:t>
            </w:r>
          </w:p>
        </w:tc>
        <w:tc>
          <w:tcPr>
            <w:tcW w:w="570"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9</w:t>
            </w:r>
          </w:p>
        </w:tc>
        <w:tc>
          <w:tcPr>
            <w:tcW w:w="559"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10</w:t>
            </w:r>
          </w:p>
        </w:tc>
        <w:tc>
          <w:tcPr>
            <w:tcW w:w="569" w:type="dxa"/>
            <w:gridSpan w:val="3"/>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11</w:t>
            </w:r>
          </w:p>
        </w:tc>
        <w:tc>
          <w:tcPr>
            <w:tcW w:w="568" w:type="dxa"/>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12</w:t>
            </w:r>
          </w:p>
        </w:tc>
        <w:tc>
          <w:tcPr>
            <w:tcW w:w="567" w:type="dxa"/>
            <w:gridSpan w:val="3"/>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bCs/>
                <w:sz w:val="24"/>
                <w:szCs w:val="24"/>
                <w:lang w:eastAsia="ru-RU"/>
              </w:rPr>
              <w:t>13</w:t>
            </w:r>
          </w:p>
        </w:tc>
        <w:tc>
          <w:tcPr>
            <w:tcW w:w="538"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14</w:t>
            </w:r>
          </w:p>
        </w:tc>
        <w:tc>
          <w:tcPr>
            <w:tcW w:w="521" w:type="dxa"/>
            <w:gridSpan w:val="3"/>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15</w:t>
            </w:r>
          </w:p>
        </w:tc>
        <w:tc>
          <w:tcPr>
            <w:tcW w:w="746" w:type="dxa"/>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16</w:t>
            </w:r>
          </w:p>
        </w:tc>
      </w:tr>
      <w:tr w:rsidR="006E34F6" w:rsidRPr="006E34F6" w:rsidTr="00DC780B">
        <w:trPr>
          <w:gridAfter w:val="1"/>
          <w:wAfter w:w="40" w:type="dxa"/>
        </w:trPr>
        <w:tc>
          <w:tcPr>
            <w:tcW w:w="1398" w:type="dxa"/>
            <w:vAlign w:val="center"/>
          </w:tcPr>
          <w:p w:rsidR="006E34F6" w:rsidRPr="006E34F6" w:rsidRDefault="006E34F6" w:rsidP="006E34F6">
            <w:pPr>
              <w:spacing w:after="0" w:line="240" w:lineRule="auto"/>
              <w:rPr>
                <w:rFonts w:ascii="Times New Roman" w:eastAsia="Calibri" w:hAnsi="Times New Roman" w:cs="Times New Roman"/>
                <w:bCs/>
                <w:sz w:val="24"/>
                <w:szCs w:val="24"/>
                <w:lang w:eastAsia="ru-RU"/>
              </w:rPr>
            </w:pPr>
            <w:r w:rsidRPr="006E34F6">
              <w:rPr>
                <w:rFonts w:ascii="Times New Roman" w:eastAsia="Calibri" w:hAnsi="Times New Roman" w:cs="Times New Roman"/>
                <w:bCs/>
                <w:sz w:val="24"/>
                <w:szCs w:val="24"/>
                <w:lang w:eastAsia="ru-RU"/>
              </w:rPr>
              <w:t>Модульний контроль</w:t>
            </w:r>
          </w:p>
        </w:tc>
        <w:tc>
          <w:tcPr>
            <w:tcW w:w="559"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2</w:t>
            </w:r>
          </w:p>
        </w:tc>
        <w:tc>
          <w:tcPr>
            <w:tcW w:w="728"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c>
          <w:tcPr>
            <w:tcW w:w="283" w:type="dxa"/>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c>
          <w:tcPr>
            <w:tcW w:w="554" w:type="dxa"/>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c>
          <w:tcPr>
            <w:tcW w:w="448" w:type="dxa"/>
            <w:gridSpan w:val="3"/>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c>
          <w:tcPr>
            <w:tcW w:w="425"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c>
          <w:tcPr>
            <w:tcW w:w="567"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2</w:t>
            </w:r>
          </w:p>
        </w:tc>
        <w:tc>
          <w:tcPr>
            <w:tcW w:w="570"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2</w:t>
            </w:r>
          </w:p>
        </w:tc>
        <w:tc>
          <w:tcPr>
            <w:tcW w:w="559"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c>
          <w:tcPr>
            <w:tcW w:w="569" w:type="dxa"/>
            <w:gridSpan w:val="3"/>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c>
          <w:tcPr>
            <w:tcW w:w="568" w:type="dxa"/>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c>
          <w:tcPr>
            <w:tcW w:w="567" w:type="dxa"/>
            <w:gridSpan w:val="3"/>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c>
          <w:tcPr>
            <w:tcW w:w="538" w:type="dxa"/>
            <w:gridSpan w:val="2"/>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p>
        </w:tc>
        <w:tc>
          <w:tcPr>
            <w:tcW w:w="521" w:type="dxa"/>
            <w:gridSpan w:val="3"/>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2</w:t>
            </w:r>
          </w:p>
        </w:tc>
        <w:tc>
          <w:tcPr>
            <w:tcW w:w="746" w:type="dxa"/>
            <w:vAlign w:val="center"/>
          </w:tcPr>
          <w:p w:rsidR="006E34F6" w:rsidRPr="006E34F6" w:rsidRDefault="006E34F6" w:rsidP="006E34F6">
            <w:pPr>
              <w:spacing w:after="0" w:line="240" w:lineRule="auto"/>
              <w:jc w:val="center"/>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МК-І</w:t>
            </w:r>
          </w:p>
        </w:tc>
      </w:tr>
      <w:tr w:rsidR="006E34F6" w:rsidRPr="006E34F6" w:rsidTr="00DC780B">
        <w:tc>
          <w:tcPr>
            <w:tcW w:w="1398" w:type="dxa"/>
          </w:tcPr>
          <w:p w:rsidR="006E34F6" w:rsidRPr="006E34F6" w:rsidRDefault="006E34F6" w:rsidP="006E34F6">
            <w:pPr>
              <w:spacing w:after="0" w:line="240" w:lineRule="auto"/>
              <w:ind w:right="-1"/>
              <w:jc w:val="both"/>
              <w:rPr>
                <w:rFonts w:ascii="Times New Roman" w:eastAsia="Calibri" w:hAnsi="Times New Roman" w:cs="Times New Roman"/>
                <w:b/>
                <w:lang w:eastAsia="ru-RU"/>
              </w:rPr>
            </w:pPr>
            <w:r w:rsidRPr="006E34F6">
              <w:rPr>
                <w:rFonts w:ascii="Times New Roman" w:eastAsia="Calibri" w:hAnsi="Times New Roman" w:cs="Times New Roman"/>
                <w:b/>
                <w:bCs/>
                <w:sz w:val="24"/>
                <w:szCs w:val="24"/>
                <w:lang w:eastAsia="ru-RU"/>
              </w:rPr>
              <w:t>Разом за змістовим модулем 1</w:t>
            </w:r>
          </w:p>
        </w:tc>
        <w:tc>
          <w:tcPr>
            <w:tcW w:w="559"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60</w:t>
            </w:r>
          </w:p>
        </w:tc>
        <w:tc>
          <w:tcPr>
            <w:tcW w:w="728"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15</w:t>
            </w: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5</w:t>
            </w:r>
          </w:p>
        </w:tc>
        <w:tc>
          <w:tcPr>
            <w:tcW w:w="426"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425"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40</w:t>
            </w: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60</w:t>
            </w:r>
          </w:p>
        </w:tc>
        <w:tc>
          <w:tcPr>
            <w:tcW w:w="57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3</w:t>
            </w:r>
          </w:p>
        </w:tc>
        <w:tc>
          <w:tcPr>
            <w:tcW w:w="569"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68"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3</w:t>
            </w:r>
          </w:p>
        </w:tc>
        <w:tc>
          <w:tcPr>
            <w:tcW w:w="567"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69"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b/>
                <w:sz w:val="20"/>
                <w:szCs w:val="20"/>
                <w:lang w:eastAsia="ru-RU"/>
              </w:rPr>
            </w:pPr>
            <w:r w:rsidRPr="006E34F6">
              <w:rPr>
                <w:rFonts w:ascii="Times New Roman" w:eastAsia="Calibri" w:hAnsi="Times New Roman" w:cs="Times New Roman"/>
                <w:b/>
                <w:sz w:val="20"/>
                <w:szCs w:val="20"/>
                <w:lang w:eastAsia="ru-RU"/>
              </w:rPr>
              <w:t>54</w:t>
            </w:r>
          </w:p>
        </w:tc>
        <w:tc>
          <w:tcPr>
            <w:tcW w:w="85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r>
      <w:tr w:rsidR="006E34F6" w:rsidRPr="006E34F6" w:rsidTr="00DC780B">
        <w:trPr>
          <w:gridAfter w:val="1"/>
          <w:wAfter w:w="40" w:type="dxa"/>
        </w:trPr>
        <w:tc>
          <w:tcPr>
            <w:tcW w:w="9600" w:type="dxa"/>
            <w:gridSpan w:val="31"/>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bCs/>
                <w:sz w:val="24"/>
                <w:szCs w:val="24"/>
                <w:lang w:eastAsia="ru-RU"/>
              </w:rPr>
              <w:t>Змістовий модуль 2.</w:t>
            </w:r>
            <w:r w:rsidRPr="006E34F6">
              <w:rPr>
                <w:rFonts w:ascii="Times New Roman" w:eastAsia="Calibri" w:hAnsi="Times New Roman" w:cs="Times New Roman"/>
                <w:sz w:val="24"/>
                <w:szCs w:val="24"/>
                <w:lang w:eastAsia="ru-RU"/>
              </w:rPr>
              <w:t xml:space="preserve"> </w:t>
            </w:r>
            <w:r w:rsidRPr="006E34F6">
              <w:rPr>
                <w:rFonts w:ascii="Times New Roman" w:eastAsia="Calibri" w:hAnsi="Times New Roman" w:cs="Times New Roman"/>
                <w:b/>
                <w:bCs/>
                <w:sz w:val="24"/>
                <w:szCs w:val="24"/>
                <w:lang w:eastAsia="ru-RU"/>
              </w:rPr>
              <w:t>Формування і розвиток  ділових якостей ефективного  менеджера</w:t>
            </w: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rPr>
                <w:rFonts w:ascii="Times New Roman" w:eastAsia="Calibri" w:hAnsi="Times New Roman" w:cs="Times New Roman"/>
                <w:sz w:val="23"/>
                <w:szCs w:val="23"/>
                <w:lang w:eastAsia="ru-RU"/>
              </w:rPr>
            </w:pPr>
            <w:r w:rsidRPr="006E34F6">
              <w:rPr>
                <w:rFonts w:ascii="Times New Roman" w:eastAsia="Calibri" w:hAnsi="Times New Roman" w:cs="Times New Roman"/>
                <w:bCs/>
                <w:sz w:val="23"/>
                <w:szCs w:val="23"/>
                <w:lang w:eastAsia="ru-RU"/>
              </w:rPr>
              <w:t>Тема 6. Формування і ефективне використання інформації в діяльності</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13</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5</w:t>
            </w: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25"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7</w:t>
            </w:r>
          </w:p>
        </w:tc>
        <w:tc>
          <w:tcPr>
            <w:tcW w:w="674"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13</w:t>
            </w:r>
          </w:p>
        </w:tc>
        <w:tc>
          <w:tcPr>
            <w:tcW w:w="502"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11</w:t>
            </w:r>
          </w:p>
        </w:tc>
        <w:tc>
          <w:tcPr>
            <w:tcW w:w="746" w:type="dxa"/>
          </w:tcPr>
          <w:p w:rsidR="006E34F6" w:rsidRPr="006E34F6" w:rsidRDefault="006E34F6" w:rsidP="006E34F6">
            <w:pPr>
              <w:spacing w:after="0" w:line="240" w:lineRule="auto"/>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АР:+</w:t>
            </w:r>
          </w:p>
          <w:p w:rsidR="006E34F6" w:rsidRPr="006E34F6" w:rsidRDefault="006E34F6" w:rsidP="006E34F6">
            <w:pPr>
              <w:spacing w:after="0" w:line="240" w:lineRule="auto"/>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СР:+</w:t>
            </w: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rPr>
                <w:rFonts w:ascii="Times New Roman" w:eastAsia="Calibri" w:hAnsi="Times New Roman" w:cs="Times New Roman"/>
                <w:sz w:val="23"/>
                <w:szCs w:val="23"/>
                <w:lang w:eastAsia="ru-RU"/>
              </w:rPr>
            </w:pPr>
            <w:r w:rsidRPr="006E34F6">
              <w:rPr>
                <w:rFonts w:ascii="Times New Roman" w:eastAsia="Calibri" w:hAnsi="Times New Roman" w:cs="Times New Roman"/>
                <w:sz w:val="23"/>
                <w:szCs w:val="23"/>
                <w:lang w:eastAsia="ru-RU"/>
              </w:rPr>
              <w:t>Тема 7. Формування якостей ефективного менеджера.</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4</w:t>
            </w: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2</w:t>
            </w: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25"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6</w:t>
            </w:r>
          </w:p>
        </w:tc>
        <w:tc>
          <w:tcPr>
            <w:tcW w:w="674"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02"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10</w:t>
            </w:r>
          </w:p>
        </w:tc>
        <w:tc>
          <w:tcPr>
            <w:tcW w:w="746" w:type="dxa"/>
          </w:tcPr>
          <w:p w:rsidR="006E34F6" w:rsidRPr="006E34F6" w:rsidRDefault="006E34F6" w:rsidP="006E34F6">
            <w:pPr>
              <w:spacing w:after="0" w:line="240" w:lineRule="auto"/>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АР:+</w:t>
            </w:r>
          </w:p>
          <w:p w:rsidR="006E34F6" w:rsidRPr="006E34F6" w:rsidRDefault="006E34F6" w:rsidP="006E34F6">
            <w:pPr>
              <w:spacing w:after="0" w:line="240" w:lineRule="auto"/>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СР:+</w:t>
            </w: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rPr>
                <w:rFonts w:ascii="Times New Roman" w:eastAsia="Calibri" w:hAnsi="Times New Roman" w:cs="Times New Roman"/>
                <w:sz w:val="23"/>
                <w:szCs w:val="23"/>
                <w:lang w:eastAsia="ru-RU"/>
              </w:rPr>
            </w:pPr>
            <w:r w:rsidRPr="006E34F6">
              <w:rPr>
                <w:rFonts w:ascii="Times New Roman" w:eastAsia="Calibri" w:hAnsi="Times New Roman" w:cs="Times New Roman"/>
                <w:sz w:val="23"/>
                <w:szCs w:val="23"/>
                <w:lang w:eastAsia="ru-RU"/>
              </w:rPr>
              <w:t>Тема 8. Розвиток менеджерського потенціалу.</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4</w:t>
            </w: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2</w:t>
            </w: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25"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6</w:t>
            </w:r>
          </w:p>
        </w:tc>
        <w:tc>
          <w:tcPr>
            <w:tcW w:w="674"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02"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w:t>
            </w: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11</w:t>
            </w:r>
          </w:p>
        </w:tc>
        <w:tc>
          <w:tcPr>
            <w:tcW w:w="746" w:type="dxa"/>
          </w:tcPr>
          <w:p w:rsidR="006E34F6" w:rsidRPr="006E34F6" w:rsidRDefault="006E34F6" w:rsidP="006E34F6">
            <w:pPr>
              <w:spacing w:after="0" w:line="240" w:lineRule="auto"/>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АР:+</w:t>
            </w:r>
          </w:p>
          <w:p w:rsidR="006E34F6" w:rsidRPr="006E34F6" w:rsidRDefault="006E34F6" w:rsidP="006E34F6">
            <w:pPr>
              <w:spacing w:after="0" w:line="240" w:lineRule="auto"/>
              <w:ind w:right="-1"/>
              <w:jc w:val="both"/>
              <w:rPr>
                <w:rFonts w:ascii="Times New Roman" w:eastAsia="Calibri" w:hAnsi="Times New Roman" w:cs="Times New Roman"/>
                <w:b/>
                <w:lang w:eastAsia="ru-RU"/>
              </w:rPr>
            </w:pPr>
            <w:r w:rsidRPr="006E34F6">
              <w:rPr>
                <w:rFonts w:ascii="Times New Roman" w:eastAsia="Calibri" w:hAnsi="Times New Roman" w:cs="Times New Roman"/>
                <w:sz w:val="24"/>
                <w:szCs w:val="24"/>
                <w:lang w:eastAsia="ru-RU"/>
              </w:rPr>
              <w:t>СР:+</w:t>
            </w: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rPr>
                <w:rFonts w:ascii="Times New Roman" w:eastAsia="Calibri" w:hAnsi="Times New Roman" w:cs="Times New Roman"/>
                <w:sz w:val="23"/>
                <w:szCs w:val="23"/>
                <w:lang w:eastAsia="ru-RU"/>
              </w:rPr>
            </w:pPr>
            <w:r w:rsidRPr="006E34F6">
              <w:rPr>
                <w:rFonts w:ascii="Times New Roman" w:eastAsia="Calibri" w:hAnsi="Times New Roman" w:cs="Times New Roman"/>
                <w:sz w:val="23"/>
                <w:szCs w:val="23"/>
                <w:lang w:eastAsia="ru-RU"/>
              </w:rPr>
              <w:t>Тема 9.</w:t>
            </w:r>
            <w:r w:rsidRPr="006E34F6">
              <w:rPr>
                <w:rFonts w:ascii="Times New Roman" w:eastAsia="Times New Roman" w:hAnsi="Times New Roman" w:cs="Times New Roman"/>
                <w:sz w:val="23"/>
                <w:szCs w:val="23"/>
                <w:lang w:eastAsia="ru-RU"/>
              </w:rPr>
              <w:t xml:space="preserve"> Критерії якості праці </w:t>
            </w:r>
            <w:proofErr w:type="spellStart"/>
            <w:r w:rsidRPr="006E34F6">
              <w:rPr>
                <w:rFonts w:ascii="Times New Roman" w:eastAsia="Times New Roman" w:hAnsi="Times New Roman" w:cs="Times New Roman"/>
                <w:sz w:val="23"/>
                <w:szCs w:val="23"/>
                <w:lang w:eastAsia="ru-RU"/>
              </w:rPr>
              <w:t>менед</w:t>
            </w:r>
            <w:proofErr w:type="spellEnd"/>
            <w:r w:rsidRPr="006E34F6">
              <w:rPr>
                <w:rFonts w:ascii="Times New Roman" w:eastAsia="Times New Roman" w:hAnsi="Times New Roman" w:cs="Times New Roman"/>
                <w:sz w:val="23"/>
                <w:szCs w:val="23"/>
                <w:lang w:eastAsia="ru-RU"/>
              </w:rPr>
              <w:t xml:space="preserve"> </w:t>
            </w:r>
            <w:proofErr w:type="spellStart"/>
            <w:r w:rsidRPr="006E34F6">
              <w:rPr>
                <w:rFonts w:ascii="Times New Roman" w:eastAsia="Times New Roman" w:hAnsi="Times New Roman" w:cs="Times New Roman"/>
                <w:sz w:val="23"/>
                <w:szCs w:val="23"/>
                <w:lang w:eastAsia="ru-RU"/>
              </w:rPr>
              <w:t>жера</w:t>
            </w:r>
            <w:proofErr w:type="spellEnd"/>
            <w:r w:rsidRPr="006E34F6">
              <w:rPr>
                <w:rFonts w:ascii="Times New Roman" w:eastAsia="Times New Roman" w:hAnsi="Times New Roman" w:cs="Times New Roman"/>
                <w:sz w:val="23"/>
                <w:szCs w:val="23"/>
                <w:lang w:eastAsia="ru-RU"/>
              </w:rPr>
              <w:t xml:space="preserve"> та ефективності управління.</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4</w:t>
            </w: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2</w:t>
            </w: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25"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6</w:t>
            </w:r>
          </w:p>
        </w:tc>
        <w:tc>
          <w:tcPr>
            <w:tcW w:w="674"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02" w:type="dxa"/>
            <w:gridSpan w:val="2"/>
            <w:vAlign w:val="center"/>
          </w:tcPr>
          <w:p w:rsidR="006E34F6" w:rsidRPr="006E34F6" w:rsidRDefault="006E34F6" w:rsidP="006E34F6">
            <w:pPr>
              <w:spacing w:after="0" w:line="240" w:lineRule="auto"/>
              <w:ind w:right="-1"/>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10</w:t>
            </w:r>
          </w:p>
        </w:tc>
        <w:tc>
          <w:tcPr>
            <w:tcW w:w="746" w:type="dxa"/>
          </w:tcPr>
          <w:p w:rsidR="006E34F6" w:rsidRPr="006E34F6" w:rsidRDefault="006E34F6" w:rsidP="006E34F6">
            <w:pPr>
              <w:spacing w:after="0" w:line="240" w:lineRule="auto"/>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АР:+</w:t>
            </w:r>
          </w:p>
          <w:p w:rsidR="006E34F6" w:rsidRPr="006E34F6" w:rsidRDefault="006E34F6" w:rsidP="006E34F6">
            <w:pPr>
              <w:spacing w:after="0" w:line="240" w:lineRule="auto"/>
              <w:ind w:right="-1"/>
              <w:jc w:val="both"/>
              <w:rPr>
                <w:rFonts w:ascii="Times New Roman" w:eastAsia="Calibri" w:hAnsi="Times New Roman" w:cs="Times New Roman"/>
                <w:lang w:eastAsia="ru-RU"/>
              </w:rPr>
            </w:pPr>
            <w:r w:rsidRPr="006E34F6">
              <w:rPr>
                <w:rFonts w:ascii="Times New Roman" w:eastAsia="Calibri" w:hAnsi="Times New Roman" w:cs="Times New Roman"/>
                <w:sz w:val="24"/>
                <w:szCs w:val="24"/>
                <w:lang w:eastAsia="ru-RU"/>
              </w:rPr>
              <w:t>СР:+</w:t>
            </w: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rPr>
                <w:rFonts w:ascii="Times New Roman" w:eastAsia="Calibri" w:hAnsi="Times New Roman" w:cs="Times New Roman"/>
                <w:sz w:val="23"/>
                <w:szCs w:val="23"/>
                <w:lang w:eastAsia="ru-RU"/>
              </w:rPr>
            </w:pPr>
            <w:r w:rsidRPr="006E34F6">
              <w:rPr>
                <w:rFonts w:ascii="Times New Roman" w:eastAsia="Calibri" w:hAnsi="Times New Roman" w:cs="Times New Roman"/>
                <w:sz w:val="23"/>
                <w:szCs w:val="23"/>
                <w:lang w:eastAsia="ru-RU"/>
              </w:rPr>
              <w:t xml:space="preserve">Тема 10. Функція «реалізація і організація» в </w:t>
            </w:r>
            <w:proofErr w:type="spellStart"/>
            <w:r w:rsidRPr="006E34F6">
              <w:rPr>
                <w:rFonts w:ascii="Times New Roman" w:eastAsia="Calibri" w:hAnsi="Times New Roman" w:cs="Times New Roman"/>
                <w:sz w:val="23"/>
                <w:szCs w:val="23"/>
                <w:lang w:eastAsia="ru-RU"/>
              </w:rPr>
              <w:t>самоменеджменті</w:t>
            </w:r>
            <w:proofErr w:type="spellEnd"/>
            <w:r w:rsidRPr="006E34F6">
              <w:rPr>
                <w:rFonts w:ascii="Times New Roman" w:eastAsia="Calibri" w:hAnsi="Times New Roman" w:cs="Times New Roman"/>
                <w:sz w:val="23"/>
                <w:szCs w:val="23"/>
                <w:lang w:eastAsia="ru-RU"/>
              </w:rPr>
              <w:t>.</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4</w:t>
            </w: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2</w:t>
            </w: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25"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6</w:t>
            </w:r>
          </w:p>
        </w:tc>
        <w:tc>
          <w:tcPr>
            <w:tcW w:w="674"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02"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11</w:t>
            </w:r>
          </w:p>
        </w:tc>
        <w:tc>
          <w:tcPr>
            <w:tcW w:w="746" w:type="dxa"/>
          </w:tcPr>
          <w:p w:rsidR="006E34F6" w:rsidRPr="006E34F6" w:rsidRDefault="006E34F6" w:rsidP="006E34F6">
            <w:pPr>
              <w:spacing w:after="0" w:line="240" w:lineRule="auto"/>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АР:+</w:t>
            </w:r>
          </w:p>
          <w:p w:rsidR="006E34F6" w:rsidRPr="006E34F6" w:rsidRDefault="006E34F6" w:rsidP="006E34F6">
            <w:pPr>
              <w:spacing w:after="0" w:line="240" w:lineRule="auto"/>
              <w:ind w:right="-1"/>
              <w:jc w:val="both"/>
              <w:rPr>
                <w:rFonts w:ascii="Times New Roman" w:eastAsia="Calibri" w:hAnsi="Times New Roman" w:cs="Times New Roman"/>
                <w:lang w:eastAsia="ru-RU"/>
              </w:rPr>
            </w:pPr>
            <w:r w:rsidRPr="006E34F6">
              <w:rPr>
                <w:rFonts w:ascii="Times New Roman" w:eastAsia="Calibri" w:hAnsi="Times New Roman" w:cs="Times New Roman"/>
                <w:sz w:val="24"/>
                <w:szCs w:val="24"/>
                <w:lang w:eastAsia="ru-RU"/>
              </w:rPr>
              <w:t>СР:+</w:t>
            </w: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rPr>
                <w:rFonts w:ascii="Times New Roman" w:eastAsia="Calibri" w:hAnsi="Times New Roman" w:cs="Times New Roman"/>
                <w:sz w:val="23"/>
                <w:szCs w:val="23"/>
                <w:lang w:eastAsia="ru-RU"/>
              </w:rPr>
            </w:pPr>
            <w:r w:rsidRPr="006E34F6">
              <w:rPr>
                <w:rFonts w:ascii="Times New Roman" w:eastAsia="Calibri" w:hAnsi="Times New Roman" w:cs="Times New Roman"/>
                <w:sz w:val="23"/>
                <w:szCs w:val="23"/>
                <w:lang w:eastAsia="ru-RU"/>
              </w:rPr>
              <w:t xml:space="preserve">Тема 11. Функція «контроль» в </w:t>
            </w:r>
            <w:proofErr w:type="spellStart"/>
            <w:r w:rsidRPr="006E34F6">
              <w:rPr>
                <w:rFonts w:ascii="Times New Roman" w:eastAsia="Calibri" w:hAnsi="Times New Roman" w:cs="Times New Roman"/>
                <w:sz w:val="23"/>
                <w:szCs w:val="23"/>
                <w:lang w:eastAsia="ru-RU"/>
              </w:rPr>
              <w:t>самоменеджменті</w:t>
            </w:r>
            <w:proofErr w:type="spellEnd"/>
            <w:r w:rsidRPr="006E34F6">
              <w:rPr>
                <w:rFonts w:ascii="Times New Roman" w:eastAsia="Calibri" w:hAnsi="Times New Roman" w:cs="Times New Roman"/>
                <w:sz w:val="23"/>
                <w:szCs w:val="23"/>
                <w:lang w:eastAsia="ru-RU"/>
              </w:rPr>
              <w:t>.</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4</w:t>
            </w: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2</w:t>
            </w: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25"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6</w:t>
            </w:r>
          </w:p>
        </w:tc>
        <w:tc>
          <w:tcPr>
            <w:tcW w:w="674" w:type="dxa"/>
            <w:gridSpan w:val="3"/>
            <w:vAlign w:val="center"/>
          </w:tcPr>
          <w:p w:rsidR="006E34F6" w:rsidRPr="006E34F6" w:rsidRDefault="006E34F6" w:rsidP="006E34F6">
            <w:pPr>
              <w:spacing w:after="0" w:line="240" w:lineRule="auto"/>
              <w:ind w:right="-1"/>
              <w:rPr>
                <w:rFonts w:ascii="Times New Roman" w:eastAsia="Calibri" w:hAnsi="Times New Roman" w:cs="Times New Roman"/>
                <w:lang w:eastAsia="ru-RU"/>
              </w:rPr>
            </w:pPr>
            <w:r w:rsidRPr="006E34F6">
              <w:rPr>
                <w:rFonts w:ascii="Times New Roman" w:eastAsia="Calibri" w:hAnsi="Times New Roman" w:cs="Times New Roman"/>
                <w:lang w:eastAsia="ru-RU"/>
              </w:rPr>
              <w:t>12</w:t>
            </w:r>
          </w:p>
        </w:tc>
        <w:tc>
          <w:tcPr>
            <w:tcW w:w="502"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w:t>
            </w: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10</w:t>
            </w:r>
          </w:p>
        </w:tc>
        <w:tc>
          <w:tcPr>
            <w:tcW w:w="746" w:type="dxa"/>
          </w:tcPr>
          <w:p w:rsidR="006E34F6" w:rsidRPr="006E34F6" w:rsidRDefault="006E34F6" w:rsidP="006E34F6">
            <w:pPr>
              <w:spacing w:after="0" w:line="240" w:lineRule="auto"/>
              <w:rPr>
                <w:rFonts w:ascii="Times New Roman" w:eastAsia="Calibri" w:hAnsi="Times New Roman" w:cs="Times New Roman"/>
                <w:sz w:val="24"/>
                <w:szCs w:val="24"/>
                <w:lang w:eastAsia="ru-RU"/>
              </w:rPr>
            </w:pPr>
            <w:r w:rsidRPr="006E34F6">
              <w:rPr>
                <w:rFonts w:ascii="Times New Roman" w:eastAsia="Calibri" w:hAnsi="Times New Roman" w:cs="Times New Roman"/>
                <w:sz w:val="24"/>
                <w:szCs w:val="24"/>
                <w:lang w:eastAsia="ru-RU"/>
              </w:rPr>
              <w:t>АР:+</w:t>
            </w:r>
          </w:p>
          <w:p w:rsidR="006E34F6" w:rsidRPr="006E34F6" w:rsidRDefault="006E34F6" w:rsidP="006E34F6">
            <w:pPr>
              <w:spacing w:after="0" w:line="240" w:lineRule="auto"/>
              <w:ind w:right="-1"/>
              <w:jc w:val="both"/>
              <w:rPr>
                <w:rFonts w:ascii="Times New Roman" w:eastAsia="Calibri" w:hAnsi="Times New Roman" w:cs="Times New Roman"/>
                <w:lang w:eastAsia="ru-RU"/>
              </w:rPr>
            </w:pPr>
            <w:r w:rsidRPr="006E34F6">
              <w:rPr>
                <w:rFonts w:ascii="Times New Roman" w:eastAsia="Calibri" w:hAnsi="Times New Roman" w:cs="Times New Roman"/>
                <w:sz w:val="24"/>
                <w:szCs w:val="24"/>
                <w:lang w:eastAsia="ru-RU"/>
              </w:rPr>
              <w:t>СР:+</w:t>
            </w: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jc w:val="both"/>
              <w:rPr>
                <w:rFonts w:ascii="Times New Roman" w:eastAsia="Calibri" w:hAnsi="Times New Roman" w:cs="Times New Roman"/>
                <w:b/>
                <w:sz w:val="23"/>
                <w:szCs w:val="23"/>
                <w:lang w:eastAsia="ru-RU"/>
              </w:rPr>
            </w:pPr>
            <w:r w:rsidRPr="006E34F6">
              <w:rPr>
                <w:rFonts w:ascii="Times New Roman" w:eastAsia="Calibri" w:hAnsi="Times New Roman" w:cs="Times New Roman"/>
                <w:bCs/>
                <w:sz w:val="23"/>
                <w:szCs w:val="23"/>
                <w:lang w:eastAsia="ru-RU"/>
              </w:rPr>
              <w:t>Модульний контроль</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2</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25"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2</w:t>
            </w:r>
          </w:p>
        </w:tc>
        <w:tc>
          <w:tcPr>
            <w:tcW w:w="674"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2</w:t>
            </w:r>
          </w:p>
        </w:tc>
        <w:tc>
          <w:tcPr>
            <w:tcW w:w="502"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2</w:t>
            </w:r>
          </w:p>
        </w:tc>
        <w:tc>
          <w:tcPr>
            <w:tcW w:w="746" w:type="dxa"/>
          </w:tcPr>
          <w:p w:rsidR="006E34F6" w:rsidRPr="006E34F6" w:rsidRDefault="006E34F6" w:rsidP="006E34F6">
            <w:pPr>
              <w:spacing w:after="0" w:line="240" w:lineRule="auto"/>
              <w:ind w:right="-1"/>
              <w:jc w:val="both"/>
              <w:rPr>
                <w:rFonts w:ascii="Times New Roman" w:eastAsia="Calibri" w:hAnsi="Times New Roman" w:cs="Times New Roman"/>
                <w:lang w:eastAsia="ru-RU"/>
              </w:rPr>
            </w:pPr>
            <w:r w:rsidRPr="006E34F6">
              <w:rPr>
                <w:rFonts w:ascii="Times New Roman" w:eastAsia="Calibri" w:hAnsi="Times New Roman" w:cs="Times New Roman"/>
                <w:lang w:eastAsia="ru-RU"/>
              </w:rPr>
              <w:t>МК-ІІ</w:t>
            </w: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jc w:val="both"/>
              <w:rPr>
                <w:rFonts w:ascii="Times New Roman" w:eastAsia="Calibri" w:hAnsi="Times New Roman" w:cs="Times New Roman"/>
                <w:b/>
                <w:sz w:val="24"/>
                <w:szCs w:val="24"/>
                <w:lang w:eastAsia="ru-RU"/>
              </w:rPr>
            </w:pPr>
            <w:r w:rsidRPr="006E34F6">
              <w:rPr>
                <w:rFonts w:ascii="Times New Roman" w:eastAsia="Calibri" w:hAnsi="Times New Roman" w:cs="Times New Roman"/>
                <w:b/>
                <w:bCs/>
                <w:sz w:val="24"/>
                <w:szCs w:val="24"/>
                <w:lang w:eastAsia="ru-RU"/>
              </w:rPr>
              <w:t>Разом за змістовим модулем 2</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75</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b/>
                <w:sz w:val="20"/>
                <w:szCs w:val="20"/>
                <w:lang w:eastAsia="ru-RU"/>
              </w:rPr>
            </w:pPr>
            <w:r w:rsidRPr="006E34F6">
              <w:rPr>
                <w:rFonts w:ascii="Times New Roman" w:eastAsia="Calibri" w:hAnsi="Times New Roman" w:cs="Times New Roman"/>
                <w:b/>
                <w:sz w:val="20"/>
                <w:szCs w:val="20"/>
                <w:lang w:eastAsia="ru-RU"/>
              </w:rPr>
              <w:t>25</w:t>
            </w: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11</w:t>
            </w: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425"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39</w:t>
            </w:r>
          </w:p>
        </w:tc>
        <w:tc>
          <w:tcPr>
            <w:tcW w:w="674"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75</w:t>
            </w:r>
          </w:p>
        </w:tc>
        <w:tc>
          <w:tcPr>
            <w:tcW w:w="502"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5</w:t>
            </w: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5</w:t>
            </w: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65</w:t>
            </w:r>
          </w:p>
        </w:tc>
        <w:tc>
          <w:tcPr>
            <w:tcW w:w="746" w:type="dxa"/>
          </w:tcPr>
          <w:p w:rsidR="006E34F6" w:rsidRPr="006E34F6" w:rsidRDefault="006E34F6" w:rsidP="006E34F6">
            <w:pPr>
              <w:spacing w:after="0" w:line="240" w:lineRule="auto"/>
              <w:ind w:right="-1"/>
              <w:jc w:val="both"/>
              <w:rPr>
                <w:rFonts w:ascii="Times New Roman" w:eastAsia="Calibri" w:hAnsi="Times New Roman" w:cs="Times New Roman"/>
                <w:lang w:eastAsia="ru-RU"/>
              </w:rPr>
            </w:pP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jc w:val="both"/>
              <w:rPr>
                <w:rFonts w:ascii="Times New Roman" w:eastAsia="Calibri" w:hAnsi="Times New Roman" w:cs="Times New Roman"/>
                <w:b/>
                <w:bCs/>
                <w:sz w:val="24"/>
                <w:szCs w:val="24"/>
                <w:lang w:eastAsia="ru-RU"/>
              </w:rPr>
            </w:pPr>
            <w:r w:rsidRPr="006E34F6">
              <w:rPr>
                <w:rFonts w:ascii="Times New Roman" w:eastAsia="Calibri" w:hAnsi="Times New Roman" w:cs="Times New Roman"/>
                <w:b/>
                <w:bCs/>
                <w:sz w:val="24"/>
                <w:szCs w:val="24"/>
                <w:lang w:eastAsia="ru-RU"/>
              </w:rPr>
              <w:t>ВСЬОГО</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135</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b/>
                <w:sz w:val="20"/>
                <w:szCs w:val="20"/>
                <w:lang w:eastAsia="ru-RU"/>
              </w:rPr>
            </w:pPr>
            <w:r w:rsidRPr="006E34F6">
              <w:rPr>
                <w:rFonts w:ascii="Times New Roman" w:eastAsia="Calibri" w:hAnsi="Times New Roman" w:cs="Times New Roman"/>
                <w:b/>
                <w:sz w:val="20"/>
                <w:szCs w:val="20"/>
                <w:lang w:eastAsia="ru-RU"/>
              </w:rPr>
              <w:t>40</w:t>
            </w: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16</w:t>
            </w: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425" w:type="dxa"/>
            <w:gridSpan w:val="2"/>
            <w:vAlign w:val="center"/>
          </w:tcPr>
          <w:p w:rsidR="006E34F6" w:rsidRPr="006E34F6" w:rsidRDefault="006E34F6" w:rsidP="006E34F6">
            <w:pPr>
              <w:spacing w:after="0" w:line="240" w:lineRule="auto"/>
              <w:ind w:right="-1" w:hanging="108"/>
              <w:jc w:val="center"/>
              <w:rPr>
                <w:rFonts w:ascii="Times New Roman" w:eastAsia="Calibri" w:hAnsi="Times New Roman" w:cs="Times New Roman"/>
                <w:b/>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79</w:t>
            </w:r>
          </w:p>
        </w:tc>
        <w:tc>
          <w:tcPr>
            <w:tcW w:w="674"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135</w:t>
            </w:r>
          </w:p>
        </w:tc>
        <w:tc>
          <w:tcPr>
            <w:tcW w:w="502"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8</w:t>
            </w: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8</w:t>
            </w: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119</w:t>
            </w:r>
          </w:p>
        </w:tc>
        <w:tc>
          <w:tcPr>
            <w:tcW w:w="746" w:type="dxa"/>
          </w:tcPr>
          <w:p w:rsidR="006E34F6" w:rsidRPr="006E34F6" w:rsidRDefault="006E34F6" w:rsidP="006E34F6">
            <w:pPr>
              <w:spacing w:after="0" w:line="240" w:lineRule="auto"/>
              <w:ind w:right="-1"/>
              <w:jc w:val="both"/>
              <w:rPr>
                <w:rFonts w:ascii="Times New Roman" w:eastAsia="Calibri" w:hAnsi="Times New Roman" w:cs="Times New Roman"/>
                <w:lang w:eastAsia="ru-RU"/>
              </w:rPr>
            </w:pP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jc w:val="both"/>
              <w:rPr>
                <w:rFonts w:ascii="Times New Roman" w:eastAsia="Calibri" w:hAnsi="Times New Roman" w:cs="Times New Roman"/>
                <w:bCs/>
                <w:sz w:val="23"/>
                <w:szCs w:val="23"/>
                <w:lang w:eastAsia="ru-RU"/>
              </w:rPr>
            </w:pPr>
            <w:r w:rsidRPr="006E34F6">
              <w:rPr>
                <w:rFonts w:ascii="Times New Roman" w:eastAsia="Calibri" w:hAnsi="Times New Roman" w:cs="Times New Roman"/>
                <w:bCs/>
                <w:sz w:val="23"/>
                <w:szCs w:val="23"/>
                <w:lang w:eastAsia="ru-RU"/>
              </w:rPr>
              <w:t>ІНДЗ</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15</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25"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674"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r w:rsidRPr="006E34F6">
              <w:rPr>
                <w:rFonts w:ascii="Times New Roman" w:eastAsia="Calibri" w:hAnsi="Times New Roman" w:cs="Times New Roman"/>
                <w:lang w:eastAsia="ru-RU"/>
              </w:rPr>
              <w:t>15</w:t>
            </w:r>
          </w:p>
        </w:tc>
        <w:tc>
          <w:tcPr>
            <w:tcW w:w="502"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lang w:eastAsia="ru-RU"/>
              </w:rPr>
            </w:pPr>
          </w:p>
        </w:tc>
        <w:tc>
          <w:tcPr>
            <w:tcW w:w="746" w:type="dxa"/>
          </w:tcPr>
          <w:p w:rsidR="006E34F6" w:rsidRPr="006E34F6" w:rsidRDefault="006E34F6" w:rsidP="006E34F6">
            <w:pPr>
              <w:spacing w:after="0" w:line="240" w:lineRule="auto"/>
              <w:ind w:right="-1"/>
              <w:jc w:val="both"/>
              <w:rPr>
                <w:rFonts w:ascii="Times New Roman" w:eastAsia="Calibri" w:hAnsi="Times New Roman" w:cs="Times New Roman"/>
                <w:lang w:eastAsia="ru-RU"/>
              </w:rPr>
            </w:pPr>
          </w:p>
        </w:tc>
      </w:tr>
      <w:tr w:rsidR="006E34F6" w:rsidRPr="006E34F6" w:rsidTr="00DC780B">
        <w:trPr>
          <w:gridAfter w:val="1"/>
          <w:wAfter w:w="40" w:type="dxa"/>
        </w:trPr>
        <w:tc>
          <w:tcPr>
            <w:tcW w:w="1679" w:type="dxa"/>
            <w:gridSpan w:val="2"/>
          </w:tcPr>
          <w:p w:rsidR="006E34F6" w:rsidRPr="006E34F6" w:rsidRDefault="006E34F6" w:rsidP="006E34F6">
            <w:pPr>
              <w:spacing w:after="0" w:line="240" w:lineRule="auto"/>
              <w:ind w:right="-1"/>
              <w:jc w:val="both"/>
              <w:rPr>
                <w:rFonts w:ascii="Times New Roman" w:eastAsia="Calibri" w:hAnsi="Times New Roman" w:cs="Times New Roman"/>
                <w:b/>
                <w:sz w:val="24"/>
                <w:szCs w:val="24"/>
                <w:lang w:eastAsia="ru-RU"/>
              </w:rPr>
            </w:pPr>
            <w:r w:rsidRPr="006E34F6">
              <w:rPr>
                <w:rFonts w:ascii="Times New Roman" w:eastAsia="Calibri" w:hAnsi="Times New Roman" w:cs="Times New Roman"/>
                <w:b/>
                <w:bCs/>
                <w:sz w:val="24"/>
                <w:szCs w:val="24"/>
                <w:lang w:eastAsia="ru-RU"/>
              </w:rPr>
              <w:t>Усього годин</w:t>
            </w:r>
          </w:p>
        </w:tc>
        <w:tc>
          <w:tcPr>
            <w:tcW w:w="581"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150</w:t>
            </w:r>
          </w:p>
        </w:tc>
        <w:tc>
          <w:tcPr>
            <w:tcW w:w="425" w:type="dxa"/>
            <w:vAlign w:val="center"/>
          </w:tcPr>
          <w:p w:rsidR="006E34F6" w:rsidRPr="006E34F6" w:rsidRDefault="006E34F6" w:rsidP="006E34F6">
            <w:pPr>
              <w:spacing w:after="0" w:line="240" w:lineRule="auto"/>
              <w:ind w:right="-1"/>
              <w:jc w:val="center"/>
              <w:rPr>
                <w:rFonts w:ascii="Times New Roman" w:eastAsia="Calibri" w:hAnsi="Times New Roman" w:cs="Times New Roman"/>
                <w:b/>
                <w:sz w:val="20"/>
                <w:szCs w:val="20"/>
                <w:lang w:eastAsia="ru-RU"/>
              </w:rPr>
            </w:pPr>
            <w:r w:rsidRPr="006E34F6">
              <w:rPr>
                <w:rFonts w:ascii="Times New Roman" w:eastAsia="Calibri" w:hAnsi="Times New Roman" w:cs="Times New Roman"/>
                <w:b/>
                <w:sz w:val="20"/>
                <w:szCs w:val="20"/>
                <w:lang w:eastAsia="ru-RU"/>
              </w:rPr>
              <w:t>40</w:t>
            </w:r>
          </w:p>
        </w:tc>
        <w:tc>
          <w:tcPr>
            <w:tcW w:w="283"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54"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16</w:t>
            </w:r>
          </w:p>
        </w:tc>
        <w:tc>
          <w:tcPr>
            <w:tcW w:w="448"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425" w:type="dxa"/>
            <w:gridSpan w:val="2"/>
            <w:vAlign w:val="center"/>
          </w:tcPr>
          <w:p w:rsidR="006E34F6" w:rsidRPr="006E34F6" w:rsidRDefault="006E34F6" w:rsidP="006E34F6">
            <w:pPr>
              <w:spacing w:after="0" w:line="240" w:lineRule="auto"/>
              <w:ind w:right="-1" w:hanging="108"/>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15</w:t>
            </w:r>
          </w:p>
        </w:tc>
        <w:tc>
          <w:tcPr>
            <w:tcW w:w="567"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79</w:t>
            </w:r>
          </w:p>
        </w:tc>
        <w:tc>
          <w:tcPr>
            <w:tcW w:w="674"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150</w:t>
            </w:r>
          </w:p>
        </w:tc>
        <w:tc>
          <w:tcPr>
            <w:tcW w:w="502"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8</w:t>
            </w:r>
          </w:p>
        </w:tc>
        <w:tc>
          <w:tcPr>
            <w:tcW w:w="498"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601" w:type="dxa"/>
            <w:gridSpan w:val="3"/>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8</w:t>
            </w:r>
          </w:p>
        </w:tc>
        <w:tc>
          <w:tcPr>
            <w:tcW w:w="522" w:type="dxa"/>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44" w:type="dxa"/>
            <w:gridSpan w:val="2"/>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p>
        </w:tc>
        <w:tc>
          <w:tcPr>
            <w:tcW w:w="551" w:type="dxa"/>
            <w:gridSpan w:val="4"/>
            <w:vAlign w:val="center"/>
          </w:tcPr>
          <w:p w:rsidR="006E34F6" w:rsidRPr="006E34F6" w:rsidRDefault="006E34F6" w:rsidP="006E34F6">
            <w:pPr>
              <w:spacing w:after="0" w:line="240" w:lineRule="auto"/>
              <w:ind w:right="-1"/>
              <w:jc w:val="center"/>
              <w:rPr>
                <w:rFonts w:ascii="Times New Roman" w:eastAsia="Calibri" w:hAnsi="Times New Roman" w:cs="Times New Roman"/>
                <w:b/>
                <w:lang w:eastAsia="ru-RU"/>
              </w:rPr>
            </w:pPr>
            <w:r w:rsidRPr="006E34F6">
              <w:rPr>
                <w:rFonts w:ascii="Times New Roman" w:eastAsia="Calibri" w:hAnsi="Times New Roman" w:cs="Times New Roman"/>
                <w:b/>
                <w:lang w:eastAsia="ru-RU"/>
              </w:rPr>
              <w:t>119</w:t>
            </w:r>
          </w:p>
        </w:tc>
        <w:tc>
          <w:tcPr>
            <w:tcW w:w="746" w:type="dxa"/>
          </w:tcPr>
          <w:p w:rsidR="006E34F6" w:rsidRPr="006E34F6" w:rsidRDefault="006E34F6" w:rsidP="006E34F6">
            <w:pPr>
              <w:spacing w:after="0" w:line="240" w:lineRule="auto"/>
              <w:ind w:right="-1"/>
              <w:jc w:val="both"/>
              <w:rPr>
                <w:rFonts w:ascii="Times New Roman" w:eastAsia="Calibri" w:hAnsi="Times New Roman" w:cs="Times New Roman"/>
                <w:b/>
                <w:lang w:eastAsia="ru-RU"/>
              </w:rPr>
            </w:pPr>
          </w:p>
        </w:tc>
      </w:tr>
    </w:tbl>
    <w:p w:rsidR="006E34F6" w:rsidRPr="006E34F6" w:rsidRDefault="006E34F6" w:rsidP="006E34F6">
      <w:pPr>
        <w:spacing w:after="0" w:line="240" w:lineRule="auto"/>
        <w:ind w:left="1134" w:right="-1" w:hanging="1134"/>
        <w:jc w:val="both"/>
        <w:rPr>
          <w:rFonts w:ascii="Times New Roman" w:eastAsia="Calibri" w:hAnsi="Times New Roman" w:cs="Times New Roman"/>
          <w:b/>
          <w:sz w:val="20"/>
          <w:szCs w:val="20"/>
          <w:lang w:eastAsia="ru-RU"/>
        </w:rPr>
      </w:pPr>
    </w:p>
    <w:p w:rsidR="001B5861" w:rsidRPr="00656676" w:rsidRDefault="006E34F6" w:rsidP="006E34F6">
      <w:pPr>
        <w:spacing w:after="0" w:line="240" w:lineRule="auto"/>
        <w:jc w:val="center"/>
        <w:rPr>
          <w:rFonts w:ascii="Times New Roman" w:eastAsia="Times New Roman" w:hAnsi="Times New Roman" w:cs="Times New Roman"/>
          <w:b/>
          <w:bCs/>
          <w:sz w:val="28"/>
          <w:szCs w:val="28"/>
          <w:lang w:eastAsia="uk-UA"/>
        </w:rPr>
      </w:pPr>
      <w:r w:rsidRPr="006E34F6">
        <w:rPr>
          <w:rFonts w:ascii="Times New Roman" w:eastAsia="Calibri" w:hAnsi="Times New Roman" w:cs="Times New Roman"/>
          <w:b/>
          <w:sz w:val="20"/>
          <w:szCs w:val="20"/>
          <w:lang w:eastAsia="ru-RU"/>
        </w:rPr>
        <w:t>Примітки:</w:t>
      </w:r>
      <w:r w:rsidRPr="006E34F6">
        <w:rPr>
          <w:rFonts w:ascii="Times New Roman" w:eastAsia="Calibri" w:hAnsi="Times New Roman" w:cs="Times New Roman"/>
          <w:i/>
          <w:lang w:eastAsia="ru-RU"/>
        </w:rPr>
        <w:t xml:space="preserve"> АР – аудиторна робота, СР – самостійна робота, ІНДЗ – індивідуальне завдання., МК- модульній контр</w:t>
      </w:r>
    </w:p>
    <w:p w:rsidR="001B5861" w:rsidRDefault="001B5861" w:rsidP="00F86471">
      <w:pPr>
        <w:spacing w:after="0" w:line="0" w:lineRule="atLeast"/>
        <w:jc w:val="right"/>
        <w:rPr>
          <w:rFonts w:ascii="Times New Roman" w:eastAsia="Times New Roman" w:hAnsi="Times New Roman" w:cs="Arial"/>
          <w:i/>
          <w:sz w:val="28"/>
          <w:szCs w:val="20"/>
          <w:lang w:eastAsia="ru-RU"/>
        </w:rPr>
      </w:pPr>
    </w:p>
    <w:p w:rsidR="00656676" w:rsidRDefault="00656676" w:rsidP="00D91356">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C239AC">
      <w:pPr>
        <w:spacing w:after="0" w:line="240" w:lineRule="auto"/>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8E28E0" w:rsidRPr="008E28E0" w:rsidRDefault="008E28E0" w:rsidP="008E28E0">
      <w:pPr>
        <w:shd w:val="clear" w:color="auto" w:fill="FFFFFF"/>
        <w:spacing w:after="0" w:line="240" w:lineRule="auto"/>
        <w:jc w:val="center"/>
        <w:rPr>
          <w:rFonts w:ascii="Times New Roman" w:eastAsia="Calibri" w:hAnsi="Times New Roman" w:cs="Times New Roman"/>
          <w:b/>
          <w:bCs/>
          <w:sz w:val="28"/>
          <w:szCs w:val="28"/>
          <w:lang w:eastAsia="ru-RU"/>
        </w:rPr>
      </w:pPr>
      <w:r w:rsidRPr="008E28E0">
        <w:rPr>
          <w:rFonts w:ascii="Times New Roman" w:eastAsia="Calibri" w:hAnsi="Times New Roman" w:cs="Times New Roman"/>
          <w:b/>
          <w:bCs/>
          <w:sz w:val="28"/>
          <w:szCs w:val="28"/>
          <w:lang w:eastAsia="ru-RU"/>
        </w:rPr>
        <w:t>Основна</w:t>
      </w:r>
    </w:p>
    <w:p w:rsidR="008E28E0" w:rsidRPr="008E28E0" w:rsidRDefault="008E28E0" w:rsidP="008E28E0">
      <w:pPr>
        <w:tabs>
          <w:tab w:val="left" w:pos="2030"/>
          <w:tab w:val="left" w:pos="10065"/>
        </w:tabs>
        <w:spacing w:after="0" w:line="240" w:lineRule="auto"/>
        <w:rPr>
          <w:rFonts w:ascii="Times New Roman" w:eastAsia="Calibri" w:hAnsi="Times New Roman" w:cs="Times New Roman"/>
          <w:sz w:val="16"/>
          <w:szCs w:val="16"/>
          <w:lang w:eastAsia="ru-RU"/>
        </w:rPr>
      </w:pPr>
    </w:p>
    <w:p w:rsidR="008E28E0" w:rsidRPr="008E28E0" w:rsidRDefault="008E28E0" w:rsidP="008E28E0">
      <w:pPr>
        <w:numPr>
          <w:ilvl w:val="0"/>
          <w:numId w:val="8"/>
        </w:numPr>
        <w:tabs>
          <w:tab w:val="left" w:pos="1134"/>
        </w:tabs>
        <w:spacing w:after="0" w:line="240" w:lineRule="auto"/>
        <w:ind w:left="0" w:firstLine="284"/>
        <w:jc w:val="both"/>
        <w:rPr>
          <w:rFonts w:ascii="Times New Roman" w:eastAsia="Times New Roman" w:hAnsi="Times New Roman" w:cs="Times New Roman"/>
          <w:sz w:val="28"/>
          <w:szCs w:val="28"/>
          <w:lang w:eastAsia="ru-RU"/>
        </w:rPr>
      </w:pPr>
      <w:r w:rsidRPr="008E28E0">
        <w:rPr>
          <w:rFonts w:ascii="Times New Roman" w:eastAsia="Times New Roman" w:hAnsi="Times New Roman" w:cs="Times New Roman"/>
          <w:bCs/>
          <w:sz w:val="28"/>
          <w:szCs w:val="28"/>
          <w:lang w:val="ru-RU" w:eastAsia="ru-RU"/>
        </w:rPr>
        <w:t xml:space="preserve">Балабанова </w:t>
      </w:r>
      <w:r w:rsidRPr="008E28E0">
        <w:rPr>
          <w:rFonts w:ascii="Times New Roman" w:eastAsia="Times New Roman" w:hAnsi="Times New Roman" w:cs="Times New Roman"/>
          <w:bCs/>
          <w:sz w:val="28"/>
          <w:szCs w:val="28"/>
          <w:lang w:eastAsia="ru-RU"/>
        </w:rPr>
        <w:t>Л.В.</w:t>
      </w:r>
      <w:r w:rsidRPr="008E28E0">
        <w:rPr>
          <w:rFonts w:ascii="Times New Roman" w:eastAsia="Times New Roman" w:hAnsi="Times New Roman" w:cs="Times New Roman"/>
          <w:sz w:val="28"/>
          <w:szCs w:val="28"/>
          <w:lang w:eastAsia="ru-RU"/>
        </w:rPr>
        <w:t xml:space="preserve"> Організація праці менеджера</w:t>
      </w:r>
      <w:r w:rsidRPr="008E28E0">
        <w:rPr>
          <w:rFonts w:ascii="Times New Roman" w:eastAsia="Times New Roman" w:hAnsi="Times New Roman" w:cs="Times New Roman"/>
          <w:sz w:val="28"/>
          <w:szCs w:val="28"/>
          <w:lang w:val="ru-RU" w:eastAsia="ru-RU"/>
        </w:rPr>
        <w:t xml:space="preserve">: </w:t>
      </w:r>
      <w:proofErr w:type="spellStart"/>
      <w:r w:rsidRPr="008E28E0">
        <w:rPr>
          <w:rFonts w:ascii="Times New Roman" w:eastAsia="Times New Roman" w:hAnsi="Times New Roman" w:cs="Times New Roman"/>
          <w:sz w:val="28"/>
          <w:szCs w:val="28"/>
          <w:lang w:eastAsia="ru-RU"/>
        </w:rPr>
        <w:t>навч</w:t>
      </w:r>
      <w:proofErr w:type="spellEnd"/>
      <w:r w:rsidRPr="008E28E0">
        <w:rPr>
          <w:rFonts w:ascii="Times New Roman" w:eastAsia="Times New Roman" w:hAnsi="Times New Roman" w:cs="Times New Roman"/>
          <w:sz w:val="28"/>
          <w:szCs w:val="28"/>
          <w:lang w:eastAsia="ru-RU"/>
        </w:rPr>
        <w:t xml:space="preserve">. </w:t>
      </w:r>
      <w:proofErr w:type="spellStart"/>
      <w:proofErr w:type="gramStart"/>
      <w:r w:rsidRPr="008E28E0">
        <w:rPr>
          <w:rFonts w:ascii="Times New Roman" w:eastAsia="Times New Roman" w:hAnsi="Times New Roman" w:cs="Times New Roman"/>
          <w:sz w:val="28"/>
          <w:szCs w:val="28"/>
          <w:lang w:eastAsia="ru-RU"/>
        </w:rPr>
        <w:t>пос</w:t>
      </w:r>
      <w:proofErr w:type="gramEnd"/>
      <w:r w:rsidRPr="008E28E0">
        <w:rPr>
          <w:rFonts w:ascii="Times New Roman" w:eastAsia="Times New Roman" w:hAnsi="Times New Roman" w:cs="Times New Roman"/>
          <w:sz w:val="28"/>
          <w:szCs w:val="28"/>
          <w:lang w:eastAsia="ru-RU"/>
        </w:rPr>
        <w:t>іб</w:t>
      </w:r>
      <w:proofErr w:type="spellEnd"/>
      <w:r w:rsidRPr="008E28E0">
        <w:rPr>
          <w:rFonts w:ascii="Times New Roman" w:eastAsia="Times New Roman" w:hAnsi="Times New Roman" w:cs="Times New Roman"/>
          <w:sz w:val="28"/>
          <w:szCs w:val="28"/>
          <w:lang w:eastAsia="ru-RU"/>
        </w:rPr>
        <w:t xml:space="preserve">. </w:t>
      </w:r>
      <w:r w:rsidRPr="008E28E0">
        <w:rPr>
          <w:rFonts w:ascii="Times New Roman" w:eastAsia="Times New Roman" w:hAnsi="Times New Roman" w:cs="Times New Roman"/>
          <w:sz w:val="28"/>
          <w:szCs w:val="28"/>
          <w:lang w:val="ru-RU" w:eastAsia="ru-RU"/>
        </w:rPr>
        <w:t xml:space="preserve">/ </w:t>
      </w:r>
      <w:r w:rsidRPr="008E28E0">
        <w:rPr>
          <w:rFonts w:ascii="Times New Roman" w:eastAsia="Times New Roman" w:hAnsi="Times New Roman" w:cs="Times New Roman"/>
          <w:sz w:val="28"/>
          <w:szCs w:val="28"/>
          <w:lang w:eastAsia="ru-RU"/>
        </w:rPr>
        <w:t xml:space="preserve">Л.В. </w:t>
      </w:r>
      <w:r w:rsidRPr="008E28E0">
        <w:rPr>
          <w:rFonts w:ascii="Times New Roman" w:eastAsia="Times New Roman" w:hAnsi="Times New Roman" w:cs="Times New Roman"/>
          <w:sz w:val="28"/>
          <w:szCs w:val="28"/>
          <w:lang w:val="ru-RU" w:eastAsia="ru-RU"/>
        </w:rPr>
        <w:t xml:space="preserve">Балабанова, </w:t>
      </w:r>
      <w:r w:rsidRPr="008E28E0">
        <w:rPr>
          <w:rFonts w:ascii="Times New Roman" w:eastAsia="Times New Roman" w:hAnsi="Times New Roman" w:cs="Times New Roman"/>
          <w:sz w:val="28"/>
          <w:szCs w:val="28"/>
          <w:lang w:eastAsia="ru-RU"/>
        </w:rPr>
        <w:t xml:space="preserve">О.П. </w:t>
      </w:r>
      <w:proofErr w:type="spellStart"/>
      <w:r w:rsidRPr="008E28E0">
        <w:rPr>
          <w:rFonts w:ascii="Times New Roman" w:eastAsia="Times New Roman" w:hAnsi="Times New Roman" w:cs="Times New Roman"/>
          <w:sz w:val="28"/>
          <w:szCs w:val="28"/>
          <w:lang w:eastAsia="ru-RU"/>
        </w:rPr>
        <w:t>Сардак</w:t>
      </w:r>
      <w:proofErr w:type="spellEnd"/>
      <w:r w:rsidRPr="008E28E0">
        <w:rPr>
          <w:rFonts w:ascii="Times New Roman" w:eastAsia="Times New Roman" w:hAnsi="Times New Roman" w:cs="Times New Roman"/>
          <w:sz w:val="28"/>
          <w:szCs w:val="28"/>
          <w:lang w:eastAsia="ru-RU"/>
        </w:rPr>
        <w:t xml:space="preserve">. </w:t>
      </w:r>
      <w:r w:rsidRPr="008E28E0">
        <w:rPr>
          <w:rFonts w:ascii="Times New Roman" w:eastAsia="Times New Roman" w:hAnsi="Times New Roman" w:cs="Times New Roman"/>
          <w:sz w:val="28"/>
          <w:szCs w:val="28"/>
          <w:lang w:val="ru-RU" w:eastAsia="ru-RU"/>
        </w:rPr>
        <w:t xml:space="preserve">- </w:t>
      </w:r>
      <w:r w:rsidRPr="008E28E0">
        <w:rPr>
          <w:rFonts w:ascii="Times New Roman" w:eastAsia="Times New Roman" w:hAnsi="Times New Roman" w:cs="Times New Roman"/>
          <w:sz w:val="28"/>
          <w:szCs w:val="28"/>
          <w:lang w:eastAsia="ru-RU"/>
        </w:rPr>
        <w:t>К.</w:t>
      </w:r>
      <w:r w:rsidRPr="008E28E0">
        <w:rPr>
          <w:rFonts w:ascii="Times New Roman" w:eastAsia="Times New Roman" w:hAnsi="Times New Roman" w:cs="Times New Roman"/>
          <w:sz w:val="28"/>
          <w:szCs w:val="28"/>
          <w:lang w:val="ru-RU" w:eastAsia="ru-RU"/>
        </w:rPr>
        <w:t xml:space="preserve">: </w:t>
      </w:r>
      <w:r w:rsidRPr="008E28E0">
        <w:rPr>
          <w:rFonts w:ascii="Times New Roman" w:eastAsia="Times New Roman" w:hAnsi="Times New Roman" w:cs="Times New Roman"/>
          <w:sz w:val="28"/>
          <w:szCs w:val="28"/>
          <w:lang w:eastAsia="ru-RU"/>
        </w:rPr>
        <w:t xml:space="preserve">Професіонал, </w:t>
      </w:r>
      <w:r w:rsidRPr="008E28E0">
        <w:rPr>
          <w:rFonts w:ascii="Times New Roman" w:eastAsia="Times New Roman" w:hAnsi="Times New Roman" w:cs="Times New Roman"/>
          <w:sz w:val="28"/>
          <w:szCs w:val="28"/>
          <w:lang w:val="ru-RU" w:eastAsia="ru-RU"/>
        </w:rPr>
        <w:t>20</w:t>
      </w:r>
      <w:r w:rsidRPr="008E28E0">
        <w:rPr>
          <w:rFonts w:ascii="Times New Roman" w:eastAsia="Times New Roman" w:hAnsi="Times New Roman" w:cs="Times New Roman"/>
          <w:sz w:val="28"/>
          <w:szCs w:val="28"/>
          <w:lang w:eastAsia="ru-RU"/>
        </w:rPr>
        <w:t>12</w:t>
      </w:r>
      <w:r w:rsidRPr="008E28E0">
        <w:rPr>
          <w:rFonts w:ascii="Times New Roman" w:eastAsia="Times New Roman" w:hAnsi="Times New Roman" w:cs="Times New Roman"/>
          <w:sz w:val="28"/>
          <w:szCs w:val="28"/>
          <w:lang w:val="ru-RU" w:eastAsia="ru-RU"/>
        </w:rPr>
        <w:t>. - 407 с</w:t>
      </w:r>
      <w:r w:rsidRPr="008E28E0">
        <w:rPr>
          <w:rFonts w:ascii="Times New Roman" w:eastAsia="Times New Roman" w:hAnsi="Times New Roman" w:cs="Times New Roman"/>
          <w:sz w:val="28"/>
          <w:szCs w:val="28"/>
          <w:lang w:eastAsia="ru-RU"/>
        </w:rPr>
        <w:t>.</w:t>
      </w:r>
    </w:p>
    <w:p w:rsidR="008E28E0" w:rsidRPr="008E28E0"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sz w:val="28"/>
          <w:szCs w:val="28"/>
          <w:lang w:eastAsia="ru-RU"/>
        </w:rPr>
      </w:pPr>
      <w:proofErr w:type="spellStart"/>
      <w:r w:rsidRPr="008E28E0">
        <w:rPr>
          <w:rFonts w:ascii="Times New Roman" w:eastAsia="Times New Roman" w:hAnsi="Times New Roman" w:cs="Times New Roman"/>
          <w:spacing w:val="-2"/>
          <w:sz w:val="28"/>
          <w:szCs w:val="28"/>
          <w:lang w:val="ru-RU" w:eastAsia="ru-RU"/>
        </w:rPr>
        <w:t>Бишоф</w:t>
      </w:r>
      <w:proofErr w:type="spellEnd"/>
      <w:r w:rsidRPr="008E28E0">
        <w:rPr>
          <w:rFonts w:ascii="Times New Roman" w:eastAsia="Times New Roman" w:hAnsi="Times New Roman" w:cs="Times New Roman"/>
          <w:spacing w:val="-2"/>
          <w:sz w:val="28"/>
          <w:szCs w:val="28"/>
          <w:lang w:val="ru-RU" w:eastAsia="ru-RU"/>
        </w:rPr>
        <w:t xml:space="preserve"> А. </w:t>
      </w:r>
      <w:proofErr w:type="spellStart"/>
      <w:r w:rsidRPr="008E28E0">
        <w:rPr>
          <w:rFonts w:ascii="Times New Roman" w:eastAsia="Times New Roman" w:hAnsi="Times New Roman" w:cs="Times New Roman"/>
          <w:spacing w:val="-2"/>
          <w:sz w:val="28"/>
          <w:szCs w:val="28"/>
          <w:lang w:val="ru-RU" w:eastAsia="ru-RU"/>
        </w:rPr>
        <w:t>Самоменеджмент</w:t>
      </w:r>
      <w:proofErr w:type="spellEnd"/>
      <w:r w:rsidRPr="008E28E0">
        <w:rPr>
          <w:rFonts w:ascii="Times New Roman" w:eastAsia="Times New Roman" w:hAnsi="Times New Roman" w:cs="Times New Roman"/>
          <w:spacing w:val="-2"/>
          <w:sz w:val="28"/>
          <w:szCs w:val="28"/>
          <w:lang w:val="ru-RU" w:eastAsia="ru-RU"/>
        </w:rPr>
        <w:t xml:space="preserve"> / А. </w:t>
      </w:r>
      <w:proofErr w:type="spellStart"/>
      <w:r w:rsidRPr="008E28E0">
        <w:rPr>
          <w:rFonts w:ascii="Times New Roman" w:eastAsia="Times New Roman" w:hAnsi="Times New Roman" w:cs="Times New Roman"/>
          <w:spacing w:val="-2"/>
          <w:sz w:val="28"/>
          <w:szCs w:val="28"/>
          <w:lang w:val="ru-RU" w:eastAsia="ru-RU"/>
        </w:rPr>
        <w:t>Бишоф</w:t>
      </w:r>
      <w:proofErr w:type="spellEnd"/>
      <w:r w:rsidRPr="008E28E0">
        <w:rPr>
          <w:rFonts w:ascii="Times New Roman" w:eastAsia="Times New Roman" w:hAnsi="Times New Roman" w:cs="Times New Roman"/>
          <w:spacing w:val="-2"/>
          <w:sz w:val="28"/>
          <w:szCs w:val="28"/>
          <w:lang w:val="ru-RU" w:eastAsia="ru-RU"/>
        </w:rPr>
        <w:t xml:space="preserve">, К. </w:t>
      </w:r>
      <w:proofErr w:type="spellStart"/>
      <w:r w:rsidRPr="008E28E0">
        <w:rPr>
          <w:rFonts w:ascii="Times New Roman" w:eastAsia="Times New Roman" w:hAnsi="Times New Roman" w:cs="Times New Roman"/>
          <w:spacing w:val="-2"/>
          <w:sz w:val="28"/>
          <w:szCs w:val="28"/>
          <w:lang w:val="ru-RU" w:eastAsia="ru-RU"/>
        </w:rPr>
        <w:t>Бишоф</w:t>
      </w:r>
      <w:proofErr w:type="spellEnd"/>
      <w:r w:rsidRPr="008E28E0">
        <w:rPr>
          <w:rFonts w:ascii="Times New Roman" w:eastAsia="Times New Roman" w:hAnsi="Times New Roman" w:cs="Times New Roman"/>
          <w:spacing w:val="-2"/>
          <w:sz w:val="28"/>
          <w:szCs w:val="28"/>
          <w:lang w:val="ru-RU" w:eastAsia="ru-RU"/>
        </w:rPr>
        <w:t>. - М.: ОМЕГА-Л, 2006. - 127 с.</w:t>
      </w:r>
    </w:p>
    <w:p w:rsidR="008E28E0" w:rsidRPr="008E28E0"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b/>
          <w:sz w:val="28"/>
          <w:szCs w:val="28"/>
          <w:lang w:eastAsia="ru-RU"/>
        </w:rPr>
      </w:pPr>
      <w:r w:rsidRPr="008E28E0">
        <w:rPr>
          <w:rFonts w:ascii="Times New Roman" w:eastAsia="Times New Roman" w:hAnsi="Times New Roman" w:cs="Times New Roman"/>
          <w:color w:val="000000"/>
          <w:spacing w:val="7"/>
          <w:sz w:val="28"/>
          <w:szCs w:val="28"/>
          <w:lang w:eastAsia="ru-RU"/>
        </w:rPr>
        <w:t xml:space="preserve"> </w:t>
      </w:r>
      <w:proofErr w:type="spellStart"/>
      <w:r w:rsidRPr="008E28E0">
        <w:rPr>
          <w:rFonts w:ascii="Times New Roman" w:eastAsia="Times New Roman" w:hAnsi="Times New Roman" w:cs="Times New Roman"/>
          <w:sz w:val="28"/>
          <w:szCs w:val="28"/>
          <w:lang w:eastAsia="ru-RU"/>
        </w:rPr>
        <w:t>Виноградський</w:t>
      </w:r>
      <w:proofErr w:type="spellEnd"/>
      <w:r w:rsidRPr="008E28E0">
        <w:rPr>
          <w:rFonts w:ascii="Times New Roman" w:eastAsia="Times New Roman" w:hAnsi="Times New Roman" w:cs="Times New Roman"/>
          <w:sz w:val="28"/>
          <w:szCs w:val="28"/>
          <w:lang w:eastAsia="ru-RU"/>
        </w:rPr>
        <w:t xml:space="preserve"> М.Д., </w:t>
      </w:r>
      <w:proofErr w:type="spellStart"/>
      <w:r w:rsidRPr="008E28E0">
        <w:rPr>
          <w:rFonts w:ascii="Times New Roman" w:eastAsia="Times New Roman" w:hAnsi="Times New Roman" w:cs="Times New Roman"/>
          <w:sz w:val="28"/>
          <w:szCs w:val="28"/>
          <w:lang w:eastAsia="ru-RU"/>
        </w:rPr>
        <w:t>Виногрдська</w:t>
      </w:r>
      <w:proofErr w:type="spellEnd"/>
      <w:r w:rsidRPr="008E28E0">
        <w:rPr>
          <w:rFonts w:ascii="Times New Roman" w:eastAsia="Times New Roman" w:hAnsi="Times New Roman" w:cs="Times New Roman"/>
          <w:sz w:val="28"/>
          <w:szCs w:val="28"/>
          <w:lang w:eastAsia="ru-RU"/>
        </w:rPr>
        <w:t xml:space="preserve"> А.М., </w:t>
      </w:r>
      <w:proofErr w:type="spellStart"/>
      <w:r w:rsidRPr="008E28E0">
        <w:rPr>
          <w:rFonts w:ascii="Times New Roman" w:eastAsia="Times New Roman" w:hAnsi="Times New Roman" w:cs="Times New Roman"/>
          <w:sz w:val="28"/>
          <w:szCs w:val="28"/>
          <w:lang w:eastAsia="ru-RU"/>
        </w:rPr>
        <w:t>Шканова</w:t>
      </w:r>
      <w:proofErr w:type="spellEnd"/>
      <w:r w:rsidRPr="008E28E0">
        <w:rPr>
          <w:rFonts w:ascii="Times New Roman" w:eastAsia="Times New Roman" w:hAnsi="Times New Roman" w:cs="Times New Roman"/>
          <w:sz w:val="28"/>
          <w:szCs w:val="28"/>
          <w:lang w:eastAsia="ru-RU"/>
        </w:rPr>
        <w:t xml:space="preserve"> О.М.</w:t>
      </w:r>
      <w:r w:rsidRPr="008E28E0">
        <w:rPr>
          <w:rFonts w:ascii="Times New Roman" w:eastAsia="Times New Roman" w:hAnsi="Times New Roman" w:cs="Times New Roman"/>
          <w:b/>
          <w:sz w:val="28"/>
          <w:szCs w:val="28"/>
          <w:lang w:eastAsia="ru-RU"/>
        </w:rPr>
        <w:t xml:space="preserve"> </w:t>
      </w:r>
      <w:r w:rsidRPr="008E28E0">
        <w:rPr>
          <w:rFonts w:ascii="Times New Roman" w:eastAsia="Times New Roman" w:hAnsi="Times New Roman" w:cs="Times New Roman"/>
          <w:bCs/>
          <w:sz w:val="28"/>
          <w:szCs w:val="28"/>
          <w:lang w:eastAsia="ru-RU"/>
        </w:rPr>
        <w:t xml:space="preserve">Організація праці менеджера: </w:t>
      </w:r>
      <w:proofErr w:type="spellStart"/>
      <w:r w:rsidRPr="008E28E0">
        <w:rPr>
          <w:rFonts w:ascii="Times New Roman" w:eastAsia="Times New Roman" w:hAnsi="Times New Roman" w:cs="Times New Roman"/>
          <w:bCs/>
          <w:sz w:val="28"/>
          <w:szCs w:val="28"/>
          <w:lang w:eastAsia="ru-RU"/>
        </w:rPr>
        <w:t>Навч</w:t>
      </w:r>
      <w:proofErr w:type="spellEnd"/>
      <w:r w:rsidRPr="008E28E0">
        <w:rPr>
          <w:rFonts w:ascii="Times New Roman" w:eastAsia="Times New Roman" w:hAnsi="Times New Roman" w:cs="Times New Roman"/>
          <w:bCs/>
          <w:sz w:val="28"/>
          <w:szCs w:val="28"/>
          <w:lang w:eastAsia="ru-RU"/>
        </w:rPr>
        <w:t xml:space="preserve">. </w:t>
      </w:r>
      <w:proofErr w:type="spellStart"/>
      <w:r w:rsidRPr="008E28E0">
        <w:rPr>
          <w:rFonts w:ascii="Times New Roman" w:eastAsia="Times New Roman" w:hAnsi="Times New Roman" w:cs="Times New Roman"/>
          <w:bCs/>
          <w:sz w:val="28"/>
          <w:szCs w:val="28"/>
          <w:lang w:eastAsia="ru-RU"/>
        </w:rPr>
        <w:t>посіб</w:t>
      </w:r>
      <w:proofErr w:type="spellEnd"/>
      <w:r w:rsidRPr="008E28E0">
        <w:rPr>
          <w:rFonts w:ascii="Times New Roman" w:eastAsia="Times New Roman" w:hAnsi="Times New Roman" w:cs="Times New Roman"/>
          <w:bCs/>
          <w:sz w:val="28"/>
          <w:szCs w:val="28"/>
          <w:lang w:eastAsia="ru-RU"/>
        </w:rPr>
        <w:t xml:space="preserve">. для студентів </w:t>
      </w:r>
      <w:proofErr w:type="spellStart"/>
      <w:r w:rsidRPr="008E28E0">
        <w:rPr>
          <w:rFonts w:ascii="Times New Roman" w:eastAsia="Times New Roman" w:hAnsi="Times New Roman" w:cs="Times New Roman"/>
          <w:bCs/>
          <w:sz w:val="28"/>
          <w:szCs w:val="28"/>
          <w:lang w:eastAsia="ru-RU"/>
        </w:rPr>
        <w:t>екон.вузів</w:t>
      </w:r>
      <w:proofErr w:type="spellEnd"/>
      <w:r w:rsidRPr="008E28E0">
        <w:rPr>
          <w:rFonts w:ascii="Times New Roman" w:eastAsia="Times New Roman" w:hAnsi="Times New Roman" w:cs="Times New Roman"/>
          <w:bCs/>
          <w:sz w:val="28"/>
          <w:szCs w:val="28"/>
          <w:lang w:eastAsia="ru-RU"/>
        </w:rPr>
        <w:t>. К.: «Кондор» 2010.- 518с.</w:t>
      </w:r>
      <w:r w:rsidRPr="008E28E0">
        <w:rPr>
          <w:rFonts w:ascii="Times New Roman" w:eastAsia="Times New Roman" w:hAnsi="Times New Roman" w:cs="Times New Roman"/>
          <w:b/>
          <w:sz w:val="28"/>
          <w:szCs w:val="28"/>
          <w:lang w:eastAsia="ru-RU"/>
        </w:rPr>
        <w:t xml:space="preserve"> </w:t>
      </w:r>
    </w:p>
    <w:p w:rsidR="008E28E0" w:rsidRPr="008E28E0"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sz w:val="28"/>
          <w:szCs w:val="28"/>
          <w:lang w:eastAsia="ru-RU"/>
        </w:rPr>
      </w:pPr>
      <w:r w:rsidRPr="008E28E0">
        <w:rPr>
          <w:rFonts w:ascii="Times New Roman" w:eastAsia="Times New Roman" w:hAnsi="Times New Roman" w:cs="Times New Roman"/>
          <w:sz w:val="28"/>
          <w:szCs w:val="28"/>
          <w:lang w:eastAsia="ru-RU"/>
        </w:rPr>
        <w:t xml:space="preserve"> </w:t>
      </w:r>
      <w:proofErr w:type="spellStart"/>
      <w:r w:rsidRPr="008E28E0">
        <w:rPr>
          <w:rFonts w:ascii="Times New Roman" w:eastAsia="Times New Roman" w:hAnsi="Times New Roman" w:cs="Times New Roman"/>
          <w:sz w:val="28"/>
          <w:szCs w:val="28"/>
          <w:lang w:eastAsia="ru-RU"/>
        </w:rPr>
        <w:t>Вудкок</w:t>
      </w:r>
      <w:proofErr w:type="spellEnd"/>
      <w:r w:rsidRPr="008E28E0">
        <w:rPr>
          <w:rFonts w:ascii="Times New Roman" w:eastAsia="Times New Roman" w:hAnsi="Times New Roman" w:cs="Times New Roman"/>
          <w:sz w:val="28"/>
          <w:szCs w:val="28"/>
          <w:lang w:eastAsia="ru-RU"/>
        </w:rPr>
        <w:t xml:space="preserve"> М., </w:t>
      </w:r>
      <w:proofErr w:type="spellStart"/>
      <w:r w:rsidRPr="008E28E0">
        <w:rPr>
          <w:rFonts w:ascii="Times New Roman" w:eastAsia="Times New Roman" w:hAnsi="Times New Roman" w:cs="Times New Roman"/>
          <w:sz w:val="28"/>
          <w:szCs w:val="28"/>
          <w:lang w:eastAsia="ru-RU"/>
        </w:rPr>
        <w:t>Френсис</w:t>
      </w:r>
      <w:proofErr w:type="spellEnd"/>
      <w:r w:rsidRPr="008E28E0">
        <w:rPr>
          <w:rFonts w:ascii="Times New Roman" w:eastAsia="Times New Roman" w:hAnsi="Times New Roman" w:cs="Times New Roman"/>
          <w:sz w:val="28"/>
          <w:szCs w:val="28"/>
          <w:lang w:eastAsia="ru-RU"/>
        </w:rPr>
        <w:t xml:space="preserve"> Д. </w:t>
      </w:r>
      <w:proofErr w:type="spellStart"/>
      <w:r w:rsidRPr="008E28E0">
        <w:rPr>
          <w:rFonts w:ascii="Times New Roman" w:eastAsia="Times New Roman" w:hAnsi="Times New Roman" w:cs="Times New Roman"/>
          <w:sz w:val="28"/>
          <w:szCs w:val="28"/>
          <w:lang w:eastAsia="ru-RU"/>
        </w:rPr>
        <w:t>Раскрепощенный</w:t>
      </w:r>
      <w:proofErr w:type="spellEnd"/>
      <w:r w:rsidRPr="008E28E0">
        <w:rPr>
          <w:rFonts w:ascii="Times New Roman" w:eastAsia="Times New Roman" w:hAnsi="Times New Roman" w:cs="Times New Roman"/>
          <w:sz w:val="28"/>
          <w:szCs w:val="28"/>
          <w:lang w:eastAsia="ru-RU"/>
        </w:rPr>
        <w:t xml:space="preserve"> менеджер. Для </w:t>
      </w:r>
      <w:proofErr w:type="spellStart"/>
      <w:r w:rsidRPr="008E28E0">
        <w:rPr>
          <w:rFonts w:ascii="Times New Roman" w:eastAsia="Times New Roman" w:hAnsi="Times New Roman" w:cs="Times New Roman"/>
          <w:sz w:val="28"/>
          <w:szCs w:val="28"/>
          <w:lang w:eastAsia="ru-RU"/>
        </w:rPr>
        <w:t>руководителя</w:t>
      </w:r>
      <w:proofErr w:type="spellEnd"/>
      <w:r w:rsidRPr="008E28E0">
        <w:rPr>
          <w:rFonts w:ascii="Times New Roman" w:eastAsia="Times New Roman" w:hAnsi="Times New Roman" w:cs="Times New Roman"/>
          <w:sz w:val="28"/>
          <w:szCs w:val="28"/>
          <w:lang w:eastAsia="ru-RU"/>
        </w:rPr>
        <w:t xml:space="preserve"> – практика / Пер. с англ. – М.: “</w:t>
      </w:r>
      <w:proofErr w:type="spellStart"/>
      <w:r w:rsidRPr="008E28E0">
        <w:rPr>
          <w:rFonts w:ascii="Times New Roman" w:eastAsia="Times New Roman" w:hAnsi="Times New Roman" w:cs="Times New Roman"/>
          <w:sz w:val="28"/>
          <w:szCs w:val="28"/>
          <w:lang w:eastAsia="ru-RU"/>
        </w:rPr>
        <w:t>Дело</w:t>
      </w:r>
      <w:proofErr w:type="spellEnd"/>
      <w:r w:rsidRPr="008E28E0">
        <w:rPr>
          <w:rFonts w:ascii="Times New Roman" w:eastAsia="Times New Roman" w:hAnsi="Times New Roman" w:cs="Times New Roman"/>
          <w:sz w:val="28"/>
          <w:szCs w:val="28"/>
          <w:lang w:eastAsia="ru-RU"/>
        </w:rPr>
        <w:t xml:space="preserve"> ЛТД” , 1994. – 320 с.</w:t>
      </w:r>
    </w:p>
    <w:p w:rsidR="008E28E0" w:rsidRPr="008E28E0" w:rsidRDefault="008E28E0" w:rsidP="008E28E0">
      <w:pPr>
        <w:numPr>
          <w:ilvl w:val="0"/>
          <w:numId w:val="8"/>
        </w:numPr>
        <w:tabs>
          <w:tab w:val="num" w:pos="360"/>
          <w:tab w:val="left" w:pos="1080"/>
          <w:tab w:val="left" w:pos="1134"/>
          <w:tab w:val="num" w:pos="1210"/>
        </w:tabs>
        <w:spacing w:after="0" w:line="240" w:lineRule="auto"/>
        <w:ind w:left="0" w:firstLine="284"/>
        <w:jc w:val="both"/>
        <w:rPr>
          <w:rFonts w:ascii="Times New Roman" w:eastAsia="Times New Roman" w:hAnsi="Times New Roman" w:cs="Times New Roman"/>
          <w:sz w:val="28"/>
          <w:szCs w:val="28"/>
          <w:lang w:val="ru-RU" w:eastAsia="ru-RU"/>
        </w:rPr>
      </w:pPr>
      <w:r w:rsidRPr="008E28E0">
        <w:rPr>
          <w:rFonts w:ascii="Times New Roman" w:eastAsia="Times New Roman" w:hAnsi="Times New Roman" w:cs="Times New Roman"/>
          <w:bCs/>
          <w:sz w:val="28"/>
          <w:szCs w:val="28"/>
          <w:lang w:eastAsia="ru-RU"/>
        </w:rPr>
        <w:t xml:space="preserve"> </w:t>
      </w:r>
      <w:proofErr w:type="spellStart"/>
      <w:r w:rsidRPr="008E28E0">
        <w:rPr>
          <w:rFonts w:ascii="Times New Roman" w:eastAsia="Times New Roman" w:hAnsi="Times New Roman" w:cs="Times New Roman"/>
          <w:bCs/>
          <w:sz w:val="28"/>
          <w:szCs w:val="28"/>
          <w:lang w:val="ru-RU" w:eastAsia="ru-RU"/>
        </w:rPr>
        <w:t>Джей</w:t>
      </w:r>
      <w:proofErr w:type="spellEnd"/>
      <w:r w:rsidRPr="008E28E0">
        <w:rPr>
          <w:rFonts w:ascii="Times New Roman" w:eastAsia="Times New Roman" w:hAnsi="Times New Roman" w:cs="Times New Roman"/>
          <w:bCs/>
          <w:sz w:val="28"/>
          <w:szCs w:val="28"/>
          <w:lang w:val="ru-RU" w:eastAsia="ru-RU"/>
        </w:rPr>
        <w:t xml:space="preserve"> Р., </w:t>
      </w:r>
      <w:proofErr w:type="spellStart"/>
      <w:r w:rsidRPr="008E28E0">
        <w:rPr>
          <w:rFonts w:ascii="Times New Roman" w:eastAsia="Times New Roman" w:hAnsi="Times New Roman" w:cs="Times New Roman"/>
          <w:bCs/>
          <w:sz w:val="28"/>
          <w:szCs w:val="28"/>
          <w:lang w:val="ru-RU" w:eastAsia="ru-RU"/>
        </w:rPr>
        <w:t>Темплар</w:t>
      </w:r>
      <w:proofErr w:type="spellEnd"/>
      <w:r w:rsidRPr="008E28E0">
        <w:rPr>
          <w:rFonts w:ascii="Times New Roman" w:eastAsia="Times New Roman" w:hAnsi="Times New Roman" w:cs="Times New Roman"/>
          <w:bCs/>
          <w:sz w:val="28"/>
          <w:szCs w:val="28"/>
          <w:lang w:val="ru-RU" w:eastAsia="ru-RU"/>
        </w:rPr>
        <w:t xml:space="preserve"> Р.(Рос) </w:t>
      </w:r>
      <w:r w:rsidRPr="008E28E0">
        <w:rPr>
          <w:rFonts w:ascii="Times New Roman" w:eastAsia="Times New Roman" w:hAnsi="Times New Roman" w:cs="Times New Roman"/>
          <w:sz w:val="28"/>
          <w:szCs w:val="28"/>
          <w:lang w:val="ru-RU" w:eastAsia="ru-RU"/>
        </w:rPr>
        <w:t>Энциклопедия менеджера: алгоритмы эффективной работы.</w:t>
      </w:r>
      <w:r w:rsidRPr="008E28E0">
        <w:rPr>
          <w:rFonts w:ascii="Times New Roman" w:eastAsia="Times New Roman" w:hAnsi="Times New Roman" w:cs="Times New Roman"/>
          <w:sz w:val="28"/>
          <w:szCs w:val="28"/>
          <w:lang w:eastAsia="ru-RU"/>
        </w:rPr>
        <w:t xml:space="preserve"> </w:t>
      </w:r>
      <w:r w:rsidRPr="008E28E0">
        <w:rPr>
          <w:rFonts w:ascii="Times New Roman" w:eastAsia="Times New Roman" w:hAnsi="Times New Roman" w:cs="Times New Roman"/>
          <w:sz w:val="28"/>
          <w:szCs w:val="28"/>
          <w:lang w:val="ru-RU" w:eastAsia="ru-RU"/>
        </w:rPr>
        <w:t>-</w:t>
      </w:r>
      <w:r w:rsidRPr="008E28E0">
        <w:rPr>
          <w:rFonts w:ascii="Times New Roman" w:eastAsia="Times New Roman" w:hAnsi="Times New Roman" w:cs="Times New Roman"/>
          <w:sz w:val="28"/>
          <w:szCs w:val="28"/>
          <w:lang w:eastAsia="ru-RU"/>
        </w:rPr>
        <w:t xml:space="preserve"> </w:t>
      </w:r>
      <w:r w:rsidRPr="008E28E0">
        <w:rPr>
          <w:rFonts w:ascii="Times New Roman" w:eastAsia="Times New Roman" w:hAnsi="Times New Roman" w:cs="Times New Roman"/>
          <w:sz w:val="28"/>
          <w:szCs w:val="28"/>
          <w:lang w:val="ru-RU" w:eastAsia="ru-RU"/>
        </w:rPr>
        <w:t>М.:</w:t>
      </w:r>
      <w:r w:rsidRPr="008E28E0">
        <w:rPr>
          <w:rFonts w:ascii="Times New Roman" w:eastAsia="Times New Roman" w:hAnsi="Times New Roman" w:cs="Times New Roman"/>
          <w:sz w:val="28"/>
          <w:szCs w:val="28"/>
          <w:lang w:eastAsia="ru-RU"/>
        </w:rPr>
        <w:t xml:space="preserve"> </w:t>
      </w:r>
      <w:r w:rsidRPr="008E28E0">
        <w:rPr>
          <w:rFonts w:ascii="Times New Roman" w:eastAsia="Times New Roman" w:hAnsi="Times New Roman" w:cs="Times New Roman"/>
          <w:sz w:val="28"/>
          <w:szCs w:val="28"/>
          <w:lang w:val="ru-RU" w:eastAsia="ru-RU"/>
        </w:rPr>
        <w:t>Альпина Бизнес Букс, 20</w:t>
      </w:r>
      <w:r w:rsidRPr="008E28E0">
        <w:rPr>
          <w:rFonts w:ascii="Times New Roman" w:eastAsia="Times New Roman" w:hAnsi="Times New Roman" w:cs="Times New Roman"/>
          <w:sz w:val="28"/>
          <w:szCs w:val="28"/>
          <w:lang w:eastAsia="ru-RU"/>
        </w:rPr>
        <w:t>11</w:t>
      </w:r>
      <w:r w:rsidRPr="008E28E0">
        <w:rPr>
          <w:rFonts w:ascii="Times New Roman" w:eastAsia="Times New Roman" w:hAnsi="Times New Roman" w:cs="Times New Roman"/>
          <w:sz w:val="28"/>
          <w:szCs w:val="28"/>
          <w:lang w:val="ru-RU" w:eastAsia="ru-RU"/>
        </w:rPr>
        <w:t>.</w:t>
      </w:r>
      <w:r w:rsidRPr="008E28E0">
        <w:rPr>
          <w:rFonts w:ascii="Times New Roman" w:eastAsia="Times New Roman" w:hAnsi="Times New Roman" w:cs="Times New Roman"/>
          <w:sz w:val="28"/>
          <w:szCs w:val="28"/>
          <w:lang w:eastAsia="ru-RU"/>
        </w:rPr>
        <w:t xml:space="preserve"> </w:t>
      </w:r>
      <w:r w:rsidRPr="008E28E0">
        <w:rPr>
          <w:rFonts w:ascii="Times New Roman" w:eastAsia="Times New Roman" w:hAnsi="Times New Roman" w:cs="Times New Roman"/>
          <w:sz w:val="28"/>
          <w:szCs w:val="28"/>
          <w:lang w:val="ru-RU" w:eastAsia="ru-RU"/>
        </w:rPr>
        <w:t>-</w:t>
      </w:r>
      <w:r w:rsidRPr="008E28E0">
        <w:rPr>
          <w:rFonts w:ascii="Times New Roman" w:eastAsia="Times New Roman" w:hAnsi="Times New Roman" w:cs="Times New Roman"/>
          <w:sz w:val="28"/>
          <w:szCs w:val="28"/>
          <w:lang w:eastAsia="ru-RU"/>
        </w:rPr>
        <w:t xml:space="preserve"> </w:t>
      </w:r>
      <w:r w:rsidRPr="008E28E0">
        <w:rPr>
          <w:rFonts w:ascii="Times New Roman" w:eastAsia="Times New Roman" w:hAnsi="Times New Roman" w:cs="Times New Roman"/>
          <w:sz w:val="28"/>
          <w:szCs w:val="28"/>
          <w:lang w:val="ru-RU" w:eastAsia="ru-RU"/>
        </w:rPr>
        <w:t xml:space="preserve">678 </w:t>
      </w:r>
      <w:proofErr w:type="gramStart"/>
      <w:r w:rsidRPr="008E28E0">
        <w:rPr>
          <w:rFonts w:ascii="Times New Roman" w:eastAsia="Times New Roman" w:hAnsi="Times New Roman" w:cs="Times New Roman"/>
          <w:sz w:val="28"/>
          <w:szCs w:val="28"/>
          <w:lang w:val="ru-RU" w:eastAsia="ru-RU"/>
        </w:rPr>
        <w:t>с</w:t>
      </w:r>
      <w:proofErr w:type="gramEnd"/>
    </w:p>
    <w:p w:rsidR="008E28E0" w:rsidRPr="008E28E0"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sz w:val="28"/>
          <w:szCs w:val="28"/>
          <w:lang w:eastAsia="ru-RU"/>
        </w:rPr>
      </w:pPr>
      <w:r w:rsidRPr="008E28E0">
        <w:rPr>
          <w:rFonts w:ascii="Times New Roman" w:eastAsia="Times New Roman" w:hAnsi="Times New Roman" w:cs="Times New Roman"/>
          <w:color w:val="000000"/>
          <w:spacing w:val="1"/>
          <w:sz w:val="28"/>
          <w:szCs w:val="28"/>
          <w:lang w:eastAsia="ru-RU"/>
        </w:rPr>
        <w:t>Ковальчук Г.О. Активізація навчання в економічній освіті.-К.: КНЕУ, 2013.- с.189-197.</w:t>
      </w:r>
    </w:p>
    <w:p w:rsidR="008E28E0" w:rsidRPr="008E28E0"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sz w:val="28"/>
          <w:szCs w:val="28"/>
          <w:lang w:eastAsia="ru-RU"/>
        </w:rPr>
      </w:pPr>
      <w:proofErr w:type="spellStart"/>
      <w:r w:rsidRPr="008E28E0">
        <w:rPr>
          <w:rFonts w:ascii="Times New Roman" w:eastAsia="Times New Roman" w:hAnsi="Times New Roman" w:cs="Times New Roman"/>
          <w:bCs/>
          <w:sz w:val="28"/>
          <w:szCs w:val="28"/>
          <w:lang w:eastAsia="ru-RU"/>
        </w:rPr>
        <w:t>Колпаков</w:t>
      </w:r>
      <w:proofErr w:type="spellEnd"/>
      <w:r w:rsidRPr="008E28E0">
        <w:rPr>
          <w:rFonts w:ascii="Times New Roman" w:eastAsia="Times New Roman" w:hAnsi="Times New Roman" w:cs="Times New Roman"/>
          <w:bCs/>
          <w:sz w:val="28"/>
          <w:szCs w:val="28"/>
          <w:lang w:eastAsia="ru-RU"/>
        </w:rPr>
        <w:t xml:space="preserve"> В.М.</w:t>
      </w:r>
      <w:r w:rsidRPr="008E28E0">
        <w:rPr>
          <w:rFonts w:ascii="Times New Roman" w:eastAsia="Times New Roman" w:hAnsi="Times New Roman" w:cs="Times New Roman"/>
          <w:sz w:val="28"/>
          <w:szCs w:val="28"/>
          <w:lang w:eastAsia="ru-RU"/>
        </w:rPr>
        <w:t xml:space="preserve"> </w:t>
      </w:r>
      <w:proofErr w:type="spellStart"/>
      <w:r w:rsidRPr="008E28E0">
        <w:rPr>
          <w:rFonts w:ascii="Times New Roman" w:eastAsia="Times New Roman" w:hAnsi="Times New Roman" w:cs="Times New Roman"/>
          <w:sz w:val="28"/>
          <w:szCs w:val="28"/>
          <w:lang w:eastAsia="ru-RU"/>
        </w:rPr>
        <w:t>Самоменеджмент</w:t>
      </w:r>
      <w:proofErr w:type="spellEnd"/>
      <w:r w:rsidRPr="008E28E0">
        <w:rPr>
          <w:rFonts w:ascii="Times New Roman" w:eastAsia="Times New Roman" w:hAnsi="Times New Roman" w:cs="Times New Roman"/>
          <w:sz w:val="28"/>
          <w:szCs w:val="28"/>
          <w:lang w:eastAsia="ru-RU"/>
        </w:rPr>
        <w:t xml:space="preserve">: </w:t>
      </w:r>
      <w:proofErr w:type="spellStart"/>
      <w:r w:rsidRPr="008E28E0">
        <w:rPr>
          <w:rFonts w:ascii="Times New Roman" w:eastAsia="Times New Roman" w:hAnsi="Times New Roman" w:cs="Times New Roman"/>
          <w:sz w:val="28"/>
          <w:szCs w:val="28"/>
          <w:lang w:eastAsia="ru-RU"/>
        </w:rPr>
        <w:t>Навч</w:t>
      </w:r>
      <w:proofErr w:type="spellEnd"/>
      <w:r w:rsidRPr="008E28E0">
        <w:rPr>
          <w:rFonts w:ascii="Times New Roman" w:eastAsia="Times New Roman" w:hAnsi="Times New Roman" w:cs="Times New Roman"/>
          <w:sz w:val="28"/>
          <w:szCs w:val="28"/>
          <w:lang w:eastAsia="ru-RU"/>
        </w:rPr>
        <w:t xml:space="preserve">. </w:t>
      </w:r>
      <w:proofErr w:type="spellStart"/>
      <w:r w:rsidRPr="008E28E0">
        <w:rPr>
          <w:rFonts w:ascii="Times New Roman" w:eastAsia="Times New Roman" w:hAnsi="Times New Roman" w:cs="Times New Roman"/>
          <w:sz w:val="28"/>
          <w:szCs w:val="28"/>
          <w:lang w:eastAsia="ru-RU"/>
        </w:rPr>
        <w:t>посіб</w:t>
      </w:r>
      <w:proofErr w:type="spellEnd"/>
      <w:r w:rsidRPr="008E28E0">
        <w:rPr>
          <w:rFonts w:ascii="Times New Roman" w:eastAsia="Times New Roman" w:hAnsi="Times New Roman" w:cs="Times New Roman"/>
          <w:sz w:val="28"/>
          <w:szCs w:val="28"/>
          <w:lang w:eastAsia="ru-RU"/>
        </w:rPr>
        <w:t xml:space="preserve">. для </w:t>
      </w:r>
      <w:proofErr w:type="spellStart"/>
      <w:r w:rsidRPr="008E28E0">
        <w:rPr>
          <w:rFonts w:ascii="Times New Roman" w:eastAsia="Times New Roman" w:hAnsi="Times New Roman" w:cs="Times New Roman"/>
          <w:sz w:val="28"/>
          <w:szCs w:val="28"/>
          <w:lang w:eastAsia="ru-RU"/>
        </w:rPr>
        <w:t>студ</w:t>
      </w:r>
      <w:proofErr w:type="spellEnd"/>
      <w:r w:rsidRPr="008E28E0">
        <w:rPr>
          <w:rFonts w:ascii="Times New Roman" w:eastAsia="Times New Roman" w:hAnsi="Times New Roman" w:cs="Times New Roman"/>
          <w:sz w:val="28"/>
          <w:szCs w:val="28"/>
          <w:lang w:eastAsia="ru-RU"/>
        </w:rPr>
        <w:t xml:space="preserve">. </w:t>
      </w:r>
      <w:proofErr w:type="spellStart"/>
      <w:r w:rsidRPr="008E28E0">
        <w:rPr>
          <w:rFonts w:ascii="Times New Roman" w:eastAsia="Times New Roman" w:hAnsi="Times New Roman" w:cs="Times New Roman"/>
          <w:sz w:val="28"/>
          <w:szCs w:val="28"/>
          <w:lang w:eastAsia="ru-RU"/>
        </w:rPr>
        <w:t>вищ</w:t>
      </w:r>
      <w:proofErr w:type="spellEnd"/>
      <w:r w:rsidRPr="008E28E0">
        <w:rPr>
          <w:rFonts w:ascii="Times New Roman" w:eastAsia="Times New Roman" w:hAnsi="Times New Roman" w:cs="Times New Roman"/>
          <w:sz w:val="28"/>
          <w:szCs w:val="28"/>
          <w:lang w:eastAsia="ru-RU"/>
        </w:rPr>
        <w:t xml:space="preserve">. </w:t>
      </w:r>
      <w:proofErr w:type="spellStart"/>
      <w:r w:rsidRPr="008E28E0">
        <w:rPr>
          <w:rFonts w:ascii="Times New Roman" w:eastAsia="Times New Roman" w:hAnsi="Times New Roman" w:cs="Times New Roman"/>
          <w:sz w:val="28"/>
          <w:szCs w:val="28"/>
          <w:lang w:eastAsia="ru-RU"/>
        </w:rPr>
        <w:t>навч</w:t>
      </w:r>
      <w:proofErr w:type="spellEnd"/>
      <w:r w:rsidRPr="008E28E0">
        <w:rPr>
          <w:rFonts w:ascii="Times New Roman" w:eastAsia="Times New Roman" w:hAnsi="Times New Roman" w:cs="Times New Roman"/>
          <w:sz w:val="28"/>
          <w:szCs w:val="28"/>
          <w:lang w:eastAsia="ru-RU"/>
        </w:rPr>
        <w:t xml:space="preserve">. </w:t>
      </w:r>
      <w:proofErr w:type="spellStart"/>
      <w:r w:rsidRPr="008E28E0">
        <w:rPr>
          <w:rFonts w:ascii="Times New Roman" w:eastAsia="Times New Roman" w:hAnsi="Times New Roman" w:cs="Times New Roman"/>
          <w:sz w:val="28"/>
          <w:szCs w:val="28"/>
          <w:lang w:eastAsia="ru-RU"/>
        </w:rPr>
        <w:t>закл</w:t>
      </w:r>
      <w:proofErr w:type="spellEnd"/>
      <w:r w:rsidRPr="008E28E0">
        <w:rPr>
          <w:rFonts w:ascii="Times New Roman" w:eastAsia="Times New Roman" w:hAnsi="Times New Roman" w:cs="Times New Roman"/>
          <w:sz w:val="28"/>
          <w:szCs w:val="28"/>
          <w:lang w:eastAsia="ru-RU"/>
        </w:rPr>
        <w:t>. - К.: ДП «Видавничий дім «Персонал», 2014. - 528 с.</w:t>
      </w:r>
    </w:p>
    <w:p w:rsidR="008E28E0" w:rsidRPr="008E28E0"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sz w:val="28"/>
          <w:szCs w:val="28"/>
          <w:lang w:eastAsia="ru-RU"/>
        </w:rPr>
      </w:pPr>
      <w:r w:rsidRPr="008E28E0">
        <w:rPr>
          <w:rFonts w:ascii="Times New Roman" w:eastAsia="Times New Roman" w:hAnsi="Times New Roman" w:cs="Times New Roman"/>
          <w:bCs/>
          <w:sz w:val="28"/>
          <w:szCs w:val="28"/>
          <w:lang w:eastAsia="uk-UA"/>
        </w:rPr>
        <w:t xml:space="preserve">Комар </w:t>
      </w:r>
      <w:r w:rsidRPr="008E28E0">
        <w:rPr>
          <w:rFonts w:ascii="Times New Roman" w:eastAsia="Times New Roman" w:hAnsi="Times New Roman" w:cs="Times New Roman"/>
          <w:bCs/>
          <w:sz w:val="28"/>
          <w:szCs w:val="28"/>
          <w:lang w:val="ru-RU" w:eastAsia="uk-UA"/>
        </w:rPr>
        <w:t>Ю.М</w:t>
      </w:r>
      <w:r w:rsidRPr="008E28E0">
        <w:rPr>
          <w:rFonts w:ascii="Times New Roman" w:eastAsia="Times New Roman" w:hAnsi="Times New Roman" w:cs="Times New Roman"/>
          <w:sz w:val="28"/>
          <w:szCs w:val="28"/>
          <w:lang w:val="ru-RU" w:eastAsia="ru-RU"/>
        </w:rPr>
        <w:t xml:space="preserve"> </w:t>
      </w:r>
      <w:proofErr w:type="spellStart"/>
      <w:r w:rsidRPr="008E28E0">
        <w:rPr>
          <w:rFonts w:ascii="Times New Roman" w:eastAsia="Times New Roman" w:hAnsi="Times New Roman" w:cs="Times New Roman"/>
          <w:sz w:val="28"/>
          <w:szCs w:val="28"/>
          <w:lang w:val="ru-RU" w:eastAsia="ru-RU"/>
        </w:rPr>
        <w:t>Самоменеджмент</w:t>
      </w:r>
      <w:proofErr w:type="spellEnd"/>
      <w:r w:rsidRPr="008E28E0">
        <w:rPr>
          <w:rFonts w:ascii="Times New Roman" w:eastAsia="Times New Roman" w:hAnsi="Times New Roman" w:cs="Times New Roman"/>
          <w:sz w:val="28"/>
          <w:szCs w:val="28"/>
          <w:lang w:val="ru-RU" w:eastAsia="ru-RU"/>
        </w:rPr>
        <w:t xml:space="preserve"> </w:t>
      </w:r>
      <w:proofErr w:type="spellStart"/>
      <w:r w:rsidRPr="008E28E0">
        <w:rPr>
          <w:rFonts w:ascii="Times New Roman" w:eastAsia="Times New Roman" w:hAnsi="Times New Roman" w:cs="Times New Roman"/>
          <w:sz w:val="28"/>
          <w:szCs w:val="28"/>
          <w:lang w:val="ru-RU" w:eastAsia="ru-RU"/>
        </w:rPr>
        <w:t>навчання</w:t>
      </w:r>
      <w:proofErr w:type="spellEnd"/>
      <w:r w:rsidRPr="008E28E0">
        <w:rPr>
          <w:rFonts w:ascii="Times New Roman" w:eastAsia="Times New Roman" w:hAnsi="Times New Roman" w:cs="Times New Roman"/>
          <w:sz w:val="28"/>
          <w:szCs w:val="28"/>
          <w:lang w:eastAsia="ru-RU"/>
        </w:rPr>
        <w:t>.</w:t>
      </w:r>
      <w:r w:rsidRPr="008E28E0">
        <w:rPr>
          <w:rFonts w:ascii="Times New Roman" w:eastAsia="Times New Roman" w:hAnsi="Times New Roman" w:cs="Times New Roman"/>
          <w:sz w:val="28"/>
          <w:szCs w:val="28"/>
          <w:lang w:val="ru-RU" w:eastAsia="ru-RU"/>
        </w:rPr>
        <w:t xml:space="preserve"> </w:t>
      </w:r>
      <w:proofErr w:type="spellStart"/>
      <w:r w:rsidRPr="008E28E0">
        <w:rPr>
          <w:rFonts w:ascii="Times New Roman" w:eastAsia="Times New Roman" w:hAnsi="Times New Roman" w:cs="Times New Roman"/>
          <w:sz w:val="28"/>
          <w:szCs w:val="28"/>
          <w:lang w:val="ru-RU" w:eastAsia="ru-RU"/>
        </w:rPr>
        <w:t>Навчальний</w:t>
      </w:r>
      <w:proofErr w:type="spellEnd"/>
      <w:r w:rsidRPr="008E28E0">
        <w:rPr>
          <w:rFonts w:ascii="Times New Roman" w:eastAsia="Times New Roman" w:hAnsi="Times New Roman" w:cs="Times New Roman"/>
          <w:sz w:val="28"/>
          <w:szCs w:val="28"/>
          <w:lang w:val="ru-RU" w:eastAsia="ru-RU"/>
        </w:rPr>
        <w:t xml:space="preserve"> </w:t>
      </w:r>
      <w:proofErr w:type="spellStart"/>
      <w:proofErr w:type="gramStart"/>
      <w:r w:rsidRPr="008E28E0">
        <w:rPr>
          <w:rFonts w:ascii="Times New Roman" w:eastAsia="Times New Roman" w:hAnsi="Times New Roman" w:cs="Times New Roman"/>
          <w:sz w:val="28"/>
          <w:szCs w:val="28"/>
          <w:lang w:val="ru-RU" w:eastAsia="ru-RU"/>
        </w:rPr>
        <w:t>пос</w:t>
      </w:r>
      <w:proofErr w:type="gramEnd"/>
      <w:r w:rsidRPr="008E28E0">
        <w:rPr>
          <w:rFonts w:ascii="Times New Roman" w:eastAsia="Times New Roman" w:hAnsi="Times New Roman" w:cs="Times New Roman"/>
          <w:sz w:val="28"/>
          <w:szCs w:val="28"/>
          <w:lang w:val="ru-RU" w:eastAsia="ru-RU"/>
        </w:rPr>
        <w:t>ібник</w:t>
      </w:r>
      <w:proofErr w:type="spellEnd"/>
      <w:r w:rsidRPr="008E28E0">
        <w:rPr>
          <w:rFonts w:ascii="Times New Roman" w:eastAsia="Times New Roman" w:hAnsi="Times New Roman" w:cs="Times New Roman"/>
          <w:sz w:val="28"/>
          <w:szCs w:val="28"/>
          <w:lang w:val="ru-RU" w:eastAsia="ru-RU"/>
        </w:rPr>
        <w:t xml:space="preserve"> </w:t>
      </w:r>
      <w:proofErr w:type="spellStart"/>
      <w:r w:rsidRPr="008E28E0">
        <w:rPr>
          <w:rFonts w:ascii="Times New Roman" w:eastAsia="Times New Roman" w:hAnsi="Times New Roman" w:cs="Times New Roman"/>
          <w:sz w:val="28"/>
          <w:szCs w:val="28"/>
          <w:lang w:val="ru-RU" w:eastAsia="ru-RU"/>
        </w:rPr>
        <w:t>Донецьк</w:t>
      </w:r>
      <w:proofErr w:type="spellEnd"/>
      <w:r w:rsidRPr="008E28E0">
        <w:rPr>
          <w:rFonts w:ascii="Times New Roman" w:eastAsia="Times New Roman" w:hAnsi="Times New Roman" w:cs="Times New Roman"/>
          <w:sz w:val="28"/>
          <w:szCs w:val="28"/>
          <w:lang w:val="ru-RU" w:eastAsia="ru-RU"/>
        </w:rPr>
        <w:t>. Норд-</w:t>
      </w:r>
      <w:proofErr w:type="spellStart"/>
      <w:r w:rsidRPr="008E28E0">
        <w:rPr>
          <w:rFonts w:ascii="Times New Roman" w:eastAsia="Times New Roman" w:hAnsi="Times New Roman" w:cs="Times New Roman"/>
          <w:sz w:val="28"/>
          <w:szCs w:val="28"/>
          <w:lang w:val="ru-RU" w:eastAsia="ru-RU"/>
        </w:rPr>
        <w:t>Прес</w:t>
      </w:r>
      <w:proofErr w:type="spellEnd"/>
      <w:r w:rsidRPr="008E28E0">
        <w:rPr>
          <w:rFonts w:ascii="Times New Roman" w:eastAsia="Times New Roman" w:hAnsi="Times New Roman" w:cs="Times New Roman"/>
          <w:sz w:val="28"/>
          <w:szCs w:val="28"/>
          <w:lang w:val="ru-RU" w:eastAsia="ru-RU"/>
        </w:rPr>
        <w:t>,  ДІРСП. 20</w:t>
      </w:r>
      <w:r w:rsidRPr="008E28E0">
        <w:rPr>
          <w:rFonts w:ascii="Times New Roman" w:eastAsia="Times New Roman" w:hAnsi="Times New Roman" w:cs="Times New Roman"/>
          <w:sz w:val="28"/>
          <w:szCs w:val="28"/>
          <w:lang w:eastAsia="ru-RU"/>
        </w:rPr>
        <w:t xml:space="preserve">14.- 132 с. </w:t>
      </w:r>
    </w:p>
    <w:p w:rsidR="008E28E0" w:rsidRPr="008E28E0"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sz w:val="28"/>
          <w:szCs w:val="28"/>
          <w:lang w:eastAsia="ru-RU"/>
        </w:rPr>
      </w:pPr>
      <w:r w:rsidRPr="008E28E0">
        <w:rPr>
          <w:rFonts w:ascii="Times New Roman" w:eastAsia="Times New Roman" w:hAnsi="Times New Roman" w:cs="Times New Roman"/>
          <w:bCs/>
          <w:sz w:val="28"/>
          <w:szCs w:val="28"/>
          <w:lang w:val="ru-RU" w:eastAsia="ru-RU"/>
        </w:rPr>
        <w:t xml:space="preserve">Комар Ю.М, </w:t>
      </w:r>
      <w:proofErr w:type="spellStart"/>
      <w:r w:rsidRPr="008E28E0">
        <w:rPr>
          <w:rFonts w:ascii="Times New Roman" w:eastAsia="Times New Roman" w:hAnsi="Times New Roman" w:cs="Times New Roman"/>
          <w:bCs/>
          <w:sz w:val="28"/>
          <w:szCs w:val="28"/>
          <w:lang w:val="ru-RU" w:eastAsia="ru-RU"/>
        </w:rPr>
        <w:t>Поважний</w:t>
      </w:r>
      <w:proofErr w:type="spellEnd"/>
      <w:r w:rsidRPr="008E28E0">
        <w:rPr>
          <w:rFonts w:ascii="Times New Roman" w:eastAsia="Times New Roman" w:hAnsi="Times New Roman" w:cs="Times New Roman"/>
          <w:bCs/>
          <w:sz w:val="28"/>
          <w:szCs w:val="28"/>
          <w:lang w:val="ru-RU" w:eastAsia="ru-RU"/>
        </w:rPr>
        <w:t xml:space="preserve"> О.С., Комар В.Ю. </w:t>
      </w:r>
      <w:proofErr w:type="spellStart"/>
      <w:r w:rsidRPr="008E28E0">
        <w:rPr>
          <w:rFonts w:ascii="Times New Roman" w:eastAsia="Times New Roman" w:hAnsi="Times New Roman" w:cs="Times New Roman"/>
          <w:bCs/>
          <w:sz w:val="28"/>
          <w:szCs w:val="28"/>
          <w:lang w:val="ru-RU" w:eastAsia="ru-RU"/>
        </w:rPr>
        <w:t>Основи</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навчання</w:t>
      </w:r>
      <w:proofErr w:type="spellEnd"/>
      <w:r w:rsidRPr="008E28E0">
        <w:rPr>
          <w:rFonts w:ascii="Times New Roman" w:eastAsia="Times New Roman" w:hAnsi="Times New Roman" w:cs="Times New Roman"/>
          <w:bCs/>
          <w:sz w:val="28"/>
          <w:szCs w:val="28"/>
          <w:lang w:val="ru-RU" w:eastAsia="ru-RU"/>
        </w:rPr>
        <w:t xml:space="preserve"> студента В 4-х кн.  – Кн. 1 </w:t>
      </w:r>
      <w:proofErr w:type="spellStart"/>
      <w:r w:rsidRPr="008E28E0">
        <w:rPr>
          <w:rFonts w:ascii="Times New Roman" w:eastAsia="Times New Roman" w:hAnsi="Times New Roman" w:cs="Times New Roman"/>
          <w:bCs/>
          <w:sz w:val="28"/>
          <w:szCs w:val="28"/>
          <w:lang w:val="ru-RU" w:eastAsia="ru-RU"/>
        </w:rPr>
        <w:t>Самоуправління</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навчанням</w:t>
      </w:r>
      <w:proofErr w:type="spellEnd"/>
      <w:r w:rsidRPr="008E28E0">
        <w:rPr>
          <w:rFonts w:ascii="Times New Roman" w:eastAsia="Times New Roman" w:hAnsi="Times New Roman" w:cs="Times New Roman"/>
          <w:bCs/>
          <w:sz w:val="28"/>
          <w:szCs w:val="28"/>
          <w:lang w:eastAsia="ru-RU"/>
        </w:rPr>
        <w:t>.</w:t>
      </w:r>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Навч</w:t>
      </w:r>
      <w:proofErr w:type="spellEnd"/>
      <w:proofErr w:type="gramStart"/>
      <w:r w:rsidRPr="008E28E0">
        <w:rPr>
          <w:rFonts w:ascii="Times New Roman" w:eastAsia="Times New Roman" w:hAnsi="Times New Roman" w:cs="Times New Roman"/>
          <w:bCs/>
          <w:sz w:val="28"/>
          <w:szCs w:val="28"/>
          <w:lang w:val="ru-RU" w:eastAsia="ru-RU"/>
        </w:rPr>
        <w:t>.-</w:t>
      </w:r>
      <w:proofErr w:type="spellStart"/>
      <w:proofErr w:type="gramEnd"/>
      <w:r w:rsidRPr="008E28E0">
        <w:rPr>
          <w:rFonts w:ascii="Times New Roman" w:eastAsia="Times New Roman" w:hAnsi="Times New Roman" w:cs="Times New Roman"/>
          <w:bCs/>
          <w:sz w:val="28"/>
          <w:szCs w:val="28"/>
          <w:lang w:val="ru-RU" w:eastAsia="ru-RU"/>
        </w:rPr>
        <w:t>метод.малоформатний</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посібник</w:t>
      </w:r>
      <w:proofErr w:type="spellEnd"/>
      <w:r w:rsidRPr="008E28E0">
        <w:rPr>
          <w:rFonts w:ascii="Times New Roman" w:eastAsia="Times New Roman" w:hAnsi="Times New Roman" w:cs="Times New Roman"/>
          <w:bCs/>
          <w:sz w:val="28"/>
          <w:szCs w:val="28"/>
          <w:lang w:val="ru-RU" w:eastAsia="ru-RU"/>
        </w:rPr>
        <w:t xml:space="preserve">. У 2 ч.  Ч. 1. </w:t>
      </w:r>
      <w:proofErr w:type="spellStart"/>
      <w:r w:rsidRPr="008E28E0">
        <w:rPr>
          <w:rFonts w:ascii="Times New Roman" w:eastAsia="Times New Roman" w:hAnsi="Times New Roman" w:cs="Times New Roman"/>
          <w:bCs/>
          <w:sz w:val="28"/>
          <w:szCs w:val="28"/>
          <w:lang w:val="ru-RU" w:eastAsia="ru-RU"/>
        </w:rPr>
        <w:t>Анотований</w:t>
      </w:r>
      <w:proofErr w:type="spellEnd"/>
      <w:r w:rsidRPr="008E28E0">
        <w:rPr>
          <w:rFonts w:ascii="Times New Roman" w:eastAsia="Times New Roman" w:hAnsi="Times New Roman" w:cs="Times New Roman"/>
          <w:bCs/>
          <w:sz w:val="28"/>
          <w:szCs w:val="28"/>
          <w:lang w:val="ru-RU" w:eastAsia="ru-RU"/>
        </w:rPr>
        <w:t xml:space="preserve"> конспект лек </w:t>
      </w:r>
      <w:proofErr w:type="spellStart"/>
      <w:r w:rsidRPr="008E28E0">
        <w:rPr>
          <w:rFonts w:ascii="Times New Roman" w:eastAsia="Times New Roman" w:hAnsi="Times New Roman" w:cs="Times New Roman"/>
          <w:bCs/>
          <w:sz w:val="28"/>
          <w:szCs w:val="28"/>
          <w:lang w:val="ru-RU" w:eastAsia="ru-RU"/>
        </w:rPr>
        <w:t>цій</w:t>
      </w:r>
      <w:proofErr w:type="spellEnd"/>
      <w:r w:rsidRPr="008E28E0">
        <w:rPr>
          <w:rFonts w:ascii="Times New Roman" w:eastAsia="Times New Roman" w:hAnsi="Times New Roman" w:cs="Times New Roman"/>
          <w:bCs/>
          <w:sz w:val="28"/>
          <w:szCs w:val="28"/>
          <w:lang w:val="ru-RU" w:eastAsia="ru-RU"/>
        </w:rPr>
        <w:t xml:space="preserve"> /За </w:t>
      </w:r>
      <w:proofErr w:type="spellStart"/>
      <w:r w:rsidRPr="008E28E0">
        <w:rPr>
          <w:rFonts w:ascii="Times New Roman" w:eastAsia="Times New Roman" w:hAnsi="Times New Roman" w:cs="Times New Roman"/>
          <w:bCs/>
          <w:sz w:val="28"/>
          <w:szCs w:val="28"/>
          <w:lang w:val="ru-RU" w:eastAsia="ru-RU"/>
        </w:rPr>
        <w:t>заг</w:t>
      </w:r>
      <w:proofErr w:type="spellEnd"/>
      <w:r w:rsidRPr="008E28E0">
        <w:rPr>
          <w:rFonts w:ascii="Times New Roman" w:eastAsia="Times New Roman" w:hAnsi="Times New Roman" w:cs="Times New Roman"/>
          <w:bCs/>
          <w:sz w:val="28"/>
          <w:szCs w:val="28"/>
          <w:lang w:val="ru-RU" w:eastAsia="ru-RU"/>
        </w:rPr>
        <w:t xml:space="preserve">. ред. </w:t>
      </w:r>
      <w:proofErr w:type="spellStart"/>
      <w:r w:rsidRPr="008E28E0">
        <w:rPr>
          <w:rFonts w:ascii="Times New Roman" w:eastAsia="Times New Roman" w:hAnsi="Times New Roman" w:cs="Times New Roman"/>
          <w:bCs/>
          <w:sz w:val="28"/>
          <w:szCs w:val="28"/>
          <w:lang w:val="ru-RU" w:eastAsia="ru-RU"/>
        </w:rPr>
        <w:t>д.е</w:t>
      </w:r>
      <w:proofErr w:type="gramStart"/>
      <w:r w:rsidRPr="008E28E0">
        <w:rPr>
          <w:rFonts w:ascii="Times New Roman" w:eastAsia="Times New Roman" w:hAnsi="Times New Roman" w:cs="Times New Roman"/>
          <w:bCs/>
          <w:sz w:val="28"/>
          <w:szCs w:val="28"/>
          <w:lang w:val="ru-RU" w:eastAsia="ru-RU"/>
        </w:rPr>
        <w:t>.н</w:t>
      </w:r>
      <w:proofErr w:type="spellEnd"/>
      <w:proofErr w:type="gramEnd"/>
      <w:r w:rsidRPr="008E28E0">
        <w:rPr>
          <w:rFonts w:ascii="Times New Roman" w:eastAsia="Times New Roman" w:hAnsi="Times New Roman" w:cs="Times New Roman"/>
          <w:bCs/>
          <w:sz w:val="28"/>
          <w:szCs w:val="28"/>
          <w:lang w:val="ru-RU" w:eastAsia="ru-RU"/>
        </w:rPr>
        <w:t xml:space="preserve"> проф.   </w:t>
      </w:r>
      <w:proofErr w:type="spellStart"/>
      <w:r w:rsidRPr="008E28E0">
        <w:rPr>
          <w:rFonts w:ascii="Times New Roman" w:eastAsia="Times New Roman" w:hAnsi="Times New Roman" w:cs="Times New Roman"/>
          <w:bCs/>
          <w:sz w:val="28"/>
          <w:szCs w:val="28"/>
          <w:lang w:val="ru-RU" w:eastAsia="ru-RU"/>
        </w:rPr>
        <w:t>Дорофієнка</w:t>
      </w:r>
      <w:proofErr w:type="spellEnd"/>
      <w:r w:rsidRPr="008E28E0">
        <w:rPr>
          <w:rFonts w:ascii="Times New Roman" w:eastAsia="Times New Roman" w:hAnsi="Times New Roman" w:cs="Times New Roman"/>
          <w:bCs/>
          <w:sz w:val="28"/>
          <w:szCs w:val="28"/>
          <w:lang w:val="ru-RU" w:eastAsia="ru-RU"/>
        </w:rPr>
        <w:t xml:space="preserve"> В.В. – 3-тє вид., </w:t>
      </w:r>
      <w:proofErr w:type="spellStart"/>
      <w:r w:rsidRPr="008E28E0">
        <w:rPr>
          <w:rFonts w:ascii="Times New Roman" w:eastAsia="Times New Roman" w:hAnsi="Times New Roman" w:cs="Times New Roman"/>
          <w:bCs/>
          <w:sz w:val="28"/>
          <w:szCs w:val="28"/>
          <w:lang w:val="ru-RU" w:eastAsia="ru-RU"/>
        </w:rPr>
        <w:t>допов</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Донецьк</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ДонДУУ</w:t>
      </w:r>
      <w:proofErr w:type="spellEnd"/>
      <w:r w:rsidRPr="008E28E0">
        <w:rPr>
          <w:rFonts w:ascii="Times New Roman" w:eastAsia="Times New Roman" w:hAnsi="Times New Roman" w:cs="Times New Roman"/>
          <w:bCs/>
          <w:sz w:val="28"/>
          <w:szCs w:val="28"/>
          <w:lang w:val="ru-RU" w:eastAsia="ru-RU"/>
        </w:rPr>
        <w:t>, 20</w:t>
      </w:r>
      <w:r w:rsidRPr="008E28E0">
        <w:rPr>
          <w:rFonts w:ascii="Times New Roman" w:eastAsia="Times New Roman" w:hAnsi="Times New Roman" w:cs="Times New Roman"/>
          <w:bCs/>
          <w:sz w:val="28"/>
          <w:szCs w:val="28"/>
          <w:lang w:eastAsia="ru-RU"/>
        </w:rPr>
        <w:t>10,</w:t>
      </w:r>
      <w:r w:rsidRPr="008E28E0">
        <w:rPr>
          <w:rFonts w:ascii="Times New Roman" w:eastAsia="Times New Roman" w:hAnsi="Times New Roman" w:cs="Times New Roman"/>
          <w:bCs/>
          <w:sz w:val="28"/>
          <w:szCs w:val="28"/>
          <w:lang w:val="ru-RU" w:eastAsia="ru-RU"/>
        </w:rPr>
        <w:t xml:space="preserve"> 313 с.</w:t>
      </w:r>
    </w:p>
    <w:p w:rsidR="008E28E0" w:rsidRPr="008E28E0"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sz w:val="28"/>
          <w:szCs w:val="28"/>
          <w:lang w:eastAsia="ru-RU"/>
        </w:rPr>
      </w:pPr>
      <w:r w:rsidRPr="008E28E0">
        <w:rPr>
          <w:rFonts w:ascii="Times New Roman" w:eastAsia="Times New Roman" w:hAnsi="Times New Roman" w:cs="Times New Roman"/>
          <w:bCs/>
          <w:sz w:val="28"/>
          <w:szCs w:val="28"/>
          <w:lang w:val="ru-RU" w:eastAsia="ru-RU"/>
        </w:rPr>
        <w:t xml:space="preserve">Комар Ю.М, </w:t>
      </w:r>
      <w:proofErr w:type="spellStart"/>
      <w:r w:rsidRPr="008E28E0">
        <w:rPr>
          <w:rFonts w:ascii="Times New Roman" w:eastAsia="Times New Roman" w:hAnsi="Times New Roman" w:cs="Times New Roman"/>
          <w:bCs/>
          <w:sz w:val="28"/>
          <w:szCs w:val="28"/>
          <w:lang w:val="ru-RU" w:eastAsia="ru-RU"/>
        </w:rPr>
        <w:t>Поважний</w:t>
      </w:r>
      <w:proofErr w:type="spellEnd"/>
      <w:r w:rsidRPr="008E28E0">
        <w:rPr>
          <w:rFonts w:ascii="Times New Roman" w:eastAsia="Times New Roman" w:hAnsi="Times New Roman" w:cs="Times New Roman"/>
          <w:bCs/>
          <w:sz w:val="28"/>
          <w:szCs w:val="28"/>
          <w:lang w:val="ru-RU" w:eastAsia="ru-RU"/>
        </w:rPr>
        <w:t xml:space="preserve"> О.С., Комар В.Ю.</w:t>
      </w:r>
      <w:r w:rsidRPr="008E28E0">
        <w:rPr>
          <w:rFonts w:ascii="Times New Roman" w:eastAsia="Times New Roman" w:hAnsi="Times New Roman" w:cs="Times New Roman"/>
          <w:bCs/>
          <w:sz w:val="28"/>
          <w:szCs w:val="28"/>
          <w:lang w:eastAsia="ru-RU"/>
        </w:rPr>
        <w:t xml:space="preserve"> </w:t>
      </w:r>
      <w:proofErr w:type="spellStart"/>
      <w:r w:rsidRPr="008E28E0">
        <w:rPr>
          <w:rFonts w:ascii="Times New Roman" w:eastAsia="Times New Roman" w:hAnsi="Times New Roman" w:cs="Times New Roman"/>
          <w:bCs/>
          <w:sz w:val="28"/>
          <w:szCs w:val="28"/>
          <w:lang w:val="ru-RU" w:eastAsia="ru-RU"/>
        </w:rPr>
        <w:t>Основи</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навчання</w:t>
      </w:r>
      <w:proofErr w:type="spellEnd"/>
      <w:r w:rsidRPr="008E28E0">
        <w:rPr>
          <w:rFonts w:ascii="Times New Roman" w:eastAsia="Times New Roman" w:hAnsi="Times New Roman" w:cs="Times New Roman"/>
          <w:bCs/>
          <w:sz w:val="28"/>
          <w:szCs w:val="28"/>
          <w:lang w:val="ru-RU" w:eastAsia="ru-RU"/>
        </w:rPr>
        <w:t xml:space="preserve"> студента В 4-х </w:t>
      </w:r>
      <w:r w:rsidRPr="008E28E0">
        <w:rPr>
          <w:rFonts w:ascii="Times New Roman" w:eastAsia="Times New Roman" w:hAnsi="Times New Roman" w:cs="Times New Roman"/>
          <w:bCs/>
          <w:sz w:val="28"/>
          <w:szCs w:val="28"/>
          <w:lang w:eastAsia="ru-RU"/>
        </w:rPr>
        <w:t>в</w:t>
      </w:r>
      <w:proofErr w:type="spellStart"/>
      <w:r w:rsidRPr="008E28E0">
        <w:rPr>
          <w:rFonts w:ascii="Times New Roman" w:eastAsia="Times New Roman" w:hAnsi="Times New Roman" w:cs="Times New Roman"/>
          <w:bCs/>
          <w:sz w:val="28"/>
          <w:szCs w:val="28"/>
          <w:lang w:val="ru-RU" w:eastAsia="ru-RU"/>
        </w:rPr>
        <w:t>ип</w:t>
      </w:r>
      <w:proofErr w:type="spellEnd"/>
      <w:r w:rsidRPr="008E28E0">
        <w:rPr>
          <w:rFonts w:ascii="Times New Roman" w:eastAsia="Times New Roman" w:hAnsi="Times New Roman" w:cs="Times New Roman"/>
          <w:bCs/>
          <w:sz w:val="28"/>
          <w:szCs w:val="28"/>
          <w:lang w:val="ru-RU" w:eastAsia="ru-RU"/>
        </w:rPr>
        <w:t xml:space="preserve">.  – Кн. 1 </w:t>
      </w:r>
      <w:proofErr w:type="spellStart"/>
      <w:r w:rsidRPr="008E28E0">
        <w:rPr>
          <w:rFonts w:ascii="Times New Roman" w:eastAsia="Times New Roman" w:hAnsi="Times New Roman" w:cs="Times New Roman"/>
          <w:bCs/>
          <w:sz w:val="28"/>
          <w:szCs w:val="28"/>
          <w:lang w:val="ru-RU" w:eastAsia="ru-RU"/>
        </w:rPr>
        <w:t>Самоуправління</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навчанням</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Навч</w:t>
      </w:r>
      <w:proofErr w:type="spellEnd"/>
      <w:proofErr w:type="gramStart"/>
      <w:r w:rsidRPr="008E28E0">
        <w:rPr>
          <w:rFonts w:ascii="Times New Roman" w:eastAsia="Times New Roman" w:hAnsi="Times New Roman" w:cs="Times New Roman"/>
          <w:bCs/>
          <w:sz w:val="28"/>
          <w:szCs w:val="28"/>
          <w:lang w:val="ru-RU" w:eastAsia="ru-RU"/>
        </w:rPr>
        <w:t>.-</w:t>
      </w:r>
      <w:proofErr w:type="gramEnd"/>
      <w:r w:rsidRPr="008E28E0">
        <w:rPr>
          <w:rFonts w:ascii="Times New Roman" w:eastAsia="Times New Roman" w:hAnsi="Times New Roman" w:cs="Times New Roman"/>
          <w:bCs/>
          <w:sz w:val="28"/>
          <w:szCs w:val="28"/>
          <w:lang w:val="ru-RU" w:eastAsia="ru-RU"/>
        </w:rPr>
        <w:t xml:space="preserve">метод. </w:t>
      </w:r>
      <w:proofErr w:type="spellStart"/>
      <w:r w:rsidRPr="008E28E0">
        <w:rPr>
          <w:rFonts w:ascii="Times New Roman" w:eastAsia="Times New Roman" w:hAnsi="Times New Roman" w:cs="Times New Roman"/>
          <w:bCs/>
          <w:sz w:val="28"/>
          <w:szCs w:val="28"/>
          <w:lang w:val="ru-RU" w:eastAsia="ru-RU"/>
        </w:rPr>
        <w:t>Малоформатний</w:t>
      </w:r>
      <w:proofErr w:type="spellEnd"/>
      <w:r w:rsidRPr="008E28E0">
        <w:rPr>
          <w:rFonts w:ascii="Times New Roman" w:eastAsia="Times New Roman" w:hAnsi="Times New Roman" w:cs="Times New Roman"/>
          <w:bCs/>
          <w:sz w:val="28"/>
          <w:szCs w:val="28"/>
          <w:lang w:val="ru-RU" w:eastAsia="ru-RU"/>
        </w:rPr>
        <w:t xml:space="preserve">  </w:t>
      </w:r>
      <w:proofErr w:type="spellStart"/>
      <w:proofErr w:type="gramStart"/>
      <w:r w:rsidRPr="008E28E0">
        <w:rPr>
          <w:rFonts w:ascii="Times New Roman" w:eastAsia="Times New Roman" w:hAnsi="Times New Roman" w:cs="Times New Roman"/>
          <w:bCs/>
          <w:sz w:val="28"/>
          <w:szCs w:val="28"/>
          <w:lang w:val="ru-RU" w:eastAsia="ru-RU"/>
        </w:rPr>
        <w:t>пос</w:t>
      </w:r>
      <w:proofErr w:type="gramEnd"/>
      <w:r w:rsidRPr="008E28E0">
        <w:rPr>
          <w:rFonts w:ascii="Times New Roman" w:eastAsia="Times New Roman" w:hAnsi="Times New Roman" w:cs="Times New Roman"/>
          <w:bCs/>
          <w:sz w:val="28"/>
          <w:szCs w:val="28"/>
          <w:lang w:val="ru-RU" w:eastAsia="ru-RU"/>
        </w:rPr>
        <w:t>ібник</w:t>
      </w:r>
      <w:proofErr w:type="spellEnd"/>
      <w:r w:rsidRPr="008E28E0">
        <w:rPr>
          <w:rFonts w:ascii="Times New Roman" w:eastAsia="Times New Roman" w:hAnsi="Times New Roman" w:cs="Times New Roman"/>
          <w:bCs/>
          <w:sz w:val="28"/>
          <w:szCs w:val="28"/>
          <w:lang w:val="ru-RU" w:eastAsia="ru-RU"/>
        </w:rPr>
        <w:t xml:space="preserve">./ У 2 ч.  Ч. 2 </w:t>
      </w:r>
      <w:proofErr w:type="spellStart"/>
      <w:r w:rsidRPr="008E28E0">
        <w:rPr>
          <w:rFonts w:ascii="Times New Roman" w:eastAsia="Times New Roman" w:hAnsi="Times New Roman" w:cs="Times New Roman"/>
          <w:bCs/>
          <w:sz w:val="28"/>
          <w:szCs w:val="28"/>
          <w:lang w:val="ru-RU" w:eastAsia="ru-RU"/>
        </w:rPr>
        <w:t>Змі</w:t>
      </w:r>
      <w:proofErr w:type="gramStart"/>
      <w:r w:rsidRPr="008E28E0">
        <w:rPr>
          <w:rFonts w:ascii="Times New Roman" w:eastAsia="Times New Roman" w:hAnsi="Times New Roman" w:cs="Times New Roman"/>
          <w:bCs/>
          <w:sz w:val="28"/>
          <w:szCs w:val="28"/>
          <w:lang w:val="ru-RU" w:eastAsia="ru-RU"/>
        </w:rPr>
        <w:t>ст</w:t>
      </w:r>
      <w:proofErr w:type="spellEnd"/>
      <w:proofErr w:type="gram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практичних</w:t>
      </w:r>
      <w:proofErr w:type="spellEnd"/>
      <w:r w:rsidRPr="008E28E0">
        <w:rPr>
          <w:rFonts w:ascii="Times New Roman" w:eastAsia="Times New Roman" w:hAnsi="Times New Roman" w:cs="Times New Roman"/>
          <w:bCs/>
          <w:sz w:val="28"/>
          <w:szCs w:val="28"/>
          <w:lang w:val="ru-RU" w:eastAsia="ru-RU"/>
        </w:rPr>
        <w:t xml:space="preserve">  занять і </w:t>
      </w:r>
      <w:proofErr w:type="spellStart"/>
      <w:r w:rsidRPr="008E28E0">
        <w:rPr>
          <w:rFonts w:ascii="Times New Roman" w:eastAsia="Times New Roman" w:hAnsi="Times New Roman" w:cs="Times New Roman"/>
          <w:bCs/>
          <w:sz w:val="28"/>
          <w:szCs w:val="28"/>
          <w:lang w:val="ru-RU" w:eastAsia="ru-RU"/>
        </w:rPr>
        <w:t>мето</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дичні</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рекомендації</w:t>
      </w:r>
      <w:proofErr w:type="spellEnd"/>
      <w:r w:rsidRPr="008E28E0">
        <w:rPr>
          <w:rFonts w:ascii="Times New Roman" w:eastAsia="Times New Roman" w:hAnsi="Times New Roman" w:cs="Times New Roman"/>
          <w:bCs/>
          <w:sz w:val="28"/>
          <w:szCs w:val="28"/>
          <w:lang w:val="ru-RU" w:eastAsia="ru-RU"/>
        </w:rPr>
        <w:t xml:space="preserve"> до </w:t>
      </w:r>
      <w:proofErr w:type="spellStart"/>
      <w:r w:rsidRPr="008E28E0">
        <w:rPr>
          <w:rFonts w:ascii="Times New Roman" w:eastAsia="Times New Roman" w:hAnsi="Times New Roman" w:cs="Times New Roman"/>
          <w:bCs/>
          <w:sz w:val="28"/>
          <w:szCs w:val="28"/>
          <w:lang w:val="ru-RU" w:eastAsia="ru-RU"/>
        </w:rPr>
        <w:t>їх</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виконання</w:t>
      </w:r>
      <w:proofErr w:type="spellEnd"/>
      <w:r w:rsidRPr="008E28E0">
        <w:rPr>
          <w:rFonts w:ascii="Times New Roman" w:eastAsia="Times New Roman" w:hAnsi="Times New Roman" w:cs="Times New Roman"/>
          <w:bCs/>
          <w:sz w:val="28"/>
          <w:szCs w:val="28"/>
          <w:lang w:val="ru-RU" w:eastAsia="ru-RU"/>
        </w:rPr>
        <w:t xml:space="preserve">.. /За </w:t>
      </w:r>
      <w:proofErr w:type="spellStart"/>
      <w:r w:rsidRPr="008E28E0">
        <w:rPr>
          <w:rFonts w:ascii="Times New Roman" w:eastAsia="Times New Roman" w:hAnsi="Times New Roman" w:cs="Times New Roman"/>
          <w:bCs/>
          <w:sz w:val="28"/>
          <w:szCs w:val="28"/>
          <w:lang w:eastAsia="ru-RU"/>
        </w:rPr>
        <w:t>заг</w:t>
      </w:r>
      <w:proofErr w:type="spellEnd"/>
      <w:r w:rsidRPr="008E28E0">
        <w:rPr>
          <w:rFonts w:ascii="Times New Roman" w:eastAsia="Times New Roman" w:hAnsi="Times New Roman" w:cs="Times New Roman"/>
          <w:bCs/>
          <w:sz w:val="28"/>
          <w:szCs w:val="28"/>
          <w:lang w:eastAsia="ru-RU"/>
        </w:rPr>
        <w:t xml:space="preserve">. </w:t>
      </w:r>
      <w:proofErr w:type="spellStart"/>
      <w:r w:rsidRPr="008E28E0">
        <w:rPr>
          <w:rFonts w:ascii="Times New Roman" w:eastAsia="Times New Roman" w:hAnsi="Times New Roman" w:cs="Times New Roman"/>
          <w:bCs/>
          <w:sz w:val="28"/>
          <w:szCs w:val="28"/>
          <w:lang w:eastAsia="ru-RU"/>
        </w:rPr>
        <w:t>ред</w:t>
      </w:r>
      <w:proofErr w:type="spellEnd"/>
      <w:r w:rsidRPr="008E28E0">
        <w:rPr>
          <w:rFonts w:ascii="Times New Roman" w:eastAsia="Times New Roman" w:hAnsi="Times New Roman" w:cs="Times New Roman"/>
          <w:bCs/>
          <w:sz w:val="28"/>
          <w:szCs w:val="28"/>
          <w:lang w:val="ru-RU" w:eastAsia="ru-RU"/>
        </w:rPr>
        <w:t xml:space="preserve">. В.В.  </w:t>
      </w:r>
      <w:proofErr w:type="spellStart"/>
      <w:r w:rsidRPr="008E28E0">
        <w:rPr>
          <w:rFonts w:ascii="Times New Roman" w:eastAsia="Times New Roman" w:hAnsi="Times New Roman" w:cs="Times New Roman"/>
          <w:bCs/>
          <w:sz w:val="28"/>
          <w:szCs w:val="28"/>
          <w:lang w:val="ru-RU" w:eastAsia="ru-RU"/>
        </w:rPr>
        <w:t>Дорофієнка</w:t>
      </w:r>
      <w:proofErr w:type="spellEnd"/>
      <w:r w:rsidRPr="008E28E0">
        <w:rPr>
          <w:rFonts w:ascii="Times New Roman" w:eastAsia="Times New Roman" w:hAnsi="Times New Roman" w:cs="Times New Roman"/>
          <w:bCs/>
          <w:sz w:val="28"/>
          <w:szCs w:val="28"/>
          <w:lang w:val="ru-RU" w:eastAsia="ru-RU"/>
        </w:rPr>
        <w:t xml:space="preserve"> –3-тє вид., </w:t>
      </w:r>
      <w:proofErr w:type="spellStart"/>
      <w:r w:rsidRPr="008E28E0">
        <w:rPr>
          <w:rFonts w:ascii="Times New Roman" w:eastAsia="Times New Roman" w:hAnsi="Times New Roman" w:cs="Times New Roman"/>
          <w:bCs/>
          <w:sz w:val="28"/>
          <w:szCs w:val="28"/>
          <w:lang w:val="ru-RU" w:eastAsia="ru-RU"/>
        </w:rPr>
        <w:t>допов</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Донецьк</w:t>
      </w:r>
      <w:proofErr w:type="spellEnd"/>
      <w:r w:rsidRPr="008E28E0">
        <w:rPr>
          <w:rFonts w:ascii="Times New Roman" w:eastAsia="Times New Roman" w:hAnsi="Times New Roman" w:cs="Times New Roman"/>
          <w:bCs/>
          <w:sz w:val="28"/>
          <w:szCs w:val="28"/>
          <w:lang w:val="ru-RU" w:eastAsia="ru-RU"/>
        </w:rPr>
        <w:t xml:space="preserve"> </w:t>
      </w:r>
      <w:proofErr w:type="spellStart"/>
      <w:r w:rsidRPr="008E28E0">
        <w:rPr>
          <w:rFonts w:ascii="Times New Roman" w:eastAsia="Times New Roman" w:hAnsi="Times New Roman" w:cs="Times New Roman"/>
          <w:bCs/>
          <w:sz w:val="28"/>
          <w:szCs w:val="28"/>
          <w:lang w:val="ru-RU" w:eastAsia="ru-RU"/>
        </w:rPr>
        <w:t>ДонДУУ</w:t>
      </w:r>
      <w:proofErr w:type="spellEnd"/>
      <w:r w:rsidRPr="008E28E0">
        <w:rPr>
          <w:rFonts w:ascii="Times New Roman" w:eastAsia="Times New Roman" w:hAnsi="Times New Roman" w:cs="Times New Roman"/>
          <w:bCs/>
          <w:sz w:val="28"/>
          <w:szCs w:val="28"/>
          <w:lang w:val="ru-RU" w:eastAsia="ru-RU"/>
        </w:rPr>
        <w:t>, 20</w:t>
      </w:r>
      <w:r w:rsidRPr="008E28E0">
        <w:rPr>
          <w:rFonts w:ascii="Times New Roman" w:eastAsia="Times New Roman" w:hAnsi="Times New Roman" w:cs="Times New Roman"/>
          <w:bCs/>
          <w:sz w:val="28"/>
          <w:szCs w:val="28"/>
          <w:lang w:eastAsia="ru-RU"/>
        </w:rPr>
        <w:t>12</w:t>
      </w:r>
      <w:r w:rsidRPr="008E28E0">
        <w:rPr>
          <w:rFonts w:ascii="Times New Roman" w:eastAsia="Times New Roman" w:hAnsi="Times New Roman" w:cs="Times New Roman"/>
          <w:bCs/>
          <w:sz w:val="28"/>
          <w:szCs w:val="28"/>
          <w:lang w:val="ru-RU" w:eastAsia="ru-RU"/>
        </w:rPr>
        <w:t>.</w:t>
      </w:r>
      <w:r w:rsidRPr="008E28E0">
        <w:rPr>
          <w:rFonts w:ascii="Times New Roman" w:eastAsia="Times New Roman" w:hAnsi="Times New Roman" w:cs="Times New Roman"/>
          <w:bCs/>
          <w:sz w:val="28"/>
          <w:szCs w:val="28"/>
          <w:lang w:eastAsia="ru-RU"/>
        </w:rPr>
        <w:t xml:space="preserve"> -</w:t>
      </w:r>
      <w:r w:rsidRPr="008E28E0">
        <w:rPr>
          <w:rFonts w:ascii="Times New Roman" w:eastAsia="Times New Roman" w:hAnsi="Times New Roman" w:cs="Times New Roman"/>
          <w:bCs/>
          <w:sz w:val="28"/>
          <w:szCs w:val="28"/>
          <w:lang w:val="ru-RU" w:eastAsia="ru-RU"/>
        </w:rPr>
        <w:t xml:space="preserve"> 181 с.</w:t>
      </w:r>
    </w:p>
    <w:p w:rsidR="008E28E0" w:rsidRPr="008E28E0"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sz w:val="28"/>
          <w:szCs w:val="28"/>
          <w:lang w:eastAsia="ru-RU"/>
        </w:rPr>
      </w:pPr>
      <w:r w:rsidRPr="008E28E0">
        <w:rPr>
          <w:rFonts w:ascii="Times New Roman" w:eastAsia="Times New Roman" w:hAnsi="Times New Roman" w:cs="Times New Roman"/>
          <w:color w:val="000000"/>
          <w:sz w:val="28"/>
          <w:szCs w:val="28"/>
          <w:lang w:eastAsia="ru-RU"/>
        </w:rPr>
        <w:t xml:space="preserve">Лукашевич Н.П., Лукашевич О.Н. </w:t>
      </w:r>
      <w:proofErr w:type="spellStart"/>
      <w:r w:rsidRPr="008E28E0">
        <w:rPr>
          <w:rFonts w:ascii="Times New Roman" w:eastAsia="Times New Roman" w:hAnsi="Times New Roman" w:cs="Times New Roman"/>
          <w:color w:val="000000"/>
          <w:sz w:val="28"/>
          <w:szCs w:val="28"/>
          <w:lang w:eastAsia="ru-RU"/>
        </w:rPr>
        <w:t>Самоменеджмент</w:t>
      </w:r>
      <w:proofErr w:type="spellEnd"/>
      <w:r w:rsidRPr="008E28E0">
        <w:rPr>
          <w:rFonts w:ascii="Times New Roman" w:eastAsia="Times New Roman" w:hAnsi="Times New Roman" w:cs="Times New Roman"/>
          <w:color w:val="000000"/>
          <w:sz w:val="28"/>
          <w:szCs w:val="28"/>
          <w:lang w:eastAsia="ru-RU"/>
        </w:rPr>
        <w:t xml:space="preserve">: </w:t>
      </w:r>
      <w:proofErr w:type="spellStart"/>
      <w:r w:rsidRPr="008E28E0">
        <w:rPr>
          <w:rFonts w:ascii="Times New Roman" w:eastAsia="Times New Roman" w:hAnsi="Times New Roman" w:cs="Times New Roman"/>
          <w:color w:val="000000"/>
          <w:sz w:val="28"/>
          <w:szCs w:val="28"/>
          <w:lang w:eastAsia="ru-RU"/>
        </w:rPr>
        <w:t>как</w:t>
      </w:r>
      <w:proofErr w:type="spellEnd"/>
      <w:r w:rsidRPr="008E28E0">
        <w:rPr>
          <w:rFonts w:ascii="Times New Roman" w:eastAsia="Times New Roman" w:hAnsi="Times New Roman" w:cs="Times New Roman"/>
          <w:color w:val="000000"/>
          <w:sz w:val="28"/>
          <w:szCs w:val="28"/>
          <w:lang w:eastAsia="ru-RU"/>
        </w:rPr>
        <w:t xml:space="preserve"> достигнуть </w:t>
      </w:r>
      <w:proofErr w:type="spellStart"/>
      <w:r w:rsidRPr="008E28E0">
        <w:rPr>
          <w:rFonts w:ascii="Times New Roman" w:eastAsia="Times New Roman" w:hAnsi="Times New Roman" w:cs="Times New Roman"/>
          <w:color w:val="000000"/>
          <w:spacing w:val="5"/>
          <w:sz w:val="28"/>
          <w:szCs w:val="28"/>
          <w:lang w:eastAsia="ru-RU"/>
        </w:rPr>
        <w:t>успеха</w:t>
      </w:r>
      <w:proofErr w:type="spellEnd"/>
      <w:r w:rsidRPr="008E28E0">
        <w:rPr>
          <w:rFonts w:ascii="Times New Roman" w:eastAsia="Times New Roman" w:hAnsi="Times New Roman" w:cs="Times New Roman"/>
          <w:color w:val="000000"/>
          <w:spacing w:val="5"/>
          <w:sz w:val="28"/>
          <w:szCs w:val="28"/>
          <w:lang w:eastAsia="ru-RU"/>
        </w:rPr>
        <w:t xml:space="preserve"> в </w:t>
      </w:r>
      <w:proofErr w:type="spellStart"/>
      <w:r w:rsidRPr="008E28E0">
        <w:rPr>
          <w:rFonts w:ascii="Times New Roman" w:eastAsia="Times New Roman" w:hAnsi="Times New Roman" w:cs="Times New Roman"/>
          <w:color w:val="000000"/>
          <w:spacing w:val="5"/>
          <w:sz w:val="28"/>
          <w:szCs w:val="28"/>
          <w:lang w:eastAsia="ru-RU"/>
        </w:rPr>
        <w:t>деловой</w:t>
      </w:r>
      <w:proofErr w:type="spellEnd"/>
      <w:r w:rsidRPr="008E28E0">
        <w:rPr>
          <w:rFonts w:ascii="Times New Roman" w:eastAsia="Times New Roman" w:hAnsi="Times New Roman" w:cs="Times New Roman"/>
          <w:color w:val="000000"/>
          <w:spacing w:val="5"/>
          <w:sz w:val="28"/>
          <w:szCs w:val="28"/>
          <w:lang w:eastAsia="ru-RU"/>
        </w:rPr>
        <w:t xml:space="preserve"> </w:t>
      </w:r>
      <w:proofErr w:type="spellStart"/>
      <w:r w:rsidRPr="008E28E0">
        <w:rPr>
          <w:rFonts w:ascii="Times New Roman" w:eastAsia="Times New Roman" w:hAnsi="Times New Roman" w:cs="Times New Roman"/>
          <w:color w:val="000000"/>
          <w:spacing w:val="5"/>
          <w:sz w:val="28"/>
          <w:szCs w:val="28"/>
          <w:lang w:eastAsia="ru-RU"/>
        </w:rPr>
        <w:t>карьере</w:t>
      </w:r>
      <w:proofErr w:type="spellEnd"/>
      <w:r w:rsidRPr="008E28E0">
        <w:rPr>
          <w:rFonts w:ascii="Times New Roman" w:eastAsia="Times New Roman" w:hAnsi="Times New Roman" w:cs="Times New Roman"/>
          <w:color w:val="000000"/>
          <w:spacing w:val="5"/>
          <w:sz w:val="28"/>
          <w:szCs w:val="28"/>
          <w:lang w:eastAsia="ru-RU"/>
        </w:rPr>
        <w:t xml:space="preserve">. Кн. 2: Практикум </w:t>
      </w:r>
      <w:proofErr w:type="spellStart"/>
      <w:r w:rsidRPr="008E28E0">
        <w:rPr>
          <w:rFonts w:ascii="Times New Roman" w:eastAsia="Times New Roman" w:hAnsi="Times New Roman" w:cs="Times New Roman"/>
          <w:color w:val="000000"/>
          <w:spacing w:val="5"/>
          <w:sz w:val="28"/>
          <w:szCs w:val="28"/>
          <w:lang w:eastAsia="ru-RU"/>
        </w:rPr>
        <w:t>деловой</w:t>
      </w:r>
      <w:proofErr w:type="spellEnd"/>
      <w:r w:rsidRPr="008E28E0">
        <w:rPr>
          <w:rFonts w:ascii="Times New Roman" w:eastAsia="Times New Roman" w:hAnsi="Times New Roman" w:cs="Times New Roman"/>
          <w:color w:val="000000"/>
          <w:spacing w:val="5"/>
          <w:sz w:val="28"/>
          <w:szCs w:val="28"/>
          <w:lang w:eastAsia="ru-RU"/>
        </w:rPr>
        <w:t xml:space="preserve"> </w:t>
      </w:r>
      <w:proofErr w:type="spellStart"/>
      <w:r w:rsidRPr="008E28E0">
        <w:rPr>
          <w:rFonts w:ascii="Times New Roman" w:eastAsia="Times New Roman" w:hAnsi="Times New Roman" w:cs="Times New Roman"/>
          <w:color w:val="000000"/>
          <w:spacing w:val="5"/>
          <w:sz w:val="28"/>
          <w:szCs w:val="28"/>
          <w:lang w:eastAsia="ru-RU"/>
        </w:rPr>
        <w:t>карьеры</w:t>
      </w:r>
      <w:proofErr w:type="spellEnd"/>
      <w:r w:rsidRPr="008E28E0">
        <w:rPr>
          <w:rFonts w:ascii="Times New Roman" w:eastAsia="Times New Roman" w:hAnsi="Times New Roman" w:cs="Times New Roman"/>
          <w:color w:val="000000"/>
          <w:spacing w:val="5"/>
          <w:sz w:val="28"/>
          <w:szCs w:val="28"/>
          <w:lang w:eastAsia="ru-RU"/>
        </w:rPr>
        <w:t xml:space="preserve">. - </w:t>
      </w:r>
      <w:proofErr w:type="spellStart"/>
      <w:r w:rsidRPr="008E28E0">
        <w:rPr>
          <w:rFonts w:ascii="Times New Roman" w:eastAsia="Times New Roman" w:hAnsi="Times New Roman" w:cs="Times New Roman"/>
          <w:color w:val="000000"/>
          <w:spacing w:val="5"/>
          <w:sz w:val="28"/>
          <w:szCs w:val="28"/>
          <w:lang w:eastAsia="ru-RU"/>
        </w:rPr>
        <w:t>Харьков</w:t>
      </w:r>
      <w:proofErr w:type="spellEnd"/>
      <w:r w:rsidRPr="008E28E0">
        <w:rPr>
          <w:rFonts w:ascii="Times New Roman" w:eastAsia="Times New Roman" w:hAnsi="Times New Roman" w:cs="Times New Roman"/>
          <w:color w:val="000000"/>
          <w:spacing w:val="5"/>
          <w:sz w:val="28"/>
          <w:szCs w:val="28"/>
          <w:lang w:eastAsia="ru-RU"/>
        </w:rPr>
        <w:t>: «ОКО»,2012.-327с.</w:t>
      </w:r>
    </w:p>
    <w:p w:rsidR="008E28E0" w:rsidRPr="008E28E0"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sz w:val="28"/>
          <w:szCs w:val="28"/>
          <w:lang w:eastAsia="ru-RU"/>
        </w:rPr>
      </w:pPr>
      <w:proofErr w:type="spellStart"/>
      <w:r w:rsidRPr="008E28E0">
        <w:rPr>
          <w:rFonts w:ascii="Times New Roman" w:eastAsia="Times New Roman" w:hAnsi="Times New Roman" w:cs="Times New Roman"/>
          <w:sz w:val="28"/>
          <w:szCs w:val="28"/>
          <w:lang w:eastAsia="ru-RU"/>
        </w:rPr>
        <w:t>Научная</w:t>
      </w:r>
      <w:proofErr w:type="spellEnd"/>
      <w:r w:rsidRPr="008E28E0">
        <w:rPr>
          <w:rFonts w:ascii="Times New Roman" w:eastAsia="Times New Roman" w:hAnsi="Times New Roman" w:cs="Times New Roman"/>
          <w:sz w:val="28"/>
          <w:szCs w:val="28"/>
          <w:lang w:eastAsia="ru-RU"/>
        </w:rPr>
        <w:t xml:space="preserve"> </w:t>
      </w:r>
      <w:proofErr w:type="spellStart"/>
      <w:r w:rsidRPr="008E28E0">
        <w:rPr>
          <w:rFonts w:ascii="Times New Roman" w:eastAsia="Times New Roman" w:hAnsi="Times New Roman" w:cs="Times New Roman"/>
          <w:sz w:val="28"/>
          <w:szCs w:val="28"/>
          <w:lang w:eastAsia="ru-RU"/>
        </w:rPr>
        <w:t>организация</w:t>
      </w:r>
      <w:proofErr w:type="spellEnd"/>
      <w:r w:rsidRPr="008E28E0">
        <w:rPr>
          <w:rFonts w:ascii="Times New Roman" w:eastAsia="Times New Roman" w:hAnsi="Times New Roman" w:cs="Times New Roman"/>
          <w:sz w:val="28"/>
          <w:szCs w:val="28"/>
          <w:lang w:eastAsia="ru-RU"/>
        </w:rPr>
        <w:t xml:space="preserve"> труда в </w:t>
      </w:r>
      <w:proofErr w:type="spellStart"/>
      <w:r w:rsidRPr="008E28E0">
        <w:rPr>
          <w:rFonts w:ascii="Times New Roman" w:eastAsia="Times New Roman" w:hAnsi="Times New Roman" w:cs="Times New Roman"/>
          <w:sz w:val="28"/>
          <w:szCs w:val="28"/>
          <w:lang w:eastAsia="ru-RU"/>
        </w:rPr>
        <w:t>управлении</w:t>
      </w:r>
      <w:proofErr w:type="spellEnd"/>
      <w:r w:rsidRPr="008E28E0">
        <w:rPr>
          <w:rFonts w:ascii="Times New Roman" w:eastAsia="Times New Roman" w:hAnsi="Times New Roman" w:cs="Times New Roman"/>
          <w:sz w:val="28"/>
          <w:szCs w:val="28"/>
          <w:lang w:eastAsia="ru-RU"/>
        </w:rPr>
        <w:t xml:space="preserve"> </w:t>
      </w:r>
      <w:proofErr w:type="spellStart"/>
      <w:r w:rsidRPr="008E28E0">
        <w:rPr>
          <w:rFonts w:ascii="Times New Roman" w:eastAsia="Times New Roman" w:hAnsi="Times New Roman" w:cs="Times New Roman"/>
          <w:sz w:val="28"/>
          <w:szCs w:val="28"/>
          <w:lang w:eastAsia="ru-RU"/>
        </w:rPr>
        <w:t>трудовым</w:t>
      </w:r>
      <w:proofErr w:type="spellEnd"/>
      <w:r w:rsidRPr="008E28E0">
        <w:rPr>
          <w:rFonts w:ascii="Times New Roman" w:eastAsia="Times New Roman" w:hAnsi="Times New Roman" w:cs="Times New Roman"/>
          <w:sz w:val="28"/>
          <w:szCs w:val="28"/>
          <w:lang w:eastAsia="ru-RU"/>
        </w:rPr>
        <w:t xml:space="preserve"> </w:t>
      </w:r>
      <w:proofErr w:type="spellStart"/>
      <w:r w:rsidRPr="008E28E0">
        <w:rPr>
          <w:rFonts w:ascii="Times New Roman" w:eastAsia="Times New Roman" w:hAnsi="Times New Roman" w:cs="Times New Roman"/>
          <w:sz w:val="28"/>
          <w:szCs w:val="28"/>
          <w:lang w:eastAsia="ru-RU"/>
        </w:rPr>
        <w:t>коллективом</w:t>
      </w:r>
      <w:proofErr w:type="spellEnd"/>
      <w:r w:rsidRPr="008E28E0">
        <w:rPr>
          <w:rFonts w:ascii="Times New Roman" w:eastAsia="Times New Roman" w:hAnsi="Times New Roman" w:cs="Times New Roman"/>
          <w:sz w:val="28"/>
          <w:szCs w:val="28"/>
          <w:lang w:eastAsia="ru-RU"/>
        </w:rPr>
        <w:t xml:space="preserve"> / </w:t>
      </w:r>
      <w:proofErr w:type="spellStart"/>
      <w:r w:rsidRPr="008E28E0">
        <w:rPr>
          <w:rFonts w:ascii="Times New Roman" w:eastAsia="Times New Roman" w:hAnsi="Times New Roman" w:cs="Times New Roman"/>
          <w:sz w:val="28"/>
          <w:szCs w:val="28"/>
          <w:lang w:eastAsia="ru-RU"/>
        </w:rPr>
        <w:t>Под</w:t>
      </w:r>
      <w:proofErr w:type="spellEnd"/>
      <w:r w:rsidRPr="008E28E0">
        <w:rPr>
          <w:rFonts w:ascii="Times New Roman" w:eastAsia="Times New Roman" w:hAnsi="Times New Roman" w:cs="Times New Roman"/>
          <w:sz w:val="28"/>
          <w:szCs w:val="28"/>
          <w:lang w:eastAsia="ru-RU"/>
        </w:rPr>
        <w:t xml:space="preserve"> ред. Г. Э. </w:t>
      </w:r>
      <w:proofErr w:type="spellStart"/>
      <w:r w:rsidRPr="008E28E0">
        <w:rPr>
          <w:rFonts w:ascii="Times New Roman" w:eastAsia="Times New Roman" w:hAnsi="Times New Roman" w:cs="Times New Roman"/>
          <w:sz w:val="28"/>
          <w:szCs w:val="28"/>
          <w:lang w:eastAsia="ru-RU"/>
        </w:rPr>
        <w:t>Слезингер</w:t>
      </w:r>
      <w:proofErr w:type="spellEnd"/>
      <w:r w:rsidRPr="008E28E0">
        <w:rPr>
          <w:rFonts w:ascii="Times New Roman" w:eastAsia="Times New Roman" w:hAnsi="Times New Roman" w:cs="Times New Roman"/>
          <w:sz w:val="28"/>
          <w:szCs w:val="28"/>
          <w:lang w:eastAsia="ru-RU"/>
        </w:rPr>
        <w:t>. – М., 1991.</w:t>
      </w:r>
      <w:r w:rsidRPr="008E28E0">
        <w:rPr>
          <w:rFonts w:ascii="Times New Roman" w:eastAsia="Times New Roman" w:hAnsi="Times New Roman" w:cs="Times New Roman"/>
          <w:sz w:val="28"/>
          <w:szCs w:val="28"/>
          <w:lang w:val="ru-RU" w:eastAsia="ru-RU"/>
        </w:rPr>
        <w:t xml:space="preserve"> -</w:t>
      </w:r>
      <w:r w:rsidRPr="008E28E0">
        <w:rPr>
          <w:rFonts w:ascii="Times New Roman" w:eastAsia="Times New Roman" w:hAnsi="Times New Roman" w:cs="Times New Roman"/>
          <w:sz w:val="28"/>
          <w:szCs w:val="28"/>
          <w:lang w:eastAsia="ru-RU"/>
        </w:rPr>
        <w:t xml:space="preserve"> 442</w:t>
      </w:r>
      <w:r w:rsidRPr="008E28E0">
        <w:rPr>
          <w:rFonts w:ascii="Times New Roman" w:eastAsia="Times New Roman" w:hAnsi="Times New Roman" w:cs="Times New Roman"/>
          <w:sz w:val="28"/>
          <w:szCs w:val="28"/>
          <w:lang w:val="ru-RU" w:eastAsia="ru-RU"/>
        </w:rPr>
        <w:t xml:space="preserve"> с.</w:t>
      </w:r>
    </w:p>
    <w:p w:rsidR="008E28E0" w:rsidRPr="008B3766" w:rsidRDefault="008E28E0" w:rsidP="008E28E0">
      <w:pPr>
        <w:numPr>
          <w:ilvl w:val="0"/>
          <w:numId w:val="8"/>
        </w:numPr>
        <w:tabs>
          <w:tab w:val="num" w:pos="360"/>
          <w:tab w:val="left" w:pos="1134"/>
          <w:tab w:val="num" w:pos="1210"/>
        </w:tabs>
        <w:spacing w:after="0" w:line="240" w:lineRule="auto"/>
        <w:ind w:left="0" w:firstLine="284"/>
        <w:jc w:val="both"/>
        <w:rPr>
          <w:rFonts w:ascii="Times New Roman" w:eastAsia="Times New Roman" w:hAnsi="Times New Roman" w:cs="Times New Roman"/>
          <w:sz w:val="28"/>
          <w:szCs w:val="28"/>
          <w:lang w:eastAsia="ru-RU"/>
        </w:rPr>
      </w:pPr>
      <w:r w:rsidRPr="008E28E0">
        <w:rPr>
          <w:rFonts w:ascii="Times New Roman" w:eastAsia="Times New Roman" w:hAnsi="Times New Roman" w:cs="Times New Roman"/>
          <w:color w:val="000000"/>
          <w:sz w:val="28"/>
          <w:szCs w:val="28"/>
          <w:lang w:val="ru-RU" w:eastAsia="ru-RU"/>
        </w:rPr>
        <w:t xml:space="preserve">Общая методология эффективного управления и самоуправления  / Жук Н. А., Жук Л. В. - Х.: </w:t>
      </w:r>
      <w:proofErr w:type="spellStart"/>
      <w:r w:rsidRPr="008E28E0">
        <w:rPr>
          <w:rFonts w:ascii="Times New Roman" w:eastAsia="Times New Roman" w:hAnsi="Times New Roman" w:cs="Times New Roman"/>
          <w:color w:val="000000"/>
          <w:sz w:val="28"/>
          <w:szCs w:val="28"/>
          <w:lang w:val="ru-RU" w:eastAsia="ru-RU"/>
        </w:rPr>
        <w:t>Инфобанк</w:t>
      </w:r>
      <w:proofErr w:type="spellEnd"/>
      <w:r w:rsidRPr="008E28E0">
        <w:rPr>
          <w:rFonts w:ascii="Times New Roman" w:eastAsia="Times New Roman" w:hAnsi="Times New Roman" w:cs="Times New Roman"/>
          <w:color w:val="000000"/>
          <w:sz w:val="28"/>
          <w:szCs w:val="28"/>
          <w:lang w:val="ru-RU" w:eastAsia="ru-RU"/>
        </w:rPr>
        <w:t xml:space="preserve">, 2011. - 127 с. </w:t>
      </w:r>
    </w:p>
    <w:p w:rsidR="008B3766" w:rsidRPr="004C312C" w:rsidRDefault="008B3766" w:rsidP="008B3766">
      <w:pPr>
        <w:tabs>
          <w:tab w:val="left" w:pos="1134"/>
          <w:tab w:val="num" w:pos="1210"/>
        </w:tabs>
        <w:spacing w:after="0" w:line="240" w:lineRule="auto"/>
        <w:ind w:left="284"/>
        <w:jc w:val="both"/>
        <w:rPr>
          <w:rFonts w:ascii="Times New Roman" w:eastAsia="Times New Roman" w:hAnsi="Times New Roman" w:cs="Times New Roman"/>
          <w:sz w:val="28"/>
          <w:szCs w:val="28"/>
          <w:lang w:eastAsia="ru-RU"/>
        </w:rPr>
      </w:pPr>
    </w:p>
    <w:p w:rsidR="004C312C" w:rsidRDefault="004C312C" w:rsidP="008B3766">
      <w:pPr>
        <w:tabs>
          <w:tab w:val="left" w:pos="1134"/>
          <w:tab w:val="num" w:pos="1210"/>
        </w:tabs>
        <w:spacing w:after="0" w:line="240" w:lineRule="auto"/>
        <w:ind w:left="284"/>
        <w:jc w:val="center"/>
        <w:rPr>
          <w:rFonts w:ascii="Times New Roman" w:eastAsia="Times New Roman" w:hAnsi="Times New Roman" w:cs="Times New Roman"/>
          <w:b/>
          <w:color w:val="000000"/>
          <w:sz w:val="28"/>
          <w:szCs w:val="28"/>
          <w:lang w:val="ru-RU" w:eastAsia="ru-RU"/>
        </w:rPr>
      </w:pPr>
      <w:proofErr w:type="spellStart"/>
      <w:r w:rsidRPr="008B3766">
        <w:rPr>
          <w:rFonts w:ascii="Times New Roman" w:eastAsia="Times New Roman" w:hAnsi="Times New Roman" w:cs="Times New Roman"/>
          <w:b/>
          <w:color w:val="000000"/>
          <w:sz w:val="28"/>
          <w:szCs w:val="28"/>
          <w:lang w:val="ru-RU" w:eastAsia="ru-RU"/>
        </w:rPr>
        <w:t>Допоміжна</w:t>
      </w:r>
      <w:proofErr w:type="spellEnd"/>
    </w:p>
    <w:p w:rsidR="008B3766" w:rsidRPr="008B3766" w:rsidRDefault="008B3766" w:rsidP="008B3766">
      <w:pPr>
        <w:tabs>
          <w:tab w:val="left" w:pos="1134"/>
          <w:tab w:val="num" w:pos="1210"/>
        </w:tabs>
        <w:spacing w:after="0" w:line="240" w:lineRule="auto"/>
        <w:ind w:left="284"/>
        <w:jc w:val="center"/>
        <w:rPr>
          <w:rFonts w:ascii="Times New Roman" w:eastAsia="Times New Roman" w:hAnsi="Times New Roman" w:cs="Times New Roman"/>
          <w:b/>
          <w:sz w:val="28"/>
          <w:szCs w:val="28"/>
          <w:lang w:eastAsia="ru-RU"/>
        </w:rPr>
      </w:pPr>
    </w:p>
    <w:p w:rsidR="004C312C" w:rsidRPr="008B3766" w:rsidRDefault="004C312C" w:rsidP="0004015F">
      <w:pPr>
        <w:pStyle w:val="ae"/>
        <w:numPr>
          <w:ilvl w:val="0"/>
          <w:numId w:val="9"/>
        </w:numPr>
        <w:tabs>
          <w:tab w:val="num" w:pos="928"/>
          <w:tab w:val="left" w:pos="1134"/>
          <w:tab w:val="num" w:pos="1210"/>
        </w:tabs>
        <w:spacing w:after="0" w:line="240" w:lineRule="auto"/>
        <w:ind w:left="0" w:firstLine="284"/>
        <w:jc w:val="both"/>
        <w:rPr>
          <w:rFonts w:ascii="Times New Roman" w:eastAsia="Times New Roman" w:hAnsi="Times New Roman" w:cs="Times New Roman"/>
          <w:color w:val="000000"/>
          <w:sz w:val="28"/>
          <w:szCs w:val="28"/>
          <w:lang w:val="ru-RU" w:eastAsia="ru-RU"/>
        </w:rPr>
      </w:pPr>
      <w:proofErr w:type="spellStart"/>
      <w:r w:rsidRPr="008B3766">
        <w:rPr>
          <w:rFonts w:ascii="Times New Roman" w:hAnsi="Times New Roman" w:cs="Times New Roman"/>
          <w:sz w:val="28"/>
          <w:szCs w:val="28"/>
        </w:rPr>
        <w:t>Бендас</w:t>
      </w:r>
      <w:proofErr w:type="spellEnd"/>
      <w:r w:rsidRPr="008B3766">
        <w:rPr>
          <w:rFonts w:ascii="Times New Roman" w:hAnsi="Times New Roman" w:cs="Times New Roman"/>
          <w:sz w:val="28"/>
          <w:szCs w:val="28"/>
        </w:rPr>
        <w:t xml:space="preserve"> Т. В. </w:t>
      </w:r>
      <w:proofErr w:type="spellStart"/>
      <w:r w:rsidRPr="008B3766">
        <w:rPr>
          <w:rFonts w:ascii="Times New Roman" w:hAnsi="Times New Roman" w:cs="Times New Roman"/>
          <w:sz w:val="28"/>
          <w:szCs w:val="28"/>
        </w:rPr>
        <w:t>Психология</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лидерства</w:t>
      </w:r>
      <w:proofErr w:type="spellEnd"/>
      <w:r w:rsidRPr="008B3766">
        <w:rPr>
          <w:rFonts w:ascii="Times New Roman" w:hAnsi="Times New Roman" w:cs="Times New Roman"/>
          <w:sz w:val="28"/>
          <w:szCs w:val="28"/>
        </w:rPr>
        <w:t xml:space="preserve"> : [</w:t>
      </w:r>
      <w:proofErr w:type="spellStart"/>
      <w:r w:rsidRPr="008B3766">
        <w:rPr>
          <w:rFonts w:ascii="Times New Roman" w:hAnsi="Times New Roman" w:cs="Times New Roman"/>
          <w:sz w:val="28"/>
          <w:szCs w:val="28"/>
        </w:rPr>
        <w:t>учебн</w:t>
      </w:r>
      <w:proofErr w:type="spellEnd"/>
      <w:r w:rsidRPr="008B3766">
        <w:rPr>
          <w:rFonts w:ascii="Times New Roman" w:hAnsi="Times New Roman" w:cs="Times New Roman"/>
          <w:sz w:val="28"/>
          <w:szCs w:val="28"/>
        </w:rPr>
        <w:t xml:space="preserve">. пособ.] / Т. В. </w:t>
      </w:r>
      <w:proofErr w:type="spellStart"/>
      <w:r w:rsidRPr="008B3766">
        <w:rPr>
          <w:rFonts w:ascii="Times New Roman" w:hAnsi="Times New Roman" w:cs="Times New Roman"/>
          <w:sz w:val="28"/>
          <w:szCs w:val="28"/>
        </w:rPr>
        <w:t>Бендас</w:t>
      </w:r>
      <w:proofErr w:type="spellEnd"/>
      <w:r w:rsidRPr="008B3766">
        <w:rPr>
          <w:rFonts w:ascii="Times New Roman" w:hAnsi="Times New Roman" w:cs="Times New Roman"/>
          <w:sz w:val="28"/>
          <w:szCs w:val="28"/>
        </w:rPr>
        <w:t xml:space="preserve">. – </w:t>
      </w:r>
      <w:proofErr w:type="spellStart"/>
      <w:r w:rsidRPr="008B3766">
        <w:rPr>
          <w:rFonts w:ascii="Times New Roman" w:hAnsi="Times New Roman" w:cs="Times New Roman"/>
          <w:sz w:val="28"/>
          <w:szCs w:val="28"/>
        </w:rPr>
        <w:t>СПб</w:t>
      </w:r>
      <w:proofErr w:type="spellEnd"/>
      <w:r w:rsidRPr="008B3766">
        <w:rPr>
          <w:rFonts w:ascii="Times New Roman" w:hAnsi="Times New Roman" w:cs="Times New Roman"/>
          <w:sz w:val="28"/>
          <w:szCs w:val="28"/>
        </w:rPr>
        <w:t xml:space="preserve">. : </w:t>
      </w:r>
      <w:proofErr w:type="spellStart"/>
      <w:r w:rsidRPr="008B3766">
        <w:rPr>
          <w:rFonts w:ascii="Times New Roman" w:hAnsi="Times New Roman" w:cs="Times New Roman"/>
          <w:sz w:val="28"/>
          <w:szCs w:val="28"/>
        </w:rPr>
        <w:t>Питер</w:t>
      </w:r>
      <w:proofErr w:type="spellEnd"/>
      <w:r w:rsidRPr="008B3766">
        <w:rPr>
          <w:rFonts w:ascii="Times New Roman" w:hAnsi="Times New Roman" w:cs="Times New Roman"/>
          <w:sz w:val="28"/>
          <w:szCs w:val="28"/>
        </w:rPr>
        <w:t xml:space="preserve">, 2009. – 448 с. 9. </w:t>
      </w:r>
      <w:proofErr w:type="spellStart"/>
      <w:r w:rsidRPr="008B3766">
        <w:rPr>
          <w:rFonts w:ascii="Times New Roman" w:hAnsi="Times New Roman" w:cs="Times New Roman"/>
          <w:sz w:val="28"/>
          <w:szCs w:val="28"/>
        </w:rPr>
        <w:t>Зайверт</w:t>
      </w:r>
      <w:proofErr w:type="spellEnd"/>
      <w:r w:rsidRPr="008B3766">
        <w:rPr>
          <w:rFonts w:ascii="Times New Roman" w:hAnsi="Times New Roman" w:cs="Times New Roman"/>
          <w:sz w:val="28"/>
          <w:szCs w:val="28"/>
        </w:rPr>
        <w:t xml:space="preserve"> Л. </w:t>
      </w:r>
      <w:proofErr w:type="spellStart"/>
      <w:r w:rsidRPr="008B3766">
        <w:rPr>
          <w:rFonts w:ascii="Times New Roman" w:hAnsi="Times New Roman" w:cs="Times New Roman"/>
          <w:sz w:val="28"/>
          <w:szCs w:val="28"/>
        </w:rPr>
        <w:t>Если</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спешишь</w:t>
      </w:r>
      <w:proofErr w:type="spellEnd"/>
      <w:r w:rsidRPr="008B3766">
        <w:rPr>
          <w:rFonts w:ascii="Times New Roman" w:hAnsi="Times New Roman" w:cs="Times New Roman"/>
          <w:sz w:val="28"/>
          <w:szCs w:val="28"/>
        </w:rPr>
        <w:t xml:space="preserve"> – не </w:t>
      </w:r>
      <w:proofErr w:type="spellStart"/>
      <w:r w:rsidRPr="008B3766">
        <w:rPr>
          <w:rFonts w:ascii="Times New Roman" w:hAnsi="Times New Roman" w:cs="Times New Roman"/>
          <w:sz w:val="28"/>
          <w:szCs w:val="28"/>
        </w:rPr>
        <w:t>торопись</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новый</w:t>
      </w:r>
      <w:proofErr w:type="spellEnd"/>
      <w:r w:rsidRPr="008B3766">
        <w:rPr>
          <w:rFonts w:ascii="Times New Roman" w:hAnsi="Times New Roman" w:cs="Times New Roman"/>
          <w:sz w:val="28"/>
          <w:szCs w:val="28"/>
        </w:rPr>
        <w:t xml:space="preserve"> тайм-менеджмент в </w:t>
      </w:r>
      <w:proofErr w:type="spellStart"/>
      <w:r w:rsidRPr="008B3766">
        <w:rPr>
          <w:rFonts w:ascii="Times New Roman" w:hAnsi="Times New Roman" w:cs="Times New Roman"/>
          <w:sz w:val="28"/>
          <w:szCs w:val="28"/>
        </w:rPr>
        <w:t>ускорившемся</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мире</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семь</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шагов</w:t>
      </w:r>
      <w:proofErr w:type="spellEnd"/>
      <w:r w:rsidRPr="008B3766">
        <w:rPr>
          <w:rFonts w:ascii="Times New Roman" w:hAnsi="Times New Roman" w:cs="Times New Roman"/>
          <w:sz w:val="28"/>
          <w:szCs w:val="28"/>
        </w:rPr>
        <w:t xml:space="preserve"> к </w:t>
      </w:r>
      <w:proofErr w:type="spellStart"/>
      <w:r w:rsidRPr="008B3766">
        <w:rPr>
          <w:rFonts w:ascii="Times New Roman" w:hAnsi="Times New Roman" w:cs="Times New Roman"/>
          <w:sz w:val="28"/>
          <w:szCs w:val="28"/>
        </w:rPr>
        <w:t>эффективности</w:t>
      </w:r>
      <w:proofErr w:type="spellEnd"/>
      <w:r w:rsidRPr="008B3766">
        <w:rPr>
          <w:rFonts w:ascii="Times New Roman" w:hAnsi="Times New Roman" w:cs="Times New Roman"/>
          <w:sz w:val="28"/>
          <w:szCs w:val="28"/>
        </w:rPr>
        <w:t xml:space="preserve"> и </w:t>
      </w:r>
      <w:proofErr w:type="spellStart"/>
      <w:r w:rsidRPr="008B3766">
        <w:rPr>
          <w:rFonts w:ascii="Times New Roman" w:hAnsi="Times New Roman" w:cs="Times New Roman"/>
          <w:sz w:val="28"/>
          <w:szCs w:val="28"/>
        </w:rPr>
        <w:t>независимости</w:t>
      </w:r>
      <w:proofErr w:type="spellEnd"/>
      <w:r w:rsidRPr="008B3766">
        <w:rPr>
          <w:rFonts w:ascii="Times New Roman" w:hAnsi="Times New Roman" w:cs="Times New Roman"/>
          <w:sz w:val="28"/>
          <w:szCs w:val="28"/>
        </w:rPr>
        <w:t xml:space="preserve"> в </w:t>
      </w:r>
      <w:proofErr w:type="spellStart"/>
      <w:r w:rsidRPr="008B3766">
        <w:rPr>
          <w:rFonts w:ascii="Times New Roman" w:hAnsi="Times New Roman" w:cs="Times New Roman"/>
          <w:sz w:val="28"/>
          <w:szCs w:val="28"/>
        </w:rPr>
        <w:t>использовании</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времени</w:t>
      </w:r>
      <w:proofErr w:type="spellEnd"/>
      <w:r w:rsidRPr="008B3766">
        <w:rPr>
          <w:rFonts w:ascii="Times New Roman" w:hAnsi="Times New Roman" w:cs="Times New Roman"/>
          <w:sz w:val="28"/>
          <w:szCs w:val="28"/>
        </w:rPr>
        <w:t xml:space="preserve"> / Л. </w:t>
      </w:r>
      <w:proofErr w:type="spellStart"/>
      <w:r w:rsidRPr="008B3766">
        <w:rPr>
          <w:rFonts w:ascii="Times New Roman" w:hAnsi="Times New Roman" w:cs="Times New Roman"/>
          <w:sz w:val="28"/>
          <w:szCs w:val="28"/>
        </w:rPr>
        <w:t>Зайверт</w:t>
      </w:r>
      <w:proofErr w:type="spellEnd"/>
      <w:r w:rsidRPr="008B3766">
        <w:rPr>
          <w:rFonts w:ascii="Times New Roman" w:hAnsi="Times New Roman" w:cs="Times New Roman"/>
          <w:sz w:val="28"/>
          <w:szCs w:val="28"/>
        </w:rPr>
        <w:t>. – М. : АСТ, 2007. – 255 с.</w:t>
      </w:r>
    </w:p>
    <w:p w:rsidR="004C312C" w:rsidRPr="008B3766" w:rsidRDefault="004C312C" w:rsidP="0004015F">
      <w:pPr>
        <w:pStyle w:val="ae"/>
        <w:numPr>
          <w:ilvl w:val="0"/>
          <w:numId w:val="9"/>
        </w:numPr>
        <w:tabs>
          <w:tab w:val="left" w:pos="0"/>
        </w:tabs>
        <w:spacing w:after="0" w:line="240" w:lineRule="auto"/>
        <w:ind w:left="0" w:firstLine="142"/>
        <w:jc w:val="both"/>
        <w:rPr>
          <w:rFonts w:ascii="Times New Roman" w:eastAsia="Times New Roman" w:hAnsi="Times New Roman" w:cs="Times New Roman"/>
          <w:color w:val="000000"/>
          <w:sz w:val="28"/>
          <w:szCs w:val="28"/>
          <w:lang w:val="ru-RU" w:eastAsia="ru-RU"/>
        </w:rPr>
      </w:pPr>
      <w:proofErr w:type="spellStart"/>
      <w:r w:rsidRPr="008B3766">
        <w:rPr>
          <w:rFonts w:ascii="Times New Roman" w:hAnsi="Times New Roman" w:cs="Times New Roman"/>
          <w:sz w:val="28"/>
          <w:szCs w:val="28"/>
        </w:rPr>
        <w:lastRenderedPageBreak/>
        <w:t>Кинан</w:t>
      </w:r>
      <w:proofErr w:type="spellEnd"/>
      <w:r w:rsidRPr="008B3766">
        <w:rPr>
          <w:rFonts w:ascii="Times New Roman" w:hAnsi="Times New Roman" w:cs="Times New Roman"/>
          <w:sz w:val="28"/>
          <w:szCs w:val="28"/>
        </w:rPr>
        <w:t xml:space="preserve"> К. </w:t>
      </w:r>
      <w:proofErr w:type="spellStart"/>
      <w:r w:rsidRPr="008B3766">
        <w:rPr>
          <w:rFonts w:ascii="Times New Roman" w:hAnsi="Times New Roman" w:cs="Times New Roman"/>
          <w:sz w:val="28"/>
          <w:szCs w:val="28"/>
        </w:rPr>
        <w:t>Самоменеджмент</w:t>
      </w:r>
      <w:proofErr w:type="spellEnd"/>
      <w:r w:rsidRPr="008B3766">
        <w:rPr>
          <w:rFonts w:ascii="Times New Roman" w:hAnsi="Times New Roman" w:cs="Times New Roman"/>
          <w:sz w:val="28"/>
          <w:szCs w:val="28"/>
        </w:rPr>
        <w:t xml:space="preserve"> / К. </w:t>
      </w:r>
      <w:proofErr w:type="spellStart"/>
      <w:r w:rsidRPr="008B3766">
        <w:rPr>
          <w:rFonts w:ascii="Times New Roman" w:hAnsi="Times New Roman" w:cs="Times New Roman"/>
          <w:sz w:val="28"/>
          <w:szCs w:val="28"/>
        </w:rPr>
        <w:t>Кинан</w:t>
      </w:r>
      <w:proofErr w:type="spellEnd"/>
      <w:r w:rsidRPr="008B3766">
        <w:rPr>
          <w:rFonts w:ascii="Times New Roman" w:hAnsi="Times New Roman" w:cs="Times New Roman"/>
          <w:sz w:val="28"/>
          <w:szCs w:val="28"/>
        </w:rPr>
        <w:t xml:space="preserve"> ; [пер. с англ. Л.В. </w:t>
      </w:r>
      <w:proofErr w:type="spellStart"/>
      <w:r w:rsidRPr="008B3766">
        <w:rPr>
          <w:rFonts w:ascii="Times New Roman" w:hAnsi="Times New Roman" w:cs="Times New Roman"/>
          <w:sz w:val="28"/>
          <w:szCs w:val="28"/>
        </w:rPr>
        <w:t>Квасницкой</w:t>
      </w:r>
      <w:proofErr w:type="spellEnd"/>
      <w:r w:rsidRPr="008B3766">
        <w:rPr>
          <w:rFonts w:ascii="Times New Roman" w:hAnsi="Times New Roman" w:cs="Times New Roman"/>
          <w:sz w:val="28"/>
          <w:szCs w:val="28"/>
        </w:rPr>
        <w:t xml:space="preserve">]. – М. : </w:t>
      </w:r>
      <w:proofErr w:type="spellStart"/>
      <w:r w:rsidRPr="008B3766">
        <w:rPr>
          <w:rFonts w:ascii="Times New Roman" w:hAnsi="Times New Roman" w:cs="Times New Roman"/>
          <w:sz w:val="28"/>
          <w:szCs w:val="28"/>
        </w:rPr>
        <w:t>Эксмо</w:t>
      </w:r>
      <w:proofErr w:type="spellEnd"/>
      <w:r w:rsidRPr="008B3766">
        <w:rPr>
          <w:rFonts w:ascii="Times New Roman" w:hAnsi="Times New Roman" w:cs="Times New Roman"/>
          <w:sz w:val="28"/>
          <w:szCs w:val="28"/>
        </w:rPr>
        <w:t>, 2006. – 80 с.</w:t>
      </w:r>
    </w:p>
    <w:p w:rsidR="004C312C" w:rsidRPr="008B3766" w:rsidRDefault="004C312C" w:rsidP="0004015F">
      <w:pPr>
        <w:pStyle w:val="ae"/>
        <w:numPr>
          <w:ilvl w:val="0"/>
          <w:numId w:val="9"/>
        </w:numPr>
        <w:tabs>
          <w:tab w:val="left" w:pos="0"/>
        </w:tabs>
        <w:spacing w:after="0" w:line="240" w:lineRule="auto"/>
        <w:ind w:left="0" w:firstLine="142"/>
        <w:jc w:val="both"/>
        <w:rPr>
          <w:rFonts w:ascii="Times New Roman" w:eastAsia="Times New Roman" w:hAnsi="Times New Roman" w:cs="Times New Roman"/>
          <w:color w:val="000000"/>
          <w:sz w:val="28"/>
          <w:szCs w:val="28"/>
          <w:lang w:val="ru-RU" w:eastAsia="ru-RU"/>
        </w:rPr>
      </w:pPr>
      <w:proofErr w:type="spellStart"/>
      <w:r w:rsidRPr="008B3766">
        <w:rPr>
          <w:rFonts w:ascii="Times New Roman" w:hAnsi="Times New Roman" w:cs="Times New Roman"/>
          <w:sz w:val="28"/>
          <w:szCs w:val="28"/>
        </w:rPr>
        <w:t>Персональный</w:t>
      </w:r>
      <w:proofErr w:type="spellEnd"/>
      <w:r w:rsidRPr="008B3766">
        <w:rPr>
          <w:rFonts w:ascii="Times New Roman" w:hAnsi="Times New Roman" w:cs="Times New Roman"/>
          <w:sz w:val="28"/>
          <w:szCs w:val="28"/>
        </w:rPr>
        <w:t xml:space="preserve"> менеджмент: </w:t>
      </w:r>
      <w:proofErr w:type="spellStart"/>
      <w:r w:rsidRPr="008B3766">
        <w:rPr>
          <w:rFonts w:ascii="Times New Roman" w:hAnsi="Times New Roman" w:cs="Times New Roman"/>
          <w:sz w:val="28"/>
          <w:szCs w:val="28"/>
        </w:rPr>
        <w:t>Учебник</w:t>
      </w:r>
      <w:proofErr w:type="spellEnd"/>
      <w:r w:rsidRPr="008B3766">
        <w:rPr>
          <w:rFonts w:ascii="Times New Roman" w:hAnsi="Times New Roman" w:cs="Times New Roman"/>
          <w:sz w:val="28"/>
          <w:szCs w:val="28"/>
        </w:rPr>
        <w:t xml:space="preserve"> / С. Д. </w:t>
      </w:r>
      <w:proofErr w:type="spellStart"/>
      <w:r w:rsidRPr="008B3766">
        <w:rPr>
          <w:rFonts w:ascii="Times New Roman" w:hAnsi="Times New Roman" w:cs="Times New Roman"/>
          <w:sz w:val="28"/>
          <w:szCs w:val="28"/>
        </w:rPr>
        <w:t>Резник</w:t>
      </w:r>
      <w:proofErr w:type="spellEnd"/>
      <w:r w:rsidRPr="008B3766">
        <w:rPr>
          <w:rFonts w:ascii="Times New Roman" w:hAnsi="Times New Roman" w:cs="Times New Roman"/>
          <w:sz w:val="28"/>
          <w:szCs w:val="28"/>
        </w:rPr>
        <w:t xml:space="preserve"> и др. – 3-е </w:t>
      </w:r>
      <w:proofErr w:type="spellStart"/>
      <w:r w:rsidRPr="008B3766">
        <w:rPr>
          <w:rFonts w:ascii="Times New Roman" w:hAnsi="Times New Roman" w:cs="Times New Roman"/>
          <w:sz w:val="28"/>
          <w:szCs w:val="28"/>
        </w:rPr>
        <w:t>изд</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перераб</w:t>
      </w:r>
      <w:proofErr w:type="spellEnd"/>
      <w:r w:rsidRPr="008B3766">
        <w:rPr>
          <w:rFonts w:ascii="Times New Roman" w:hAnsi="Times New Roman" w:cs="Times New Roman"/>
          <w:sz w:val="28"/>
          <w:szCs w:val="28"/>
        </w:rPr>
        <w:t xml:space="preserve">. и </w:t>
      </w:r>
      <w:proofErr w:type="spellStart"/>
      <w:r w:rsidRPr="008B3766">
        <w:rPr>
          <w:rFonts w:ascii="Times New Roman" w:hAnsi="Times New Roman" w:cs="Times New Roman"/>
          <w:sz w:val="28"/>
          <w:szCs w:val="28"/>
        </w:rPr>
        <w:t>доп</w:t>
      </w:r>
      <w:proofErr w:type="spellEnd"/>
      <w:r w:rsidRPr="008B3766">
        <w:rPr>
          <w:rFonts w:ascii="Times New Roman" w:hAnsi="Times New Roman" w:cs="Times New Roman"/>
          <w:sz w:val="28"/>
          <w:szCs w:val="28"/>
        </w:rPr>
        <w:t>. – М. : ИНФРА-М, 2008. – 558. 12. Полякова Г. А. Педагогіка. Навчальний посібник / Г. А. Полякова, Т. А. Борова. – Х. : Вид. ІНЖЕК, 2011. – 374 с.</w:t>
      </w:r>
    </w:p>
    <w:p w:rsidR="004C312C" w:rsidRPr="008B3766" w:rsidRDefault="004C312C" w:rsidP="0004015F">
      <w:pPr>
        <w:pStyle w:val="ae"/>
        <w:numPr>
          <w:ilvl w:val="0"/>
          <w:numId w:val="9"/>
        </w:numPr>
        <w:tabs>
          <w:tab w:val="left" w:pos="0"/>
        </w:tabs>
        <w:spacing w:after="0" w:line="240" w:lineRule="auto"/>
        <w:ind w:left="0" w:firstLine="142"/>
        <w:jc w:val="both"/>
        <w:rPr>
          <w:rFonts w:ascii="Times New Roman" w:eastAsia="Times New Roman" w:hAnsi="Times New Roman" w:cs="Times New Roman"/>
          <w:color w:val="000000"/>
          <w:sz w:val="28"/>
          <w:szCs w:val="28"/>
          <w:lang w:val="ru-RU" w:eastAsia="ru-RU"/>
        </w:rPr>
      </w:pPr>
      <w:r w:rsidRPr="008B3766">
        <w:rPr>
          <w:rFonts w:ascii="Times New Roman" w:hAnsi="Times New Roman" w:cs="Times New Roman"/>
          <w:sz w:val="28"/>
          <w:szCs w:val="28"/>
        </w:rPr>
        <w:t>Пономаренко В. С. Проблеми підготовки компетентних економістів та менеджерів в Україні: монографія / В. С. Пономаренко. – Х. : ІНЖЕК, 2012. – 327 с.</w:t>
      </w:r>
    </w:p>
    <w:p w:rsidR="00946C03" w:rsidRPr="00946C03" w:rsidRDefault="004C312C" w:rsidP="0004015F">
      <w:pPr>
        <w:pStyle w:val="ae"/>
        <w:numPr>
          <w:ilvl w:val="0"/>
          <w:numId w:val="9"/>
        </w:numPr>
        <w:tabs>
          <w:tab w:val="left" w:pos="0"/>
        </w:tabs>
        <w:spacing w:after="0" w:line="240" w:lineRule="auto"/>
        <w:ind w:left="0" w:firstLine="142"/>
        <w:jc w:val="both"/>
        <w:rPr>
          <w:rFonts w:ascii="Times New Roman" w:eastAsia="Times New Roman" w:hAnsi="Times New Roman" w:cs="Times New Roman"/>
          <w:color w:val="000000"/>
          <w:sz w:val="28"/>
          <w:szCs w:val="28"/>
          <w:lang w:val="ru-RU" w:eastAsia="ru-RU"/>
        </w:rPr>
      </w:pPr>
      <w:proofErr w:type="spellStart"/>
      <w:r w:rsidRPr="008B3766">
        <w:rPr>
          <w:rFonts w:ascii="Times New Roman" w:hAnsi="Times New Roman" w:cs="Times New Roman"/>
          <w:sz w:val="28"/>
          <w:szCs w:val="28"/>
        </w:rPr>
        <w:t>Савенок</w:t>
      </w:r>
      <w:proofErr w:type="spellEnd"/>
      <w:r w:rsidRPr="008B3766">
        <w:rPr>
          <w:rFonts w:ascii="Times New Roman" w:hAnsi="Times New Roman" w:cs="Times New Roman"/>
          <w:sz w:val="28"/>
          <w:szCs w:val="28"/>
        </w:rPr>
        <w:t xml:space="preserve"> В. С. </w:t>
      </w:r>
      <w:proofErr w:type="spellStart"/>
      <w:r w:rsidRPr="008B3766">
        <w:rPr>
          <w:rFonts w:ascii="Times New Roman" w:hAnsi="Times New Roman" w:cs="Times New Roman"/>
          <w:sz w:val="28"/>
          <w:szCs w:val="28"/>
        </w:rPr>
        <w:t>Как</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составить</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личный</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финансовый</w:t>
      </w:r>
      <w:proofErr w:type="spellEnd"/>
      <w:r w:rsidRPr="008B3766">
        <w:rPr>
          <w:rFonts w:ascii="Times New Roman" w:hAnsi="Times New Roman" w:cs="Times New Roman"/>
          <w:sz w:val="28"/>
          <w:szCs w:val="28"/>
        </w:rPr>
        <w:t xml:space="preserve"> план. Путь к </w:t>
      </w:r>
      <w:proofErr w:type="spellStart"/>
      <w:r w:rsidRPr="008B3766">
        <w:rPr>
          <w:rFonts w:ascii="Times New Roman" w:hAnsi="Times New Roman" w:cs="Times New Roman"/>
          <w:sz w:val="28"/>
          <w:szCs w:val="28"/>
        </w:rPr>
        <w:t>финансовой</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независимости</w:t>
      </w:r>
      <w:proofErr w:type="spellEnd"/>
      <w:r w:rsidRPr="008B3766">
        <w:rPr>
          <w:rFonts w:ascii="Times New Roman" w:hAnsi="Times New Roman" w:cs="Times New Roman"/>
          <w:sz w:val="28"/>
          <w:szCs w:val="28"/>
        </w:rPr>
        <w:t xml:space="preserve"> / В. С. </w:t>
      </w:r>
      <w:proofErr w:type="spellStart"/>
      <w:r w:rsidRPr="008B3766">
        <w:rPr>
          <w:rFonts w:ascii="Times New Roman" w:hAnsi="Times New Roman" w:cs="Times New Roman"/>
          <w:sz w:val="28"/>
          <w:szCs w:val="28"/>
        </w:rPr>
        <w:t>Савенок</w:t>
      </w:r>
      <w:proofErr w:type="spellEnd"/>
      <w:r w:rsidRPr="008B3766">
        <w:rPr>
          <w:rFonts w:ascii="Times New Roman" w:hAnsi="Times New Roman" w:cs="Times New Roman"/>
          <w:sz w:val="28"/>
          <w:szCs w:val="28"/>
        </w:rPr>
        <w:t xml:space="preserve">. – </w:t>
      </w:r>
      <w:proofErr w:type="spellStart"/>
      <w:r w:rsidRPr="008B3766">
        <w:rPr>
          <w:rFonts w:ascii="Times New Roman" w:hAnsi="Times New Roman" w:cs="Times New Roman"/>
          <w:sz w:val="28"/>
          <w:szCs w:val="28"/>
        </w:rPr>
        <w:t>С</w:t>
      </w:r>
      <w:r w:rsidR="00946C03">
        <w:rPr>
          <w:rFonts w:ascii="Times New Roman" w:hAnsi="Times New Roman" w:cs="Times New Roman"/>
          <w:sz w:val="28"/>
          <w:szCs w:val="28"/>
        </w:rPr>
        <w:t>Пб</w:t>
      </w:r>
      <w:proofErr w:type="spellEnd"/>
      <w:r w:rsidR="00946C03">
        <w:rPr>
          <w:rFonts w:ascii="Times New Roman" w:hAnsi="Times New Roman" w:cs="Times New Roman"/>
          <w:sz w:val="28"/>
          <w:szCs w:val="28"/>
        </w:rPr>
        <w:t xml:space="preserve">. : </w:t>
      </w:r>
      <w:proofErr w:type="spellStart"/>
      <w:r w:rsidR="00946C03">
        <w:rPr>
          <w:rFonts w:ascii="Times New Roman" w:hAnsi="Times New Roman" w:cs="Times New Roman"/>
          <w:sz w:val="28"/>
          <w:szCs w:val="28"/>
        </w:rPr>
        <w:t>Питер</w:t>
      </w:r>
      <w:proofErr w:type="spellEnd"/>
      <w:r w:rsidR="00946C03">
        <w:rPr>
          <w:rFonts w:ascii="Times New Roman" w:hAnsi="Times New Roman" w:cs="Times New Roman"/>
          <w:sz w:val="28"/>
          <w:szCs w:val="28"/>
        </w:rPr>
        <w:t>, 2006. – 160 с.</w:t>
      </w:r>
    </w:p>
    <w:p w:rsidR="004C312C" w:rsidRPr="008B3766" w:rsidRDefault="004C312C" w:rsidP="0004015F">
      <w:pPr>
        <w:pStyle w:val="ae"/>
        <w:numPr>
          <w:ilvl w:val="0"/>
          <w:numId w:val="9"/>
        </w:numPr>
        <w:tabs>
          <w:tab w:val="left" w:pos="0"/>
        </w:tabs>
        <w:spacing w:after="0" w:line="240" w:lineRule="auto"/>
        <w:ind w:left="0" w:firstLine="142"/>
        <w:jc w:val="both"/>
        <w:rPr>
          <w:rFonts w:ascii="Times New Roman" w:eastAsia="Times New Roman" w:hAnsi="Times New Roman" w:cs="Times New Roman"/>
          <w:color w:val="000000"/>
          <w:sz w:val="28"/>
          <w:szCs w:val="28"/>
          <w:lang w:val="ru-RU" w:eastAsia="ru-RU"/>
        </w:rPr>
      </w:pPr>
      <w:proofErr w:type="spellStart"/>
      <w:r w:rsidRPr="008B3766">
        <w:rPr>
          <w:rFonts w:ascii="Times New Roman" w:hAnsi="Times New Roman" w:cs="Times New Roman"/>
          <w:sz w:val="28"/>
          <w:szCs w:val="28"/>
        </w:rPr>
        <w:t>Фетискин</w:t>
      </w:r>
      <w:proofErr w:type="spellEnd"/>
      <w:r w:rsidRPr="008B3766">
        <w:rPr>
          <w:rFonts w:ascii="Times New Roman" w:hAnsi="Times New Roman" w:cs="Times New Roman"/>
          <w:sz w:val="28"/>
          <w:szCs w:val="28"/>
        </w:rPr>
        <w:t xml:space="preserve"> Н. П. </w:t>
      </w:r>
      <w:proofErr w:type="spellStart"/>
      <w:r w:rsidRPr="008B3766">
        <w:rPr>
          <w:rFonts w:ascii="Times New Roman" w:hAnsi="Times New Roman" w:cs="Times New Roman"/>
          <w:sz w:val="28"/>
          <w:szCs w:val="28"/>
        </w:rPr>
        <w:t>Социально-психологическая</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диагностика</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развития</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личности</w:t>
      </w:r>
      <w:proofErr w:type="spellEnd"/>
      <w:r w:rsidRPr="008B3766">
        <w:rPr>
          <w:rFonts w:ascii="Times New Roman" w:hAnsi="Times New Roman" w:cs="Times New Roman"/>
          <w:sz w:val="28"/>
          <w:szCs w:val="28"/>
        </w:rPr>
        <w:t xml:space="preserve"> и </w:t>
      </w:r>
      <w:proofErr w:type="spellStart"/>
      <w:r w:rsidRPr="008B3766">
        <w:rPr>
          <w:rFonts w:ascii="Times New Roman" w:hAnsi="Times New Roman" w:cs="Times New Roman"/>
          <w:sz w:val="28"/>
          <w:szCs w:val="28"/>
        </w:rPr>
        <w:t>малых</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групп</w:t>
      </w:r>
      <w:proofErr w:type="spellEnd"/>
      <w:r w:rsidRPr="008B3766">
        <w:rPr>
          <w:rFonts w:ascii="Times New Roman" w:hAnsi="Times New Roman" w:cs="Times New Roman"/>
          <w:sz w:val="28"/>
          <w:szCs w:val="28"/>
        </w:rPr>
        <w:t xml:space="preserve"> / Н. П. </w:t>
      </w:r>
      <w:proofErr w:type="spellStart"/>
      <w:r w:rsidRPr="008B3766">
        <w:rPr>
          <w:rFonts w:ascii="Times New Roman" w:hAnsi="Times New Roman" w:cs="Times New Roman"/>
          <w:sz w:val="28"/>
          <w:szCs w:val="28"/>
        </w:rPr>
        <w:t>Фетискин</w:t>
      </w:r>
      <w:proofErr w:type="spellEnd"/>
      <w:r w:rsidRPr="008B3766">
        <w:rPr>
          <w:rFonts w:ascii="Times New Roman" w:hAnsi="Times New Roman" w:cs="Times New Roman"/>
          <w:sz w:val="28"/>
          <w:szCs w:val="28"/>
        </w:rPr>
        <w:t xml:space="preserve">, В. В. Козлов, Г. М. </w:t>
      </w:r>
      <w:proofErr w:type="spellStart"/>
      <w:r w:rsidRPr="008B3766">
        <w:rPr>
          <w:rFonts w:ascii="Times New Roman" w:hAnsi="Times New Roman" w:cs="Times New Roman"/>
          <w:sz w:val="28"/>
          <w:szCs w:val="28"/>
        </w:rPr>
        <w:t>Мануйлов</w:t>
      </w:r>
      <w:proofErr w:type="spellEnd"/>
      <w:r w:rsidRPr="008B3766">
        <w:rPr>
          <w:rFonts w:ascii="Times New Roman" w:hAnsi="Times New Roman" w:cs="Times New Roman"/>
          <w:sz w:val="28"/>
          <w:szCs w:val="28"/>
        </w:rPr>
        <w:t xml:space="preserve">. – М. : </w:t>
      </w:r>
      <w:proofErr w:type="spellStart"/>
      <w:r w:rsidRPr="008B3766">
        <w:rPr>
          <w:rFonts w:ascii="Times New Roman" w:hAnsi="Times New Roman" w:cs="Times New Roman"/>
          <w:sz w:val="28"/>
          <w:szCs w:val="28"/>
        </w:rPr>
        <w:t>Изд-во</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Института</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Психотерапии</w:t>
      </w:r>
      <w:proofErr w:type="spellEnd"/>
      <w:r w:rsidRPr="008B3766">
        <w:rPr>
          <w:rFonts w:ascii="Times New Roman" w:hAnsi="Times New Roman" w:cs="Times New Roman"/>
          <w:sz w:val="28"/>
          <w:szCs w:val="28"/>
        </w:rPr>
        <w:t>, 2002. – 490 с.</w:t>
      </w:r>
    </w:p>
    <w:p w:rsidR="00946C03" w:rsidRPr="00946C03" w:rsidRDefault="004C312C" w:rsidP="0004015F">
      <w:pPr>
        <w:pStyle w:val="ae"/>
        <w:numPr>
          <w:ilvl w:val="0"/>
          <w:numId w:val="9"/>
        </w:numPr>
        <w:tabs>
          <w:tab w:val="left" w:pos="0"/>
        </w:tabs>
        <w:spacing w:after="0" w:line="240" w:lineRule="auto"/>
        <w:ind w:left="0" w:firstLine="142"/>
        <w:jc w:val="both"/>
        <w:rPr>
          <w:rFonts w:ascii="Times New Roman" w:eastAsia="Times New Roman" w:hAnsi="Times New Roman" w:cs="Times New Roman"/>
          <w:color w:val="000000"/>
          <w:sz w:val="28"/>
          <w:szCs w:val="28"/>
          <w:lang w:val="ru-RU" w:eastAsia="ru-RU"/>
        </w:rPr>
      </w:pPr>
      <w:r w:rsidRPr="008B3766">
        <w:rPr>
          <w:rFonts w:ascii="Times New Roman" w:hAnsi="Times New Roman" w:cs="Times New Roman"/>
          <w:sz w:val="28"/>
          <w:szCs w:val="28"/>
        </w:rPr>
        <w:t xml:space="preserve">Фінансова грамотність : </w:t>
      </w:r>
      <w:proofErr w:type="spellStart"/>
      <w:r w:rsidRPr="008B3766">
        <w:rPr>
          <w:rFonts w:ascii="Times New Roman" w:hAnsi="Times New Roman" w:cs="Times New Roman"/>
          <w:sz w:val="28"/>
          <w:szCs w:val="28"/>
        </w:rPr>
        <w:t>навч</w:t>
      </w:r>
      <w:proofErr w:type="spellEnd"/>
      <w:r w:rsidRPr="008B3766">
        <w:rPr>
          <w:rFonts w:ascii="Times New Roman" w:hAnsi="Times New Roman" w:cs="Times New Roman"/>
          <w:sz w:val="28"/>
          <w:szCs w:val="28"/>
        </w:rPr>
        <w:t xml:space="preserve">. посібник / авт. </w:t>
      </w:r>
      <w:proofErr w:type="spellStart"/>
      <w:r w:rsidRPr="008B3766">
        <w:rPr>
          <w:rFonts w:ascii="Times New Roman" w:hAnsi="Times New Roman" w:cs="Times New Roman"/>
          <w:sz w:val="28"/>
          <w:szCs w:val="28"/>
        </w:rPr>
        <w:t>кол</w:t>
      </w:r>
      <w:proofErr w:type="spellEnd"/>
      <w:r w:rsidRPr="008B3766">
        <w:rPr>
          <w:rFonts w:ascii="Times New Roman" w:hAnsi="Times New Roman" w:cs="Times New Roman"/>
          <w:sz w:val="28"/>
          <w:szCs w:val="28"/>
        </w:rPr>
        <w:t xml:space="preserve">. ; за ред. д-ра </w:t>
      </w:r>
      <w:proofErr w:type="spellStart"/>
      <w:r w:rsidRPr="008B3766">
        <w:rPr>
          <w:rFonts w:ascii="Times New Roman" w:hAnsi="Times New Roman" w:cs="Times New Roman"/>
          <w:sz w:val="28"/>
          <w:szCs w:val="28"/>
        </w:rPr>
        <w:t>екон</w:t>
      </w:r>
      <w:proofErr w:type="spellEnd"/>
      <w:r w:rsidRPr="008B3766">
        <w:rPr>
          <w:rFonts w:ascii="Times New Roman" w:hAnsi="Times New Roman" w:cs="Times New Roman"/>
          <w:sz w:val="28"/>
          <w:szCs w:val="28"/>
        </w:rPr>
        <w:t xml:space="preserve">. наук, проф. Т. С. </w:t>
      </w:r>
      <w:proofErr w:type="spellStart"/>
      <w:r w:rsidRPr="008B3766">
        <w:rPr>
          <w:rFonts w:ascii="Times New Roman" w:hAnsi="Times New Roman" w:cs="Times New Roman"/>
          <w:sz w:val="28"/>
          <w:szCs w:val="28"/>
        </w:rPr>
        <w:t>Смовженко</w:t>
      </w:r>
      <w:proofErr w:type="spellEnd"/>
      <w:r w:rsidRPr="008B3766">
        <w:rPr>
          <w:rFonts w:ascii="Times New Roman" w:hAnsi="Times New Roman" w:cs="Times New Roman"/>
          <w:sz w:val="28"/>
          <w:szCs w:val="28"/>
        </w:rPr>
        <w:t>. – Вид. 2-ге, випр.</w:t>
      </w:r>
      <w:r w:rsidR="00946C03">
        <w:rPr>
          <w:rFonts w:ascii="Times New Roman" w:hAnsi="Times New Roman" w:cs="Times New Roman"/>
          <w:sz w:val="28"/>
          <w:szCs w:val="28"/>
        </w:rPr>
        <w:t xml:space="preserve"> і </w:t>
      </w:r>
      <w:proofErr w:type="spellStart"/>
      <w:r w:rsidR="00946C03">
        <w:rPr>
          <w:rFonts w:ascii="Times New Roman" w:hAnsi="Times New Roman" w:cs="Times New Roman"/>
          <w:sz w:val="28"/>
          <w:szCs w:val="28"/>
        </w:rPr>
        <w:t>доп</w:t>
      </w:r>
      <w:proofErr w:type="spellEnd"/>
      <w:r w:rsidR="00946C03">
        <w:rPr>
          <w:rFonts w:ascii="Times New Roman" w:hAnsi="Times New Roman" w:cs="Times New Roman"/>
          <w:sz w:val="28"/>
          <w:szCs w:val="28"/>
        </w:rPr>
        <w:t>. – К., 2013. – 311 с.</w:t>
      </w:r>
    </w:p>
    <w:p w:rsidR="004C312C" w:rsidRPr="00367B92" w:rsidRDefault="004C312C" w:rsidP="0004015F">
      <w:pPr>
        <w:pStyle w:val="ae"/>
        <w:numPr>
          <w:ilvl w:val="0"/>
          <w:numId w:val="9"/>
        </w:numPr>
        <w:tabs>
          <w:tab w:val="left" w:pos="0"/>
        </w:tabs>
        <w:spacing w:after="0" w:line="240" w:lineRule="auto"/>
        <w:ind w:left="0" w:firstLine="142"/>
        <w:jc w:val="both"/>
        <w:rPr>
          <w:rFonts w:ascii="Times New Roman" w:eastAsia="Times New Roman" w:hAnsi="Times New Roman" w:cs="Times New Roman"/>
          <w:color w:val="000000"/>
          <w:sz w:val="28"/>
          <w:szCs w:val="28"/>
          <w:lang w:val="ru-RU" w:eastAsia="ru-RU"/>
        </w:rPr>
      </w:pPr>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Шевцова</w:t>
      </w:r>
      <w:proofErr w:type="spellEnd"/>
      <w:r w:rsidRPr="008B3766">
        <w:rPr>
          <w:rFonts w:ascii="Times New Roman" w:hAnsi="Times New Roman" w:cs="Times New Roman"/>
          <w:sz w:val="28"/>
          <w:szCs w:val="28"/>
        </w:rPr>
        <w:t xml:space="preserve"> С. Г. 10 </w:t>
      </w:r>
      <w:proofErr w:type="spellStart"/>
      <w:r w:rsidRPr="008B3766">
        <w:rPr>
          <w:rFonts w:ascii="Times New Roman" w:hAnsi="Times New Roman" w:cs="Times New Roman"/>
          <w:sz w:val="28"/>
          <w:szCs w:val="28"/>
        </w:rPr>
        <w:t>способов</w:t>
      </w:r>
      <w:proofErr w:type="spellEnd"/>
      <w:r w:rsidRPr="008B3766">
        <w:rPr>
          <w:rFonts w:ascii="Times New Roman" w:hAnsi="Times New Roman" w:cs="Times New Roman"/>
          <w:sz w:val="28"/>
          <w:szCs w:val="28"/>
        </w:rPr>
        <w:t xml:space="preserve"> стать </w:t>
      </w:r>
      <w:proofErr w:type="spellStart"/>
      <w:r w:rsidRPr="008B3766">
        <w:rPr>
          <w:rFonts w:ascii="Times New Roman" w:hAnsi="Times New Roman" w:cs="Times New Roman"/>
          <w:sz w:val="28"/>
          <w:szCs w:val="28"/>
        </w:rPr>
        <w:t>богаче</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Личный</w:t>
      </w:r>
      <w:proofErr w:type="spellEnd"/>
      <w:r w:rsidRPr="008B3766">
        <w:rPr>
          <w:rFonts w:ascii="Times New Roman" w:hAnsi="Times New Roman" w:cs="Times New Roman"/>
          <w:sz w:val="28"/>
          <w:szCs w:val="28"/>
        </w:rPr>
        <w:t xml:space="preserve"> бюджет / С. Г. </w:t>
      </w:r>
      <w:proofErr w:type="spellStart"/>
      <w:r w:rsidRPr="008B3766">
        <w:rPr>
          <w:rFonts w:ascii="Times New Roman" w:hAnsi="Times New Roman" w:cs="Times New Roman"/>
          <w:sz w:val="28"/>
          <w:szCs w:val="28"/>
        </w:rPr>
        <w:t>Шевцова</w:t>
      </w:r>
      <w:proofErr w:type="spellEnd"/>
      <w:r w:rsidRPr="008B3766">
        <w:rPr>
          <w:rFonts w:ascii="Times New Roman" w:hAnsi="Times New Roman" w:cs="Times New Roman"/>
          <w:sz w:val="28"/>
          <w:szCs w:val="28"/>
        </w:rPr>
        <w:t xml:space="preserve">, М. И. Горба. – </w:t>
      </w:r>
      <w:proofErr w:type="spellStart"/>
      <w:r w:rsidRPr="008B3766">
        <w:rPr>
          <w:rFonts w:ascii="Times New Roman" w:hAnsi="Times New Roman" w:cs="Times New Roman"/>
          <w:sz w:val="28"/>
          <w:szCs w:val="28"/>
        </w:rPr>
        <w:t>СПб</w:t>
      </w:r>
      <w:proofErr w:type="spellEnd"/>
      <w:r w:rsidRPr="008B3766">
        <w:rPr>
          <w:rFonts w:ascii="Times New Roman" w:hAnsi="Times New Roman" w:cs="Times New Roman"/>
          <w:sz w:val="28"/>
          <w:szCs w:val="28"/>
        </w:rPr>
        <w:t xml:space="preserve">. : </w:t>
      </w:r>
      <w:proofErr w:type="spellStart"/>
      <w:r w:rsidRPr="008B3766">
        <w:rPr>
          <w:rFonts w:ascii="Times New Roman" w:hAnsi="Times New Roman" w:cs="Times New Roman"/>
          <w:sz w:val="28"/>
          <w:szCs w:val="28"/>
        </w:rPr>
        <w:t>Питер</w:t>
      </w:r>
      <w:proofErr w:type="spellEnd"/>
      <w:r w:rsidRPr="008B3766">
        <w:rPr>
          <w:rFonts w:ascii="Times New Roman" w:hAnsi="Times New Roman" w:cs="Times New Roman"/>
          <w:sz w:val="28"/>
          <w:szCs w:val="28"/>
        </w:rPr>
        <w:t>, 2007. – 176 с. Інформаційні ресурси в Інтернеті.</w:t>
      </w:r>
    </w:p>
    <w:p w:rsidR="00367B92" w:rsidRPr="008B3766" w:rsidRDefault="00367B92" w:rsidP="00946C03">
      <w:pPr>
        <w:pStyle w:val="ae"/>
        <w:tabs>
          <w:tab w:val="left" w:pos="0"/>
        </w:tabs>
        <w:spacing w:after="0" w:line="240" w:lineRule="auto"/>
        <w:ind w:left="142"/>
        <w:jc w:val="both"/>
        <w:rPr>
          <w:rFonts w:ascii="Times New Roman" w:eastAsia="Times New Roman" w:hAnsi="Times New Roman" w:cs="Times New Roman"/>
          <w:color w:val="000000"/>
          <w:sz w:val="28"/>
          <w:szCs w:val="28"/>
          <w:lang w:val="ru-RU" w:eastAsia="ru-RU"/>
        </w:rPr>
      </w:pPr>
    </w:p>
    <w:p w:rsidR="004C312C" w:rsidRDefault="004C312C" w:rsidP="008B3766">
      <w:pPr>
        <w:pStyle w:val="ae"/>
        <w:tabs>
          <w:tab w:val="left" w:pos="1134"/>
        </w:tabs>
        <w:spacing w:after="0" w:line="240" w:lineRule="auto"/>
        <w:jc w:val="center"/>
        <w:rPr>
          <w:rFonts w:ascii="Times New Roman" w:eastAsia="Calibri" w:hAnsi="Times New Roman" w:cs="Times New Roman"/>
          <w:b/>
          <w:sz w:val="28"/>
          <w:szCs w:val="28"/>
          <w:lang w:eastAsia="ru-RU"/>
        </w:rPr>
      </w:pPr>
      <w:r w:rsidRPr="008B3766">
        <w:rPr>
          <w:rFonts w:ascii="Times New Roman" w:eastAsia="Calibri" w:hAnsi="Times New Roman" w:cs="Times New Roman"/>
          <w:b/>
          <w:sz w:val="28"/>
          <w:szCs w:val="28"/>
          <w:lang w:eastAsia="ru-RU"/>
        </w:rPr>
        <w:t>Інформаційні ресурси</w:t>
      </w:r>
    </w:p>
    <w:p w:rsidR="00367B92" w:rsidRPr="008B3766" w:rsidRDefault="00367B92" w:rsidP="008B3766">
      <w:pPr>
        <w:pStyle w:val="ae"/>
        <w:tabs>
          <w:tab w:val="left" w:pos="1134"/>
        </w:tabs>
        <w:spacing w:after="0" w:line="240" w:lineRule="auto"/>
        <w:jc w:val="center"/>
        <w:rPr>
          <w:rFonts w:ascii="Times New Roman" w:eastAsia="Times New Roman" w:hAnsi="Times New Roman" w:cs="Times New Roman"/>
          <w:color w:val="000000"/>
          <w:sz w:val="28"/>
          <w:szCs w:val="28"/>
          <w:lang w:val="ru-RU" w:eastAsia="ru-RU"/>
        </w:rPr>
      </w:pPr>
    </w:p>
    <w:p w:rsidR="008B3766" w:rsidRPr="008B3766" w:rsidRDefault="004C312C" w:rsidP="00946C03">
      <w:pPr>
        <w:pStyle w:val="ae"/>
        <w:numPr>
          <w:ilvl w:val="0"/>
          <w:numId w:val="10"/>
        </w:numPr>
        <w:tabs>
          <w:tab w:val="num" w:pos="0"/>
        </w:tabs>
        <w:spacing w:after="0" w:line="240" w:lineRule="auto"/>
        <w:ind w:left="0" w:firstLine="284"/>
        <w:jc w:val="both"/>
        <w:rPr>
          <w:rFonts w:ascii="Times New Roman" w:eastAsia="Times New Roman" w:hAnsi="Times New Roman" w:cs="Times New Roman"/>
          <w:color w:val="000000"/>
          <w:sz w:val="28"/>
          <w:szCs w:val="28"/>
          <w:lang w:val="ru-RU" w:eastAsia="ru-RU"/>
        </w:rPr>
      </w:pPr>
      <w:r w:rsidRPr="008B3766">
        <w:rPr>
          <w:rFonts w:ascii="Times New Roman" w:hAnsi="Times New Roman" w:cs="Times New Roman"/>
          <w:sz w:val="28"/>
          <w:szCs w:val="28"/>
        </w:rPr>
        <w:t xml:space="preserve">Крутько С. Тайм-менеджмент: </w:t>
      </w:r>
      <w:proofErr w:type="spellStart"/>
      <w:r w:rsidRPr="008B3766">
        <w:rPr>
          <w:rFonts w:ascii="Times New Roman" w:hAnsi="Times New Roman" w:cs="Times New Roman"/>
          <w:sz w:val="28"/>
          <w:szCs w:val="28"/>
        </w:rPr>
        <w:t>управление</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временем</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Электронный</w:t>
      </w:r>
      <w:proofErr w:type="spellEnd"/>
      <w:r w:rsidRPr="008B3766">
        <w:rPr>
          <w:rFonts w:ascii="Times New Roman" w:hAnsi="Times New Roman" w:cs="Times New Roman"/>
          <w:sz w:val="28"/>
          <w:szCs w:val="28"/>
        </w:rPr>
        <w:t xml:space="preserve"> ресурс]. / С. Крутько, К. </w:t>
      </w:r>
      <w:proofErr w:type="spellStart"/>
      <w:r w:rsidRPr="008B3766">
        <w:rPr>
          <w:rFonts w:ascii="Times New Roman" w:hAnsi="Times New Roman" w:cs="Times New Roman"/>
          <w:sz w:val="28"/>
          <w:szCs w:val="28"/>
        </w:rPr>
        <w:t>Ногалес</w:t>
      </w:r>
      <w:proofErr w:type="spellEnd"/>
      <w:r w:rsidRPr="008B3766">
        <w:rPr>
          <w:rFonts w:ascii="Times New Roman" w:hAnsi="Times New Roman" w:cs="Times New Roman"/>
          <w:sz w:val="28"/>
          <w:szCs w:val="28"/>
        </w:rPr>
        <w:t xml:space="preserve">, А. Захаров. – Режим </w:t>
      </w:r>
      <w:proofErr w:type="spellStart"/>
      <w:r w:rsidRPr="008B3766">
        <w:rPr>
          <w:rFonts w:ascii="Times New Roman" w:hAnsi="Times New Roman" w:cs="Times New Roman"/>
          <w:sz w:val="28"/>
          <w:szCs w:val="28"/>
        </w:rPr>
        <w:t>доступ</w:t>
      </w:r>
      <w:r w:rsidR="008B3766" w:rsidRPr="008B3766">
        <w:rPr>
          <w:rFonts w:ascii="Times New Roman" w:hAnsi="Times New Roman" w:cs="Times New Roman"/>
          <w:sz w:val="28"/>
          <w:szCs w:val="28"/>
        </w:rPr>
        <w:t>а</w:t>
      </w:r>
      <w:proofErr w:type="spellEnd"/>
      <w:r w:rsidR="008B3766" w:rsidRPr="008B3766">
        <w:rPr>
          <w:rFonts w:ascii="Times New Roman" w:hAnsi="Times New Roman" w:cs="Times New Roman"/>
          <w:sz w:val="28"/>
          <w:szCs w:val="28"/>
        </w:rPr>
        <w:t xml:space="preserve"> : </w:t>
      </w:r>
      <w:hyperlink r:id="rId13" w:history="1">
        <w:r w:rsidR="008B3766" w:rsidRPr="008B3766">
          <w:rPr>
            <w:rStyle w:val="a8"/>
            <w:rFonts w:ascii="Times New Roman" w:hAnsi="Times New Roman" w:cs="Times New Roman"/>
            <w:sz w:val="28"/>
            <w:szCs w:val="28"/>
          </w:rPr>
          <w:t>https://4brain.ru/time/</w:t>
        </w:r>
      </w:hyperlink>
    </w:p>
    <w:p w:rsidR="008B3766" w:rsidRPr="008B3766" w:rsidRDefault="004C312C" w:rsidP="00946C03">
      <w:pPr>
        <w:pStyle w:val="ae"/>
        <w:numPr>
          <w:ilvl w:val="0"/>
          <w:numId w:val="10"/>
        </w:numPr>
        <w:tabs>
          <w:tab w:val="num" w:pos="0"/>
        </w:tabs>
        <w:spacing w:after="0" w:line="240" w:lineRule="auto"/>
        <w:ind w:left="0" w:firstLine="284"/>
        <w:jc w:val="both"/>
        <w:rPr>
          <w:rFonts w:ascii="Times New Roman" w:eastAsia="Times New Roman" w:hAnsi="Times New Roman" w:cs="Times New Roman"/>
          <w:color w:val="000000"/>
          <w:sz w:val="28"/>
          <w:szCs w:val="28"/>
          <w:lang w:val="ru-RU" w:eastAsia="ru-RU"/>
        </w:rPr>
      </w:pPr>
      <w:r w:rsidRPr="008B3766">
        <w:rPr>
          <w:rFonts w:ascii="Times New Roman" w:hAnsi="Times New Roman" w:cs="Times New Roman"/>
          <w:sz w:val="28"/>
          <w:szCs w:val="28"/>
        </w:rPr>
        <w:t xml:space="preserve">Сайт «Азбука </w:t>
      </w:r>
      <w:proofErr w:type="spellStart"/>
      <w:r w:rsidRPr="008B3766">
        <w:rPr>
          <w:rFonts w:ascii="Times New Roman" w:hAnsi="Times New Roman" w:cs="Times New Roman"/>
          <w:sz w:val="28"/>
          <w:szCs w:val="28"/>
        </w:rPr>
        <w:t>финансов</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Универсальный</w:t>
      </w:r>
      <w:proofErr w:type="spellEnd"/>
      <w:r w:rsidRPr="008B3766">
        <w:rPr>
          <w:rFonts w:ascii="Times New Roman" w:hAnsi="Times New Roman" w:cs="Times New Roman"/>
          <w:sz w:val="28"/>
          <w:szCs w:val="28"/>
        </w:rPr>
        <w:t xml:space="preserve"> портал о </w:t>
      </w:r>
      <w:proofErr w:type="spellStart"/>
      <w:r w:rsidRPr="008B3766">
        <w:rPr>
          <w:rFonts w:ascii="Times New Roman" w:hAnsi="Times New Roman" w:cs="Times New Roman"/>
          <w:sz w:val="28"/>
          <w:szCs w:val="28"/>
        </w:rPr>
        <w:t>личных</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финансах</w:t>
      </w:r>
      <w:proofErr w:type="spellEnd"/>
      <w:r w:rsidRPr="008B3766">
        <w:rPr>
          <w:rFonts w:ascii="Times New Roman" w:hAnsi="Times New Roman" w:cs="Times New Roman"/>
          <w:sz w:val="28"/>
          <w:szCs w:val="28"/>
        </w:rPr>
        <w:t>» [</w:t>
      </w:r>
      <w:proofErr w:type="spellStart"/>
      <w:r w:rsidRPr="008B3766">
        <w:rPr>
          <w:rFonts w:ascii="Times New Roman" w:hAnsi="Times New Roman" w:cs="Times New Roman"/>
          <w:sz w:val="28"/>
          <w:szCs w:val="28"/>
        </w:rPr>
        <w:t>Электронный</w:t>
      </w:r>
      <w:proofErr w:type="spellEnd"/>
      <w:r w:rsidRPr="008B3766">
        <w:rPr>
          <w:rFonts w:ascii="Times New Roman" w:hAnsi="Times New Roman" w:cs="Times New Roman"/>
          <w:sz w:val="28"/>
          <w:szCs w:val="28"/>
        </w:rPr>
        <w:t xml:space="preserve"> ресурс]. – Режим </w:t>
      </w:r>
      <w:proofErr w:type="spellStart"/>
      <w:r w:rsidRPr="008B3766">
        <w:rPr>
          <w:rFonts w:ascii="Times New Roman" w:hAnsi="Times New Roman" w:cs="Times New Roman"/>
          <w:sz w:val="28"/>
          <w:szCs w:val="28"/>
        </w:rPr>
        <w:t>доступа</w:t>
      </w:r>
      <w:proofErr w:type="spellEnd"/>
      <w:r w:rsidRPr="008B3766">
        <w:rPr>
          <w:rFonts w:ascii="Times New Roman" w:hAnsi="Times New Roman" w:cs="Times New Roman"/>
          <w:sz w:val="28"/>
          <w:szCs w:val="28"/>
        </w:rPr>
        <w:t xml:space="preserve"> : </w:t>
      </w:r>
      <w:hyperlink r:id="rId14" w:history="1">
        <w:r w:rsidR="008B3766" w:rsidRPr="008B3766">
          <w:rPr>
            <w:rStyle w:val="a8"/>
            <w:rFonts w:ascii="Times New Roman" w:hAnsi="Times New Roman" w:cs="Times New Roman"/>
            <w:sz w:val="28"/>
            <w:szCs w:val="28"/>
          </w:rPr>
          <w:t>http://www.azbukafinansov.ru/articles/index.php?article=169</w:t>
        </w:r>
      </w:hyperlink>
    </w:p>
    <w:p w:rsidR="003E56B0" w:rsidRPr="008B3766" w:rsidRDefault="004C312C" w:rsidP="00946C03">
      <w:pPr>
        <w:pStyle w:val="ae"/>
        <w:numPr>
          <w:ilvl w:val="0"/>
          <w:numId w:val="10"/>
        </w:numPr>
        <w:tabs>
          <w:tab w:val="num" w:pos="0"/>
        </w:tabs>
        <w:spacing w:after="0" w:line="240" w:lineRule="auto"/>
        <w:ind w:left="0" w:firstLine="284"/>
        <w:jc w:val="both"/>
        <w:rPr>
          <w:rFonts w:ascii="Times New Roman" w:eastAsia="Times New Roman" w:hAnsi="Times New Roman" w:cs="Times New Roman"/>
          <w:color w:val="000000"/>
          <w:sz w:val="28"/>
          <w:szCs w:val="28"/>
          <w:lang w:val="ru-RU" w:eastAsia="ru-RU"/>
        </w:rPr>
      </w:pPr>
      <w:r w:rsidRPr="008B3766">
        <w:rPr>
          <w:rFonts w:ascii="Times New Roman" w:hAnsi="Times New Roman" w:cs="Times New Roman"/>
          <w:sz w:val="28"/>
          <w:szCs w:val="28"/>
        </w:rPr>
        <w:t xml:space="preserve">Путь лідера. </w:t>
      </w:r>
      <w:proofErr w:type="spellStart"/>
      <w:r w:rsidRPr="008B3766">
        <w:rPr>
          <w:rFonts w:ascii="Times New Roman" w:hAnsi="Times New Roman" w:cs="Times New Roman"/>
          <w:sz w:val="28"/>
          <w:szCs w:val="28"/>
        </w:rPr>
        <w:t>Блог</w:t>
      </w:r>
      <w:proofErr w:type="spellEnd"/>
      <w:r w:rsidRPr="008B3766">
        <w:rPr>
          <w:rFonts w:ascii="Times New Roman" w:hAnsi="Times New Roman" w:cs="Times New Roman"/>
          <w:sz w:val="28"/>
          <w:szCs w:val="28"/>
        </w:rPr>
        <w:t xml:space="preserve"> про </w:t>
      </w:r>
      <w:proofErr w:type="spellStart"/>
      <w:r w:rsidRPr="008B3766">
        <w:rPr>
          <w:rFonts w:ascii="Times New Roman" w:hAnsi="Times New Roman" w:cs="Times New Roman"/>
          <w:sz w:val="28"/>
          <w:szCs w:val="28"/>
        </w:rPr>
        <w:t>развитие</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лидерских</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качеств</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построение</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карьеры</w:t>
      </w:r>
      <w:proofErr w:type="spellEnd"/>
      <w:r w:rsidRPr="008B3766">
        <w:rPr>
          <w:rFonts w:ascii="Times New Roman" w:hAnsi="Times New Roman" w:cs="Times New Roman"/>
          <w:sz w:val="28"/>
          <w:szCs w:val="28"/>
        </w:rPr>
        <w:t xml:space="preserve"> и </w:t>
      </w:r>
      <w:proofErr w:type="spellStart"/>
      <w:r w:rsidRPr="008B3766">
        <w:rPr>
          <w:rFonts w:ascii="Times New Roman" w:hAnsi="Times New Roman" w:cs="Times New Roman"/>
          <w:sz w:val="28"/>
          <w:szCs w:val="28"/>
        </w:rPr>
        <w:t>достижение</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жизненного</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успеха</w:t>
      </w:r>
      <w:proofErr w:type="spellEnd"/>
      <w:r w:rsidRPr="008B3766">
        <w:rPr>
          <w:rFonts w:ascii="Times New Roman" w:hAnsi="Times New Roman" w:cs="Times New Roman"/>
          <w:sz w:val="28"/>
          <w:szCs w:val="28"/>
        </w:rPr>
        <w:t xml:space="preserve"> [</w:t>
      </w:r>
      <w:proofErr w:type="spellStart"/>
      <w:r w:rsidRPr="008B3766">
        <w:rPr>
          <w:rFonts w:ascii="Times New Roman" w:hAnsi="Times New Roman" w:cs="Times New Roman"/>
          <w:sz w:val="28"/>
          <w:szCs w:val="28"/>
        </w:rPr>
        <w:t>Электронный</w:t>
      </w:r>
      <w:proofErr w:type="spellEnd"/>
      <w:r w:rsidRPr="008B3766">
        <w:rPr>
          <w:rFonts w:ascii="Times New Roman" w:hAnsi="Times New Roman" w:cs="Times New Roman"/>
          <w:sz w:val="28"/>
          <w:szCs w:val="28"/>
        </w:rPr>
        <w:t xml:space="preserve"> ресурс]. – Режим </w:t>
      </w:r>
      <w:proofErr w:type="spellStart"/>
      <w:r w:rsidRPr="008B3766">
        <w:rPr>
          <w:rFonts w:ascii="Times New Roman" w:hAnsi="Times New Roman" w:cs="Times New Roman"/>
          <w:sz w:val="28"/>
          <w:szCs w:val="28"/>
        </w:rPr>
        <w:t>доступа</w:t>
      </w:r>
      <w:proofErr w:type="spellEnd"/>
      <w:r w:rsidRPr="008B3766">
        <w:rPr>
          <w:rFonts w:ascii="Times New Roman" w:hAnsi="Times New Roman" w:cs="Times New Roman"/>
          <w:sz w:val="28"/>
          <w:szCs w:val="28"/>
        </w:rPr>
        <w:t xml:space="preserve"> : http://wayleader.blogspot.com/2009/03/kak-stat-liderom-7-pervih-shagov.html</w:t>
      </w:r>
      <w:r w:rsidR="008B3766" w:rsidRPr="008B3766">
        <w:rPr>
          <w:rFonts w:ascii="Times New Roman" w:hAnsi="Times New Roman" w:cs="Times New Roman"/>
          <w:sz w:val="28"/>
          <w:szCs w:val="28"/>
        </w:rPr>
        <w:t>.</w:t>
      </w:r>
    </w:p>
    <w:p w:rsidR="003E56B0" w:rsidRDefault="003E56B0" w:rsidP="00946C03">
      <w:pPr>
        <w:tabs>
          <w:tab w:val="num" w:pos="0"/>
        </w:tabs>
        <w:spacing w:after="0" w:line="240" w:lineRule="auto"/>
        <w:ind w:firstLine="284"/>
        <w:jc w:val="both"/>
        <w:rPr>
          <w:rFonts w:ascii="Times New Roman" w:eastAsia="Times New Roman" w:hAnsi="Times New Roman" w:cs="Times New Roman"/>
          <w:color w:val="000000"/>
          <w:sz w:val="28"/>
          <w:szCs w:val="28"/>
          <w:lang w:val="ru-RU" w:eastAsia="ru-RU"/>
        </w:rPr>
      </w:pPr>
    </w:p>
    <w:p w:rsidR="003E56B0" w:rsidRDefault="003E56B0" w:rsidP="003E56B0">
      <w:pPr>
        <w:tabs>
          <w:tab w:val="num" w:pos="928"/>
          <w:tab w:val="left" w:pos="1134"/>
          <w:tab w:val="num" w:pos="1210"/>
        </w:tabs>
        <w:spacing w:after="0" w:line="240" w:lineRule="auto"/>
        <w:jc w:val="both"/>
        <w:rPr>
          <w:rFonts w:ascii="Times New Roman" w:eastAsia="Times New Roman" w:hAnsi="Times New Roman" w:cs="Times New Roman"/>
          <w:color w:val="000000"/>
          <w:sz w:val="28"/>
          <w:szCs w:val="28"/>
          <w:lang w:val="ru-RU" w:eastAsia="ru-RU"/>
        </w:rPr>
      </w:pPr>
    </w:p>
    <w:p w:rsidR="003E56B0" w:rsidRDefault="003E56B0" w:rsidP="003E56B0">
      <w:pPr>
        <w:tabs>
          <w:tab w:val="num" w:pos="928"/>
          <w:tab w:val="left" w:pos="1134"/>
          <w:tab w:val="num" w:pos="1210"/>
        </w:tabs>
        <w:spacing w:after="0" w:line="240" w:lineRule="auto"/>
        <w:jc w:val="both"/>
        <w:rPr>
          <w:rFonts w:ascii="Times New Roman" w:eastAsia="Times New Roman" w:hAnsi="Times New Roman" w:cs="Times New Roman"/>
          <w:color w:val="000000"/>
          <w:sz w:val="28"/>
          <w:szCs w:val="28"/>
          <w:lang w:val="ru-RU" w:eastAsia="ru-RU"/>
        </w:rPr>
      </w:pPr>
    </w:p>
    <w:p w:rsidR="003E56B0" w:rsidRDefault="003E56B0" w:rsidP="003E56B0">
      <w:pPr>
        <w:tabs>
          <w:tab w:val="num" w:pos="928"/>
          <w:tab w:val="left" w:pos="1134"/>
          <w:tab w:val="num" w:pos="1210"/>
        </w:tabs>
        <w:spacing w:after="0" w:line="240" w:lineRule="auto"/>
        <w:jc w:val="both"/>
        <w:rPr>
          <w:rFonts w:ascii="Times New Roman" w:eastAsia="Times New Roman" w:hAnsi="Times New Roman" w:cs="Times New Roman"/>
          <w:color w:val="000000"/>
          <w:sz w:val="28"/>
          <w:szCs w:val="28"/>
          <w:lang w:val="ru-RU" w:eastAsia="ru-RU"/>
        </w:rPr>
      </w:pPr>
    </w:p>
    <w:p w:rsidR="003E56B0" w:rsidRDefault="003E56B0"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62731" w:rsidRDefault="00062731"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62731" w:rsidRDefault="00062731"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62731" w:rsidRDefault="00062731"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62731" w:rsidRDefault="00062731"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C239AC" w:rsidRDefault="00C239AC"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C239AC" w:rsidRDefault="00C239AC"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62731" w:rsidRDefault="00062731"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062731" w:rsidRPr="008E28E0" w:rsidRDefault="00062731" w:rsidP="003E56B0">
      <w:pPr>
        <w:tabs>
          <w:tab w:val="num" w:pos="928"/>
          <w:tab w:val="left" w:pos="1134"/>
          <w:tab w:val="num" w:pos="1210"/>
        </w:tabs>
        <w:spacing w:after="0" w:line="240" w:lineRule="auto"/>
        <w:jc w:val="both"/>
        <w:rPr>
          <w:rFonts w:ascii="Times New Roman" w:eastAsia="Times New Roman" w:hAnsi="Times New Roman" w:cs="Times New Roman"/>
          <w:sz w:val="28"/>
          <w:szCs w:val="28"/>
          <w:lang w:eastAsia="ru-RU"/>
        </w:rPr>
      </w:pPr>
    </w:p>
    <w:p w:rsidR="008E28E0" w:rsidRDefault="008E28E0"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E56B0" w:rsidRPr="003E56B0" w:rsidTr="00DC780B">
        <w:tc>
          <w:tcPr>
            <w:tcW w:w="851" w:type="dxa"/>
            <w:shd w:val="clear" w:color="auto" w:fill="auto"/>
          </w:tcPr>
          <w:p w:rsidR="003E56B0" w:rsidRPr="003E56B0" w:rsidRDefault="003E56B0" w:rsidP="003E56B0">
            <w:pPr>
              <w:spacing w:after="0" w:line="240" w:lineRule="auto"/>
              <w:ind w:left="142" w:hanging="142"/>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w:t>
            </w:r>
          </w:p>
          <w:p w:rsidR="003E56B0" w:rsidRPr="003E56B0" w:rsidRDefault="003E56B0" w:rsidP="003E56B0">
            <w:pPr>
              <w:spacing w:after="0" w:line="240" w:lineRule="auto"/>
              <w:ind w:left="142" w:hanging="142"/>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з/п</w:t>
            </w:r>
          </w:p>
        </w:tc>
        <w:tc>
          <w:tcPr>
            <w:tcW w:w="7332"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Назва теми</w:t>
            </w:r>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Кількість</w:t>
            </w:r>
          </w:p>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годин</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1</w:t>
            </w:r>
          </w:p>
        </w:tc>
        <w:tc>
          <w:tcPr>
            <w:tcW w:w="7332" w:type="dxa"/>
            <w:shd w:val="clear" w:color="auto" w:fill="auto"/>
          </w:tcPr>
          <w:p w:rsidR="003E56B0" w:rsidRPr="003E56B0" w:rsidRDefault="003E56B0" w:rsidP="003E56B0">
            <w:pPr>
              <w:spacing w:after="0" w:line="240" w:lineRule="auto"/>
              <w:jc w:val="both"/>
              <w:rPr>
                <w:rFonts w:ascii="Times New Roman" w:eastAsia="Calibri" w:hAnsi="Times New Roman" w:cs="Times New Roman"/>
                <w:sz w:val="24"/>
                <w:szCs w:val="24"/>
                <w:lang w:eastAsia="ru-RU"/>
              </w:rPr>
            </w:pPr>
            <w:r w:rsidRPr="003E56B0">
              <w:rPr>
                <w:rFonts w:ascii="Times New Roman" w:eastAsia="Calibri" w:hAnsi="Times New Roman" w:cs="Times New Roman"/>
                <w:sz w:val="24"/>
                <w:szCs w:val="24"/>
                <w:lang w:eastAsia="ru-RU"/>
              </w:rPr>
              <w:t xml:space="preserve">Історія розвитку </w:t>
            </w:r>
            <w:proofErr w:type="spellStart"/>
            <w:r w:rsidRPr="003E56B0">
              <w:rPr>
                <w:rFonts w:ascii="Times New Roman" w:eastAsia="Calibri" w:hAnsi="Times New Roman" w:cs="Times New Roman"/>
                <w:sz w:val="24"/>
                <w:szCs w:val="24"/>
                <w:lang w:eastAsia="ru-RU"/>
              </w:rPr>
              <w:t>самоменеджменту</w:t>
            </w:r>
            <w:proofErr w:type="spellEnd"/>
            <w:r w:rsidRPr="003E56B0">
              <w:rPr>
                <w:rFonts w:ascii="Times New Roman" w:eastAsia="Calibri" w:hAnsi="Times New Roman" w:cs="Times New Roman"/>
                <w:sz w:val="24"/>
                <w:szCs w:val="24"/>
                <w:lang w:eastAsia="ru-RU"/>
              </w:rPr>
              <w:t>, його предмет і об'єкт, зв'язок з іншими дисциплінами</w:t>
            </w:r>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8</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2</w:t>
            </w:r>
          </w:p>
        </w:tc>
        <w:tc>
          <w:tcPr>
            <w:tcW w:w="7332" w:type="dxa"/>
            <w:shd w:val="clear" w:color="auto" w:fill="auto"/>
          </w:tcPr>
          <w:p w:rsidR="003E56B0" w:rsidRPr="003E56B0" w:rsidRDefault="003E56B0" w:rsidP="003E56B0">
            <w:pPr>
              <w:spacing w:after="0" w:line="240" w:lineRule="auto"/>
              <w:jc w:val="both"/>
              <w:rPr>
                <w:rFonts w:ascii="Times New Roman" w:eastAsia="Calibri" w:hAnsi="Times New Roman" w:cs="Times New Roman"/>
                <w:sz w:val="24"/>
                <w:szCs w:val="24"/>
                <w:lang w:eastAsia="ru-RU"/>
              </w:rPr>
            </w:pPr>
            <w:r w:rsidRPr="003E56B0">
              <w:rPr>
                <w:rFonts w:ascii="Times New Roman" w:eastAsia="Calibri" w:hAnsi="Times New Roman" w:cs="Times New Roman"/>
                <w:sz w:val="24"/>
                <w:szCs w:val="24"/>
                <w:lang w:eastAsia="ru-RU"/>
              </w:rPr>
              <w:t xml:space="preserve">Сучасні наукові погляди на сутність </w:t>
            </w:r>
            <w:proofErr w:type="spellStart"/>
            <w:r w:rsidRPr="003E56B0">
              <w:rPr>
                <w:rFonts w:ascii="Times New Roman" w:eastAsia="Calibri" w:hAnsi="Times New Roman" w:cs="Times New Roman"/>
                <w:sz w:val="24"/>
                <w:szCs w:val="24"/>
                <w:lang w:eastAsia="ru-RU"/>
              </w:rPr>
              <w:t>самоменеджмент</w:t>
            </w:r>
            <w:proofErr w:type="spellEnd"/>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7</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3</w:t>
            </w:r>
          </w:p>
        </w:tc>
        <w:tc>
          <w:tcPr>
            <w:tcW w:w="7332" w:type="dxa"/>
            <w:shd w:val="clear" w:color="auto" w:fill="auto"/>
          </w:tcPr>
          <w:p w:rsidR="003E56B0" w:rsidRPr="003E56B0" w:rsidRDefault="003E56B0" w:rsidP="003E56B0">
            <w:pPr>
              <w:spacing w:after="0" w:line="240" w:lineRule="auto"/>
              <w:jc w:val="both"/>
              <w:rPr>
                <w:rFonts w:ascii="Times New Roman" w:eastAsia="Calibri" w:hAnsi="Times New Roman" w:cs="Times New Roman"/>
                <w:sz w:val="24"/>
                <w:szCs w:val="24"/>
                <w:lang w:eastAsia="ru-RU"/>
              </w:rPr>
            </w:pPr>
            <w:r w:rsidRPr="003E56B0">
              <w:rPr>
                <w:rFonts w:ascii="Times New Roman" w:eastAsia="Calibri" w:hAnsi="Times New Roman" w:cs="Times New Roman"/>
                <w:sz w:val="24"/>
                <w:szCs w:val="24"/>
                <w:lang w:eastAsia="ru-RU"/>
              </w:rPr>
              <w:t xml:space="preserve">Концептуальний підхід до </w:t>
            </w:r>
            <w:proofErr w:type="spellStart"/>
            <w:r w:rsidRPr="003E56B0">
              <w:rPr>
                <w:rFonts w:ascii="Times New Roman" w:eastAsia="Calibri" w:hAnsi="Times New Roman" w:cs="Times New Roman"/>
                <w:sz w:val="24"/>
                <w:szCs w:val="24"/>
                <w:lang w:eastAsia="ru-RU"/>
              </w:rPr>
              <w:t>самоменеджменту</w:t>
            </w:r>
            <w:proofErr w:type="spellEnd"/>
            <w:r w:rsidRPr="003E56B0">
              <w:rPr>
                <w:rFonts w:ascii="Times New Roman" w:eastAsia="Calibri" w:hAnsi="Times New Roman" w:cs="Times New Roman"/>
                <w:sz w:val="24"/>
                <w:szCs w:val="24"/>
                <w:lang w:eastAsia="ru-RU"/>
              </w:rPr>
              <w:t xml:space="preserve"> Л. </w:t>
            </w:r>
            <w:proofErr w:type="spellStart"/>
            <w:r w:rsidRPr="003E56B0">
              <w:rPr>
                <w:rFonts w:ascii="Times New Roman" w:eastAsia="Calibri" w:hAnsi="Times New Roman" w:cs="Times New Roman"/>
                <w:sz w:val="24"/>
                <w:szCs w:val="24"/>
                <w:lang w:eastAsia="ru-RU"/>
              </w:rPr>
              <w:t>Зайверта</w:t>
            </w:r>
            <w:proofErr w:type="spellEnd"/>
            <w:r w:rsidRPr="003E56B0">
              <w:rPr>
                <w:rFonts w:ascii="Times New Roman" w:eastAsia="Calibri" w:hAnsi="Times New Roman" w:cs="Times New Roman"/>
                <w:sz w:val="24"/>
                <w:szCs w:val="24"/>
                <w:lang w:eastAsia="ru-RU"/>
              </w:rPr>
              <w:t xml:space="preserve"> Концепція особистісних обмежень М. </w:t>
            </w:r>
            <w:proofErr w:type="spellStart"/>
            <w:r w:rsidRPr="003E56B0">
              <w:rPr>
                <w:rFonts w:ascii="Times New Roman" w:eastAsia="Calibri" w:hAnsi="Times New Roman" w:cs="Times New Roman"/>
                <w:sz w:val="24"/>
                <w:szCs w:val="24"/>
                <w:lang w:eastAsia="ru-RU"/>
              </w:rPr>
              <w:t>Вудкока</w:t>
            </w:r>
            <w:proofErr w:type="spellEnd"/>
            <w:r w:rsidRPr="003E56B0">
              <w:rPr>
                <w:rFonts w:ascii="Times New Roman" w:eastAsia="Calibri" w:hAnsi="Times New Roman" w:cs="Times New Roman"/>
                <w:sz w:val="24"/>
                <w:szCs w:val="24"/>
                <w:lang w:eastAsia="ru-RU"/>
              </w:rPr>
              <w:t xml:space="preserve"> і Д. </w:t>
            </w:r>
            <w:proofErr w:type="spellStart"/>
            <w:r w:rsidRPr="003E56B0">
              <w:rPr>
                <w:rFonts w:ascii="Times New Roman" w:eastAsia="Calibri" w:hAnsi="Times New Roman" w:cs="Times New Roman"/>
                <w:sz w:val="24"/>
                <w:szCs w:val="24"/>
                <w:lang w:eastAsia="ru-RU"/>
              </w:rPr>
              <w:t>Френсіса</w:t>
            </w:r>
            <w:proofErr w:type="spellEnd"/>
            <w:r w:rsidRPr="003E56B0">
              <w:rPr>
                <w:rFonts w:ascii="Times New Roman" w:eastAsia="Calibri" w:hAnsi="Times New Roman" w:cs="Times New Roman"/>
                <w:sz w:val="24"/>
                <w:szCs w:val="24"/>
                <w:lang w:eastAsia="ru-RU"/>
              </w:rPr>
              <w:t>.</w:t>
            </w:r>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8</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4</w:t>
            </w:r>
          </w:p>
        </w:tc>
        <w:tc>
          <w:tcPr>
            <w:tcW w:w="7332" w:type="dxa"/>
            <w:shd w:val="clear" w:color="auto" w:fill="auto"/>
          </w:tcPr>
          <w:p w:rsidR="003E56B0" w:rsidRPr="003E56B0" w:rsidRDefault="003E56B0" w:rsidP="003E56B0">
            <w:pPr>
              <w:spacing w:after="0"/>
              <w:outlineLvl w:val="0"/>
              <w:rPr>
                <w:rFonts w:ascii="Times New Roman" w:eastAsia="Calibri" w:hAnsi="Times New Roman" w:cs="Times New Roman"/>
                <w:kern w:val="36"/>
                <w:sz w:val="24"/>
                <w:szCs w:val="24"/>
                <w:lang w:eastAsia="ru-RU"/>
              </w:rPr>
            </w:pPr>
            <w:r w:rsidRPr="003E56B0">
              <w:rPr>
                <w:rFonts w:ascii="Times New Roman" w:eastAsia="Calibri" w:hAnsi="Times New Roman" w:cs="Times New Roman"/>
                <w:kern w:val="36"/>
                <w:sz w:val="24"/>
                <w:szCs w:val="24"/>
                <w:lang w:eastAsia="ru-RU"/>
              </w:rPr>
              <w:t xml:space="preserve">Критерії ефективного </w:t>
            </w:r>
            <w:proofErr w:type="spellStart"/>
            <w:r w:rsidRPr="003E56B0">
              <w:rPr>
                <w:rFonts w:ascii="Times New Roman" w:eastAsia="Calibri" w:hAnsi="Times New Roman" w:cs="Times New Roman"/>
                <w:kern w:val="36"/>
                <w:sz w:val="24"/>
                <w:szCs w:val="24"/>
                <w:lang w:eastAsia="ru-RU"/>
              </w:rPr>
              <w:t>самоменеджменту</w:t>
            </w:r>
            <w:proofErr w:type="spellEnd"/>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7</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5</w:t>
            </w:r>
          </w:p>
        </w:tc>
        <w:tc>
          <w:tcPr>
            <w:tcW w:w="7332" w:type="dxa"/>
            <w:shd w:val="clear" w:color="auto" w:fill="auto"/>
          </w:tcPr>
          <w:p w:rsidR="003E56B0" w:rsidRPr="003E56B0" w:rsidRDefault="003E56B0" w:rsidP="003E56B0">
            <w:pPr>
              <w:spacing w:after="0" w:line="240" w:lineRule="auto"/>
              <w:jc w:val="both"/>
              <w:rPr>
                <w:rFonts w:ascii="Times New Roman" w:eastAsia="Calibri" w:hAnsi="Times New Roman" w:cs="Times New Roman"/>
                <w:sz w:val="24"/>
                <w:szCs w:val="24"/>
                <w:lang w:eastAsia="ru-RU"/>
              </w:rPr>
            </w:pPr>
            <w:proofErr w:type="spellStart"/>
            <w:r w:rsidRPr="003E56B0">
              <w:rPr>
                <w:rFonts w:ascii="Times New Roman" w:eastAsia="Calibri" w:hAnsi="Times New Roman" w:cs="Times New Roman"/>
                <w:sz w:val="24"/>
                <w:szCs w:val="24"/>
                <w:lang w:val="ru-RU" w:eastAsia="ru-RU"/>
              </w:rPr>
              <w:t>Традиційні</w:t>
            </w:r>
            <w:proofErr w:type="spellEnd"/>
            <w:r w:rsidRPr="003E56B0">
              <w:rPr>
                <w:rFonts w:ascii="Times New Roman" w:eastAsia="Calibri" w:hAnsi="Times New Roman" w:cs="Times New Roman"/>
                <w:sz w:val="24"/>
                <w:szCs w:val="24"/>
                <w:lang w:val="ru-RU" w:eastAsia="ru-RU"/>
              </w:rPr>
              <w:t xml:space="preserve"> і </w:t>
            </w:r>
            <w:proofErr w:type="spellStart"/>
            <w:r w:rsidRPr="003E56B0">
              <w:rPr>
                <w:rFonts w:ascii="Times New Roman" w:eastAsia="Calibri" w:hAnsi="Times New Roman" w:cs="Times New Roman"/>
                <w:sz w:val="24"/>
                <w:szCs w:val="24"/>
                <w:lang w:val="ru-RU" w:eastAsia="ru-RU"/>
              </w:rPr>
              <w:t>комп'ютерні</w:t>
            </w:r>
            <w:proofErr w:type="spellEnd"/>
            <w:r w:rsidRPr="003E56B0">
              <w:rPr>
                <w:rFonts w:ascii="Times New Roman" w:eastAsia="Calibri" w:hAnsi="Times New Roman" w:cs="Times New Roman"/>
                <w:sz w:val="24"/>
                <w:szCs w:val="24"/>
                <w:lang w:val="ru-RU" w:eastAsia="ru-RU"/>
              </w:rPr>
              <w:t xml:space="preserve"> </w:t>
            </w:r>
            <w:proofErr w:type="spellStart"/>
            <w:r w:rsidRPr="003E56B0">
              <w:rPr>
                <w:rFonts w:ascii="Times New Roman" w:eastAsia="Calibri" w:hAnsi="Times New Roman" w:cs="Times New Roman"/>
                <w:sz w:val="24"/>
                <w:szCs w:val="24"/>
                <w:lang w:val="ru-RU" w:eastAsia="ru-RU"/>
              </w:rPr>
              <w:t>засоби</w:t>
            </w:r>
            <w:proofErr w:type="spellEnd"/>
            <w:r w:rsidRPr="003E56B0">
              <w:rPr>
                <w:rFonts w:ascii="Times New Roman" w:eastAsia="Calibri" w:hAnsi="Times New Roman" w:cs="Times New Roman"/>
                <w:sz w:val="24"/>
                <w:szCs w:val="24"/>
                <w:lang w:val="ru-RU" w:eastAsia="ru-RU"/>
              </w:rPr>
              <w:t xml:space="preserve"> </w:t>
            </w:r>
            <w:proofErr w:type="spellStart"/>
            <w:r w:rsidRPr="003E56B0">
              <w:rPr>
                <w:rFonts w:ascii="Times New Roman" w:eastAsia="Calibri" w:hAnsi="Times New Roman" w:cs="Times New Roman"/>
                <w:sz w:val="24"/>
                <w:szCs w:val="24"/>
                <w:lang w:val="ru-RU" w:eastAsia="ru-RU"/>
              </w:rPr>
              <w:t>планування</w:t>
            </w:r>
            <w:proofErr w:type="spellEnd"/>
            <w:r w:rsidRPr="003E56B0">
              <w:rPr>
                <w:rFonts w:ascii="Times New Roman" w:eastAsia="Calibri" w:hAnsi="Times New Roman" w:cs="Times New Roman"/>
                <w:sz w:val="24"/>
                <w:szCs w:val="24"/>
                <w:lang w:val="ru-RU" w:eastAsia="ru-RU"/>
              </w:rPr>
              <w:t xml:space="preserve"> </w:t>
            </w:r>
            <w:proofErr w:type="spellStart"/>
            <w:r w:rsidRPr="003E56B0">
              <w:rPr>
                <w:rFonts w:ascii="Times New Roman" w:eastAsia="Calibri" w:hAnsi="Times New Roman" w:cs="Times New Roman"/>
                <w:sz w:val="24"/>
                <w:szCs w:val="24"/>
                <w:lang w:val="ru-RU" w:eastAsia="ru-RU"/>
              </w:rPr>
              <w:t>особистої</w:t>
            </w:r>
            <w:proofErr w:type="spellEnd"/>
            <w:r w:rsidRPr="003E56B0">
              <w:rPr>
                <w:rFonts w:ascii="Times New Roman" w:eastAsia="Calibri" w:hAnsi="Times New Roman" w:cs="Times New Roman"/>
                <w:sz w:val="24"/>
                <w:szCs w:val="24"/>
                <w:lang w:val="ru-RU" w:eastAsia="ru-RU"/>
              </w:rPr>
              <w:t xml:space="preserve"> </w:t>
            </w:r>
            <w:proofErr w:type="spellStart"/>
            <w:r w:rsidRPr="003E56B0">
              <w:rPr>
                <w:rFonts w:ascii="Times New Roman" w:eastAsia="Calibri" w:hAnsi="Times New Roman" w:cs="Times New Roman"/>
                <w:sz w:val="24"/>
                <w:szCs w:val="24"/>
                <w:lang w:val="ru-RU" w:eastAsia="ru-RU"/>
              </w:rPr>
              <w:t>роботи</w:t>
            </w:r>
            <w:proofErr w:type="spellEnd"/>
            <w:r w:rsidRPr="003E56B0">
              <w:rPr>
                <w:rFonts w:ascii="Times New Roman" w:eastAsia="Calibri" w:hAnsi="Times New Roman" w:cs="Times New Roman"/>
                <w:sz w:val="24"/>
                <w:szCs w:val="24"/>
                <w:lang w:val="ru-RU" w:eastAsia="ru-RU"/>
              </w:rPr>
              <w:t xml:space="preserve"> менеджера</w:t>
            </w:r>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8</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val="en-US" w:eastAsia="ru-RU"/>
              </w:rPr>
            </w:pPr>
            <w:r w:rsidRPr="003E56B0">
              <w:rPr>
                <w:rFonts w:ascii="Times New Roman" w:eastAsia="Calibri" w:hAnsi="Times New Roman" w:cs="Times New Roman"/>
                <w:sz w:val="28"/>
                <w:szCs w:val="28"/>
                <w:lang w:val="en-US" w:eastAsia="ru-RU"/>
              </w:rPr>
              <w:t>6</w:t>
            </w:r>
          </w:p>
        </w:tc>
        <w:tc>
          <w:tcPr>
            <w:tcW w:w="7332" w:type="dxa"/>
            <w:shd w:val="clear" w:color="auto" w:fill="auto"/>
          </w:tcPr>
          <w:p w:rsidR="003E56B0" w:rsidRPr="003E56B0" w:rsidRDefault="003E56B0" w:rsidP="003E56B0">
            <w:pPr>
              <w:spacing w:after="0" w:line="240" w:lineRule="auto"/>
              <w:jc w:val="both"/>
              <w:rPr>
                <w:rFonts w:ascii="Times New Roman" w:eastAsia="Calibri" w:hAnsi="Times New Roman" w:cs="Times New Roman"/>
                <w:sz w:val="24"/>
                <w:szCs w:val="24"/>
                <w:lang w:eastAsia="ru-RU"/>
              </w:rPr>
            </w:pPr>
            <w:proofErr w:type="spellStart"/>
            <w:r w:rsidRPr="003E56B0">
              <w:rPr>
                <w:rFonts w:ascii="Times New Roman" w:eastAsia="Calibri" w:hAnsi="Times New Roman" w:cs="Times New Roman"/>
                <w:sz w:val="24"/>
                <w:szCs w:val="24"/>
                <w:lang w:val="ru-RU" w:eastAsia="ru-RU"/>
              </w:rPr>
              <w:t>Особливості</w:t>
            </w:r>
            <w:proofErr w:type="spellEnd"/>
            <w:r w:rsidRPr="003E56B0">
              <w:rPr>
                <w:rFonts w:ascii="Times New Roman" w:eastAsia="Calibri" w:hAnsi="Times New Roman" w:cs="Times New Roman"/>
                <w:sz w:val="24"/>
                <w:szCs w:val="24"/>
                <w:lang w:val="ru-RU" w:eastAsia="ru-RU"/>
              </w:rPr>
              <w:t xml:space="preserve"> часу як ресурсу. Тайм-менеджмент</w:t>
            </w:r>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7</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val="en-US" w:eastAsia="ru-RU"/>
              </w:rPr>
            </w:pPr>
            <w:r w:rsidRPr="003E56B0">
              <w:rPr>
                <w:rFonts w:ascii="Times New Roman" w:eastAsia="Calibri" w:hAnsi="Times New Roman" w:cs="Times New Roman"/>
                <w:sz w:val="28"/>
                <w:szCs w:val="28"/>
                <w:lang w:val="en-US" w:eastAsia="ru-RU"/>
              </w:rPr>
              <w:t>7</w:t>
            </w:r>
          </w:p>
        </w:tc>
        <w:tc>
          <w:tcPr>
            <w:tcW w:w="7332" w:type="dxa"/>
            <w:shd w:val="clear" w:color="auto" w:fill="auto"/>
          </w:tcPr>
          <w:p w:rsidR="003E56B0" w:rsidRPr="003E56B0" w:rsidRDefault="003E56B0" w:rsidP="003E56B0">
            <w:pPr>
              <w:spacing w:after="0"/>
              <w:jc w:val="both"/>
              <w:outlineLvl w:val="0"/>
              <w:rPr>
                <w:rFonts w:ascii="Times New Roman" w:eastAsia="Calibri" w:hAnsi="Times New Roman" w:cs="Times New Roman"/>
                <w:bCs/>
                <w:kern w:val="36"/>
                <w:sz w:val="24"/>
                <w:szCs w:val="24"/>
              </w:rPr>
            </w:pPr>
            <w:proofErr w:type="spellStart"/>
            <w:r w:rsidRPr="003E56B0">
              <w:rPr>
                <w:rFonts w:ascii="Times New Roman" w:eastAsia="Calibri" w:hAnsi="Times New Roman" w:cs="Times New Roman"/>
                <w:bCs/>
                <w:kern w:val="36"/>
                <w:sz w:val="24"/>
                <w:szCs w:val="24"/>
                <w:lang w:val="ru-RU"/>
              </w:rPr>
              <w:t>Технологія</w:t>
            </w:r>
            <w:proofErr w:type="spellEnd"/>
            <w:r w:rsidRPr="003E56B0">
              <w:rPr>
                <w:rFonts w:ascii="Times New Roman" w:eastAsia="Calibri" w:hAnsi="Times New Roman" w:cs="Times New Roman"/>
                <w:bCs/>
                <w:kern w:val="36"/>
                <w:sz w:val="24"/>
                <w:szCs w:val="24"/>
                <w:lang w:val="ru-RU"/>
              </w:rPr>
              <w:t xml:space="preserve"> </w:t>
            </w:r>
            <w:proofErr w:type="spellStart"/>
            <w:r w:rsidRPr="003E56B0">
              <w:rPr>
                <w:rFonts w:ascii="Times New Roman" w:eastAsia="Calibri" w:hAnsi="Times New Roman" w:cs="Times New Roman"/>
                <w:bCs/>
                <w:kern w:val="36"/>
                <w:sz w:val="24"/>
                <w:szCs w:val="24"/>
                <w:lang w:val="ru-RU"/>
              </w:rPr>
              <w:t>проведення</w:t>
            </w:r>
            <w:proofErr w:type="spellEnd"/>
            <w:r w:rsidRPr="003E56B0">
              <w:rPr>
                <w:rFonts w:ascii="Times New Roman" w:eastAsia="Calibri" w:hAnsi="Times New Roman" w:cs="Times New Roman"/>
                <w:bCs/>
                <w:kern w:val="36"/>
                <w:sz w:val="24"/>
                <w:szCs w:val="24"/>
                <w:lang w:val="ru-RU"/>
              </w:rPr>
              <w:t xml:space="preserve"> </w:t>
            </w:r>
            <w:proofErr w:type="spellStart"/>
            <w:r w:rsidRPr="003E56B0">
              <w:rPr>
                <w:rFonts w:ascii="Times New Roman" w:eastAsia="Calibri" w:hAnsi="Times New Roman" w:cs="Times New Roman"/>
                <w:bCs/>
                <w:kern w:val="36"/>
                <w:sz w:val="24"/>
                <w:szCs w:val="24"/>
                <w:lang w:val="ru-RU"/>
              </w:rPr>
              <w:t>нарад</w:t>
            </w:r>
            <w:proofErr w:type="spellEnd"/>
            <w:r w:rsidRPr="003E56B0">
              <w:rPr>
                <w:rFonts w:ascii="Times New Roman" w:eastAsia="Calibri" w:hAnsi="Times New Roman" w:cs="Times New Roman"/>
                <w:bCs/>
                <w:kern w:val="36"/>
                <w:sz w:val="24"/>
                <w:szCs w:val="24"/>
                <w:lang w:val="ru-RU"/>
              </w:rPr>
              <w:t xml:space="preserve"> та </w:t>
            </w:r>
            <w:proofErr w:type="spellStart"/>
            <w:r w:rsidRPr="003E56B0">
              <w:rPr>
                <w:rFonts w:ascii="Times New Roman" w:eastAsia="Calibri" w:hAnsi="Times New Roman" w:cs="Times New Roman"/>
                <w:bCs/>
                <w:kern w:val="36"/>
                <w:sz w:val="24"/>
                <w:szCs w:val="24"/>
                <w:lang w:val="ru-RU"/>
              </w:rPr>
              <w:t>зборі</w:t>
            </w:r>
            <w:proofErr w:type="gramStart"/>
            <w:r w:rsidRPr="003E56B0">
              <w:rPr>
                <w:rFonts w:ascii="Times New Roman" w:eastAsia="Calibri" w:hAnsi="Times New Roman" w:cs="Times New Roman"/>
                <w:bCs/>
                <w:kern w:val="36"/>
                <w:sz w:val="24"/>
                <w:szCs w:val="24"/>
                <w:lang w:val="ru-RU"/>
              </w:rPr>
              <w:t>в</w:t>
            </w:r>
            <w:proofErr w:type="spellEnd"/>
            <w:proofErr w:type="gramEnd"/>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6</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val="en-US" w:eastAsia="ru-RU"/>
              </w:rPr>
            </w:pPr>
            <w:r w:rsidRPr="003E56B0">
              <w:rPr>
                <w:rFonts w:ascii="Times New Roman" w:eastAsia="Calibri" w:hAnsi="Times New Roman" w:cs="Times New Roman"/>
                <w:sz w:val="28"/>
                <w:szCs w:val="28"/>
                <w:lang w:val="en-US" w:eastAsia="ru-RU"/>
              </w:rPr>
              <w:t>8</w:t>
            </w:r>
          </w:p>
        </w:tc>
        <w:tc>
          <w:tcPr>
            <w:tcW w:w="7332" w:type="dxa"/>
            <w:shd w:val="clear" w:color="auto" w:fill="auto"/>
          </w:tcPr>
          <w:p w:rsidR="003E56B0" w:rsidRPr="003E56B0" w:rsidRDefault="003E56B0" w:rsidP="003E56B0">
            <w:pPr>
              <w:spacing w:after="0" w:line="240" w:lineRule="auto"/>
              <w:jc w:val="both"/>
              <w:rPr>
                <w:rFonts w:ascii="Times New Roman" w:eastAsia="Calibri" w:hAnsi="Times New Roman" w:cs="Times New Roman"/>
                <w:bCs/>
                <w:sz w:val="24"/>
                <w:szCs w:val="24"/>
                <w:lang w:eastAsia="ru-RU"/>
              </w:rPr>
            </w:pPr>
            <w:proofErr w:type="spellStart"/>
            <w:r w:rsidRPr="003E56B0">
              <w:rPr>
                <w:rFonts w:ascii="Times New Roman" w:eastAsia="Calibri" w:hAnsi="Times New Roman" w:cs="Times New Roman"/>
                <w:bCs/>
                <w:sz w:val="24"/>
                <w:szCs w:val="24"/>
                <w:lang w:val="ru-RU" w:eastAsia="ru-RU"/>
              </w:rPr>
              <w:t>Класифікація</w:t>
            </w:r>
            <w:proofErr w:type="spellEnd"/>
            <w:r w:rsidRPr="003E56B0">
              <w:rPr>
                <w:rFonts w:ascii="Times New Roman" w:eastAsia="Calibri" w:hAnsi="Times New Roman" w:cs="Times New Roman"/>
                <w:bCs/>
                <w:sz w:val="24"/>
                <w:szCs w:val="24"/>
                <w:lang w:val="ru-RU" w:eastAsia="ru-RU"/>
              </w:rPr>
              <w:t xml:space="preserve"> й </w:t>
            </w:r>
            <w:proofErr w:type="spellStart"/>
            <w:r w:rsidRPr="003E56B0">
              <w:rPr>
                <w:rFonts w:ascii="Times New Roman" w:eastAsia="Calibri" w:hAnsi="Times New Roman" w:cs="Times New Roman"/>
                <w:bCs/>
                <w:sz w:val="24"/>
                <w:szCs w:val="24"/>
                <w:lang w:val="ru-RU" w:eastAsia="ru-RU"/>
              </w:rPr>
              <w:t>основні</w:t>
            </w:r>
            <w:proofErr w:type="spellEnd"/>
            <w:r w:rsidRPr="003E56B0">
              <w:rPr>
                <w:rFonts w:ascii="Times New Roman" w:eastAsia="Calibri" w:hAnsi="Times New Roman" w:cs="Times New Roman"/>
                <w:bCs/>
                <w:sz w:val="24"/>
                <w:szCs w:val="24"/>
                <w:lang w:val="ru-RU" w:eastAsia="ru-RU"/>
              </w:rPr>
              <w:t xml:space="preserve"> </w:t>
            </w:r>
            <w:proofErr w:type="spellStart"/>
            <w:r w:rsidRPr="003E56B0">
              <w:rPr>
                <w:rFonts w:ascii="Times New Roman" w:eastAsia="Calibri" w:hAnsi="Times New Roman" w:cs="Times New Roman"/>
                <w:bCs/>
                <w:sz w:val="24"/>
                <w:szCs w:val="24"/>
                <w:lang w:val="ru-RU" w:eastAsia="ru-RU"/>
              </w:rPr>
              <w:t>функції</w:t>
            </w:r>
            <w:proofErr w:type="spellEnd"/>
            <w:r w:rsidRPr="003E56B0">
              <w:rPr>
                <w:rFonts w:ascii="Times New Roman" w:eastAsia="Calibri" w:hAnsi="Times New Roman" w:cs="Times New Roman"/>
                <w:bCs/>
                <w:sz w:val="24"/>
                <w:szCs w:val="24"/>
                <w:lang w:val="ru-RU" w:eastAsia="ru-RU"/>
              </w:rPr>
              <w:t xml:space="preserve"> </w:t>
            </w:r>
            <w:proofErr w:type="spellStart"/>
            <w:r w:rsidRPr="003E56B0">
              <w:rPr>
                <w:rFonts w:ascii="Times New Roman" w:eastAsia="Calibri" w:hAnsi="Times New Roman" w:cs="Times New Roman"/>
                <w:bCs/>
                <w:sz w:val="24"/>
                <w:szCs w:val="24"/>
                <w:lang w:val="ru-RU" w:eastAsia="ru-RU"/>
              </w:rPr>
              <w:t>переговорі</w:t>
            </w:r>
            <w:proofErr w:type="gramStart"/>
            <w:r w:rsidRPr="003E56B0">
              <w:rPr>
                <w:rFonts w:ascii="Times New Roman" w:eastAsia="Calibri" w:hAnsi="Times New Roman" w:cs="Times New Roman"/>
                <w:bCs/>
                <w:sz w:val="24"/>
                <w:szCs w:val="24"/>
                <w:lang w:val="ru-RU" w:eastAsia="ru-RU"/>
              </w:rPr>
              <w:t>в</w:t>
            </w:r>
            <w:proofErr w:type="spellEnd"/>
            <w:proofErr w:type="gramEnd"/>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6</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val="en-US" w:eastAsia="ru-RU"/>
              </w:rPr>
            </w:pPr>
            <w:r w:rsidRPr="003E56B0">
              <w:rPr>
                <w:rFonts w:ascii="Times New Roman" w:eastAsia="Calibri" w:hAnsi="Times New Roman" w:cs="Times New Roman"/>
                <w:sz w:val="28"/>
                <w:szCs w:val="28"/>
                <w:lang w:val="en-US" w:eastAsia="ru-RU"/>
              </w:rPr>
              <w:t>9</w:t>
            </w:r>
          </w:p>
        </w:tc>
        <w:tc>
          <w:tcPr>
            <w:tcW w:w="7332" w:type="dxa"/>
            <w:shd w:val="clear" w:color="auto" w:fill="auto"/>
          </w:tcPr>
          <w:p w:rsidR="003E56B0" w:rsidRPr="003E56B0" w:rsidRDefault="003E56B0" w:rsidP="003E56B0">
            <w:pPr>
              <w:spacing w:before="100" w:beforeAutospacing="1" w:after="100" w:afterAutospacing="1" w:line="240" w:lineRule="auto"/>
              <w:outlineLvl w:val="0"/>
              <w:rPr>
                <w:rFonts w:ascii="Times New Roman" w:eastAsia="Calibri" w:hAnsi="Times New Roman" w:cs="Times New Roman"/>
                <w:bCs/>
                <w:kern w:val="36"/>
                <w:sz w:val="24"/>
                <w:szCs w:val="24"/>
                <w:lang w:eastAsia="ru-RU"/>
              </w:rPr>
            </w:pPr>
            <w:proofErr w:type="spellStart"/>
            <w:r w:rsidRPr="003E56B0">
              <w:rPr>
                <w:rFonts w:ascii="Times New Roman" w:eastAsia="Calibri" w:hAnsi="Times New Roman" w:cs="Times New Roman"/>
                <w:bCs/>
                <w:kern w:val="36"/>
                <w:sz w:val="24"/>
                <w:szCs w:val="24"/>
                <w:lang w:val="ru-RU" w:eastAsia="ru-RU"/>
              </w:rPr>
              <w:t>Конфлікти</w:t>
            </w:r>
            <w:proofErr w:type="spellEnd"/>
            <w:r w:rsidRPr="003E56B0">
              <w:rPr>
                <w:rFonts w:ascii="Times New Roman" w:eastAsia="Calibri" w:hAnsi="Times New Roman" w:cs="Times New Roman"/>
                <w:bCs/>
                <w:kern w:val="36"/>
                <w:sz w:val="24"/>
                <w:szCs w:val="24"/>
                <w:lang w:val="ru-RU" w:eastAsia="ru-RU"/>
              </w:rPr>
              <w:t xml:space="preserve"> у </w:t>
            </w:r>
            <w:proofErr w:type="spellStart"/>
            <w:r w:rsidRPr="003E56B0">
              <w:rPr>
                <w:rFonts w:ascii="Times New Roman" w:eastAsia="Calibri" w:hAnsi="Times New Roman" w:cs="Times New Roman"/>
                <w:bCs/>
                <w:kern w:val="36"/>
                <w:sz w:val="24"/>
                <w:szCs w:val="24"/>
                <w:lang w:val="ru-RU" w:eastAsia="ru-RU"/>
              </w:rPr>
              <w:t>діяльності</w:t>
            </w:r>
            <w:proofErr w:type="spellEnd"/>
            <w:r w:rsidRPr="003E56B0">
              <w:rPr>
                <w:rFonts w:ascii="Times New Roman" w:eastAsia="Calibri" w:hAnsi="Times New Roman" w:cs="Times New Roman"/>
                <w:bCs/>
                <w:kern w:val="36"/>
                <w:sz w:val="24"/>
                <w:szCs w:val="24"/>
                <w:lang w:val="ru-RU" w:eastAsia="ru-RU"/>
              </w:rPr>
              <w:t xml:space="preserve"> менеджера: </w:t>
            </w:r>
            <w:proofErr w:type="spellStart"/>
            <w:r w:rsidRPr="003E56B0">
              <w:rPr>
                <w:rFonts w:ascii="Times New Roman" w:eastAsia="Calibri" w:hAnsi="Times New Roman" w:cs="Times New Roman"/>
                <w:bCs/>
                <w:kern w:val="36"/>
                <w:sz w:val="24"/>
                <w:szCs w:val="24"/>
                <w:lang w:val="ru-RU" w:eastAsia="ru-RU"/>
              </w:rPr>
              <w:t>сутність</w:t>
            </w:r>
            <w:proofErr w:type="spellEnd"/>
            <w:r w:rsidRPr="003E56B0">
              <w:rPr>
                <w:rFonts w:ascii="Times New Roman" w:eastAsia="Calibri" w:hAnsi="Times New Roman" w:cs="Times New Roman"/>
                <w:bCs/>
                <w:kern w:val="36"/>
                <w:sz w:val="24"/>
                <w:szCs w:val="24"/>
                <w:lang w:val="ru-RU" w:eastAsia="ru-RU"/>
              </w:rPr>
              <w:t xml:space="preserve"> і </w:t>
            </w:r>
            <w:proofErr w:type="spellStart"/>
            <w:r w:rsidRPr="003E56B0">
              <w:rPr>
                <w:rFonts w:ascii="Times New Roman" w:eastAsia="Calibri" w:hAnsi="Times New Roman" w:cs="Times New Roman"/>
                <w:bCs/>
                <w:kern w:val="36"/>
                <w:sz w:val="24"/>
                <w:szCs w:val="24"/>
                <w:lang w:val="ru-RU" w:eastAsia="ru-RU"/>
              </w:rPr>
              <w:t>види</w:t>
            </w:r>
            <w:proofErr w:type="spellEnd"/>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6</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val="en-US" w:eastAsia="ru-RU"/>
              </w:rPr>
            </w:pPr>
            <w:r w:rsidRPr="003E56B0">
              <w:rPr>
                <w:rFonts w:ascii="Times New Roman" w:eastAsia="Calibri" w:hAnsi="Times New Roman" w:cs="Times New Roman"/>
                <w:sz w:val="28"/>
                <w:szCs w:val="28"/>
                <w:lang w:val="en-US" w:eastAsia="ru-RU"/>
              </w:rPr>
              <w:t>10</w:t>
            </w:r>
          </w:p>
        </w:tc>
        <w:tc>
          <w:tcPr>
            <w:tcW w:w="7332" w:type="dxa"/>
            <w:shd w:val="clear" w:color="auto" w:fill="auto"/>
          </w:tcPr>
          <w:p w:rsidR="003E56B0" w:rsidRPr="003E56B0" w:rsidRDefault="003E56B0" w:rsidP="003E56B0">
            <w:pPr>
              <w:spacing w:after="0" w:line="240" w:lineRule="auto"/>
              <w:jc w:val="both"/>
              <w:rPr>
                <w:rFonts w:ascii="Times New Roman" w:eastAsia="Calibri" w:hAnsi="Times New Roman" w:cs="Times New Roman"/>
                <w:sz w:val="24"/>
                <w:szCs w:val="24"/>
                <w:lang w:eastAsia="ru-RU"/>
              </w:rPr>
            </w:pPr>
            <w:r w:rsidRPr="003E56B0">
              <w:rPr>
                <w:rFonts w:ascii="Times New Roman" w:eastAsia="Calibri" w:hAnsi="Times New Roman" w:cs="Times New Roman"/>
                <w:sz w:val="24"/>
                <w:szCs w:val="24"/>
                <w:lang w:val="ru-RU" w:eastAsia="ru-RU"/>
              </w:rPr>
              <w:t xml:space="preserve">Авторитет </w:t>
            </w:r>
            <w:proofErr w:type="spellStart"/>
            <w:r w:rsidRPr="003E56B0">
              <w:rPr>
                <w:rFonts w:ascii="Times New Roman" w:eastAsia="Calibri" w:hAnsi="Times New Roman" w:cs="Times New Roman"/>
                <w:sz w:val="24"/>
                <w:szCs w:val="24"/>
                <w:lang w:val="ru-RU" w:eastAsia="ru-RU"/>
              </w:rPr>
              <w:t>керівника</w:t>
            </w:r>
            <w:proofErr w:type="spellEnd"/>
            <w:r w:rsidRPr="003E56B0">
              <w:rPr>
                <w:rFonts w:ascii="Times New Roman" w:eastAsia="Calibri" w:hAnsi="Times New Roman" w:cs="Times New Roman"/>
                <w:sz w:val="24"/>
                <w:szCs w:val="24"/>
                <w:lang w:val="ru-RU" w:eastAsia="ru-RU"/>
              </w:rPr>
              <w:t xml:space="preserve">: </w:t>
            </w:r>
            <w:proofErr w:type="spellStart"/>
            <w:r w:rsidRPr="003E56B0">
              <w:rPr>
                <w:rFonts w:ascii="Times New Roman" w:eastAsia="Calibri" w:hAnsi="Times New Roman" w:cs="Times New Roman"/>
                <w:sz w:val="24"/>
                <w:szCs w:val="24"/>
                <w:lang w:val="ru-RU" w:eastAsia="ru-RU"/>
              </w:rPr>
              <w:t>суб'єктивна</w:t>
            </w:r>
            <w:proofErr w:type="spellEnd"/>
            <w:r w:rsidRPr="003E56B0">
              <w:rPr>
                <w:rFonts w:ascii="Times New Roman" w:eastAsia="Calibri" w:hAnsi="Times New Roman" w:cs="Times New Roman"/>
                <w:sz w:val="24"/>
                <w:szCs w:val="24"/>
                <w:lang w:val="ru-RU" w:eastAsia="ru-RU"/>
              </w:rPr>
              <w:t xml:space="preserve"> і </w:t>
            </w:r>
            <w:proofErr w:type="spellStart"/>
            <w:r w:rsidRPr="003E56B0">
              <w:rPr>
                <w:rFonts w:ascii="Times New Roman" w:eastAsia="Calibri" w:hAnsi="Times New Roman" w:cs="Times New Roman"/>
                <w:sz w:val="24"/>
                <w:szCs w:val="24"/>
                <w:lang w:val="ru-RU" w:eastAsia="ru-RU"/>
              </w:rPr>
              <w:t>об'єктивна</w:t>
            </w:r>
            <w:proofErr w:type="spellEnd"/>
            <w:r w:rsidRPr="003E56B0">
              <w:rPr>
                <w:rFonts w:ascii="Times New Roman" w:eastAsia="Calibri" w:hAnsi="Times New Roman" w:cs="Times New Roman"/>
                <w:sz w:val="24"/>
                <w:szCs w:val="24"/>
                <w:lang w:val="ru-RU" w:eastAsia="ru-RU"/>
              </w:rPr>
              <w:t xml:space="preserve"> </w:t>
            </w:r>
            <w:proofErr w:type="spellStart"/>
            <w:r w:rsidRPr="003E56B0">
              <w:rPr>
                <w:rFonts w:ascii="Times New Roman" w:eastAsia="Calibri" w:hAnsi="Times New Roman" w:cs="Times New Roman"/>
                <w:sz w:val="24"/>
                <w:szCs w:val="24"/>
                <w:lang w:val="ru-RU" w:eastAsia="ru-RU"/>
              </w:rPr>
              <w:t>значимість</w:t>
            </w:r>
            <w:proofErr w:type="spellEnd"/>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6</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val="en-US" w:eastAsia="ru-RU"/>
              </w:rPr>
            </w:pPr>
            <w:r w:rsidRPr="003E56B0">
              <w:rPr>
                <w:rFonts w:ascii="Times New Roman" w:eastAsia="Calibri" w:hAnsi="Times New Roman" w:cs="Times New Roman"/>
                <w:sz w:val="28"/>
                <w:szCs w:val="28"/>
                <w:lang w:val="en-US" w:eastAsia="ru-RU"/>
              </w:rPr>
              <w:t>11</w:t>
            </w:r>
          </w:p>
        </w:tc>
        <w:tc>
          <w:tcPr>
            <w:tcW w:w="7332" w:type="dxa"/>
            <w:shd w:val="clear" w:color="auto" w:fill="auto"/>
          </w:tcPr>
          <w:p w:rsidR="003E56B0" w:rsidRPr="003E56B0" w:rsidRDefault="003E56B0" w:rsidP="003E56B0">
            <w:pPr>
              <w:spacing w:after="0" w:line="240" w:lineRule="auto"/>
              <w:jc w:val="both"/>
              <w:rPr>
                <w:rFonts w:ascii="Times New Roman" w:eastAsia="Calibri" w:hAnsi="Times New Roman" w:cs="Times New Roman"/>
                <w:sz w:val="24"/>
                <w:szCs w:val="24"/>
                <w:lang w:eastAsia="ru-RU"/>
              </w:rPr>
            </w:pPr>
            <w:r w:rsidRPr="003E56B0">
              <w:rPr>
                <w:rFonts w:ascii="Times New Roman" w:eastAsia="Calibri" w:hAnsi="Times New Roman" w:cs="Times New Roman"/>
                <w:sz w:val="24"/>
                <w:szCs w:val="24"/>
                <w:lang w:eastAsia="ru-RU"/>
              </w:rPr>
              <w:t>Розвиток соціально-психологічних якостей менеджера: управлінська культура; розум; ерудиція</w:t>
            </w:r>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eastAsia="ru-RU"/>
              </w:rPr>
            </w:pPr>
            <w:r w:rsidRPr="003E56B0">
              <w:rPr>
                <w:rFonts w:ascii="Times New Roman" w:eastAsia="Calibri" w:hAnsi="Times New Roman" w:cs="Times New Roman"/>
                <w:sz w:val="28"/>
                <w:szCs w:val="28"/>
                <w:lang w:eastAsia="ru-RU"/>
              </w:rPr>
              <w:t>6</w:t>
            </w:r>
          </w:p>
        </w:tc>
      </w:tr>
      <w:tr w:rsidR="003E56B0" w:rsidRPr="003E56B0" w:rsidTr="00DC780B">
        <w:tc>
          <w:tcPr>
            <w:tcW w:w="851" w:type="dxa"/>
            <w:shd w:val="clear" w:color="auto" w:fill="auto"/>
          </w:tcPr>
          <w:p w:rsidR="003E56B0" w:rsidRPr="003E56B0" w:rsidRDefault="003E56B0" w:rsidP="003E56B0">
            <w:pPr>
              <w:spacing w:after="0" w:line="240" w:lineRule="auto"/>
              <w:jc w:val="center"/>
              <w:rPr>
                <w:rFonts w:ascii="Times New Roman" w:eastAsia="Calibri" w:hAnsi="Times New Roman" w:cs="Times New Roman"/>
                <w:sz w:val="28"/>
                <w:szCs w:val="28"/>
                <w:lang w:val="en-US" w:eastAsia="ru-RU"/>
              </w:rPr>
            </w:pPr>
          </w:p>
        </w:tc>
        <w:tc>
          <w:tcPr>
            <w:tcW w:w="7332" w:type="dxa"/>
            <w:shd w:val="clear" w:color="auto" w:fill="auto"/>
          </w:tcPr>
          <w:p w:rsidR="003E56B0" w:rsidRPr="003E56B0" w:rsidRDefault="003E56B0" w:rsidP="003E56B0">
            <w:pPr>
              <w:spacing w:after="0" w:line="240" w:lineRule="auto"/>
              <w:rPr>
                <w:rFonts w:ascii="Times New Roman" w:eastAsia="Calibri" w:hAnsi="Times New Roman" w:cs="Times New Roman"/>
                <w:b/>
                <w:sz w:val="28"/>
                <w:szCs w:val="28"/>
                <w:lang w:eastAsia="ru-RU"/>
              </w:rPr>
            </w:pPr>
            <w:r w:rsidRPr="003E56B0">
              <w:rPr>
                <w:rFonts w:ascii="Times New Roman" w:eastAsia="Calibri" w:hAnsi="Times New Roman" w:cs="Times New Roman"/>
                <w:b/>
                <w:sz w:val="28"/>
                <w:szCs w:val="28"/>
                <w:lang w:eastAsia="ru-RU"/>
              </w:rPr>
              <w:t xml:space="preserve"> Разом</w:t>
            </w:r>
          </w:p>
        </w:tc>
        <w:tc>
          <w:tcPr>
            <w:tcW w:w="1315" w:type="dxa"/>
            <w:shd w:val="clear" w:color="auto" w:fill="auto"/>
          </w:tcPr>
          <w:p w:rsidR="003E56B0" w:rsidRPr="003E56B0" w:rsidRDefault="003E56B0" w:rsidP="003E56B0">
            <w:pPr>
              <w:spacing w:after="0" w:line="240" w:lineRule="auto"/>
              <w:jc w:val="center"/>
              <w:rPr>
                <w:rFonts w:ascii="Times New Roman" w:eastAsia="Calibri" w:hAnsi="Times New Roman" w:cs="Times New Roman"/>
                <w:b/>
                <w:sz w:val="28"/>
                <w:szCs w:val="28"/>
                <w:lang w:eastAsia="ru-RU"/>
              </w:rPr>
            </w:pPr>
            <w:r w:rsidRPr="003E56B0">
              <w:rPr>
                <w:rFonts w:ascii="Times New Roman" w:eastAsia="Calibri" w:hAnsi="Times New Roman" w:cs="Times New Roman"/>
                <w:b/>
                <w:sz w:val="28"/>
                <w:szCs w:val="28"/>
                <w:lang w:eastAsia="ru-RU"/>
              </w:rPr>
              <w:t>79</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656676" w:rsidRPr="00656676" w:rsidRDefault="00656676" w:rsidP="00656676">
      <w:pPr>
        <w:shd w:val="clear" w:color="auto" w:fill="FFFFFF"/>
        <w:spacing w:before="144" w:after="0" w:line="240" w:lineRule="auto"/>
        <w:ind w:right="-260"/>
        <w:jc w:val="center"/>
        <w:rPr>
          <w:rFonts w:ascii="Times New Roman" w:eastAsia="Times New Roman" w:hAnsi="Times New Roman" w:cs="Times New Roman"/>
          <w:b/>
          <w:bCs/>
          <w:color w:val="548DD4"/>
          <w:sz w:val="28"/>
          <w:szCs w:val="2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E56B0" w:rsidRPr="003E56B0" w:rsidTr="00DC780B">
        <w:trPr>
          <w:trHeight w:val="1003"/>
          <w:jc w:val="center"/>
        </w:trPr>
        <w:tc>
          <w:tcPr>
            <w:tcW w:w="4548" w:type="dxa"/>
            <w:vAlign w:val="center"/>
          </w:tcPr>
          <w:p w:rsidR="003E56B0" w:rsidRPr="003E56B0" w:rsidRDefault="003E56B0" w:rsidP="003E56B0">
            <w:pPr>
              <w:spacing w:after="0" w:line="240" w:lineRule="auto"/>
              <w:ind w:right="-107"/>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Змістовий модуль та теми курсу</w:t>
            </w:r>
          </w:p>
        </w:tc>
        <w:tc>
          <w:tcPr>
            <w:tcW w:w="2794" w:type="dxa"/>
            <w:vAlign w:val="center"/>
          </w:tcPr>
          <w:p w:rsidR="003E56B0" w:rsidRPr="003E56B0" w:rsidRDefault="003E56B0" w:rsidP="003E56B0">
            <w:pPr>
              <w:spacing w:after="0" w:line="240" w:lineRule="auto"/>
              <w:ind w:right="-30"/>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Академічний контроль</w:t>
            </w:r>
          </w:p>
        </w:tc>
        <w:tc>
          <w:tcPr>
            <w:tcW w:w="851" w:type="dxa"/>
            <w:gridSpan w:val="2"/>
            <w:vAlign w:val="center"/>
          </w:tcPr>
          <w:p w:rsidR="003E56B0" w:rsidRPr="003E56B0" w:rsidRDefault="003E56B0" w:rsidP="003E56B0">
            <w:pPr>
              <w:spacing w:after="0" w:line="240" w:lineRule="auto"/>
              <w:ind w:right="-108"/>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Бали</w:t>
            </w:r>
          </w:p>
        </w:tc>
        <w:tc>
          <w:tcPr>
            <w:tcW w:w="1359" w:type="dxa"/>
            <w:vAlign w:val="center"/>
          </w:tcPr>
          <w:p w:rsidR="003E56B0" w:rsidRPr="003E56B0" w:rsidRDefault="003E56B0" w:rsidP="003E56B0">
            <w:pPr>
              <w:spacing w:after="0" w:line="240" w:lineRule="auto"/>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Термін</w:t>
            </w:r>
          </w:p>
          <w:p w:rsidR="003E56B0" w:rsidRPr="003E56B0" w:rsidRDefault="003E56B0" w:rsidP="003E56B0">
            <w:pPr>
              <w:spacing w:after="0" w:line="240" w:lineRule="auto"/>
              <w:ind w:right="-108"/>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виконання (тижні)</w:t>
            </w:r>
          </w:p>
        </w:tc>
      </w:tr>
      <w:tr w:rsidR="003E56B0" w:rsidRPr="003E56B0" w:rsidTr="00DC780B">
        <w:trPr>
          <w:trHeight w:val="289"/>
          <w:jc w:val="center"/>
        </w:trPr>
        <w:tc>
          <w:tcPr>
            <w:tcW w:w="9552" w:type="dxa"/>
            <w:gridSpan w:val="5"/>
          </w:tcPr>
          <w:p w:rsidR="003E56B0" w:rsidRPr="003E56B0" w:rsidRDefault="003E56B0" w:rsidP="003E56B0">
            <w:pPr>
              <w:spacing w:after="0" w:line="240" w:lineRule="auto"/>
              <w:ind w:right="-119"/>
              <w:jc w:val="center"/>
              <w:rPr>
                <w:rFonts w:ascii="Times New Roman" w:eastAsia="Calibri" w:hAnsi="Times New Roman" w:cs="Times New Roman"/>
                <w:b/>
                <w:sz w:val="24"/>
                <w:szCs w:val="24"/>
                <w:lang w:eastAsia="ru-RU"/>
              </w:rPr>
            </w:pPr>
            <w:r w:rsidRPr="003E56B0">
              <w:rPr>
                <w:rFonts w:ascii="Times New Roman" w:eastAsia="Calibri" w:hAnsi="Times New Roman" w:cs="Times New Roman"/>
                <w:b/>
                <w:sz w:val="24"/>
                <w:szCs w:val="24"/>
                <w:lang w:eastAsia="ru-RU"/>
              </w:rPr>
              <w:t xml:space="preserve">ЗМІСТОВИЙ МОДУЛЬ І. </w:t>
            </w:r>
          </w:p>
          <w:p w:rsidR="003E56B0" w:rsidRPr="003E56B0" w:rsidRDefault="003E56B0" w:rsidP="003E56B0">
            <w:pPr>
              <w:spacing w:after="0" w:line="240" w:lineRule="auto"/>
              <w:jc w:val="center"/>
              <w:rPr>
                <w:rFonts w:ascii="Times New Roman" w:eastAsia="Calibri" w:hAnsi="Times New Roman" w:cs="Times New Roman"/>
                <w:b/>
                <w:bCs/>
                <w:sz w:val="28"/>
                <w:szCs w:val="28"/>
                <w:lang w:eastAsia="ru-RU"/>
              </w:rPr>
            </w:pPr>
            <w:proofErr w:type="spellStart"/>
            <w:r w:rsidRPr="003E56B0">
              <w:rPr>
                <w:rFonts w:ascii="Times New Roman" w:eastAsia="Calibri" w:hAnsi="Times New Roman" w:cs="Times New Roman"/>
                <w:b/>
                <w:bCs/>
                <w:sz w:val="28"/>
                <w:szCs w:val="28"/>
                <w:lang w:eastAsia="ru-RU"/>
              </w:rPr>
              <w:t>Теоретико-методичні</w:t>
            </w:r>
            <w:proofErr w:type="spellEnd"/>
            <w:r w:rsidRPr="003E56B0">
              <w:rPr>
                <w:rFonts w:ascii="Times New Roman" w:eastAsia="Calibri" w:hAnsi="Times New Roman" w:cs="Times New Roman"/>
                <w:b/>
                <w:bCs/>
                <w:sz w:val="28"/>
                <w:szCs w:val="28"/>
                <w:lang w:eastAsia="ru-RU"/>
              </w:rPr>
              <w:t xml:space="preserve">  і практичні підходи до </w:t>
            </w:r>
            <w:proofErr w:type="spellStart"/>
            <w:r w:rsidRPr="003E56B0">
              <w:rPr>
                <w:rFonts w:ascii="Times New Roman" w:eastAsia="Calibri" w:hAnsi="Times New Roman" w:cs="Times New Roman"/>
                <w:b/>
                <w:bCs/>
                <w:sz w:val="28"/>
                <w:szCs w:val="28"/>
                <w:lang w:eastAsia="ru-RU"/>
              </w:rPr>
              <w:t>самоменеджменту</w:t>
            </w:r>
            <w:proofErr w:type="spellEnd"/>
            <w:r w:rsidRPr="003E56B0">
              <w:rPr>
                <w:rFonts w:ascii="Times New Roman" w:eastAsia="Calibri" w:hAnsi="Times New Roman" w:cs="Times New Roman"/>
                <w:b/>
                <w:bCs/>
                <w:sz w:val="28"/>
                <w:szCs w:val="28"/>
                <w:lang w:eastAsia="ru-RU"/>
              </w:rPr>
              <w:t>.</w:t>
            </w:r>
          </w:p>
        </w:tc>
      </w:tr>
      <w:tr w:rsidR="003E56B0" w:rsidRPr="003E56B0" w:rsidTr="00DC780B">
        <w:trPr>
          <w:trHeight w:val="701"/>
          <w:jc w:val="center"/>
        </w:trPr>
        <w:tc>
          <w:tcPr>
            <w:tcW w:w="4548" w:type="dxa"/>
            <w:vAlign w:val="center"/>
          </w:tcPr>
          <w:p w:rsidR="003E56B0" w:rsidRPr="003E56B0" w:rsidRDefault="003E56B0" w:rsidP="003E56B0">
            <w:pPr>
              <w:spacing w:after="0" w:line="240" w:lineRule="auto"/>
              <w:jc w:val="both"/>
              <w:rPr>
                <w:rFonts w:ascii="Times New Roman" w:eastAsia="Calibri" w:hAnsi="Times New Roman" w:cs="Times New Roman"/>
                <w:bCs/>
                <w:sz w:val="24"/>
                <w:szCs w:val="24"/>
                <w:lang w:eastAsia="ru-RU"/>
              </w:rPr>
            </w:pPr>
            <w:r w:rsidRPr="003E56B0">
              <w:rPr>
                <w:rFonts w:ascii="Times New Roman" w:eastAsia="Calibri" w:hAnsi="Times New Roman" w:cs="Times New Roman"/>
                <w:sz w:val="24"/>
                <w:szCs w:val="24"/>
                <w:lang w:eastAsia="ru-RU"/>
              </w:rPr>
              <w:t xml:space="preserve">Тема 1. </w:t>
            </w:r>
            <w:r w:rsidRPr="003E56B0">
              <w:rPr>
                <w:rFonts w:ascii="Times New Roman" w:eastAsia="Calibri" w:hAnsi="Times New Roman" w:cs="Times New Roman"/>
                <w:bCs/>
                <w:sz w:val="24"/>
                <w:szCs w:val="24"/>
                <w:lang w:eastAsia="ru-RU"/>
              </w:rPr>
              <w:t>Сутність, завдання та особливості дисципліни «</w:t>
            </w:r>
            <w:proofErr w:type="spellStart"/>
            <w:r w:rsidRPr="003E56B0">
              <w:rPr>
                <w:rFonts w:ascii="Times New Roman" w:eastAsia="Calibri" w:hAnsi="Times New Roman" w:cs="Times New Roman"/>
                <w:bCs/>
                <w:sz w:val="24"/>
                <w:szCs w:val="24"/>
                <w:lang w:eastAsia="ru-RU"/>
              </w:rPr>
              <w:t>Самоменеджмент</w:t>
            </w:r>
            <w:proofErr w:type="spellEnd"/>
            <w:r w:rsidRPr="003E56B0">
              <w:rPr>
                <w:rFonts w:ascii="Times New Roman" w:eastAsia="Calibri" w:hAnsi="Times New Roman" w:cs="Times New Roman"/>
                <w:bCs/>
                <w:sz w:val="24"/>
                <w:szCs w:val="24"/>
                <w:lang w:eastAsia="ru-RU"/>
              </w:rPr>
              <w:t>»</w:t>
            </w:r>
            <w:r w:rsidRPr="003E56B0">
              <w:rPr>
                <w:rFonts w:ascii="Times New Roman" w:eastAsia="Calibri" w:hAnsi="Times New Roman" w:cs="Times New Roman"/>
                <w:sz w:val="24"/>
                <w:szCs w:val="24"/>
                <w:lang w:eastAsia="ru-RU"/>
              </w:rPr>
              <w:t xml:space="preserve"> (_8_ год.)</w:t>
            </w:r>
          </w:p>
        </w:tc>
        <w:tc>
          <w:tcPr>
            <w:tcW w:w="2794" w:type="dxa"/>
            <w:vAlign w:val="center"/>
          </w:tcPr>
          <w:p w:rsidR="003E56B0" w:rsidRPr="003E56B0" w:rsidRDefault="003E56B0" w:rsidP="003E56B0">
            <w:pPr>
              <w:spacing w:after="0" w:line="240" w:lineRule="auto"/>
              <w:ind w:right="-30"/>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Практичне заняття</w:t>
            </w:r>
          </w:p>
        </w:tc>
        <w:tc>
          <w:tcPr>
            <w:tcW w:w="851" w:type="dxa"/>
            <w:gridSpan w:val="2"/>
            <w:vAlign w:val="center"/>
          </w:tcPr>
          <w:p w:rsidR="003E56B0" w:rsidRPr="003E56B0" w:rsidRDefault="003E56B0" w:rsidP="003E56B0">
            <w:pPr>
              <w:tabs>
                <w:tab w:val="left" w:pos="34"/>
              </w:tabs>
              <w:spacing w:before="144" w:after="0" w:line="240" w:lineRule="auto"/>
              <w:ind w:right="-108"/>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0,5</w:t>
            </w:r>
          </w:p>
        </w:tc>
        <w:tc>
          <w:tcPr>
            <w:tcW w:w="1359" w:type="dxa"/>
            <w:vAlign w:val="center"/>
          </w:tcPr>
          <w:p w:rsidR="003E56B0" w:rsidRPr="003E56B0" w:rsidRDefault="003E56B0" w:rsidP="003E56B0">
            <w:pPr>
              <w:spacing w:before="144" w:after="0" w:line="240" w:lineRule="auto"/>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І-ІІ</w:t>
            </w:r>
          </w:p>
        </w:tc>
      </w:tr>
      <w:tr w:rsidR="003E56B0" w:rsidRPr="003E56B0" w:rsidTr="00DC780B">
        <w:trPr>
          <w:trHeight w:val="697"/>
          <w:jc w:val="center"/>
        </w:trPr>
        <w:tc>
          <w:tcPr>
            <w:tcW w:w="4548" w:type="dxa"/>
            <w:vAlign w:val="center"/>
          </w:tcPr>
          <w:p w:rsidR="003E56B0" w:rsidRPr="003E56B0" w:rsidRDefault="003E56B0" w:rsidP="003E56B0">
            <w:pPr>
              <w:spacing w:after="0" w:line="240" w:lineRule="auto"/>
              <w:jc w:val="both"/>
              <w:rPr>
                <w:rFonts w:ascii="Times New Roman" w:eastAsia="Calibri" w:hAnsi="Times New Roman" w:cs="Times New Roman"/>
                <w:bCs/>
                <w:sz w:val="24"/>
                <w:szCs w:val="24"/>
                <w:lang w:eastAsia="ru-RU"/>
              </w:rPr>
            </w:pPr>
            <w:r w:rsidRPr="003E56B0">
              <w:rPr>
                <w:rFonts w:ascii="Times New Roman" w:eastAsia="Calibri" w:hAnsi="Times New Roman" w:cs="Times New Roman"/>
                <w:w w:val="105"/>
                <w:sz w:val="24"/>
                <w:szCs w:val="24"/>
                <w:lang w:eastAsia="ru-RU"/>
              </w:rPr>
              <w:t xml:space="preserve">Тема 2. </w:t>
            </w:r>
            <w:proofErr w:type="spellStart"/>
            <w:r w:rsidRPr="003E56B0">
              <w:rPr>
                <w:rFonts w:ascii="Times New Roman" w:eastAsia="Calibri" w:hAnsi="Times New Roman" w:cs="Times New Roman"/>
                <w:bCs/>
                <w:sz w:val="24"/>
                <w:szCs w:val="24"/>
                <w:lang w:eastAsia="ru-RU"/>
              </w:rPr>
              <w:t>Методологічі</w:t>
            </w:r>
            <w:proofErr w:type="spellEnd"/>
            <w:r w:rsidRPr="003E56B0">
              <w:rPr>
                <w:rFonts w:ascii="Times New Roman" w:eastAsia="Calibri" w:hAnsi="Times New Roman" w:cs="Times New Roman"/>
                <w:bCs/>
                <w:sz w:val="24"/>
                <w:szCs w:val="24"/>
                <w:lang w:eastAsia="ru-RU"/>
              </w:rPr>
              <w:t xml:space="preserve"> підходи до </w:t>
            </w:r>
            <w:proofErr w:type="spellStart"/>
            <w:r w:rsidRPr="003E56B0">
              <w:rPr>
                <w:rFonts w:ascii="Times New Roman" w:eastAsia="Calibri" w:hAnsi="Times New Roman" w:cs="Times New Roman"/>
                <w:bCs/>
                <w:sz w:val="24"/>
                <w:szCs w:val="24"/>
                <w:lang w:eastAsia="ru-RU"/>
              </w:rPr>
              <w:t>самоме</w:t>
            </w:r>
            <w:proofErr w:type="spellEnd"/>
            <w:r w:rsidRPr="003E56B0">
              <w:rPr>
                <w:rFonts w:ascii="Times New Roman" w:eastAsia="Calibri" w:hAnsi="Times New Roman" w:cs="Times New Roman"/>
                <w:bCs/>
                <w:sz w:val="24"/>
                <w:szCs w:val="24"/>
                <w:lang w:eastAsia="ru-RU"/>
              </w:rPr>
              <w:t xml:space="preserve"> </w:t>
            </w:r>
            <w:proofErr w:type="spellStart"/>
            <w:r w:rsidRPr="003E56B0">
              <w:rPr>
                <w:rFonts w:ascii="Times New Roman" w:eastAsia="Calibri" w:hAnsi="Times New Roman" w:cs="Times New Roman"/>
                <w:bCs/>
                <w:sz w:val="24"/>
                <w:szCs w:val="24"/>
                <w:lang w:eastAsia="ru-RU"/>
              </w:rPr>
              <w:t>неджменту</w:t>
            </w:r>
            <w:proofErr w:type="spellEnd"/>
            <w:r w:rsidRPr="003E56B0">
              <w:rPr>
                <w:rFonts w:ascii="Times New Roman" w:eastAsia="Calibri" w:hAnsi="Times New Roman" w:cs="Times New Roman"/>
                <w:bCs/>
                <w:sz w:val="24"/>
                <w:szCs w:val="24"/>
                <w:lang w:eastAsia="ru-RU"/>
              </w:rPr>
              <w:t>.</w:t>
            </w:r>
            <w:r w:rsidRPr="003E56B0">
              <w:rPr>
                <w:rFonts w:ascii="Times New Roman" w:eastAsia="Calibri" w:hAnsi="Times New Roman" w:cs="Times New Roman"/>
                <w:sz w:val="24"/>
                <w:szCs w:val="24"/>
                <w:lang w:eastAsia="ru-RU"/>
              </w:rPr>
              <w:t xml:space="preserve"> (_7_ год.)</w:t>
            </w:r>
          </w:p>
        </w:tc>
        <w:tc>
          <w:tcPr>
            <w:tcW w:w="2794" w:type="dxa"/>
            <w:vAlign w:val="center"/>
          </w:tcPr>
          <w:p w:rsidR="003E56B0" w:rsidRPr="003E56B0" w:rsidRDefault="003E56B0" w:rsidP="003E56B0">
            <w:pPr>
              <w:spacing w:after="0" w:line="240" w:lineRule="auto"/>
              <w:ind w:right="-108"/>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3E56B0" w:rsidRPr="003E56B0" w:rsidRDefault="003E56B0" w:rsidP="003E56B0">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0,5</w:t>
            </w:r>
          </w:p>
        </w:tc>
        <w:tc>
          <w:tcPr>
            <w:tcW w:w="1359" w:type="dxa"/>
            <w:vAlign w:val="center"/>
          </w:tcPr>
          <w:p w:rsidR="003E56B0" w:rsidRPr="003E56B0" w:rsidRDefault="003E56B0" w:rsidP="003E56B0">
            <w:pPr>
              <w:spacing w:before="144" w:after="0" w:line="240" w:lineRule="auto"/>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ІІ-ІІІ</w:t>
            </w:r>
          </w:p>
        </w:tc>
      </w:tr>
      <w:tr w:rsidR="003E56B0" w:rsidRPr="003E56B0" w:rsidTr="00DC780B">
        <w:trPr>
          <w:trHeight w:val="697"/>
          <w:jc w:val="center"/>
        </w:trPr>
        <w:tc>
          <w:tcPr>
            <w:tcW w:w="4548" w:type="dxa"/>
            <w:vAlign w:val="center"/>
          </w:tcPr>
          <w:p w:rsidR="003E56B0" w:rsidRPr="003E56B0" w:rsidRDefault="003E56B0" w:rsidP="003E56B0">
            <w:pPr>
              <w:spacing w:after="0" w:line="240" w:lineRule="auto"/>
              <w:jc w:val="both"/>
              <w:rPr>
                <w:rFonts w:ascii="Times New Roman" w:eastAsia="Calibri" w:hAnsi="Times New Roman" w:cs="Times New Roman"/>
                <w:bCs/>
                <w:sz w:val="24"/>
                <w:szCs w:val="24"/>
                <w:lang w:eastAsia="ru-RU"/>
              </w:rPr>
            </w:pPr>
            <w:r w:rsidRPr="003E56B0">
              <w:rPr>
                <w:rFonts w:ascii="Times New Roman" w:eastAsia="Calibri" w:hAnsi="Times New Roman" w:cs="Times New Roman"/>
                <w:w w:val="105"/>
                <w:sz w:val="24"/>
                <w:szCs w:val="24"/>
                <w:lang w:eastAsia="ru-RU"/>
              </w:rPr>
              <w:t xml:space="preserve">Тема 3. </w:t>
            </w:r>
            <w:r w:rsidRPr="003E56B0">
              <w:rPr>
                <w:rFonts w:ascii="Times New Roman" w:eastAsia="Calibri" w:hAnsi="Times New Roman" w:cs="Times New Roman"/>
                <w:color w:val="000000"/>
                <w:sz w:val="24"/>
                <w:szCs w:val="24"/>
                <w:lang w:eastAsia="ru-RU"/>
              </w:rPr>
              <w:t>Планування особистої роботи менеджера</w:t>
            </w:r>
            <w:r w:rsidRPr="003E56B0">
              <w:rPr>
                <w:rFonts w:ascii="Times New Roman" w:eastAsia="Calibri" w:hAnsi="Times New Roman" w:cs="Times New Roman"/>
                <w:color w:val="000000"/>
                <w:sz w:val="28"/>
                <w:szCs w:val="28"/>
                <w:lang w:eastAsia="ru-RU"/>
              </w:rPr>
              <w:t>.</w:t>
            </w:r>
            <w:r w:rsidRPr="003E56B0">
              <w:rPr>
                <w:rFonts w:ascii="Times New Roman" w:eastAsia="Calibri" w:hAnsi="Times New Roman" w:cs="Times New Roman"/>
                <w:w w:val="105"/>
                <w:sz w:val="24"/>
                <w:szCs w:val="24"/>
                <w:lang w:eastAsia="ru-RU"/>
              </w:rPr>
              <w:t xml:space="preserve"> </w:t>
            </w:r>
            <w:r w:rsidRPr="003E56B0">
              <w:rPr>
                <w:rFonts w:ascii="Times New Roman" w:eastAsia="Calibri" w:hAnsi="Times New Roman" w:cs="Times New Roman"/>
                <w:sz w:val="24"/>
                <w:szCs w:val="24"/>
                <w:lang w:eastAsia="ru-RU"/>
              </w:rPr>
              <w:t>(_8_год.)</w:t>
            </w:r>
          </w:p>
        </w:tc>
        <w:tc>
          <w:tcPr>
            <w:tcW w:w="2794" w:type="dxa"/>
            <w:vAlign w:val="center"/>
          </w:tcPr>
          <w:p w:rsidR="003E56B0" w:rsidRPr="003E56B0" w:rsidRDefault="003E56B0" w:rsidP="003E56B0">
            <w:pPr>
              <w:spacing w:after="0" w:line="240" w:lineRule="auto"/>
              <w:ind w:right="-108"/>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3E56B0" w:rsidRPr="003E56B0" w:rsidRDefault="003E56B0" w:rsidP="003E56B0">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1</w:t>
            </w:r>
          </w:p>
        </w:tc>
        <w:tc>
          <w:tcPr>
            <w:tcW w:w="1359" w:type="dxa"/>
            <w:vAlign w:val="center"/>
          </w:tcPr>
          <w:p w:rsidR="003E56B0" w:rsidRPr="003E56B0" w:rsidRDefault="003E56B0" w:rsidP="003E56B0">
            <w:pPr>
              <w:spacing w:before="144" w:after="0" w:line="240" w:lineRule="auto"/>
              <w:jc w:val="center"/>
              <w:rPr>
                <w:rFonts w:ascii="Times New Roman" w:eastAsia="Calibri" w:hAnsi="Times New Roman" w:cs="Times New Roman"/>
                <w:bCs/>
                <w:sz w:val="24"/>
                <w:szCs w:val="24"/>
                <w:lang w:val="en-US" w:eastAsia="ru-RU"/>
              </w:rPr>
            </w:pPr>
            <w:r w:rsidRPr="003E56B0">
              <w:rPr>
                <w:rFonts w:ascii="Times New Roman" w:eastAsia="Calibri" w:hAnsi="Times New Roman" w:cs="Times New Roman"/>
                <w:bCs/>
                <w:sz w:val="24"/>
                <w:szCs w:val="24"/>
                <w:lang w:eastAsia="ru-RU"/>
              </w:rPr>
              <w:t>ІІІ-ІV</w:t>
            </w:r>
          </w:p>
        </w:tc>
      </w:tr>
      <w:tr w:rsidR="003E56B0" w:rsidRPr="003E56B0" w:rsidTr="00DC780B">
        <w:trPr>
          <w:trHeight w:val="697"/>
          <w:jc w:val="center"/>
        </w:trPr>
        <w:tc>
          <w:tcPr>
            <w:tcW w:w="4548" w:type="dxa"/>
            <w:vAlign w:val="center"/>
          </w:tcPr>
          <w:p w:rsidR="003E56B0" w:rsidRPr="003E56B0" w:rsidRDefault="003E56B0" w:rsidP="003E56B0">
            <w:pPr>
              <w:spacing w:after="0" w:line="240" w:lineRule="auto"/>
              <w:jc w:val="both"/>
              <w:rPr>
                <w:rFonts w:ascii="Times New Roman" w:eastAsia="Calibri" w:hAnsi="Times New Roman" w:cs="Times New Roman"/>
                <w:bCs/>
                <w:sz w:val="24"/>
                <w:szCs w:val="24"/>
                <w:lang w:eastAsia="ru-RU"/>
              </w:rPr>
            </w:pPr>
            <w:r w:rsidRPr="003E56B0">
              <w:rPr>
                <w:rFonts w:ascii="Times New Roman" w:eastAsia="Calibri" w:hAnsi="Times New Roman" w:cs="Times New Roman"/>
                <w:w w:val="105"/>
                <w:sz w:val="24"/>
                <w:szCs w:val="24"/>
                <w:lang w:eastAsia="ru-RU"/>
              </w:rPr>
              <w:t xml:space="preserve">Тема 4. </w:t>
            </w:r>
            <w:proofErr w:type="spellStart"/>
            <w:r w:rsidRPr="003E56B0">
              <w:rPr>
                <w:rFonts w:ascii="Times New Roman" w:eastAsia="Calibri" w:hAnsi="Times New Roman" w:cs="Times New Roman"/>
                <w:bCs/>
                <w:sz w:val="24"/>
                <w:szCs w:val="24"/>
                <w:lang w:eastAsia="ru-RU"/>
              </w:rPr>
              <w:t>Самоорганізування</w:t>
            </w:r>
            <w:proofErr w:type="spellEnd"/>
            <w:r w:rsidRPr="003E56B0">
              <w:rPr>
                <w:rFonts w:ascii="Times New Roman" w:eastAsia="Calibri" w:hAnsi="Times New Roman" w:cs="Times New Roman"/>
                <w:bCs/>
                <w:sz w:val="24"/>
                <w:szCs w:val="24"/>
                <w:lang w:eastAsia="ru-RU"/>
              </w:rPr>
              <w:t xml:space="preserve"> діяльності менеджера.</w:t>
            </w:r>
            <w:r w:rsidRPr="003E56B0">
              <w:rPr>
                <w:rFonts w:ascii="Times New Roman" w:eastAsia="Calibri" w:hAnsi="Times New Roman" w:cs="Times New Roman"/>
                <w:w w:val="105"/>
                <w:sz w:val="24"/>
                <w:szCs w:val="24"/>
                <w:lang w:eastAsia="ru-RU"/>
              </w:rPr>
              <w:t xml:space="preserve"> </w:t>
            </w:r>
            <w:r w:rsidRPr="003E56B0">
              <w:rPr>
                <w:rFonts w:ascii="Times New Roman" w:eastAsia="Calibri" w:hAnsi="Times New Roman" w:cs="Times New Roman"/>
                <w:sz w:val="24"/>
                <w:szCs w:val="24"/>
                <w:lang w:eastAsia="ru-RU"/>
              </w:rPr>
              <w:t xml:space="preserve">(_7_год.) </w:t>
            </w:r>
          </w:p>
        </w:tc>
        <w:tc>
          <w:tcPr>
            <w:tcW w:w="2794" w:type="dxa"/>
            <w:vAlign w:val="center"/>
          </w:tcPr>
          <w:p w:rsidR="003E56B0" w:rsidRPr="003E56B0" w:rsidRDefault="003E56B0" w:rsidP="003E56B0">
            <w:pPr>
              <w:spacing w:after="0" w:line="240" w:lineRule="auto"/>
              <w:ind w:right="-108"/>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3E56B0" w:rsidRPr="003E56B0" w:rsidRDefault="003E56B0" w:rsidP="003E56B0">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0,5</w:t>
            </w:r>
          </w:p>
        </w:tc>
        <w:tc>
          <w:tcPr>
            <w:tcW w:w="1359" w:type="dxa"/>
            <w:vAlign w:val="center"/>
          </w:tcPr>
          <w:p w:rsidR="003E56B0" w:rsidRPr="003E56B0" w:rsidRDefault="003E56B0" w:rsidP="003E56B0">
            <w:pPr>
              <w:spacing w:before="144" w:after="0" w:line="240" w:lineRule="auto"/>
              <w:jc w:val="center"/>
              <w:rPr>
                <w:rFonts w:ascii="Times New Roman" w:eastAsia="Calibri" w:hAnsi="Times New Roman" w:cs="Times New Roman"/>
                <w:bCs/>
                <w:sz w:val="24"/>
                <w:szCs w:val="24"/>
                <w:lang w:val="en-US" w:eastAsia="ru-RU"/>
              </w:rPr>
            </w:pPr>
            <w:r w:rsidRPr="003E56B0">
              <w:rPr>
                <w:rFonts w:ascii="Times New Roman" w:eastAsia="Calibri" w:hAnsi="Times New Roman" w:cs="Times New Roman"/>
                <w:bCs/>
                <w:sz w:val="24"/>
                <w:szCs w:val="24"/>
                <w:lang w:eastAsia="ru-RU"/>
              </w:rPr>
              <w:t>І</w:t>
            </w:r>
            <w:r w:rsidRPr="003E56B0">
              <w:rPr>
                <w:rFonts w:ascii="Times New Roman" w:eastAsia="Calibri" w:hAnsi="Times New Roman" w:cs="Times New Roman"/>
                <w:bCs/>
                <w:sz w:val="24"/>
                <w:szCs w:val="24"/>
                <w:lang w:val="en-US" w:eastAsia="ru-RU"/>
              </w:rPr>
              <w:t>V</w:t>
            </w:r>
            <w:r w:rsidRPr="003E56B0">
              <w:rPr>
                <w:rFonts w:ascii="Times New Roman" w:eastAsia="Calibri" w:hAnsi="Times New Roman" w:cs="Times New Roman"/>
                <w:bCs/>
                <w:sz w:val="24"/>
                <w:szCs w:val="24"/>
                <w:lang w:eastAsia="ru-RU"/>
              </w:rPr>
              <w:t>-</w:t>
            </w:r>
            <w:r w:rsidRPr="003E56B0">
              <w:rPr>
                <w:rFonts w:ascii="Times New Roman" w:eastAsia="Calibri" w:hAnsi="Times New Roman" w:cs="Times New Roman"/>
                <w:bCs/>
                <w:sz w:val="24"/>
                <w:szCs w:val="24"/>
                <w:lang w:val="en-US" w:eastAsia="ru-RU"/>
              </w:rPr>
              <w:t>V</w:t>
            </w:r>
          </w:p>
        </w:tc>
      </w:tr>
      <w:tr w:rsidR="003E56B0" w:rsidRPr="003E56B0" w:rsidTr="00DC780B">
        <w:trPr>
          <w:jc w:val="center"/>
        </w:trPr>
        <w:tc>
          <w:tcPr>
            <w:tcW w:w="4548" w:type="dxa"/>
            <w:vAlign w:val="center"/>
          </w:tcPr>
          <w:p w:rsidR="003E56B0" w:rsidRPr="003E56B0" w:rsidRDefault="003E56B0" w:rsidP="003E56B0">
            <w:pPr>
              <w:shd w:val="clear" w:color="auto" w:fill="FFFFFF"/>
              <w:spacing w:after="0"/>
              <w:jc w:val="both"/>
              <w:rPr>
                <w:rFonts w:ascii="Times New Roman" w:eastAsia="Calibri" w:hAnsi="Times New Roman" w:cs="Times New Roman"/>
                <w:sz w:val="24"/>
                <w:szCs w:val="24"/>
                <w:lang w:eastAsia="ru-RU"/>
              </w:rPr>
            </w:pPr>
            <w:r w:rsidRPr="003E56B0">
              <w:rPr>
                <w:rFonts w:ascii="Times New Roman" w:eastAsia="Calibri" w:hAnsi="Times New Roman" w:cs="Times New Roman"/>
                <w:sz w:val="24"/>
                <w:szCs w:val="24"/>
                <w:lang w:eastAsia="ru-RU"/>
              </w:rPr>
              <w:t xml:space="preserve">Тема 5. </w:t>
            </w:r>
            <w:proofErr w:type="spellStart"/>
            <w:r w:rsidRPr="003E56B0">
              <w:rPr>
                <w:rFonts w:ascii="Times New Roman" w:eastAsia="Calibri" w:hAnsi="Times New Roman" w:cs="Times New Roman"/>
                <w:sz w:val="24"/>
                <w:szCs w:val="24"/>
                <w:lang w:eastAsia="ru-RU"/>
              </w:rPr>
              <w:t>Самомотивування</w:t>
            </w:r>
            <w:proofErr w:type="spellEnd"/>
            <w:r w:rsidRPr="003E56B0">
              <w:rPr>
                <w:rFonts w:ascii="Times New Roman" w:eastAsia="Calibri" w:hAnsi="Times New Roman" w:cs="Times New Roman"/>
                <w:sz w:val="24"/>
                <w:szCs w:val="24"/>
                <w:lang w:eastAsia="ru-RU"/>
              </w:rPr>
              <w:t xml:space="preserve"> і самоконтроль діяльності </w:t>
            </w:r>
            <w:proofErr w:type="spellStart"/>
            <w:r w:rsidRPr="003E56B0">
              <w:rPr>
                <w:rFonts w:ascii="Times New Roman" w:eastAsia="Calibri" w:hAnsi="Times New Roman" w:cs="Times New Roman"/>
                <w:sz w:val="24"/>
                <w:szCs w:val="24"/>
                <w:lang w:eastAsia="ru-RU"/>
              </w:rPr>
              <w:t>ме</w:t>
            </w:r>
            <w:proofErr w:type="spellEnd"/>
            <w:r w:rsidRPr="003E56B0">
              <w:rPr>
                <w:rFonts w:ascii="Times New Roman" w:eastAsia="Calibri" w:hAnsi="Times New Roman" w:cs="Times New Roman"/>
                <w:sz w:val="24"/>
                <w:szCs w:val="24"/>
                <w:lang w:eastAsia="ru-RU"/>
              </w:rPr>
              <w:t xml:space="preserve"> </w:t>
            </w:r>
            <w:proofErr w:type="spellStart"/>
            <w:r w:rsidRPr="003E56B0">
              <w:rPr>
                <w:rFonts w:ascii="Times New Roman" w:eastAsia="Calibri" w:hAnsi="Times New Roman" w:cs="Times New Roman"/>
                <w:sz w:val="24"/>
                <w:szCs w:val="24"/>
                <w:lang w:eastAsia="ru-RU"/>
              </w:rPr>
              <w:t>неджера</w:t>
            </w:r>
            <w:proofErr w:type="spellEnd"/>
            <w:r w:rsidRPr="003E56B0">
              <w:rPr>
                <w:rFonts w:ascii="Times New Roman" w:eastAsia="Calibri" w:hAnsi="Times New Roman" w:cs="Times New Roman"/>
                <w:sz w:val="24"/>
                <w:szCs w:val="24"/>
                <w:lang w:eastAsia="ru-RU"/>
              </w:rPr>
              <w:t>. (_8_год.)</w:t>
            </w:r>
          </w:p>
        </w:tc>
        <w:tc>
          <w:tcPr>
            <w:tcW w:w="2794" w:type="dxa"/>
            <w:vAlign w:val="center"/>
          </w:tcPr>
          <w:p w:rsidR="003E56B0" w:rsidRPr="003E56B0" w:rsidRDefault="003E56B0" w:rsidP="003E56B0">
            <w:pPr>
              <w:spacing w:after="0" w:line="240" w:lineRule="auto"/>
              <w:ind w:right="-108"/>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3E56B0" w:rsidRPr="003E56B0" w:rsidRDefault="003E56B0" w:rsidP="003E56B0">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0,5</w:t>
            </w:r>
          </w:p>
          <w:p w:rsidR="003E56B0" w:rsidRPr="003E56B0" w:rsidRDefault="003E56B0" w:rsidP="003E56B0">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МК-5</w:t>
            </w:r>
          </w:p>
        </w:tc>
        <w:tc>
          <w:tcPr>
            <w:tcW w:w="1359" w:type="dxa"/>
            <w:vAlign w:val="center"/>
          </w:tcPr>
          <w:p w:rsidR="003E56B0" w:rsidRPr="003E56B0" w:rsidRDefault="003E56B0" w:rsidP="003E56B0">
            <w:pPr>
              <w:spacing w:before="144" w:after="0" w:line="240" w:lineRule="auto"/>
              <w:jc w:val="center"/>
              <w:rPr>
                <w:rFonts w:ascii="Times New Roman" w:eastAsia="Calibri" w:hAnsi="Times New Roman" w:cs="Times New Roman"/>
                <w:bCs/>
                <w:sz w:val="24"/>
                <w:szCs w:val="24"/>
                <w:lang w:val="en-US" w:eastAsia="ru-RU"/>
              </w:rPr>
            </w:pPr>
            <w:r w:rsidRPr="003E56B0">
              <w:rPr>
                <w:rFonts w:ascii="Times New Roman" w:eastAsia="Calibri" w:hAnsi="Times New Roman" w:cs="Times New Roman"/>
                <w:bCs/>
                <w:sz w:val="24"/>
                <w:szCs w:val="24"/>
                <w:lang w:eastAsia="ru-RU"/>
              </w:rPr>
              <w:t>V-V</w:t>
            </w:r>
            <w:r w:rsidRPr="003E56B0">
              <w:rPr>
                <w:rFonts w:ascii="Times New Roman" w:eastAsia="Calibri" w:hAnsi="Times New Roman" w:cs="Times New Roman"/>
                <w:bCs/>
                <w:sz w:val="24"/>
                <w:szCs w:val="24"/>
                <w:lang w:val="en-US" w:eastAsia="ru-RU"/>
              </w:rPr>
              <w:t>I</w:t>
            </w:r>
            <w:r w:rsidRPr="003E56B0">
              <w:rPr>
                <w:rFonts w:ascii="Times New Roman" w:eastAsia="Calibri" w:hAnsi="Times New Roman" w:cs="Times New Roman"/>
                <w:bCs/>
                <w:sz w:val="24"/>
                <w:szCs w:val="24"/>
                <w:lang w:eastAsia="ru-RU"/>
              </w:rPr>
              <w:t>І</w:t>
            </w:r>
          </w:p>
        </w:tc>
      </w:tr>
      <w:tr w:rsidR="003E56B0" w:rsidRPr="003E56B0" w:rsidTr="00DC780B">
        <w:trPr>
          <w:trHeight w:val="523"/>
          <w:jc w:val="center"/>
        </w:trPr>
        <w:tc>
          <w:tcPr>
            <w:tcW w:w="4548" w:type="dxa"/>
            <w:vAlign w:val="center"/>
          </w:tcPr>
          <w:p w:rsidR="003E56B0" w:rsidRPr="003E56B0" w:rsidRDefault="003E56B0" w:rsidP="003E56B0">
            <w:pPr>
              <w:shd w:val="clear" w:color="auto" w:fill="FFFFFF"/>
              <w:spacing w:after="0"/>
              <w:jc w:val="center"/>
              <w:rPr>
                <w:rFonts w:ascii="Times New Roman" w:eastAsia="Calibri" w:hAnsi="Times New Roman" w:cs="Times New Roman"/>
                <w:i/>
                <w:sz w:val="24"/>
                <w:szCs w:val="24"/>
                <w:lang w:eastAsia="ru-RU"/>
              </w:rPr>
            </w:pPr>
            <w:r w:rsidRPr="003E56B0">
              <w:rPr>
                <w:rFonts w:ascii="Times New Roman" w:eastAsia="Calibri" w:hAnsi="Times New Roman" w:cs="Times New Roman"/>
                <w:i/>
                <w:sz w:val="24"/>
                <w:szCs w:val="24"/>
                <w:lang w:eastAsia="ru-RU"/>
              </w:rPr>
              <w:t>Всього: _</w:t>
            </w:r>
            <w:r w:rsidRPr="003E56B0">
              <w:rPr>
                <w:rFonts w:ascii="Times New Roman" w:eastAsia="Calibri" w:hAnsi="Times New Roman" w:cs="Times New Roman"/>
                <w:i/>
                <w:sz w:val="24"/>
                <w:szCs w:val="24"/>
                <w:lang w:val="en-US" w:eastAsia="ru-RU"/>
              </w:rPr>
              <w:t>4</w:t>
            </w:r>
            <w:r w:rsidRPr="003E56B0">
              <w:rPr>
                <w:rFonts w:ascii="Times New Roman" w:eastAsia="Calibri" w:hAnsi="Times New Roman" w:cs="Times New Roman"/>
                <w:i/>
                <w:sz w:val="24"/>
                <w:szCs w:val="24"/>
                <w:lang w:eastAsia="ru-RU"/>
              </w:rPr>
              <w:t>0_ год.</w:t>
            </w:r>
          </w:p>
        </w:tc>
        <w:tc>
          <w:tcPr>
            <w:tcW w:w="5004" w:type="dxa"/>
            <w:gridSpan w:val="4"/>
            <w:vAlign w:val="center"/>
          </w:tcPr>
          <w:p w:rsidR="003E56B0" w:rsidRPr="003E56B0" w:rsidRDefault="003E56B0" w:rsidP="003E56B0">
            <w:pPr>
              <w:spacing w:before="144" w:after="0" w:line="240" w:lineRule="auto"/>
              <w:jc w:val="center"/>
              <w:rPr>
                <w:rFonts w:ascii="Times New Roman" w:eastAsia="Calibri" w:hAnsi="Times New Roman" w:cs="Times New Roman"/>
                <w:bCs/>
                <w:i/>
                <w:sz w:val="24"/>
                <w:szCs w:val="24"/>
                <w:lang w:eastAsia="ru-RU"/>
              </w:rPr>
            </w:pPr>
            <w:r w:rsidRPr="003E56B0">
              <w:rPr>
                <w:rFonts w:ascii="Times New Roman" w:eastAsia="Calibri" w:hAnsi="Times New Roman" w:cs="Times New Roman"/>
                <w:bCs/>
                <w:i/>
                <w:sz w:val="24"/>
                <w:szCs w:val="24"/>
                <w:lang w:eastAsia="ru-RU"/>
              </w:rPr>
              <w:t>Всього: 8 балів</w:t>
            </w:r>
          </w:p>
        </w:tc>
      </w:tr>
      <w:tr w:rsidR="003E56B0" w:rsidRPr="003E56B0" w:rsidTr="00DC780B">
        <w:trPr>
          <w:jc w:val="center"/>
        </w:trPr>
        <w:tc>
          <w:tcPr>
            <w:tcW w:w="9552" w:type="dxa"/>
            <w:gridSpan w:val="5"/>
            <w:vAlign w:val="center"/>
          </w:tcPr>
          <w:p w:rsidR="003E56B0" w:rsidRDefault="003E56B0" w:rsidP="003E56B0">
            <w:pPr>
              <w:spacing w:after="0" w:line="264" w:lineRule="auto"/>
              <w:ind w:right="-119"/>
              <w:jc w:val="center"/>
              <w:rPr>
                <w:rFonts w:ascii="Times New Roman" w:eastAsia="Calibri" w:hAnsi="Times New Roman" w:cs="Times New Roman"/>
                <w:b/>
                <w:sz w:val="24"/>
                <w:szCs w:val="24"/>
                <w:lang w:eastAsia="ru-RU"/>
              </w:rPr>
            </w:pPr>
          </w:p>
          <w:p w:rsidR="003E56B0" w:rsidRPr="003E56B0" w:rsidRDefault="003E56B0" w:rsidP="003E56B0">
            <w:pPr>
              <w:spacing w:after="0" w:line="264" w:lineRule="auto"/>
              <w:ind w:right="-119"/>
              <w:jc w:val="center"/>
              <w:rPr>
                <w:rFonts w:ascii="Times New Roman" w:eastAsia="Calibri" w:hAnsi="Times New Roman" w:cs="Times New Roman"/>
                <w:b/>
                <w:sz w:val="24"/>
                <w:szCs w:val="24"/>
                <w:lang w:eastAsia="ru-RU"/>
              </w:rPr>
            </w:pPr>
            <w:r w:rsidRPr="003E56B0">
              <w:rPr>
                <w:rFonts w:ascii="Times New Roman" w:eastAsia="Calibri" w:hAnsi="Times New Roman" w:cs="Times New Roman"/>
                <w:b/>
                <w:sz w:val="24"/>
                <w:szCs w:val="24"/>
                <w:lang w:eastAsia="ru-RU"/>
              </w:rPr>
              <w:lastRenderedPageBreak/>
              <w:t>ЗМІСТОВИЙ МОДУЛЬ ІІ.</w:t>
            </w:r>
          </w:p>
          <w:p w:rsidR="003E56B0" w:rsidRPr="003E56B0" w:rsidRDefault="003E56B0" w:rsidP="003E56B0">
            <w:pPr>
              <w:spacing w:after="0" w:line="240" w:lineRule="auto"/>
              <w:jc w:val="center"/>
              <w:rPr>
                <w:rFonts w:ascii="Times New Roman" w:eastAsia="Calibri" w:hAnsi="Times New Roman" w:cs="Times New Roman"/>
                <w:b/>
                <w:bCs/>
                <w:sz w:val="28"/>
                <w:szCs w:val="28"/>
                <w:lang w:eastAsia="ru-RU"/>
              </w:rPr>
            </w:pPr>
            <w:r w:rsidRPr="003E56B0">
              <w:rPr>
                <w:rFonts w:ascii="Times New Roman" w:eastAsia="Calibri" w:hAnsi="Times New Roman" w:cs="Times New Roman"/>
                <w:b/>
                <w:bCs/>
                <w:sz w:val="28"/>
                <w:szCs w:val="28"/>
                <w:lang w:eastAsia="ru-RU"/>
              </w:rPr>
              <w:t>Формування і розвиток  ділових якостей ефективного  менеджера.</w:t>
            </w:r>
          </w:p>
        </w:tc>
      </w:tr>
      <w:tr w:rsidR="003E56B0" w:rsidRPr="003E56B0" w:rsidTr="00DC780B">
        <w:trPr>
          <w:trHeight w:val="679"/>
          <w:jc w:val="center"/>
        </w:trPr>
        <w:tc>
          <w:tcPr>
            <w:tcW w:w="4548" w:type="dxa"/>
            <w:vAlign w:val="center"/>
          </w:tcPr>
          <w:p w:rsidR="003E56B0" w:rsidRPr="003E56B0" w:rsidRDefault="003E56B0" w:rsidP="003E56B0">
            <w:pPr>
              <w:spacing w:after="0" w:line="240" w:lineRule="auto"/>
              <w:jc w:val="both"/>
              <w:rPr>
                <w:rFonts w:ascii="Times New Roman" w:eastAsia="Calibri" w:hAnsi="Times New Roman" w:cs="Times New Roman"/>
                <w:sz w:val="24"/>
                <w:szCs w:val="24"/>
                <w:lang w:eastAsia="ru-RU"/>
              </w:rPr>
            </w:pPr>
            <w:r w:rsidRPr="003E56B0">
              <w:rPr>
                <w:rFonts w:ascii="Times New Roman" w:eastAsia="Calibri" w:hAnsi="Times New Roman" w:cs="Times New Roman"/>
                <w:sz w:val="24"/>
                <w:szCs w:val="24"/>
                <w:lang w:eastAsia="ru-RU"/>
              </w:rPr>
              <w:lastRenderedPageBreak/>
              <w:t xml:space="preserve">Тема </w:t>
            </w:r>
            <w:r w:rsidRPr="003E56B0">
              <w:rPr>
                <w:rFonts w:ascii="Times New Roman" w:eastAsia="Calibri" w:hAnsi="Times New Roman" w:cs="Times New Roman"/>
                <w:sz w:val="24"/>
                <w:szCs w:val="24"/>
                <w:lang w:val="ru-RU" w:eastAsia="ru-RU"/>
              </w:rPr>
              <w:t>6</w:t>
            </w:r>
            <w:r w:rsidRPr="003E56B0">
              <w:rPr>
                <w:rFonts w:ascii="Times New Roman" w:eastAsia="Calibri" w:hAnsi="Times New Roman" w:cs="Times New Roman"/>
                <w:sz w:val="24"/>
                <w:szCs w:val="24"/>
                <w:lang w:eastAsia="ru-RU"/>
              </w:rPr>
              <w:t xml:space="preserve">. </w:t>
            </w:r>
            <w:r w:rsidRPr="003E56B0">
              <w:rPr>
                <w:rFonts w:ascii="Times New Roman" w:eastAsia="Calibri" w:hAnsi="Times New Roman" w:cs="Times New Roman"/>
                <w:bCs/>
                <w:sz w:val="24"/>
                <w:szCs w:val="24"/>
                <w:lang w:eastAsia="ru-RU"/>
              </w:rPr>
              <w:t>Формування і ефективне використання інформації в діяльності</w:t>
            </w:r>
          </w:p>
          <w:p w:rsidR="003E56B0" w:rsidRPr="003E56B0" w:rsidRDefault="003E56B0" w:rsidP="003E56B0">
            <w:pPr>
              <w:spacing w:after="0" w:line="240" w:lineRule="auto"/>
              <w:jc w:val="both"/>
              <w:rPr>
                <w:rFonts w:ascii="Times New Roman" w:eastAsia="Calibri" w:hAnsi="Times New Roman" w:cs="Times New Roman"/>
                <w:bCs/>
                <w:sz w:val="24"/>
                <w:szCs w:val="24"/>
                <w:lang w:eastAsia="ru-RU"/>
              </w:rPr>
            </w:pPr>
            <w:r w:rsidRPr="003E56B0">
              <w:rPr>
                <w:rFonts w:ascii="Times New Roman" w:eastAsia="Calibri" w:hAnsi="Times New Roman" w:cs="Times New Roman"/>
                <w:sz w:val="24"/>
                <w:szCs w:val="24"/>
                <w:lang w:eastAsia="ru-RU"/>
              </w:rPr>
              <w:t>(_7_ год.)</w:t>
            </w:r>
          </w:p>
        </w:tc>
        <w:tc>
          <w:tcPr>
            <w:tcW w:w="2857" w:type="dxa"/>
            <w:gridSpan w:val="2"/>
            <w:vAlign w:val="center"/>
          </w:tcPr>
          <w:p w:rsidR="003E56B0" w:rsidRPr="003E56B0" w:rsidRDefault="003E56B0" w:rsidP="003E56B0">
            <w:pPr>
              <w:spacing w:after="0" w:line="240" w:lineRule="auto"/>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Практичне заняття</w:t>
            </w:r>
          </w:p>
        </w:tc>
        <w:tc>
          <w:tcPr>
            <w:tcW w:w="788" w:type="dxa"/>
            <w:vAlign w:val="center"/>
          </w:tcPr>
          <w:p w:rsidR="003E56B0" w:rsidRPr="003E56B0" w:rsidRDefault="003E56B0" w:rsidP="003E56B0">
            <w:pPr>
              <w:spacing w:before="144" w:after="0" w:line="240" w:lineRule="auto"/>
              <w:ind w:right="-249"/>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0,5</w:t>
            </w:r>
          </w:p>
        </w:tc>
        <w:tc>
          <w:tcPr>
            <w:tcW w:w="1359" w:type="dxa"/>
            <w:vAlign w:val="center"/>
          </w:tcPr>
          <w:p w:rsidR="003E56B0" w:rsidRPr="003E56B0" w:rsidRDefault="003E56B0" w:rsidP="003E56B0">
            <w:pPr>
              <w:spacing w:before="144" w:after="0" w:line="240" w:lineRule="auto"/>
              <w:jc w:val="center"/>
              <w:rPr>
                <w:rFonts w:ascii="Times New Roman" w:eastAsia="Calibri" w:hAnsi="Times New Roman" w:cs="Times New Roman"/>
                <w:bCs/>
                <w:sz w:val="24"/>
                <w:szCs w:val="24"/>
                <w:lang w:val="en-US" w:eastAsia="ru-RU"/>
              </w:rPr>
            </w:pPr>
            <w:r w:rsidRPr="003E56B0">
              <w:rPr>
                <w:rFonts w:ascii="Times New Roman" w:eastAsia="Calibri" w:hAnsi="Times New Roman" w:cs="Times New Roman"/>
                <w:bCs/>
                <w:sz w:val="24"/>
                <w:szCs w:val="24"/>
                <w:lang w:eastAsia="ru-RU"/>
              </w:rPr>
              <w:t>V</w:t>
            </w:r>
            <w:r w:rsidRPr="003E56B0">
              <w:rPr>
                <w:rFonts w:ascii="Times New Roman" w:eastAsia="Calibri" w:hAnsi="Times New Roman" w:cs="Times New Roman"/>
                <w:bCs/>
                <w:sz w:val="24"/>
                <w:szCs w:val="24"/>
                <w:lang w:val="en-US" w:eastAsia="ru-RU"/>
              </w:rPr>
              <w:t>II</w:t>
            </w:r>
            <w:r w:rsidRPr="003E56B0">
              <w:rPr>
                <w:rFonts w:ascii="Times New Roman" w:eastAsia="Calibri" w:hAnsi="Times New Roman" w:cs="Times New Roman"/>
                <w:bCs/>
                <w:sz w:val="24"/>
                <w:szCs w:val="24"/>
                <w:lang w:eastAsia="ru-RU"/>
              </w:rPr>
              <w:t>-VІ</w:t>
            </w:r>
            <w:r w:rsidRPr="003E56B0">
              <w:rPr>
                <w:rFonts w:ascii="Times New Roman" w:eastAsia="Calibri" w:hAnsi="Times New Roman" w:cs="Times New Roman"/>
                <w:bCs/>
                <w:sz w:val="24"/>
                <w:szCs w:val="24"/>
                <w:lang w:val="en-US" w:eastAsia="ru-RU"/>
              </w:rPr>
              <w:t>II</w:t>
            </w:r>
          </w:p>
        </w:tc>
      </w:tr>
      <w:tr w:rsidR="003E56B0" w:rsidRPr="003E56B0" w:rsidTr="00DC780B">
        <w:trPr>
          <w:trHeight w:val="778"/>
          <w:jc w:val="center"/>
        </w:trPr>
        <w:tc>
          <w:tcPr>
            <w:tcW w:w="4548" w:type="dxa"/>
            <w:vAlign w:val="center"/>
          </w:tcPr>
          <w:p w:rsidR="003E56B0" w:rsidRPr="003E56B0" w:rsidRDefault="003E56B0" w:rsidP="003E56B0">
            <w:pPr>
              <w:spacing w:after="0" w:line="240" w:lineRule="auto"/>
              <w:jc w:val="both"/>
              <w:rPr>
                <w:rFonts w:ascii="Times New Roman" w:eastAsia="Calibri" w:hAnsi="Times New Roman" w:cs="Times New Roman"/>
                <w:bCs/>
                <w:sz w:val="24"/>
                <w:szCs w:val="24"/>
                <w:lang w:eastAsia="ru-RU"/>
              </w:rPr>
            </w:pPr>
            <w:r w:rsidRPr="003E56B0">
              <w:rPr>
                <w:rFonts w:ascii="Times New Roman" w:eastAsia="Calibri" w:hAnsi="Times New Roman" w:cs="Times New Roman"/>
                <w:sz w:val="24"/>
                <w:szCs w:val="24"/>
                <w:lang w:eastAsia="ru-RU"/>
              </w:rPr>
              <w:t>Тема</w:t>
            </w:r>
            <w:r w:rsidRPr="003E56B0">
              <w:rPr>
                <w:rFonts w:ascii="Times New Roman" w:eastAsia="Calibri" w:hAnsi="Times New Roman" w:cs="Times New Roman"/>
                <w:sz w:val="24"/>
                <w:szCs w:val="24"/>
                <w:lang w:val="ru-RU" w:eastAsia="ru-RU"/>
              </w:rPr>
              <w:t xml:space="preserve"> 7</w:t>
            </w:r>
            <w:r w:rsidRPr="003E56B0">
              <w:rPr>
                <w:rFonts w:ascii="Times New Roman" w:eastAsia="Calibri" w:hAnsi="Times New Roman" w:cs="Times New Roman"/>
                <w:sz w:val="24"/>
                <w:szCs w:val="24"/>
                <w:lang w:eastAsia="ru-RU"/>
              </w:rPr>
              <w:t>. Формування якостей ефективного менеджера. (_6_ год.)</w:t>
            </w:r>
          </w:p>
        </w:tc>
        <w:tc>
          <w:tcPr>
            <w:tcW w:w="2857" w:type="dxa"/>
            <w:gridSpan w:val="2"/>
            <w:vAlign w:val="center"/>
          </w:tcPr>
          <w:p w:rsidR="003E56B0" w:rsidRPr="003E56B0" w:rsidRDefault="003E56B0" w:rsidP="003E56B0">
            <w:pPr>
              <w:spacing w:after="0" w:line="240" w:lineRule="auto"/>
              <w:ind w:right="-45"/>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Практичне заняття</w:t>
            </w:r>
          </w:p>
        </w:tc>
        <w:tc>
          <w:tcPr>
            <w:tcW w:w="788" w:type="dxa"/>
            <w:vAlign w:val="center"/>
          </w:tcPr>
          <w:p w:rsidR="003E56B0" w:rsidRPr="003E56B0" w:rsidRDefault="003E56B0" w:rsidP="003E56B0">
            <w:pPr>
              <w:spacing w:before="144" w:after="0" w:line="240" w:lineRule="auto"/>
              <w:ind w:right="-249"/>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1</w:t>
            </w:r>
          </w:p>
        </w:tc>
        <w:tc>
          <w:tcPr>
            <w:tcW w:w="1359" w:type="dxa"/>
            <w:vAlign w:val="center"/>
          </w:tcPr>
          <w:p w:rsidR="003E56B0" w:rsidRPr="003E56B0" w:rsidRDefault="003E56B0" w:rsidP="003E56B0">
            <w:pPr>
              <w:spacing w:before="144" w:after="0" w:line="240" w:lineRule="auto"/>
              <w:ind w:right="-48"/>
              <w:jc w:val="center"/>
              <w:rPr>
                <w:rFonts w:ascii="Times New Roman" w:eastAsia="Calibri" w:hAnsi="Times New Roman" w:cs="Times New Roman"/>
                <w:bCs/>
                <w:sz w:val="24"/>
                <w:szCs w:val="24"/>
                <w:lang w:val="en-US" w:eastAsia="ru-RU"/>
              </w:rPr>
            </w:pPr>
            <w:r w:rsidRPr="003E56B0">
              <w:rPr>
                <w:rFonts w:ascii="Times New Roman" w:eastAsia="Calibri" w:hAnsi="Times New Roman" w:cs="Times New Roman"/>
                <w:bCs/>
                <w:sz w:val="24"/>
                <w:szCs w:val="24"/>
                <w:lang w:eastAsia="ru-RU"/>
              </w:rPr>
              <w:t>VІ</w:t>
            </w:r>
            <w:r w:rsidRPr="003E56B0">
              <w:rPr>
                <w:rFonts w:ascii="Times New Roman" w:eastAsia="Calibri" w:hAnsi="Times New Roman" w:cs="Times New Roman"/>
                <w:bCs/>
                <w:sz w:val="24"/>
                <w:szCs w:val="24"/>
                <w:lang w:val="en-US" w:eastAsia="ru-RU"/>
              </w:rPr>
              <w:t>II</w:t>
            </w:r>
            <w:r w:rsidRPr="003E56B0">
              <w:rPr>
                <w:rFonts w:ascii="Times New Roman" w:eastAsia="Calibri" w:hAnsi="Times New Roman" w:cs="Times New Roman"/>
                <w:bCs/>
                <w:sz w:val="24"/>
                <w:szCs w:val="24"/>
                <w:lang w:eastAsia="ru-RU"/>
              </w:rPr>
              <w:t>-</w:t>
            </w:r>
            <w:r w:rsidRPr="003E56B0">
              <w:rPr>
                <w:rFonts w:ascii="Times New Roman" w:eastAsia="Calibri" w:hAnsi="Times New Roman" w:cs="Times New Roman"/>
                <w:bCs/>
                <w:sz w:val="24"/>
                <w:szCs w:val="24"/>
                <w:lang w:val="en-US" w:eastAsia="ru-RU"/>
              </w:rPr>
              <w:t>IX</w:t>
            </w:r>
          </w:p>
        </w:tc>
      </w:tr>
      <w:tr w:rsidR="003E56B0" w:rsidRPr="003E56B0" w:rsidTr="00DC780B">
        <w:trPr>
          <w:trHeight w:val="778"/>
          <w:jc w:val="center"/>
        </w:trPr>
        <w:tc>
          <w:tcPr>
            <w:tcW w:w="4548" w:type="dxa"/>
            <w:vAlign w:val="center"/>
          </w:tcPr>
          <w:p w:rsidR="003E56B0" w:rsidRPr="003E56B0" w:rsidRDefault="003E56B0" w:rsidP="003E56B0">
            <w:pPr>
              <w:spacing w:after="0" w:line="240" w:lineRule="auto"/>
              <w:jc w:val="both"/>
              <w:rPr>
                <w:rFonts w:ascii="Times New Roman" w:eastAsia="Calibri" w:hAnsi="Times New Roman" w:cs="Times New Roman"/>
                <w:bCs/>
                <w:sz w:val="24"/>
                <w:szCs w:val="24"/>
                <w:lang w:eastAsia="ru-RU"/>
              </w:rPr>
            </w:pPr>
            <w:r w:rsidRPr="003E56B0">
              <w:rPr>
                <w:rFonts w:ascii="Times New Roman" w:eastAsia="Calibri" w:hAnsi="Times New Roman" w:cs="Times New Roman"/>
                <w:sz w:val="24"/>
                <w:szCs w:val="24"/>
                <w:lang w:eastAsia="ru-RU"/>
              </w:rPr>
              <w:t xml:space="preserve">Тема </w:t>
            </w:r>
            <w:r w:rsidRPr="003E56B0">
              <w:rPr>
                <w:rFonts w:ascii="Times New Roman" w:eastAsia="Calibri" w:hAnsi="Times New Roman" w:cs="Times New Roman"/>
                <w:sz w:val="24"/>
                <w:szCs w:val="24"/>
                <w:lang w:val="ru-RU" w:eastAsia="ru-RU"/>
              </w:rPr>
              <w:t>8</w:t>
            </w:r>
            <w:r w:rsidRPr="003E56B0">
              <w:rPr>
                <w:rFonts w:ascii="Times New Roman" w:eastAsia="Calibri" w:hAnsi="Times New Roman" w:cs="Times New Roman"/>
                <w:sz w:val="24"/>
                <w:szCs w:val="24"/>
                <w:lang w:eastAsia="ru-RU"/>
              </w:rPr>
              <w:t>. Розвиток менеджерського потенціалу. (_6_ год.)</w:t>
            </w:r>
          </w:p>
        </w:tc>
        <w:tc>
          <w:tcPr>
            <w:tcW w:w="2857" w:type="dxa"/>
            <w:gridSpan w:val="2"/>
            <w:vAlign w:val="center"/>
          </w:tcPr>
          <w:p w:rsidR="003E56B0" w:rsidRPr="003E56B0" w:rsidRDefault="003E56B0" w:rsidP="003E56B0">
            <w:pPr>
              <w:spacing w:after="0" w:line="240" w:lineRule="auto"/>
              <w:ind w:right="-45"/>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Практичне заняття</w:t>
            </w:r>
          </w:p>
        </w:tc>
        <w:tc>
          <w:tcPr>
            <w:tcW w:w="788" w:type="dxa"/>
            <w:vAlign w:val="center"/>
          </w:tcPr>
          <w:p w:rsidR="003E56B0" w:rsidRPr="003E56B0" w:rsidRDefault="003E56B0" w:rsidP="003E56B0">
            <w:pPr>
              <w:spacing w:before="144" w:after="0" w:line="240" w:lineRule="auto"/>
              <w:ind w:right="-249"/>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1</w:t>
            </w:r>
          </w:p>
        </w:tc>
        <w:tc>
          <w:tcPr>
            <w:tcW w:w="1359" w:type="dxa"/>
            <w:vAlign w:val="center"/>
          </w:tcPr>
          <w:p w:rsidR="003E56B0" w:rsidRPr="003E56B0" w:rsidRDefault="003E56B0" w:rsidP="003E56B0">
            <w:pPr>
              <w:spacing w:before="144" w:after="0" w:line="240" w:lineRule="auto"/>
              <w:ind w:right="-48"/>
              <w:jc w:val="center"/>
              <w:rPr>
                <w:rFonts w:ascii="Times New Roman" w:eastAsia="Calibri" w:hAnsi="Times New Roman" w:cs="Times New Roman"/>
                <w:bCs/>
                <w:sz w:val="24"/>
                <w:szCs w:val="24"/>
                <w:lang w:val="en-US" w:eastAsia="ru-RU"/>
              </w:rPr>
            </w:pPr>
            <w:r w:rsidRPr="003E56B0">
              <w:rPr>
                <w:rFonts w:ascii="Times New Roman" w:eastAsia="Calibri" w:hAnsi="Times New Roman" w:cs="Times New Roman"/>
                <w:bCs/>
                <w:sz w:val="24"/>
                <w:szCs w:val="24"/>
                <w:lang w:val="en-US" w:eastAsia="ru-RU"/>
              </w:rPr>
              <w:t>IX</w:t>
            </w:r>
            <w:r w:rsidRPr="003E56B0">
              <w:rPr>
                <w:rFonts w:ascii="Times New Roman" w:eastAsia="Calibri" w:hAnsi="Times New Roman" w:cs="Times New Roman"/>
                <w:bCs/>
                <w:sz w:val="24"/>
                <w:szCs w:val="24"/>
                <w:lang w:eastAsia="ru-RU"/>
              </w:rPr>
              <w:t>-</w:t>
            </w:r>
            <w:r w:rsidRPr="003E56B0">
              <w:rPr>
                <w:rFonts w:ascii="Times New Roman" w:eastAsia="Calibri" w:hAnsi="Times New Roman" w:cs="Times New Roman"/>
                <w:bCs/>
                <w:sz w:val="24"/>
                <w:szCs w:val="24"/>
                <w:lang w:val="en-US" w:eastAsia="ru-RU"/>
              </w:rPr>
              <w:t>XI</w:t>
            </w:r>
          </w:p>
        </w:tc>
      </w:tr>
      <w:tr w:rsidR="003E56B0" w:rsidRPr="003E56B0" w:rsidTr="00DC780B">
        <w:trPr>
          <w:trHeight w:val="778"/>
          <w:jc w:val="center"/>
        </w:trPr>
        <w:tc>
          <w:tcPr>
            <w:tcW w:w="4548" w:type="dxa"/>
            <w:vAlign w:val="center"/>
          </w:tcPr>
          <w:p w:rsidR="003E56B0" w:rsidRPr="003E56B0" w:rsidRDefault="003E56B0" w:rsidP="003E56B0">
            <w:pPr>
              <w:spacing w:after="0" w:line="240" w:lineRule="auto"/>
              <w:jc w:val="both"/>
              <w:rPr>
                <w:rFonts w:ascii="Times New Roman" w:eastAsia="Calibri" w:hAnsi="Times New Roman" w:cs="Times New Roman"/>
                <w:sz w:val="24"/>
                <w:szCs w:val="24"/>
                <w:lang w:eastAsia="ru-RU"/>
              </w:rPr>
            </w:pPr>
            <w:r w:rsidRPr="003E56B0">
              <w:rPr>
                <w:rFonts w:ascii="Times New Roman" w:eastAsia="Calibri" w:hAnsi="Times New Roman" w:cs="Times New Roman"/>
                <w:sz w:val="24"/>
                <w:szCs w:val="24"/>
                <w:lang w:eastAsia="ru-RU"/>
              </w:rPr>
              <w:t xml:space="preserve">Тема 9. </w:t>
            </w:r>
            <w:r w:rsidRPr="003E56B0">
              <w:rPr>
                <w:rFonts w:ascii="Times New Roman" w:eastAsia="Times New Roman" w:hAnsi="Times New Roman" w:cs="Times New Roman"/>
                <w:sz w:val="24"/>
                <w:szCs w:val="24"/>
                <w:lang w:eastAsia="ru-RU"/>
              </w:rPr>
              <w:t xml:space="preserve">Критерії якості праці </w:t>
            </w:r>
            <w:proofErr w:type="spellStart"/>
            <w:r w:rsidRPr="003E56B0">
              <w:rPr>
                <w:rFonts w:ascii="Times New Roman" w:eastAsia="Times New Roman" w:hAnsi="Times New Roman" w:cs="Times New Roman"/>
                <w:sz w:val="24"/>
                <w:szCs w:val="24"/>
                <w:lang w:eastAsia="ru-RU"/>
              </w:rPr>
              <w:t>менед</w:t>
            </w:r>
            <w:proofErr w:type="spellEnd"/>
            <w:r w:rsidRPr="003E56B0">
              <w:rPr>
                <w:rFonts w:ascii="Times New Roman" w:eastAsia="Times New Roman" w:hAnsi="Times New Roman" w:cs="Times New Roman"/>
                <w:sz w:val="24"/>
                <w:szCs w:val="24"/>
                <w:lang w:eastAsia="ru-RU"/>
              </w:rPr>
              <w:t xml:space="preserve"> </w:t>
            </w:r>
            <w:proofErr w:type="spellStart"/>
            <w:r w:rsidRPr="003E56B0">
              <w:rPr>
                <w:rFonts w:ascii="Times New Roman" w:eastAsia="Times New Roman" w:hAnsi="Times New Roman" w:cs="Times New Roman"/>
                <w:sz w:val="24"/>
                <w:szCs w:val="24"/>
                <w:lang w:eastAsia="ru-RU"/>
              </w:rPr>
              <w:t>жера</w:t>
            </w:r>
            <w:proofErr w:type="spellEnd"/>
            <w:r w:rsidRPr="003E56B0">
              <w:rPr>
                <w:rFonts w:ascii="Times New Roman" w:eastAsia="Times New Roman" w:hAnsi="Times New Roman" w:cs="Times New Roman"/>
                <w:sz w:val="24"/>
                <w:szCs w:val="24"/>
                <w:lang w:eastAsia="ru-RU"/>
              </w:rPr>
              <w:t xml:space="preserve"> та ефективності управління</w:t>
            </w:r>
          </w:p>
          <w:p w:rsidR="003E56B0" w:rsidRPr="003E56B0" w:rsidRDefault="003E56B0" w:rsidP="003E56B0">
            <w:pPr>
              <w:spacing w:after="0" w:line="240" w:lineRule="auto"/>
              <w:jc w:val="both"/>
              <w:rPr>
                <w:rFonts w:ascii="Times New Roman" w:eastAsia="Calibri" w:hAnsi="Times New Roman" w:cs="Times New Roman"/>
                <w:bCs/>
                <w:sz w:val="24"/>
                <w:szCs w:val="24"/>
                <w:lang w:eastAsia="ru-RU"/>
              </w:rPr>
            </w:pPr>
            <w:r w:rsidRPr="003E56B0">
              <w:rPr>
                <w:rFonts w:ascii="Times New Roman" w:eastAsia="Calibri" w:hAnsi="Times New Roman" w:cs="Times New Roman"/>
                <w:sz w:val="24"/>
                <w:szCs w:val="24"/>
                <w:lang w:eastAsia="ru-RU"/>
              </w:rPr>
              <w:t>(_6_ год.)</w:t>
            </w:r>
          </w:p>
        </w:tc>
        <w:tc>
          <w:tcPr>
            <w:tcW w:w="2857" w:type="dxa"/>
            <w:gridSpan w:val="2"/>
            <w:vAlign w:val="center"/>
          </w:tcPr>
          <w:p w:rsidR="003E56B0" w:rsidRPr="003E56B0" w:rsidRDefault="003E56B0" w:rsidP="003E56B0">
            <w:pPr>
              <w:spacing w:after="0" w:line="240" w:lineRule="auto"/>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Практичне заняття</w:t>
            </w:r>
          </w:p>
        </w:tc>
        <w:tc>
          <w:tcPr>
            <w:tcW w:w="788" w:type="dxa"/>
            <w:vAlign w:val="center"/>
          </w:tcPr>
          <w:p w:rsidR="003E56B0" w:rsidRPr="003E56B0" w:rsidRDefault="003E56B0" w:rsidP="003E56B0">
            <w:pPr>
              <w:spacing w:before="144" w:after="0" w:line="240" w:lineRule="auto"/>
              <w:ind w:right="-249"/>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1</w:t>
            </w:r>
          </w:p>
        </w:tc>
        <w:tc>
          <w:tcPr>
            <w:tcW w:w="1359" w:type="dxa"/>
            <w:vAlign w:val="center"/>
          </w:tcPr>
          <w:p w:rsidR="003E56B0" w:rsidRPr="003E56B0" w:rsidRDefault="003E56B0" w:rsidP="003E56B0">
            <w:pPr>
              <w:spacing w:before="144" w:after="0" w:line="240" w:lineRule="auto"/>
              <w:jc w:val="center"/>
              <w:rPr>
                <w:rFonts w:ascii="Times New Roman" w:eastAsia="Calibri" w:hAnsi="Times New Roman" w:cs="Times New Roman"/>
                <w:bCs/>
                <w:sz w:val="24"/>
                <w:szCs w:val="24"/>
                <w:lang w:val="en-US" w:eastAsia="ru-RU"/>
              </w:rPr>
            </w:pPr>
            <w:r w:rsidRPr="003E56B0">
              <w:rPr>
                <w:rFonts w:ascii="Times New Roman" w:eastAsia="Calibri" w:hAnsi="Times New Roman" w:cs="Times New Roman"/>
                <w:bCs/>
                <w:sz w:val="24"/>
                <w:szCs w:val="24"/>
                <w:lang w:val="en-US" w:eastAsia="ru-RU"/>
              </w:rPr>
              <w:t>XI</w:t>
            </w:r>
            <w:r w:rsidRPr="003E56B0">
              <w:rPr>
                <w:rFonts w:ascii="Times New Roman" w:eastAsia="Calibri" w:hAnsi="Times New Roman" w:cs="Times New Roman"/>
                <w:bCs/>
                <w:sz w:val="24"/>
                <w:szCs w:val="24"/>
                <w:lang w:eastAsia="ru-RU"/>
              </w:rPr>
              <w:t>-</w:t>
            </w:r>
            <w:r w:rsidRPr="003E56B0">
              <w:rPr>
                <w:rFonts w:ascii="Times New Roman" w:eastAsia="Calibri" w:hAnsi="Times New Roman" w:cs="Times New Roman"/>
                <w:bCs/>
                <w:sz w:val="24"/>
                <w:szCs w:val="24"/>
                <w:lang w:val="en-US" w:eastAsia="ru-RU"/>
              </w:rPr>
              <w:t>XII</w:t>
            </w:r>
          </w:p>
        </w:tc>
      </w:tr>
      <w:tr w:rsidR="003E56B0" w:rsidRPr="003E56B0" w:rsidTr="00DC780B">
        <w:trPr>
          <w:trHeight w:val="778"/>
          <w:jc w:val="center"/>
        </w:trPr>
        <w:tc>
          <w:tcPr>
            <w:tcW w:w="4548" w:type="dxa"/>
            <w:vAlign w:val="center"/>
          </w:tcPr>
          <w:p w:rsidR="003E56B0" w:rsidRPr="003E56B0" w:rsidRDefault="003E56B0" w:rsidP="003E56B0">
            <w:pPr>
              <w:spacing w:after="0" w:line="240" w:lineRule="auto"/>
              <w:jc w:val="both"/>
              <w:rPr>
                <w:rFonts w:ascii="Times New Roman" w:eastAsia="Calibri" w:hAnsi="Times New Roman" w:cs="Times New Roman"/>
                <w:bCs/>
                <w:sz w:val="24"/>
                <w:szCs w:val="24"/>
                <w:lang w:eastAsia="ru-RU"/>
              </w:rPr>
            </w:pPr>
            <w:r w:rsidRPr="003E56B0">
              <w:rPr>
                <w:rFonts w:ascii="Times New Roman" w:eastAsia="Calibri" w:hAnsi="Times New Roman" w:cs="Times New Roman"/>
                <w:sz w:val="24"/>
                <w:szCs w:val="24"/>
                <w:lang w:eastAsia="ru-RU"/>
              </w:rPr>
              <w:t xml:space="preserve">Тема 10. Функція «реалізація і організація» в </w:t>
            </w:r>
            <w:proofErr w:type="spellStart"/>
            <w:r w:rsidRPr="003E56B0">
              <w:rPr>
                <w:rFonts w:ascii="Times New Roman" w:eastAsia="Calibri" w:hAnsi="Times New Roman" w:cs="Times New Roman"/>
                <w:sz w:val="24"/>
                <w:szCs w:val="24"/>
                <w:lang w:eastAsia="ru-RU"/>
              </w:rPr>
              <w:t>самоменеджменті</w:t>
            </w:r>
            <w:proofErr w:type="spellEnd"/>
            <w:r w:rsidRPr="003E56B0">
              <w:rPr>
                <w:rFonts w:ascii="Times New Roman" w:eastAsia="Calibri" w:hAnsi="Times New Roman" w:cs="Times New Roman"/>
                <w:sz w:val="24"/>
                <w:szCs w:val="24"/>
                <w:lang w:eastAsia="ru-RU"/>
              </w:rPr>
              <w:t>. (_6_ год.)</w:t>
            </w:r>
          </w:p>
        </w:tc>
        <w:tc>
          <w:tcPr>
            <w:tcW w:w="2857" w:type="dxa"/>
            <w:gridSpan w:val="2"/>
            <w:vAlign w:val="center"/>
          </w:tcPr>
          <w:p w:rsidR="003E56B0" w:rsidRPr="003E56B0" w:rsidRDefault="003E56B0" w:rsidP="003E56B0">
            <w:pPr>
              <w:spacing w:after="0" w:line="240" w:lineRule="auto"/>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Практичне заняття</w:t>
            </w:r>
          </w:p>
        </w:tc>
        <w:tc>
          <w:tcPr>
            <w:tcW w:w="788" w:type="dxa"/>
            <w:vAlign w:val="center"/>
          </w:tcPr>
          <w:p w:rsidR="003E56B0" w:rsidRPr="003E56B0" w:rsidRDefault="003E56B0" w:rsidP="003E56B0">
            <w:pPr>
              <w:spacing w:before="144" w:after="0" w:line="240" w:lineRule="auto"/>
              <w:ind w:right="-249"/>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0,5</w:t>
            </w:r>
          </w:p>
        </w:tc>
        <w:tc>
          <w:tcPr>
            <w:tcW w:w="1359" w:type="dxa"/>
            <w:vAlign w:val="center"/>
          </w:tcPr>
          <w:p w:rsidR="003E56B0" w:rsidRPr="003E56B0" w:rsidRDefault="003E56B0" w:rsidP="003E56B0">
            <w:pPr>
              <w:spacing w:before="144" w:after="0" w:line="240" w:lineRule="auto"/>
              <w:jc w:val="center"/>
              <w:rPr>
                <w:rFonts w:ascii="Times New Roman" w:eastAsia="Calibri" w:hAnsi="Times New Roman" w:cs="Times New Roman"/>
                <w:bCs/>
                <w:sz w:val="24"/>
                <w:szCs w:val="24"/>
                <w:lang w:val="en-US" w:eastAsia="ru-RU"/>
              </w:rPr>
            </w:pPr>
            <w:r w:rsidRPr="003E56B0">
              <w:rPr>
                <w:rFonts w:ascii="Times New Roman" w:eastAsia="Calibri" w:hAnsi="Times New Roman" w:cs="Times New Roman"/>
                <w:bCs/>
                <w:sz w:val="24"/>
                <w:szCs w:val="24"/>
                <w:lang w:val="en-US" w:eastAsia="ru-RU"/>
              </w:rPr>
              <w:t>XII</w:t>
            </w:r>
            <w:r w:rsidRPr="003E56B0">
              <w:rPr>
                <w:rFonts w:ascii="Times New Roman" w:eastAsia="Calibri" w:hAnsi="Times New Roman" w:cs="Times New Roman"/>
                <w:bCs/>
                <w:sz w:val="24"/>
                <w:szCs w:val="24"/>
                <w:lang w:eastAsia="ru-RU"/>
              </w:rPr>
              <w:t>-</w:t>
            </w:r>
            <w:r w:rsidRPr="003E56B0">
              <w:rPr>
                <w:rFonts w:ascii="Times New Roman" w:eastAsia="Calibri" w:hAnsi="Times New Roman" w:cs="Times New Roman"/>
                <w:bCs/>
                <w:sz w:val="24"/>
                <w:szCs w:val="24"/>
                <w:lang w:val="en-US" w:eastAsia="ru-RU"/>
              </w:rPr>
              <w:t>XIII</w:t>
            </w:r>
          </w:p>
        </w:tc>
      </w:tr>
      <w:tr w:rsidR="003E56B0" w:rsidRPr="003E56B0" w:rsidTr="00DC780B">
        <w:trPr>
          <w:trHeight w:val="778"/>
          <w:jc w:val="center"/>
        </w:trPr>
        <w:tc>
          <w:tcPr>
            <w:tcW w:w="4548" w:type="dxa"/>
            <w:vAlign w:val="center"/>
          </w:tcPr>
          <w:p w:rsidR="003E56B0" w:rsidRPr="003E56B0" w:rsidRDefault="003E56B0" w:rsidP="003E56B0">
            <w:pPr>
              <w:spacing w:after="0" w:line="240" w:lineRule="auto"/>
              <w:ind w:right="-1"/>
              <w:rPr>
                <w:rFonts w:ascii="Times New Roman" w:eastAsia="Calibri" w:hAnsi="Times New Roman" w:cs="Times New Roman"/>
                <w:bCs/>
                <w:sz w:val="24"/>
                <w:szCs w:val="24"/>
                <w:lang w:eastAsia="ru-RU"/>
              </w:rPr>
            </w:pPr>
            <w:r w:rsidRPr="003E56B0">
              <w:rPr>
                <w:rFonts w:ascii="Times New Roman" w:eastAsia="Calibri" w:hAnsi="Times New Roman" w:cs="Times New Roman"/>
                <w:sz w:val="24"/>
                <w:szCs w:val="24"/>
                <w:lang w:eastAsia="ru-RU"/>
              </w:rPr>
              <w:t xml:space="preserve">Тема 11. Функція «контроль» в </w:t>
            </w:r>
            <w:proofErr w:type="spellStart"/>
            <w:r w:rsidRPr="003E56B0">
              <w:rPr>
                <w:rFonts w:ascii="Times New Roman" w:eastAsia="Calibri" w:hAnsi="Times New Roman" w:cs="Times New Roman"/>
                <w:sz w:val="24"/>
                <w:szCs w:val="24"/>
                <w:lang w:eastAsia="ru-RU"/>
              </w:rPr>
              <w:t>самоменеджменті</w:t>
            </w:r>
            <w:proofErr w:type="spellEnd"/>
            <w:r w:rsidRPr="003E56B0">
              <w:rPr>
                <w:rFonts w:ascii="Times New Roman" w:eastAsia="Calibri" w:hAnsi="Times New Roman" w:cs="Times New Roman"/>
                <w:sz w:val="24"/>
                <w:szCs w:val="24"/>
                <w:lang w:eastAsia="ru-RU"/>
              </w:rPr>
              <w:t>. (_6_ год.)</w:t>
            </w:r>
          </w:p>
        </w:tc>
        <w:tc>
          <w:tcPr>
            <w:tcW w:w="2857" w:type="dxa"/>
            <w:gridSpan w:val="2"/>
            <w:vAlign w:val="center"/>
          </w:tcPr>
          <w:p w:rsidR="003E56B0" w:rsidRPr="003E56B0" w:rsidRDefault="003E56B0" w:rsidP="003E56B0">
            <w:pPr>
              <w:spacing w:after="0" w:line="240" w:lineRule="auto"/>
              <w:ind w:right="-45"/>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3E56B0" w:rsidRPr="003E56B0" w:rsidRDefault="003E56B0" w:rsidP="003E56B0">
            <w:pPr>
              <w:spacing w:before="144" w:after="0" w:line="240" w:lineRule="auto"/>
              <w:ind w:right="-249"/>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1</w:t>
            </w:r>
          </w:p>
          <w:p w:rsidR="003E56B0" w:rsidRPr="003E56B0" w:rsidRDefault="003E56B0" w:rsidP="003E56B0">
            <w:pPr>
              <w:spacing w:before="144" w:after="0" w:line="240" w:lineRule="auto"/>
              <w:ind w:right="-249"/>
              <w:jc w:val="center"/>
              <w:rPr>
                <w:rFonts w:ascii="Times New Roman" w:eastAsia="Calibri" w:hAnsi="Times New Roman" w:cs="Times New Roman"/>
                <w:bCs/>
                <w:sz w:val="24"/>
                <w:szCs w:val="24"/>
                <w:lang w:eastAsia="ru-RU"/>
              </w:rPr>
            </w:pPr>
            <w:r w:rsidRPr="003E56B0">
              <w:rPr>
                <w:rFonts w:ascii="Times New Roman" w:eastAsia="Calibri" w:hAnsi="Times New Roman" w:cs="Times New Roman"/>
                <w:bCs/>
                <w:sz w:val="24"/>
                <w:szCs w:val="24"/>
                <w:lang w:eastAsia="ru-RU"/>
              </w:rPr>
              <w:t>МК-5</w:t>
            </w:r>
          </w:p>
        </w:tc>
        <w:tc>
          <w:tcPr>
            <w:tcW w:w="1359" w:type="dxa"/>
            <w:vAlign w:val="center"/>
          </w:tcPr>
          <w:p w:rsidR="003E56B0" w:rsidRPr="003E56B0" w:rsidRDefault="003E56B0" w:rsidP="003E56B0">
            <w:pPr>
              <w:spacing w:before="144" w:after="0" w:line="240" w:lineRule="auto"/>
              <w:ind w:right="-48"/>
              <w:jc w:val="center"/>
              <w:rPr>
                <w:rFonts w:ascii="Times New Roman" w:eastAsia="Calibri" w:hAnsi="Times New Roman" w:cs="Times New Roman"/>
                <w:bCs/>
                <w:sz w:val="24"/>
                <w:szCs w:val="24"/>
                <w:lang w:val="en-US" w:eastAsia="ru-RU"/>
              </w:rPr>
            </w:pPr>
            <w:r w:rsidRPr="003E56B0">
              <w:rPr>
                <w:rFonts w:ascii="Times New Roman" w:eastAsia="Calibri" w:hAnsi="Times New Roman" w:cs="Times New Roman"/>
                <w:bCs/>
                <w:sz w:val="24"/>
                <w:szCs w:val="24"/>
                <w:lang w:val="en-US" w:eastAsia="ru-RU"/>
              </w:rPr>
              <w:t>XIV</w:t>
            </w:r>
            <w:r w:rsidRPr="003E56B0">
              <w:rPr>
                <w:rFonts w:ascii="Times New Roman" w:eastAsia="Calibri" w:hAnsi="Times New Roman" w:cs="Times New Roman"/>
                <w:bCs/>
                <w:sz w:val="24"/>
                <w:szCs w:val="24"/>
                <w:lang w:eastAsia="ru-RU"/>
              </w:rPr>
              <w:t>-</w:t>
            </w:r>
            <w:r w:rsidRPr="003E56B0">
              <w:rPr>
                <w:rFonts w:ascii="Times New Roman" w:eastAsia="Calibri" w:hAnsi="Times New Roman" w:cs="Times New Roman"/>
                <w:bCs/>
                <w:sz w:val="24"/>
                <w:szCs w:val="24"/>
                <w:lang w:val="en-US" w:eastAsia="ru-RU"/>
              </w:rPr>
              <w:t>XVI</w:t>
            </w:r>
          </w:p>
        </w:tc>
      </w:tr>
      <w:tr w:rsidR="003E56B0" w:rsidRPr="003E56B0" w:rsidTr="00DC780B">
        <w:trPr>
          <w:trHeight w:val="369"/>
          <w:jc w:val="center"/>
        </w:trPr>
        <w:tc>
          <w:tcPr>
            <w:tcW w:w="4548" w:type="dxa"/>
            <w:vAlign w:val="center"/>
          </w:tcPr>
          <w:p w:rsidR="003E56B0" w:rsidRPr="003E56B0" w:rsidRDefault="003E56B0" w:rsidP="003E56B0">
            <w:pPr>
              <w:shd w:val="clear" w:color="auto" w:fill="FFFFFF"/>
              <w:spacing w:after="0"/>
              <w:jc w:val="center"/>
              <w:rPr>
                <w:rFonts w:ascii="Times New Roman" w:eastAsia="Calibri" w:hAnsi="Times New Roman" w:cs="Times New Roman"/>
                <w:i/>
                <w:sz w:val="24"/>
                <w:szCs w:val="24"/>
                <w:lang w:eastAsia="ru-RU"/>
              </w:rPr>
            </w:pPr>
            <w:r w:rsidRPr="003E56B0">
              <w:rPr>
                <w:rFonts w:ascii="Times New Roman" w:eastAsia="Calibri" w:hAnsi="Times New Roman" w:cs="Times New Roman"/>
                <w:i/>
                <w:sz w:val="24"/>
                <w:szCs w:val="24"/>
                <w:lang w:eastAsia="ru-RU"/>
              </w:rPr>
              <w:t>Всього: _39__ год.</w:t>
            </w:r>
          </w:p>
        </w:tc>
        <w:tc>
          <w:tcPr>
            <w:tcW w:w="5004" w:type="dxa"/>
            <w:gridSpan w:val="4"/>
            <w:vAlign w:val="center"/>
          </w:tcPr>
          <w:p w:rsidR="003E56B0" w:rsidRPr="003E56B0" w:rsidRDefault="003E56B0" w:rsidP="003E56B0">
            <w:pPr>
              <w:spacing w:before="144" w:after="0" w:line="240" w:lineRule="auto"/>
              <w:jc w:val="center"/>
              <w:rPr>
                <w:rFonts w:ascii="Times New Roman" w:eastAsia="Calibri" w:hAnsi="Times New Roman" w:cs="Times New Roman"/>
                <w:bCs/>
                <w:i/>
                <w:sz w:val="24"/>
                <w:szCs w:val="24"/>
                <w:lang w:eastAsia="ru-RU"/>
              </w:rPr>
            </w:pPr>
            <w:r w:rsidRPr="003E56B0">
              <w:rPr>
                <w:rFonts w:ascii="Times New Roman" w:eastAsia="Calibri" w:hAnsi="Times New Roman" w:cs="Times New Roman"/>
                <w:bCs/>
                <w:i/>
                <w:sz w:val="24"/>
                <w:szCs w:val="24"/>
                <w:lang w:eastAsia="ru-RU"/>
              </w:rPr>
              <w:t>Всього: 10 балів</w:t>
            </w:r>
          </w:p>
        </w:tc>
      </w:tr>
      <w:tr w:rsidR="003E56B0" w:rsidRPr="003E56B0" w:rsidTr="00DC780B">
        <w:trPr>
          <w:trHeight w:val="518"/>
          <w:jc w:val="center"/>
        </w:trPr>
        <w:tc>
          <w:tcPr>
            <w:tcW w:w="4548" w:type="dxa"/>
            <w:vAlign w:val="center"/>
          </w:tcPr>
          <w:p w:rsidR="003E56B0" w:rsidRPr="003E56B0" w:rsidRDefault="003E56B0" w:rsidP="003E56B0">
            <w:pPr>
              <w:spacing w:before="144" w:after="0" w:line="240" w:lineRule="auto"/>
              <w:ind w:right="34"/>
              <w:jc w:val="center"/>
              <w:rPr>
                <w:rFonts w:ascii="Times New Roman" w:eastAsia="Calibri" w:hAnsi="Times New Roman" w:cs="Times New Roman"/>
                <w:b/>
                <w:i/>
                <w:sz w:val="24"/>
                <w:szCs w:val="24"/>
                <w:lang w:eastAsia="ru-RU"/>
              </w:rPr>
            </w:pPr>
            <w:r w:rsidRPr="003E56B0">
              <w:rPr>
                <w:rFonts w:ascii="Times New Roman" w:eastAsia="Calibri" w:hAnsi="Times New Roman" w:cs="Times New Roman"/>
                <w:b/>
                <w:i/>
                <w:sz w:val="24"/>
                <w:szCs w:val="24"/>
                <w:lang w:eastAsia="ru-RU"/>
              </w:rPr>
              <w:t>Разом: _79__ год.</w:t>
            </w:r>
          </w:p>
        </w:tc>
        <w:tc>
          <w:tcPr>
            <w:tcW w:w="5004" w:type="dxa"/>
            <w:gridSpan w:val="4"/>
            <w:vAlign w:val="center"/>
          </w:tcPr>
          <w:p w:rsidR="003E56B0" w:rsidRPr="003E56B0" w:rsidRDefault="003E56B0" w:rsidP="003E56B0">
            <w:pPr>
              <w:spacing w:before="144" w:after="0" w:line="240" w:lineRule="auto"/>
              <w:ind w:right="-260"/>
              <w:jc w:val="center"/>
              <w:rPr>
                <w:rFonts w:ascii="Times New Roman" w:eastAsia="Calibri" w:hAnsi="Times New Roman" w:cs="Times New Roman"/>
                <w:b/>
                <w:bCs/>
                <w:i/>
                <w:sz w:val="24"/>
                <w:szCs w:val="24"/>
                <w:lang w:eastAsia="ru-RU"/>
              </w:rPr>
            </w:pPr>
            <w:r w:rsidRPr="003E56B0">
              <w:rPr>
                <w:rFonts w:ascii="Times New Roman" w:eastAsia="Calibri" w:hAnsi="Times New Roman" w:cs="Times New Roman"/>
                <w:b/>
                <w:bCs/>
                <w:i/>
                <w:sz w:val="24"/>
                <w:szCs w:val="24"/>
                <w:lang w:eastAsia="ru-RU"/>
              </w:rPr>
              <w:t>Разом: 18 балів</w:t>
            </w:r>
          </w:p>
        </w:tc>
      </w:tr>
    </w:tbl>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5F1898">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85" w:rsidRDefault="003F2A85" w:rsidP="00656676">
      <w:pPr>
        <w:spacing w:after="0" w:line="240" w:lineRule="auto"/>
      </w:pPr>
      <w:r>
        <w:separator/>
      </w:r>
    </w:p>
  </w:endnote>
  <w:endnote w:type="continuationSeparator" w:id="0">
    <w:p w:rsidR="003F2A85" w:rsidRDefault="003F2A85"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B0" w:rsidRPr="00B573EE" w:rsidRDefault="007576B0">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85" w:rsidRDefault="003F2A85" w:rsidP="00656676">
      <w:pPr>
        <w:spacing w:after="0" w:line="240" w:lineRule="auto"/>
      </w:pPr>
      <w:r>
        <w:separator/>
      </w:r>
    </w:p>
  </w:footnote>
  <w:footnote w:type="continuationSeparator" w:id="0">
    <w:p w:rsidR="003F2A85" w:rsidRDefault="003F2A85"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CA3E2D"/>
    <w:multiLevelType w:val="hybridMultilevel"/>
    <w:tmpl w:val="BC4ADE88"/>
    <w:lvl w:ilvl="0" w:tplc="A2007CCC">
      <w:start w:val="1"/>
      <w:numFmt w:val="decimal"/>
      <w:lvlText w:val="%1."/>
      <w:lvlJc w:val="left"/>
      <w:pPr>
        <w:ind w:left="720" w:hanging="360"/>
      </w:pPr>
      <w:rPr>
        <w:rFonts w:ascii="Times New Roman" w:eastAsiaTheme="minorHAnsi" w:hAnsi="Times New Roman" w:cs="Times New Roman"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9C0CB0"/>
    <w:multiLevelType w:val="hybridMultilevel"/>
    <w:tmpl w:val="B8367D2A"/>
    <w:lvl w:ilvl="0" w:tplc="3092A8A2">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D6788"/>
    <w:multiLevelType w:val="hybridMultilevel"/>
    <w:tmpl w:val="31587A84"/>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9C000CB"/>
    <w:multiLevelType w:val="hybridMultilevel"/>
    <w:tmpl w:val="3E1AD2F2"/>
    <w:lvl w:ilvl="0" w:tplc="3092A8A2">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53715647"/>
    <w:multiLevelType w:val="hybridMultilevel"/>
    <w:tmpl w:val="0330962A"/>
    <w:lvl w:ilvl="0" w:tplc="43625D22">
      <w:start w:val="1"/>
      <w:numFmt w:val="decimal"/>
      <w:lvlText w:val="%1."/>
      <w:lvlJc w:val="left"/>
      <w:pPr>
        <w:ind w:left="1080" w:hanging="360"/>
      </w:pPr>
      <w:rPr>
        <w:rFonts w:ascii="Times New Roman" w:eastAsiaTheme="minorHAnsi" w:hAnsi="Times New Roman" w:cs="Times New Roman" w:hint="default"/>
        <w:color w:val="auto"/>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78995B4D"/>
    <w:multiLevelType w:val="hybridMultilevel"/>
    <w:tmpl w:val="D36C91C6"/>
    <w:lvl w:ilvl="0" w:tplc="FAA66240">
      <w:start w:val="1"/>
      <w:numFmt w:val="decimal"/>
      <w:lvlText w:val="%1."/>
      <w:lvlJc w:val="left"/>
      <w:pPr>
        <w:tabs>
          <w:tab w:val="num" w:pos="928"/>
        </w:tabs>
        <w:ind w:left="928" w:hanging="360"/>
      </w:pPr>
      <w:rPr>
        <w:b w:val="0"/>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2"/>
  </w:num>
  <w:num w:numId="5">
    <w:abstractNumId w:val="1"/>
  </w:num>
  <w:num w:numId="6">
    <w:abstractNumId w:val="6"/>
  </w:num>
  <w:num w:numId="7">
    <w:abstractNumId w:val="9"/>
  </w:num>
  <w:num w:numId="8">
    <w:abstractNumId w:val="11"/>
  </w:num>
  <w:num w:numId="9">
    <w:abstractNumId w:val="2"/>
  </w:num>
  <w:num w:numId="10">
    <w:abstractNumId w:val="8"/>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4015F"/>
    <w:rsid w:val="00062731"/>
    <w:rsid w:val="00065D94"/>
    <w:rsid w:val="00075E48"/>
    <w:rsid w:val="00091DBB"/>
    <w:rsid w:val="000B2A5A"/>
    <w:rsid w:val="000F0CF4"/>
    <w:rsid w:val="000F504F"/>
    <w:rsid w:val="00103DDB"/>
    <w:rsid w:val="00134F38"/>
    <w:rsid w:val="0016554E"/>
    <w:rsid w:val="00187382"/>
    <w:rsid w:val="001B5861"/>
    <w:rsid w:val="00287E89"/>
    <w:rsid w:val="002C07F8"/>
    <w:rsid w:val="00320771"/>
    <w:rsid w:val="00324A84"/>
    <w:rsid w:val="003466DC"/>
    <w:rsid w:val="00367B92"/>
    <w:rsid w:val="00372121"/>
    <w:rsid w:val="00387954"/>
    <w:rsid w:val="003E56B0"/>
    <w:rsid w:val="003F2A85"/>
    <w:rsid w:val="00402633"/>
    <w:rsid w:val="00430CE0"/>
    <w:rsid w:val="00476FF2"/>
    <w:rsid w:val="00493A8C"/>
    <w:rsid w:val="004B15ED"/>
    <w:rsid w:val="004C312C"/>
    <w:rsid w:val="005235BE"/>
    <w:rsid w:val="00534294"/>
    <w:rsid w:val="0054258D"/>
    <w:rsid w:val="005B013D"/>
    <w:rsid w:val="005D24A0"/>
    <w:rsid w:val="005F1898"/>
    <w:rsid w:val="0061607C"/>
    <w:rsid w:val="00656676"/>
    <w:rsid w:val="006651AC"/>
    <w:rsid w:val="006701AA"/>
    <w:rsid w:val="006E073F"/>
    <w:rsid w:val="006E34F6"/>
    <w:rsid w:val="007001B4"/>
    <w:rsid w:val="007350C1"/>
    <w:rsid w:val="00754EDE"/>
    <w:rsid w:val="007576B0"/>
    <w:rsid w:val="0077422A"/>
    <w:rsid w:val="007B31BA"/>
    <w:rsid w:val="00822417"/>
    <w:rsid w:val="00860CD1"/>
    <w:rsid w:val="00872DA2"/>
    <w:rsid w:val="00875625"/>
    <w:rsid w:val="00890E14"/>
    <w:rsid w:val="008B3766"/>
    <w:rsid w:val="008E28E0"/>
    <w:rsid w:val="00946C03"/>
    <w:rsid w:val="009E7370"/>
    <w:rsid w:val="00A24717"/>
    <w:rsid w:val="00A25AE8"/>
    <w:rsid w:val="00A44AB1"/>
    <w:rsid w:val="00A83428"/>
    <w:rsid w:val="00AA2E5A"/>
    <w:rsid w:val="00AC114C"/>
    <w:rsid w:val="00B40CAA"/>
    <w:rsid w:val="00B50CAB"/>
    <w:rsid w:val="00B570F5"/>
    <w:rsid w:val="00B573EE"/>
    <w:rsid w:val="00B60755"/>
    <w:rsid w:val="00B67BB3"/>
    <w:rsid w:val="00B9737F"/>
    <w:rsid w:val="00BA60BF"/>
    <w:rsid w:val="00BB1F91"/>
    <w:rsid w:val="00C239AC"/>
    <w:rsid w:val="00C44470"/>
    <w:rsid w:val="00C95B97"/>
    <w:rsid w:val="00CA3F95"/>
    <w:rsid w:val="00CA63F6"/>
    <w:rsid w:val="00CD6B6B"/>
    <w:rsid w:val="00D15887"/>
    <w:rsid w:val="00D36B6D"/>
    <w:rsid w:val="00D91356"/>
    <w:rsid w:val="00DA15D2"/>
    <w:rsid w:val="00DA245A"/>
    <w:rsid w:val="00DC3932"/>
    <w:rsid w:val="00DF1B92"/>
    <w:rsid w:val="00E31EB4"/>
    <w:rsid w:val="00EB647D"/>
    <w:rsid w:val="00F000E8"/>
    <w:rsid w:val="00F07082"/>
    <w:rsid w:val="00F64F39"/>
    <w:rsid w:val="00F7105E"/>
    <w:rsid w:val="00F76F63"/>
    <w:rsid w:val="00F86471"/>
    <w:rsid w:val="00F93528"/>
    <w:rsid w:val="00FB3D7D"/>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4brain.ru/ti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o.ukraine.edu.ua/course/view.php?id=84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ukraine.edu.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o.uu.edu.ua/user/profile.php?id=43871" TargetMode="External"/><Relationship Id="rId4" Type="http://schemas.microsoft.com/office/2007/relationships/stylesWithEffects" Target="stylesWithEffects.xml"/><Relationship Id="rId9" Type="http://schemas.openxmlformats.org/officeDocument/2006/relationships/hyperlink" Target="https://vo.uu.edu.ua/user/profile.php?id=30221" TargetMode="External"/><Relationship Id="rId14" Type="http://schemas.openxmlformats.org/officeDocument/2006/relationships/hyperlink" Target="http://www.azbukafinansov.ru/articles/index.php?article=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C10E-59BE-4927-9660-38837214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15</Pages>
  <Words>14760</Words>
  <Characters>8414</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88</cp:revision>
  <dcterms:created xsi:type="dcterms:W3CDTF">2020-10-25T10:25:00Z</dcterms:created>
  <dcterms:modified xsi:type="dcterms:W3CDTF">2020-11-01T15:12:00Z</dcterms:modified>
</cp:coreProperties>
</file>