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rPr>
      </w:pPr>
      <w:bookmarkStart w:id="0" w:name="_GoBack"/>
      <w:bookmarkEnd w:id="0"/>
      <w:r w:rsidRPr="00656676">
        <w:rPr>
          <w:rFonts w:ascii="Times New Roman" w:eastAsia="Times New Roman" w:hAnsi="Times New Roman" w:cs="Times New Roman"/>
          <w:b/>
          <w:caps/>
          <w:sz w:val="28"/>
          <w:szCs w:val="28"/>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rPr>
      </w:pPr>
      <w:r w:rsidRPr="00656676">
        <w:rPr>
          <w:rFonts w:ascii="Times New Roman" w:eastAsia="Times New Roman" w:hAnsi="Times New Roman" w:cs="Times New Roman"/>
          <w:b/>
          <w:caps/>
          <w:sz w:val="28"/>
          <w:szCs w:val="28"/>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rPr>
        <w:t xml:space="preserve"> </w:t>
      </w:r>
      <w:r w:rsidR="00656676" w:rsidRPr="00656676">
        <w:rPr>
          <w:rFonts w:ascii="Times New Roman" w:eastAsia="Times New Roman" w:hAnsi="Times New Roman" w:cs="Times New Roman"/>
          <w:b/>
          <w:caps/>
          <w:sz w:val="28"/>
          <w:szCs w:val="28"/>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rPr>
      </w:pPr>
      <w:r w:rsidRPr="00656676">
        <w:rPr>
          <w:rFonts w:ascii="Times New Roman" w:eastAsia="Times New Roman" w:hAnsi="Times New Roman" w:cs="Times New Roman"/>
          <w:b/>
          <w:caps/>
          <w:sz w:val="28"/>
          <w:szCs w:val="28"/>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rPr>
      </w:pPr>
      <w:r w:rsidRPr="00656676">
        <w:rPr>
          <w:rFonts w:ascii="Times New Roman" w:eastAsia="Times New Roman" w:hAnsi="Times New Roman" w:cs="Times New Roman"/>
          <w:b/>
          <w:caps/>
          <w:sz w:val="28"/>
          <w:szCs w:val="28"/>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________________ О.П. Коляда</w:t>
      </w:r>
    </w:p>
    <w:p w:rsidR="00656676" w:rsidRPr="00EE2E52" w:rsidRDefault="00656676" w:rsidP="00656676">
      <w:pPr>
        <w:spacing w:after="0" w:line="240" w:lineRule="auto"/>
        <w:ind w:left="5387"/>
        <w:rPr>
          <w:rFonts w:ascii="Times New Roman" w:eastAsia="Calibri" w:hAnsi="Times New Roman" w:cs="Times New Roman"/>
          <w:sz w:val="28"/>
          <w:szCs w:val="28"/>
        </w:rPr>
      </w:pPr>
      <w:r w:rsidRPr="00EE2E52">
        <w:rPr>
          <w:rFonts w:ascii="Times New Roman" w:eastAsia="Calibri" w:hAnsi="Times New Roman" w:cs="Times New Roman"/>
          <w:sz w:val="28"/>
          <w:szCs w:val="28"/>
        </w:rPr>
        <w:t>«____» 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rPr>
      </w:pPr>
      <w:r w:rsidRPr="00656676">
        <w:rPr>
          <w:rFonts w:ascii="Times New Roman" w:eastAsia="Times New Roman" w:hAnsi="Times New Roman" w:cs="Times New Roman"/>
          <w:b/>
          <w:bCs/>
          <w:sz w:val="28"/>
          <w:szCs w:val="28"/>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rPr>
      </w:pPr>
      <w:r w:rsidRPr="00656676">
        <w:rPr>
          <w:rFonts w:ascii="Times New Roman" w:eastAsia="Times New Roman" w:hAnsi="Times New Roman" w:cs="Times New Roman"/>
          <w:b/>
          <w:bCs/>
          <w:sz w:val="28"/>
          <w:szCs w:val="28"/>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rPr>
      </w:pPr>
    </w:p>
    <w:p w:rsidR="00B6755F" w:rsidRDefault="00B6755F" w:rsidP="00B6755F">
      <w:pPr>
        <w:widowControl w:val="0"/>
        <w:tabs>
          <w:tab w:val="left" w:pos="6520"/>
        </w:tabs>
        <w:autoSpaceDE w:val="0"/>
        <w:autoSpaceDN w:val="0"/>
        <w:adjustRightInd w:val="0"/>
        <w:ind w:firstLine="4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 2.9 ТЕОРІЯ ДЕРЖАВНОГО УПРАВЛІННЯ</w:t>
      </w:r>
    </w:p>
    <w:p w:rsidR="003D525E" w:rsidRPr="00DF6B3C" w:rsidRDefault="003D525E" w:rsidP="003D525E">
      <w:pPr>
        <w:ind w:firstLine="708"/>
        <w:rPr>
          <w:rFonts w:ascii="Times New Roman" w:eastAsia="Calibri" w:hAnsi="Times New Roman" w:cs="Times New Roman"/>
          <w:sz w:val="20"/>
          <w:szCs w:val="20"/>
        </w:rPr>
      </w:pPr>
    </w:p>
    <w:p w:rsidR="00F93528" w:rsidRDefault="00260A24" w:rsidP="00260A24">
      <w:pPr>
        <w:spacing w:after="0" w:line="240" w:lineRule="auto"/>
        <w:jc w:val="center"/>
        <w:rPr>
          <w:rFonts w:ascii="Times New Roman" w:eastAsia="Times New Roman" w:hAnsi="Times New Roman" w:cs="Times New Roman"/>
          <w:sz w:val="28"/>
          <w:szCs w:val="28"/>
        </w:rPr>
      </w:pPr>
      <w:r>
        <w:rPr>
          <w:rFonts w:ascii="Times New Roman" w:hAnsi="Times New Roman"/>
          <w:sz w:val="28"/>
          <w:szCs w:val="28"/>
          <w:u w:val="single"/>
          <w:lang w:eastAsia="ru-RU"/>
        </w:rPr>
        <w:t>П</w:t>
      </w:r>
      <w:r w:rsidRPr="008E658D">
        <w:rPr>
          <w:rFonts w:ascii="Times New Roman" w:hAnsi="Times New Roman"/>
          <w:sz w:val="28"/>
          <w:szCs w:val="28"/>
          <w:u w:val="single"/>
          <w:lang w:eastAsia="ru-RU"/>
        </w:rPr>
        <w:t>ублічне управління та адміністрування</w:t>
      </w:r>
    </w:p>
    <w:p w:rsidR="00187382" w:rsidRDefault="00F93528" w:rsidP="00F9352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6676" w:rsidRPr="00656676">
        <w:rPr>
          <w:rFonts w:ascii="Times New Roman" w:eastAsia="Times New Roman" w:hAnsi="Times New Roman" w:cs="Times New Roman"/>
          <w:sz w:val="28"/>
          <w:szCs w:val="28"/>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sidR="00F93528">
        <w:rPr>
          <w:rFonts w:ascii="Times New Roman" w:eastAsia="Times New Roman" w:hAnsi="Times New Roman" w:cs="Times New Roman"/>
          <w:sz w:val="28"/>
          <w:szCs w:val="28"/>
        </w:rPr>
        <w:t>________________________</w:t>
      </w:r>
      <w:r w:rsidRPr="00187382">
        <w:rPr>
          <w:rFonts w:ascii="Times New Roman" w:hAnsi="Times New Roman" w:cs="Times New Roman"/>
          <w:sz w:val="28"/>
          <w:szCs w:val="28"/>
          <w:u w:val="single"/>
        </w:rPr>
        <w:t xml:space="preserve"> </w:t>
      </w:r>
      <w:r w:rsidR="008764F3">
        <w:rPr>
          <w:rFonts w:ascii="Times New Roman" w:hAnsi="Times New Roman" w:cs="Times New Roman"/>
          <w:sz w:val="28"/>
          <w:szCs w:val="28"/>
          <w:u w:val="single"/>
        </w:rPr>
        <w:t>бакалав</w:t>
      </w:r>
      <w:r w:rsidRPr="00050301">
        <w:rPr>
          <w:rFonts w:ascii="Times New Roman" w:hAnsi="Times New Roman" w:cs="Times New Roman"/>
          <w:sz w:val="28"/>
          <w:szCs w:val="28"/>
          <w:u w:val="single"/>
        </w:rPr>
        <w:t>р</w:t>
      </w:r>
      <w:r w:rsidRPr="00656676">
        <w:rPr>
          <w:rFonts w:ascii="Times New Roman" w:eastAsia="Times New Roman" w:hAnsi="Times New Roman" w:cs="Times New Roman"/>
          <w:sz w:val="28"/>
          <w:szCs w:val="28"/>
        </w:rPr>
        <w:t xml:space="preserve"> </w:t>
      </w:r>
      <w:r w:rsidR="00656676" w:rsidRPr="00656676">
        <w:rPr>
          <w:rFonts w:ascii="Times New Roman" w:eastAsia="Times New Roman" w:hAnsi="Times New Roman" w:cs="Times New Roman"/>
          <w:sz w:val="28"/>
          <w:szCs w:val="28"/>
        </w:rPr>
        <w:t>_______</w:t>
      </w:r>
      <w:r w:rsidR="00F93528">
        <w:rPr>
          <w:rFonts w:ascii="Times New Roman" w:eastAsia="Times New Roman" w:hAnsi="Times New Roman" w:cs="Times New Roman"/>
          <w:sz w:val="28"/>
          <w:szCs w:val="28"/>
        </w:rPr>
        <w:t>____________________</w:t>
      </w:r>
    </w:p>
    <w:p w:rsidR="00656676" w:rsidRDefault="00F93528" w:rsidP="00F9352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6676" w:rsidRPr="00656676">
        <w:rPr>
          <w:rFonts w:ascii="Times New Roman" w:eastAsia="Times New Roman" w:hAnsi="Times New Roman" w:cs="Times New Roman"/>
          <w:sz w:val="28"/>
          <w:szCs w:val="28"/>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rPr>
      </w:pPr>
    </w:p>
    <w:p w:rsidR="00872DA2" w:rsidRPr="00656676" w:rsidRDefault="00872DA2" w:rsidP="00656676">
      <w:pPr>
        <w:spacing w:after="0" w:line="240" w:lineRule="auto"/>
        <w:jc w:val="center"/>
        <w:rPr>
          <w:rFonts w:ascii="Times New Roman" w:eastAsia="Times New Roman" w:hAnsi="Times New Roman" w:cs="Times New Roman"/>
          <w:sz w:val="28"/>
          <w:szCs w:val="28"/>
        </w:rPr>
      </w:pPr>
    </w:p>
    <w:p w:rsidR="00656676" w:rsidRPr="00656676" w:rsidRDefault="00656676" w:rsidP="00F93528">
      <w:pPr>
        <w:spacing w:after="0" w:line="240" w:lineRule="auto"/>
        <w:jc w:val="both"/>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Обсяг кредитів: _____</w:t>
      </w:r>
      <w:r w:rsidR="00B6755F">
        <w:rPr>
          <w:rFonts w:ascii="Times New Roman" w:hAnsi="Times New Roman" w:cs="Times New Roman"/>
          <w:sz w:val="24"/>
          <w:szCs w:val="24"/>
        </w:rPr>
        <w:t>7</w:t>
      </w:r>
      <w:r w:rsidR="00BA60BF">
        <w:rPr>
          <w:rFonts w:ascii="Times New Roman" w:hAnsi="Times New Roman" w:cs="Times New Roman"/>
          <w:sz w:val="24"/>
          <w:szCs w:val="24"/>
        </w:rPr>
        <w:t xml:space="preserve"> (</w:t>
      </w:r>
      <w:r w:rsidR="00B6755F">
        <w:rPr>
          <w:rFonts w:ascii="Times New Roman" w:hAnsi="Times New Roman" w:cs="Times New Roman"/>
          <w:sz w:val="24"/>
          <w:szCs w:val="24"/>
        </w:rPr>
        <w:t>21</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Форма пі</w:t>
      </w:r>
      <w:r w:rsidR="00BA60BF">
        <w:rPr>
          <w:rFonts w:ascii="Times New Roman" w:eastAsia="Times New Roman" w:hAnsi="Times New Roman" w:cs="Times New Roman"/>
          <w:sz w:val="28"/>
          <w:szCs w:val="28"/>
        </w:rPr>
        <w:t>дсумкового контролю: ___</w:t>
      </w:r>
      <w:r w:rsidR="003D525E">
        <w:rPr>
          <w:rFonts w:ascii="Times New Roman" w:eastAsia="Times New Roman" w:hAnsi="Times New Roman" w:cs="Times New Roman"/>
          <w:sz w:val="28"/>
          <w:szCs w:val="28"/>
        </w:rPr>
        <w:t>екзамен</w:t>
      </w:r>
      <w:r w:rsidR="00BA60BF">
        <w:rPr>
          <w:rFonts w:ascii="Times New Roman" w:eastAsia="Times New Roman" w:hAnsi="Times New Roman" w:cs="Times New Roman"/>
          <w:sz w:val="28"/>
          <w:szCs w:val="28"/>
        </w:rPr>
        <w:t>_____</w:t>
      </w:r>
    </w:p>
    <w:p w:rsidR="00656676" w:rsidRPr="00656676" w:rsidRDefault="00656676" w:rsidP="00656676">
      <w:pPr>
        <w:spacing w:after="0" w:line="240" w:lineRule="auto"/>
        <w:jc w:val="both"/>
        <w:rPr>
          <w:rFonts w:ascii="Times New Roman" w:eastAsia="Times New Roman" w:hAnsi="Times New Roman" w:cs="Times New Roman"/>
          <w:sz w:val="28"/>
          <w:szCs w:val="28"/>
        </w:rPr>
      </w:pPr>
    </w:p>
    <w:p w:rsidR="00656676" w:rsidRPr="00656676" w:rsidRDefault="00656676" w:rsidP="00656676">
      <w:pPr>
        <w:spacing w:after="0" w:line="240" w:lineRule="auto"/>
        <w:jc w:val="center"/>
        <w:rPr>
          <w:rFonts w:ascii="Times New Roman" w:eastAsia="Times New Roman" w:hAnsi="Times New Roman" w:cs="Times New Roman"/>
          <w:b/>
          <w:sz w:val="28"/>
          <w:szCs w:val="28"/>
        </w:rPr>
      </w:pPr>
    </w:p>
    <w:p w:rsidR="00BA60BF" w:rsidRDefault="00BA60BF" w:rsidP="00656676">
      <w:pPr>
        <w:spacing w:after="0" w:line="240" w:lineRule="auto"/>
        <w:jc w:val="center"/>
        <w:rPr>
          <w:rFonts w:ascii="Times New Roman" w:eastAsia="Times New Roman" w:hAnsi="Times New Roman" w:cs="Times New Roman"/>
          <w:b/>
          <w:sz w:val="28"/>
          <w:szCs w:val="28"/>
        </w:rPr>
      </w:pPr>
    </w:p>
    <w:p w:rsidR="00BA60BF" w:rsidRDefault="00BA60BF" w:rsidP="00656676">
      <w:pPr>
        <w:spacing w:after="0" w:line="240" w:lineRule="auto"/>
        <w:jc w:val="center"/>
        <w:rPr>
          <w:rFonts w:ascii="Times New Roman" w:eastAsia="Times New Roman" w:hAnsi="Times New Roman" w:cs="Times New Roman"/>
          <w:b/>
          <w:sz w:val="28"/>
          <w:szCs w:val="28"/>
        </w:rPr>
      </w:pPr>
    </w:p>
    <w:p w:rsidR="00BA60BF" w:rsidRDefault="00BA60BF" w:rsidP="00656676">
      <w:pPr>
        <w:spacing w:after="0" w:line="240" w:lineRule="auto"/>
        <w:jc w:val="center"/>
        <w:rPr>
          <w:rFonts w:ascii="Times New Roman" w:eastAsia="Times New Roman" w:hAnsi="Times New Roman" w:cs="Times New Roman"/>
          <w:b/>
          <w:sz w:val="28"/>
          <w:szCs w:val="28"/>
        </w:rPr>
      </w:pPr>
    </w:p>
    <w:p w:rsidR="00BA60BF" w:rsidRDefault="00BA60BF" w:rsidP="00656676">
      <w:pPr>
        <w:spacing w:after="0" w:line="240" w:lineRule="auto"/>
        <w:jc w:val="center"/>
        <w:rPr>
          <w:rFonts w:ascii="Times New Roman" w:eastAsia="Times New Roman" w:hAnsi="Times New Roman" w:cs="Times New Roman"/>
          <w:b/>
          <w:sz w:val="28"/>
          <w:szCs w:val="28"/>
        </w:rPr>
      </w:pPr>
    </w:p>
    <w:p w:rsidR="00BA60BF" w:rsidRDefault="00BA60BF" w:rsidP="00656676">
      <w:pPr>
        <w:spacing w:after="0" w:line="240" w:lineRule="auto"/>
        <w:jc w:val="center"/>
        <w:rPr>
          <w:rFonts w:ascii="Times New Roman" w:eastAsia="Times New Roman" w:hAnsi="Times New Roman" w:cs="Times New Roman"/>
          <w:b/>
          <w:sz w:val="28"/>
          <w:szCs w:val="28"/>
        </w:rPr>
      </w:pPr>
    </w:p>
    <w:p w:rsidR="00BA60BF" w:rsidRDefault="00BA60BF" w:rsidP="00656676">
      <w:pPr>
        <w:spacing w:after="0" w:line="240" w:lineRule="auto"/>
        <w:jc w:val="center"/>
        <w:rPr>
          <w:rFonts w:ascii="Times New Roman" w:eastAsia="Times New Roman" w:hAnsi="Times New Roman" w:cs="Times New Roman"/>
          <w:b/>
          <w:sz w:val="28"/>
          <w:szCs w:val="28"/>
        </w:rPr>
      </w:pPr>
    </w:p>
    <w:p w:rsidR="00B6755F" w:rsidRDefault="00BA60BF" w:rsidP="0065667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Київ 2020</w:t>
      </w:r>
      <w:r w:rsidR="00656676" w:rsidRPr="00656676">
        <w:rPr>
          <w:rFonts w:ascii="Times New Roman" w:eastAsia="Times New Roman" w:hAnsi="Times New Roman" w:cs="Times New Roman"/>
          <w:b/>
          <w:sz w:val="28"/>
          <w:szCs w:val="28"/>
        </w:rPr>
        <w:t xml:space="preserve"> рік</w:t>
      </w:r>
    </w:p>
    <w:p w:rsidR="00B6755F" w:rsidRDefault="00B6755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5600"/>
      </w:tblGrid>
      <w:tr w:rsidR="00656676" w:rsidRPr="00656676" w:rsidTr="00B6755F">
        <w:tc>
          <w:tcPr>
            <w:tcW w:w="9571"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rPr>
            </w:pPr>
          </w:p>
          <w:p w:rsidR="00656676" w:rsidRPr="00656676" w:rsidRDefault="00656676" w:rsidP="00656676">
            <w:pPr>
              <w:spacing w:after="0" w:line="240" w:lineRule="auto"/>
              <w:jc w:val="center"/>
              <w:rPr>
                <w:rFonts w:ascii="Times New Roman" w:eastAsia="Times New Roman" w:hAnsi="Times New Roman" w:cs="Times New Roman"/>
                <w:b/>
                <w:sz w:val="28"/>
                <w:szCs w:val="28"/>
              </w:rPr>
            </w:pPr>
            <w:r w:rsidRPr="00656676">
              <w:rPr>
                <w:rFonts w:ascii="Times New Roman" w:eastAsia="Times New Roman" w:hAnsi="Times New Roman" w:cs="Times New Roman"/>
                <w:b/>
                <w:sz w:val="28"/>
                <w:szCs w:val="28"/>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rPr>
            </w:pPr>
            <w:r w:rsidRPr="00656676">
              <w:rPr>
                <w:rFonts w:ascii="Times New Roman" w:eastAsia="Times New Roman" w:hAnsi="Times New Roman" w:cs="Times New Roman"/>
                <w:b/>
                <w:sz w:val="28"/>
                <w:szCs w:val="28"/>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rPr>
            </w:pPr>
          </w:p>
        </w:tc>
      </w:tr>
      <w:tr w:rsidR="00656676" w:rsidRPr="00656676" w:rsidTr="00B6755F">
        <w:tc>
          <w:tcPr>
            <w:tcW w:w="3971"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rPr>
            </w:pPr>
          </w:p>
          <w:p w:rsidR="00656676" w:rsidRPr="00656676" w:rsidRDefault="00656676" w:rsidP="00656676">
            <w:pPr>
              <w:spacing w:after="0" w:line="240" w:lineRule="auto"/>
              <w:jc w:val="both"/>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Викладач</w:t>
            </w:r>
          </w:p>
        </w:tc>
        <w:tc>
          <w:tcPr>
            <w:tcW w:w="5600"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rPr>
            </w:pPr>
          </w:p>
          <w:p w:rsidR="00656676" w:rsidRPr="00AA2E5A" w:rsidRDefault="0061111C" w:rsidP="006111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Дубас Ростислав Григорович, завідувач</w:t>
            </w:r>
            <w:r w:rsidR="00AA2E5A" w:rsidRPr="00AA2E5A">
              <w:rPr>
                <w:rFonts w:ascii="Times New Roman" w:eastAsia="Times New Roman" w:hAnsi="Times New Roman" w:cs="Times New Roman"/>
                <w:sz w:val="28"/>
                <w:szCs w:val="28"/>
              </w:rPr>
              <w:t xml:space="preserve"> кафедри </w:t>
            </w:r>
            <w:r>
              <w:rPr>
                <w:rFonts w:ascii="Times New Roman" w:eastAsia="Times New Roman" w:hAnsi="Times New Roman" w:cs="Times New Roman"/>
                <w:sz w:val="28"/>
                <w:szCs w:val="28"/>
              </w:rPr>
              <w:t>управління та адміністрування, д</w:t>
            </w:r>
            <w:r w:rsidR="00AA2E5A" w:rsidRPr="00AA2E5A">
              <w:rPr>
                <w:rFonts w:ascii="Times New Roman" w:eastAsia="Times New Roman" w:hAnsi="Times New Roman" w:cs="Times New Roman"/>
                <w:sz w:val="28"/>
                <w:szCs w:val="28"/>
              </w:rPr>
              <w:t>.е.н.</w:t>
            </w:r>
            <w:r>
              <w:rPr>
                <w:rFonts w:ascii="Times New Roman" w:eastAsia="Times New Roman" w:hAnsi="Times New Roman" w:cs="Times New Roman"/>
                <w:sz w:val="28"/>
                <w:szCs w:val="28"/>
              </w:rPr>
              <w:t>, професр</w:t>
            </w:r>
            <w:r w:rsidR="00AA2E5A" w:rsidRPr="00AA2E5A">
              <w:rPr>
                <w:rFonts w:ascii="Times New Roman" w:eastAsia="Times New Roman" w:hAnsi="Times New Roman" w:cs="Times New Roman"/>
                <w:sz w:val="28"/>
                <w:szCs w:val="28"/>
              </w:rPr>
              <w:t xml:space="preserve"> </w:t>
            </w:r>
          </w:p>
        </w:tc>
      </w:tr>
      <w:tr w:rsidR="00656676" w:rsidRPr="00656676" w:rsidTr="00B6755F">
        <w:tc>
          <w:tcPr>
            <w:tcW w:w="3971"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rPr>
            </w:pPr>
          </w:p>
          <w:p w:rsidR="00656676" w:rsidRPr="0061111C" w:rsidRDefault="00656676" w:rsidP="00656676">
            <w:pPr>
              <w:spacing w:after="0" w:line="240" w:lineRule="auto"/>
              <w:jc w:val="both"/>
              <w:rPr>
                <w:rFonts w:ascii="Times New Roman" w:eastAsia="Times New Roman" w:hAnsi="Times New Roman" w:cs="Times New Roman"/>
                <w:sz w:val="28"/>
                <w:szCs w:val="28"/>
              </w:rPr>
            </w:pPr>
            <w:r w:rsidRPr="0061111C">
              <w:rPr>
                <w:rFonts w:ascii="Times New Roman" w:eastAsia="Times New Roman" w:hAnsi="Times New Roman" w:cs="Times New Roman"/>
                <w:sz w:val="28"/>
                <w:szCs w:val="28"/>
              </w:rPr>
              <w:t>Асистент викладача</w:t>
            </w:r>
          </w:p>
        </w:tc>
        <w:tc>
          <w:tcPr>
            <w:tcW w:w="5600" w:type="dxa"/>
            <w:shd w:val="clear" w:color="auto" w:fill="auto"/>
            <w:vAlign w:val="center"/>
          </w:tcPr>
          <w:p w:rsidR="00656676" w:rsidRPr="00075E48" w:rsidRDefault="00656676" w:rsidP="0077422A">
            <w:pPr>
              <w:spacing w:after="0" w:line="240" w:lineRule="auto"/>
              <w:rPr>
                <w:rFonts w:ascii="Times New Roman" w:eastAsia="Times New Roman" w:hAnsi="Times New Roman" w:cs="Times New Roman"/>
                <w:sz w:val="28"/>
                <w:szCs w:val="28"/>
              </w:rPr>
            </w:pPr>
          </w:p>
        </w:tc>
      </w:tr>
      <w:tr w:rsidR="00656676" w:rsidRPr="00656676" w:rsidTr="00B6755F">
        <w:tc>
          <w:tcPr>
            <w:tcW w:w="3971"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rPr>
            </w:pPr>
            <w:r w:rsidRPr="0061111C">
              <w:rPr>
                <w:rFonts w:ascii="Times New Roman" w:eastAsia="Times New Roman" w:hAnsi="Times New Roman" w:cs="Times New Roman"/>
                <w:sz w:val="28"/>
                <w:szCs w:val="28"/>
              </w:rPr>
              <w:t>Практики, представники</w:t>
            </w:r>
          </w:p>
          <w:p w:rsidR="00656676" w:rsidRPr="0061111C" w:rsidRDefault="00656676" w:rsidP="00656676">
            <w:pPr>
              <w:spacing w:after="0" w:line="240" w:lineRule="auto"/>
              <w:jc w:val="both"/>
              <w:rPr>
                <w:rFonts w:ascii="Times New Roman" w:eastAsia="Times New Roman" w:hAnsi="Times New Roman" w:cs="Times New Roman"/>
                <w:sz w:val="28"/>
                <w:szCs w:val="28"/>
              </w:rPr>
            </w:pPr>
            <w:r w:rsidRPr="0061111C">
              <w:rPr>
                <w:rFonts w:ascii="Times New Roman" w:eastAsia="Times New Roman" w:hAnsi="Times New Roman" w:cs="Times New Roman"/>
                <w:sz w:val="28"/>
                <w:szCs w:val="28"/>
              </w:rPr>
              <w:t xml:space="preserve">бізнесу, фахівці, </w:t>
            </w:r>
          </w:p>
          <w:p w:rsidR="00656676" w:rsidRPr="0061111C" w:rsidRDefault="00656676" w:rsidP="00656676">
            <w:pPr>
              <w:spacing w:after="0" w:line="240" w:lineRule="auto"/>
              <w:jc w:val="both"/>
              <w:rPr>
                <w:rFonts w:ascii="Times New Roman" w:eastAsia="Times New Roman" w:hAnsi="Times New Roman" w:cs="Times New Roman"/>
                <w:sz w:val="28"/>
                <w:szCs w:val="28"/>
              </w:rPr>
            </w:pPr>
            <w:r w:rsidRPr="0061111C">
              <w:rPr>
                <w:rFonts w:ascii="Times New Roman" w:eastAsia="Times New Roman" w:hAnsi="Times New Roman" w:cs="Times New Roman"/>
                <w:sz w:val="28"/>
                <w:szCs w:val="28"/>
              </w:rPr>
              <w:t>залучені до викладання</w:t>
            </w:r>
          </w:p>
        </w:tc>
        <w:tc>
          <w:tcPr>
            <w:tcW w:w="5600" w:type="dxa"/>
            <w:shd w:val="clear" w:color="auto" w:fill="auto"/>
            <w:vAlign w:val="center"/>
          </w:tcPr>
          <w:p w:rsidR="00656676" w:rsidRPr="0061111C" w:rsidRDefault="00656676" w:rsidP="00656676">
            <w:pPr>
              <w:spacing w:after="0" w:line="240" w:lineRule="auto"/>
              <w:rPr>
                <w:rFonts w:ascii="Times New Roman" w:eastAsia="Times New Roman" w:hAnsi="Times New Roman" w:cs="Times New Roman"/>
                <w:sz w:val="28"/>
                <w:szCs w:val="28"/>
              </w:rPr>
            </w:pPr>
          </w:p>
        </w:tc>
      </w:tr>
      <w:tr w:rsidR="00656676" w:rsidRPr="00656676" w:rsidTr="00B6755F">
        <w:tc>
          <w:tcPr>
            <w:tcW w:w="3971"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rPr>
            </w:pPr>
          </w:p>
          <w:p w:rsidR="00656676" w:rsidRPr="0061111C" w:rsidRDefault="00656676" w:rsidP="00656676">
            <w:pPr>
              <w:spacing w:after="0" w:line="240" w:lineRule="auto"/>
              <w:jc w:val="both"/>
              <w:rPr>
                <w:rFonts w:ascii="Times New Roman" w:eastAsia="Times New Roman" w:hAnsi="Times New Roman" w:cs="Times New Roman"/>
                <w:sz w:val="28"/>
                <w:szCs w:val="28"/>
              </w:rPr>
            </w:pPr>
            <w:r w:rsidRPr="0061111C">
              <w:rPr>
                <w:rFonts w:ascii="Times New Roman" w:eastAsia="Times New Roman" w:hAnsi="Times New Roman" w:cs="Times New Roman"/>
                <w:sz w:val="28"/>
                <w:szCs w:val="28"/>
              </w:rPr>
              <w:t>Профайл викладача</w:t>
            </w:r>
          </w:p>
        </w:tc>
        <w:tc>
          <w:tcPr>
            <w:tcW w:w="5600" w:type="dxa"/>
            <w:shd w:val="clear" w:color="auto" w:fill="auto"/>
            <w:vAlign w:val="center"/>
          </w:tcPr>
          <w:p w:rsidR="00656676" w:rsidRDefault="006758D6" w:rsidP="0077422A">
            <w:pPr>
              <w:spacing w:after="0" w:line="240" w:lineRule="auto"/>
              <w:rPr>
                <w:rFonts w:ascii="Times New Roman" w:eastAsia="Times New Roman" w:hAnsi="Times New Roman" w:cs="Times New Roman"/>
                <w:sz w:val="28"/>
                <w:szCs w:val="28"/>
              </w:rPr>
            </w:pPr>
            <w:hyperlink r:id="rId9" w:history="1">
              <w:r w:rsidR="000F43AA" w:rsidRPr="009B05BA">
                <w:rPr>
                  <w:rStyle w:val="a8"/>
                  <w:rFonts w:ascii="Times New Roman" w:eastAsia="Times New Roman" w:hAnsi="Times New Roman" w:cs="Times New Roman"/>
                  <w:sz w:val="28"/>
                  <w:szCs w:val="28"/>
                </w:rPr>
                <w:t>https://iem.uu.edu.ua/інформація-про-заклад-2/викладачі/дубас-ростислав-григорович/</w:t>
              </w:r>
            </w:hyperlink>
          </w:p>
          <w:p w:rsidR="000F43AA" w:rsidRPr="0061111C" w:rsidRDefault="000F43AA" w:rsidP="0077422A">
            <w:pPr>
              <w:spacing w:after="0" w:line="240" w:lineRule="auto"/>
              <w:rPr>
                <w:rFonts w:ascii="Times New Roman" w:eastAsia="Times New Roman" w:hAnsi="Times New Roman" w:cs="Times New Roman"/>
                <w:sz w:val="28"/>
                <w:szCs w:val="28"/>
              </w:rPr>
            </w:pPr>
          </w:p>
        </w:tc>
      </w:tr>
      <w:tr w:rsidR="00656676" w:rsidRPr="00656676" w:rsidTr="00B6755F">
        <w:tc>
          <w:tcPr>
            <w:tcW w:w="3971"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rPr>
            </w:pPr>
          </w:p>
          <w:p w:rsidR="00656676" w:rsidRPr="0061111C" w:rsidRDefault="00656676" w:rsidP="00656676">
            <w:pPr>
              <w:spacing w:after="0" w:line="240" w:lineRule="auto"/>
              <w:jc w:val="both"/>
              <w:rPr>
                <w:rFonts w:ascii="Times New Roman" w:eastAsia="Times New Roman" w:hAnsi="Times New Roman" w:cs="Times New Roman"/>
                <w:sz w:val="28"/>
                <w:szCs w:val="28"/>
              </w:rPr>
            </w:pPr>
            <w:r w:rsidRPr="0061111C">
              <w:rPr>
                <w:rFonts w:ascii="Times New Roman" w:eastAsia="Times New Roman" w:hAnsi="Times New Roman" w:cs="Times New Roman"/>
                <w:sz w:val="28"/>
                <w:szCs w:val="28"/>
              </w:rPr>
              <w:t>Профайл асистента</w:t>
            </w:r>
          </w:p>
        </w:tc>
        <w:tc>
          <w:tcPr>
            <w:tcW w:w="5600" w:type="dxa"/>
            <w:shd w:val="clear" w:color="auto" w:fill="auto"/>
            <w:vAlign w:val="center"/>
          </w:tcPr>
          <w:p w:rsidR="00075E48" w:rsidRPr="0024576F" w:rsidRDefault="00075E48" w:rsidP="00B60755">
            <w:pPr>
              <w:spacing w:after="0" w:line="240" w:lineRule="auto"/>
              <w:rPr>
                <w:rFonts w:ascii="Times New Roman" w:eastAsia="Times New Roman" w:hAnsi="Times New Roman" w:cs="Times New Roman"/>
                <w:i/>
                <w:sz w:val="28"/>
                <w:szCs w:val="28"/>
                <w:lang w:val="en-US"/>
              </w:rPr>
            </w:pPr>
          </w:p>
        </w:tc>
      </w:tr>
      <w:tr w:rsidR="00656676" w:rsidRPr="00656676" w:rsidTr="00B6755F">
        <w:tc>
          <w:tcPr>
            <w:tcW w:w="3971"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rPr>
            </w:pPr>
          </w:p>
          <w:p w:rsidR="00656676" w:rsidRPr="00656676" w:rsidRDefault="00656676" w:rsidP="00656676">
            <w:pPr>
              <w:spacing w:after="0" w:line="240" w:lineRule="auto"/>
              <w:jc w:val="both"/>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Канали комунікації</w:t>
            </w:r>
          </w:p>
        </w:tc>
        <w:tc>
          <w:tcPr>
            <w:tcW w:w="5600"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rPr>
            </w:pPr>
          </w:p>
          <w:p w:rsidR="00656676" w:rsidRPr="00656676" w:rsidRDefault="00656676" w:rsidP="00656676">
            <w:pPr>
              <w:spacing w:after="0" w:line="240" w:lineRule="auto"/>
              <w:rPr>
                <w:rFonts w:ascii="Times New Roman" w:eastAsia="Times New Roman" w:hAnsi="Times New Roman" w:cs="Times New Roman"/>
                <w:i/>
                <w:sz w:val="28"/>
                <w:szCs w:val="28"/>
              </w:rPr>
            </w:pPr>
            <w:r w:rsidRPr="0061111C">
              <w:rPr>
                <w:rFonts w:ascii="Times New Roman" w:eastAsia="Times New Roman" w:hAnsi="Times New Roman" w:cs="Times New Roman"/>
                <w:i/>
                <w:sz w:val="28"/>
                <w:szCs w:val="28"/>
              </w:rPr>
              <w:t>Телефон деканату:</w:t>
            </w:r>
            <w:r w:rsidR="00B60755">
              <w:rPr>
                <w:rFonts w:ascii="Times New Roman" w:eastAsia="Times New Roman" w:hAnsi="Times New Roman" w:cs="Times New Roman"/>
                <w:i/>
                <w:sz w:val="28"/>
                <w:szCs w:val="28"/>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Телефон викладача:</w:t>
            </w:r>
            <w:r w:rsidR="0061111C">
              <w:rPr>
                <w:rFonts w:ascii="Times New Roman" w:eastAsia="Times New Roman" w:hAnsi="Times New Roman" w:cs="Times New Roman"/>
                <w:i/>
                <w:sz w:val="28"/>
                <w:szCs w:val="28"/>
              </w:rPr>
              <w:t xml:space="preserve"> 067 969-32-57</w:t>
            </w:r>
          </w:p>
          <w:p w:rsidR="00656676" w:rsidRPr="00656676" w:rsidRDefault="00656676" w:rsidP="00656676">
            <w:pPr>
              <w:spacing w:after="0" w:line="240" w:lineRule="auto"/>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Електронна пошта:</w:t>
            </w:r>
            <w:r w:rsidR="00B60755">
              <w:rPr>
                <w:rFonts w:ascii="Times New Roman" w:eastAsia="Times New Roman" w:hAnsi="Times New Roman" w:cs="Times New Roman"/>
                <w:i/>
                <w:sz w:val="28"/>
                <w:szCs w:val="28"/>
              </w:rPr>
              <w:t xml:space="preserve"> </w:t>
            </w:r>
            <w:r w:rsidR="0061111C">
              <w:rPr>
                <w:rFonts w:ascii="Times New Roman" w:eastAsia="Times New Roman" w:hAnsi="Times New Roman" w:cs="Times New Roman"/>
                <w:i/>
                <w:sz w:val="28"/>
                <w:szCs w:val="28"/>
                <w:lang w:val="en-US"/>
              </w:rPr>
              <w:t>dubasr</w:t>
            </w:r>
            <w:r w:rsidR="00B60755" w:rsidRPr="00B60755">
              <w:rPr>
                <w:rFonts w:ascii="Times New Roman" w:eastAsia="Times New Roman" w:hAnsi="Times New Roman" w:cs="Times New Roman"/>
                <w:i/>
                <w:sz w:val="28"/>
                <w:szCs w:val="28"/>
              </w:rPr>
              <w:t>@ukr.net</w:t>
            </w:r>
          </w:p>
          <w:p w:rsidR="00656676" w:rsidRPr="00656676" w:rsidRDefault="00656676" w:rsidP="00656676">
            <w:pPr>
              <w:spacing w:after="0" w:line="240" w:lineRule="auto"/>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Вайбер:</w:t>
            </w:r>
            <w:r w:rsidR="00B60755">
              <w:rPr>
                <w:rFonts w:ascii="Times New Roman" w:eastAsia="Times New Roman" w:hAnsi="Times New Roman" w:cs="Times New Roman"/>
                <w:i/>
                <w:sz w:val="28"/>
                <w:szCs w:val="28"/>
              </w:rPr>
              <w:t xml:space="preserve"> </w:t>
            </w:r>
            <w:r w:rsidR="0061111C">
              <w:rPr>
                <w:rFonts w:ascii="Times New Roman" w:eastAsia="Times New Roman" w:hAnsi="Times New Roman" w:cs="Times New Roman"/>
                <w:i/>
                <w:sz w:val="28"/>
                <w:szCs w:val="28"/>
              </w:rPr>
              <w:t>067 969-32-57</w:t>
            </w:r>
          </w:p>
          <w:p w:rsidR="00656676" w:rsidRPr="00656676" w:rsidRDefault="00656676" w:rsidP="00656676">
            <w:pPr>
              <w:spacing w:after="0" w:line="240" w:lineRule="auto"/>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Кабінет (електронний кабінет):</w:t>
            </w:r>
            <w:r w:rsidR="00B60755">
              <w:rPr>
                <w:rFonts w:ascii="Times New Roman" w:eastAsia="Times New Roman" w:hAnsi="Times New Roman" w:cs="Times New Roman"/>
                <w:i/>
                <w:sz w:val="28"/>
                <w:szCs w:val="28"/>
              </w:rPr>
              <w:t xml:space="preserve"> 40</w:t>
            </w:r>
            <w:r w:rsidR="0061111C" w:rsidRPr="0061111C">
              <w:rPr>
                <w:rFonts w:ascii="Times New Roman" w:eastAsia="Times New Roman" w:hAnsi="Times New Roman" w:cs="Times New Roman"/>
                <w:i/>
                <w:sz w:val="28"/>
                <w:szCs w:val="28"/>
                <w:lang w:val="ru-RU"/>
              </w:rPr>
              <w:t>8</w:t>
            </w:r>
            <w:r w:rsidR="00B60755">
              <w:rPr>
                <w:rFonts w:ascii="Times New Roman" w:eastAsia="Times New Roman" w:hAnsi="Times New Roman" w:cs="Times New Roman"/>
                <w:i/>
                <w:sz w:val="28"/>
                <w:szCs w:val="28"/>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rPr>
            </w:pPr>
          </w:p>
        </w:tc>
      </w:tr>
      <w:tr w:rsidR="00656676" w:rsidRPr="00656676" w:rsidTr="00B6755F">
        <w:tc>
          <w:tcPr>
            <w:tcW w:w="3971"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rPr>
            </w:pPr>
          </w:p>
          <w:p w:rsidR="00656676" w:rsidRPr="00656676" w:rsidRDefault="00656676" w:rsidP="00656676">
            <w:pPr>
              <w:spacing w:after="0" w:line="240" w:lineRule="auto"/>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Матеріали до курсу розміщені на сайті Інтернет-підтримки навчального процесу </w:t>
            </w:r>
            <w:hyperlink r:id="rId10" w:history="1">
              <w:r w:rsidRPr="00656676">
                <w:rPr>
                  <w:rFonts w:ascii="Times New Roman" w:eastAsia="Times New Roman" w:hAnsi="Times New Roman" w:cs="Times New Roman"/>
                  <w:color w:val="0000FF"/>
                  <w:sz w:val="28"/>
                  <w:szCs w:val="28"/>
                  <w:u w:val="single"/>
                </w:rPr>
                <w:t>http://vo.ukraine.edu.ua/</w:t>
              </w:r>
            </w:hyperlink>
            <w:r w:rsidRPr="00656676">
              <w:rPr>
                <w:rFonts w:ascii="Times New Roman" w:eastAsia="Times New Roman" w:hAnsi="Times New Roman" w:cs="Times New Roman"/>
                <w:sz w:val="28"/>
                <w:szCs w:val="28"/>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rPr>
            </w:pPr>
          </w:p>
        </w:tc>
        <w:tc>
          <w:tcPr>
            <w:tcW w:w="5600" w:type="dxa"/>
            <w:shd w:val="clear" w:color="auto" w:fill="auto"/>
          </w:tcPr>
          <w:p w:rsidR="00B60755" w:rsidRDefault="006758D6" w:rsidP="00656676">
            <w:pPr>
              <w:spacing w:after="0" w:line="240" w:lineRule="auto"/>
              <w:jc w:val="both"/>
              <w:rPr>
                <w:rFonts w:ascii="Times New Roman" w:eastAsia="Times New Roman" w:hAnsi="Times New Roman" w:cs="Times New Roman"/>
                <w:i/>
                <w:sz w:val="28"/>
                <w:szCs w:val="28"/>
              </w:rPr>
            </w:pPr>
            <w:hyperlink r:id="rId11" w:history="1">
              <w:r w:rsidR="000F43AA" w:rsidRPr="009B05BA">
                <w:rPr>
                  <w:rStyle w:val="a8"/>
                  <w:rFonts w:ascii="Times New Roman" w:eastAsia="Times New Roman" w:hAnsi="Times New Roman" w:cs="Times New Roman"/>
                  <w:i/>
                  <w:sz w:val="28"/>
                  <w:szCs w:val="28"/>
                </w:rPr>
                <w:t>https://vo.uu.edu.ua/course/view.php?id=10025</w:t>
              </w:r>
            </w:hyperlink>
          </w:p>
          <w:p w:rsidR="000F43AA" w:rsidRPr="00656676" w:rsidRDefault="000F43AA" w:rsidP="00656676">
            <w:pPr>
              <w:spacing w:after="0" w:line="240" w:lineRule="auto"/>
              <w:jc w:val="both"/>
              <w:rPr>
                <w:rFonts w:ascii="Times New Roman" w:eastAsia="Times New Roman" w:hAnsi="Times New Roman" w:cs="Times New Roman"/>
                <w:i/>
                <w:sz w:val="28"/>
                <w:szCs w:val="28"/>
              </w:rPr>
            </w:pP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rPr>
      </w:pPr>
      <w:r w:rsidRPr="00656676">
        <w:rPr>
          <w:rFonts w:ascii="Times New Roman" w:eastAsia="Times New Roman" w:hAnsi="Times New Roman" w:cs="Times New Roman"/>
          <w:i/>
          <w:color w:val="365F91"/>
          <w:sz w:val="28"/>
          <w:szCs w:val="28"/>
        </w:rPr>
        <w:br w:type="page"/>
      </w:r>
      <w:bookmarkStart w:id="1" w:name="_Toc9952417"/>
      <w:r w:rsidRPr="00656676">
        <w:rPr>
          <w:rFonts w:ascii="Times New Roman" w:eastAsia="Times New Roman" w:hAnsi="Times New Roman" w:cs="Times New Roman"/>
          <w:b/>
          <w:sz w:val="28"/>
          <w:szCs w:val="28"/>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23296F" w:rsidRPr="0023296F" w:rsidTr="000F43AA">
        <w:trPr>
          <w:trHeight w:val="803"/>
        </w:trPr>
        <w:tc>
          <w:tcPr>
            <w:tcW w:w="2896" w:type="dxa"/>
            <w:vMerge w:val="restart"/>
            <w:vAlign w:val="center"/>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r w:rsidRPr="0023296F">
              <w:rPr>
                <w:rFonts w:ascii="Times New Roman" w:eastAsia="Times New Roman" w:hAnsi="Times New Roman" w:cs="Times New Roman"/>
                <w:b/>
                <w:sz w:val="28"/>
                <w:szCs w:val="28"/>
                <w:lang w:eastAsia="ru-RU"/>
              </w:rPr>
              <w:t xml:space="preserve">Найменування показників </w:t>
            </w:r>
          </w:p>
        </w:tc>
        <w:tc>
          <w:tcPr>
            <w:tcW w:w="3262" w:type="dxa"/>
            <w:vMerge w:val="restart"/>
            <w:vAlign w:val="center"/>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r w:rsidRPr="0023296F">
              <w:rPr>
                <w:rFonts w:ascii="Times New Roman" w:eastAsia="Times New Roman"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r w:rsidRPr="0023296F">
              <w:rPr>
                <w:rFonts w:ascii="Times New Roman" w:eastAsia="Times New Roman" w:hAnsi="Times New Roman" w:cs="Times New Roman"/>
                <w:b/>
                <w:sz w:val="28"/>
                <w:szCs w:val="28"/>
                <w:lang w:eastAsia="ru-RU"/>
              </w:rPr>
              <w:t>Характеристика навчальної дисципліни</w:t>
            </w:r>
          </w:p>
        </w:tc>
      </w:tr>
      <w:tr w:rsidR="0023296F" w:rsidRPr="0023296F" w:rsidTr="000F43AA">
        <w:trPr>
          <w:trHeight w:val="549"/>
        </w:trPr>
        <w:tc>
          <w:tcPr>
            <w:tcW w:w="2896" w:type="dxa"/>
            <w:vMerge/>
            <w:vAlign w:val="center"/>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p>
        </w:tc>
        <w:tc>
          <w:tcPr>
            <w:tcW w:w="3262" w:type="dxa"/>
            <w:vMerge/>
            <w:vAlign w:val="center"/>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p>
        </w:tc>
        <w:tc>
          <w:tcPr>
            <w:tcW w:w="1497" w:type="dxa"/>
          </w:tcPr>
          <w:p w:rsidR="0023296F" w:rsidRPr="0023296F" w:rsidRDefault="0023296F" w:rsidP="0023296F">
            <w:pPr>
              <w:spacing w:after="0" w:line="240" w:lineRule="auto"/>
              <w:jc w:val="center"/>
              <w:rPr>
                <w:rFonts w:ascii="Times New Roman" w:eastAsia="Times New Roman" w:hAnsi="Times New Roman" w:cs="Times New Roman"/>
                <w:b/>
                <w:i/>
                <w:sz w:val="28"/>
                <w:szCs w:val="28"/>
                <w:lang w:eastAsia="ru-RU"/>
              </w:rPr>
            </w:pPr>
            <w:r w:rsidRPr="0023296F">
              <w:rPr>
                <w:rFonts w:ascii="Times New Roman" w:eastAsia="Times New Roman" w:hAnsi="Times New Roman" w:cs="Times New Roman"/>
                <w:b/>
                <w:i/>
                <w:sz w:val="28"/>
                <w:szCs w:val="28"/>
                <w:lang w:eastAsia="ru-RU"/>
              </w:rPr>
              <w:t>денна форма навчання</w:t>
            </w:r>
          </w:p>
        </w:tc>
        <w:tc>
          <w:tcPr>
            <w:tcW w:w="1500" w:type="dxa"/>
            <w:gridSpan w:val="2"/>
          </w:tcPr>
          <w:p w:rsidR="0023296F" w:rsidRPr="0023296F" w:rsidRDefault="0023296F" w:rsidP="0023296F">
            <w:pPr>
              <w:spacing w:after="0" w:line="240" w:lineRule="auto"/>
              <w:jc w:val="center"/>
              <w:rPr>
                <w:rFonts w:ascii="Times New Roman" w:eastAsia="Times New Roman" w:hAnsi="Times New Roman" w:cs="Times New Roman"/>
                <w:b/>
                <w:i/>
                <w:sz w:val="28"/>
                <w:szCs w:val="28"/>
                <w:lang w:eastAsia="ru-RU"/>
              </w:rPr>
            </w:pPr>
            <w:r w:rsidRPr="0023296F">
              <w:rPr>
                <w:rFonts w:ascii="Times New Roman" w:eastAsia="Times New Roman" w:hAnsi="Times New Roman" w:cs="Times New Roman"/>
                <w:b/>
                <w:i/>
                <w:sz w:val="28"/>
                <w:szCs w:val="28"/>
                <w:lang w:eastAsia="ru-RU"/>
              </w:rPr>
              <w:t>заочна форма навчання</w:t>
            </w:r>
          </w:p>
        </w:tc>
      </w:tr>
      <w:tr w:rsidR="0023296F" w:rsidRPr="0023296F" w:rsidTr="000F43AA">
        <w:trPr>
          <w:trHeight w:val="409"/>
        </w:trPr>
        <w:tc>
          <w:tcPr>
            <w:tcW w:w="2896" w:type="dxa"/>
            <w:vMerge w:val="restart"/>
            <w:vAlign w:val="center"/>
          </w:tcPr>
          <w:p w:rsidR="0023296F" w:rsidRPr="0023296F" w:rsidRDefault="0023296F" w:rsidP="0023631E">
            <w:pPr>
              <w:spacing w:after="0" w:line="240" w:lineRule="auto"/>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 xml:space="preserve">Загальний обсяг кредитів – </w:t>
            </w:r>
            <w:r w:rsidR="000F43AA" w:rsidRPr="0023631E">
              <w:rPr>
                <w:rFonts w:ascii="Times New Roman" w:eastAsia="Times New Roman" w:hAnsi="Times New Roman" w:cs="Times New Roman"/>
                <w:sz w:val="28"/>
                <w:szCs w:val="28"/>
                <w:lang w:eastAsia="ru-RU"/>
              </w:rPr>
              <w:t>7</w:t>
            </w:r>
          </w:p>
        </w:tc>
        <w:tc>
          <w:tcPr>
            <w:tcW w:w="3262" w:type="dxa"/>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r w:rsidRPr="0023296F">
              <w:rPr>
                <w:rFonts w:ascii="Times New Roman" w:eastAsia="Times New Roman" w:hAnsi="Times New Roman" w:cs="Times New Roman"/>
                <w:b/>
                <w:sz w:val="28"/>
                <w:szCs w:val="28"/>
                <w:lang w:eastAsia="ru-RU"/>
              </w:rPr>
              <w:t>Галузь знань</w:t>
            </w:r>
          </w:p>
          <w:p w:rsidR="0023296F" w:rsidRPr="0023296F" w:rsidRDefault="0023296F" w:rsidP="0023296F">
            <w:pPr>
              <w:spacing w:after="0" w:line="240" w:lineRule="auto"/>
              <w:jc w:val="center"/>
              <w:rPr>
                <w:rFonts w:ascii="Times New Roman" w:eastAsia="Times New Roman" w:hAnsi="Times New Roman" w:cs="Times New Roman"/>
                <w:sz w:val="28"/>
                <w:szCs w:val="24"/>
                <w:lang w:eastAsia="ru-RU"/>
              </w:rPr>
            </w:pPr>
            <w:r w:rsidRPr="0023296F">
              <w:rPr>
                <w:rFonts w:ascii="Times New Roman" w:eastAsia="Times New Roman" w:hAnsi="Times New Roman" w:cs="Times New Roman"/>
                <w:sz w:val="28"/>
                <w:szCs w:val="28"/>
                <w:lang w:eastAsia="ru-RU"/>
              </w:rPr>
              <w:t>28 Публічне управління та адміністрування</w:t>
            </w:r>
          </w:p>
        </w:tc>
        <w:tc>
          <w:tcPr>
            <w:tcW w:w="2997" w:type="dxa"/>
            <w:gridSpan w:val="3"/>
            <w:vAlign w:val="center"/>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r w:rsidRPr="0023296F">
              <w:rPr>
                <w:rFonts w:ascii="Times New Roman" w:eastAsia="Times New Roman" w:hAnsi="Times New Roman" w:cs="Times New Roman"/>
                <w:b/>
                <w:sz w:val="28"/>
                <w:szCs w:val="28"/>
                <w:lang w:eastAsia="ru-RU"/>
              </w:rPr>
              <w:t>Вид дисципліни</w:t>
            </w:r>
          </w:p>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4"/>
                <w:lang w:eastAsia="ru-RU"/>
              </w:rPr>
              <w:t>обов’язкова</w:t>
            </w:r>
            <w:r w:rsidRPr="0023296F">
              <w:rPr>
                <w:rFonts w:ascii="Times New Roman" w:eastAsia="Times New Roman" w:hAnsi="Times New Roman" w:cs="Times New Roman"/>
                <w:sz w:val="28"/>
                <w:szCs w:val="28"/>
                <w:u w:val="single"/>
                <w:lang w:eastAsia="ru-RU"/>
              </w:rPr>
              <w:t xml:space="preserve"> </w:t>
            </w:r>
          </w:p>
          <w:p w:rsidR="0023296F" w:rsidRPr="0023296F" w:rsidRDefault="0023296F" w:rsidP="0023296F">
            <w:pPr>
              <w:spacing w:after="0" w:line="240" w:lineRule="auto"/>
              <w:jc w:val="center"/>
              <w:rPr>
                <w:rFonts w:ascii="Times New Roman" w:eastAsia="Times New Roman" w:hAnsi="Times New Roman" w:cs="Times New Roman"/>
                <w:i/>
                <w:sz w:val="28"/>
                <w:szCs w:val="24"/>
                <w:lang w:eastAsia="ru-RU"/>
              </w:rPr>
            </w:pPr>
            <w:r w:rsidRPr="0023296F">
              <w:rPr>
                <w:rFonts w:ascii="Times New Roman" w:eastAsia="Times New Roman" w:hAnsi="Times New Roman" w:cs="Times New Roman"/>
                <w:sz w:val="28"/>
                <w:szCs w:val="24"/>
                <w:lang w:eastAsia="ru-RU"/>
              </w:rPr>
              <w:t>(обов’язкова чи за вибором студента)</w:t>
            </w:r>
          </w:p>
        </w:tc>
      </w:tr>
      <w:tr w:rsidR="0023296F" w:rsidRPr="0023296F" w:rsidTr="000F43AA">
        <w:trPr>
          <w:trHeight w:val="409"/>
        </w:trPr>
        <w:tc>
          <w:tcPr>
            <w:tcW w:w="2896" w:type="dxa"/>
            <w:vMerge/>
            <w:vAlign w:val="center"/>
          </w:tcPr>
          <w:p w:rsidR="0023296F" w:rsidRPr="0023296F" w:rsidRDefault="0023296F" w:rsidP="0023296F">
            <w:pPr>
              <w:spacing w:after="0" w:line="240" w:lineRule="auto"/>
              <w:rPr>
                <w:rFonts w:ascii="Times New Roman" w:eastAsia="Times New Roman" w:hAnsi="Times New Roman" w:cs="Times New Roman"/>
                <w:sz w:val="28"/>
                <w:szCs w:val="28"/>
                <w:lang w:eastAsia="ru-RU"/>
              </w:rPr>
            </w:pPr>
          </w:p>
        </w:tc>
        <w:tc>
          <w:tcPr>
            <w:tcW w:w="3262" w:type="dxa"/>
            <w:vAlign w:val="center"/>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r w:rsidRPr="0023296F">
              <w:rPr>
                <w:rFonts w:ascii="Times New Roman" w:eastAsia="Times New Roman" w:hAnsi="Times New Roman" w:cs="Times New Roman"/>
                <w:b/>
                <w:sz w:val="28"/>
                <w:szCs w:val="28"/>
                <w:lang w:eastAsia="ru-RU"/>
              </w:rPr>
              <w:t xml:space="preserve">Спеціальність </w:t>
            </w:r>
          </w:p>
          <w:p w:rsidR="0023296F" w:rsidRPr="0023296F" w:rsidRDefault="0023296F" w:rsidP="0023296F">
            <w:pPr>
              <w:tabs>
                <w:tab w:val="left" w:pos="426"/>
                <w:tab w:val="left" w:pos="4140"/>
                <w:tab w:val="left" w:pos="9540"/>
              </w:tabs>
              <w:spacing w:after="0" w:line="240" w:lineRule="auto"/>
              <w:jc w:val="center"/>
              <w:rPr>
                <w:rFonts w:ascii="Times New Roman" w:eastAsia="Times New Roman" w:hAnsi="Times New Roman" w:cs="Times New Roman"/>
                <w:sz w:val="24"/>
                <w:szCs w:val="24"/>
                <w:u w:val="single"/>
                <w:lang w:eastAsia="ru-RU"/>
              </w:rPr>
            </w:pPr>
            <w:r w:rsidRPr="0023296F">
              <w:rPr>
                <w:rFonts w:ascii="Times New Roman" w:eastAsia="Times New Roman" w:hAnsi="Times New Roman" w:cs="Times New Roman"/>
                <w:sz w:val="28"/>
                <w:szCs w:val="28"/>
                <w:lang w:eastAsia="ru-RU"/>
              </w:rPr>
              <w:t>281 Публічне управління та адміністрування</w:t>
            </w:r>
          </w:p>
          <w:p w:rsidR="0023296F" w:rsidRPr="0023296F" w:rsidRDefault="0023296F" w:rsidP="0023296F">
            <w:pPr>
              <w:spacing w:after="0" w:line="240" w:lineRule="auto"/>
              <w:jc w:val="center"/>
              <w:rPr>
                <w:rFonts w:ascii="Times New Roman" w:eastAsia="Times New Roman" w:hAnsi="Times New Roman" w:cs="Times New Roman"/>
                <w:sz w:val="28"/>
                <w:szCs w:val="24"/>
                <w:lang w:eastAsia="ru-RU"/>
              </w:rPr>
            </w:pPr>
          </w:p>
        </w:tc>
        <w:tc>
          <w:tcPr>
            <w:tcW w:w="2997" w:type="dxa"/>
            <w:gridSpan w:val="3"/>
            <w:vAlign w:val="center"/>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r w:rsidRPr="0023296F">
              <w:rPr>
                <w:rFonts w:ascii="Times New Roman" w:eastAsia="Times New Roman" w:hAnsi="Times New Roman" w:cs="Times New Roman"/>
                <w:b/>
                <w:sz w:val="28"/>
                <w:szCs w:val="28"/>
                <w:lang w:eastAsia="ru-RU"/>
              </w:rPr>
              <w:t xml:space="preserve">Цикл підготовки </w:t>
            </w:r>
          </w:p>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 xml:space="preserve"> професійний</w:t>
            </w:r>
          </w:p>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r>
      <w:tr w:rsidR="0023296F" w:rsidRPr="0023296F" w:rsidTr="000F43AA">
        <w:trPr>
          <w:trHeight w:val="170"/>
        </w:trPr>
        <w:tc>
          <w:tcPr>
            <w:tcW w:w="2896" w:type="dxa"/>
            <w:vAlign w:val="center"/>
          </w:tcPr>
          <w:p w:rsidR="0023296F" w:rsidRPr="0023296F" w:rsidRDefault="0023296F" w:rsidP="0023296F">
            <w:pPr>
              <w:spacing w:after="0" w:line="240" w:lineRule="auto"/>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Модулів – 2</w:t>
            </w:r>
          </w:p>
        </w:tc>
        <w:tc>
          <w:tcPr>
            <w:tcW w:w="3262" w:type="dxa"/>
            <w:vMerge w:val="restart"/>
            <w:vAlign w:val="center"/>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r w:rsidRPr="0023296F">
              <w:rPr>
                <w:rFonts w:ascii="Times New Roman" w:eastAsia="Times New Roman" w:hAnsi="Times New Roman" w:cs="Times New Roman"/>
                <w:b/>
                <w:sz w:val="28"/>
                <w:szCs w:val="28"/>
                <w:lang w:eastAsia="ru-RU"/>
              </w:rPr>
              <w:t>Спеціалізація</w:t>
            </w:r>
          </w:p>
          <w:p w:rsidR="0023296F" w:rsidRPr="0023296F" w:rsidRDefault="0023296F" w:rsidP="0023296F">
            <w:pPr>
              <w:spacing w:after="0" w:line="240" w:lineRule="auto"/>
              <w:jc w:val="center"/>
              <w:rPr>
                <w:rFonts w:ascii="Times New Roman" w:eastAsia="Times New Roman" w:hAnsi="Times New Roman" w:cs="Times New Roman"/>
                <w:sz w:val="28"/>
                <w:szCs w:val="24"/>
                <w:lang w:eastAsia="ru-RU"/>
              </w:rPr>
            </w:pPr>
          </w:p>
        </w:tc>
        <w:tc>
          <w:tcPr>
            <w:tcW w:w="2997" w:type="dxa"/>
            <w:gridSpan w:val="3"/>
            <w:vAlign w:val="center"/>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r w:rsidRPr="0023296F">
              <w:rPr>
                <w:rFonts w:ascii="Times New Roman" w:eastAsia="Times New Roman" w:hAnsi="Times New Roman" w:cs="Times New Roman"/>
                <w:b/>
                <w:sz w:val="28"/>
                <w:szCs w:val="28"/>
                <w:lang w:eastAsia="ru-RU"/>
              </w:rPr>
              <w:t>Рік підготовки:</w:t>
            </w:r>
          </w:p>
        </w:tc>
      </w:tr>
      <w:tr w:rsidR="0023296F" w:rsidRPr="0023296F" w:rsidTr="000F43AA">
        <w:trPr>
          <w:trHeight w:val="207"/>
        </w:trPr>
        <w:tc>
          <w:tcPr>
            <w:tcW w:w="2896" w:type="dxa"/>
            <w:vAlign w:val="center"/>
          </w:tcPr>
          <w:p w:rsidR="0023296F" w:rsidRPr="0023296F" w:rsidRDefault="0023296F" w:rsidP="0023296F">
            <w:pPr>
              <w:spacing w:after="0" w:line="240" w:lineRule="auto"/>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Змістових модулів – 2</w:t>
            </w:r>
          </w:p>
        </w:tc>
        <w:tc>
          <w:tcPr>
            <w:tcW w:w="3262" w:type="dxa"/>
            <w:vMerge/>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1-й</w:t>
            </w:r>
          </w:p>
        </w:tc>
        <w:tc>
          <w:tcPr>
            <w:tcW w:w="1377" w:type="dxa"/>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1-й</w:t>
            </w:r>
          </w:p>
        </w:tc>
      </w:tr>
      <w:tr w:rsidR="0023296F" w:rsidRPr="0023296F" w:rsidTr="000F43AA">
        <w:trPr>
          <w:trHeight w:val="246"/>
        </w:trPr>
        <w:tc>
          <w:tcPr>
            <w:tcW w:w="2896" w:type="dxa"/>
            <w:vAlign w:val="center"/>
          </w:tcPr>
          <w:p w:rsidR="0023296F" w:rsidRPr="0023296F" w:rsidRDefault="0023296F" w:rsidP="0023296F">
            <w:pPr>
              <w:spacing w:after="0" w:line="240" w:lineRule="auto"/>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 xml:space="preserve">Індивідуальна навчально-дослідна робота: </w:t>
            </w:r>
          </w:p>
          <w:p w:rsidR="0023296F" w:rsidRPr="0023296F" w:rsidRDefault="0023296F" w:rsidP="0023296F">
            <w:pPr>
              <w:spacing w:after="0" w:line="240" w:lineRule="auto"/>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 xml:space="preserve">          реферат</w:t>
            </w:r>
          </w:p>
          <w:p w:rsidR="0023296F" w:rsidRPr="0023296F" w:rsidRDefault="0023296F" w:rsidP="0023296F">
            <w:pPr>
              <w:spacing w:after="0" w:line="240" w:lineRule="auto"/>
              <w:rPr>
                <w:rFonts w:ascii="Times New Roman" w:eastAsia="Times New Roman" w:hAnsi="Times New Roman" w:cs="Times New Roman"/>
                <w:sz w:val="28"/>
                <w:szCs w:val="24"/>
                <w:lang w:eastAsia="ru-RU"/>
              </w:rPr>
            </w:pPr>
            <w:r w:rsidRPr="0023296F">
              <w:rPr>
                <w:rFonts w:ascii="Times New Roman" w:eastAsia="Times New Roman" w:hAnsi="Times New Roman" w:cs="Times New Roman"/>
                <w:sz w:val="28"/>
                <w:szCs w:val="28"/>
                <w:lang w:eastAsia="ru-RU"/>
              </w:rPr>
              <w:t xml:space="preserve">                 </w:t>
            </w:r>
          </w:p>
        </w:tc>
        <w:tc>
          <w:tcPr>
            <w:tcW w:w="3262" w:type="dxa"/>
            <w:vMerge w:val="restart"/>
            <w:vAlign w:val="center"/>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r w:rsidRPr="0023296F">
              <w:rPr>
                <w:rFonts w:ascii="Times New Roman" w:eastAsia="Times New Roman" w:hAnsi="Times New Roman" w:cs="Times New Roman"/>
                <w:b/>
                <w:sz w:val="28"/>
                <w:szCs w:val="28"/>
                <w:lang w:eastAsia="ru-RU"/>
              </w:rPr>
              <w:t>Мова викладання, навчання та оцінювання:</w:t>
            </w:r>
          </w:p>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українська</w:t>
            </w:r>
          </w:p>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p>
        </w:tc>
        <w:tc>
          <w:tcPr>
            <w:tcW w:w="2997" w:type="dxa"/>
            <w:gridSpan w:val="3"/>
            <w:vAlign w:val="center"/>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r w:rsidRPr="0023296F">
              <w:rPr>
                <w:rFonts w:ascii="Times New Roman" w:eastAsia="Times New Roman" w:hAnsi="Times New Roman" w:cs="Times New Roman"/>
                <w:b/>
                <w:sz w:val="28"/>
                <w:szCs w:val="28"/>
                <w:lang w:eastAsia="ru-RU"/>
              </w:rPr>
              <w:t>Семестр</w:t>
            </w:r>
          </w:p>
        </w:tc>
      </w:tr>
      <w:tr w:rsidR="0023296F" w:rsidRPr="0023296F" w:rsidTr="000F43AA">
        <w:trPr>
          <w:trHeight w:val="323"/>
        </w:trPr>
        <w:tc>
          <w:tcPr>
            <w:tcW w:w="2896" w:type="dxa"/>
            <w:vMerge w:val="restart"/>
            <w:vAlign w:val="center"/>
          </w:tcPr>
          <w:p w:rsidR="0023296F" w:rsidRPr="0023296F" w:rsidRDefault="0023296F" w:rsidP="0023296F">
            <w:pPr>
              <w:spacing w:after="0" w:line="240" w:lineRule="auto"/>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Загальний обсяг годин – 210</w:t>
            </w:r>
          </w:p>
        </w:tc>
        <w:tc>
          <w:tcPr>
            <w:tcW w:w="3262" w:type="dxa"/>
            <w:vMerge/>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1-й</w:t>
            </w:r>
          </w:p>
        </w:tc>
        <w:tc>
          <w:tcPr>
            <w:tcW w:w="1377" w:type="dxa"/>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1-й</w:t>
            </w:r>
          </w:p>
        </w:tc>
      </w:tr>
      <w:tr w:rsidR="0023296F" w:rsidRPr="0023296F" w:rsidTr="000F43AA">
        <w:trPr>
          <w:trHeight w:val="322"/>
        </w:trPr>
        <w:tc>
          <w:tcPr>
            <w:tcW w:w="2896" w:type="dxa"/>
            <w:vMerge/>
            <w:vAlign w:val="center"/>
          </w:tcPr>
          <w:p w:rsidR="0023296F" w:rsidRPr="0023296F" w:rsidRDefault="0023296F" w:rsidP="0023296F">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r w:rsidRPr="0023296F">
              <w:rPr>
                <w:rFonts w:ascii="Times New Roman" w:eastAsia="Times New Roman" w:hAnsi="Times New Roman" w:cs="Times New Roman"/>
                <w:b/>
                <w:sz w:val="28"/>
                <w:szCs w:val="28"/>
                <w:lang w:eastAsia="ru-RU"/>
              </w:rPr>
              <w:t>Лекції</w:t>
            </w:r>
          </w:p>
        </w:tc>
      </w:tr>
      <w:tr w:rsidR="0023296F" w:rsidRPr="0023296F" w:rsidTr="000F43AA">
        <w:trPr>
          <w:trHeight w:val="320"/>
        </w:trPr>
        <w:tc>
          <w:tcPr>
            <w:tcW w:w="2896" w:type="dxa"/>
            <w:vMerge w:val="restart"/>
            <w:vAlign w:val="center"/>
          </w:tcPr>
          <w:p w:rsidR="0023296F" w:rsidRPr="0023296F" w:rsidRDefault="0023296F" w:rsidP="0023296F">
            <w:pPr>
              <w:spacing w:after="0" w:line="240" w:lineRule="auto"/>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Тижневих годин для денної форми навчання:</w:t>
            </w:r>
          </w:p>
          <w:p w:rsidR="0023296F" w:rsidRPr="0023296F" w:rsidRDefault="0023296F" w:rsidP="0023296F">
            <w:pPr>
              <w:spacing w:after="0" w:line="240" w:lineRule="auto"/>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аудиторних – 5</w:t>
            </w:r>
          </w:p>
          <w:p w:rsidR="0023296F" w:rsidRPr="0023296F" w:rsidRDefault="0023296F" w:rsidP="0023296F">
            <w:pPr>
              <w:spacing w:after="0" w:line="240" w:lineRule="auto"/>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самостійної роботи студента – 9</w:t>
            </w:r>
          </w:p>
        </w:tc>
        <w:tc>
          <w:tcPr>
            <w:tcW w:w="3262" w:type="dxa"/>
            <w:vMerge w:val="restart"/>
            <w:vAlign w:val="center"/>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r w:rsidRPr="0023296F">
              <w:rPr>
                <w:rFonts w:ascii="Times New Roman" w:eastAsia="Times New Roman" w:hAnsi="Times New Roman" w:cs="Times New Roman"/>
                <w:b/>
                <w:sz w:val="28"/>
                <w:szCs w:val="28"/>
                <w:lang w:eastAsia="ru-RU"/>
              </w:rPr>
              <w:t>Освітній ступінь / освітньо-кваліфікаційний рівень:</w:t>
            </w:r>
          </w:p>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 xml:space="preserve">Бакалавр  </w:t>
            </w:r>
          </w:p>
        </w:tc>
        <w:tc>
          <w:tcPr>
            <w:tcW w:w="1620" w:type="dxa"/>
            <w:gridSpan w:val="2"/>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46 год.</w:t>
            </w:r>
          </w:p>
        </w:tc>
        <w:tc>
          <w:tcPr>
            <w:tcW w:w="1377" w:type="dxa"/>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8 год.</w:t>
            </w:r>
          </w:p>
        </w:tc>
      </w:tr>
      <w:tr w:rsidR="0023296F" w:rsidRPr="0023296F" w:rsidTr="000F43AA">
        <w:trPr>
          <w:trHeight w:val="320"/>
        </w:trPr>
        <w:tc>
          <w:tcPr>
            <w:tcW w:w="2896" w:type="dxa"/>
            <w:vMerge/>
            <w:vAlign w:val="center"/>
          </w:tcPr>
          <w:p w:rsidR="0023296F" w:rsidRPr="0023296F" w:rsidRDefault="0023296F" w:rsidP="0023296F">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r w:rsidRPr="0023296F">
              <w:rPr>
                <w:rFonts w:ascii="Times New Roman" w:eastAsia="Times New Roman" w:hAnsi="Times New Roman" w:cs="Times New Roman"/>
                <w:b/>
                <w:sz w:val="28"/>
                <w:szCs w:val="28"/>
                <w:lang w:eastAsia="ru-RU"/>
              </w:rPr>
              <w:t>Практичні, семінарські</w:t>
            </w:r>
          </w:p>
        </w:tc>
      </w:tr>
      <w:tr w:rsidR="0023296F" w:rsidRPr="0023296F" w:rsidTr="000F43AA">
        <w:trPr>
          <w:trHeight w:val="320"/>
        </w:trPr>
        <w:tc>
          <w:tcPr>
            <w:tcW w:w="2896" w:type="dxa"/>
            <w:vMerge/>
            <w:vAlign w:val="center"/>
          </w:tcPr>
          <w:p w:rsidR="0023296F" w:rsidRPr="0023296F" w:rsidRDefault="0023296F" w:rsidP="0023296F">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23296F" w:rsidRPr="0023296F" w:rsidRDefault="0023296F" w:rsidP="0023296F">
            <w:pPr>
              <w:spacing w:after="0" w:line="240" w:lineRule="auto"/>
              <w:jc w:val="center"/>
              <w:rPr>
                <w:rFonts w:ascii="Times New Roman" w:eastAsia="Times New Roman" w:hAnsi="Times New Roman" w:cs="Times New Roman"/>
                <w:i/>
                <w:sz w:val="28"/>
                <w:szCs w:val="28"/>
                <w:lang w:eastAsia="ru-RU"/>
              </w:rPr>
            </w:pPr>
            <w:r w:rsidRPr="0023296F">
              <w:rPr>
                <w:rFonts w:ascii="Times New Roman" w:eastAsia="Times New Roman" w:hAnsi="Times New Roman" w:cs="Times New Roman"/>
                <w:sz w:val="28"/>
                <w:szCs w:val="28"/>
                <w:lang w:eastAsia="ru-RU"/>
              </w:rPr>
              <w:t>30 год.</w:t>
            </w:r>
          </w:p>
        </w:tc>
        <w:tc>
          <w:tcPr>
            <w:tcW w:w="1377" w:type="dxa"/>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8 год.</w:t>
            </w:r>
          </w:p>
        </w:tc>
      </w:tr>
      <w:tr w:rsidR="0023296F" w:rsidRPr="0023296F" w:rsidTr="000F43AA">
        <w:trPr>
          <w:trHeight w:val="138"/>
        </w:trPr>
        <w:tc>
          <w:tcPr>
            <w:tcW w:w="2896" w:type="dxa"/>
            <w:vMerge/>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r w:rsidRPr="0023296F">
              <w:rPr>
                <w:rFonts w:ascii="Times New Roman" w:eastAsia="Times New Roman" w:hAnsi="Times New Roman" w:cs="Times New Roman"/>
                <w:b/>
                <w:sz w:val="28"/>
                <w:szCs w:val="28"/>
                <w:lang w:eastAsia="ru-RU"/>
              </w:rPr>
              <w:t>Лабораторні</w:t>
            </w:r>
          </w:p>
        </w:tc>
      </w:tr>
      <w:tr w:rsidR="0023296F" w:rsidRPr="0023296F" w:rsidTr="000F43AA">
        <w:trPr>
          <w:trHeight w:val="138"/>
        </w:trPr>
        <w:tc>
          <w:tcPr>
            <w:tcW w:w="2896" w:type="dxa"/>
            <w:vMerge/>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23296F" w:rsidRPr="0023296F" w:rsidRDefault="0023296F" w:rsidP="0023296F">
            <w:pPr>
              <w:spacing w:after="0" w:line="240" w:lineRule="auto"/>
              <w:jc w:val="center"/>
              <w:rPr>
                <w:rFonts w:ascii="Times New Roman" w:eastAsia="Times New Roman" w:hAnsi="Times New Roman" w:cs="Times New Roman"/>
                <w:i/>
                <w:sz w:val="28"/>
                <w:szCs w:val="28"/>
                <w:lang w:eastAsia="ru-RU"/>
              </w:rPr>
            </w:pPr>
            <w:r w:rsidRPr="0023296F">
              <w:rPr>
                <w:rFonts w:ascii="Times New Roman" w:eastAsia="Times New Roman" w:hAnsi="Times New Roman" w:cs="Times New Roman"/>
                <w:sz w:val="28"/>
                <w:szCs w:val="28"/>
                <w:lang w:eastAsia="ru-RU"/>
              </w:rPr>
              <w:t>- год.</w:t>
            </w:r>
          </w:p>
        </w:tc>
        <w:tc>
          <w:tcPr>
            <w:tcW w:w="1377" w:type="dxa"/>
            <w:vAlign w:val="center"/>
          </w:tcPr>
          <w:p w:rsidR="0023296F" w:rsidRPr="0023296F" w:rsidRDefault="0023296F" w:rsidP="0023296F">
            <w:pPr>
              <w:spacing w:after="0" w:line="240" w:lineRule="auto"/>
              <w:jc w:val="center"/>
              <w:rPr>
                <w:rFonts w:ascii="Times New Roman" w:eastAsia="Times New Roman" w:hAnsi="Times New Roman" w:cs="Times New Roman"/>
                <w:i/>
                <w:sz w:val="28"/>
                <w:szCs w:val="28"/>
                <w:lang w:eastAsia="ru-RU"/>
              </w:rPr>
            </w:pPr>
            <w:r w:rsidRPr="0023296F">
              <w:rPr>
                <w:rFonts w:ascii="Times New Roman" w:eastAsia="Times New Roman" w:hAnsi="Times New Roman" w:cs="Times New Roman"/>
                <w:sz w:val="28"/>
                <w:szCs w:val="28"/>
                <w:lang w:eastAsia="ru-RU"/>
              </w:rPr>
              <w:t>- год.</w:t>
            </w:r>
          </w:p>
        </w:tc>
      </w:tr>
      <w:tr w:rsidR="0023296F" w:rsidRPr="0023296F" w:rsidTr="000F43AA">
        <w:trPr>
          <w:trHeight w:val="138"/>
        </w:trPr>
        <w:tc>
          <w:tcPr>
            <w:tcW w:w="2896" w:type="dxa"/>
            <w:vMerge/>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23296F" w:rsidRPr="0023296F" w:rsidRDefault="0023296F" w:rsidP="0023296F">
            <w:pPr>
              <w:spacing w:after="0" w:line="240" w:lineRule="auto"/>
              <w:jc w:val="center"/>
              <w:rPr>
                <w:rFonts w:ascii="Times New Roman" w:eastAsia="Times New Roman" w:hAnsi="Times New Roman" w:cs="Times New Roman"/>
                <w:b/>
                <w:sz w:val="28"/>
                <w:szCs w:val="28"/>
                <w:lang w:eastAsia="ru-RU"/>
              </w:rPr>
            </w:pPr>
            <w:r w:rsidRPr="0023296F">
              <w:rPr>
                <w:rFonts w:ascii="Times New Roman" w:eastAsia="Times New Roman" w:hAnsi="Times New Roman" w:cs="Times New Roman"/>
                <w:b/>
                <w:sz w:val="28"/>
                <w:szCs w:val="28"/>
                <w:lang w:eastAsia="ru-RU"/>
              </w:rPr>
              <w:t>Самостійна робота</w:t>
            </w:r>
          </w:p>
        </w:tc>
      </w:tr>
      <w:tr w:rsidR="0023296F" w:rsidRPr="0023296F" w:rsidTr="000F43AA">
        <w:trPr>
          <w:trHeight w:val="138"/>
        </w:trPr>
        <w:tc>
          <w:tcPr>
            <w:tcW w:w="2896" w:type="dxa"/>
            <w:vMerge/>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23296F" w:rsidRPr="0023296F" w:rsidRDefault="0023296F" w:rsidP="0023296F">
            <w:pPr>
              <w:spacing w:after="0" w:line="240" w:lineRule="auto"/>
              <w:jc w:val="center"/>
              <w:rPr>
                <w:rFonts w:ascii="Times New Roman" w:eastAsia="Times New Roman" w:hAnsi="Times New Roman" w:cs="Times New Roman"/>
                <w:i/>
                <w:sz w:val="28"/>
                <w:szCs w:val="28"/>
                <w:lang w:eastAsia="ru-RU"/>
              </w:rPr>
            </w:pPr>
            <w:r w:rsidRPr="0023296F">
              <w:rPr>
                <w:rFonts w:ascii="Times New Roman" w:eastAsia="Times New Roman" w:hAnsi="Times New Roman" w:cs="Times New Roman"/>
                <w:sz w:val="28"/>
                <w:szCs w:val="28"/>
                <w:lang w:eastAsia="ru-RU"/>
              </w:rPr>
              <w:t>119 год.</w:t>
            </w:r>
          </w:p>
        </w:tc>
        <w:tc>
          <w:tcPr>
            <w:tcW w:w="1377" w:type="dxa"/>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r w:rsidRPr="0023296F">
              <w:rPr>
                <w:rFonts w:ascii="Times New Roman" w:eastAsia="Times New Roman" w:hAnsi="Times New Roman" w:cs="Times New Roman"/>
                <w:sz w:val="28"/>
                <w:szCs w:val="28"/>
                <w:lang w:eastAsia="ru-RU"/>
              </w:rPr>
              <w:t>149 год.</w:t>
            </w:r>
          </w:p>
        </w:tc>
      </w:tr>
      <w:tr w:rsidR="0023296F" w:rsidRPr="0023296F" w:rsidTr="000F43AA">
        <w:trPr>
          <w:trHeight w:val="138"/>
        </w:trPr>
        <w:tc>
          <w:tcPr>
            <w:tcW w:w="2896" w:type="dxa"/>
            <w:vMerge/>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r w:rsidRPr="0023296F">
              <w:rPr>
                <w:rFonts w:ascii="Times New Roman" w:eastAsia="Times New Roman" w:hAnsi="Times New Roman" w:cs="Times New Roman"/>
                <w:b/>
                <w:sz w:val="28"/>
                <w:szCs w:val="28"/>
                <w:lang w:eastAsia="ru-RU"/>
              </w:rPr>
              <w:t xml:space="preserve">ІНДЗ:   </w:t>
            </w:r>
            <w:r w:rsidRPr="0023296F">
              <w:rPr>
                <w:rFonts w:ascii="Times New Roman" w:eastAsia="Times New Roman" w:hAnsi="Times New Roman" w:cs="Times New Roman"/>
                <w:sz w:val="28"/>
                <w:szCs w:val="28"/>
                <w:lang w:eastAsia="ru-RU"/>
              </w:rPr>
              <w:t>15</w:t>
            </w:r>
            <w:r w:rsidRPr="0023296F">
              <w:rPr>
                <w:rFonts w:ascii="Times New Roman" w:eastAsia="Times New Roman" w:hAnsi="Times New Roman" w:cs="Times New Roman"/>
                <w:b/>
                <w:sz w:val="28"/>
                <w:szCs w:val="28"/>
                <w:lang w:eastAsia="ru-RU"/>
              </w:rPr>
              <w:t xml:space="preserve"> </w:t>
            </w:r>
            <w:r w:rsidRPr="0023296F">
              <w:rPr>
                <w:rFonts w:ascii="Times New Roman" w:eastAsia="Times New Roman" w:hAnsi="Times New Roman" w:cs="Times New Roman"/>
                <w:sz w:val="28"/>
                <w:szCs w:val="28"/>
                <w:lang w:eastAsia="ru-RU"/>
              </w:rPr>
              <w:t>год.</w:t>
            </w:r>
          </w:p>
        </w:tc>
      </w:tr>
      <w:tr w:rsidR="0023296F" w:rsidRPr="0023296F" w:rsidTr="000F43AA">
        <w:trPr>
          <w:trHeight w:val="138"/>
        </w:trPr>
        <w:tc>
          <w:tcPr>
            <w:tcW w:w="2896" w:type="dxa"/>
            <w:vMerge/>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23296F" w:rsidRPr="0023296F" w:rsidRDefault="0023296F" w:rsidP="0023296F">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23296F" w:rsidRPr="0023296F" w:rsidRDefault="0023296F" w:rsidP="0023296F">
            <w:pPr>
              <w:spacing w:after="0" w:line="240" w:lineRule="auto"/>
              <w:jc w:val="center"/>
              <w:rPr>
                <w:rFonts w:ascii="Times New Roman" w:eastAsia="Times New Roman" w:hAnsi="Times New Roman" w:cs="Times New Roman"/>
                <w:b/>
                <w:i/>
                <w:sz w:val="28"/>
                <w:szCs w:val="28"/>
                <w:lang w:eastAsia="ru-RU"/>
              </w:rPr>
            </w:pPr>
            <w:r w:rsidRPr="0023296F">
              <w:rPr>
                <w:rFonts w:ascii="Times New Roman" w:eastAsia="Times New Roman" w:hAnsi="Times New Roman" w:cs="Times New Roman"/>
                <w:b/>
                <w:sz w:val="28"/>
                <w:szCs w:val="28"/>
                <w:lang w:eastAsia="ru-RU"/>
              </w:rPr>
              <w:t>Вид семестрового контролю:</w:t>
            </w:r>
            <w:r w:rsidRPr="0023296F">
              <w:rPr>
                <w:rFonts w:ascii="Times New Roman" w:eastAsia="Times New Roman" w:hAnsi="Times New Roman" w:cs="Times New Roman"/>
                <w:sz w:val="28"/>
                <w:szCs w:val="28"/>
                <w:lang w:eastAsia="ru-RU"/>
              </w:rPr>
              <w:t xml:space="preserve"> екзамен</w:t>
            </w:r>
          </w:p>
        </w:tc>
      </w:tr>
    </w:tbl>
    <w:p w:rsidR="00656676" w:rsidRPr="00656676" w:rsidRDefault="00656676" w:rsidP="00656676">
      <w:pPr>
        <w:spacing w:after="0" w:line="240" w:lineRule="auto"/>
        <w:rPr>
          <w:rFonts w:ascii="Times New Roman" w:eastAsia="Times New Roman" w:hAnsi="Times New Roman" w:cs="Times New Roman"/>
          <w:sz w:val="28"/>
          <w:szCs w:val="28"/>
        </w:rPr>
      </w:pPr>
    </w:p>
    <w:p w:rsidR="00656676" w:rsidRDefault="00656676" w:rsidP="00A21B9B">
      <w:pPr>
        <w:keepNext/>
        <w:keepLines/>
        <w:spacing w:after="0" w:line="240" w:lineRule="auto"/>
        <w:jc w:val="center"/>
        <w:outlineLvl w:val="0"/>
        <w:rPr>
          <w:rFonts w:ascii="Times New Roman" w:eastAsia="Times New Roman" w:hAnsi="Times New Roman" w:cs="Times New Roman"/>
          <w:b/>
          <w:bCs/>
          <w:sz w:val="28"/>
          <w:szCs w:val="28"/>
        </w:rPr>
      </w:pPr>
      <w:r w:rsidRPr="00656676">
        <w:rPr>
          <w:rFonts w:ascii="Times New Roman" w:eastAsia="Times New Roman" w:hAnsi="Times New Roman" w:cs="Times New Roman"/>
          <w:bCs/>
          <w:color w:val="365F91"/>
          <w:sz w:val="28"/>
          <w:szCs w:val="28"/>
        </w:rPr>
        <w:br w:type="page"/>
      </w:r>
      <w:r w:rsidRPr="00656676">
        <w:rPr>
          <w:rFonts w:ascii="Times New Roman" w:eastAsia="Times New Roman" w:hAnsi="Times New Roman" w:cs="Times New Roman"/>
          <w:b/>
          <w:bCs/>
          <w:sz w:val="28"/>
          <w:szCs w:val="28"/>
        </w:rPr>
        <w:lastRenderedPageBreak/>
        <w:t>ПЕРЕДРЕКВІЗИТИ:</w:t>
      </w:r>
    </w:p>
    <w:p w:rsidR="002C07F8" w:rsidRPr="0070224A" w:rsidRDefault="0070224A" w:rsidP="0070224A">
      <w:pPr>
        <w:autoSpaceDE w:val="0"/>
        <w:autoSpaceDN w:val="0"/>
        <w:adjustRightInd w:val="0"/>
        <w:spacing w:after="0" w:line="240" w:lineRule="auto"/>
        <w:ind w:firstLine="709"/>
        <w:jc w:val="both"/>
        <w:rPr>
          <w:rFonts w:ascii="Times New Roman" w:eastAsia="Times New Roman" w:hAnsi="Times New Roman" w:cs="Arial"/>
          <w:b/>
          <w:sz w:val="28"/>
          <w:szCs w:val="28"/>
          <w:lang w:eastAsia="ru-RU"/>
        </w:rPr>
      </w:pPr>
      <w:r>
        <w:rPr>
          <w:rFonts w:ascii="Times New Roman" w:eastAsia="Times New Roman" w:hAnsi="Times New Roman" w:cs="Times New Roman"/>
          <w:bCs/>
          <w:sz w:val="28"/>
          <w:szCs w:val="28"/>
        </w:rPr>
        <w:t>Історія українського державотворення (</w:t>
      </w:r>
      <w:r w:rsidRPr="0070224A">
        <w:rPr>
          <w:rFonts w:ascii="Times New Roman" w:eastAsia="Times New Roman" w:hAnsi="Times New Roman"/>
          <w:sz w:val="28"/>
          <w:szCs w:val="28"/>
        </w:rPr>
        <w:t xml:space="preserve">Формування державності на українських землях. Київська Русь, </w:t>
      </w:r>
      <w:r w:rsidRPr="0070224A">
        <w:rPr>
          <w:rFonts w:ascii="Times New Roman" w:hAnsi="Times New Roman" w:cs="Times New Roman"/>
          <w:sz w:val="28"/>
          <w:szCs w:val="28"/>
        </w:rPr>
        <w:t xml:space="preserve">Українська національна боротьба (сер. </w:t>
      </w:r>
      <w:bookmarkStart w:id="2" w:name="OLE_LINK3"/>
      <w:bookmarkStart w:id="3" w:name="OLE_LINK4"/>
      <w:r w:rsidRPr="0070224A">
        <w:rPr>
          <w:rFonts w:ascii="Times New Roman" w:hAnsi="Times New Roman" w:cs="Times New Roman"/>
          <w:sz w:val="28"/>
          <w:szCs w:val="28"/>
        </w:rPr>
        <w:t>ХVІІ ст</w:t>
      </w:r>
      <w:bookmarkEnd w:id="2"/>
      <w:bookmarkEnd w:id="3"/>
      <w:r w:rsidRPr="0070224A">
        <w:rPr>
          <w:rFonts w:ascii="Times New Roman" w:hAnsi="Times New Roman" w:cs="Times New Roman"/>
          <w:sz w:val="28"/>
          <w:szCs w:val="28"/>
        </w:rPr>
        <w:t xml:space="preserve">.) козацько-гетьманська держава: проблеми наукового переосмислення, </w:t>
      </w:r>
      <w:r w:rsidRPr="0070224A">
        <w:rPr>
          <w:rFonts w:ascii="Times New Roman" w:hAnsi="Times New Roman" w:cs="Times New Roman"/>
          <w:bCs/>
          <w:color w:val="000000"/>
          <w:sz w:val="28"/>
          <w:szCs w:val="28"/>
        </w:rPr>
        <w:t xml:space="preserve">Загальнонаціональний визвольний рух в Україні. Відновлення державності українського народу 1917–1920 рр., </w:t>
      </w:r>
      <w:r w:rsidRPr="0070224A">
        <w:rPr>
          <w:rFonts w:ascii="Times New Roman" w:eastAsia="Times New Roman" w:hAnsi="Times New Roman" w:cs="Arial"/>
          <w:sz w:val="28"/>
          <w:szCs w:val="28"/>
          <w:lang w:eastAsia="ru-RU"/>
        </w:rPr>
        <w:t>Утвердження Української держави та її розбудова на сучасному етапі</w:t>
      </w:r>
      <w:r w:rsidRPr="0070224A">
        <w:rPr>
          <w:rFonts w:ascii="Times New Roman" w:eastAsia="Times New Roman" w:hAnsi="Times New Roman" w:cs="Times New Roman"/>
          <w:bCs/>
          <w:sz w:val="28"/>
          <w:szCs w:val="28"/>
        </w:rPr>
        <w:t>)</w:t>
      </w:r>
    </w:p>
    <w:p w:rsidR="00656676" w:rsidRPr="0070224A" w:rsidRDefault="00656676" w:rsidP="0070224A">
      <w:pPr>
        <w:keepNext/>
        <w:keepLines/>
        <w:pBdr>
          <w:bottom w:val="single" w:sz="12" w:space="4" w:color="auto"/>
        </w:pBdr>
        <w:spacing w:after="0" w:line="240" w:lineRule="auto"/>
        <w:jc w:val="center"/>
        <w:outlineLvl w:val="0"/>
        <w:rPr>
          <w:rFonts w:ascii="Times New Roman" w:eastAsia="Times New Roman" w:hAnsi="Times New Roman" w:cs="Times New Roman"/>
          <w:b/>
          <w:bCs/>
          <w:sz w:val="28"/>
          <w:szCs w:val="28"/>
        </w:rPr>
      </w:pPr>
      <w:r w:rsidRPr="0070224A">
        <w:rPr>
          <w:rFonts w:ascii="Times New Roman" w:eastAsia="Times New Roman" w:hAnsi="Times New Roman" w:cs="Times New Roman"/>
          <w:b/>
          <w:bCs/>
          <w:sz w:val="28"/>
          <w:szCs w:val="28"/>
        </w:rPr>
        <w:t>ПОСТРЕКВІЗИТИ:</w:t>
      </w:r>
    </w:p>
    <w:p w:rsidR="00656676" w:rsidRPr="00120791" w:rsidRDefault="0023296F" w:rsidP="0023296F">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942F1C">
        <w:rPr>
          <w:rFonts w:ascii="Times New Roman" w:hAnsi="Times New Roman" w:cs="Times New Roman"/>
          <w:sz w:val="28"/>
          <w:szCs w:val="28"/>
        </w:rPr>
        <w:t>Публічне управління (</w:t>
      </w:r>
      <w:r w:rsidRPr="00A21B9B">
        <w:rPr>
          <w:rFonts w:ascii="Times New Roman" w:eastAsia="PetersburgC-BoldItalic" w:hAnsi="Times New Roman" w:cs="Times New Roman"/>
          <w:bCs/>
          <w:iCs/>
          <w:sz w:val="28"/>
          <w:szCs w:val="28"/>
        </w:rPr>
        <w:t xml:space="preserve">Теоретико-методологічні засади публічного управління, </w:t>
      </w:r>
      <w:r w:rsidRPr="00A21B9B">
        <w:rPr>
          <w:rFonts w:ascii="Times New Roman" w:eastAsia="PetersburgC-BoldItalic" w:hAnsi="Times New Roman" w:cs="Times New Roman"/>
          <w:iCs/>
          <w:sz w:val="28"/>
          <w:szCs w:val="28"/>
        </w:rPr>
        <w:t xml:space="preserve">Принципи, закони та закономірності публічного управління </w:t>
      </w:r>
      <w:r w:rsidRPr="00A21B9B">
        <w:rPr>
          <w:rFonts w:ascii="Times New Roman" w:eastAsia="PetersburgC-BoldItalic" w:hAnsi="Times New Roman" w:cs="Times New Roman"/>
          <w:bCs/>
          <w:iCs/>
          <w:sz w:val="28"/>
          <w:szCs w:val="28"/>
        </w:rPr>
        <w:t xml:space="preserve">та адміністрування, </w:t>
      </w:r>
      <w:r w:rsidRPr="00A21B9B">
        <w:rPr>
          <w:rFonts w:ascii="Times New Roman" w:hAnsi="Times New Roman" w:cs="Times New Roman"/>
          <w:bCs/>
          <w:sz w:val="28"/>
          <w:szCs w:val="28"/>
        </w:rPr>
        <w:t>Публічне адміністрування та влада</w:t>
      </w:r>
      <w:r>
        <w:rPr>
          <w:rFonts w:ascii="Times New Roman" w:hAnsi="Times New Roman" w:cs="Times New Roman"/>
          <w:sz w:val="28"/>
          <w:szCs w:val="28"/>
        </w:rPr>
        <w:t>)</w:t>
      </w:r>
      <w:r w:rsidR="00120791" w:rsidRPr="00EE6275">
        <w:rPr>
          <w:rFonts w:ascii="Times New Roman" w:eastAsia="Times New Roman" w:hAnsi="Times New Roman" w:cs="Times New Roman"/>
          <w:bCs/>
          <w:sz w:val="28"/>
          <w:szCs w:val="28"/>
        </w:rPr>
        <w:t>.</w:t>
      </w:r>
    </w:p>
    <w:p w:rsidR="004544CE" w:rsidRDefault="004544CE" w:rsidP="00287E89">
      <w:pPr>
        <w:tabs>
          <w:tab w:val="left" w:pos="284"/>
          <w:tab w:val="left" w:pos="567"/>
        </w:tabs>
        <w:spacing w:after="0" w:line="240" w:lineRule="auto"/>
        <w:ind w:firstLine="567"/>
        <w:jc w:val="both"/>
        <w:rPr>
          <w:rFonts w:ascii="Times New Roman" w:eastAsia="Times New Roman" w:hAnsi="Times New Roman" w:cs="Times New Roman"/>
          <w:b/>
          <w:sz w:val="28"/>
          <w:szCs w:val="28"/>
        </w:rPr>
      </w:pPr>
    </w:p>
    <w:p w:rsidR="00656676" w:rsidRDefault="00656676"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F25A2B" w:rsidRPr="00791456">
        <w:rPr>
          <w:rFonts w:ascii="Times New Roman" w:hAnsi="Times New Roman" w:cs="Times New Roman"/>
          <w:sz w:val="28"/>
          <w:szCs w:val="28"/>
        </w:rPr>
        <w:t>забезпечити</w:t>
      </w:r>
      <w:r w:rsidR="00F25A2B">
        <w:rPr>
          <w:rFonts w:ascii="Times New Roman" w:hAnsi="Times New Roman" w:cs="Times New Roman"/>
          <w:sz w:val="28"/>
          <w:szCs w:val="28"/>
        </w:rPr>
        <w:t xml:space="preserve"> вивчення основ теорії державно</w:t>
      </w:r>
      <w:r w:rsidR="00F25A2B" w:rsidRPr="00791456">
        <w:rPr>
          <w:rFonts w:ascii="Times New Roman" w:hAnsi="Times New Roman" w:cs="Times New Roman"/>
          <w:sz w:val="28"/>
          <w:szCs w:val="28"/>
        </w:rPr>
        <w:t>го управління та сформувати уміння реалізовувати цілі, завдання і</w:t>
      </w:r>
      <w:r w:rsidR="00F25A2B">
        <w:rPr>
          <w:rFonts w:ascii="Times New Roman" w:hAnsi="Times New Roman" w:cs="Times New Roman"/>
          <w:sz w:val="28"/>
          <w:szCs w:val="28"/>
        </w:rPr>
        <w:t xml:space="preserve"> </w:t>
      </w:r>
      <w:r w:rsidR="00F25A2B" w:rsidRPr="00791456">
        <w:rPr>
          <w:rFonts w:ascii="Times New Roman" w:hAnsi="Times New Roman" w:cs="Times New Roman"/>
          <w:sz w:val="28"/>
          <w:szCs w:val="28"/>
        </w:rPr>
        <w:t>функції держави на основі базових</w:t>
      </w:r>
      <w:r w:rsidR="00F25A2B">
        <w:rPr>
          <w:rFonts w:ascii="Times New Roman" w:hAnsi="Times New Roman" w:cs="Times New Roman"/>
          <w:sz w:val="28"/>
          <w:szCs w:val="28"/>
        </w:rPr>
        <w:t xml:space="preserve"> принципів та управлінських тех</w:t>
      </w:r>
      <w:r w:rsidR="00F25A2B" w:rsidRPr="00791456">
        <w:rPr>
          <w:rFonts w:ascii="Times New Roman" w:hAnsi="Times New Roman" w:cs="Times New Roman"/>
          <w:sz w:val="28"/>
          <w:szCs w:val="28"/>
        </w:rPr>
        <w:t>нологій</w:t>
      </w:r>
      <w:r w:rsidR="00F25A2B" w:rsidRPr="00F25A2B">
        <w:rPr>
          <w:rFonts w:ascii="Times New Roman" w:hAnsi="Times New Roman" w:cs="Times New Roman"/>
          <w:sz w:val="28"/>
          <w:szCs w:val="28"/>
        </w:rPr>
        <w:t xml:space="preserve"> </w:t>
      </w:r>
      <w:r w:rsidR="00F25A2B" w:rsidRPr="00791456">
        <w:rPr>
          <w:rFonts w:ascii="Times New Roman" w:hAnsi="Times New Roman" w:cs="Times New Roman"/>
          <w:sz w:val="28"/>
          <w:szCs w:val="28"/>
        </w:rPr>
        <w:t>забезпечити</w:t>
      </w:r>
      <w:r w:rsidR="00F25A2B">
        <w:rPr>
          <w:rFonts w:ascii="Times New Roman" w:hAnsi="Times New Roman" w:cs="Times New Roman"/>
          <w:sz w:val="28"/>
          <w:szCs w:val="28"/>
        </w:rPr>
        <w:t xml:space="preserve"> вивчення основ теорії державно</w:t>
      </w:r>
      <w:r w:rsidR="00F25A2B" w:rsidRPr="00791456">
        <w:rPr>
          <w:rFonts w:ascii="Times New Roman" w:hAnsi="Times New Roman" w:cs="Times New Roman"/>
          <w:sz w:val="28"/>
          <w:szCs w:val="28"/>
        </w:rPr>
        <w:t>го управління та сформувати уміння реалізовувати цілі, завдання і</w:t>
      </w:r>
      <w:r w:rsidR="00F25A2B">
        <w:rPr>
          <w:rFonts w:ascii="Times New Roman" w:hAnsi="Times New Roman" w:cs="Times New Roman"/>
          <w:sz w:val="28"/>
          <w:szCs w:val="28"/>
        </w:rPr>
        <w:t xml:space="preserve"> </w:t>
      </w:r>
      <w:r w:rsidR="00F25A2B" w:rsidRPr="00791456">
        <w:rPr>
          <w:rFonts w:ascii="Times New Roman" w:hAnsi="Times New Roman" w:cs="Times New Roman"/>
          <w:sz w:val="28"/>
          <w:szCs w:val="28"/>
        </w:rPr>
        <w:t>функції держави на основі базових</w:t>
      </w:r>
      <w:r w:rsidR="00F25A2B">
        <w:rPr>
          <w:rFonts w:ascii="Times New Roman" w:hAnsi="Times New Roman" w:cs="Times New Roman"/>
          <w:sz w:val="28"/>
          <w:szCs w:val="28"/>
        </w:rPr>
        <w:t xml:space="preserve"> принципів та управлінських тех</w:t>
      </w:r>
      <w:r w:rsidR="00F25A2B" w:rsidRPr="00791456">
        <w:rPr>
          <w:rFonts w:ascii="Times New Roman" w:hAnsi="Times New Roman" w:cs="Times New Roman"/>
          <w:sz w:val="28"/>
          <w:szCs w:val="28"/>
        </w:rPr>
        <w:t>нологій</w:t>
      </w:r>
      <w:r w:rsidR="00287E89" w:rsidRPr="00287E89">
        <w:rPr>
          <w:rFonts w:ascii="Times New Roman" w:eastAsia="Calibri" w:hAnsi="Times New Roman" w:cs="Times New Roman"/>
          <w:sz w:val="28"/>
          <w:szCs w:val="28"/>
          <w:lang w:eastAsia="ru-RU"/>
        </w:rPr>
        <w:t>.</w:t>
      </w:r>
    </w:p>
    <w:p w:rsidR="00F25A2B" w:rsidRDefault="00F25A2B"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p>
    <w:p w:rsidR="00F25A2B" w:rsidRPr="00F25A2B" w:rsidRDefault="00656676" w:rsidP="00F25A2B">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00260A24">
        <w:rPr>
          <w:rFonts w:ascii="Times New Roman" w:eastAsia="Times New Roman" w:hAnsi="Times New Roman" w:cs="Times New Roman"/>
          <w:b/>
          <w:sz w:val="28"/>
          <w:szCs w:val="28"/>
        </w:rPr>
        <w:t xml:space="preserve"> </w:t>
      </w:r>
      <w:r w:rsidR="00F25A2B" w:rsidRPr="00F25A2B">
        <w:rPr>
          <w:rFonts w:ascii="Times New Roman" w:eastAsia="Arial Unicode MS" w:hAnsi="Times New Roman" w:cs="Times New Roman"/>
          <w:sz w:val="28"/>
          <w:szCs w:val="28"/>
        </w:rPr>
        <w:t>вивчення технологій державного управління, системи понять і принципів, узагальнюючих практику державного управління в умовах демократизації суспільного життя;</w:t>
      </w:r>
    </w:p>
    <w:p w:rsidR="007576B0" w:rsidRPr="00880CE9" w:rsidRDefault="00F25A2B" w:rsidP="00F25A2B">
      <w:pPr>
        <w:autoSpaceDE w:val="0"/>
        <w:autoSpaceDN w:val="0"/>
        <w:adjustRightInd w:val="0"/>
        <w:spacing w:after="0" w:line="240" w:lineRule="auto"/>
        <w:jc w:val="both"/>
        <w:rPr>
          <w:rFonts w:ascii="Times New Roman" w:eastAsia="Times New Roman" w:hAnsi="Times New Roman" w:cs="Times New Roman"/>
          <w:sz w:val="28"/>
          <w:szCs w:val="28"/>
        </w:rPr>
      </w:pPr>
      <w:r w:rsidRPr="00F25A2B">
        <w:rPr>
          <w:rFonts w:ascii="Times New Roman" w:eastAsia="Arial Unicode MS" w:hAnsi="Times New Roman" w:cs="Times New Roman"/>
          <w:sz w:val="28"/>
          <w:szCs w:val="28"/>
        </w:rPr>
        <w:t xml:space="preserve">ознайомлення з новими ефективними підходами до удосконалення організації державного управління, формування “дерева цілей” державного управління; вивчення питань щодо забезпечення організації управлінських </w:t>
      </w:r>
      <w:r w:rsidRPr="00880CE9">
        <w:rPr>
          <w:rFonts w:ascii="Times New Roman" w:eastAsia="Arial Unicode MS" w:hAnsi="Times New Roman" w:cs="Times New Roman"/>
          <w:sz w:val="28"/>
          <w:szCs w:val="28"/>
        </w:rPr>
        <w:t>процесів та оцінювання результативності та ефективності функціонування системи державного управління та її органів.</w:t>
      </w:r>
    </w:p>
    <w:p w:rsidR="009E6B4D" w:rsidRPr="00880CE9" w:rsidRDefault="009E6B4D" w:rsidP="009E6B4D">
      <w:pPr>
        <w:autoSpaceDE w:val="0"/>
        <w:autoSpaceDN w:val="0"/>
        <w:adjustRightInd w:val="0"/>
        <w:spacing w:after="0" w:line="240" w:lineRule="auto"/>
        <w:ind w:firstLine="709"/>
        <w:jc w:val="both"/>
        <w:rPr>
          <w:rFonts w:ascii="Times New Roman" w:hAnsi="Times New Roman" w:cs="Times New Roman"/>
          <w:sz w:val="28"/>
          <w:szCs w:val="28"/>
        </w:rPr>
      </w:pPr>
    </w:p>
    <w:p w:rsidR="00656676" w:rsidRPr="00880CE9" w:rsidRDefault="00656676" w:rsidP="005E7176">
      <w:pPr>
        <w:keepNext/>
        <w:keepLines/>
        <w:spacing w:after="0" w:line="240" w:lineRule="auto"/>
        <w:jc w:val="center"/>
        <w:outlineLvl w:val="0"/>
        <w:rPr>
          <w:rFonts w:ascii="Times New Roman" w:eastAsia="Times New Roman" w:hAnsi="Times New Roman" w:cs="Times New Roman"/>
          <w:b/>
          <w:bCs/>
          <w:sz w:val="28"/>
          <w:szCs w:val="28"/>
        </w:rPr>
      </w:pPr>
      <w:r w:rsidRPr="00880CE9">
        <w:rPr>
          <w:rFonts w:ascii="Times New Roman" w:eastAsia="Times New Roman" w:hAnsi="Times New Roman" w:cs="Times New Roman"/>
          <w:b/>
          <w:bCs/>
          <w:sz w:val="28"/>
          <w:szCs w:val="28"/>
        </w:rPr>
        <w:t>ПЕРЕЛІК ЗАГАЛЬНИХ ПРОГРАМНИХ КОМПЕТЕНТНОСТЕЙ ОСВІТНЬОЇ ПРОГРАМИ, ЯКІ ЗАБЕЗПЕЧУЄ ДИСЦИПЛІНА</w:t>
      </w:r>
    </w:p>
    <w:p w:rsidR="00880CE9" w:rsidRPr="00880CE9" w:rsidRDefault="00880CE9" w:rsidP="00880CE9">
      <w:pPr>
        <w:tabs>
          <w:tab w:val="left" w:pos="2030"/>
        </w:tabs>
        <w:spacing w:after="0" w:line="240" w:lineRule="auto"/>
        <w:jc w:val="both"/>
        <w:rPr>
          <w:rFonts w:ascii="Times New Roman" w:eastAsia="Calibri" w:hAnsi="Times New Roman" w:cs="Times New Roman"/>
          <w:sz w:val="28"/>
          <w:szCs w:val="28"/>
        </w:rPr>
      </w:pPr>
      <w:r w:rsidRPr="00880CE9">
        <w:rPr>
          <w:rFonts w:ascii="Times New Roman" w:eastAsia="Calibri" w:hAnsi="Times New Roman" w:cs="Times New Roman"/>
          <w:sz w:val="28"/>
          <w:szCs w:val="28"/>
          <w:lang w:val="ru-RU"/>
        </w:rPr>
        <w:t>-</w:t>
      </w:r>
      <w:r w:rsidRPr="00880CE9">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880CE9">
        <w:rPr>
          <w:rFonts w:ascii="Times New Roman" w:eastAsia="Calibri" w:hAnsi="Times New Roman" w:cs="Times New Roman"/>
          <w:sz w:val="28"/>
          <w:szCs w:val="28"/>
        </w:rPr>
        <w:t>датність до адаптаці</w:t>
      </w:r>
      <w:r>
        <w:rPr>
          <w:rFonts w:ascii="Times New Roman" w:eastAsia="Calibri" w:hAnsi="Times New Roman" w:cs="Times New Roman"/>
          <w:sz w:val="28"/>
          <w:szCs w:val="28"/>
        </w:rPr>
        <w:t>ї та дії в новій ситуації;</w:t>
      </w:r>
    </w:p>
    <w:p w:rsidR="00880CE9" w:rsidRPr="00880CE9" w:rsidRDefault="00880CE9" w:rsidP="00880CE9">
      <w:pPr>
        <w:tabs>
          <w:tab w:val="left" w:pos="2030"/>
        </w:tabs>
        <w:spacing w:after="0" w:line="240" w:lineRule="auto"/>
        <w:jc w:val="both"/>
        <w:rPr>
          <w:rFonts w:ascii="Times New Roman" w:eastAsia="Calibri" w:hAnsi="Times New Roman" w:cs="Times New Roman"/>
          <w:sz w:val="28"/>
          <w:szCs w:val="28"/>
        </w:rPr>
      </w:pPr>
      <w:r w:rsidRPr="00880CE9">
        <w:rPr>
          <w:rFonts w:ascii="Times New Roman" w:eastAsia="Calibri" w:hAnsi="Times New Roman" w:cs="Times New Roman"/>
          <w:sz w:val="28"/>
          <w:szCs w:val="28"/>
          <w:lang w:val="ru-RU"/>
        </w:rPr>
        <w:t>-</w:t>
      </w:r>
      <w:r>
        <w:rPr>
          <w:rFonts w:ascii="Times New Roman" w:eastAsia="Calibri" w:hAnsi="Times New Roman" w:cs="Times New Roman"/>
          <w:sz w:val="28"/>
          <w:szCs w:val="28"/>
        </w:rPr>
        <w:t xml:space="preserve"> здатність працювати в команді;</w:t>
      </w:r>
    </w:p>
    <w:p w:rsidR="00880CE9" w:rsidRPr="00880CE9" w:rsidRDefault="00880CE9" w:rsidP="00880CE9">
      <w:pPr>
        <w:tabs>
          <w:tab w:val="left" w:pos="2030"/>
        </w:tabs>
        <w:spacing w:after="0" w:line="240" w:lineRule="auto"/>
        <w:jc w:val="both"/>
        <w:rPr>
          <w:rFonts w:ascii="Times New Roman" w:eastAsia="Calibri" w:hAnsi="Times New Roman" w:cs="Times New Roman"/>
          <w:sz w:val="28"/>
          <w:szCs w:val="28"/>
        </w:rPr>
      </w:pPr>
      <w:r w:rsidRPr="00880CE9">
        <w:rPr>
          <w:rFonts w:ascii="Times New Roman" w:eastAsia="Calibri" w:hAnsi="Times New Roman" w:cs="Times New Roman"/>
          <w:sz w:val="28"/>
          <w:szCs w:val="28"/>
          <w:lang w:val="ru-RU"/>
        </w:rPr>
        <w:t>-</w:t>
      </w:r>
      <w:r w:rsidRPr="00880CE9">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880CE9">
        <w:rPr>
          <w:rFonts w:ascii="Times New Roman" w:eastAsia="Calibri" w:hAnsi="Times New Roman" w:cs="Times New Roman"/>
          <w:sz w:val="28"/>
          <w:szCs w:val="28"/>
        </w:rPr>
        <w:t>датніс</w:t>
      </w:r>
      <w:r>
        <w:rPr>
          <w:rFonts w:ascii="Times New Roman" w:eastAsia="Calibri" w:hAnsi="Times New Roman" w:cs="Times New Roman"/>
          <w:sz w:val="28"/>
          <w:szCs w:val="28"/>
        </w:rPr>
        <w:t>ть планувати та управляти часом;</w:t>
      </w:r>
    </w:p>
    <w:p w:rsidR="00B26B6F" w:rsidRDefault="00880CE9" w:rsidP="00880CE9">
      <w:pPr>
        <w:tabs>
          <w:tab w:val="left" w:pos="2030"/>
        </w:tabs>
        <w:spacing w:after="0" w:line="240" w:lineRule="auto"/>
        <w:jc w:val="both"/>
        <w:rPr>
          <w:rFonts w:ascii="Times New Roman" w:eastAsia="Calibri" w:hAnsi="Times New Roman" w:cs="Times New Roman"/>
          <w:sz w:val="28"/>
          <w:szCs w:val="28"/>
        </w:rPr>
      </w:pPr>
      <w:r w:rsidRPr="00880CE9">
        <w:rPr>
          <w:rFonts w:ascii="Times New Roman" w:eastAsia="Calibri" w:hAnsi="Times New Roman" w:cs="Times New Roman"/>
          <w:sz w:val="28"/>
          <w:szCs w:val="28"/>
          <w:lang w:val="ru-RU"/>
        </w:rPr>
        <w:t>-</w:t>
      </w:r>
      <w:r>
        <w:rPr>
          <w:rFonts w:ascii="Times New Roman" w:eastAsia="Calibri" w:hAnsi="Times New Roman" w:cs="Times New Roman"/>
          <w:sz w:val="28"/>
          <w:szCs w:val="28"/>
        </w:rPr>
        <w:t xml:space="preserve"> в</w:t>
      </w:r>
      <w:r w:rsidRPr="00880CE9">
        <w:rPr>
          <w:rFonts w:ascii="Times New Roman" w:eastAsia="Calibri" w:hAnsi="Times New Roman" w:cs="Times New Roman"/>
          <w:sz w:val="28"/>
          <w:szCs w:val="28"/>
        </w:rPr>
        <w:t>міння виявляти, ставити та вирішувати проблеми</w:t>
      </w:r>
    </w:p>
    <w:p w:rsidR="00880CE9" w:rsidRPr="00880CE9" w:rsidRDefault="00880CE9" w:rsidP="00880CE9">
      <w:pPr>
        <w:tabs>
          <w:tab w:val="left" w:pos="2030"/>
        </w:tabs>
        <w:spacing w:after="0" w:line="240" w:lineRule="auto"/>
        <w:jc w:val="both"/>
        <w:rPr>
          <w:rFonts w:ascii="Times New Roman" w:eastAsia="Calibri" w:hAnsi="Times New Roman" w:cs="Times New Roman"/>
          <w:sz w:val="28"/>
          <w:szCs w:val="28"/>
          <w:highlight w:val="red"/>
        </w:rPr>
      </w:pPr>
    </w:p>
    <w:p w:rsidR="00C36B9C" w:rsidRPr="00880CE9" w:rsidRDefault="00C36B9C" w:rsidP="00C36B9C">
      <w:pPr>
        <w:tabs>
          <w:tab w:val="left" w:pos="2030"/>
        </w:tabs>
        <w:spacing w:after="0" w:line="240" w:lineRule="auto"/>
        <w:jc w:val="center"/>
        <w:rPr>
          <w:rFonts w:ascii="Times New Roman" w:eastAsia="Calibri" w:hAnsi="Times New Roman" w:cs="Times New Roman"/>
          <w:b/>
          <w:sz w:val="28"/>
          <w:szCs w:val="28"/>
        </w:rPr>
      </w:pPr>
      <w:r w:rsidRPr="00880CE9">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8F385F" w:rsidRPr="00880CE9" w:rsidRDefault="00C36B9C" w:rsidP="00EE6275">
      <w:pPr>
        <w:tabs>
          <w:tab w:val="left" w:pos="284"/>
        </w:tabs>
        <w:spacing w:after="0" w:line="240" w:lineRule="auto"/>
        <w:jc w:val="both"/>
        <w:rPr>
          <w:rFonts w:ascii="Times New Roman" w:eastAsia="Calibri" w:hAnsi="Times New Roman" w:cs="Times New Roman"/>
          <w:sz w:val="28"/>
          <w:szCs w:val="28"/>
        </w:rPr>
      </w:pPr>
      <w:r w:rsidRPr="00880CE9">
        <w:rPr>
          <w:rFonts w:ascii="Times New Roman" w:eastAsia="Calibri" w:hAnsi="Times New Roman" w:cs="Times New Roman"/>
          <w:sz w:val="28"/>
          <w:szCs w:val="28"/>
        </w:rPr>
        <w:tab/>
      </w:r>
      <w:r w:rsidR="00880CE9" w:rsidRPr="00880CE9">
        <w:rPr>
          <w:rFonts w:ascii="Times New Roman" w:eastAsia="Calibri" w:hAnsi="Times New Roman" w:cs="Times New Roman"/>
          <w:sz w:val="28"/>
          <w:szCs w:val="28"/>
          <w:lang w:val="ru-RU"/>
        </w:rPr>
        <w:t xml:space="preserve">- </w:t>
      </w:r>
      <w:r w:rsidR="00880CE9">
        <w:rPr>
          <w:rFonts w:ascii="Times New Roman" w:eastAsia="Calibri" w:hAnsi="Times New Roman" w:cs="Times New Roman"/>
          <w:sz w:val="28"/>
          <w:szCs w:val="28"/>
        </w:rPr>
        <w:t>з</w:t>
      </w:r>
      <w:r w:rsidR="00880CE9" w:rsidRPr="00880CE9">
        <w:rPr>
          <w:rFonts w:ascii="Times New Roman" w:eastAsia="Calibri" w:hAnsi="Times New Roman" w:cs="Times New Roman"/>
          <w:sz w:val="28"/>
          <w:szCs w:val="28"/>
        </w:rPr>
        <w:t>датність забезпечувати належний рівень вироблення та використання управлінськи</w:t>
      </w:r>
      <w:r w:rsidR="00880CE9">
        <w:rPr>
          <w:rFonts w:ascii="Times New Roman" w:eastAsia="Calibri" w:hAnsi="Times New Roman" w:cs="Times New Roman"/>
          <w:sz w:val="28"/>
          <w:szCs w:val="28"/>
        </w:rPr>
        <w:t>х продуктів, послуг чи процесів</w:t>
      </w:r>
    </w:p>
    <w:p w:rsidR="00656676" w:rsidRPr="00880CE9" w:rsidRDefault="00656676" w:rsidP="005E7176">
      <w:pPr>
        <w:tabs>
          <w:tab w:val="left" w:pos="2030"/>
        </w:tabs>
        <w:spacing w:after="0" w:line="240" w:lineRule="auto"/>
        <w:jc w:val="center"/>
        <w:rPr>
          <w:rFonts w:ascii="Times New Roman" w:eastAsia="Calibri" w:hAnsi="Times New Roman" w:cs="Times New Roman"/>
          <w:b/>
          <w:sz w:val="28"/>
          <w:szCs w:val="28"/>
        </w:rPr>
      </w:pPr>
      <w:r w:rsidRPr="00880CE9">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0F43AA" w:rsidRDefault="00880CE9" w:rsidP="008D3C0E">
      <w:pPr>
        <w:tabs>
          <w:tab w:val="left" w:pos="2030"/>
        </w:tabs>
        <w:spacing w:after="0" w:line="240" w:lineRule="auto"/>
        <w:jc w:val="both"/>
        <w:rPr>
          <w:rFonts w:ascii="Times New Roman" w:eastAsia="Calibri" w:hAnsi="Times New Roman" w:cs="Times New Roman"/>
          <w:sz w:val="28"/>
          <w:szCs w:val="28"/>
        </w:rPr>
      </w:pPr>
      <w:r w:rsidRPr="00880CE9">
        <w:rPr>
          <w:rFonts w:ascii="Times New Roman" w:eastAsia="Calibri" w:hAnsi="Times New Roman" w:cs="Times New Roman"/>
          <w:sz w:val="28"/>
          <w:szCs w:val="28"/>
          <w:lang w:val="ru-RU"/>
        </w:rPr>
        <w:t>-</w:t>
      </w:r>
      <w:r w:rsidR="008E49BC" w:rsidRPr="00880CE9">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008D3C0E" w:rsidRPr="00880CE9">
        <w:rPr>
          <w:rFonts w:ascii="Times New Roman" w:eastAsia="Calibri" w:hAnsi="Times New Roman" w:cs="Times New Roman"/>
          <w:sz w:val="28"/>
          <w:szCs w:val="28"/>
        </w:rPr>
        <w:t>нати структуру та особливості функціонування сфери публічного управління та адміністрування</w:t>
      </w:r>
    </w:p>
    <w:p w:rsidR="003F744D" w:rsidRDefault="003F744D">
      <w:pPr>
        <w:rPr>
          <w:rFonts w:ascii="Times New Roman" w:eastAsia="Times New Roman" w:hAnsi="Times New Roman" w:cs="Times New Roman"/>
          <w:b/>
          <w:bCs/>
          <w:sz w:val="28"/>
          <w:szCs w:val="28"/>
        </w:rPr>
      </w:pPr>
    </w:p>
    <w:p w:rsidR="00656676" w:rsidRDefault="00656676" w:rsidP="0016554E">
      <w:pPr>
        <w:spacing w:after="0" w:line="240" w:lineRule="auto"/>
        <w:jc w:val="center"/>
        <w:rPr>
          <w:rFonts w:ascii="Times New Roman" w:eastAsia="Times New Roman" w:hAnsi="Times New Roman" w:cs="Times New Roman"/>
          <w:b/>
          <w:bCs/>
          <w:sz w:val="28"/>
          <w:szCs w:val="28"/>
        </w:rPr>
      </w:pPr>
      <w:r w:rsidRPr="00656676">
        <w:rPr>
          <w:rFonts w:ascii="Times New Roman" w:eastAsia="Times New Roman" w:hAnsi="Times New Roman" w:cs="Times New Roman"/>
          <w:b/>
          <w:bCs/>
          <w:sz w:val="28"/>
          <w:szCs w:val="28"/>
        </w:rPr>
        <w:t>СТРУКТУРА ВИВЧЕННЯ НАВЧАЛЬНОЇ ДИСЦИПЛІНИ</w:t>
      </w:r>
    </w:p>
    <w:p w:rsidR="00656676" w:rsidRDefault="00656676" w:rsidP="0016554E">
      <w:pPr>
        <w:spacing w:after="0" w:line="240" w:lineRule="auto"/>
        <w:jc w:val="center"/>
        <w:rPr>
          <w:rFonts w:ascii="Times New Roman" w:eastAsia="Times New Roman" w:hAnsi="Times New Roman" w:cs="Times New Roman"/>
          <w:b/>
          <w:bCs/>
          <w:sz w:val="28"/>
          <w:szCs w:val="28"/>
        </w:rPr>
      </w:pPr>
      <w:r w:rsidRPr="00656676">
        <w:rPr>
          <w:rFonts w:ascii="Times New Roman" w:eastAsia="Times New Roman" w:hAnsi="Times New Roman" w:cs="Times New Roman"/>
          <w:b/>
          <w:bCs/>
          <w:sz w:val="28"/>
          <w:szCs w:val="28"/>
        </w:rPr>
        <w:t>Тематичний план</w:t>
      </w:r>
    </w:p>
    <w:tbl>
      <w:tblPr>
        <w:tblW w:w="9884" w:type="dxa"/>
        <w:tblInd w:w="-137" w:type="dxa"/>
        <w:tblLayout w:type="fixed"/>
        <w:tblLook w:val="04A0" w:firstRow="1" w:lastRow="0" w:firstColumn="1" w:lastColumn="0" w:noHBand="0" w:noVBand="1"/>
      </w:tblPr>
      <w:tblGrid>
        <w:gridCol w:w="1400"/>
        <w:gridCol w:w="553"/>
        <w:gridCol w:w="508"/>
        <w:gridCol w:w="512"/>
        <w:gridCol w:w="513"/>
        <w:gridCol w:w="516"/>
        <w:gridCol w:w="515"/>
        <w:gridCol w:w="428"/>
        <w:gridCol w:w="568"/>
        <w:gridCol w:w="540"/>
        <w:gridCol w:w="548"/>
        <w:gridCol w:w="538"/>
        <w:gridCol w:w="374"/>
        <w:gridCol w:w="168"/>
        <w:gridCol w:w="361"/>
        <w:gridCol w:w="567"/>
        <w:gridCol w:w="1275"/>
      </w:tblGrid>
      <w:tr w:rsidR="00AC69E4" w:rsidRPr="00AC69E4" w:rsidTr="000F43AA">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Назви змістових модулів і тем</w:t>
            </w:r>
          </w:p>
        </w:tc>
        <w:tc>
          <w:tcPr>
            <w:tcW w:w="7209" w:type="dxa"/>
            <w:gridSpan w:val="15"/>
            <w:tcBorders>
              <w:top w:val="single" w:sz="4" w:space="0" w:color="auto"/>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Розподіл годин між видами робіт</w:t>
            </w:r>
          </w:p>
        </w:tc>
        <w:tc>
          <w:tcPr>
            <w:tcW w:w="1275" w:type="dxa"/>
            <w:vMerge w:val="restart"/>
            <w:tcBorders>
              <w:top w:val="single" w:sz="4" w:space="0" w:color="auto"/>
              <w:left w:val="nil"/>
              <w:right w:val="single" w:sz="4" w:space="0" w:color="auto"/>
            </w:tcBorders>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Форми та методи контро</w:t>
            </w:r>
          </w:p>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лю знань</w:t>
            </w:r>
          </w:p>
        </w:tc>
      </w:tr>
      <w:tr w:rsidR="00AC69E4" w:rsidRPr="00AC69E4" w:rsidTr="000F43AA">
        <w:trPr>
          <w:trHeight w:val="458"/>
        </w:trPr>
        <w:tc>
          <w:tcPr>
            <w:tcW w:w="1400" w:type="dxa"/>
            <w:vMerge/>
            <w:tcBorders>
              <w:top w:val="single" w:sz="4" w:space="0" w:color="auto"/>
              <w:left w:val="single" w:sz="4" w:space="0" w:color="auto"/>
              <w:bottom w:val="single" w:sz="4" w:space="0" w:color="auto"/>
              <w:right w:val="single" w:sz="4" w:space="0" w:color="auto"/>
            </w:tcBorders>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денна форма</w:t>
            </w:r>
          </w:p>
        </w:tc>
        <w:tc>
          <w:tcPr>
            <w:tcW w:w="3664" w:type="dxa"/>
            <w:gridSpan w:val="8"/>
            <w:tcBorders>
              <w:top w:val="single" w:sz="4" w:space="0" w:color="auto"/>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заочна форма</w:t>
            </w:r>
          </w:p>
        </w:tc>
        <w:tc>
          <w:tcPr>
            <w:tcW w:w="1275" w:type="dxa"/>
            <w:vMerge/>
            <w:tcBorders>
              <w:left w:val="nil"/>
              <w:right w:val="single" w:sz="4" w:space="0" w:color="auto"/>
            </w:tcBorders>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r>
      <w:tr w:rsidR="00AC69E4" w:rsidRPr="00AC69E4" w:rsidTr="000F43AA">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C69E4" w:rsidRPr="00AC69E4" w:rsidRDefault="00AC69E4" w:rsidP="00AC69E4">
            <w:pPr>
              <w:spacing w:after="0" w:line="240" w:lineRule="auto"/>
              <w:ind w:left="113" w:right="-25"/>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AC69E4" w:rsidRPr="00AC69E4" w:rsidRDefault="00AC69E4" w:rsidP="00AC69E4">
            <w:pPr>
              <w:spacing w:after="0" w:line="240" w:lineRule="auto"/>
              <w:ind w:left="113" w:right="113"/>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с.р.</w:t>
            </w:r>
          </w:p>
        </w:tc>
        <w:tc>
          <w:tcPr>
            <w:tcW w:w="568" w:type="dxa"/>
            <w:vMerge w:val="restart"/>
            <w:tcBorders>
              <w:top w:val="nil"/>
              <w:left w:val="single" w:sz="4" w:space="0" w:color="auto"/>
              <w:right w:val="single" w:sz="4" w:space="0" w:color="auto"/>
            </w:tcBorders>
            <w:shd w:val="clear" w:color="auto" w:fill="auto"/>
            <w:textDirection w:val="btLr"/>
            <w:vAlign w:val="center"/>
          </w:tcPr>
          <w:p w:rsidR="00AC69E4" w:rsidRPr="00AC69E4" w:rsidRDefault="00AC69E4" w:rsidP="00AC69E4">
            <w:pPr>
              <w:spacing w:after="0" w:line="240" w:lineRule="auto"/>
              <w:ind w:left="113" w:right="-24"/>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Усього</w:t>
            </w:r>
          </w:p>
        </w:tc>
        <w:tc>
          <w:tcPr>
            <w:tcW w:w="2529" w:type="dxa"/>
            <w:gridSpan w:val="6"/>
            <w:tcBorders>
              <w:top w:val="single" w:sz="4" w:space="0" w:color="auto"/>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tcPr>
          <w:p w:rsidR="00AC69E4" w:rsidRPr="00AC69E4" w:rsidRDefault="00AC69E4" w:rsidP="00AC69E4">
            <w:pPr>
              <w:spacing w:after="0" w:line="240" w:lineRule="auto"/>
              <w:ind w:left="113" w:right="113"/>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с.р.</w:t>
            </w:r>
          </w:p>
        </w:tc>
        <w:tc>
          <w:tcPr>
            <w:tcW w:w="1275" w:type="dxa"/>
            <w:vMerge/>
            <w:tcBorders>
              <w:left w:val="single" w:sz="4" w:space="0" w:color="auto"/>
              <w:right w:val="single" w:sz="4" w:space="0" w:color="auto"/>
            </w:tcBorders>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r>
      <w:tr w:rsidR="00AC69E4" w:rsidRPr="00AC69E4" w:rsidTr="000F43AA">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у тому числі</w:t>
            </w:r>
          </w:p>
        </w:tc>
        <w:tc>
          <w:tcPr>
            <w:tcW w:w="428" w:type="dxa"/>
            <w:vMerge/>
            <w:tcBorders>
              <w:left w:val="single" w:sz="4" w:space="0" w:color="auto"/>
              <w:right w:val="single" w:sz="4" w:space="0" w:color="auto"/>
            </w:tcBorders>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c>
          <w:tcPr>
            <w:tcW w:w="568" w:type="dxa"/>
            <w:vMerge/>
            <w:tcBorders>
              <w:left w:val="single" w:sz="4" w:space="0" w:color="auto"/>
              <w:right w:val="single" w:sz="4" w:space="0" w:color="auto"/>
            </w:tcBorders>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c>
          <w:tcPr>
            <w:tcW w:w="2529" w:type="dxa"/>
            <w:gridSpan w:val="6"/>
            <w:tcBorders>
              <w:top w:val="single" w:sz="4" w:space="0" w:color="auto"/>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у тому числі</w:t>
            </w:r>
          </w:p>
        </w:tc>
        <w:tc>
          <w:tcPr>
            <w:tcW w:w="567" w:type="dxa"/>
            <w:vMerge/>
            <w:tcBorders>
              <w:left w:val="single" w:sz="4" w:space="0" w:color="auto"/>
              <w:right w:val="single" w:sz="4" w:space="0" w:color="auto"/>
            </w:tcBorders>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c>
          <w:tcPr>
            <w:tcW w:w="1275" w:type="dxa"/>
            <w:vMerge/>
            <w:tcBorders>
              <w:left w:val="single" w:sz="4" w:space="0" w:color="auto"/>
              <w:right w:val="single" w:sz="4" w:space="0" w:color="auto"/>
            </w:tcBorders>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r>
      <w:tr w:rsidR="00AC69E4" w:rsidRPr="00AC69E4" w:rsidTr="000F43AA">
        <w:trPr>
          <w:cantSplit/>
          <w:trHeight w:val="770"/>
        </w:trPr>
        <w:tc>
          <w:tcPr>
            <w:tcW w:w="1400" w:type="dxa"/>
            <w:vMerge/>
            <w:tcBorders>
              <w:top w:val="single" w:sz="4" w:space="0" w:color="auto"/>
              <w:left w:val="single" w:sz="4" w:space="0" w:color="auto"/>
              <w:bottom w:val="single" w:sz="4" w:space="0" w:color="auto"/>
              <w:right w:val="single" w:sz="4" w:space="0" w:color="auto"/>
            </w:tcBorders>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c>
          <w:tcPr>
            <w:tcW w:w="508" w:type="dxa"/>
            <w:tcBorders>
              <w:top w:val="nil"/>
              <w:left w:val="nil"/>
              <w:bottom w:val="single" w:sz="4" w:space="0" w:color="auto"/>
              <w:right w:val="single" w:sz="4" w:space="0" w:color="auto"/>
            </w:tcBorders>
            <w:shd w:val="clear" w:color="auto" w:fill="auto"/>
            <w:textDirection w:val="btLr"/>
            <w:vAlign w:val="center"/>
          </w:tcPr>
          <w:p w:rsidR="00AC69E4" w:rsidRPr="00AC69E4" w:rsidRDefault="00AC69E4" w:rsidP="00AC69E4">
            <w:pPr>
              <w:spacing w:after="0" w:line="240" w:lineRule="auto"/>
              <w:ind w:left="113" w:right="113"/>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AC69E4" w:rsidRPr="00AC69E4" w:rsidRDefault="00AC69E4" w:rsidP="00AC69E4">
            <w:pPr>
              <w:spacing w:after="0" w:line="240" w:lineRule="auto"/>
              <w:ind w:left="113" w:right="113"/>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AC69E4" w:rsidRPr="00AC69E4" w:rsidRDefault="00AC69E4" w:rsidP="00AC69E4">
            <w:pPr>
              <w:spacing w:after="0" w:line="240" w:lineRule="auto"/>
              <w:ind w:left="113" w:right="113"/>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пр</w:t>
            </w:r>
          </w:p>
        </w:tc>
        <w:tc>
          <w:tcPr>
            <w:tcW w:w="516" w:type="dxa"/>
            <w:tcBorders>
              <w:top w:val="nil"/>
              <w:left w:val="nil"/>
              <w:bottom w:val="single" w:sz="4" w:space="0" w:color="auto"/>
              <w:right w:val="single" w:sz="4" w:space="0" w:color="auto"/>
            </w:tcBorders>
            <w:shd w:val="clear" w:color="auto" w:fill="auto"/>
            <w:textDirection w:val="btLr"/>
            <w:vAlign w:val="center"/>
          </w:tcPr>
          <w:p w:rsidR="00AC69E4" w:rsidRPr="00AC69E4" w:rsidRDefault="00AC69E4" w:rsidP="00AC69E4">
            <w:pPr>
              <w:spacing w:after="0" w:line="240" w:lineRule="auto"/>
              <w:ind w:left="113" w:right="113"/>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лаб</w:t>
            </w:r>
          </w:p>
        </w:tc>
        <w:tc>
          <w:tcPr>
            <w:tcW w:w="515" w:type="dxa"/>
            <w:tcBorders>
              <w:top w:val="nil"/>
              <w:left w:val="nil"/>
              <w:bottom w:val="single" w:sz="4" w:space="0" w:color="auto"/>
              <w:right w:val="single" w:sz="4" w:space="0" w:color="auto"/>
            </w:tcBorders>
            <w:shd w:val="clear" w:color="auto" w:fill="auto"/>
            <w:textDirection w:val="btLr"/>
            <w:vAlign w:val="center"/>
          </w:tcPr>
          <w:p w:rsidR="00AC69E4" w:rsidRPr="00AC69E4" w:rsidRDefault="00AC69E4" w:rsidP="00AC69E4">
            <w:pPr>
              <w:spacing w:after="0" w:line="240" w:lineRule="auto"/>
              <w:ind w:left="113" w:right="113"/>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інд</w:t>
            </w:r>
          </w:p>
        </w:tc>
        <w:tc>
          <w:tcPr>
            <w:tcW w:w="428" w:type="dxa"/>
            <w:vMerge/>
            <w:tcBorders>
              <w:left w:val="single" w:sz="4" w:space="0" w:color="auto"/>
              <w:bottom w:val="single" w:sz="4" w:space="0" w:color="auto"/>
              <w:right w:val="single" w:sz="4" w:space="0" w:color="auto"/>
            </w:tcBorders>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c>
          <w:tcPr>
            <w:tcW w:w="568" w:type="dxa"/>
            <w:vMerge/>
            <w:tcBorders>
              <w:left w:val="single" w:sz="4" w:space="0" w:color="auto"/>
              <w:bottom w:val="single" w:sz="4" w:space="0" w:color="auto"/>
              <w:right w:val="single" w:sz="4" w:space="0" w:color="auto"/>
            </w:tcBorders>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textDirection w:val="btLr"/>
          </w:tcPr>
          <w:p w:rsidR="00AC69E4" w:rsidRPr="00AC69E4" w:rsidRDefault="00AC69E4" w:rsidP="00AC69E4">
            <w:pPr>
              <w:spacing w:after="0" w:line="240" w:lineRule="auto"/>
              <w:ind w:left="113" w:right="113"/>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л</w:t>
            </w:r>
          </w:p>
        </w:tc>
        <w:tc>
          <w:tcPr>
            <w:tcW w:w="548" w:type="dxa"/>
            <w:tcBorders>
              <w:top w:val="nil"/>
              <w:left w:val="nil"/>
              <w:bottom w:val="single" w:sz="4" w:space="0" w:color="auto"/>
              <w:right w:val="single" w:sz="4" w:space="0" w:color="auto"/>
            </w:tcBorders>
            <w:shd w:val="clear" w:color="auto" w:fill="auto"/>
            <w:textDirection w:val="btLr"/>
          </w:tcPr>
          <w:p w:rsidR="00AC69E4" w:rsidRPr="00AC69E4" w:rsidRDefault="00AC69E4" w:rsidP="00AC69E4">
            <w:pPr>
              <w:spacing w:after="0" w:line="240" w:lineRule="auto"/>
              <w:ind w:left="113" w:right="113"/>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сем</w:t>
            </w:r>
          </w:p>
        </w:tc>
        <w:tc>
          <w:tcPr>
            <w:tcW w:w="538" w:type="dxa"/>
            <w:tcBorders>
              <w:top w:val="nil"/>
              <w:left w:val="nil"/>
              <w:bottom w:val="single" w:sz="4" w:space="0" w:color="auto"/>
              <w:right w:val="single" w:sz="4" w:space="0" w:color="auto"/>
            </w:tcBorders>
            <w:shd w:val="clear" w:color="auto" w:fill="auto"/>
            <w:textDirection w:val="btLr"/>
          </w:tcPr>
          <w:p w:rsidR="00AC69E4" w:rsidRPr="00AC69E4" w:rsidRDefault="00AC69E4" w:rsidP="00AC69E4">
            <w:pPr>
              <w:spacing w:after="0" w:line="240" w:lineRule="auto"/>
              <w:ind w:left="113" w:right="113"/>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пр</w:t>
            </w:r>
          </w:p>
        </w:tc>
        <w:tc>
          <w:tcPr>
            <w:tcW w:w="374" w:type="dxa"/>
            <w:tcBorders>
              <w:top w:val="nil"/>
              <w:left w:val="nil"/>
              <w:bottom w:val="single" w:sz="4" w:space="0" w:color="auto"/>
              <w:right w:val="single" w:sz="4" w:space="0" w:color="auto"/>
            </w:tcBorders>
            <w:shd w:val="clear" w:color="auto" w:fill="auto"/>
            <w:textDirection w:val="btLr"/>
          </w:tcPr>
          <w:p w:rsidR="00AC69E4" w:rsidRPr="00AC69E4" w:rsidRDefault="00AC69E4" w:rsidP="00AC69E4">
            <w:pPr>
              <w:spacing w:after="0" w:line="240" w:lineRule="auto"/>
              <w:ind w:left="113" w:right="113"/>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лаб</w:t>
            </w:r>
          </w:p>
        </w:tc>
        <w:tc>
          <w:tcPr>
            <w:tcW w:w="529" w:type="dxa"/>
            <w:gridSpan w:val="2"/>
            <w:tcBorders>
              <w:top w:val="nil"/>
              <w:left w:val="nil"/>
              <w:bottom w:val="single" w:sz="4" w:space="0" w:color="auto"/>
              <w:right w:val="single" w:sz="4" w:space="0" w:color="auto"/>
            </w:tcBorders>
            <w:shd w:val="clear" w:color="auto" w:fill="auto"/>
            <w:textDirection w:val="btLr"/>
          </w:tcPr>
          <w:p w:rsidR="00AC69E4" w:rsidRPr="00AC69E4" w:rsidRDefault="00AC69E4" w:rsidP="00AC69E4">
            <w:pPr>
              <w:spacing w:after="0" w:line="240" w:lineRule="auto"/>
              <w:ind w:left="113" w:right="113"/>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інд</w:t>
            </w:r>
          </w:p>
        </w:tc>
        <w:tc>
          <w:tcPr>
            <w:tcW w:w="567" w:type="dxa"/>
            <w:vMerge/>
            <w:tcBorders>
              <w:left w:val="single" w:sz="4" w:space="0" w:color="auto"/>
              <w:bottom w:val="single" w:sz="4" w:space="0" w:color="auto"/>
              <w:right w:val="single" w:sz="4" w:space="0" w:color="auto"/>
            </w:tcBorders>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r>
      <w:tr w:rsidR="00AC69E4" w:rsidRPr="00AC69E4" w:rsidTr="000F43AA">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1</w:t>
            </w:r>
          </w:p>
        </w:tc>
        <w:tc>
          <w:tcPr>
            <w:tcW w:w="553"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4</w:t>
            </w:r>
          </w:p>
        </w:tc>
        <w:tc>
          <w:tcPr>
            <w:tcW w:w="513"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6</w:t>
            </w:r>
          </w:p>
        </w:tc>
        <w:tc>
          <w:tcPr>
            <w:tcW w:w="515"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7</w:t>
            </w:r>
          </w:p>
        </w:tc>
        <w:tc>
          <w:tcPr>
            <w:tcW w:w="42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8</w:t>
            </w:r>
          </w:p>
        </w:tc>
        <w:tc>
          <w:tcPr>
            <w:tcW w:w="56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9</w:t>
            </w:r>
          </w:p>
        </w:tc>
        <w:tc>
          <w:tcPr>
            <w:tcW w:w="540"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10</w:t>
            </w:r>
          </w:p>
        </w:tc>
        <w:tc>
          <w:tcPr>
            <w:tcW w:w="54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11</w:t>
            </w:r>
          </w:p>
        </w:tc>
        <w:tc>
          <w:tcPr>
            <w:tcW w:w="53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12</w:t>
            </w:r>
          </w:p>
        </w:tc>
        <w:tc>
          <w:tcPr>
            <w:tcW w:w="374"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ind w:left="-198"/>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13</w:t>
            </w:r>
          </w:p>
        </w:tc>
        <w:tc>
          <w:tcPr>
            <w:tcW w:w="529" w:type="dxa"/>
            <w:gridSpan w:val="2"/>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15</w:t>
            </w:r>
          </w:p>
        </w:tc>
        <w:tc>
          <w:tcPr>
            <w:tcW w:w="1275" w:type="dxa"/>
            <w:tcBorders>
              <w:top w:val="nil"/>
              <w:left w:val="nil"/>
              <w:bottom w:val="single" w:sz="4" w:space="0" w:color="auto"/>
              <w:right w:val="single" w:sz="4" w:space="0" w:color="auto"/>
            </w:tcBorders>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16</w:t>
            </w:r>
          </w:p>
        </w:tc>
      </w:tr>
      <w:tr w:rsidR="00AC69E4" w:rsidRPr="00AC69E4" w:rsidTr="000F43AA">
        <w:trPr>
          <w:cantSplit/>
          <w:trHeight w:val="96"/>
        </w:trPr>
        <w:tc>
          <w:tcPr>
            <w:tcW w:w="86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b/>
                <w:bCs/>
                <w:sz w:val="24"/>
                <w:szCs w:val="24"/>
                <w:lang w:eastAsia="ru-RU"/>
              </w:rPr>
            </w:pPr>
            <w:r w:rsidRPr="00AC69E4">
              <w:rPr>
                <w:rFonts w:ascii="Times New Roman" w:eastAsia="Times New Roman" w:hAnsi="Times New Roman" w:cs="Times New Roman"/>
                <w:b/>
                <w:bCs/>
                <w:sz w:val="24"/>
                <w:szCs w:val="24"/>
                <w:lang w:eastAsia="ru-RU"/>
              </w:rPr>
              <w:t>Модуль 1</w:t>
            </w:r>
          </w:p>
        </w:tc>
        <w:tc>
          <w:tcPr>
            <w:tcW w:w="1275" w:type="dxa"/>
            <w:tcBorders>
              <w:top w:val="single" w:sz="4" w:space="0" w:color="auto"/>
              <w:left w:val="single" w:sz="4" w:space="0" w:color="auto"/>
              <w:bottom w:val="single" w:sz="4" w:space="0" w:color="auto"/>
              <w:right w:val="single" w:sz="4" w:space="0" w:color="auto"/>
            </w:tcBorders>
          </w:tcPr>
          <w:p w:rsidR="00AC69E4" w:rsidRPr="00AC69E4" w:rsidRDefault="00AC69E4" w:rsidP="00AC69E4">
            <w:pPr>
              <w:spacing w:after="0" w:line="240" w:lineRule="auto"/>
              <w:jc w:val="center"/>
              <w:rPr>
                <w:rFonts w:ascii="Times New Roman" w:eastAsia="Times New Roman" w:hAnsi="Times New Roman" w:cs="Times New Roman"/>
                <w:b/>
                <w:bCs/>
                <w:sz w:val="24"/>
                <w:szCs w:val="24"/>
                <w:lang w:eastAsia="ru-RU"/>
              </w:rPr>
            </w:pPr>
          </w:p>
        </w:tc>
      </w:tr>
      <w:tr w:rsidR="00AC69E4" w:rsidRPr="00AC69E4" w:rsidTr="000F43AA">
        <w:trPr>
          <w:cantSplit/>
          <w:trHeight w:val="321"/>
        </w:trPr>
        <w:tc>
          <w:tcPr>
            <w:tcW w:w="86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b/>
                <w:bCs/>
                <w:sz w:val="24"/>
                <w:szCs w:val="24"/>
                <w:lang w:eastAsia="ru-RU"/>
              </w:rPr>
            </w:pPr>
            <w:r w:rsidRPr="00AC69E4">
              <w:rPr>
                <w:rFonts w:ascii="Times New Roman" w:eastAsia="Times New Roman" w:hAnsi="Times New Roman" w:cs="Times New Roman"/>
                <w:b/>
                <w:bCs/>
                <w:sz w:val="24"/>
                <w:szCs w:val="24"/>
                <w:lang w:eastAsia="ru-RU"/>
              </w:rPr>
              <w:t>Змістовий модуль 1</w:t>
            </w:r>
            <w:r w:rsidRPr="00AC69E4">
              <w:rPr>
                <w:rFonts w:ascii="Times New Roman" w:eastAsia="Times New Roman" w:hAnsi="Times New Roman" w:cs="Times New Roman"/>
                <w:sz w:val="24"/>
                <w:szCs w:val="24"/>
                <w:lang w:eastAsia="ru-RU"/>
              </w:rPr>
              <w:t xml:space="preserve">. </w:t>
            </w:r>
            <w:r w:rsidRPr="00AC69E4">
              <w:rPr>
                <w:rFonts w:ascii="Times New Roman" w:eastAsia="Times New Roman" w:hAnsi="Times New Roman" w:cs="Times New Roman"/>
                <w:b/>
                <w:bCs/>
                <w:sz w:val="24"/>
                <w:szCs w:val="24"/>
                <w:lang w:eastAsia="ru-RU"/>
              </w:rPr>
              <w:t>Теоретико-методологічні засади</w:t>
            </w:r>
          </w:p>
          <w:p w:rsidR="00AC69E4" w:rsidRPr="00AC69E4" w:rsidRDefault="00AC69E4" w:rsidP="00AC69E4">
            <w:pPr>
              <w:spacing w:after="0" w:line="240" w:lineRule="auto"/>
              <w:jc w:val="center"/>
              <w:rPr>
                <w:rFonts w:ascii="Times New Roman" w:eastAsia="Times New Roman" w:hAnsi="Times New Roman" w:cs="Times New Roman"/>
                <w:b/>
                <w:bCs/>
                <w:sz w:val="24"/>
                <w:szCs w:val="24"/>
                <w:lang w:eastAsia="ru-RU"/>
              </w:rPr>
            </w:pPr>
            <w:r w:rsidRPr="00AC69E4">
              <w:rPr>
                <w:rFonts w:ascii="Times New Roman" w:eastAsia="Times New Roman" w:hAnsi="Times New Roman" w:cs="Times New Roman"/>
                <w:b/>
                <w:bCs/>
                <w:sz w:val="24"/>
                <w:szCs w:val="24"/>
                <w:lang w:eastAsia="ru-RU"/>
              </w:rPr>
              <w:t>державного управління</w:t>
            </w:r>
          </w:p>
        </w:tc>
        <w:tc>
          <w:tcPr>
            <w:tcW w:w="1275" w:type="dxa"/>
            <w:tcBorders>
              <w:top w:val="single" w:sz="4" w:space="0" w:color="auto"/>
              <w:left w:val="single" w:sz="4" w:space="0" w:color="auto"/>
              <w:bottom w:val="single" w:sz="4" w:space="0" w:color="auto"/>
              <w:right w:val="single" w:sz="4" w:space="0" w:color="auto"/>
            </w:tcBorders>
          </w:tcPr>
          <w:p w:rsidR="00AC69E4" w:rsidRPr="00AC69E4" w:rsidRDefault="00AC69E4" w:rsidP="00AC69E4">
            <w:pPr>
              <w:spacing w:after="0" w:line="240" w:lineRule="auto"/>
              <w:jc w:val="center"/>
              <w:rPr>
                <w:rFonts w:ascii="Times New Roman" w:eastAsia="Times New Roman" w:hAnsi="Times New Roman" w:cs="Times New Roman"/>
                <w:b/>
                <w:bCs/>
                <w:sz w:val="24"/>
                <w:szCs w:val="24"/>
                <w:lang w:eastAsia="ru-RU"/>
              </w:rPr>
            </w:pPr>
          </w:p>
        </w:tc>
      </w:tr>
      <w:tr w:rsidR="00AC69E4" w:rsidRPr="00AC69E4" w:rsidTr="000F43AA">
        <w:trPr>
          <w:trHeight w:val="375"/>
        </w:trPr>
        <w:tc>
          <w:tcPr>
            <w:tcW w:w="140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Тема 1.  Державне управління: поняття і наукові засади</w:t>
            </w:r>
          </w:p>
        </w:tc>
        <w:tc>
          <w:tcPr>
            <w:tcW w:w="553"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18</w:t>
            </w:r>
          </w:p>
        </w:tc>
        <w:tc>
          <w:tcPr>
            <w:tcW w:w="50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4</w:t>
            </w:r>
          </w:p>
        </w:tc>
        <w:tc>
          <w:tcPr>
            <w:tcW w:w="512"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12</w:t>
            </w:r>
          </w:p>
        </w:tc>
        <w:tc>
          <w:tcPr>
            <w:tcW w:w="56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15</w:t>
            </w:r>
          </w:p>
        </w:tc>
        <w:tc>
          <w:tcPr>
            <w:tcW w:w="540"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13</w:t>
            </w:r>
          </w:p>
        </w:tc>
        <w:tc>
          <w:tcPr>
            <w:tcW w:w="1275" w:type="dxa"/>
            <w:tcBorders>
              <w:top w:val="nil"/>
              <w:left w:val="nil"/>
              <w:bottom w:val="single" w:sz="4" w:space="0" w:color="auto"/>
              <w:right w:val="single" w:sz="4" w:space="0" w:color="auto"/>
            </w:tcBorders>
          </w:tcPr>
          <w:p w:rsidR="00AC69E4" w:rsidRPr="00AC69E4" w:rsidRDefault="00AC69E4" w:rsidP="00AC69E4">
            <w:pPr>
              <w:spacing w:after="0" w:line="240" w:lineRule="auto"/>
              <w:rPr>
                <w:rFonts w:ascii="Times New Roman" w:eastAsia="Times New Roman" w:hAnsi="Times New Roman" w:cs="Times New Roman"/>
                <w:sz w:val="24"/>
                <w:szCs w:val="24"/>
                <w:vertAlign w:val="subscript"/>
                <w:lang w:eastAsia="ru-RU"/>
              </w:rPr>
            </w:pPr>
            <w:r w:rsidRPr="00AC69E4">
              <w:rPr>
                <w:rFonts w:ascii="Times New Roman" w:eastAsia="Times New Roman" w:hAnsi="Times New Roman" w:cs="Times New Roman"/>
                <w:sz w:val="24"/>
                <w:szCs w:val="24"/>
                <w:lang w:eastAsia="ru-RU"/>
              </w:rPr>
              <w:t xml:space="preserve">АР: </w:t>
            </w:r>
            <w:r w:rsidRPr="00AC69E4">
              <w:rPr>
                <w:rFonts w:ascii="Times New Roman" w:eastAsia="Times New Roman" w:hAnsi="Times New Roman" w:cs="Times New Roman"/>
                <w:sz w:val="24"/>
                <w:szCs w:val="24"/>
                <w:vertAlign w:val="subscript"/>
                <w:lang w:eastAsia="ru-RU"/>
              </w:rPr>
              <w:t>+</w:t>
            </w:r>
          </w:p>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СР: +</w:t>
            </w:r>
          </w:p>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r>
      <w:tr w:rsidR="00AC69E4" w:rsidRPr="00AC69E4" w:rsidTr="000F43AA">
        <w:trPr>
          <w:trHeight w:val="375"/>
        </w:trPr>
        <w:tc>
          <w:tcPr>
            <w:tcW w:w="140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Тема 2. Еволюція науки державного управління та її особливості</w:t>
            </w:r>
          </w:p>
        </w:tc>
        <w:tc>
          <w:tcPr>
            <w:tcW w:w="553"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18</w:t>
            </w:r>
          </w:p>
        </w:tc>
        <w:tc>
          <w:tcPr>
            <w:tcW w:w="50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4</w:t>
            </w:r>
          </w:p>
        </w:tc>
        <w:tc>
          <w:tcPr>
            <w:tcW w:w="512"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12</w:t>
            </w:r>
          </w:p>
        </w:tc>
        <w:tc>
          <w:tcPr>
            <w:tcW w:w="56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15</w:t>
            </w:r>
          </w:p>
        </w:tc>
        <w:tc>
          <w:tcPr>
            <w:tcW w:w="540"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 1</w:t>
            </w:r>
          </w:p>
        </w:tc>
        <w:tc>
          <w:tcPr>
            <w:tcW w:w="54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 </w:t>
            </w:r>
          </w:p>
        </w:tc>
        <w:tc>
          <w:tcPr>
            <w:tcW w:w="53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 -</w:t>
            </w:r>
          </w:p>
        </w:tc>
        <w:tc>
          <w:tcPr>
            <w:tcW w:w="542" w:type="dxa"/>
            <w:gridSpan w:val="2"/>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 </w:t>
            </w:r>
          </w:p>
        </w:tc>
        <w:tc>
          <w:tcPr>
            <w:tcW w:w="361"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 14</w:t>
            </w:r>
          </w:p>
        </w:tc>
        <w:tc>
          <w:tcPr>
            <w:tcW w:w="1275" w:type="dxa"/>
            <w:tcBorders>
              <w:top w:val="nil"/>
              <w:left w:val="nil"/>
              <w:bottom w:val="single" w:sz="4" w:space="0" w:color="auto"/>
              <w:right w:val="single" w:sz="4" w:space="0" w:color="auto"/>
            </w:tcBorders>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АР:+</w:t>
            </w:r>
          </w:p>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СР:+</w:t>
            </w:r>
          </w:p>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r>
      <w:tr w:rsidR="00AC69E4" w:rsidRPr="00AC69E4" w:rsidTr="000F43AA">
        <w:trPr>
          <w:trHeight w:val="1643"/>
        </w:trPr>
        <w:tc>
          <w:tcPr>
            <w:tcW w:w="140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AC69E4" w:rsidRPr="00AC69E4" w:rsidRDefault="00AC69E4" w:rsidP="00AC69E4">
            <w:pPr>
              <w:spacing w:after="0" w:line="240" w:lineRule="auto"/>
              <w:rPr>
                <w:rFonts w:ascii="Times New Roman" w:eastAsia="Times New Roman" w:hAnsi="Times New Roman" w:cs="Times New Roman"/>
                <w:color w:val="000000"/>
                <w:sz w:val="24"/>
                <w:szCs w:val="24"/>
                <w:lang w:eastAsia="ru-RU"/>
              </w:rPr>
            </w:pPr>
            <w:r w:rsidRPr="00AC69E4">
              <w:rPr>
                <w:rFonts w:ascii="Times New Roman" w:eastAsia="Times New Roman" w:hAnsi="Times New Roman" w:cs="Times New Roman"/>
                <w:bCs/>
                <w:sz w:val="24"/>
                <w:szCs w:val="24"/>
                <w:lang w:eastAsia="ru-RU"/>
              </w:rPr>
              <w:t>Тема 3.</w:t>
            </w:r>
            <w:r w:rsidRPr="00AC69E4">
              <w:rPr>
                <w:rFonts w:ascii="Times New Roman" w:eastAsia="Times New Roman" w:hAnsi="Times New Roman" w:cs="Times New Roman"/>
                <w:color w:val="000000"/>
                <w:sz w:val="28"/>
                <w:szCs w:val="28"/>
                <w:lang w:eastAsia="ru-RU"/>
              </w:rPr>
              <w:t xml:space="preserve"> </w:t>
            </w:r>
            <w:r w:rsidRPr="00AC69E4">
              <w:rPr>
                <w:rFonts w:ascii="Times New Roman" w:eastAsia="Times New Roman" w:hAnsi="Times New Roman" w:cs="Times New Roman"/>
                <w:color w:val="000000"/>
                <w:sz w:val="24"/>
                <w:szCs w:val="24"/>
                <w:lang w:eastAsia="ru-RU"/>
              </w:rPr>
              <w:t>Основні концептуа- льні теорії та школи</w:t>
            </w:r>
          </w:p>
          <w:p w:rsidR="00AC69E4" w:rsidRPr="00AC69E4" w:rsidRDefault="00AC69E4" w:rsidP="00AC69E4">
            <w:pPr>
              <w:spacing w:after="0" w:line="240" w:lineRule="auto"/>
              <w:rPr>
                <w:rFonts w:ascii="Times New Roman" w:eastAsia="Times New Roman" w:hAnsi="Times New Roman" w:cs="Times New Roman"/>
                <w:bCs/>
                <w:sz w:val="24"/>
                <w:szCs w:val="24"/>
                <w:lang w:eastAsia="ru-RU"/>
              </w:rPr>
            </w:pPr>
            <w:r w:rsidRPr="00AC69E4">
              <w:rPr>
                <w:rFonts w:ascii="Times New Roman" w:eastAsia="Times New Roman" w:hAnsi="Times New Roman" w:cs="Times New Roman"/>
                <w:color w:val="000000"/>
                <w:sz w:val="24"/>
                <w:szCs w:val="24"/>
                <w:lang w:eastAsia="ru-RU"/>
              </w:rPr>
              <w:t>державного управління</w:t>
            </w:r>
          </w:p>
        </w:tc>
        <w:tc>
          <w:tcPr>
            <w:tcW w:w="553"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18</w:t>
            </w:r>
          </w:p>
        </w:tc>
        <w:tc>
          <w:tcPr>
            <w:tcW w:w="50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4</w:t>
            </w:r>
          </w:p>
        </w:tc>
        <w:tc>
          <w:tcPr>
            <w:tcW w:w="512"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12</w:t>
            </w:r>
          </w:p>
        </w:tc>
        <w:tc>
          <w:tcPr>
            <w:tcW w:w="56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15</w:t>
            </w:r>
          </w:p>
        </w:tc>
        <w:tc>
          <w:tcPr>
            <w:tcW w:w="540"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w:t>
            </w:r>
          </w:p>
        </w:tc>
        <w:tc>
          <w:tcPr>
            <w:tcW w:w="54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14</w:t>
            </w:r>
          </w:p>
        </w:tc>
        <w:tc>
          <w:tcPr>
            <w:tcW w:w="1275" w:type="dxa"/>
            <w:tcBorders>
              <w:top w:val="nil"/>
              <w:left w:val="nil"/>
              <w:bottom w:val="single" w:sz="4" w:space="0" w:color="auto"/>
              <w:right w:val="single" w:sz="4" w:space="0" w:color="auto"/>
            </w:tcBorders>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АР:+</w:t>
            </w:r>
          </w:p>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СР:+</w:t>
            </w:r>
          </w:p>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r>
      <w:tr w:rsidR="00AC69E4" w:rsidRPr="00AC69E4" w:rsidTr="000F43AA">
        <w:trPr>
          <w:trHeight w:val="375"/>
        </w:trPr>
        <w:tc>
          <w:tcPr>
            <w:tcW w:w="140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AC69E4" w:rsidRPr="00AC69E4" w:rsidRDefault="00AC69E4" w:rsidP="00AC69E4">
            <w:pPr>
              <w:spacing w:after="0" w:line="240" w:lineRule="auto"/>
              <w:rPr>
                <w:rFonts w:ascii="Times New Roman" w:eastAsia="Times New Roman" w:hAnsi="Times New Roman" w:cs="Times New Roman"/>
                <w:bCs/>
                <w:sz w:val="24"/>
                <w:szCs w:val="24"/>
                <w:lang w:eastAsia="ru-RU"/>
              </w:rPr>
            </w:pPr>
            <w:r w:rsidRPr="00AC69E4">
              <w:rPr>
                <w:rFonts w:ascii="Times New Roman" w:eastAsia="Times New Roman" w:hAnsi="Times New Roman" w:cs="Times New Roman"/>
                <w:bCs/>
                <w:sz w:val="24"/>
                <w:szCs w:val="24"/>
                <w:lang w:eastAsia="ru-RU"/>
              </w:rPr>
              <w:t>Тема 4.</w:t>
            </w:r>
            <w:r w:rsidRPr="00AC69E4">
              <w:rPr>
                <w:rFonts w:ascii="Times New Roman" w:eastAsia="Times New Roman" w:hAnsi="Times New Roman" w:cs="Times New Roman"/>
                <w:sz w:val="28"/>
                <w:szCs w:val="28"/>
                <w:lang w:eastAsia="ru-RU"/>
              </w:rPr>
              <w:t xml:space="preserve"> </w:t>
            </w:r>
            <w:r w:rsidRPr="00AC69E4">
              <w:rPr>
                <w:rFonts w:ascii="Times New Roman" w:eastAsia="Times New Roman" w:hAnsi="Times New Roman" w:cs="Times New Roman"/>
                <w:sz w:val="24"/>
                <w:szCs w:val="24"/>
                <w:lang w:eastAsia="ru-RU"/>
              </w:rPr>
              <w:t>Демократи- зація державного управління</w:t>
            </w:r>
          </w:p>
        </w:tc>
        <w:tc>
          <w:tcPr>
            <w:tcW w:w="553"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18</w:t>
            </w:r>
          </w:p>
        </w:tc>
        <w:tc>
          <w:tcPr>
            <w:tcW w:w="50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4</w:t>
            </w:r>
          </w:p>
        </w:tc>
        <w:tc>
          <w:tcPr>
            <w:tcW w:w="512"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3</w:t>
            </w:r>
          </w:p>
        </w:tc>
        <w:tc>
          <w:tcPr>
            <w:tcW w:w="516"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11</w:t>
            </w:r>
          </w:p>
        </w:tc>
        <w:tc>
          <w:tcPr>
            <w:tcW w:w="56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16</w:t>
            </w:r>
          </w:p>
        </w:tc>
        <w:tc>
          <w:tcPr>
            <w:tcW w:w="540"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w:t>
            </w:r>
          </w:p>
        </w:tc>
        <w:tc>
          <w:tcPr>
            <w:tcW w:w="542" w:type="dxa"/>
            <w:gridSpan w:val="2"/>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15</w:t>
            </w:r>
          </w:p>
        </w:tc>
        <w:tc>
          <w:tcPr>
            <w:tcW w:w="1275" w:type="dxa"/>
            <w:tcBorders>
              <w:top w:val="nil"/>
              <w:left w:val="nil"/>
              <w:bottom w:val="single" w:sz="4" w:space="0" w:color="auto"/>
              <w:right w:val="single" w:sz="4" w:space="0" w:color="auto"/>
            </w:tcBorders>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АР:+</w:t>
            </w:r>
          </w:p>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СР:+</w:t>
            </w:r>
          </w:p>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r>
      <w:tr w:rsidR="00AC69E4" w:rsidRPr="00AC69E4" w:rsidTr="000F43AA">
        <w:trPr>
          <w:trHeight w:val="375"/>
        </w:trPr>
        <w:tc>
          <w:tcPr>
            <w:tcW w:w="140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Тема 5.</w:t>
            </w:r>
            <w:r w:rsidRPr="00AC69E4">
              <w:rPr>
                <w:rFonts w:ascii="Times New Roman" w:eastAsia="Times New Roman" w:hAnsi="Times New Roman" w:cs="Times New Roman"/>
                <w:sz w:val="28"/>
                <w:szCs w:val="28"/>
                <w:lang w:eastAsia="ru-RU"/>
              </w:rPr>
              <w:t xml:space="preserve"> </w:t>
            </w:r>
            <w:r w:rsidRPr="00AC69E4">
              <w:rPr>
                <w:rFonts w:ascii="Times New Roman" w:eastAsia="Times New Roman" w:hAnsi="Times New Roman" w:cs="Times New Roman"/>
                <w:sz w:val="24"/>
                <w:szCs w:val="24"/>
                <w:lang w:eastAsia="ru-RU"/>
              </w:rPr>
              <w:t>Історичні особливості формування демократич-ної моделі державного управління в Україні</w:t>
            </w:r>
          </w:p>
        </w:tc>
        <w:tc>
          <w:tcPr>
            <w:tcW w:w="553"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18</w:t>
            </w:r>
          </w:p>
        </w:tc>
        <w:tc>
          <w:tcPr>
            <w:tcW w:w="50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4</w:t>
            </w:r>
          </w:p>
        </w:tc>
        <w:tc>
          <w:tcPr>
            <w:tcW w:w="512"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3</w:t>
            </w:r>
          </w:p>
        </w:tc>
        <w:tc>
          <w:tcPr>
            <w:tcW w:w="516"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42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11</w:t>
            </w:r>
          </w:p>
        </w:tc>
        <w:tc>
          <w:tcPr>
            <w:tcW w:w="56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16</w:t>
            </w:r>
          </w:p>
        </w:tc>
        <w:tc>
          <w:tcPr>
            <w:tcW w:w="540"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w:t>
            </w:r>
          </w:p>
        </w:tc>
        <w:tc>
          <w:tcPr>
            <w:tcW w:w="54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15</w:t>
            </w:r>
          </w:p>
        </w:tc>
        <w:tc>
          <w:tcPr>
            <w:tcW w:w="1275" w:type="dxa"/>
            <w:tcBorders>
              <w:top w:val="nil"/>
              <w:left w:val="nil"/>
              <w:bottom w:val="single" w:sz="4" w:space="0" w:color="auto"/>
              <w:right w:val="single" w:sz="4" w:space="0" w:color="auto"/>
            </w:tcBorders>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АР:+</w:t>
            </w:r>
          </w:p>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СР:+</w:t>
            </w:r>
          </w:p>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r>
    </w:tbl>
    <w:p w:rsidR="00C3766A" w:rsidRDefault="00C3766A" w:rsidP="0016554E">
      <w:pPr>
        <w:spacing w:after="0" w:line="240" w:lineRule="auto"/>
        <w:jc w:val="center"/>
        <w:rPr>
          <w:rFonts w:ascii="Times New Roman" w:eastAsia="Times New Roman" w:hAnsi="Times New Roman" w:cs="Times New Roman"/>
          <w:bCs/>
          <w:sz w:val="28"/>
          <w:szCs w:val="28"/>
        </w:rPr>
      </w:pPr>
    </w:p>
    <w:p w:rsidR="00AC69E4" w:rsidRPr="00C3766A" w:rsidRDefault="00AC69E4" w:rsidP="0016554E">
      <w:pPr>
        <w:spacing w:after="0" w:line="240" w:lineRule="auto"/>
        <w:jc w:val="center"/>
        <w:rPr>
          <w:rFonts w:ascii="Times New Roman" w:eastAsia="Times New Roman" w:hAnsi="Times New Roman" w:cs="Times New Roman"/>
          <w:bCs/>
          <w:sz w:val="28"/>
          <w:szCs w:val="28"/>
        </w:rPr>
      </w:pPr>
    </w:p>
    <w:p w:rsidR="002506BA" w:rsidRPr="002506BA" w:rsidRDefault="002506BA" w:rsidP="002506BA">
      <w:pPr>
        <w:spacing w:after="0" w:line="0" w:lineRule="atLeast"/>
        <w:jc w:val="right"/>
        <w:rPr>
          <w:rFonts w:ascii="Times New Roman" w:eastAsia="Times New Roman" w:hAnsi="Times New Roman" w:cs="Times New Roman"/>
          <w:i/>
          <w:sz w:val="28"/>
          <w:szCs w:val="24"/>
          <w:lang w:eastAsia="ru-RU"/>
        </w:rPr>
      </w:pPr>
      <w:r w:rsidRPr="002506BA">
        <w:rPr>
          <w:rFonts w:ascii="Times New Roman" w:eastAsia="Times New Roman" w:hAnsi="Times New Roman" w:cs="Times New Roman"/>
          <w:i/>
          <w:sz w:val="28"/>
          <w:szCs w:val="24"/>
          <w:lang w:eastAsia="ru-RU"/>
        </w:rPr>
        <w:t>Продовження Табл. 1</w:t>
      </w: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563"/>
        <w:gridCol w:w="143"/>
        <w:gridCol w:w="420"/>
        <w:gridCol w:w="145"/>
        <w:gridCol w:w="413"/>
        <w:gridCol w:w="12"/>
        <w:gridCol w:w="386"/>
        <w:gridCol w:w="35"/>
        <w:gridCol w:w="146"/>
        <w:gridCol w:w="425"/>
        <w:gridCol w:w="500"/>
        <w:gridCol w:w="67"/>
        <w:gridCol w:w="335"/>
        <w:gridCol w:w="374"/>
        <w:gridCol w:w="226"/>
        <w:gridCol w:w="483"/>
        <w:gridCol w:w="17"/>
        <w:gridCol w:w="100"/>
        <w:gridCol w:w="457"/>
        <w:gridCol w:w="43"/>
        <w:gridCol w:w="500"/>
        <w:gridCol w:w="24"/>
        <w:gridCol w:w="567"/>
        <w:gridCol w:w="9"/>
        <w:gridCol w:w="524"/>
        <w:gridCol w:w="34"/>
        <w:gridCol w:w="512"/>
        <w:gridCol w:w="28"/>
        <w:gridCol w:w="27"/>
        <w:gridCol w:w="496"/>
        <w:gridCol w:w="213"/>
        <w:gridCol w:w="425"/>
        <w:gridCol w:w="112"/>
      </w:tblGrid>
      <w:tr w:rsidR="00AC69E4" w:rsidRPr="00AC69E4" w:rsidTr="000F43AA">
        <w:tc>
          <w:tcPr>
            <w:tcW w:w="1412"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1</w:t>
            </w:r>
          </w:p>
        </w:tc>
        <w:tc>
          <w:tcPr>
            <w:tcW w:w="563"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2</w:t>
            </w:r>
          </w:p>
        </w:tc>
        <w:tc>
          <w:tcPr>
            <w:tcW w:w="558"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3</w:t>
            </w:r>
          </w:p>
        </w:tc>
        <w:tc>
          <w:tcPr>
            <w:tcW w:w="398"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4</w:t>
            </w:r>
          </w:p>
        </w:tc>
        <w:tc>
          <w:tcPr>
            <w:tcW w:w="606" w:type="dxa"/>
            <w:gridSpan w:val="3"/>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5</w:t>
            </w:r>
          </w:p>
        </w:tc>
        <w:tc>
          <w:tcPr>
            <w:tcW w:w="500" w:type="dxa"/>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6</w:t>
            </w:r>
          </w:p>
        </w:tc>
        <w:tc>
          <w:tcPr>
            <w:tcW w:w="402"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7</w:t>
            </w:r>
          </w:p>
        </w:tc>
        <w:tc>
          <w:tcPr>
            <w:tcW w:w="600"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8</w:t>
            </w:r>
          </w:p>
        </w:tc>
        <w:tc>
          <w:tcPr>
            <w:tcW w:w="500"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9</w:t>
            </w:r>
          </w:p>
        </w:tc>
        <w:tc>
          <w:tcPr>
            <w:tcW w:w="557"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10</w:t>
            </w:r>
          </w:p>
        </w:tc>
        <w:tc>
          <w:tcPr>
            <w:tcW w:w="567" w:type="dxa"/>
            <w:gridSpan w:val="3"/>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11</w:t>
            </w:r>
          </w:p>
        </w:tc>
        <w:tc>
          <w:tcPr>
            <w:tcW w:w="567" w:type="dxa"/>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12</w:t>
            </w:r>
          </w:p>
        </w:tc>
        <w:tc>
          <w:tcPr>
            <w:tcW w:w="567" w:type="dxa"/>
            <w:gridSpan w:val="3"/>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13</w:t>
            </w:r>
          </w:p>
        </w:tc>
        <w:tc>
          <w:tcPr>
            <w:tcW w:w="540"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14</w:t>
            </w:r>
          </w:p>
        </w:tc>
        <w:tc>
          <w:tcPr>
            <w:tcW w:w="523"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15</w:t>
            </w:r>
          </w:p>
        </w:tc>
        <w:tc>
          <w:tcPr>
            <w:tcW w:w="750" w:type="dxa"/>
            <w:gridSpan w:val="3"/>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16</w:t>
            </w:r>
          </w:p>
        </w:tc>
      </w:tr>
      <w:tr w:rsidR="00AC69E4" w:rsidRPr="00AC69E4" w:rsidTr="000F43AA">
        <w:tc>
          <w:tcPr>
            <w:tcW w:w="1412" w:type="dxa"/>
            <w:gridSpan w:val="2"/>
            <w:vAlign w:val="center"/>
          </w:tcPr>
          <w:p w:rsidR="00AC69E4" w:rsidRPr="00AC69E4" w:rsidRDefault="00AC69E4" w:rsidP="00AC69E4">
            <w:pPr>
              <w:spacing w:after="0" w:line="240" w:lineRule="auto"/>
              <w:rPr>
                <w:rFonts w:ascii="Times New Roman" w:eastAsia="Times New Roman" w:hAnsi="Times New Roman" w:cs="Times New Roman"/>
                <w:bCs/>
                <w:sz w:val="24"/>
                <w:szCs w:val="24"/>
                <w:lang w:eastAsia="ru-RU"/>
              </w:rPr>
            </w:pPr>
            <w:r w:rsidRPr="00AC69E4">
              <w:rPr>
                <w:rFonts w:ascii="Times New Roman" w:eastAsia="Times New Roman" w:hAnsi="Times New Roman" w:cs="Times New Roman"/>
                <w:bCs/>
                <w:sz w:val="24"/>
                <w:szCs w:val="24"/>
                <w:lang w:eastAsia="ru-RU"/>
              </w:rPr>
              <w:t>Модульний контроль</w:t>
            </w:r>
          </w:p>
        </w:tc>
        <w:tc>
          <w:tcPr>
            <w:tcW w:w="563"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2</w:t>
            </w:r>
          </w:p>
        </w:tc>
        <w:tc>
          <w:tcPr>
            <w:tcW w:w="558"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398"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606" w:type="dxa"/>
            <w:gridSpan w:val="3"/>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00" w:type="dxa"/>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402"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600"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2</w:t>
            </w:r>
          </w:p>
        </w:tc>
        <w:tc>
          <w:tcPr>
            <w:tcW w:w="500"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2</w:t>
            </w:r>
          </w:p>
        </w:tc>
        <w:tc>
          <w:tcPr>
            <w:tcW w:w="557"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67" w:type="dxa"/>
            <w:gridSpan w:val="3"/>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c>
          <w:tcPr>
            <w:tcW w:w="567" w:type="dxa"/>
            <w:gridSpan w:val="3"/>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40"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23"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2</w:t>
            </w:r>
          </w:p>
        </w:tc>
        <w:tc>
          <w:tcPr>
            <w:tcW w:w="750" w:type="dxa"/>
            <w:gridSpan w:val="3"/>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МК-І</w:t>
            </w:r>
          </w:p>
        </w:tc>
      </w:tr>
      <w:tr w:rsidR="00AC69E4" w:rsidRPr="00AC69E4" w:rsidTr="000F43AA">
        <w:tc>
          <w:tcPr>
            <w:tcW w:w="1412" w:type="dxa"/>
            <w:gridSpan w:val="2"/>
          </w:tcPr>
          <w:p w:rsidR="00AC69E4" w:rsidRPr="00AC69E4" w:rsidRDefault="00AC69E4" w:rsidP="00AC69E4">
            <w:pPr>
              <w:spacing w:after="0" w:line="240" w:lineRule="auto"/>
              <w:ind w:right="-1"/>
              <w:jc w:val="both"/>
              <w:rPr>
                <w:rFonts w:ascii="Times New Roman" w:eastAsia="Times New Roman" w:hAnsi="Times New Roman" w:cs="Times New Roman"/>
                <w:b/>
                <w:lang w:eastAsia="ru-RU"/>
              </w:rPr>
            </w:pPr>
            <w:r w:rsidRPr="00AC69E4">
              <w:rPr>
                <w:rFonts w:ascii="Times New Roman" w:eastAsia="Times New Roman" w:hAnsi="Times New Roman" w:cs="Times New Roman"/>
                <w:bCs/>
                <w:sz w:val="24"/>
                <w:szCs w:val="24"/>
                <w:lang w:eastAsia="ru-RU"/>
              </w:rPr>
              <w:t>Разом за змістовим модулем 1</w:t>
            </w:r>
          </w:p>
        </w:tc>
        <w:tc>
          <w:tcPr>
            <w:tcW w:w="563"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92</w:t>
            </w:r>
          </w:p>
        </w:tc>
        <w:tc>
          <w:tcPr>
            <w:tcW w:w="558"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20</w:t>
            </w:r>
          </w:p>
        </w:tc>
        <w:tc>
          <w:tcPr>
            <w:tcW w:w="398"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6"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12</w:t>
            </w: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60</w:t>
            </w:r>
          </w:p>
        </w:tc>
        <w:tc>
          <w:tcPr>
            <w:tcW w:w="5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92</w:t>
            </w:r>
          </w:p>
        </w:tc>
        <w:tc>
          <w:tcPr>
            <w:tcW w:w="557"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3</w:t>
            </w:r>
          </w:p>
        </w:tc>
        <w:tc>
          <w:tcPr>
            <w:tcW w:w="567"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67"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3</w:t>
            </w:r>
          </w:p>
        </w:tc>
        <w:tc>
          <w:tcPr>
            <w:tcW w:w="567"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4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23"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73</w:t>
            </w:r>
          </w:p>
        </w:tc>
        <w:tc>
          <w:tcPr>
            <w:tcW w:w="75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b/>
                <w:lang w:eastAsia="ru-RU"/>
              </w:rPr>
            </w:pPr>
          </w:p>
        </w:tc>
      </w:tr>
      <w:tr w:rsidR="00AC69E4" w:rsidRPr="00AC69E4" w:rsidTr="000F43AA">
        <w:tc>
          <w:tcPr>
            <w:tcW w:w="9610" w:type="dxa"/>
            <w:gridSpan w:val="34"/>
          </w:tcPr>
          <w:p w:rsidR="00AC69E4" w:rsidRPr="00AC69E4" w:rsidRDefault="00AC69E4" w:rsidP="00AC69E4">
            <w:pPr>
              <w:spacing w:after="0" w:line="240" w:lineRule="auto"/>
              <w:ind w:right="-1"/>
              <w:jc w:val="center"/>
              <w:rPr>
                <w:rFonts w:ascii="Times New Roman" w:eastAsia="Times New Roman" w:hAnsi="Times New Roman" w:cs="Times New Roman"/>
                <w:b/>
                <w:lang w:eastAsia="ru-RU"/>
              </w:rPr>
            </w:pPr>
            <w:r w:rsidRPr="00AC69E4">
              <w:rPr>
                <w:rFonts w:ascii="Times New Roman" w:eastAsia="Times New Roman" w:hAnsi="Times New Roman" w:cs="Times New Roman"/>
                <w:b/>
                <w:bCs/>
                <w:sz w:val="24"/>
                <w:szCs w:val="24"/>
                <w:lang w:eastAsia="ru-RU"/>
              </w:rPr>
              <w:t>Змістовий модуль 2.</w:t>
            </w:r>
            <w:r w:rsidRPr="00AC69E4">
              <w:rPr>
                <w:rFonts w:ascii="Times New Roman" w:eastAsia="Times New Roman" w:hAnsi="Times New Roman" w:cs="Times New Roman"/>
                <w:sz w:val="24"/>
                <w:szCs w:val="24"/>
                <w:lang w:eastAsia="ru-RU"/>
              </w:rPr>
              <w:t xml:space="preserve"> </w:t>
            </w:r>
            <w:r w:rsidRPr="00AC69E4">
              <w:rPr>
                <w:rFonts w:ascii="Times New Roman" w:eastAsia="Times New Roman" w:hAnsi="Times New Roman" w:cs="Times New Roman"/>
                <w:b/>
                <w:bCs/>
                <w:sz w:val="24"/>
                <w:szCs w:val="24"/>
                <w:lang w:eastAsia="ru-RU"/>
              </w:rPr>
              <w:t>Загальні характеристики державного управління</w:t>
            </w:r>
          </w:p>
        </w:tc>
      </w:tr>
      <w:tr w:rsidR="00AC69E4" w:rsidRPr="00AC69E4" w:rsidTr="000F43AA">
        <w:tc>
          <w:tcPr>
            <w:tcW w:w="1412" w:type="dxa"/>
            <w:gridSpan w:val="2"/>
          </w:tcPr>
          <w:p w:rsidR="00AC69E4" w:rsidRPr="00AC69E4" w:rsidRDefault="00AC69E4" w:rsidP="00AC69E4">
            <w:pPr>
              <w:autoSpaceDE w:val="0"/>
              <w:autoSpaceDN w:val="0"/>
              <w:adjustRightInd w:val="0"/>
              <w:spacing w:after="0" w:line="240" w:lineRule="auto"/>
              <w:ind w:firstLine="34"/>
              <w:rPr>
                <w:rFonts w:ascii="Times New Roman" w:eastAsia="PetersburgC-BoldItalic" w:hAnsi="Times New Roman" w:cs="Times New Roman"/>
                <w:bCs/>
                <w:iCs/>
                <w:sz w:val="24"/>
                <w:szCs w:val="24"/>
              </w:rPr>
            </w:pPr>
            <w:r w:rsidRPr="00AC69E4">
              <w:rPr>
                <w:rFonts w:ascii="Times New Roman" w:eastAsia="Times New Roman" w:hAnsi="Times New Roman" w:cs="Times New Roman"/>
                <w:bCs/>
                <w:sz w:val="24"/>
                <w:szCs w:val="24"/>
                <w:lang w:eastAsia="ru-RU"/>
              </w:rPr>
              <w:t xml:space="preserve">Тема 6. </w:t>
            </w:r>
            <w:r w:rsidRPr="00AC69E4">
              <w:rPr>
                <w:rFonts w:ascii="Times New Roman" w:eastAsia="PetersburgC-BoldItalic" w:hAnsi="Times New Roman" w:cs="Times New Roman"/>
                <w:bCs/>
                <w:iCs/>
                <w:sz w:val="24"/>
                <w:szCs w:val="24"/>
              </w:rPr>
              <w:t>Цілі та загальні риси управлін- ської</w:t>
            </w:r>
          </w:p>
          <w:p w:rsidR="00AC69E4" w:rsidRPr="00AC69E4" w:rsidRDefault="00AC69E4" w:rsidP="00AC69E4">
            <w:pPr>
              <w:autoSpaceDE w:val="0"/>
              <w:autoSpaceDN w:val="0"/>
              <w:adjustRightInd w:val="0"/>
              <w:spacing w:after="0" w:line="240" w:lineRule="auto"/>
              <w:ind w:firstLine="34"/>
              <w:rPr>
                <w:rFonts w:ascii="Times New Roman" w:eastAsia="PetersburgC-BoldItalic" w:hAnsi="Times New Roman" w:cs="Times New Roman"/>
                <w:bCs/>
                <w:iCs/>
                <w:sz w:val="24"/>
                <w:szCs w:val="24"/>
              </w:rPr>
            </w:pPr>
            <w:r w:rsidRPr="00AC69E4">
              <w:rPr>
                <w:rFonts w:ascii="Times New Roman" w:eastAsia="PetersburgC-BoldItalic" w:hAnsi="Times New Roman" w:cs="Times New Roman"/>
                <w:bCs/>
                <w:iCs/>
                <w:sz w:val="24"/>
                <w:szCs w:val="24"/>
              </w:rPr>
              <w:t>діяльності держави</w:t>
            </w:r>
          </w:p>
        </w:tc>
        <w:tc>
          <w:tcPr>
            <w:tcW w:w="563"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17</w:t>
            </w:r>
          </w:p>
        </w:tc>
        <w:tc>
          <w:tcPr>
            <w:tcW w:w="558"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4</w:t>
            </w:r>
          </w:p>
        </w:tc>
        <w:tc>
          <w:tcPr>
            <w:tcW w:w="433"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3</w:t>
            </w: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10</w:t>
            </w: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14</w:t>
            </w:r>
          </w:p>
        </w:tc>
        <w:tc>
          <w:tcPr>
            <w:tcW w:w="5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w:t>
            </w: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w:t>
            </w:r>
          </w:p>
        </w:tc>
        <w:tc>
          <w:tcPr>
            <w:tcW w:w="524"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13</w:t>
            </w:r>
          </w:p>
        </w:tc>
        <w:tc>
          <w:tcPr>
            <w:tcW w:w="750" w:type="dxa"/>
            <w:gridSpan w:val="3"/>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АР:+</w:t>
            </w:r>
          </w:p>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СР:+</w:t>
            </w:r>
          </w:p>
        </w:tc>
      </w:tr>
      <w:tr w:rsidR="00AC69E4" w:rsidRPr="00AC69E4" w:rsidTr="000F43AA">
        <w:tc>
          <w:tcPr>
            <w:tcW w:w="1412" w:type="dxa"/>
            <w:gridSpan w:val="2"/>
          </w:tcPr>
          <w:p w:rsidR="00AC69E4" w:rsidRPr="00AC69E4" w:rsidRDefault="00AC69E4" w:rsidP="00AC69E4">
            <w:pPr>
              <w:spacing w:after="0" w:line="240" w:lineRule="auto"/>
              <w:ind w:right="-1"/>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Тема 7. Управлін- ські технології: поняття та види</w:t>
            </w:r>
          </w:p>
        </w:tc>
        <w:tc>
          <w:tcPr>
            <w:tcW w:w="563"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17</w:t>
            </w:r>
          </w:p>
        </w:tc>
        <w:tc>
          <w:tcPr>
            <w:tcW w:w="558"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5</w:t>
            </w:r>
          </w:p>
        </w:tc>
        <w:tc>
          <w:tcPr>
            <w:tcW w:w="433"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3</w:t>
            </w: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9</w:t>
            </w: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14</w:t>
            </w:r>
          </w:p>
        </w:tc>
        <w:tc>
          <w:tcPr>
            <w:tcW w:w="5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w:t>
            </w: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w:t>
            </w:r>
          </w:p>
        </w:tc>
        <w:tc>
          <w:tcPr>
            <w:tcW w:w="524"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13</w:t>
            </w:r>
          </w:p>
        </w:tc>
        <w:tc>
          <w:tcPr>
            <w:tcW w:w="750" w:type="dxa"/>
            <w:gridSpan w:val="3"/>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АР:+</w:t>
            </w:r>
          </w:p>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СР:+</w:t>
            </w:r>
          </w:p>
        </w:tc>
      </w:tr>
      <w:tr w:rsidR="00AC69E4" w:rsidRPr="00AC69E4" w:rsidTr="000F43AA">
        <w:tc>
          <w:tcPr>
            <w:tcW w:w="1412" w:type="dxa"/>
            <w:gridSpan w:val="2"/>
          </w:tcPr>
          <w:p w:rsidR="00AC69E4" w:rsidRPr="00AC69E4" w:rsidRDefault="00AC69E4" w:rsidP="00AC69E4">
            <w:pPr>
              <w:spacing w:after="0" w:line="240" w:lineRule="auto"/>
              <w:ind w:right="-1"/>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Тема 8. Законність та відпо- відальність</w:t>
            </w:r>
          </w:p>
          <w:p w:rsidR="00AC69E4" w:rsidRPr="00AC69E4" w:rsidRDefault="00AC69E4" w:rsidP="00AC69E4">
            <w:pPr>
              <w:spacing w:after="0" w:line="240" w:lineRule="auto"/>
              <w:ind w:right="-1"/>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у держав- ному управлінні</w:t>
            </w:r>
          </w:p>
        </w:tc>
        <w:tc>
          <w:tcPr>
            <w:tcW w:w="563"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17</w:t>
            </w:r>
          </w:p>
        </w:tc>
        <w:tc>
          <w:tcPr>
            <w:tcW w:w="558"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5</w:t>
            </w:r>
          </w:p>
        </w:tc>
        <w:tc>
          <w:tcPr>
            <w:tcW w:w="433"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3</w:t>
            </w: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9</w:t>
            </w: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14</w:t>
            </w:r>
          </w:p>
        </w:tc>
        <w:tc>
          <w:tcPr>
            <w:tcW w:w="5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w:t>
            </w: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w:t>
            </w:r>
          </w:p>
        </w:tc>
        <w:tc>
          <w:tcPr>
            <w:tcW w:w="524"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12</w:t>
            </w:r>
          </w:p>
        </w:tc>
        <w:tc>
          <w:tcPr>
            <w:tcW w:w="750" w:type="dxa"/>
            <w:gridSpan w:val="3"/>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АР:+</w:t>
            </w:r>
          </w:p>
          <w:p w:rsidR="00AC69E4" w:rsidRPr="00AC69E4" w:rsidRDefault="00AC69E4" w:rsidP="00AC69E4">
            <w:pPr>
              <w:spacing w:after="0" w:line="240" w:lineRule="auto"/>
              <w:ind w:right="-1"/>
              <w:jc w:val="both"/>
              <w:rPr>
                <w:rFonts w:ascii="Times New Roman" w:eastAsia="Times New Roman" w:hAnsi="Times New Roman" w:cs="Times New Roman"/>
                <w:b/>
                <w:lang w:eastAsia="ru-RU"/>
              </w:rPr>
            </w:pPr>
            <w:r w:rsidRPr="00AC69E4">
              <w:rPr>
                <w:rFonts w:ascii="Times New Roman" w:eastAsia="Times New Roman" w:hAnsi="Times New Roman" w:cs="Times New Roman"/>
                <w:sz w:val="24"/>
                <w:szCs w:val="24"/>
                <w:lang w:eastAsia="ru-RU"/>
              </w:rPr>
              <w:t>СР:+</w:t>
            </w:r>
          </w:p>
        </w:tc>
      </w:tr>
      <w:tr w:rsidR="00AC69E4" w:rsidRPr="00AC69E4" w:rsidTr="000F43AA">
        <w:tc>
          <w:tcPr>
            <w:tcW w:w="1412" w:type="dxa"/>
            <w:gridSpan w:val="2"/>
          </w:tcPr>
          <w:p w:rsidR="00AC69E4" w:rsidRPr="00AC69E4" w:rsidRDefault="00AC69E4" w:rsidP="00AC69E4">
            <w:pPr>
              <w:spacing w:after="0" w:line="240" w:lineRule="auto"/>
              <w:ind w:right="-1"/>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Тема 9. Контроль у державно-му управлінні</w:t>
            </w:r>
          </w:p>
        </w:tc>
        <w:tc>
          <w:tcPr>
            <w:tcW w:w="563"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16</w:t>
            </w:r>
          </w:p>
        </w:tc>
        <w:tc>
          <w:tcPr>
            <w:tcW w:w="558"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4</w:t>
            </w:r>
          </w:p>
        </w:tc>
        <w:tc>
          <w:tcPr>
            <w:tcW w:w="433"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3</w:t>
            </w: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9</w:t>
            </w: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14</w:t>
            </w:r>
          </w:p>
        </w:tc>
        <w:tc>
          <w:tcPr>
            <w:tcW w:w="5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w:t>
            </w: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w:t>
            </w:r>
          </w:p>
        </w:tc>
        <w:tc>
          <w:tcPr>
            <w:tcW w:w="524"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12</w:t>
            </w:r>
          </w:p>
        </w:tc>
        <w:tc>
          <w:tcPr>
            <w:tcW w:w="750" w:type="dxa"/>
            <w:gridSpan w:val="3"/>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АР:+</w:t>
            </w:r>
          </w:p>
          <w:p w:rsidR="00AC69E4" w:rsidRPr="00AC69E4" w:rsidRDefault="00AC69E4" w:rsidP="00AC69E4">
            <w:pPr>
              <w:spacing w:after="0" w:line="240" w:lineRule="auto"/>
              <w:ind w:right="-1"/>
              <w:jc w:val="both"/>
              <w:rPr>
                <w:rFonts w:ascii="Times New Roman" w:eastAsia="Times New Roman" w:hAnsi="Times New Roman" w:cs="Times New Roman"/>
                <w:lang w:eastAsia="ru-RU"/>
              </w:rPr>
            </w:pPr>
            <w:r w:rsidRPr="00AC69E4">
              <w:rPr>
                <w:rFonts w:ascii="Times New Roman" w:eastAsia="Times New Roman" w:hAnsi="Times New Roman" w:cs="Times New Roman"/>
                <w:sz w:val="24"/>
                <w:szCs w:val="24"/>
                <w:lang w:eastAsia="ru-RU"/>
              </w:rPr>
              <w:t>СР:+</w:t>
            </w:r>
          </w:p>
        </w:tc>
      </w:tr>
      <w:tr w:rsidR="00AC69E4" w:rsidRPr="00AC69E4" w:rsidTr="000F43AA">
        <w:tc>
          <w:tcPr>
            <w:tcW w:w="1412" w:type="dxa"/>
            <w:gridSpan w:val="2"/>
          </w:tcPr>
          <w:p w:rsidR="00AC69E4" w:rsidRPr="00AC69E4" w:rsidRDefault="00AC69E4" w:rsidP="00AC69E4">
            <w:pPr>
              <w:spacing w:after="0" w:line="240" w:lineRule="auto"/>
              <w:ind w:right="-1"/>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Тема 10.</w:t>
            </w:r>
          </w:p>
          <w:p w:rsidR="00AC69E4" w:rsidRPr="00AC69E4" w:rsidRDefault="00AC69E4" w:rsidP="00AC69E4">
            <w:pPr>
              <w:spacing w:after="0" w:line="240" w:lineRule="auto"/>
              <w:ind w:right="-1"/>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Ефективність держав- ного управління</w:t>
            </w:r>
          </w:p>
        </w:tc>
        <w:tc>
          <w:tcPr>
            <w:tcW w:w="563"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17</w:t>
            </w:r>
          </w:p>
        </w:tc>
        <w:tc>
          <w:tcPr>
            <w:tcW w:w="558"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4</w:t>
            </w:r>
          </w:p>
        </w:tc>
        <w:tc>
          <w:tcPr>
            <w:tcW w:w="433"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3</w:t>
            </w: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10</w:t>
            </w: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14</w:t>
            </w:r>
          </w:p>
        </w:tc>
        <w:tc>
          <w:tcPr>
            <w:tcW w:w="5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w:t>
            </w: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w:t>
            </w:r>
          </w:p>
        </w:tc>
        <w:tc>
          <w:tcPr>
            <w:tcW w:w="524"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12</w:t>
            </w:r>
          </w:p>
        </w:tc>
        <w:tc>
          <w:tcPr>
            <w:tcW w:w="750" w:type="dxa"/>
            <w:gridSpan w:val="3"/>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r>
      <w:tr w:rsidR="00AC69E4" w:rsidRPr="00AC69E4" w:rsidTr="000F43AA">
        <w:tc>
          <w:tcPr>
            <w:tcW w:w="1412" w:type="dxa"/>
            <w:gridSpan w:val="2"/>
          </w:tcPr>
          <w:p w:rsidR="00AC69E4" w:rsidRPr="00AC69E4" w:rsidRDefault="00AC69E4" w:rsidP="00AC69E4">
            <w:pPr>
              <w:spacing w:after="0" w:line="240" w:lineRule="auto"/>
              <w:ind w:right="-1"/>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Тема 11.</w:t>
            </w:r>
          </w:p>
          <w:p w:rsidR="00AC69E4" w:rsidRPr="00AC69E4" w:rsidRDefault="00AC69E4" w:rsidP="00AC69E4">
            <w:pPr>
              <w:spacing w:after="0" w:line="240" w:lineRule="auto"/>
              <w:ind w:right="-1"/>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 xml:space="preserve">Комуніка- ції в держа- вному управлінні </w:t>
            </w:r>
          </w:p>
        </w:tc>
        <w:tc>
          <w:tcPr>
            <w:tcW w:w="563"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17</w:t>
            </w:r>
          </w:p>
        </w:tc>
        <w:tc>
          <w:tcPr>
            <w:tcW w:w="558"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4</w:t>
            </w:r>
          </w:p>
        </w:tc>
        <w:tc>
          <w:tcPr>
            <w:tcW w:w="433"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3</w:t>
            </w: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10</w:t>
            </w: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14</w:t>
            </w:r>
          </w:p>
        </w:tc>
        <w:tc>
          <w:tcPr>
            <w:tcW w:w="5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w:t>
            </w: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w:t>
            </w:r>
          </w:p>
        </w:tc>
        <w:tc>
          <w:tcPr>
            <w:tcW w:w="524"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12</w:t>
            </w:r>
          </w:p>
        </w:tc>
        <w:tc>
          <w:tcPr>
            <w:tcW w:w="750" w:type="dxa"/>
            <w:gridSpan w:val="3"/>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p>
        </w:tc>
      </w:tr>
      <w:tr w:rsidR="00AC69E4" w:rsidRPr="00AC69E4" w:rsidTr="000F43AA">
        <w:tc>
          <w:tcPr>
            <w:tcW w:w="1412" w:type="dxa"/>
            <w:gridSpan w:val="2"/>
          </w:tcPr>
          <w:p w:rsidR="00AC69E4" w:rsidRPr="00AC69E4" w:rsidRDefault="00AC69E4" w:rsidP="00AC69E4">
            <w:pPr>
              <w:spacing w:after="0" w:line="240" w:lineRule="auto"/>
              <w:ind w:right="-1"/>
              <w:jc w:val="both"/>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Cs/>
                <w:sz w:val="24"/>
                <w:szCs w:val="24"/>
                <w:lang w:eastAsia="ru-RU"/>
              </w:rPr>
              <w:t>Модульний контроль</w:t>
            </w:r>
          </w:p>
        </w:tc>
        <w:tc>
          <w:tcPr>
            <w:tcW w:w="563"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2</w:t>
            </w:r>
          </w:p>
        </w:tc>
        <w:tc>
          <w:tcPr>
            <w:tcW w:w="558"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433"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2</w:t>
            </w: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2</w:t>
            </w:r>
          </w:p>
        </w:tc>
        <w:tc>
          <w:tcPr>
            <w:tcW w:w="5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24"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2</w:t>
            </w:r>
          </w:p>
        </w:tc>
        <w:tc>
          <w:tcPr>
            <w:tcW w:w="750" w:type="dxa"/>
            <w:gridSpan w:val="3"/>
          </w:tcPr>
          <w:p w:rsidR="00AC69E4" w:rsidRPr="00AC69E4" w:rsidRDefault="00AC69E4" w:rsidP="00AC69E4">
            <w:pPr>
              <w:spacing w:after="0" w:line="240" w:lineRule="auto"/>
              <w:ind w:right="-1"/>
              <w:jc w:val="both"/>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МК-ІІ</w:t>
            </w:r>
          </w:p>
        </w:tc>
      </w:tr>
      <w:tr w:rsidR="00AC69E4" w:rsidRPr="00AC69E4" w:rsidTr="000F43AA">
        <w:tc>
          <w:tcPr>
            <w:tcW w:w="1412" w:type="dxa"/>
            <w:gridSpan w:val="2"/>
          </w:tcPr>
          <w:p w:rsidR="00AC69E4" w:rsidRPr="00AC69E4" w:rsidRDefault="00AC69E4" w:rsidP="00AC69E4">
            <w:pPr>
              <w:spacing w:after="0" w:line="240" w:lineRule="auto"/>
              <w:ind w:right="-1"/>
              <w:jc w:val="both"/>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Cs/>
                <w:sz w:val="24"/>
                <w:szCs w:val="24"/>
                <w:lang w:eastAsia="ru-RU"/>
              </w:rPr>
              <w:t>Разом за змістовим модулем 2</w:t>
            </w:r>
          </w:p>
        </w:tc>
        <w:tc>
          <w:tcPr>
            <w:tcW w:w="563"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103</w:t>
            </w:r>
          </w:p>
        </w:tc>
        <w:tc>
          <w:tcPr>
            <w:tcW w:w="558"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26</w:t>
            </w:r>
          </w:p>
        </w:tc>
        <w:tc>
          <w:tcPr>
            <w:tcW w:w="433"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18</w:t>
            </w: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59</w:t>
            </w: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103</w:t>
            </w:r>
          </w:p>
        </w:tc>
        <w:tc>
          <w:tcPr>
            <w:tcW w:w="5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5</w:t>
            </w: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5</w:t>
            </w:r>
          </w:p>
        </w:tc>
        <w:tc>
          <w:tcPr>
            <w:tcW w:w="524"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lang w:eastAsia="ru-RU"/>
              </w:rPr>
            </w:pPr>
            <w:r w:rsidRPr="00AC69E4">
              <w:rPr>
                <w:rFonts w:ascii="Times New Roman" w:eastAsia="Times New Roman" w:hAnsi="Times New Roman" w:cs="Times New Roman"/>
                <w:lang w:eastAsia="ru-RU"/>
              </w:rPr>
              <w:t>93</w:t>
            </w:r>
          </w:p>
        </w:tc>
        <w:tc>
          <w:tcPr>
            <w:tcW w:w="750" w:type="dxa"/>
            <w:gridSpan w:val="3"/>
          </w:tcPr>
          <w:p w:rsidR="00AC69E4" w:rsidRPr="00AC69E4" w:rsidRDefault="00AC69E4" w:rsidP="00AC69E4">
            <w:pPr>
              <w:spacing w:after="0" w:line="240" w:lineRule="auto"/>
              <w:ind w:right="-1"/>
              <w:jc w:val="both"/>
              <w:rPr>
                <w:rFonts w:ascii="Times New Roman" w:eastAsia="Times New Roman" w:hAnsi="Times New Roman" w:cs="Times New Roman"/>
                <w:lang w:eastAsia="ru-RU"/>
              </w:rPr>
            </w:pPr>
          </w:p>
        </w:tc>
      </w:tr>
      <w:tr w:rsidR="00AC69E4" w:rsidRPr="00AC69E4" w:rsidTr="000F43AA">
        <w:tc>
          <w:tcPr>
            <w:tcW w:w="1412" w:type="dxa"/>
            <w:gridSpan w:val="2"/>
          </w:tcPr>
          <w:p w:rsidR="00AC69E4" w:rsidRPr="00AC69E4" w:rsidRDefault="00AC69E4" w:rsidP="00AC69E4">
            <w:pPr>
              <w:spacing w:after="0" w:line="240" w:lineRule="auto"/>
              <w:ind w:right="-1"/>
              <w:jc w:val="both"/>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
                <w:bCs/>
                <w:sz w:val="24"/>
                <w:szCs w:val="24"/>
                <w:lang w:eastAsia="ru-RU"/>
              </w:rPr>
              <w:t xml:space="preserve">Усього </w:t>
            </w:r>
            <w:r w:rsidRPr="00AC69E4">
              <w:rPr>
                <w:rFonts w:ascii="Times New Roman" w:eastAsia="Times New Roman" w:hAnsi="Times New Roman" w:cs="Times New Roman"/>
                <w:b/>
                <w:bCs/>
                <w:sz w:val="24"/>
                <w:szCs w:val="24"/>
                <w:lang w:eastAsia="ru-RU"/>
              </w:rPr>
              <w:lastRenderedPageBreak/>
              <w:t>годин</w:t>
            </w:r>
          </w:p>
        </w:tc>
        <w:tc>
          <w:tcPr>
            <w:tcW w:w="563"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b/>
                <w:lang w:eastAsia="ru-RU"/>
              </w:rPr>
            </w:pPr>
            <w:r w:rsidRPr="00AC69E4">
              <w:rPr>
                <w:rFonts w:ascii="Times New Roman" w:eastAsia="Times New Roman" w:hAnsi="Times New Roman" w:cs="Times New Roman"/>
                <w:b/>
                <w:lang w:eastAsia="ru-RU"/>
              </w:rPr>
              <w:lastRenderedPageBreak/>
              <w:t>195</w:t>
            </w:r>
          </w:p>
        </w:tc>
        <w:tc>
          <w:tcPr>
            <w:tcW w:w="558"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b/>
                <w:lang w:eastAsia="ru-RU"/>
              </w:rPr>
            </w:pPr>
            <w:r w:rsidRPr="00AC69E4">
              <w:rPr>
                <w:rFonts w:ascii="Times New Roman" w:eastAsia="Times New Roman" w:hAnsi="Times New Roman" w:cs="Times New Roman"/>
                <w:b/>
                <w:lang w:eastAsia="ru-RU"/>
              </w:rPr>
              <w:t>46</w:t>
            </w:r>
          </w:p>
        </w:tc>
        <w:tc>
          <w:tcPr>
            <w:tcW w:w="433"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b/>
                <w:lang w:eastAsia="ru-RU"/>
              </w:rPr>
            </w:pPr>
          </w:p>
        </w:tc>
        <w:tc>
          <w:tcPr>
            <w:tcW w:w="571"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b/>
                <w:lang w:eastAsia="ru-RU"/>
              </w:rPr>
            </w:pPr>
            <w:r w:rsidRPr="00AC69E4">
              <w:rPr>
                <w:rFonts w:ascii="Times New Roman" w:eastAsia="Times New Roman" w:hAnsi="Times New Roman" w:cs="Times New Roman"/>
                <w:b/>
                <w:lang w:eastAsia="ru-RU"/>
              </w:rPr>
              <w:t>30</w:t>
            </w: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b/>
                <w:lang w:eastAsia="ru-RU"/>
              </w:rPr>
            </w:pPr>
          </w:p>
        </w:tc>
        <w:tc>
          <w:tcPr>
            <w:tcW w:w="402"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b/>
                <w:lang w:eastAsia="ru-RU"/>
              </w:rPr>
            </w:pPr>
          </w:p>
        </w:tc>
        <w:tc>
          <w:tcPr>
            <w:tcW w:w="6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b/>
                <w:lang w:eastAsia="ru-RU"/>
              </w:rPr>
            </w:pPr>
            <w:r w:rsidRPr="00AC69E4">
              <w:rPr>
                <w:rFonts w:ascii="Times New Roman" w:eastAsia="Times New Roman" w:hAnsi="Times New Roman" w:cs="Times New Roman"/>
                <w:b/>
                <w:lang w:eastAsia="ru-RU"/>
              </w:rPr>
              <w:t>119</w:t>
            </w: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b/>
                <w:lang w:eastAsia="ru-RU"/>
              </w:rPr>
            </w:pPr>
            <w:r w:rsidRPr="00AC69E4">
              <w:rPr>
                <w:rFonts w:ascii="Times New Roman" w:eastAsia="Times New Roman" w:hAnsi="Times New Roman" w:cs="Times New Roman"/>
                <w:b/>
                <w:lang w:eastAsia="ru-RU"/>
              </w:rPr>
              <w:t>195</w:t>
            </w:r>
          </w:p>
        </w:tc>
        <w:tc>
          <w:tcPr>
            <w:tcW w:w="500"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b/>
                <w:lang w:eastAsia="ru-RU"/>
              </w:rPr>
            </w:pPr>
            <w:r w:rsidRPr="00AC69E4">
              <w:rPr>
                <w:rFonts w:ascii="Times New Roman" w:eastAsia="Times New Roman" w:hAnsi="Times New Roman" w:cs="Times New Roman"/>
                <w:b/>
                <w:lang w:eastAsia="ru-RU"/>
              </w:rPr>
              <w:t>8</w:t>
            </w:r>
          </w:p>
        </w:tc>
        <w:tc>
          <w:tcPr>
            <w:tcW w:w="500"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b/>
                <w:lang w:eastAsia="ru-RU"/>
              </w:rPr>
            </w:pPr>
          </w:p>
        </w:tc>
        <w:tc>
          <w:tcPr>
            <w:tcW w:w="600"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b/>
                <w:lang w:eastAsia="ru-RU"/>
              </w:rPr>
            </w:pPr>
            <w:r w:rsidRPr="00AC69E4">
              <w:rPr>
                <w:rFonts w:ascii="Times New Roman" w:eastAsia="Times New Roman" w:hAnsi="Times New Roman" w:cs="Times New Roman"/>
                <w:b/>
                <w:lang w:eastAsia="ru-RU"/>
              </w:rPr>
              <w:t>8</w:t>
            </w:r>
          </w:p>
        </w:tc>
        <w:tc>
          <w:tcPr>
            <w:tcW w:w="524" w:type="dxa"/>
            <w:vAlign w:val="center"/>
          </w:tcPr>
          <w:p w:rsidR="00AC69E4" w:rsidRPr="00AC69E4" w:rsidRDefault="00AC69E4" w:rsidP="00AC69E4">
            <w:pPr>
              <w:spacing w:after="0" w:line="240" w:lineRule="auto"/>
              <w:ind w:right="-1"/>
              <w:jc w:val="center"/>
              <w:rPr>
                <w:rFonts w:ascii="Times New Roman" w:eastAsia="Times New Roman" w:hAnsi="Times New Roman" w:cs="Times New Roman"/>
                <w:b/>
                <w:lang w:eastAsia="ru-RU"/>
              </w:rPr>
            </w:pPr>
          </w:p>
        </w:tc>
        <w:tc>
          <w:tcPr>
            <w:tcW w:w="546" w:type="dxa"/>
            <w:gridSpan w:val="2"/>
            <w:vAlign w:val="center"/>
          </w:tcPr>
          <w:p w:rsidR="00AC69E4" w:rsidRPr="00AC69E4" w:rsidRDefault="00AC69E4" w:rsidP="00AC69E4">
            <w:pPr>
              <w:spacing w:after="0" w:line="240" w:lineRule="auto"/>
              <w:ind w:right="-1"/>
              <w:jc w:val="center"/>
              <w:rPr>
                <w:rFonts w:ascii="Times New Roman" w:eastAsia="Times New Roman" w:hAnsi="Times New Roman" w:cs="Times New Roman"/>
                <w:b/>
                <w:lang w:eastAsia="ru-RU"/>
              </w:rPr>
            </w:pPr>
          </w:p>
        </w:tc>
        <w:tc>
          <w:tcPr>
            <w:tcW w:w="551" w:type="dxa"/>
            <w:gridSpan w:val="3"/>
            <w:vAlign w:val="center"/>
          </w:tcPr>
          <w:p w:rsidR="00AC69E4" w:rsidRPr="00AC69E4" w:rsidRDefault="00AC69E4" w:rsidP="00AC69E4">
            <w:pPr>
              <w:spacing w:after="0" w:line="240" w:lineRule="auto"/>
              <w:ind w:right="-1"/>
              <w:jc w:val="center"/>
              <w:rPr>
                <w:rFonts w:ascii="Times New Roman" w:eastAsia="Times New Roman" w:hAnsi="Times New Roman" w:cs="Times New Roman"/>
                <w:b/>
                <w:lang w:eastAsia="ru-RU"/>
              </w:rPr>
            </w:pPr>
            <w:r w:rsidRPr="00AC69E4">
              <w:rPr>
                <w:rFonts w:ascii="Times New Roman" w:eastAsia="Times New Roman" w:hAnsi="Times New Roman" w:cs="Times New Roman"/>
                <w:b/>
                <w:lang w:eastAsia="ru-RU"/>
              </w:rPr>
              <w:t>179</w:t>
            </w:r>
          </w:p>
        </w:tc>
        <w:tc>
          <w:tcPr>
            <w:tcW w:w="750" w:type="dxa"/>
            <w:gridSpan w:val="3"/>
          </w:tcPr>
          <w:p w:rsidR="00AC69E4" w:rsidRPr="00AC69E4" w:rsidRDefault="00AC69E4" w:rsidP="00AC69E4">
            <w:pPr>
              <w:spacing w:after="0" w:line="240" w:lineRule="auto"/>
              <w:ind w:right="-1"/>
              <w:jc w:val="both"/>
              <w:rPr>
                <w:rFonts w:ascii="Times New Roman" w:eastAsia="Times New Roman" w:hAnsi="Times New Roman" w:cs="Times New Roman"/>
                <w:b/>
                <w:lang w:eastAsia="ru-RU"/>
              </w:rPr>
            </w:pPr>
          </w:p>
        </w:tc>
      </w:tr>
      <w:tr w:rsidR="00AC69E4" w:rsidRPr="00AC69E4" w:rsidTr="000F43AA">
        <w:trPr>
          <w:gridAfter w:val="1"/>
          <w:wAfter w:w="112" w:type="dxa"/>
        </w:trPr>
        <w:tc>
          <w:tcPr>
            <w:tcW w:w="849" w:type="dxa"/>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lastRenderedPageBreak/>
              <w:t>1</w:t>
            </w:r>
          </w:p>
        </w:tc>
        <w:tc>
          <w:tcPr>
            <w:tcW w:w="706"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2</w:t>
            </w:r>
          </w:p>
        </w:tc>
        <w:tc>
          <w:tcPr>
            <w:tcW w:w="565"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3</w:t>
            </w:r>
          </w:p>
        </w:tc>
        <w:tc>
          <w:tcPr>
            <w:tcW w:w="425"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4</w:t>
            </w:r>
          </w:p>
        </w:tc>
        <w:tc>
          <w:tcPr>
            <w:tcW w:w="567" w:type="dxa"/>
            <w:gridSpan w:val="3"/>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5</w:t>
            </w:r>
          </w:p>
        </w:tc>
        <w:tc>
          <w:tcPr>
            <w:tcW w:w="425" w:type="dxa"/>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6</w:t>
            </w:r>
          </w:p>
        </w:tc>
        <w:tc>
          <w:tcPr>
            <w:tcW w:w="567"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7</w:t>
            </w:r>
          </w:p>
        </w:tc>
        <w:tc>
          <w:tcPr>
            <w:tcW w:w="709"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8</w:t>
            </w:r>
          </w:p>
        </w:tc>
        <w:tc>
          <w:tcPr>
            <w:tcW w:w="709"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9</w:t>
            </w:r>
          </w:p>
        </w:tc>
        <w:tc>
          <w:tcPr>
            <w:tcW w:w="574" w:type="dxa"/>
            <w:gridSpan w:val="3"/>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10</w:t>
            </w:r>
          </w:p>
        </w:tc>
        <w:tc>
          <w:tcPr>
            <w:tcW w:w="567" w:type="dxa"/>
            <w:gridSpan w:val="3"/>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11</w:t>
            </w:r>
          </w:p>
        </w:tc>
        <w:tc>
          <w:tcPr>
            <w:tcW w:w="567" w:type="dxa"/>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12</w:t>
            </w:r>
          </w:p>
        </w:tc>
        <w:tc>
          <w:tcPr>
            <w:tcW w:w="567" w:type="dxa"/>
            <w:gridSpan w:val="3"/>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13</w:t>
            </w:r>
          </w:p>
        </w:tc>
        <w:tc>
          <w:tcPr>
            <w:tcW w:w="567" w:type="dxa"/>
            <w:gridSpan w:val="3"/>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14</w:t>
            </w:r>
          </w:p>
        </w:tc>
        <w:tc>
          <w:tcPr>
            <w:tcW w:w="709"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15</w:t>
            </w:r>
          </w:p>
        </w:tc>
        <w:tc>
          <w:tcPr>
            <w:tcW w:w="425" w:type="dxa"/>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16</w:t>
            </w:r>
          </w:p>
        </w:tc>
      </w:tr>
      <w:tr w:rsidR="00AC69E4" w:rsidRPr="00AC69E4" w:rsidTr="000F43AA">
        <w:trPr>
          <w:gridAfter w:val="1"/>
          <w:wAfter w:w="112" w:type="dxa"/>
        </w:trPr>
        <w:tc>
          <w:tcPr>
            <w:tcW w:w="9498" w:type="dxa"/>
            <w:gridSpan w:val="33"/>
          </w:tcPr>
          <w:p w:rsidR="00AC69E4" w:rsidRPr="00AC69E4" w:rsidRDefault="00AC69E4" w:rsidP="00AC69E4">
            <w:pPr>
              <w:spacing w:after="0" w:line="240" w:lineRule="auto"/>
              <w:ind w:right="-1"/>
              <w:jc w:val="center"/>
              <w:rPr>
                <w:rFonts w:ascii="Times New Roman" w:eastAsia="Times New Roman" w:hAnsi="Times New Roman" w:cs="Times New Roman"/>
                <w:b/>
                <w:lang w:eastAsia="ru-RU"/>
              </w:rPr>
            </w:pPr>
            <w:r w:rsidRPr="00AC69E4">
              <w:rPr>
                <w:rFonts w:ascii="Times New Roman" w:eastAsia="Times New Roman" w:hAnsi="Times New Roman" w:cs="Times New Roman"/>
                <w:b/>
                <w:bCs/>
                <w:sz w:val="24"/>
                <w:szCs w:val="24"/>
                <w:lang w:eastAsia="ru-RU"/>
              </w:rPr>
              <w:t>Модуль 2</w:t>
            </w:r>
          </w:p>
        </w:tc>
      </w:tr>
      <w:tr w:rsidR="00AC69E4" w:rsidRPr="00AC69E4" w:rsidTr="000F43AA">
        <w:trPr>
          <w:gridAfter w:val="1"/>
          <w:wAfter w:w="112" w:type="dxa"/>
        </w:trPr>
        <w:tc>
          <w:tcPr>
            <w:tcW w:w="849" w:type="dxa"/>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bCs/>
                <w:sz w:val="24"/>
                <w:szCs w:val="24"/>
                <w:lang w:eastAsia="ru-RU"/>
              </w:rPr>
              <w:t>ІНДЗ</w:t>
            </w:r>
          </w:p>
        </w:tc>
        <w:tc>
          <w:tcPr>
            <w:tcW w:w="706" w:type="dxa"/>
            <w:gridSpan w:val="2"/>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 15</w:t>
            </w:r>
          </w:p>
        </w:tc>
        <w:tc>
          <w:tcPr>
            <w:tcW w:w="565" w:type="dxa"/>
            <w:gridSpan w:val="2"/>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 -</w:t>
            </w:r>
          </w:p>
        </w:tc>
        <w:tc>
          <w:tcPr>
            <w:tcW w:w="425" w:type="dxa"/>
            <w:gridSpan w:val="2"/>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 </w:t>
            </w:r>
          </w:p>
        </w:tc>
        <w:tc>
          <w:tcPr>
            <w:tcW w:w="567" w:type="dxa"/>
            <w:gridSpan w:val="3"/>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w:t>
            </w:r>
          </w:p>
        </w:tc>
        <w:tc>
          <w:tcPr>
            <w:tcW w:w="425" w:type="dxa"/>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67"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 15</w:t>
            </w:r>
          </w:p>
        </w:tc>
        <w:tc>
          <w:tcPr>
            <w:tcW w:w="709"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w:t>
            </w:r>
          </w:p>
        </w:tc>
        <w:tc>
          <w:tcPr>
            <w:tcW w:w="709" w:type="dxa"/>
            <w:gridSpan w:val="2"/>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15 </w:t>
            </w:r>
          </w:p>
        </w:tc>
        <w:tc>
          <w:tcPr>
            <w:tcW w:w="574" w:type="dxa"/>
            <w:gridSpan w:val="3"/>
            <w:vAlign w:val="center"/>
          </w:tcPr>
          <w:p w:rsidR="00AC69E4" w:rsidRPr="00AC69E4" w:rsidRDefault="00AC69E4" w:rsidP="00AC69E4">
            <w:pPr>
              <w:spacing w:after="0" w:line="240" w:lineRule="auto"/>
              <w:jc w:val="center"/>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
                <w:sz w:val="24"/>
                <w:szCs w:val="24"/>
                <w:lang w:eastAsia="ru-RU"/>
              </w:rPr>
              <w:t> -</w:t>
            </w:r>
          </w:p>
        </w:tc>
        <w:tc>
          <w:tcPr>
            <w:tcW w:w="567" w:type="dxa"/>
            <w:gridSpan w:val="3"/>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 </w:t>
            </w:r>
          </w:p>
        </w:tc>
        <w:tc>
          <w:tcPr>
            <w:tcW w:w="567" w:type="dxa"/>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w:t>
            </w:r>
          </w:p>
        </w:tc>
        <w:tc>
          <w:tcPr>
            <w:tcW w:w="567" w:type="dxa"/>
            <w:gridSpan w:val="3"/>
            <w:vAlign w:val="center"/>
          </w:tcPr>
          <w:p w:rsidR="00AC69E4" w:rsidRPr="00AC69E4" w:rsidRDefault="00AC69E4" w:rsidP="00AC69E4">
            <w:pPr>
              <w:spacing w:after="0" w:line="240" w:lineRule="auto"/>
              <w:jc w:val="center"/>
              <w:rPr>
                <w:rFonts w:ascii="Times New Roman" w:eastAsia="Times New Roman" w:hAnsi="Times New Roman" w:cs="Times New Roman"/>
                <w:sz w:val="24"/>
                <w:szCs w:val="24"/>
                <w:lang w:eastAsia="ru-RU"/>
              </w:rPr>
            </w:pPr>
          </w:p>
        </w:tc>
        <w:tc>
          <w:tcPr>
            <w:tcW w:w="567" w:type="dxa"/>
            <w:gridSpan w:val="3"/>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15</w:t>
            </w:r>
          </w:p>
        </w:tc>
        <w:tc>
          <w:tcPr>
            <w:tcW w:w="709" w:type="dxa"/>
            <w:gridSpan w:val="2"/>
            <w:vAlign w:val="center"/>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 </w:t>
            </w:r>
          </w:p>
        </w:tc>
        <w:tc>
          <w:tcPr>
            <w:tcW w:w="425" w:type="dxa"/>
          </w:tcPr>
          <w:p w:rsidR="00AC69E4" w:rsidRPr="00AC69E4" w:rsidRDefault="00AC69E4" w:rsidP="00AC69E4">
            <w:pPr>
              <w:spacing w:after="0" w:line="240" w:lineRule="auto"/>
              <w:rPr>
                <w:rFonts w:ascii="Times New Roman" w:eastAsia="Times New Roman" w:hAnsi="Times New Roman" w:cs="Times New Roman"/>
                <w:sz w:val="24"/>
                <w:szCs w:val="24"/>
                <w:lang w:eastAsia="ru-RU"/>
              </w:rPr>
            </w:pPr>
            <w:r w:rsidRPr="00AC69E4">
              <w:rPr>
                <w:rFonts w:ascii="Times New Roman" w:eastAsia="Times New Roman" w:hAnsi="Times New Roman" w:cs="Times New Roman"/>
                <w:sz w:val="24"/>
                <w:szCs w:val="24"/>
                <w:lang w:eastAsia="ru-RU"/>
              </w:rPr>
              <w:t>ІНДЗ:+</w:t>
            </w:r>
          </w:p>
        </w:tc>
      </w:tr>
      <w:tr w:rsidR="00AC69E4" w:rsidRPr="00AC69E4" w:rsidTr="000F43AA">
        <w:trPr>
          <w:gridAfter w:val="1"/>
          <w:wAfter w:w="112" w:type="dxa"/>
        </w:trPr>
        <w:tc>
          <w:tcPr>
            <w:tcW w:w="849" w:type="dxa"/>
            <w:vAlign w:val="center"/>
          </w:tcPr>
          <w:p w:rsidR="00AC69E4" w:rsidRPr="00AC69E4" w:rsidRDefault="00AC69E4" w:rsidP="00AC69E4">
            <w:pPr>
              <w:spacing w:after="0" w:line="240" w:lineRule="auto"/>
              <w:rPr>
                <w:rFonts w:ascii="Times New Roman" w:eastAsia="Times New Roman" w:hAnsi="Times New Roman" w:cs="Times New Roman"/>
                <w:b/>
                <w:bCs/>
                <w:sz w:val="24"/>
                <w:szCs w:val="24"/>
                <w:lang w:eastAsia="ru-RU"/>
              </w:rPr>
            </w:pPr>
            <w:r w:rsidRPr="00AC69E4">
              <w:rPr>
                <w:rFonts w:ascii="Times New Roman" w:eastAsia="Times New Roman" w:hAnsi="Times New Roman" w:cs="Times New Roman"/>
                <w:b/>
                <w:bCs/>
                <w:sz w:val="24"/>
                <w:szCs w:val="24"/>
                <w:lang w:eastAsia="ru-RU"/>
              </w:rPr>
              <w:t>Усього годин</w:t>
            </w:r>
          </w:p>
        </w:tc>
        <w:tc>
          <w:tcPr>
            <w:tcW w:w="706" w:type="dxa"/>
            <w:gridSpan w:val="2"/>
            <w:vAlign w:val="center"/>
          </w:tcPr>
          <w:p w:rsidR="00AC69E4" w:rsidRPr="00AC69E4" w:rsidRDefault="00AC69E4" w:rsidP="00AC69E4">
            <w:pPr>
              <w:spacing w:after="0" w:line="240" w:lineRule="auto"/>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
                <w:sz w:val="24"/>
                <w:szCs w:val="24"/>
                <w:lang w:eastAsia="ru-RU"/>
              </w:rPr>
              <w:t>210</w:t>
            </w:r>
          </w:p>
        </w:tc>
        <w:tc>
          <w:tcPr>
            <w:tcW w:w="565" w:type="dxa"/>
            <w:gridSpan w:val="2"/>
            <w:vAlign w:val="center"/>
          </w:tcPr>
          <w:p w:rsidR="00AC69E4" w:rsidRPr="00AC69E4" w:rsidRDefault="00AC69E4" w:rsidP="00AC69E4">
            <w:pPr>
              <w:spacing w:after="0" w:line="240" w:lineRule="auto"/>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
                <w:sz w:val="24"/>
                <w:szCs w:val="24"/>
                <w:lang w:eastAsia="ru-RU"/>
              </w:rPr>
              <w:t>46</w:t>
            </w:r>
          </w:p>
        </w:tc>
        <w:tc>
          <w:tcPr>
            <w:tcW w:w="425" w:type="dxa"/>
            <w:gridSpan w:val="2"/>
            <w:vAlign w:val="center"/>
          </w:tcPr>
          <w:p w:rsidR="00AC69E4" w:rsidRPr="00AC69E4" w:rsidRDefault="00AC69E4" w:rsidP="00AC69E4">
            <w:pPr>
              <w:spacing w:after="0" w:line="240" w:lineRule="auto"/>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
                <w:sz w:val="24"/>
                <w:szCs w:val="24"/>
                <w:lang w:eastAsia="ru-RU"/>
              </w:rPr>
              <w:t> </w:t>
            </w:r>
          </w:p>
        </w:tc>
        <w:tc>
          <w:tcPr>
            <w:tcW w:w="567" w:type="dxa"/>
            <w:gridSpan w:val="3"/>
            <w:vAlign w:val="center"/>
          </w:tcPr>
          <w:p w:rsidR="00AC69E4" w:rsidRPr="00AC69E4" w:rsidRDefault="00AC69E4" w:rsidP="00AC69E4">
            <w:pPr>
              <w:spacing w:after="0" w:line="240" w:lineRule="auto"/>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
                <w:sz w:val="24"/>
                <w:szCs w:val="24"/>
                <w:lang w:eastAsia="ru-RU"/>
              </w:rPr>
              <w:t> 30</w:t>
            </w:r>
          </w:p>
        </w:tc>
        <w:tc>
          <w:tcPr>
            <w:tcW w:w="425" w:type="dxa"/>
            <w:vAlign w:val="center"/>
          </w:tcPr>
          <w:p w:rsidR="00AC69E4" w:rsidRPr="00AC69E4" w:rsidRDefault="00AC69E4" w:rsidP="00AC69E4">
            <w:pPr>
              <w:spacing w:after="0" w:line="240" w:lineRule="auto"/>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
                <w:sz w:val="24"/>
                <w:szCs w:val="24"/>
                <w:lang w:eastAsia="ru-RU"/>
              </w:rPr>
              <w:t> -</w:t>
            </w:r>
          </w:p>
        </w:tc>
        <w:tc>
          <w:tcPr>
            <w:tcW w:w="567" w:type="dxa"/>
            <w:gridSpan w:val="2"/>
            <w:vAlign w:val="center"/>
          </w:tcPr>
          <w:p w:rsidR="00AC69E4" w:rsidRPr="00AC69E4" w:rsidRDefault="00AC69E4" w:rsidP="00AC69E4">
            <w:pPr>
              <w:spacing w:after="0" w:line="240" w:lineRule="auto"/>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
                <w:sz w:val="24"/>
                <w:szCs w:val="24"/>
                <w:lang w:eastAsia="ru-RU"/>
              </w:rPr>
              <w:t> 15</w:t>
            </w:r>
          </w:p>
        </w:tc>
        <w:tc>
          <w:tcPr>
            <w:tcW w:w="709" w:type="dxa"/>
            <w:gridSpan w:val="2"/>
            <w:vAlign w:val="center"/>
          </w:tcPr>
          <w:p w:rsidR="00AC69E4" w:rsidRPr="00AC69E4" w:rsidRDefault="00AC69E4" w:rsidP="00AC69E4">
            <w:pPr>
              <w:spacing w:after="0" w:line="240" w:lineRule="auto"/>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
                <w:sz w:val="24"/>
                <w:szCs w:val="24"/>
                <w:lang w:eastAsia="ru-RU"/>
              </w:rPr>
              <w:t>19</w:t>
            </w:r>
          </w:p>
        </w:tc>
        <w:tc>
          <w:tcPr>
            <w:tcW w:w="709" w:type="dxa"/>
            <w:gridSpan w:val="2"/>
            <w:vAlign w:val="center"/>
          </w:tcPr>
          <w:p w:rsidR="00AC69E4" w:rsidRPr="00AC69E4" w:rsidRDefault="00AC69E4" w:rsidP="00AC69E4">
            <w:pPr>
              <w:spacing w:after="0" w:line="240" w:lineRule="auto"/>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
                <w:sz w:val="24"/>
                <w:szCs w:val="24"/>
                <w:lang w:eastAsia="ru-RU"/>
              </w:rPr>
              <w:t>210</w:t>
            </w:r>
          </w:p>
        </w:tc>
        <w:tc>
          <w:tcPr>
            <w:tcW w:w="574" w:type="dxa"/>
            <w:gridSpan w:val="3"/>
            <w:vAlign w:val="center"/>
          </w:tcPr>
          <w:p w:rsidR="00AC69E4" w:rsidRPr="00AC69E4" w:rsidRDefault="00AC69E4" w:rsidP="00AC69E4">
            <w:pPr>
              <w:spacing w:after="0" w:line="240" w:lineRule="auto"/>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
                <w:sz w:val="24"/>
                <w:szCs w:val="24"/>
                <w:lang w:eastAsia="ru-RU"/>
              </w:rPr>
              <w:t> 8</w:t>
            </w:r>
          </w:p>
        </w:tc>
        <w:tc>
          <w:tcPr>
            <w:tcW w:w="567" w:type="dxa"/>
            <w:gridSpan w:val="3"/>
            <w:vAlign w:val="center"/>
          </w:tcPr>
          <w:p w:rsidR="00AC69E4" w:rsidRPr="00AC69E4" w:rsidRDefault="00AC69E4" w:rsidP="00AC69E4">
            <w:pPr>
              <w:spacing w:after="0" w:line="240" w:lineRule="auto"/>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
                <w:sz w:val="24"/>
                <w:szCs w:val="24"/>
                <w:lang w:eastAsia="ru-RU"/>
              </w:rPr>
              <w:t> </w:t>
            </w:r>
          </w:p>
        </w:tc>
        <w:tc>
          <w:tcPr>
            <w:tcW w:w="567" w:type="dxa"/>
            <w:vAlign w:val="center"/>
          </w:tcPr>
          <w:p w:rsidR="00AC69E4" w:rsidRPr="00AC69E4" w:rsidRDefault="00AC69E4" w:rsidP="00AC69E4">
            <w:pPr>
              <w:spacing w:after="0" w:line="240" w:lineRule="auto"/>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
                <w:sz w:val="24"/>
                <w:szCs w:val="24"/>
                <w:lang w:eastAsia="ru-RU"/>
              </w:rPr>
              <w:t> 8</w:t>
            </w:r>
          </w:p>
        </w:tc>
        <w:tc>
          <w:tcPr>
            <w:tcW w:w="567" w:type="dxa"/>
            <w:gridSpan w:val="3"/>
            <w:vAlign w:val="center"/>
          </w:tcPr>
          <w:p w:rsidR="00AC69E4" w:rsidRPr="00AC69E4" w:rsidRDefault="00AC69E4" w:rsidP="00AC69E4">
            <w:pPr>
              <w:spacing w:after="0" w:line="240" w:lineRule="auto"/>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
                <w:sz w:val="24"/>
                <w:szCs w:val="24"/>
                <w:lang w:eastAsia="ru-RU"/>
              </w:rPr>
              <w:t> </w:t>
            </w:r>
          </w:p>
        </w:tc>
        <w:tc>
          <w:tcPr>
            <w:tcW w:w="567" w:type="dxa"/>
            <w:gridSpan w:val="3"/>
            <w:vAlign w:val="center"/>
          </w:tcPr>
          <w:p w:rsidR="00AC69E4" w:rsidRPr="00AC69E4" w:rsidRDefault="00AC69E4" w:rsidP="00AC69E4">
            <w:pPr>
              <w:spacing w:after="0" w:line="240" w:lineRule="auto"/>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
                <w:sz w:val="24"/>
                <w:szCs w:val="24"/>
                <w:lang w:eastAsia="ru-RU"/>
              </w:rPr>
              <w:t> 15</w:t>
            </w:r>
          </w:p>
        </w:tc>
        <w:tc>
          <w:tcPr>
            <w:tcW w:w="709" w:type="dxa"/>
            <w:gridSpan w:val="2"/>
            <w:vAlign w:val="center"/>
          </w:tcPr>
          <w:p w:rsidR="00AC69E4" w:rsidRPr="00AC69E4" w:rsidRDefault="00AC69E4" w:rsidP="00AC69E4">
            <w:pPr>
              <w:spacing w:after="0" w:line="240" w:lineRule="auto"/>
              <w:rPr>
                <w:rFonts w:ascii="Times New Roman" w:eastAsia="Times New Roman" w:hAnsi="Times New Roman" w:cs="Times New Roman"/>
                <w:b/>
                <w:sz w:val="24"/>
                <w:szCs w:val="24"/>
                <w:lang w:eastAsia="ru-RU"/>
              </w:rPr>
            </w:pPr>
            <w:r w:rsidRPr="00AC69E4">
              <w:rPr>
                <w:rFonts w:ascii="Times New Roman" w:eastAsia="Times New Roman" w:hAnsi="Times New Roman" w:cs="Times New Roman"/>
                <w:b/>
                <w:sz w:val="24"/>
                <w:szCs w:val="24"/>
                <w:lang w:eastAsia="ru-RU"/>
              </w:rPr>
              <w:t>179</w:t>
            </w:r>
          </w:p>
        </w:tc>
        <w:tc>
          <w:tcPr>
            <w:tcW w:w="425" w:type="dxa"/>
          </w:tcPr>
          <w:p w:rsidR="00AC69E4" w:rsidRPr="00AC69E4" w:rsidRDefault="00AC69E4" w:rsidP="00AC69E4">
            <w:pPr>
              <w:spacing w:after="0" w:line="240" w:lineRule="auto"/>
              <w:rPr>
                <w:rFonts w:ascii="Times New Roman" w:eastAsia="Times New Roman" w:hAnsi="Times New Roman" w:cs="Times New Roman"/>
                <w:b/>
                <w:sz w:val="24"/>
                <w:szCs w:val="24"/>
                <w:lang w:eastAsia="ru-RU"/>
              </w:rPr>
            </w:pPr>
          </w:p>
        </w:tc>
      </w:tr>
    </w:tbl>
    <w:p w:rsidR="002506BA" w:rsidRPr="00AC69E4" w:rsidRDefault="002506BA" w:rsidP="00AC69E4">
      <w:pPr>
        <w:spacing w:after="0" w:line="0" w:lineRule="atLeast"/>
        <w:jc w:val="both"/>
        <w:rPr>
          <w:rFonts w:ascii="Times New Roman" w:eastAsia="Times New Roman" w:hAnsi="Times New Roman" w:cs="Times New Roman"/>
          <w:sz w:val="28"/>
          <w:szCs w:val="24"/>
          <w:lang w:eastAsia="ru-RU"/>
        </w:rPr>
      </w:pPr>
    </w:p>
    <w:p w:rsidR="002506BA" w:rsidRPr="002506BA" w:rsidRDefault="002506BA" w:rsidP="002506BA">
      <w:pPr>
        <w:spacing w:after="0" w:line="240" w:lineRule="auto"/>
        <w:ind w:left="1134" w:right="-1" w:hanging="1134"/>
        <w:jc w:val="both"/>
        <w:rPr>
          <w:rFonts w:ascii="Times New Roman" w:eastAsia="Times New Roman" w:hAnsi="Times New Roman" w:cs="Times New Roman"/>
          <w:b/>
          <w:sz w:val="16"/>
          <w:szCs w:val="16"/>
          <w:lang w:eastAsia="ru-RU"/>
        </w:rPr>
      </w:pPr>
    </w:p>
    <w:p w:rsidR="00D427F5" w:rsidRDefault="00D427F5" w:rsidP="00D427F5">
      <w:pPr>
        <w:spacing w:after="0" w:line="0" w:lineRule="atLeast"/>
        <w:jc w:val="both"/>
        <w:rPr>
          <w:rFonts w:ascii="Times New Roman" w:eastAsia="Times New Roman" w:hAnsi="Times New Roman"/>
          <w:i/>
          <w:sz w:val="28"/>
          <w:szCs w:val="24"/>
          <w:lang w:eastAsia="ru-RU"/>
        </w:rPr>
      </w:pPr>
    </w:p>
    <w:p w:rsidR="00260A24" w:rsidRPr="00C64BA0" w:rsidRDefault="00260A24" w:rsidP="00260A24">
      <w:pPr>
        <w:spacing w:after="0" w:line="240" w:lineRule="auto"/>
        <w:ind w:left="1134" w:right="-1" w:hanging="1134"/>
        <w:rPr>
          <w:rFonts w:ascii="Times New Roman" w:eastAsia="Times New Roman" w:hAnsi="Times New Roman"/>
          <w:i/>
          <w:lang w:eastAsia="ru-RU"/>
        </w:rPr>
        <w:sectPr w:rsidR="00260A24" w:rsidRPr="00C64BA0" w:rsidSect="00C36B9C">
          <w:pgSz w:w="11906" w:h="16838"/>
          <w:pgMar w:top="1134" w:right="850" w:bottom="1134" w:left="1701" w:header="708" w:footer="708" w:gutter="0"/>
          <w:cols w:space="708"/>
          <w:docGrid w:linePitch="360"/>
        </w:sectPr>
      </w:pPr>
      <w:r w:rsidRPr="00C64BA0">
        <w:rPr>
          <w:rFonts w:ascii="Times New Roman" w:eastAsia="Times New Roman" w:hAnsi="Times New Roman"/>
          <w:b/>
          <w:sz w:val="28"/>
          <w:szCs w:val="24"/>
          <w:lang w:eastAsia="ru-RU"/>
        </w:rPr>
        <w:t>Примітки:</w:t>
      </w:r>
      <w:r w:rsidRPr="00C64BA0">
        <w:rPr>
          <w:rFonts w:ascii="Times New Roman" w:eastAsia="Times New Roman" w:hAnsi="Times New Roman"/>
          <w:i/>
          <w:lang w:eastAsia="ru-RU"/>
        </w:rPr>
        <w:t xml:space="preserve"> АР – аудиторна робота, СР – самостійна робота, ІНДЗ – індивідуальне завдання., МК- модульній контроль</w:t>
      </w:r>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rPr>
      </w:pPr>
      <w:r w:rsidRPr="00656676">
        <w:rPr>
          <w:rFonts w:ascii="Times New Roman" w:eastAsia="Times New Roman" w:hAnsi="Times New Roman" w:cs="Times New Roman"/>
          <w:b/>
          <w:bCs/>
          <w:sz w:val="28"/>
          <w:szCs w:val="28"/>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самооцінювання,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rPr>
      </w:pPr>
    </w:p>
    <w:p w:rsidR="00875625" w:rsidRDefault="00875625" w:rsidP="00656676">
      <w:pPr>
        <w:spacing w:after="0" w:line="240" w:lineRule="auto"/>
        <w:ind w:left="-426"/>
        <w:jc w:val="center"/>
        <w:rPr>
          <w:rFonts w:ascii="Times New Roman" w:eastAsia="Times New Roman" w:hAnsi="Times New Roman" w:cs="Times New Roman"/>
          <w:bCs/>
          <w:sz w:val="28"/>
          <w:szCs w:val="28"/>
        </w:rPr>
      </w:pPr>
    </w:p>
    <w:p w:rsidR="00875625" w:rsidRDefault="00875625" w:rsidP="00656676">
      <w:pPr>
        <w:spacing w:after="0" w:line="240" w:lineRule="auto"/>
        <w:ind w:left="-426"/>
        <w:jc w:val="center"/>
        <w:rPr>
          <w:rFonts w:ascii="Times New Roman" w:eastAsia="Times New Roman" w:hAnsi="Times New Roman" w:cs="Times New Roman"/>
          <w:bCs/>
          <w:sz w:val="28"/>
          <w:szCs w:val="28"/>
        </w:rPr>
      </w:pPr>
    </w:p>
    <w:p w:rsidR="00875625" w:rsidRDefault="00875625" w:rsidP="00656676">
      <w:pPr>
        <w:spacing w:after="0" w:line="240" w:lineRule="auto"/>
        <w:ind w:left="-426"/>
        <w:jc w:val="center"/>
        <w:rPr>
          <w:rFonts w:ascii="Times New Roman" w:eastAsia="Times New Roman" w:hAnsi="Times New Roman" w:cs="Times New Roman"/>
          <w:bCs/>
          <w:sz w:val="28"/>
          <w:szCs w:val="28"/>
        </w:rPr>
      </w:pPr>
    </w:p>
    <w:p w:rsidR="00875625" w:rsidRDefault="00875625" w:rsidP="00656676">
      <w:pPr>
        <w:spacing w:after="0" w:line="240" w:lineRule="auto"/>
        <w:ind w:left="-426"/>
        <w:jc w:val="center"/>
        <w:rPr>
          <w:rFonts w:ascii="Times New Roman" w:eastAsia="Times New Roman" w:hAnsi="Times New Roman" w:cs="Times New Roman"/>
          <w:bCs/>
          <w:sz w:val="28"/>
          <w:szCs w:val="28"/>
        </w:rPr>
      </w:pPr>
    </w:p>
    <w:p w:rsidR="00875625" w:rsidRDefault="00875625" w:rsidP="00656676">
      <w:pPr>
        <w:spacing w:after="0" w:line="240" w:lineRule="auto"/>
        <w:ind w:left="-426"/>
        <w:jc w:val="center"/>
        <w:rPr>
          <w:rFonts w:ascii="Times New Roman" w:eastAsia="Times New Roman" w:hAnsi="Times New Roman" w:cs="Times New Roman"/>
          <w:bCs/>
          <w:sz w:val="28"/>
          <w:szCs w:val="28"/>
        </w:rPr>
      </w:pPr>
    </w:p>
    <w:p w:rsidR="00875625" w:rsidRDefault="00875625" w:rsidP="00656676">
      <w:pPr>
        <w:spacing w:after="0" w:line="240" w:lineRule="auto"/>
        <w:ind w:left="-426"/>
        <w:jc w:val="center"/>
        <w:rPr>
          <w:rFonts w:ascii="Times New Roman" w:eastAsia="Times New Roman" w:hAnsi="Times New Roman" w:cs="Times New Roman"/>
          <w:bCs/>
          <w:sz w:val="28"/>
          <w:szCs w:val="28"/>
        </w:rPr>
      </w:pPr>
    </w:p>
    <w:p w:rsidR="00875625" w:rsidRDefault="00875625" w:rsidP="00656676">
      <w:pPr>
        <w:spacing w:after="0" w:line="240" w:lineRule="auto"/>
        <w:ind w:left="-426"/>
        <w:jc w:val="center"/>
        <w:rPr>
          <w:rFonts w:ascii="Times New Roman" w:eastAsia="Times New Roman" w:hAnsi="Times New Roman" w:cs="Times New Roman"/>
          <w:bCs/>
          <w:sz w:val="28"/>
          <w:szCs w:val="28"/>
        </w:rPr>
      </w:pPr>
    </w:p>
    <w:p w:rsidR="00875625" w:rsidRDefault="00875625" w:rsidP="00656676">
      <w:pPr>
        <w:spacing w:after="0" w:line="240" w:lineRule="auto"/>
        <w:ind w:left="-426"/>
        <w:jc w:val="center"/>
        <w:rPr>
          <w:rFonts w:ascii="Times New Roman" w:eastAsia="Times New Roman" w:hAnsi="Times New Roman" w:cs="Times New Roman"/>
          <w:bCs/>
          <w:sz w:val="28"/>
          <w:szCs w:val="28"/>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rPr>
      </w:pPr>
      <w:r w:rsidRPr="00656676">
        <w:rPr>
          <w:rFonts w:ascii="Times New Roman" w:eastAsia="Times New Roman" w:hAnsi="Times New Roman" w:cs="Times New Roman"/>
          <w:b/>
          <w:bCs/>
          <w:sz w:val="28"/>
          <w:szCs w:val="28"/>
        </w:rPr>
        <w:t>Основна</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1. </w:t>
      </w:r>
      <w:r w:rsidRPr="00AC69E4">
        <w:rPr>
          <w:rFonts w:ascii="Times New Roman" w:eastAsia="Arial Unicode MS" w:hAnsi="Times New Roman" w:cs="Times New Roman"/>
          <w:iCs/>
          <w:sz w:val="28"/>
          <w:szCs w:val="28"/>
        </w:rPr>
        <w:t xml:space="preserve">Політологічний </w:t>
      </w:r>
      <w:r w:rsidRPr="00AC69E4">
        <w:rPr>
          <w:rFonts w:ascii="Times New Roman" w:eastAsia="Arial Unicode MS" w:hAnsi="Times New Roman" w:cs="Times New Roman"/>
          <w:sz w:val="28"/>
          <w:szCs w:val="28"/>
        </w:rPr>
        <w:t>енциклопедичний словник / В. Б. Авер’янов, І. В. Алєксєєнко, С. С. Андрєєв, В. Г. Антоненко, О. В. Антонюк; НАН України; Інститут держави і права ім. В. М. Корецького; Українська асоціація політологів; Ю. С. Шемшученко (відп. ред.), В. П. Горбатенко (упоряд.). — 2-ге. вид., доп. і переробл. — К.: Генеза, 2004. — 735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2. </w:t>
      </w:r>
      <w:r w:rsidRPr="00AC69E4">
        <w:rPr>
          <w:rFonts w:ascii="Times New Roman" w:eastAsia="Arial Unicode MS" w:hAnsi="Times New Roman" w:cs="Times New Roman"/>
          <w:iCs/>
          <w:sz w:val="28"/>
          <w:szCs w:val="28"/>
        </w:rPr>
        <w:t xml:space="preserve">Административное </w:t>
      </w:r>
      <w:r w:rsidRPr="00AC69E4">
        <w:rPr>
          <w:rFonts w:ascii="Times New Roman" w:eastAsia="Arial Unicode MS" w:hAnsi="Times New Roman" w:cs="Times New Roman"/>
          <w:sz w:val="28"/>
          <w:szCs w:val="28"/>
        </w:rPr>
        <w:t>право Украины: Учебник. / Ред. С. В. Кивалов. — Х.: Одиссей, 2004. — 880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3. </w:t>
      </w:r>
      <w:r w:rsidRPr="00AC69E4">
        <w:rPr>
          <w:rFonts w:ascii="Times New Roman" w:eastAsia="Arial Unicode MS" w:hAnsi="Times New Roman" w:cs="Times New Roman"/>
          <w:iCs/>
          <w:sz w:val="28"/>
          <w:szCs w:val="28"/>
        </w:rPr>
        <w:t xml:space="preserve">Адміністративне </w:t>
      </w:r>
      <w:r w:rsidRPr="00AC69E4">
        <w:rPr>
          <w:rFonts w:ascii="Times New Roman" w:eastAsia="Arial Unicode MS" w:hAnsi="Times New Roman" w:cs="Times New Roman"/>
          <w:sz w:val="28"/>
          <w:szCs w:val="28"/>
        </w:rPr>
        <w:t>право України. Академічний курс: У 2 т.: Підручник. — К.: Юрид. думка, 2004. — Т. 1. Загальна частина. — 584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4 . </w:t>
      </w:r>
      <w:r w:rsidRPr="00AC69E4">
        <w:rPr>
          <w:rFonts w:ascii="Times New Roman" w:eastAsia="Arial Unicode MS" w:hAnsi="Times New Roman" w:cs="Times New Roman"/>
          <w:iCs/>
          <w:sz w:val="28"/>
          <w:szCs w:val="28"/>
        </w:rPr>
        <w:t xml:space="preserve">Англерид Т., Андерсен А., Артим І. О., Кальюранд Р., Дегтяр А. К. </w:t>
      </w:r>
      <w:r w:rsidRPr="00AC69E4">
        <w:rPr>
          <w:rFonts w:ascii="Times New Roman" w:eastAsia="Arial Unicode MS" w:hAnsi="Times New Roman" w:cs="Times New Roman"/>
          <w:sz w:val="28"/>
          <w:szCs w:val="28"/>
        </w:rPr>
        <w:t>Оцінювання державних політики та програм: Методичні вказівки</w:t>
      </w:r>
      <w:r w:rsidRPr="00AC69E4">
        <w:rPr>
          <w:rFonts w:ascii="Times New Roman" w:eastAsia="Times New Roman" w:hAnsi="Times New Roman" w:cs="Times New Roman"/>
          <w:b/>
          <w:sz w:val="28"/>
          <w:szCs w:val="28"/>
          <w:lang w:eastAsia="ru-RU"/>
        </w:rPr>
        <w:t xml:space="preserve"> </w:t>
      </w:r>
      <w:r w:rsidRPr="00AC69E4">
        <w:rPr>
          <w:rFonts w:ascii="Times New Roman" w:eastAsia="Arial Unicode MS" w:hAnsi="Times New Roman" w:cs="Times New Roman"/>
          <w:sz w:val="28"/>
          <w:szCs w:val="28"/>
        </w:rPr>
        <w:t>до вступного курсу з оцінювання — теорія і практика: Посіб. длявикладачів з освітньо-проф. програми підготовки магістрів держ.управління / Національна академія держ. управління при Президентові України. — К.: Всеувито, 2003. — 152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5 . </w:t>
      </w:r>
      <w:r w:rsidRPr="00AC69E4">
        <w:rPr>
          <w:rFonts w:ascii="Times New Roman" w:eastAsia="Arial Unicode MS" w:hAnsi="Times New Roman" w:cs="Times New Roman"/>
          <w:iCs/>
          <w:sz w:val="28"/>
          <w:szCs w:val="28"/>
        </w:rPr>
        <w:t xml:space="preserve">Бандурка О. М., Греченко В. А. </w:t>
      </w:r>
      <w:r w:rsidRPr="00AC69E4">
        <w:rPr>
          <w:rFonts w:ascii="Times New Roman" w:eastAsia="Arial Unicode MS" w:hAnsi="Times New Roman" w:cs="Times New Roman"/>
          <w:sz w:val="28"/>
          <w:szCs w:val="28"/>
        </w:rPr>
        <w:t>Влада в Україні на зламі другого і третього тисячоліть / Університет внутрішніх справ. — Х., 2000. — 304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6. </w:t>
      </w:r>
      <w:r w:rsidRPr="00AC69E4">
        <w:rPr>
          <w:rFonts w:ascii="Times New Roman" w:eastAsia="Arial Unicode MS" w:hAnsi="Times New Roman" w:cs="Times New Roman"/>
          <w:iCs/>
          <w:sz w:val="28"/>
          <w:szCs w:val="28"/>
        </w:rPr>
        <w:t xml:space="preserve">Барановська Н. П., Верстюк В. Ф., Віднянський С. В., Герасимчук М. С., Горбик В. О. </w:t>
      </w:r>
      <w:r w:rsidRPr="00AC69E4">
        <w:rPr>
          <w:rFonts w:ascii="Times New Roman" w:eastAsia="Arial Unicode MS" w:hAnsi="Times New Roman" w:cs="Times New Roman"/>
          <w:sz w:val="28"/>
          <w:szCs w:val="28"/>
        </w:rPr>
        <w:t>Україна: утвердження незалежної держави (1991–2001) / В. М. Литвин (відп. ред.). — К.: Вид. дім “Альтернативи”, 2001. — 703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7. </w:t>
      </w:r>
      <w:r w:rsidRPr="00AC69E4">
        <w:rPr>
          <w:rFonts w:ascii="Times New Roman" w:eastAsia="Arial Unicode MS" w:hAnsi="Times New Roman" w:cs="Times New Roman"/>
          <w:iCs/>
          <w:sz w:val="28"/>
          <w:szCs w:val="28"/>
        </w:rPr>
        <w:t xml:space="preserve">Барчук Г. І., Колодій А. М., Халюк С. О. </w:t>
      </w:r>
      <w:r w:rsidRPr="00AC69E4">
        <w:rPr>
          <w:rFonts w:ascii="Times New Roman" w:eastAsia="Arial Unicode MS" w:hAnsi="Times New Roman" w:cs="Times New Roman"/>
          <w:sz w:val="28"/>
          <w:szCs w:val="28"/>
        </w:rPr>
        <w:t>Реформування політичної системи в Україні: актуальні питання: Науковий огляд / Національна академія внутрішніх справ України. — К., 2003. — 63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8. </w:t>
      </w:r>
      <w:r w:rsidRPr="00AC69E4">
        <w:rPr>
          <w:rFonts w:ascii="Times New Roman" w:eastAsia="Arial Unicode MS" w:hAnsi="Times New Roman" w:cs="Times New Roman"/>
          <w:iCs/>
          <w:sz w:val="28"/>
          <w:szCs w:val="28"/>
        </w:rPr>
        <w:t xml:space="preserve">Бебик В. М. </w:t>
      </w:r>
      <w:r w:rsidRPr="00AC69E4">
        <w:rPr>
          <w:rFonts w:ascii="Times New Roman" w:eastAsia="Arial Unicode MS" w:hAnsi="Times New Roman" w:cs="Times New Roman"/>
          <w:sz w:val="28"/>
          <w:szCs w:val="28"/>
        </w:rPr>
        <w:t>Політичний маркетинг і менеджмент. — К.: МАУП, 1996. - 144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9. </w:t>
      </w:r>
      <w:r w:rsidRPr="00AC69E4">
        <w:rPr>
          <w:rFonts w:ascii="Times New Roman" w:eastAsia="Arial Unicode MS" w:hAnsi="Times New Roman" w:cs="Times New Roman"/>
          <w:iCs/>
          <w:sz w:val="28"/>
          <w:szCs w:val="28"/>
        </w:rPr>
        <w:t xml:space="preserve">Безродний Є. Ф., Ковальчук Г. К., Масний О. С. </w:t>
      </w:r>
      <w:r w:rsidRPr="00AC69E4">
        <w:rPr>
          <w:rFonts w:ascii="Times New Roman" w:eastAsia="Arial Unicode MS" w:hAnsi="Times New Roman" w:cs="Times New Roman"/>
          <w:sz w:val="28"/>
          <w:szCs w:val="28"/>
        </w:rPr>
        <w:t>Світова класична думка про державу і право: Навч. посіб. — К.: Юрінком Інтер, 1999. — 397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10. </w:t>
      </w:r>
      <w:r w:rsidRPr="00AC69E4">
        <w:rPr>
          <w:rFonts w:ascii="Times New Roman" w:eastAsia="Arial Unicode MS" w:hAnsi="Times New Roman" w:cs="Times New Roman"/>
          <w:iCs/>
          <w:sz w:val="28"/>
          <w:szCs w:val="28"/>
        </w:rPr>
        <w:t xml:space="preserve">Боссарт Д. </w:t>
      </w:r>
      <w:r w:rsidRPr="00AC69E4">
        <w:rPr>
          <w:rFonts w:ascii="Times New Roman" w:eastAsia="Arial Unicode MS" w:hAnsi="Times New Roman" w:cs="Times New Roman"/>
          <w:sz w:val="28"/>
          <w:szCs w:val="28"/>
        </w:rPr>
        <w:t>Державна служба у країнах — кандидатах до вступу до ЄС: нові тенденції та вплив інгеграційного процесу / Д. Боссарт, К. Деммке; Пер. з англ. О. М. Шаленко. — К.: Міленіум, 2004. — 128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11. </w:t>
      </w:r>
      <w:r w:rsidRPr="00AC69E4">
        <w:rPr>
          <w:rFonts w:ascii="Times New Roman" w:eastAsia="Arial Unicode MS" w:hAnsi="Times New Roman" w:cs="Times New Roman"/>
          <w:iCs/>
          <w:sz w:val="28"/>
          <w:szCs w:val="28"/>
        </w:rPr>
        <w:t xml:space="preserve">Бостан С. К., Тимченко С. М. </w:t>
      </w:r>
      <w:r w:rsidRPr="00AC69E4">
        <w:rPr>
          <w:rFonts w:ascii="Times New Roman" w:eastAsia="Arial Unicode MS" w:hAnsi="Times New Roman" w:cs="Times New Roman"/>
          <w:sz w:val="28"/>
          <w:szCs w:val="28"/>
        </w:rPr>
        <w:t>Державне право зарубіжних країн: Навч. посіб. — К.: ЦНЛ, 2005. — 504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12. </w:t>
      </w:r>
      <w:r w:rsidRPr="00AC69E4">
        <w:rPr>
          <w:rFonts w:ascii="Times New Roman" w:eastAsia="Arial Unicode MS" w:hAnsi="Times New Roman" w:cs="Times New Roman"/>
          <w:iCs/>
          <w:sz w:val="28"/>
          <w:szCs w:val="28"/>
        </w:rPr>
        <w:t xml:space="preserve">Веймер Д. Л., Вайнінг Е. Р. </w:t>
      </w:r>
      <w:r w:rsidRPr="00AC69E4">
        <w:rPr>
          <w:rFonts w:ascii="Times New Roman" w:eastAsia="Arial Unicode MS" w:hAnsi="Times New Roman" w:cs="Times New Roman"/>
          <w:sz w:val="28"/>
          <w:szCs w:val="28"/>
        </w:rPr>
        <w:t>Аналіз політики: концепції, практика / Пер. з англ. І. Дзюби, А. Олійника; Наук. ред. О. Кілієвич. — К.: Основи, 1998. — 654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13. </w:t>
      </w:r>
      <w:r w:rsidRPr="00AC69E4">
        <w:rPr>
          <w:rFonts w:ascii="Times New Roman" w:eastAsia="Arial Unicode MS" w:hAnsi="Times New Roman" w:cs="Times New Roman"/>
          <w:iCs/>
          <w:sz w:val="28"/>
          <w:szCs w:val="28"/>
        </w:rPr>
        <w:t xml:space="preserve">Войтович Р. В. </w:t>
      </w:r>
      <w:r w:rsidRPr="00AC69E4">
        <w:rPr>
          <w:rFonts w:ascii="Times New Roman" w:eastAsia="Arial Unicode MS" w:hAnsi="Times New Roman" w:cs="Times New Roman"/>
          <w:sz w:val="28"/>
          <w:szCs w:val="28"/>
        </w:rPr>
        <w:t>Ідеологія, технологія та стиль у державному управлінні: Навч.-метод. посіб. — К.: Вид-во НАДУ, 2003. — 197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14. </w:t>
      </w:r>
      <w:r w:rsidRPr="00AC69E4">
        <w:rPr>
          <w:rFonts w:ascii="Times New Roman" w:eastAsia="Arial Unicode MS" w:hAnsi="Times New Roman" w:cs="Times New Roman"/>
          <w:iCs/>
          <w:sz w:val="28"/>
          <w:szCs w:val="28"/>
        </w:rPr>
        <w:t xml:space="preserve">Воронкова В. Г. </w:t>
      </w:r>
      <w:r w:rsidRPr="00AC69E4">
        <w:rPr>
          <w:rFonts w:ascii="Times New Roman" w:eastAsia="Arial Unicode MS" w:hAnsi="Times New Roman" w:cs="Times New Roman"/>
          <w:sz w:val="28"/>
          <w:szCs w:val="28"/>
        </w:rPr>
        <w:t>Менеджмент в державних організаціях: Навч. посіб. — К.: Професіонал, 2004. — 256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15. </w:t>
      </w:r>
      <w:r w:rsidRPr="00AC69E4">
        <w:rPr>
          <w:rFonts w:ascii="Times New Roman" w:eastAsia="Arial Unicode MS" w:hAnsi="Times New Roman" w:cs="Times New Roman"/>
          <w:iCs/>
          <w:sz w:val="28"/>
          <w:szCs w:val="28"/>
        </w:rPr>
        <w:t xml:space="preserve">Гелей С., Рутар С., Кендус О. </w:t>
      </w:r>
      <w:r w:rsidRPr="00AC69E4">
        <w:rPr>
          <w:rFonts w:ascii="Times New Roman" w:eastAsia="Arial Unicode MS" w:hAnsi="Times New Roman" w:cs="Times New Roman"/>
          <w:sz w:val="28"/>
          <w:szCs w:val="28"/>
        </w:rPr>
        <w:t>Політико-правові системи світу: Навч. посіб. / Укоопспілка; Львівська комерційна академія. — Л.: Вид-во Львівської комерційної академії, 2002. — 224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lastRenderedPageBreak/>
        <w:t xml:space="preserve">16. </w:t>
      </w:r>
      <w:r w:rsidRPr="00AC69E4">
        <w:rPr>
          <w:rFonts w:ascii="Times New Roman" w:eastAsia="Arial Unicode MS" w:hAnsi="Times New Roman" w:cs="Times New Roman"/>
          <w:iCs/>
          <w:sz w:val="28"/>
          <w:szCs w:val="28"/>
        </w:rPr>
        <w:t xml:space="preserve">Гнилорыбов В. В., Тихонов В. Н. </w:t>
      </w:r>
      <w:r w:rsidRPr="00AC69E4">
        <w:rPr>
          <w:rFonts w:ascii="Times New Roman" w:eastAsia="Arial Unicode MS" w:hAnsi="Times New Roman" w:cs="Times New Roman"/>
          <w:sz w:val="28"/>
          <w:szCs w:val="28"/>
        </w:rPr>
        <w:t>Государственное строительство и местное самоуправление в Украине: Учеб. пособие / Восточноукраинский национальный ун-т им. Владимира Даля. — Луганск, 2004. — 375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17. </w:t>
      </w:r>
      <w:r w:rsidRPr="00AC69E4">
        <w:rPr>
          <w:rFonts w:ascii="Times New Roman" w:eastAsia="Arial Unicode MS" w:hAnsi="Times New Roman" w:cs="Times New Roman"/>
          <w:iCs/>
          <w:sz w:val="28"/>
          <w:szCs w:val="28"/>
        </w:rPr>
        <w:t xml:space="preserve">Головатий М. Ф. </w:t>
      </w:r>
      <w:r w:rsidRPr="00AC69E4">
        <w:rPr>
          <w:rFonts w:ascii="Times New Roman" w:eastAsia="Arial Unicode MS" w:hAnsi="Times New Roman" w:cs="Times New Roman"/>
          <w:sz w:val="28"/>
          <w:szCs w:val="28"/>
        </w:rPr>
        <w:t>Політичний менеджмент: Навч. посіб. — К.: МАУП, 2005. — 264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18. </w:t>
      </w:r>
      <w:r w:rsidRPr="00AC69E4">
        <w:rPr>
          <w:rFonts w:ascii="Times New Roman" w:eastAsia="Arial Unicode MS" w:hAnsi="Times New Roman" w:cs="Times New Roman"/>
          <w:iCs/>
          <w:sz w:val="28"/>
          <w:szCs w:val="28"/>
        </w:rPr>
        <w:t xml:space="preserve">Горлов А. Ф., Королюк В. О., Лавренюк С. І., Шевчук Ю. В. </w:t>
      </w:r>
      <w:r w:rsidRPr="00AC69E4">
        <w:rPr>
          <w:rFonts w:ascii="Times New Roman" w:eastAsia="Arial Unicode MS" w:hAnsi="Times New Roman" w:cs="Times New Roman"/>
          <w:sz w:val="28"/>
          <w:szCs w:val="28"/>
        </w:rPr>
        <w:t>Еволюція влади. — К.: ВАТ “Вид-во “Київська правда”, 2005. — 208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19. </w:t>
      </w:r>
      <w:r w:rsidRPr="00AC69E4">
        <w:rPr>
          <w:rFonts w:ascii="Times New Roman" w:eastAsia="Arial Unicode MS" w:hAnsi="Times New Roman" w:cs="Times New Roman"/>
          <w:iCs/>
          <w:sz w:val="28"/>
          <w:szCs w:val="28"/>
        </w:rPr>
        <w:t xml:space="preserve">Государственная </w:t>
      </w:r>
      <w:r w:rsidRPr="00AC69E4">
        <w:rPr>
          <w:rFonts w:ascii="Times New Roman" w:eastAsia="Arial Unicode MS" w:hAnsi="Times New Roman" w:cs="Times New Roman"/>
          <w:sz w:val="28"/>
          <w:szCs w:val="28"/>
        </w:rPr>
        <w:t>политика и управление. Ч.1.: Концепции и проблемы государственной политики и управления / Под ред. Л. В. Сморгунова. — М.: Российская политическая энциклопедия (РОССПЭН), 2006. — 384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20. </w:t>
      </w:r>
      <w:r w:rsidRPr="00AC69E4">
        <w:rPr>
          <w:rFonts w:ascii="Times New Roman" w:eastAsia="Arial Unicode MS" w:hAnsi="Times New Roman" w:cs="Times New Roman"/>
          <w:iCs/>
          <w:sz w:val="28"/>
          <w:szCs w:val="28"/>
        </w:rPr>
        <w:t xml:space="preserve">Государственная </w:t>
      </w:r>
      <w:r w:rsidRPr="00AC69E4">
        <w:rPr>
          <w:rFonts w:ascii="Times New Roman" w:eastAsia="Arial Unicode MS" w:hAnsi="Times New Roman" w:cs="Times New Roman"/>
          <w:sz w:val="28"/>
          <w:szCs w:val="28"/>
        </w:rPr>
        <w:t>служба (комплексный подход): Учеб. пособие / Ред. А. В. Оболонский. — 2-е изд. — М.: Дело, 2000. — 44 0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21. </w:t>
      </w:r>
      <w:r w:rsidRPr="00AC69E4">
        <w:rPr>
          <w:rFonts w:ascii="Times New Roman" w:eastAsia="Arial Unicode MS" w:hAnsi="Times New Roman" w:cs="Times New Roman"/>
          <w:iCs/>
          <w:sz w:val="28"/>
          <w:szCs w:val="28"/>
        </w:rPr>
        <w:t xml:space="preserve">Грибанова Г. И. </w:t>
      </w:r>
      <w:r w:rsidRPr="00AC69E4">
        <w:rPr>
          <w:rFonts w:ascii="Times New Roman" w:eastAsia="Arial Unicode MS" w:hAnsi="Times New Roman" w:cs="Times New Roman"/>
          <w:sz w:val="28"/>
          <w:szCs w:val="28"/>
        </w:rPr>
        <w:t>Местное самоуправление в Западной Европе: Сравнительный анализ политико-социол. аспектов / Российский гос. педагогический ун-т им. А. И. Герцена. — СПб.: Изд-во РГПУ им. А. И. Герцена, 1998. — 206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22. </w:t>
      </w:r>
      <w:r w:rsidRPr="00AC69E4">
        <w:rPr>
          <w:rFonts w:ascii="Times New Roman" w:eastAsia="Arial Unicode MS" w:hAnsi="Times New Roman" w:cs="Times New Roman"/>
          <w:iCs/>
          <w:sz w:val="28"/>
          <w:szCs w:val="28"/>
        </w:rPr>
        <w:t xml:space="preserve">Данн В. Н. </w:t>
      </w:r>
      <w:r w:rsidRPr="00AC69E4">
        <w:rPr>
          <w:rFonts w:ascii="Times New Roman" w:eastAsia="Arial Unicode MS" w:hAnsi="Times New Roman" w:cs="Times New Roman"/>
          <w:sz w:val="28"/>
          <w:szCs w:val="28"/>
        </w:rPr>
        <w:t>Державна політика: вступ до аналізу: Підруч. для ВНЗ / Пер. з англ. Г. Є. Краснокутського. — О.: АО БАХВА, 2005. — 502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23. </w:t>
      </w:r>
      <w:r w:rsidRPr="00AC69E4">
        <w:rPr>
          <w:rFonts w:ascii="Times New Roman" w:eastAsia="Arial Unicode MS" w:hAnsi="Times New Roman" w:cs="Times New Roman"/>
          <w:iCs/>
          <w:sz w:val="28"/>
          <w:szCs w:val="28"/>
        </w:rPr>
        <w:t xml:space="preserve">Державна </w:t>
      </w:r>
      <w:r w:rsidRPr="00AC69E4">
        <w:rPr>
          <w:rFonts w:ascii="Times New Roman" w:eastAsia="Arial Unicode MS" w:hAnsi="Times New Roman" w:cs="Times New Roman"/>
          <w:sz w:val="28"/>
          <w:szCs w:val="28"/>
        </w:rPr>
        <w:t>політика: аналіз та впровадження в Україні: Конспект лекцій до навчального модуля. — К.: Вид-во УАДУ, 2002. — 80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24. </w:t>
      </w:r>
      <w:r w:rsidRPr="00AC69E4">
        <w:rPr>
          <w:rFonts w:ascii="Times New Roman" w:eastAsia="Arial Unicode MS" w:hAnsi="Times New Roman" w:cs="Times New Roman"/>
          <w:iCs/>
          <w:sz w:val="28"/>
          <w:szCs w:val="28"/>
        </w:rPr>
        <w:t xml:space="preserve">Державне </w:t>
      </w:r>
      <w:r w:rsidRPr="00AC69E4">
        <w:rPr>
          <w:rFonts w:ascii="Times New Roman" w:eastAsia="Arial Unicode MS" w:hAnsi="Times New Roman" w:cs="Times New Roman"/>
          <w:sz w:val="28"/>
          <w:szCs w:val="28"/>
        </w:rPr>
        <w:t>управління та державна служба: Словник-довідник / Уклад. О. Ю. Оболенський. — К.: КНЕУ, 2005. — 480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25. </w:t>
      </w:r>
      <w:r w:rsidRPr="00AC69E4">
        <w:rPr>
          <w:rFonts w:ascii="Times New Roman" w:eastAsia="Arial Unicode MS" w:hAnsi="Times New Roman" w:cs="Times New Roman"/>
          <w:iCs/>
          <w:sz w:val="28"/>
          <w:szCs w:val="28"/>
        </w:rPr>
        <w:t xml:space="preserve">Державне </w:t>
      </w:r>
      <w:r w:rsidRPr="00AC69E4">
        <w:rPr>
          <w:rFonts w:ascii="Times New Roman" w:eastAsia="Arial Unicode MS" w:hAnsi="Times New Roman" w:cs="Times New Roman"/>
          <w:sz w:val="28"/>
          <w:szCs w:val="28"/>
        </w:rPr>
        <w:t>управління, державна служба і місцеве самоврядування: Моногр. / Ред. О. Ю. Оболенський. — Хмельницький: Поділля, 1999. — 570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26. </w:t>
      </w:r>
      <w:r w:rsidRPr="00AC69E4">
        <w:rPr>
          <w:rFonts w:ascii="Times New Roman" w:eastAsia="Arial Unicode MS" w:hAnsi="Times New Roman" w:cs="Times New Roman"/>
          <w:iCs/>
          <w:sz w:val="28"/>
          <w:szCs w:val="28"/>
        </w:rPr>
        <w:t xml:space="preserve">Державне </w:t>
      </w:r>
      <w:r w:rsidRPr="00AC69E4">
        <w:rPr>
          <w:rFonts w:ascii="Times New Roman" w:eastAsia="Arial Unicode MS" w:hAnsi="Times New Roman" w:cs="Times New Roman"/>
          <w:sz w:val="28"/>
          <w:szCs w:val="28"/>
        </w:rPr>
        <w:t>управління: філософські, світоглядні та методологічні проблеми: Моногр. / Ред. В. М. Князєв. — К.: Міленіум, 2003. — 320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27. </w:t>
      </w:r>
      <w:r w:rsidRPr="00AC69E4">
        <w:rPr>
          <w:rFonts w:ascii="Times New Roman" w:eastAsia="Arial Unicode MS" w:hAnsi="Times New Roman" w:cs="Times New Roman"/>
          <w:iCs/>
          <w:sz w:val="28"/>
          <w:szCs w:val="28"/>
        </w:rPr>
        <w:t xml:space="preserve">Кілієвич О. </w:t>
      </w:r>
      <w:r w:rsidRPr="00AC69E4">
        <w:rPr>
          <w:rFonts w:ascii="Times New Roman" w:eastAsia="Arial Unicode MS" w:hAnsi="Times New Roman" w:cs="Times New Roman"/>
          <w:sz w:val="28"/>
          <w:szCs w:val="28"/>
        </w:rPr>
        <w:t>Англо-український глосарій термінів і понять з аналізу державної політики та економіки. - К.: Вид–во Соломії Павличко “Основи”, 2003. — 510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28. </w:t>
      </w:r>
      <w:r w:rsidRPr="00AC69E4">
        <w:rPr>
          <w:rFonts w:ascii="Times New Roman" w:eastAsia="Arial Unicode MS" w:hAnsi="Times New Roman" w:cs="Times New Roman"/>
          <w:iCs/>
          <w:sz w:val="28"/>
          <w:szCs w:val="28"/>
        </w:rPr>
        <w:t xml:space="preserve">Коваленко М. А., Кругла Н. А., Радванська Л. М., Швороб-Херсон Г. М. </w:t>
      </w:r>
      <w:r w:rsidRPr="00AC69E4">
        <w:rPr>
          <w:rFonts w:ascii="Times New Roman" w:eastAsia="Arial Unicode MS" w:hAnsi="Times New Roman" w:cs="Times New Roman"/>
          <w:sz w:val="28"/>
          <w:szCs w:val="28"/>
        </w:rPr>
        <w:t>Регіональний менеджмент: Навч. посіб. — Херсон: Олді-плюс, 2004. — 304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29. </w:t>
      </w:r>
      <w:r w:rsidRPr="00AC69E4">
        <w:rPr>
          <w:rFonts w:ascii="Times New Roman" w:eastAsia="Arial Unicode MS" w:hAnsi="Times New Roman" w:cs="Times New Roman"/>
          <w:iCs/>
          <w:sz w:val="28"/>
          <w:szCs w:val="28"/>
        </w:rPr>
        <w:t xml:space="preserve">Конституція </w:t>
      </w:r>
      <w:r w:rsidRPr="00AC69E4">
        <w:rPr>
          <w:rFonts w:ascii="Times New Roman" w:eastAsia="Arial Unicode MS" w:hAnsi="Times New Roman" w:cs="Times New Roman"/>
          <w:sz w:val="28"/>
          <w:szCs w:val="28"/>
        </w:rPr>
        <w:t>України: прийнята на п’ятій сесії Верховної Ради України 28 червня 1996 р. — К., 1997. — 38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30. </w:t>
      </w:r>
      <w:r w:rsidRPr="00AC69E4">
        <w:rPr>
          <w:rFonts w:ascii="Times New Roman" w:eastAsia="Arial Unicode MS" w:hAnsi="Times New Roman" w:cs="Times New Roman"/>
          <w:iCs/>
          <w:sz w:val="28"/>
          <w:szCs w:val="28"/>
        </w:rPr>
        <w:t>Менеджмент</w:t>
      </w:r>
      <w:r w:rsidRPr="00AC69E4">
        <w:rPr>
          <w:rFonts w:ascii="Times New Roman" w:eastAsia="Arial Unicode MS" w:hAnsi="Times New Roman" w:cs="Times New Roman"/>
          <w:sz w:val="28"/>
          <w:szCs w:val="28"/>
        </w:rPr>
        <w:t>: Навч. посіб. для студ. вищ. навч. закл. / За ред. Г. В. Щокіна, М. Ф. Головатого, О. В. Антонюка, В. П. Сладкевича. — К.: МАУП, 2007. — 816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31. </w:t>
      </w:r>
      <w:r w:rsidRPr="00AC69E4">
        <w:rPr>
          <w:rFonts w:ascii="Times New Roman" w:eastAsia="Arial Unicode MS" w:hAnsi="Times New Roman" w:cs="Times New Roman"/>
          <w:iCs/>
          <w:sz w:val="28"/>
          <w:szCs w:val="28"/>
        </w:rPr>
        <w:t>Менеджмент</w:t>
      </w:r>
      <w:r w:rsidRPr="00AC69E4">
        <w:rPr>
          <w:rFonts w:ascii="Times New Roman" w:eastAsia="Arial Unicode MS" w:hAnsi="Times New Roman" w:cs="Times New Roman"/>
          <w:sz w:val="28"/>
          <w:szCs w:val="28"/>
        </w:rPr>
        <w:t>: Понятійно-термінол. слов. / За ред. Г. В. Щокіна, М. Ф. Головатого, О. В. Антонюка, В. П. Сладкевича. — К.: МАУП, 2007. — 744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32. </w:t>
      </w:r>
      <w:r w:rsidRPr="00AC69E4">
        <w:rPr>
          <w:rFonts w:ascii="Times New Roman" w:eastAsia="Arial Unicode MS" w:hAnsi="Times New Roman" w:cs="Times New Roman"/>
          <w:iCs/>
          <w:sz w:val="28"/>
          <w:szCs w:val="28"/>
        </w:rPr>
        <w:t xml:space="preserve">Ольшанский Д. В., Пеньков В. Ф. </w:t>
      </w:r>
      <w:r w:rsidRPr="00AC69E4">
        <w:rPr>
          <w:rFonts w:ascii="Times New Roman" w:eastAsia="Arial Unicode MS" w:hAnsi="Times New Roman" w:cs="Times New Roman"/>
          <w:sz w:val="28"/>
          <w:szCs w:val="28"/>
        </w:rPr>
        <w:t>Политический консалтинг. — СПб.: Питер, 2005. — 44 8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lastRenderedPageBreak/>
        <w:t xml:space="preserve">33. </w:t>
      </w:r>
      <w:r w:rsidRPr="00AC69E4">
        <w:rPr>
          <w:rFonts w:ascii="Times New Roman" w:eastAsia="Arial Unicode MS" w:hAnsi="Times New Roman" w:cs="Times New Roman"/>
          <w:iCs/>
          <w:sz w:val="28"/>
          <w:szCs w:val="28"/>
        </w:rPr>
        <w:t xml:space="preserve">Політологічний </w:t>
      </w:r>
      <w:r w:rsidRPr="00AC69E4">
        <w:rPr>
          <w:rFonts w:ascii="Times New Roman" w:eastAsia="Arial Unicode MS" w:hAnsi="Times New Roman" w:cs="Times New Roman"/>
          <w:sz w:val="28"/>
          <w:szCs w:val="28"/>
        </w:rPr>
        <w:t>словник: Навч. посіб. для студ. вищ. навч. закл. — К.: МАУП. — 2005. — 792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34. </w:t>
      </w:r>
      <w:r w:rsidRPr="00AC69E4">
        <w:rPr>
          <w:rFonts w:ascii="Times New Roman" w:eastAsia="Arial Unicode MS" w:hAnsi="Times New Roman" w:cs="Times New Roman"/>
          <w:iCs/>
          <w:sz w:val="28"/>
          <w:szCs w:val="28"/>
        </w:rPr>
        <w:t xml:space="preserve">Права </w:t>
      </w:r>
      <w:r w:rsidRPr="00AC69E4">
        <w:rPr>
          <w:rFonts w:ascii="Times New Roman" w:eastAsia="Arial Unicode MS" w:hAnsi="Times New Roman" w:cs="Times New Roman"/>
          <w:sz w:val="28"/>
          <w:szCs w:val="28"/>
        </w:rPr>
        <w:t>людини та підзвітність органів влади в Україні / Ред. Ю. Саєнко. — К.: Фоліант, 2003. — 184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35. </w:t>
      </w:r>
      <w:r w:rsidRPr="00AC69E4">
        <w:rPr>
          <w:rFonts w:ascii="Times New Roman" w:eastAsia="Arial Unicode MS" w:hAnsi="Times New Roman" w:cs="Times New Roman"/>
          <w:iCs/>
          <w:sz w:val="28"/>
          <w:szCs w:val="28"/>
        </w:rPr>
        <w:t xml:space="preserve">Ребкало В. А., Шкляр Л. Є. </w:t>
      </w:r>
      <w:r w:rsidRPr="00AC69E4">
        <w:rPr>
          <w:rFonts w:ascii="Times New Roman" w:eastAsia="Arial Unicode MS" w:hAnsi="Times New Roman" w:cs="Times New Roman"/>
          <w:sz w:val="28"/>
          <w:szCs w:val="28"/>
        </w:rPr>
        <w:t>Політичні інститути у процесі реформування системи влади: Навч.-метод. посіб. — К.: Міленіум, 2003. — 362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36. </w:t>
      </w:r>
      <w:r w:rsidRPr="00AC69E4">
        <w:rPr>
          <w:rFonts w:ascii="Times New Roman" w:eastAsia="Arial Unicode MS" w:hAnsi="Times New Roman" w:cs="Times New Roman"/>
          <w:iCs/>
          <w:sz w:val="28"/>
          <w:szCs w:val="28"/>
        </w:rPr>
        <w:t xml:space="preserve">Ребкало В. А. </w:t>
      </w:r>
      <w:r w:rsidRPr="00AC69E4">
        <w:rPr>
          <w:rFonts w:ascii="Times New Roman" w:eastAsia="Arial Unicode MS" w:hAnsi="Times New Roman" w:cs="Times New Roman"/>
          <w:sz w:val="28"/>
          <w:szCs w:val="28"/>
        </w:rPr>
        <w:t>Культура державного управління: організаційний аспект: Моногр. — К.: Вид-во УАДУ, 1998. — 144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37. </w:t>
      </w:r>
      <w:r w:rsidRPr="00AC69E4">
        <w:rPr>
          <w:rFonts w:ascii="Times New Roman" w:eastAsia="Arial Unicode MS" w:hAnsi="Times New Roman" w:cs="Times New Roman"/>
          <w:iCs/>
          <w:sz w:val="28"/>
          <w:szCs w:val="28"/>
        </w:rPr>
        <w:t xml:space="preserve">Скакун О. Ф. </w:t>
      </w:r>
      <w:r w:rsidRPr="00AC69E4">
        <w:rPr>
          <w:rFonts w:ascii="Times New Roman" w:eastAsia="Arial Unicode MS" w:hAnsi="Times New Roman" w:cs="Times New Roman"/>
          <w:sz w:val="28"/>
          <w:szCs w:val="28"/>
        </w:rPr>
        <w:t>Теория государства и права (энциклопедический курс): Учебник. — Х.: Эспада, 2005. — 840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38. </w:t>
      </w:r>
      <w:r w:rsidRPr="00AC69E4">
        <w:rPr>
          <w:rFonts w:ascii="Times New Roman" w:eastAsia="Arial Unicode MS" w:hAnsi="Times New Roman" w:cs="Times New Roman"/>
          <w:iCs/>
          <w:sz w:val="28"/>
          <w:szCs w:val="28"/>
        </w:rPr>
        <w:t xml:space="preserve">Социальное </w:t>
      </w:r>
      <w:r w:rsidRPr="00AC69E4">
        <w:rPr>
          <w:rFonts w:ascii="Times New Roman" w:eastAsia="Arial Unicode MS" w:hAnsi="Times New Roman" w:cs="Times New Roman"/>
          <w:sz w:val="28"/>
          <w:szCs w:val="28"/>
        </w:rPr>
        <w:t>управление: Курс лекций / Авт. кол.: В. П. Вернигорова и др.; Ред. В. С. Карпичев и др. — М.: РАГС, 2000. — 440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39. </w:t>
      </w:r>
      <w:r w:rsidRPr="00AC69E4">
        <w:rPr>
          <w:rFonts w:ascii="Times New Roman" w:eastAsia="Arial Unicode MS" w:hAnsi="Times New Roman" w:cs="Times New Roman"/>
          <w:iCs/>
          <w:sz w:val="28"/>
          <w:szCs w:val="28"/>
        </w:rPr>
        <w:t xml:space="preserve">Тертичка В. В. </w:t>
      </w:r>
      <w:r w:rsidRPr="00AC69E4">
        <w:rPr>
          <w:rFonts w:ascii="Times New Roman" w:eastAsia="Arial Unicode MS" w:hAnsi="Times New Roman" w:cs="Times New Roman"/>
          <w:sz w:val="28"/>
          <w:szCs w:val="28"/>
        </w:rPr>
        <w:t>Державна політика: аналіз та здійснення в Україні. — К.: Вид-во Соломії Павличко “Основи”, 2002. — 750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40. </w:t>
      </w:r>
      <w:r w:rsidRPr="00AC69E4">
        <w:rPr>
          <w:rFonts w:ascii="Times New Roman" w:eastAsia="Arial Unicode MS" w:hAnsi="Times New Roman" w:cs="Times New Roman"/>
          <w:iCs/>
          <w:sz w:val="28"/>
          <w:szCs w:val="28"/>
        </w:rPr>
        <w:t xml:space="preserve">Уткин Э. А., Денисов А. Ф. </w:t>
      </w:r>
      <w:r w:rsidRPr="00AC69E4">
        <w:rPr>
          <w:rFonts w:ascii="Times New Roman" w:eastAsia="Arial Unicode MS" w:hAnsi="Times New Roman" w:cs="Times New Roman"/>
          <w:sz w:val="28"/>
          <w:szCs w:val="28"/>
        </w:rPr>
        <w:t>Государственное и региональное управление: Учеб. пособие. — М.: Экмос, 2002. — 320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41. </w:t>
      </w:r>
      <w:r w:rsidRPr="00AC69E4">
        <w:rPr>
          <w:rFonts w:ascii="Times New Roman" w:eastAsia="Arial Unicode MS" w:hAnsi="Times New Roman" w:cs="Times New Roman"/>
          <w:iCs/>
          <w:sz w:val="28"/>
          <w:szCs w:val="28"/>
        </w:rPr>
        <w:t xml:space="preserve">Фіолевський Д., Лобанцев С., Мєзєнцев Є. </w:t>
      </w:r>
      <w:r w:rsidRPr="00AC69E4">
        <w:rPr>
          <w:rFonts w:ascii="Times New Roman" w:eastAsia="Arial Unicode MS" w:hAnsi="Times New Roman" w:cs="Times New Roman"/>
          <w:sz w:val="28"/>
          <w:szCs w:val="28"/>
        </w:rPr>
        <w:t>Державна виконавча служба в Україні: Навч. посіб. — К.: Алерта, 2004. — 564 с.</w:t>
      </w:r>
    </w:p>
    <w:p w:rsidR="00AC69E4" w:rsidRPr="00AC69E4" w:rsidRDefault="00AC69E4" w:rsidP="00AC69E4">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C69E4">
        <w:rPr>
          <w:rFonts w:ascii="Times New Roman" w:eastAsia="Arial Unicode MS" w:hAnsi="Times New Roman" w:cs="Times New Roman"/>
          <w:sz w:val="28"/>
          <w:szCs w:val="28"/>
        </w:rPr>
        <w:t xml:space="preserve">42. </w:t>
      </w:r>
      <w:r w:rsidRPr="00AC69E4">
        <w:rPr>
          <w:rFonts w:ascii="Times New Roman" w:eastAsia="Arial Unicode MS" w:hAnsi="Times New Roman" w:cs="Times New Roman"/>
          <w:iCs/>
          <w:sz w:val="28"/>
          <w:szCs w:val="28"/>
        </w:rPr>
        <w:t xml:space="preserve">Чиркин В. Е. </w:t>
      </w:r>
      <w:r w:rsidRPr="00AC69E4">
        <w:rPr>
          <w:rFonts w:ascii="Times New Roman" w:eastAsia="Arial Unicode MS" w:hAnsi="Times New Roman" w:cs="Times New Roman"/>
          <w:sz w:val="28"/>
          <w:szCs w:val="28"/>
        </w:rPr>
        <w:t>Государственное управление: Элементарный курс. — М.: Юрист, 2002. — 320 с.</w:t>
      </w:r>
    </w:p>
    <w:p w:rsidR="002506BA" w:rsidRDefault="00AC69E4" w:rsidP="00AC69E4">
      <w:pPr>
        <w:rPr>
          <w:rFonts w:ascii="Times New Roman" w:eastAsia="Times New Roman" w:hAnsi="Times New Roman" w:cs="Times New Roman"/>
          <w:b/>
          <w:sz w:val="28"/>
          <w:szCs w:val="28"/>
        </w:rPr>
      </w:pPr>
      <w:r w:rsidRPr="00AC69E4">
        <w:rPr>
          <w:rFonts w:ascii="Times New Roman" w:eastAsia="Arial Unicode MS" w:hAnsi="Times New Roman" w:cs="Times New Roman"/>
          <w:sz w:val="28"/>
          <w:szCs w:val="28"/>
        </w:rPr>
        <w:t xml:space="preserve">43. </w:t>
      </w:r>
      <w:r w:rsidRPr="00AC69E4">
        <w:rPr>
          <w:rFonts w:ascii="Times New Roman" w:eastAsia="Arial Unicode MS" w:hAnsi="Times New Roman" w:cs="Times New Roman"/>
          <w:iCs/>
          <w:sz w:val="28"/>
          <w:szCs w:val="28"/>
        </w:rPr>
        <w:t xml:space="preserve">Эффективность </w:t>
      </w:r>
      <w:r w:rsidRPr="00AC69E4">
        <w:rPr>
          <w:rFonts w:ascii="Times New Roman" w:eastAsia="Arial Unicode MS" w:hAnsi="Times New Roman" w:cs="Times New Roman"/>
          <w:sz w:val="28"/>
          <w:szCs w:val="28"/>
        </w:rPr>
        <w:t>государственного управления: Пер. с англ. / Общ. ред. С. А. Батчикова и С. Ю. Глазьева. — М.: Фонд “За экономическую грамотность”; Рос. эконом. журн.; АО “Консалтбанкир”, 1998. — 848 с</w:t>
      </w:r>
      <w:r>
        <w:rPr>
          <w:rFonts w:ascii="Times New Roman" w:eastAsia="Times New Roman" w:hAnsi="Times New Roman" w:cs="Times New Roman"/>
          <w:b/>
          <w:sz w:val="28"/>
          <w:szCs w:val="28"/>
        </w:rPr>
        <w:t xml:space="preserve"> </w:t>
      </w:r>
      <w:r w:rsidR="002506BA">
        <w:rPr>
          <w:rFonts w:ascii="Times New Roman" w:eastAsia="Times New Roman" w:hAnsi="Times New Roman" w:cs="Times New Roman"/>
          <w:b/>
          <w:sz w:val="28"/>
          <w:szCs w:val="28"/>
        </w:rPr>
        <w:br w:type="page"/>
      </w:r>
    </w:p>
    <w:p w:rsidR="00656676" w:rsidRPr="00656676" w:rsidRDefault="00656676" w:rsidP="00656676">
      <w:pPr>
        <w:shd w:val="clear" w:color="auto" w:fill="FFFFFF"/>
        <w:tabs>
          <w:tab w:val="left" w:pos="365"/>
        </w:tabs>
        <w:spacing w:after="0" w:line="240" w:lineRule="auto"/>
        <w:jc w:val="center"/>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lastRenderedPageBreak/>
        <w:t>Інформаційні ресурси</w:t>
      </w:r>
    </w:p>
    <w:p w:rsidR="00656676" w:rsidRPr="00656676" w:rsidRDefault="00656676" w:rsidP="00656676">
      <w:pPr>
        <w:spacing w:after="0" w:line="240" w:lineRule="auto"/>
        <w:jc w:val="center"/>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(нормативна база, джерела Інтернет, адреси бібліотек тощо)</w:t>
      </w:r>
    </w:p>
    <w:p w:rsidR="00656676" w:rsidRPr="00656676" w:rsidRDefault="00656676" w:rsidP="00656676">
      <w:pPr>
        <w:shd w:val="clear" w:color="auto" w:fill="FFFFFF"/>
        <w:tabs>
          <w:tab w:val="left" w:pos="365"/>
        </w:tabs>
        <w:spacing w:after="0" w:line="240" w:lineRule="auto"/>
        <w:rPr>
          <w:rFonts w:ascii="Times New Roman" w:eastAsia="Times New Roman" w:hAnsi="Times New Roman" w:cs="Times New Roman"/>
          <w:sz w:val="28"/>
          <w:szCs w:val="28"/>
        </w:rPr>
      </w:pPr>
    </w:p>
    <w:p w:rsidR="00AC69E4" w:rsidRPr="00976377" w:rsidRDefault="00AC69E4" w:rsidP="00AC69E4">
      <w:pPr>
        <w:pStyle w:val="3"/>
        <w:numPr>
          <w:ilvl w:val="4"/>
          <w:numId w:val="8"/>
        </w:numPr>
        <w:shd w:val="clear" w:color="auto" w:fill="auto"/>
        <w:tabs>
          <w:tab w:val="left" w:pos="985"/>
        </w:tabs>
        <w:spacing w:before="0" w:after="0" w:line="360" w:lineRule="auto"/>
        <w:ind w:left="20" w:firstLine="720"/>
        <w:jc w:val="both"/>
        <w:rPr>
          <w:sz w:val="28"/>
          <w:szCs w:val="28"/>
        </w:rPr>
      </w:pPr>
      <w:r w:rsidRPr="00976377">
        <w:rPr>
          <w:sz w:val="28"/>
          <w:szCs w:val="28"/>
        </w:rPr>
        <w:t>Сервер Верховно</w:t>
      </w:r>
      <w:r>
        <w:rPr>
          <w:sz w:val="28"/>
          <w:szCs w:val="28"/>
        </w:rPr>
        <w:t>ї</w:t>
      </w:r>
      <w:r w:rsidRPr="00976377">
        <w:rPr>
          <w:sz w:val="28"/>
          <w:szCs w:val="28"/>
        </w:rPr>
        <w:t xml:space="preserve"> Рад</w:t>
      </w:r>
      <w:r>
        <w:rPr>
          <w:sz w:val="28"/>
          <w:szCs w:val="28"/>
        </w:rPr>
        <w:t>и</w:t>
      </w:r>
      <w:r w:rsidRPr="00976377">
        <w:rPr>
          <w:sz w:val="28"/>
          <w:szCs w:val="28"/>
        </w:rPr>
        <w:t xml:space="preserve"> Укра</w:t>
      </w:r>
      <w:r>
        <w:rPr>
          <w:sz w:val="28"/>
          <w:szCs w:val="28"/>
        </w:rPr>
        <w:t>ї</w:t>
      </w:r>
      <w:r w:rsidRPr="00976377">
        <w:rPr>
          <w:sz w:val="28"/>
          <w:szCs w:val="28"/>
        </w:rPr>
        <w:t>н</w:t>
      </w:r>
      <w:r>
        <w:rPr>
          <w:sz w:val="28"/>
          <w:szCs w:val="28"/>
        </w:rPr>
        <w:t>и</w:t>
      </w:r>
      <w:r w:rsidRPr="00976377">
        <w:rPr>
          <w:sz w:val="28"/>
          <w:szCs w:val="28"/>
        </w:rPr>
        <w:t xml:space="preserve">. // </w:t>
      </w:r>
      <w:hyperlink r:id="rId12" w:history="1">
        <w:r w:rsidRPr="00976377">
          <w:rPr>
            <w:rStyle w:val="a8"/>
            <w:sz w:val="28"/>
            <w:szCs w:val="28"/>
            <w:lang w:val="en-US"/>
          </w:rPr>
          <w:t>www</w:t>
        </w:r>
        <w:r w:rsidRPr="00976377">
          <w:rPr>
            <w:rStyle w:val="a8"/>
            <w:sz w:val="28"/>
            <w:szCs w:val="28"/>
            <w:lang w:val="ru-RU"/>
          </w:rPr>
          <w:t>.</w:t>
        </w:r>
        <w:r w:rsidRPr="00976377">
          <w:rPr>
            <w:rStyle w:val="a8"/>
            <w:sz w:val="28"/>
            <w:szCs w:val="28"/>
            <w:lang w:val="en-US"/>
          </w:rPr>
          <w:t>rada</w:t>
        </w:r>
        <w:r w:rsidRPr="00976377">
          <w:rPr>
            <w:rStyle w:val="a8"/>
            <w:sz w:val="28"/>
            <w:szCs w:val="28"/>
            <w:lang w:val="ru-RU"/>
          </w:rPr>
          <w:t>.</w:t>
        </w:r>
        <w:r w:rsidRPr="00976377">
          <w:rPr>
            <w:rStyle w:val="a8"/>
            <w:sz w:val="28"/>
            <w:szCs w:val="28"/>
            <w:lang w:val="en-US"/>
          </w:rPr>
          <w:t>gov</w:t>
        </w:r>
        <w:r w:rsidRPr="00976377">
          <w:rPr>
            <w:rStyle w:val="a8"/>
            <w:sz w:val="28"/>
            <w:szCs w:val="28"/>
            <w:lang w:val="ru-RU"/>
          </w:rPr>
          <w:t>.</w:t>
        </w:r>
        <w:r w:rsidRPr="00976377">
          <w:rPr>
            <w:rStyle w:val="a8"/>
            <w:sz w:val="28"/>
            <w:szCs w:val="28"/>
            <w:lang w:val="en-US"/>
          </w:rPr>
          <w:t>ua</w:t>
        </w:r>
      </w:hyperlink>
    </w:p>
    <w:p w:rsidR="00AC69E4" w:rsidRPr="00976377" w:rsidRDefault="00AC69E4" w:rsidP="00AC69E4">
      <w:pPr>
        <w:pStyle w:val="3"/>
        <w:numPr>
          <w:ilvl w:val="4"/>
          <w:numId w:val="8"/>
        </w:numPr>
        <w:shd w:val="clear" w:color="auto" w:fill="auto"/>
        <w:tabs>
          <w:tab w:val="left" w:pos="1014"/>
        </w:tabs>
        <w:spacing w:before="0" w:after="0" w:line="360" w:lineRule="auto"/>
        <w:ind w:left="20" w:firstLine="720"/>
        <w:jc w:val="both"/>
        <w:rPr>
          <w:sz w:val="28"/>
          <w:szCs w:val="28"/>
        </w:rPr>
      </w:pPr>
      <w:r w:rsidRPr="00976377">
        <w:rPr>
          <w:sz w:val="28"/>
          <w:szCs w:val="28"/>
        </w:rPr>
        <w:t xml:space="preserve">ЛигаБизнесИнформ. // </w:t>
      </w:r>
      <w:hyperlink r:id="rId13" w:history="1">
        <w:r w:rsidRPr="00976377">
          <w:rPr>
            <w:rStyle w:val="a8"/>
            <w:sz w:val="28"/>
            <w:szCs w:val="28"/>
            <w:lang w:val="en-US"/>
          </w:rPr>
          <w:t>www.liga.net</w:t>
        </w:r>
      </w:hyperlink>
    </w:p>
    <w:p w:rsidR="00AC69E4" w:rsidRPr="00976377" w:rsidRDefault="00AC69E4" w:rsidP="00AC69E4">
      <w:pPr>
        <w:pStyle w:val="3"/>
        <w:numPr>
          <w:ilvl w:val="4"/>
          <w:numId w:val="8"/>
        </w:numPr>
        <w:shd w:val="clear" w:color="auto" w:fill="auto"/>
        <w:tabs>
          <w:tab w:val="left" w:pos="1009"/>
        </w:tabs>
        <w:spacing w:before="0" w:after="0" w:line="360" w:lineRule="auto"/>
        <w:ind w:left="20" w:firstLine="720"/>
        <w:jc w:val="both"/>
        <w:rPr>
          <w:sz w:val="28"/>
          <w:szCs w:val="28"/>
        </w:rPr>
      </w:pPr>
      <w:r>
        <w:rPr>
          <w:sz w:val="28"/>
          <w:szCs w:val="28"/>
        </w:rPr>
        <w:t>Нормативні</w:t>
      </w:r>
      <w:r w:rsidRPr="00976377">
        <w:rPr>
          <w:sz w:val="28"/>
          <w:szCs w:val="28"/>
        </w:rPr>
        <w:t xml:space="preserve"> акт</w:t>
      </w:r>
      <w:r>
        <w:rPr>
          <w:sz w:val="28"/>
          <w:szCs w:val="28"/>
        </w:rPr>
        <w:t>и</w:t>
      </w:r>
      <w:r w:rsidRPr="00976377">
        <w:rPr>
          <w:sz w:val="28"/>
          <w:szCs w:val="28"/>
        </w:rPr>
        <w:t xml:space="preserve"> Укра</w:t>
      </w:r>
      <w:r>
        <w:rPr>
          <w:sz w:val="28"/>
          <w:szCs w:val="28"/>
        </w:rPr>
        <w:t>ї</w:t>
      </w:r>
      <w:r w:rsidRPr="00976377">
        <w:rPr>
          <w:sz w:val="28"/>
          <w:szCs w:val="28"/>
        </w:rPr>
        <w:t>н</w:t>
      </w:r>
      <w:r>
        <w:rPr>
          <w:sz w:val="28"/>
          <w:szCs w:val="28"/>
        </w:rPr>
        <w:t>и</w:t>
      </w:r>
      <w:r w:rsidRPr="00976377">
        <w:rPr>
          <w:sz w:val="28"/>
          <w:szCs w:val="28"/>
        </w:rPr>
        <w:t xml:space="preserve">. // </w:t>
      </w:r>
      <w:hyperlink r:id="rId14" w:history="1">
        <w:r w:rsidRPr="00976377">
          <w:rPr>
            <w:rStyle w:val="a8"/>
            <w:sz w:val="28"/>
            <w:szCs w:val="28"/>
            <w:lang w:val="en-US"/>
          </w:rPr>
          <w:t>www</w:t>
        </w:r>
        <w:r w:rsidRPr="00976377">
          <w:rPr>
            <w:rStyle w:val="a8"/>
            <w:sz w:val="28"/>
            <w:szCs w:val="28"/>
            <w:lang w:val="ru-RU"/>
          </w:rPr>
          <w:t>.</w:t>
        </w:r>
        <w:r w:rsidRPr="00976377">
          <w:rPr>
            <w:rStyle w:val="a8"/>
            <w:sz w:val="28"/>
            <w:szCs w:val="28"/>
            <w:lang w:val="en-US"/>
          </w:rPr>
          <w:t>nau</w:t>
        </w:r>
        <w:r w:rsidRPr="00976377">
          <w:rPr>
            <w:rStyle w:val="a8"/>
            <w:sz w:val="28"/>
            <w:szCs w:val="28"/>
            <w:lang w:val="ru-RU"/>
          </w:rPr>
          <w:t>.</w:t>
        </w:r>
        <w:r w:rsidRPr="00976377">
          <w:rPr>
            <w:rStyle w:val="a8"/>
            <w:sz w:val="28"/>
            <w:szCs w:val="28"/>
            <w:lang w:val="en-US"/>
          </w:rPr>
          <w:t>kiev</w:t>
        </w:r>
        <w:r w:rsidRPr="00976377">
          <w:rPr>
            <w:rStyle w:val="a8"/>
            <w:sz w:val="28"/>
            <w:szCs w:val="28"/>
            <w:lang w:val="ru-RU"/>
          </w:rPr>
          <w:t>.</w:t>
        </w:r>
        <w:r w:rsidRPr="00976377">
          <w:rPr>
            <w:rStyle w:val="a8"/>
            <w:sz w:val="28"/>
            <w:szCs w:val="28"/>
            <w:lang w:val="en-US"/>
          </w:rPr>
          <w:t>ua</w:t>
        </w:r>
      </w:hyperlink>
    </w:p>
    <w:p w:rsidR="00AC69E4" w:rsidRDefault="00AC69E4" w:rsidP="00AC69E4">
      <w:pPr>
        <w:pStyle w:val="3"/>
        <w:numPr>
          <w:ilvl w:val="4"/>
          <w:numId w:val="8"/>
        </w:numPr>
        <w:shd w:val="clear" w:color="auto" w:fill="auto"/>
        <w:tabs>
          <w:tab w:val="left" w:pos="1018"/>
        </w:tabs>
        <w:spacing w:before="0" w:after="0" w:line="360" w:lineRule="auto"/>
        <w:ind w:left="20" w:firstLine="720"/>
        <w:jc w:val="both"/>
        <w:rPr>
          <w:sz w:val="28"/>
          <w:szCs w:val="28"/>
        </w:rPr>
      </w:pPr>
      <w:r w:rsidRPr="00976377">
        <w:rPr>
          <w:sz w:val="28"/>
          <w:szCs w:val="28"/>
        </w:rPr>
        <w:t xml:space="preserve">Урядовий портал. </w:t>
      </w:r>
      <w:r w:rsidRPr="00976377">
        <w:rPr>
          <w:sz w:val="28"/>
          <w:szCs w:val="28"/>
          <w:lang w:val="ru-RU"/>
        </w:rPr>
        <w:t>//</w:t>
      </w:r>
      <w:hyperlink r:id="rId15" w:history="1">
        <w:r w:rsidRPr="00976377">
          <w:rPr>
            <w:rStyle w:val="a8"/>
            <w:sz w:val="28"/>
            <w:szCs w:val="28"/>
            <w:lang w:val="en-US"/>
          </w:rPr>
          <w:t>www</w:t>
        </w:r>
        <w:r w:rsidRPr="00976377">
          <w:rPr>
            <w:rStyle w:val="a8"/>
            <w:sz w:val="28"/>
            <w:szCs w:val="28"/>
            <w:lang w:val="ru-RU"/>
          </w:rPr>
          <w:t>.</w:t>
        </w:r>
        <w:r w:rsidRPr="00976377">
          <w:rPr>
            <w:rStyle w:val="a8"/>
            <w:sz w:val="28"/>
            <w:szCs w:val="28"/>
            <w:lang w:val="en-US"/>
          </w:rPr>
          <w:t>kmu</w:t>
        </w:r>
        <w:r w:rsidRPr="00976377">
          <w:rPr>
            <w:rStyle w:val="a8"/>
            <w:sz w:val="28"/>
            <w:szCs w:val="28"/>
            <w:lang w:val="ru-RU"/>
          </w:rPr>
          <w:t>.</w:t>
        </w:r>
        <w:r w:rsidRPr="00976377">
          <w:rPr>
            <w:rStyle w:val="a8"/>
            <w:sz w:val="28"/>
            <w:szCs w:val="28"/>
            <w:lang w:val="en-US"/>
          </w:rPr>
          <w:t>gov</w:t>
        </w:r>
        <w:r w:rsidRPr="00976377">
          <w:rPr>
            <w:rStyle w:val="a8"/>
            <w:sz w:val="28"/>
            <w:szCs w:val="28"/>
            <w:lang w:val="ru-RU"/>
          </w:rPr>
          <w:t>.</w:t>
        </w:r>
        <w:r w:rsidRPr="00976377">
          <w:rPr>
            <w:rStyle w:val="a8"/>
            <w:sz w:val="28"/>
            <w:szCs w:val="28"/>
            <w:lang w:val="en-US"/>
          </w:rPr>
          <w:t>ua</w:t>
        </w:r>
      </w:hyperlink>
    </w:p>
    <w:p w:rsidR="00902789" w:rsidRPr="00902789" w:rsidRDefault="00902789" w:rsidP="009846C3">
      <w:pPr>
        <w:pStyle w:val="ae"/>
        <w:autoSpaceDE w:val="0"/>
        <w:autoSpaceDN w:val="0"/>
        <w:adjustRightInd w:val="0"/>
        <w:ind w:left="936"/>
        <w:rPr>
          <w:rFonts w:ascii="Times New Roman" w:hAnsi="Times New Roman" w:cs="Times New Roman"/>
          <w:sz w:val="28"/>
          <w:szCs w:val="28"/>
        </w:rPr>
      </w:pPr>
    </w:p>
    <w:p w:rsidR="00656676" w:rsidRDefault="00656676" w:rsidP="00656676">
      <w:pPr>
        <w:spacing w:after="0" w:line="240" w:lineRule="auto"/>
        <w:jc w:val="center"/>
        <w:rPr>
          <w:rFonts w:ascii="Times New Roman" w:eastAsia="Times New Roman" w:hAnsi="Times New Roman" w:cs="Times New Roman"/>
          <w:b/>
          <w:bCs/>
          <w:sz w:val="28"/>
          <w:szCs w:val="28"/>
        </w:rPr>
      </w:pPr>
      <w:r w:rsidRPr="00656676">
        <w:rPr>
          <w:rFonts w:ascii="Times New Roman" w:eastAsia="Times New Roman" w:hAnsi="Times New Roman" w:cs="Times New Roman"/>
          <w:b/>
          <w:bCs/>
          <w:sz w:val="28"/>
          <w:szCs w:val="28"/>
        </w:rPr>
        <w:br w:type="page"/>
      </w:r>
      <w:r w:rsidRPr="00656676">
        <w:rPr>
          <w:rFonts w:ascii="Times New Roman" w:eastAsia="Times New Roman" w:hAnsi="Times New Roman" w:cs="Times New Roman"/>
          <w:b/>
          <w:bCs/>
          <w:sz w:val="28"/>
          <w:szCs w:val="28"/>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rPr>
      </w:pPr>
    </w:p>
    <w:p w:rsidR="00656676" w:rsidRDefault="00656676" w:rsidP="00656676">
      <w:pPr>
        <w:spacing w:after="0" w:line="240" w:lineRule="auto"/>
        <w:jc w:val="center"/>
        <w:rPr>
          <w:rFonts w:ascii="Times New Roman" w:eastAsia="Times New Roman" w:hAnsi="Times New Roman" w:cs="Times New Roman"/>
          <w:b/>
          <w:sz w:val="28"/>
          <w:szCs w:val="28"/>
        </w:rPr>
      </w:pPr>
      <w:r w:rsidRPr="00656676">
        <w:rPr>
          <w:rFonts w:ascii="Times New Roman" w:eastAsia="Times New Roman" w:hAnsi="Times New Roman" w:cs="Times New Roman"/>
          <w:b/>
          <w:sz w:val="28"/>
          <w:szCs w:val="28"/>
        </w:rPr>
        <w:t>Теми самостійної роботи студентів</w:t>
      </w:r>
    </w:p>
    <w:p w:rsidR="00387954" w:rsidRPr="00656676" w:rsidRDefault="00387954" w:rsidP="00656676">
      <w:pPr>
        <w:spacing w:after="0" w:line="240" w:lineRule="auto"/>
        <w:jc w:val="center"/>
        <w:rPr>
          <w:rFonts w:ascii="Times New Roman" w:eastAsia="Times New Roman" w:hAnsi="Times New Roman" w:cs="Times New Roman"/>
          <w:b/>
          <w:sz w:val="28"/>
          <w:szCs w:val="28"/>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387954" w:rsidRPr="00387954" w:rsidTr="00902789">
        <w:tc>
          <w:tcPr>
            <w:tcW w:w="850" w:type="dxa"/>
            <w:shd w:val="clear" w:color="auto" w:fill="auto"/>
          </w:tcPr>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w:t>
            </w:r>
          </w:p>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з/п</w:t>
            </w:r>
          </w:p>
        </w:tc>
        <w:tc>
          <w:tcPr>
            <w:tcW w:w="7311"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Назва теми</w:t>
            </w:r>
          </w:p>
        </w:tc>
        <w:tc>
          <w:tcPr>
            <w:tcW w:w="1337"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Кількість</w:t>
            </w:r>
          </w:p>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годин</w:t>
            </w:r>
          </w:p>
        </w:tc>
      </w:tr>
      <w:tr w:rsidR="0023296F" w:rsidRPr="00387954" w:rsidTr="000F43AA">
        <w:tc>
          <w:tcPr>
            <w:tcW w:w="850" w:type="dxa"/>
            <w:shd w:val="clear" w:color="auto" w:fill="auto"/>
          </w:tcPr>
          <w:p w:rsidR="0023296F" w:rsidRPr="00C52119" w:rsidRDefault="0023296F" w:rsidP="0023296F">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1</w:t>
            </w:r>
          </w:p>
        </w:tc>
        <w:tc>
          <w:tcPr>
            <w:tcW w:w="7311" w:type="dxa"/>
            <w:shd w:val="clear" w:color="auto" w:fill="auto"/>
            <w:vAlign w:val="center"/>
          </w:tcPr>
          <w:p w:rsidR="0023296F" w:rsidRPr="00A2472F" w:rsidRDefault="0023296F" w:rsidP="0023296F">
            <w:pPr>
              <w:rPr>
                <w:rFonts w:ascii="Times New Roman" w:eastAsia="Times New Roman" w:hAnsi="Times New Roman" w:cs="Times New Roman"/>
                <w:sz w:val="28"/>
                <w:szCs w:val="28"/>
              </w:rPr>
            </w:pPr>
            <w:r w:rsidRPr="00A2472F">
              <w:rPr>
                <w:rFonts w:ascii="Times New Roman" w:eastAsia="Times New Roman" w:hAnsi="Times New Roman" w:cs="Times New Roman"/>
                <w:bCs/>
                <w:sz w:val="28"/>
                <w:szCs w:val="28"/>
              </w:rPr>
              <w:t>Державне управління: поняття і наукові засади</w:t>
            </w:r>
          </w:p>
        </w:tc>
        <w:tc>
          <w:tcPr>
            <w:tcW w:w="1337" w:type="dxa"/>
            <w:shd w:val="clear" w:color="auto" w:fill="auto"/>
            <w:vAlign w:val="center"/>
          </w:tcPr>
          <w:p w:rsidR="0023296F" w:rsidRPr="00A2472F" w:rsidRDefault="0023296F" w:rsidP="0023296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23296F" w:rsidRPr="00387954" w:rsidTr="000F43AA">
        <w:tc>
          <w:tcPr>
            <w:tcW w:w="850" w:type="dxa"/>
            <w:shd w:val="clear" w:color="auto" w:fill="auto"/>
          </w:tcPr>
          <w:p w:rsidR="0023296F" w:rsidRPr="00C52119" w:rsidRDefault="0023296F" w:rsidP="0023296F">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2</w:t>
            </w:r>
          </w:p>
        </w:tc>
        <w:tc>
          <w:tcPr>
            <w:tcW w:w="7311" w:type="dxa"/>
            <w:shd w:val="clear" w:color="auto" w:fill="auto"/>
            <w:vAlign w:val="center"/>
          </w:tcPr>
          <w:p w:rsidR="0023296F" w:rsidRPr="00A2472F" w:rsidRDefault="0023296F" w:rsidP="0023296F">
            <w:pPr>
              <w:rPr>
                <w:rFonts w:ascii="Times New Roman" w:eastAsia="Times New Roman" w:hAnsi="Times New Roman" w:cs="Times New Roman"/>
                <w:sz w:val="28"/>
                <w:szCs w:val="28"/>
              </w:rPr>
            </w:pPr>
            <w:r w:rsidRPr="00A2472F">
              <w:rPr>
                <w:rFonts w:ascii="Times New Roman" w:eastAsia="Times New Roman" w:hAnsi="Times New Roman" w:cs="Times New Roman"/>
                <w:bCs/>
                <w:sz w:val="28"/>
                <w:szCs w:val="28"/>
              </w:rPr>
              <w:t>Еволюція науки державного управління та її особливості</w:t>
            </w:r>
          </w:p>
        </w:tc>
        <w:tc>
          <w:tcPr>
            <w:tcW w:w="1337" w:type="dxa"/>
            <w:shd w:val="clear" w:color="auto" w:fill="auto"/>
            <w:vAlign w:val="center"/>
          </w:tcPr>
          <w:p w:rsidR="0023296F" w:rsidRPr="00A2472F" w:rsidRDefault="0023296F" w:rsidP="0023296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23296F" w:rsidRPr="00387954" w:rsidTr="000F43AA">
        <w:tc>
          <w:tcPr>
            <w:tcW w:w="850" w:type="dxa"/>
            <w:shd w:val="clear" w:color="auto" w:fill="auto"/>
          </w:tcPr>
          <w:p w:rsidR="0023296F" w:rsidRPr="00C52119" w:rsidRDefault="0023296F" w:rsidP="0023296F">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3</w:t>
            </w:r>
          </w:p>
        </w:tc>
        <w:tc>
          <w:tcPr>
            <w:tcW w:w="7311" w:type="dxa"/>
            <w:shd w:val="clear" w:color="auto" w:fill="auto"/>
            <w:vAlign w:val="center"/>
          </w:tcPr>
          <w:p w:rsidR="0023296F" w:rsidRPr="00A2472F" w:rsidRDefault="0023296F" w:rsidP="0023296F">
            <w:pPr>
              <w:jc w:val="both"/>
              <w:rPr>
                <w:rFonts w:ascii="Times New Roman" w:eastAsia="Times New Roman" w:hAnsi="Times New Roman" w:cs="Times New Roman"/>
                <w:bCs/>
                <w:sz w:val="28"/>
                <w:szCs w:val="28"/>
              </w:rPr>
            </w:pPr>
            <w:r w:rsidRPr="00A2472F">
              <w:rPr>
                <w:rFonts w:ascii="Times New Roman" w:eastAsia="Times New Roman" w:hAnsi="Times New Roman" w:cs="Times New Roman"/>
                <w:sz w:val="28"/>
                <w:szCs w:val="28"/>
              </w:rPr>
              <w:t>Основні концептуальні теорії та школи</w:t>
            </w:r>
            <w:r>
              <w:rPr>
                <w:rFonts w:ascii="Times New Roman" w:eastAsia="Times New Roman" w:hAnsi="Times New Roman" w:cs="Times New Roman"/>
                <w:sz w:val="28"/>
                <w:szCs w:val="28"/>
              </w:rPr>
              <w:t xml:space="preserve"> </w:t>
            </w:r>
            <w:r w:rsidRPr="00A2472F">
              <w:rPr>
                <w:rFonts w:ascii="Times New Roman" w:eastAsia="Times New Roman" w:hAnsi="Times New Roman" w:cs="Times New Roman"/>
                <w:sz w:val="28"/>
                <w:szCs w:val="28"/>
              </w:rPr>
              <w:t>державного управління</w:t>
            </w:r>
          </w:p>
        </w:tc>
        <w:tc>
          <w:tcPr>
            <w:tcW w:w="1337" w:type="dxa"/>
            <w:shd w:val="clear" w:color="auto" w:fill="auto"/>
            <w:vAlign w:val="center"/>
          </w:tcPr>
          <w:p w:rsidR="0023296F" w:rsidRPr="00A2472F" w:rsidRDefault="0023296F" w:rsidP="0023296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23296F" w:rsidRPr="00387954" w:rsidTr="000F43AA">
        <w:tc>
          <w:tcPr>
            <w:tcW w:w="850" w:type="dxa"/>
            <w:shd w:val="clear" w:color="auto" w:fill="auto"/>
          </w:tcPr>
          <w:p w:rsidR="0023296F" w:rsidRPr="00C52119" w:rsidRDefault="0023296F" w:rsidP="0023296F">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4</w:t>
            </w:r>
          </w:p>
        </w:tc>
        <w:tc>
          <w:tcPr>
            <w:tcW w:w="7311" w:type="dxa"/>
            <w:shd w:val="clear" w:color="auto" w:fill="auto"/>
            <w:vAlign w:val="center"/>
          </w:tcPr>
          <w:p w:rsidR="0023296F" w:rsidRPr="00A2472F" w:rsidRDefault="0023296F" w:rsidP="0023296F">
            <w:pPr>
              <w:rPr>
                <w:rFonts w:ascii="Times New Roman" w:eastAsia="Times New Roman" w:hAnsi="Times New Roman" w:cs="Times New Roman"/>
                <w:bCs/>
                <w:sz w:val="28"/>
                <w:szCs w:val="28"/>
              </w:rPr>
            </w:pPr>
            <w:r w:rsidRPr="00A2472F">
              <w:rPr>
                <w:rFonts w:ascii="Times New Roman" w:eastAsia="Times New Roman" w:hAnsi="Times New Roman" w:cs="Times New Roman"/>
                <w:sz w:val="28"/>
                <w:szCs w:val="28"/>
              </w:rPr>
              <w:t>Демократизація державного управління</w:t>
            </w:r>
          </w:p>
        </w:tc>
        <w:tc>
          <w:tcPr>
            <w:tcW w:w="1337" w:type="dxa"/>
            <w:shd w:val="clear" w:color="auto" w:fill="auto"/>
            <w:vAlign w:val="center"/>
          </w:tcPr>
          <w:p w:rsidR="0023296F" w:rsidRPr="00A2472F" w:rsidRDefault="0023296F" w:rsidP="0023296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23296F" w:rsidRPr="00387954" w:rsidTr="000F43AA">
        <w:tc>
          <w:tcPr>
            <w:tcW w:w="850" w:type="dxa"/>
            <w:shd w:val="clear" w:color="auto" w:fill="auto"/>
          </w:tcPr>
          <w:p w:rsidR="0023296F" w:rsidRPr="00C52119" w:rsidRDefault="0023296F" w:rsidP="0023296F">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5</w:t>
            </w:r>
          </w:p>
        </w:tc>
        <w:tc>
          <w:tcPr>
            <w:tcW w:w="7311" w:type="dxa"/>
            <w:shd w:val="clear" w:color="auto" w:fill="auto"/>
            <w:vAlign w:val="center"/>
          </w:tcPr>
          <w:p w:rsidR="0023296F" w:rsidRPr="00A2472F" w:rsidRDefault="0023296F" w:rsidP="0023296F">
            <w:pPr>
              <w:rPr>
                <w:rFonts w:ascii="Times New Roman" w:eastAsia="Times New Roman" w:hAnsi="Times New Roman" w:cs="Times New Roman"/>
                <w:sz w:val="28"/>
                <w:szCs w:val="28"/>
              </w:rPr>
            </w:pPr>
            <w:r w:rsidRPr="00A2472F">
              <w:rPr>
                <w:rFonts w:ascii="Times New Roman" w:eastAsia="Times New Roman" w:hAnsi="Times New Roman" w:cs="Times New Roman"/>
                <w:sz w:val="28"/>
                <w:szCs w:val="28"/>
              </w:rPr>
              <w:t xml:space="preserve">Історичні особливості формування  </w:t>
            </w:r>
            <w:r>
              <w:rPr>
                <w:rFonts w:ascii="Times New Roman" w:eastAsia="Times New Roman" w:hAnsi="Times New Roman" w:cs="Times New Roman"/>
                <w:sz w:val="28"/>
                <w:szCs w:val="28"/>
              </w:rPr>
              <w:t>д</w:t>
            </w:r>
            <w:r w:rsidRPr="00A2472F">
              <w:rPr>
                <w:rFonts w:ascii="Times New Roman" w:eastAsia="Times New Roman" w:hAnsi="Times New Roman" w:cs="Times New Roman"/>
                <w:sz w:val="28"/>
                <w:szCs w:val="28"/>
              </w:rPr>
              <w:t>емократичної моделі державного управління в Україні</w:t>
            </w:r>
          </w:p>
        </w:tc>
        <w:tc>
          <w:tcPr>
            <w:tcW w:w="1337" w:type="dxa"/>
            <w:shd w:val="clear" w:color="auto" w:fill="auto"/>
            <w:vAlign w:val="center"/>
          </w:tcPr>
          <w:p w:rsidR="0023296F" w:rsidRPr="00A2472F" w:rsidRDefault="0023296F" w:rsidP="0023296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23296F" w:rsidRPr="00387954" w:rsidTr="000F43AA">
        <w:tc>
          <w:tcPr>
            <w:tcW w:w="850" w:type="dxa"/>
            <w:shd w:val="clear" w:color="auto" w:fill="auto"/>
          </w:tcPr>
          <w:p w:rsidR="0023296F" w:rsidRPr="00C52119" w:rsidRDefault="0023296F" w:rsidP="0023296F">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6</w:t>
            </w:r>
          </w:p>
        </w:tc>
        <w:tc>
          <w:tcPr>
            <w:tcW w:w="7311" w:type="dxa"/>
            <w:shd w:val="clear" w:color="auto" w:fill="auto"/>
          </w:tcPr>
          <w:p w:rsidR="0023296F" w:rsidRPr="00A2472F" w:rsidRDefault="0023296F" w:rsidP="0023296F">
            <w:pPr>
              <w:autoSpaceDE w:val="0"/>
              <w:autoSpaceDN w:val="0"/>
              <w:adjustRightInd w:val="0"/>
              <w:ind w:firstLine="34"/>
              <w:rPr>
                <w:rFonts w:ascii="Times New Roman" w:eastAsia="PetersburgC-BoldItalic" w:hAnsi="Times New Roman" w:cs="Times New Roman"/>
                <w:bCs/>
                <w:iCs/>
                <w:sz w:val="28"/>
                <w:szCs w:val="28"/>
              </w:rPr>
            </w:pPr>
            <w:r w:rsidRPr="00A2472F">
              <w:rPr>
                <w:rFonts w:ascii="Times New Roman" w:eastAsia="PetersburgC-BoldItalic" w:hAnsi="Times New Roman" w:cs="Times New Roman"/>
                <w:bCs/>
                <w:iCs/>
                <w:sz w:val="28"/>
                <w:szCs w:val="28"/>
              </w:rPr>
              <w:t>Цілі та загальні риси управлінської діяльності держави</w:t>
            </w:r>
          </w:p>
        </w:tc>
        <w:tc>
          <w:tcPr>
            <w:tcW w:w="1337" w:type="dxa"/>
            <w:shd w:val="clear" w:color="auto" w:fill="auto"/>
            <w:vAlign w:val="center"/>
          </w:tcPr>
          <w:p w:rsidR="0023296F" w:rsidRPr="00A2472F" w:rsidRDefault="0023296F" w:rsidP="0023296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23296F" w:rsidRPr="00387954" w:rsidTr="000F43AA">
        <w:tc>
          <w:tcPr>
            <w:tcW w:w="850" w:type="dxa"/>
            <w:shd w:val="clear" w:color="auto" w:fill="auto"/>
          </w:tcPr>
          <w:p w:rsidR="0023296F" w:rsidRPr="00C52119" w:rsidRDefault="0023296F" w:rsidP="0023296F">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7</w:t>
            </w:r>
          </w:p>
        </w:tc>
        <w:tc>
          <w:tcPr>
            <w:tcW w:w="7311" w:type="dxa"/>
            <w:shd w:val="clear" w:color="auto" w:fill="auto"/>
          </w:tcPr>
          <w:p w:rsidR="0023296F" w:rsidRPr="00A2472F" w:rsidRDefault="0023296F" w:rsidP="0023296F">
            <w:pPr>
              <w:ind w:right="-1"/>
              <w:rPr>
                <w:rFonts w:ascii="Times New Roman" w:eastAsia="Times New Roman" w:hAnsi="Times New Roman" w:cs="Times New Roman"/>
                <w:sz w:val="28"/>
                <w:szCs w:val="28"/>
              </w:rPr>
            </w:pPr>
            <w:r w:rsidRPr="00A2472F">
              <w:rPr>
                <w:rFonts w:ascii="Times New Roman" w:eastAsia="Times New Roman" w:hAnsi="Times New Roman" w:cs="Times New Roman"/>
                <w:sz w:val="28"/>
                <w:szCs w:val="28"/>
              </w:rPr>
              <w:t>Управлінські технології: поняття та види</w:t>
            </w:r>
          </w:p>
        </w:tc>
        <w:tc>
          <w:tcPr>
            <w:tcW w:w="1337" w:type="dxa"/>
            <w:shd w:val="clear" w:color="auto" w:fill="auto"/>
            <w:vAlign w:val="center"/>
          </w:tcPr>
          <w:p w:rsidR="0023296F" w:rsidRPr="00A2472F" w:rsidRDefault="0023296F" w:rsidP="0023296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23296F" w:rsidRPr="00387954" w:rsidTr="000F43AA">
        <w:tc>
          <w:tcPr>
            <w:tcW w:w="850" w:type="dxa"/>
            <w:shd w:val="clear" w:color="auto" w:fill="auto"/>
          </w:tcPr>
          <w:p w:rsidR="0023296F" w:rsidRPr="004C1396" w:rsidRDefault="0023296F" w:rsidP="002329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311" w:type="dxa"/>
            <w:shd w:val="clear" w:color="auto" w:fill="auto"/>
          </w:tcPr>
          <w:p w:rsidR="0023296F" w:rsidRPr="00A2472F" w:rsidRDefault="0023296F" w:rsidP="0023296F">
            <w:pPr>
              <w:ind w:right="-1"/>
              <w:rPr>
                <w:rFonts w:ascii="Times New Roman" w:eastAsia="Times New Roman" w:hAnsi="Times New Roman" w:cs="Times New Roman"/>
                <w:sz w:val="28"/>
                <w:szCs w:val="28"/>
              </w:rPr>
            </w:pPr>
            <w:r w:rsidRPr="00A2472F">
              <w:rPr>
                <w:rFonts w:ascii="Times New Roman" w:eastAsia="Times New Roman" w:hAnsi="Times New Roman" w:cs="Times New Roman"/>
                <w:sz w:val="28"/>
                <w:szCs w:val="28"/>
              </w:rPr>
              <w:t>Законність та відповідальність у державному управлінні</w:t>
            </w:r>
          </w:p>
        </w:tc>
        <w:tc>
          <w:tcPr>
            <w:tcW w:w="1337" w:type="dxa"/>
            <w:shd w:val="clear" w:color="auto" w:fill="auto"/>
            <w:vAlign w:val="center"/>
          </w:tcPr>
          <w:p w:rsidR="0023296F" w:rsidRPr="00A2472F" w:rsidRDefault="0023296F" w:rsidP="0023296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23296F" w:rsidRPr="00387954" w:rsidTr="000F43AA">
        <w:tc>
          <w:tcPr>
            <w:tcW w:w="850" w:type="dxa"/>
            <w:shd w:val="clear" w:color="auto" w:fill="auto"/>
          </w:tcPr>
          <w:p w:rsidR="0023296F" w:rsidRPr="004C1396" w:rsidRDefault="0023296F" w:rsidP="002329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311" w:type="dxa"/>
            <w:shd w:val="clear" w:color="auto" w:fill="auto"/>
          </w:tcPr>
          <w:p w:rsidR="0023296F" w:rsidRPr="00A2472F" w:rsidRDefault="0023296F" w:rsidP="0023296F">
            <w:pPr>
              <w:ind w:right="-1"/>
              <w:rPr>
                <w:rFonts w:ascii="Times New Roman" w:eastAsia="Times New Roman" w:hAnsi="Times New Roman" w:cs="Times New Roman"/>
                <w:sz w:val="28"/>
                <w:szCs w:val="28"/>
              </w:rPr>
            </w:pPr>
            <w:r w:rsidRPr="00A2472F">
              <w:rPr>
                <w:rFonts w:ascii="Times New Roman" w:eastAsia="Times New Roman" w:hAnsi="Times New Roman" w:cs="Times New Roman"/>
                <w:sz w:val="28"/>
                <w:szCs w:val="28"/>
              </w:rPr>
              <w:t>Контроль у державному управлінні</w:t>
            </w:r>
          </w:p>
        </w:tc>
        <w:tc>
          <w:tcPr>
            <w:tcW w:w="1337" w:type="dxa"/>
            <w:shd w:val="clear" w:color="auto" w:fill="auto"/>
            <w:vAlign w:val="center"/>
          </w:tcPr>
          <w:p w:rsidR="0023296F" w:rsidRPr="00A2472F" w:rsidRDefault="0023296F" w:rsidP="0023296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23296F" w:rsidRPr="00387954" w:rsidTr="000F43AA">
        <w:tc>
          <w:tcPr>
            <w:tcW w:w="850" w:type="dxa"/>
            <w:shd w:val="clear" w:color="auto" w:fill="auto"/>
          </w:tcPr>
          <w:p w:rsidR="0023296F" w:rsidRPr="004C1396" w:rsidRDefault="0023296F" w:rsidP="002329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311" w:type="dxa"/>
            <w:shd w:val="clear" w:color="auto" w:fill="auto"/>
          </w:tcPr>
          <w:p w:rsidR="0023296F" w:rsidRPr="00A2472F" w:rsidRDefault="0023296F" w:rsidP="0023296F">
            <w:pPr>
              <w:ind w:right="-1"/>
              <w:rPr>
                <w:rFonts w:ascii="Times New Roman" w:eastAsia="Times New Roman" w:hAnsi="Times New Roman" w:cs="Times New Roman"/>
                <w:sz w:val="28"/>
                <w:szCs w:val="28"/>
              </w:rPr>
            </w:pPr>
            <w:r w:rsidRPr="00A2472F">
              <w:rPr>
                <w:rFonts w:ascii="Times New Roman" w:eastAsia="Times New Roman" w:hAnsi="Times New Roman" w:cs="Times New Roman"/>
                <w:sz w:val="28"/>
                <w:szCs w:val="28"/>
              </w:rPr>
              <w:t>Ефективність державного управління</w:t>
            </w:r>
          </w:p>
        </w:tc>
        <w:tc>
          <w:tcPr>
            <w:tcW w:w="1337" w:type="dxa"/>
            <w:shd w:val="clear" w:color="auto" w:fill="auto"/>
            <w:vAlign w:val="center"/>
          </w:tcPr>
          <w:p w:rsidR="0023296F" w:rsidRPr="00A2472F" w:rsidRDefault="0023296F" w:rsidP="0023296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23296F" w:rsidRPr="00387954" w:rsidTr="000F43AA">
        <w:tc>
          <w:tcPr>
            <w:tcW w:w="850" w:type="dxa"/>
            <w:shd w:val="clear" w:color="auto" w:fill="auto"/>
          </w:tcPr>
          <w:p w:rsidR="0023296F" w:rsidRPr="004C1396" w:rsidRDefault="0023296F" w:rsidP="002329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311" w:type="dxa"/>
            <w:shd w:val="clear" w:color="auto" w:fill="auto"/>
          </w:tcPr>
          <w:p w:rsidR="0023296F" w:rsidRPr="00A2472F" w:rsidRDefault="0023296F" w:rsidP="0023296F">
            <w:pPr>
              <w:ind w:right="-1"/>
              <w:rPr>
                <w:rFonts w:ascii="Times New Roman" w:eastAsia="Times New Roman" w:hAnsi="Times New Roman" w:cs="Times New Roman"/>
                <w:sz w:val="28"/>
                <w:szCs w:val="28"/>
              </w:rPr>
            </w:pPr>
            <w:r w:rsidRPr="00A2472F">
              <w:rPr>
                <w:rFonts w:ascii="Times New Roman" w:eastAsia="Times New Roman" w:hAnsi="Times New Roman" w:cs="Times New Roman"/>
                <w:sz w:val="28"/>
                <w:szCs w:val="28"/>
              </w:rPr>
              <w:t xml:space="preserve">Комунікації в державному управлінні </w:t>
            </w:r>
          </w:p>
        </w:tc>
        <w:tc>
          <w:tcPr>
            <w:tcW w:w="1337" w:type="dxa"/>
            <w:shd w:val="clear" w:color="auto" w:fill="auto"/>
            <w:vAlign w:val="center"/>
          </w:tcPr>
          <w:p w:rsidR="0023296F" w:rsidRPr="00A2472F" w:rsidRDefault="0023296F" w:rsidP="0023296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bl>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i/>
          <w:sz w:val="28"/>
          <w:szCs w:val="28"/>
        </w:rPr>
      </w:pPr>
    </w:p>
    <w:p w:rsidR="00902789" w:rsidRDefault="00902789">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rPr>
      </w:pPr>
      <w:r w:rsidRPr="00656676">
        <w:rPr>
          <w:rFonts w:ascii="Times New Roman" w:eastAsia="Times New Roman" w:hAnsi="Times New Roman" w:cs="Times New Roman"/>
          <w:b/>
          <w:bCs/>
          <w:sz w:val="28"/>
          <w:szCs w:val="28"/>
        </w:rPr>
        <w:lastRenderedPageBreak/>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23296F" w:rsidRPr="0023296F" w:rsidTr="000F43AA">
        <w:trPr>
          <w:trHeight w:val="570"/>
          <w:jc w:val="center"/>
        </w:trPr>
        <w:tc>
          <w:tcPr>
            <w:tcW w:w="4548" w:type="dxa"/>
            <w:vAlign w:val="center"/>
          </w:tcPr>
          <w:p w:rsidR="0023296F" w:rsidRPr="0023296F" w:rsidRDefault="0023296F" w:rsidP="0023296F">
            <w:pPr>
              <w:spacing w:after="0" w:line="240" w:lineRule="auto"/>
              <w:ind w:right="-107"/>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Змістовий модуль та теми курсу</w:t>
            </w:r>
          </w:p>
        </w:tc>
        <w:tc>
          <w:tcPr>
            <w:tcW w:w="2794" w:type="dxa"/>
            <w:vAlign w:val="center"/>
          </w:tcPr>
          <w:p w:rsidR="0023296F" w:rsidRPr="0023296F" w:rsidRDefault="0023296F" w:rsidP="0023296F">
            <w:pPr>
              <w:spacing w:after="0" w:line="240" w:lineRule="auto"/>
              <w:ind w:right="-30"/>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Академічний контроль</w:t>
            </w:r>
          </w:p>
        </w:tc>
        <w:tc>
          <w:tcPr>
            <w:tcW w:w="851" w:type="dxa"/>
            <w:gridSpan w:val="2"/>
            <w:vAlign w:val="center"/>
          </w:tcPr>
          <w:p w:rsidR="0023296F" w:rsidRPr="0023296F" w:rsidRDefault="0023296F" w:rsidP="0023296F">
            <w:pPr>
              <w:spacing w:after="0" w:line="240" w:lineRule="auto"/>
              <w:ind w:right="-108"/>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Бали</w:t>
            </w:r>
          </w:p>
        </w:tc>
        <w:tc>
          <w:tcPr>
            <w:tcW w:w="1359" w:type="dxa"/>
            <w:vAlign w:val="center"/>
          </w:tcPr>
          <w:p w:rsidR="0023296F" w:rsidRPr="0023296F" w:rsidRDefault="0023296F" w:rsidP="0023296F">
            <w:pPr>
              <w:spacing w:after="0" w:line="240" w:lineRule="auto"/>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Термін</w:t>
            </w:r>
          </w:p>
          <w:p w:rsidR="0023296F" w:rsidRPr="0023296F" w:rsidRDefault="0023296F" w:rsidP="0023296F">
            <w:pPr>
              <w:spacing w:after="0" w:line="240" w:lineRule="auto"/>
              <w:ind w:right="-108"/>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виконання (тижні)</w:t>
            </w:r>
          </w:p>
        </w:tc>
      </w:tr>
      <w:tr w:rsidR="0023296F" w:rsidRPr="0023296F" w:rsidTr="000F43AA">
        <w:trPr>
          <w:trHeight w:val="289"/>
          <w:jc w:val="center"/>
        </w:trPr>
        <w:tc>
          <w:tcPr>
            <w:tcW w:w="9552" w:type="dxa"/>
            <w:gridSpan w:val="5"/>
          </w:tcPr>
          <w:p w:rsidR="0023296F" w:rsidRPr="0023296F" w:rsidRDefault="0023296F" w:rsidP="0023296F">
            <w:pPr>
              <w:spacing w:after="0" w:line="240" w:lineRule="auto"/>
              <w:ind w:right="-119"/>
              <w:jc w:val="center"/>
              <w:rPr>
                <w:rFonts w:ascii="Times New Roman" w:eastAsia="Times New Roman" w:hAnsi="Times New Roman" w:cs="Times New Roman"/>
                <w:b/>
                <w:sz w:val="24"/>
                <w:szCs w:val="24"/>
                <w:lang w:eastAsia="ru-RU"/>
              </w:rPr>
            </w:pPr>
            <w:r w:rsidRPr="0023296F">
              <w:rPr>
                <w:rFonts w:ascii="Times New Roman" w:eastAsia="Times New Roman" w:hAnsi="Times New Roman" w:cs="Times New Roman"/>
                <w:b/>
                <w:sz w:val="24"/>
                <w:szCs w:val="24"/>
                <w:lang w:eastAsia="ru-RU"/>
              </w:rPr>
              <w:t xml:space="preserve">ЗМІСТОВИЙ МОДУЛЬ І. </w:t>
            </w:r>
          </w:p>
          <w:p w:rsidR="0023296F" w:rsidRPr="0023296F" w:rsidRDefault="0023296F" w:rsidP="0023296F">
            <w:pPr>
              <w:spacing w:after="0" w:line="240" w:lineRule="auto"/>
              <w:ind w:right="-119"/>
              <w:jc w:val="center"/>
              <w:rPr>
                <w:rFonts w:ascii="Times New Roman" w:eastAsia="Times New Roman" w:hAnsi="Times New Roman" w:cs="Times New Roman"/>
                <w:b/>
                <w:sz w:val="24"/>
                <w:szCs w:val="24"/>
                <w:lang w:eastAsia="ru-RU"/>
              </w:rPr>
            </w:pPr>
            <w:r w:rsidRPr="0023296F">
              <w:rPr>
                <w:rFonts w:ascii="Times New Roman" w:eastAsia="Times New Roman" w:hAnsi="Times New Roman" w:cs="Times New Roman"/>
                <w:b/>
                <w:bCs/>
                <w:sz w:val="24"/>
                <w:szCs w:val="24"/>
                <w:lang w:eastAsia="ru-RU"/>
              </w:rPr>
              <w:t>Теоретико-методологічні засади державного управління</w:t>
            </w:r>
          </w:p>
        </w:tc>
      </w:tr>
      <w:tr w:rsidR="0023296F" w:rsidRPr="0023296F" w:rsidTr="000F43AA">
        <w:trPr>
          <w:trHeight w:val="701"/>
          <w:jc w:val="center"/>
        </w:trPr>
        <w:tc>
          <w:tcPr>
            <w:tcW w:w="4548" w:type="dxa"/>
            <w:vAlign w:val="center"/>
          </w:tcPr>
          <w:p w:rsidR="0023296F" w:rsidRPr="0023296F" w:rsidRDefault="0023296F" w:rsidP="0023296F">
            <w:pPr>
              <w:spacing w:after="0" w:line="240" w:lineRule="auto"/>
              <w:jc w:val="both"/>
              <w:rPr>
                <w:rFonts w:ascii="Times New Roman" w:eastAsia="Times New Roman" w:hAnsi="Times New Roman" w:cs="Times New Roman"/>
                <w:sz w:val="24"/>
                <w:szCs w:val="24"/>
                <w:lang w:val="ru-RU" w:eastAsia="ru-RU"/>
              </w:rPr>
            </w:pPr>
            <w:r w:rsidRPr="0023296F">
              <w:rPr>
                <w:rFonts w:ascii="Times New Roman" w:eastAsia="Times New Roman" w:hAnsi="Times New Roman" w:cs="Times New Roman"/>
                <w:sz w:val="24"/>
                <w:szCs w:val="24"/>
                <w:lang w:eastAsia="ru-RU"/>
              </w:rPr>
              <w:t xml:space="preserve">Тема 1. </w:t>
            </w:r>
            <w:r w:rsidRPr="0023296F">
              <w:rPr>
                <w:rFonts w:ascii="Times New Roman" w:eastAsia="Times New Roman" w:hAnsi="Times New Roman" w:cs="Times New Roman"/>
                <w:sz w:val="24"/>
                <w:szCs w:val="24"/>
                <w:lang w:val="ru-RU" w:eastAsia="ru-RU"/>
              </w:rPr>
              <w:t xml:space="preserve">Державне управління: поняття і наукові засади  </w:t>
            </w:r>
          </w:p>
          <w:p w:rsidR="0023296F" w:rsidRPr="0023296F" w:rsidRDefault="0023296F" w:rsidP="0023296F">
            <w:pPr>
              <w:spacing w:after="0" w:line="240" w:lineRule="auto"/>
              <w:jc w:val="both"/>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sz w:val="24"/>
                <w:szCs w:val="24"/>
                <w:lang w:eastAsia="ru-RU"/>
              </w:rPr>
              <w:t>(_12_ год.)</w:t>
            </w:r>
          </w:p>
        </w:tc>
        <w:tc>
          <w:tcPr>
            <w:tcW w:w="2794" w:type="dxa"/>
            <w:vAlign w:val="center"/>
          </w:tcPr>
          <w:p w:rsidR="0023296F" w:rsidRPr="0023296F" w:rsidRDefault="0023296F" w:rsidP="0023296F">
            <w:pPr>
              <w:spacing w:after="0" w:line="240" w:lineRule="auto"/>
              <w:ind w:right="-30"/>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Практичне заняття</w:t>
            </w:r>
          </w:p>
        </w:tc>
        <w:tc>
          <w:tcPr>
            <w:tcW w:w="851" w:type="dxa"/>
            <w:gridSpan w:val="2"/>
            <w:vAlign w:val="center"/>
          </w:tcPr>
          <w:p w:rsidR="0023296F" w:rsidRPr="0023296F" w:rsidRDefault="0023296F" w:rsidP="0023296F">
            <w:pPr>
              <w:tabs>
                <w:tab w:val="left" w:pos="34"/>
              </w:tabs>
              <w:spacing w:before="144" w:after="0" w:line="240" w:lineRule="auto"/>
              <w:ind w:right="-108"/>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1</w:t>
            </w:r>
          </w:p>
        </w:tc>
        <w:tc>
          <w:tcPr>
            <w:tcW w:w="1359" w:type="dxa"/>
            <w:vAlign w:val="center"/>
          </w:tcPr>
          <w:p w:rsidR="0023296F" w:rsidRPr="0023296F" w:rsidRDefault="0023296F" w:rsidP="0023296F">
            <w:pPr>
              <w:spacing w:before="144" w:after="0" w:line="240" w:lineRule="auto"/>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І-ІІ</w:t>
            </w:r>
          </w:p>
        </w:tc>
      </w:tr>
      <w:tr w:rsidR="0023296F" w:rsidRPr="0023296F" w:rsidTr="000F43AA">
        <w:trPr>
          <w:trHeight w:val="697"/>
          <w:jc w:val="center"/>
        </w:trPr>
        <w:tc>
          <w:tcPr>
            <w:tcW w:w="4548" w:type="dxa"/>
            <w:vAlign w:val="center"/>
          </w:tcPr>
          <w:p w:rsidR="0023296F" w:rsidRPr="0023296F" w:rsidRDefault="0023296F" w:rsidP="0023296F">
            <w:pPr>
              <w:spacing w:after="0" w:line="240" w:lineRule="auto"/>
              <w:jc w:val="both"/>
              <w:rPr>
                <w:rFonts w:ascii="Times New Roman" w:eastAsia="Times New Roman" w:hAnsi="Times New Roman" w:cs="Times New Roman"/>
                <w:sz w:val="24"/>
                <w:szCs w:val="24"/>
                <w:lang w:eastAsia="ru-RU"/>
              </w:rPr>
            </w:pPr>
            <w:r w:rsidRPr="0023296F">
              <w:rPr>
                <w:rFonts w:ascii="Times New Roman" w:eastAsia="Times New Roman" w:hAnsi="Times New Roman" w:cs="Times New Roman"/>
                <w:w w:val="105"/>
                <w:sz w:val="24"/>
                <w:szCs w:val="24"/>
                <w:lang w:eastAsia="ru-RU"/>
              </w:rPr>
              <w:t xml:space="preserve">Тема 2. </w:t>
            </w:r>
            <w:r w:rsidRPr="0023296F">
              <w:rPr>
                <w:rFonts w:ascii="Times New Roman" w:eastAsia="Times New Roman" w:hAnsi="Times New Roman" w:cs="Times New Roman"/>
                <w:bCs/>
                <w:sz w:val="24"/>
                <w:szCs w:val="24"/>
                <w:lang w:eastAsia="ru-RU"/>
              </w:rPr>
              <w:t>Еволюція науки державного управління та її особливості</w:t>
            </w:r>
            <w:r w:rsidRPr="0023296F">
              <w:rPr>
                <w:rFonts w:ascii="Times New Roman" w:eastAsia="Times New Roman" w:hAnsi="Times New Roman" w:cs="Times New Roman"/>
                <w:sz w:val="24"/>
                <w:szCs w:val="24"/>
                <w:lang w:eastAsia="ru-RU"/>
              </w:rPr>
              <w:t xml:space="preserve"> </w:t>
            </w:r>
          </w:p>
          <w:p w:rsidR="0023296F" w:rsidRPr="0023296F" w:rsidRDefault="0023296F" w:rsidP="0023296F">
            <w:pPr>
              <w:spacing w:after="0" w:line="240" w:lineRule="auto"/>
              <w:jc w:val="both"/>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sz w:val="24"/>
                <w:szCs w:val="24"/>
                <w:lang w:eastAsia="ru-RU"/>
              </w:rPr>
              <w:t>(_12_ год.)</w:t>
            </w:r>
          </w:p>
        </w:tc>
        <w:tc>
          <w:tcPr>
            <w:tcW w:w="2794" w:type="dxa"/>
            <w:vAlign w:val="center"/>
          </w:tcPr>
          <w:p w:rsidR="0023296F" w:rsidRPr="0023296F" w:rsidRDefault="0023296F" w:rsidP="0023296F">
            <w:pPr>
              <w:spacing w:after="0" w:line="240" w:lineRule="auto"/>
              <w:ind w:right="-108"/>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 xml:space="preserve">Практичне  заняття </w:t>
            </w:r>
          </w:p>
        </w:tc>
        <w:tc>
          <w:tcPr>
            <w:tcW w:w="851" w:type="dxa"/>
            <w:gridSpan w:val="2"/>
            <w:vAlign w:val="center"/>
          </w:tcPr>
          <w:p w:rsidR="0023296F" w:rsidRPr="0023296F" w:rsidRDefault="0023296F" w:rsidP="0023296F">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1</w:t>
            </w:r>
          </w:p>
        </w:tc>
        <w:tc>
          <w:tcPr>
            <w:tcW w:w="1359" w:type="dxa"/>
            <w:vAlign w:val="center"/>
          </w:tcPr>
          <w:p w:rsidR="0023296F" w:rsidRPr="0023296F" w:rsidRDefault="0023296F" w:rsidP="0023296F">
            <w:pPr>
              <w:spacing w:before="144" w:after="0" w:line="240" w:lineRule="auto"/>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ІІ-ІІІ</w:t>
            </w:r>
          </w:p>
        </w:tc>
      </w:tr>
      <w:tr w:rsidR="0023296F" w:rsidRPr="0023296F" w:rsidTr="000F43AA">
        <w:trPr>
          <w:trHeight w:val="697"/>
          <w:jc w:val="center"/>
        </w:trPr>
        <w:tc>
          <w:tcPr>
            <w:tcW w:w="4548" w:type="dxa"/>
            <w:vAlign w:val="center"/>
          </w:tcPr>
          <w:p w:rsidR="0023296F" w:rsidRPr="0023296F" w:rsidRDefault="0023296F" w:rsidP="0023296F">
            <w:pPr>
              <w:spacing w:after="0" w:line="240" w:lineRule="auto"/>
              <w:jc w:val="both"/>
              <w:rPr>
                <w:rFonts w:ascii="Times New Roman" w:eastAsia="Times New Roman" w:hAnsi="Times New Roman" w:cs="Times New Roman"/>
                <w:sz w:val="24"/>
                <w:szCs w:val="24"/>
                <w:lang w:eastAsia="ru-RU"/>
              </w:rPr>
            </w:pPr>
            <w:r w:rsidRPr="0023296F">
              <w:rPr>
                <w:rFonts w:ascii="Times New Roman" w:eastAsia="Times New Roman" w:hAnsi="Times New Roman" w:cs="Times New Roman"/>
                <w:w w:val="105"/>
                <w:sz w:val="24"/>
                <w:szCs w:val="24"/>
                <w:lang w:eastAsia="ru-RU"/>
              </w:rPr>
              <w:t xml:space="preserve">Тема 3. </w:t>
            </w:r>
            <w:r w:rsidRPr="0023296F">
              <w:rPr>
                <w:rFonts w:ascii="Times New Roman" w:eastAsia="Times New Roman" w:hAnsi="Times New Roman" w:cs="Times New Roman"/>
                <w:sz w:val="24"/>
                <w:szCs w:val="24"/>
                <w:lang w:eastAsia="ru-RU"/>
              </w:rPr>
              <w:t>Основні концептуальні теорії та школи державного управління</w:t>
            </w:r>
          </w:p>
          <w:p w:rsidR="0023296F" w:rsidRPr="0023296F" w:rsidRDefault="0023296F" w:rsidP="0023296F">
            <w:pPr>
              <w:spacing w:after="0" w:line="240" w:lineRule="auto"/>
              <w:jc w:val="both"/>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sz w:val="24"/>
                <w:szCs w:val="24"/>
                <w:lang w:eastAsia="ru-RU"/>
              </w:rPr>
              <w:t>(_12_год.)</w:t>
            </w:r>
          </w:p>
        </w:tc>
        <w:tc>
          <w:tcPr>
            <w:tcW w:w="2794" w:type="dxa"/>
            <w:vAlign w:val="center"/>
          </w:tcPr>
          <w:p w:rsidR="0023296F" w:rsidRPr="0023296F" w:rsidRDefault="0023296F" w:rsidP="0023296F">
            <w:pPr>
              <w:spacing w:after="0" w:line="240" w:lineRule="auto"/>
              <w:ind w:right="-108"/>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 xml:space="preserve">Практичне  заняття </w:t>
            </w:r>
          </w:p>
        </w:tc>
        <w:tc>
          <w:tcPr>
            <w:tcW w:w="851" w:type="dxa"/>
            <w:gridSpan w:val="2"/>
            <w:vAlign w:val="center"/>
          </w:tcPr>
          <w:p w:rsidR="0023296F" w:rsidRPr="0023296F" w:rsidRDefault="0023296F" w:rsidP="0023296F">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1</w:t>
            </w:r>
          </w:p>
        </w:tc>
        <w:tc>
          <w:tcPr>
            <w:tcW w:w="1359" w:type="dxa"/>
            <w:vAlign w:val="center"/>
          </w:tcPr>
          <w:p w:rsidR="0023296F" w:rsidRPr="0023296F" w:rsidRDefault="0023296F" w:rsidP="0023296F">
            <w:pPr>
              <w:spacing w:before="144" w:after="0" w:line="240" w:lineRule="auto"/>
              <w:jc w:val="center"/>
              <w:rPr>
                <w:rFonts w:ascii="Times New Roman" w:eastAsia="Times New Roman" w:hAnsi="Times New Roman" w:cs="Times New Roman"/>
                <w:bCs/>
                <w:sz w:val="24"/>
                <w:szCs w:val="24"/>
                <w:lang w:val="en-US" w:eastAsia="ru-RU"/>
              </w:rPr>
            </w:pPr>
            <w:r w:rsidRPr="0023296F">
              <w:rPr>
                <w:rFonts w:ascii="Times New Roman" w:eastAsia="Times New Roman" w:hAnsi="Times New Roman" w:cs="Times New Roman"/>
                <w:bCs/>
                <w:sz w:val="24"/>
                <w:szCs w:val="24"/>
                <w:lang w:eastAsia="ru-RU"/>
              </w:rPr>
              <w:t>ІІІ-ІV</w:t>
            </w:r>
          </w:p>
        </w:tc>
      </w:tr>
      <w:tr w:rsidR="0023296F" w:rsidRPr="0023296F" w:rsidTr="000F43AA">
        <w:trPr>
          <w:trHeight w:val="697"/>
          <w:jc w:val="center"/>
        </w:trPr>
        <w:tc>
          <w:tcPr>
            <w:tcW w:w="4548" w:type="dxa"/>
            <w:vAlign w:val="center"/>
          </w:tcPr>
          <w:p w:rsidR="0023296F" w:rsidRPr="0023296F" w:rsidRDefault="0023296F" w:rsidP="0023296F">
            <w:pPr>
              <w:spacing w:after="0" w:line="240" w:lineRule="auto"/>
              <w:jc w:val="both"/>
              <w:rPr>
                <w:rFonts w:ascii="Times New Roman" w:eastAsia="Times New Roman" w:hAnsi="Times New Roman" w:cs="Times New Roman"/>
                <w:sz w:val="24"/>
                <w:szCs w:val="24"/>
                <w:lang w:eastAsia="ru-RU"/>
              </w:rPr>
            </w:pPr>
            <w:r w:rsidRPr="0023296F">
              <w:rPr>
                <w:rFonts w:ascii="Times New Roman" w:eastAsia="Times New Roman" w:hAnsi="Times New Roman" w:cs="Times New Roman"/>
                <w:w w:val="105"/>
                <w:sz w:val="24"/>
                <w:szCs w:val="24"/>
                <w:lang w:eastAsia="ru-RU"/>
              </w:rPr>
              <w:t xml:space="preserve">Тема 4. </w:t>
            </w:r>
            <w:r w:rsidRPr="0023296F">
              <w:rPr>
                <w:rFonts w:ascii="Times New Roman" w:eastAsia="Times New Roman" w:hAnsi="Times New Roman" w:cs="Times New Roman"/>
                <w:sz w:val="24"/>
                <w:szCs w:val="24"/>
                <w:lang w:eastAsia="ru-RU"/>
              </w:rPr>
              <w:t xml:space="preserve">Демократизація державного управління </w:t>
            </w:r>
          </w:p>
          <w:p w:rsidR="0023296F" w:rsidRPr="0023296F" w:rsidRDefault="0023296F" w:rsidP="0023296F">
            <w:pPr>
              <w:spacing w:after="0" w:line="240" w:lineRule="auto"/>
              <w:jc w:val="both"/>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sz w:val="24"/>
                <w:szCs w:val="24"/>
                <w:lang w:eastAsia="ru-RU"/>
              </w:rPr>
              <w:t>(_11_год.)</w:t>
            </w:r>
          </w:p>
        </w:tc>
        <w:tc>
          <w:tcPr>
            <w:tcW w:w="2794" w:type="dxa"/>
            <w:vAlign w:val="center"/>
          </w:tcPr>
          <w:p w:rsidR="0023296F" w:rsidRPr="0023296F" w:rsidRDefault="0023296F" w:rsidP="0023296F">
            <w:pPr>
              <w:spacing w:after="0" w:line="240" w:lineRule="auto"/>
              <w:ind w:right="-108"/>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 xml:space="preserve">Практичне  заняття </w:t>
            </w:r>
          </w:p>
        </w:tc>
        <w:tc>
          <w:tcPr>
            <w:tcW w:w="851" w:type="dxa"/>
            <w:gridSpan w:val="2"/>
            <w:vAlign w:val="center"/>
          </w:tcPr>
          <w:p w:rsidR="0023296F" w:rsidRPr="0023296F" w:rsidRDefault="0023296F" w:rsidP="0023296F">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1</w:t>
            </w:r>
          </w:p>
        </w:tc>
        <w:tc>
          <w:tcPr>
            <w:tcW w:w="1359" w:type="dxa"/>
            <w:vAlign w:val="center"/>
          </w:tcPr>
          <w:p w:rsidR="0023296F" w:rsidRPr="0023296F" w:rsidRDefault="0023296F" w:rsidP="0023296F">
            <w:pPr>
              <w:spacing w:before="144" w:after="0" w:line="240" w:lineRule="auto"/>
              <w:jc w:val="center"/>
              <w:rPr>
                <w:rFonts w:ascii="Times New Roman" w:eastAsia="Times New Roman" w:hAnsi="Times New Roman" w:cs="Times New Roman"/>
                <w:bCs/>
                <w:sz w:val="24"/>
                <w:szCs w:val="24"/>
                <w:lang w:val="en-US" w:eastAsia="ru-RU"/>
              </w:rPr>
            </w:pPr>
            <w:r w:rsidRPr="0023296F">
              <w:rPr>
                <w:rFonts w:ascii="Times New Roman" w:eastAsia="Times New Roman" w:hAnsi="Times New Roman" w:cs="Times New Roman"/>
                <w:bCs/>
                <w:sz w:val="24"/>
                <w:szCs w:val="24"/>
                <w:lang w:eastAsia="ru-RU"/>
              </w:rPr>
              <w:t>І</w:t>
            </w:r>
            <w:r w:rsidRPr="0023296F">
              <w:rPr>
                <w:rFonts w:ascii="Times New Roman" w:eastAsia="Times New Roman" w:hAnsi="Times New Roman" w:cs="Times New Roman"/>
                <w:bCs/>
                <w:sz w:val="24"/>
                <w:szCs w:val="24"/>
                <w:lang w:val="en-US" w:eastAsia="ru-RU"/>
              </w:rPr>
              <w:t>V</w:t>
            </w:r>
            <w:r w:rsidRPr="0023296F">
              <w:rPr>
                <w:rFonts w:ascii="Times New Roman" w:eastAsia="Times New Roman" w:hAnsi="Times New Roman" w:cs="Times New Roman"/>
                <w:bCs/>
                <w:sz w:val="24"/>
                <w:szCs w:val="24"/>
                <w:lang w:eastAsia="ru-RU"/>
              </w:rPr>
              <w:t>-</w:t>
            </w:r>
            <w:r w:rsidRPr="0023296F">
              <w:rPr>
                <w:rFonts w:ascii="Times New Roman" w:eastAsia="Times New Roman" w:hAnsi="Times New Roman" w:cs="Times New Roman"/>
                <w:bCs/>
                <w:sz w:val="24"/>
                <w:szCs w:val="24"/>
                <w:lang w:val="en-US" w:eastAsia="ru-RU"/>
              </w:rPr>
              <w:t>V</w:t>
            </w:r>
          </w:p>
        </w:tc>
      </w:tr>
      <w:tr w:rsidR="0023296F" w:rsidRPr="0023296F" w:rsidTr="000F43AA">
        <w:trPr>
          <w:jc w:val="center"/>
        </w:trPr>
        <w:tc>
          <w:tcPr>
            <w:tcW w:w="4548" w:type="dxa"/>
            <w:vAlign w:val="center"/>
          </w:tcPr>
          <w:p w:rsidR="0023296F" w:rsidRPr="0023296F" w:rsidRDefault="0023296F" w:rsidP="0023296F">
            <w:pPr>
              <w:shd w:val="clear" w:color="auto" w:fill="FFFFFF"/>
              <w:spacing w:after="0"/>
              <w:jc w:val="both"/>
              <w:rPr>
                <w:rFonts w:ascii="Times New Roman" w:eastAsia="Times New Roman" w:hAnsi="Times New Roman" w:cs="Times New Roman"/>
                <w:sz w:val="24"/>
                <w:szCs w:val="24"/>
                <w:lang w:eastAsia="ru-RU"/>
              </w:rPr>
            </w:pPr>
            <w:r w:rsidRPr="0023296F">
              <w:rPr>
                <w:rFonts w:ascii="Times New Roman" w:eastAsia="Times New Roman" w:hAnsi="Times New Roman" w:cs="Times New Roman"/>
                <w:sz w:val="24"/>
                <w:szCs w:val="24"/>
                <w:lang w:eastAsia="ru-RU"/>
              </w:rPr>
              <w:t>Тема 5. Історичні особливості формування  демократичної моделі державного управління в Україні</w:t>
            </w:r>
          </w:p>
          <w:p w:rsidR="0023296F" w:rsidRPr="0023296F" w:rsidRDefault="0023296F" w:rsidP="0023296F">
            <w:pPr>
              <w:shd w:val="clear" w:color="auto" w:fill="FFFFFF"/>
              <w:spacing w:after="0"/>
              <w:jc w:val="both"/>
              <w:rPr>
                <w:rFonts w:ascii="Times New Roman" w:eastAsia="Times New Roman" w:hAnsi="Times New Roman" w:cs="Times New Roman"/>
                <w:sz w:val="24"/>
                <w:szCs w:val="24"/>
                <w:lang w:eastAsia="ru-RU"/>
              </w:rPr>
            </w:pPr>
            <w:r w:rsidRPr="0023296F">
              <w:rPr>
                <w:rFonts w:ascii="Times New Roman" w:eastAsia="Times New Roman" w:hAnsi="Times New Roman" w:cs="Times New Roman"/>
                <w:sz w:val="24"/>
                <w:szCs w:val="24"/>
                <w:lang w:eastAsia="ru-RU"/>
              </w:rPr>
              <w:t>(_11_год.)</w:t>
            </w:r>
          </w:p>
        </w:tc>
        <w:tc>
          <w:tcPr>
            <w:tcW w:w="2794" w:type="dxa"/>
            <w:vAlign w:val="center"/>
          </w:tcPr>
          <w:p w:rsidR="0023296F" w:rsidRPr="0023296F" w:rsidRDefault="0023296F" w:rsidP="0023296F">
            <w:pPr>
              <w:spacing w:after="0" w:line="240" w:lineRule="auto"/>
              <w:ind w:right="-108"/>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Практичне заняття, підсумкова модульна контрольна робота</w:t>
            </w:r>
          </w:p>
        </w:tc>
        <w:tc>
          <w:tcPr>
            <w:tcW w:w="851" w:type="dxa"/>
            <w:gridSpan w:val="2"/>
            <w:vAlign w:val="center"/>
          </w:tcPr>
          <w:p w:rsidR="0023296F" w:rsidRPr="0023296F" w:rsidRDefault="0023296F" w:rsidP="0023296F">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1</w:t>
            </w:r>
          </w:p>
          <w:p w:rsidR="0023296F" w:rsidRPr="0023296F" w:rsidRDefault="0023296F" w:rsidP="0023296F">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МК-5</w:t>
            </w:r>
          </w:p>
        </w:tc>
        <w:tc>
          <w:tcPr>
            <w:tcW w:w="1359" w:type="dxa"/>
            <w:vAlign w:val="center"/>
          </w:tcPr>
          <w:p w:rsidR="0023296F" w:rsidRPr="0023296F" w:rsidRDefault="0023296F" w:rsidP="0023296F">
            <w:pPr>
              <w:spacing w:before="144" w:after="0" w:line="240" w:lineRule="auto"/>
              <w:jc w:val="center"/>
              <w:rPr>
                <w:rFonts w:ascii="Times New Roman" w:eastAsia="Times New Roman" w:hAnsi="Times New Roman" w:cs="Times New Roman"/>
                <w:bCs/>
                <w:sz w:val="24"/>
                <w:szCs w:val="24"/>
                <w:lang w:val="en-US" w:eastAsia="ru-RU"/>
              </w:rPr>
            </w:pPr>
            <w:r w:rsidRPr="0023296F">
              <w:rPr>
                <w:rFonts w:ascii="Times New Roman" w:eastAsia="Times New Roman" w:hAnsi="Times New Roman" w:cs="Times New Roman"/>
                <w:bCs/>
                <w:sz w:val="24"/>
                <w:szCs w:val="24"/>
                <w:lang w:eastAsia="ru-RU"/>
              </w:rPr>
              <w:t>V-V</w:t>
            </w:r>
            <w:r w:rsidRPr="0023296F">
              <w:rPr>
                <w:rFonts w:ascii="Times New Roman" w:eastAsia="Times New Roman" w:hAnsi="Times New Roman" w:cs="Times New Roman"/>
                <w:bCs/>
                <w:sz w:val="24"/>
                <w:szCs w:val="24"/>
                <w:lang w:val="en-US" w:eastAsia="ru-RU"/>
              </w:rPr>
              <w:t>I</w:t>
            </w:r>
          </w:p>
        </w:tc>
      </w:tr>
      <w:tr w:rsidR="0023296F" w:rsidRPr="0023296F" w:rsidTr="000F43AA">
        <w:trPr>
          <w:trHeight w:val="523"/>
          <w:jc w:val="center"/>
        </w:trPr>
        <w:tc>
          <w:tcPr>
            <w:tcW w:w="4548" w:type="dxa"/>
            <w:vAlign w:val="center"/>
          </w:tcPr>
          <w:p w:rsidR="0023296F" w:rsidRPr="0023296F" w:rsidRDefault="0023296F" w:rsidP="0023296F">
            <w:pPr>
              <w:shd w:val="clear" w:color="auto" w:fill="FFFFFF"/>
              <w:spacing w:after="0"/>
              <w:jc w:val="center"/>
              <w:rPr>
                <w:rFonts w:ascii="Times New Roman" w:eastAsia="Times New Roman" w:hAnsi="Times New Roman" w:cs="Times New Roman"/>
                <w:i/>
                <w:sz w:val="24"/>
                <w:szCs w:val="24"/>
                <w:lang w:eastAsia="ru-RU"/>
              </w:rPr>
            </w:pPr>
            <w:r w:rsidRPr="0023296F">
              <w:rPr>
                <w:rFonts w:ascii="Times New Roman" w:eastAsia="Times New Roman" w:hAnsi="Times New Roman" w:cs="Times New Roman"/>
                <w:i/>
                <w:sz w:val="24"/>
                <w:szCs w:val="24"/>
                <w:lang w:eastAsia="ru-RU"/>
              </w:rPr>
              <w:t>Всього: _58_ год.</w:t>
            </w:r>
          </w:p>
        </w:tc>
        <w:tc>
          <w:tcPr>
            <w:tcW w:w="5004" w:type="dxa"/>
            <w:gridSpan w:val="4"/>
            <w:vAlign w:val="center"/>
          </w:tcPr>
          <w:p w:rsidR="0023296F" w:rsidRPr="0023296F" w:rsidRDefault="0023296F" w:rsidP="0023296F">
            <w:pPr>
              <w:spacing w:before="144" w:after="0" w:line="240" w:lineRule="auto"/>
              <w:jc w:val="center"/>
              <w:rPr>
                <w:rFonts w:ascii="Times New Roman" w:eastAsia="Times New Roman" w:hAnsi="Times New Roman" w:cs="Times New Roman"/>
                <w:bCs/>
                <w:i/>
                <w:sz w:val="24"/>
                <w:szCs w:val="24"/>
                <w:lang w:eastAsia="ru-RU"/>
              </w:rPr>
            </w:pPr>
            <w:r w:rsidRPr="0023296F">
              <w:rPr>
                <w:rFonts w:ascii="Times New Roman" w:eastAsia="Times New Roman" w:hAnsi="Times New Roman" w:cs="Times New Roman"/>
                <w:bCs/>
                <w:i/>
                <w:sz w:val="24"/>
                <w:szCs w:val="24"/>
                <w:lang w:eastAsia="ru-RU"/>
              </w:rPr>
              <w:t>Всього: 10  балів</w:t>
            </w:r>
          </w:p>
        </w:tc>
      </w:tr>
      <w:tr w:rsidR="0023296F" w:rsidRPr="0023296F" w:rsidTr="000F43AA">
        <w:trPr>
          <w:jc w:val="center"/>
        </w:trPr>
        <w:tc>
          <w:tcPr>
            <w:tcW w:w="9552" w:type="dxa"/>
            <w:gridSpan w:val="5"/>
            <w:vAlign w:val="center"/>
          </w:tcPr>
          <w:p w:rsidR="0023296F" w:rsidRPr="0023296F" w:rsidRDefault="0023296F" w:rsidP="0023296F">
            <w:pPr>
              <w:spacing w:after="0" w:line="264" w:lineRule="auto"/>
              <w:ind w:right="-119"/>
              <w:jc w:val="center"/>
              <w:rPr>
                <w:rFonts w:ascii="Times New Roman" w:eastAsia="Times New Roman" w:hAnsi="Times New Roman" w:cs="Times New Roman"/>
                <w:b/>
                <w:sz w:val="24"/>
                <w:szCs w:val="24"/>
                <w:lang w:eastAsia="ru-RU"/>
              </w:rPr>
            </w:pPr>
            <w:r w:rsidRPr="0023296F">
              <w:rPr>
                <w:rFonts w:ascii="Times New Roman" w:eastAsia="Times New Roman" w:hAnsi="Times New Roman" w:cs="Times New Roman"/>
                <w:b/>
                <w:sz w:val="24"/>
                <w:szCs w:val="24"/>
                <w:lang w:eastAsia="ru-RU"/>
              </w:rPr>
              <w:t>ЗМІСТОВИЙ МОДУЛЬ ІІ.</w:t>
            </w:r>
          </w:p>
          <w:p w:rsidR="0023296F" w:rsidRPr="0023296F" w:rsidRDefault="0023296F" w:rsidP="0023296F">
            <w:pPr>
              <w:spacing w:after="0" w:line="240" w:lineRule="auto"/>
              <w:ind w:right="-1"/>
              <w:jc w:val="center"/>
              <w:rPr>
                <w:rFonts w:ascii="Times New Roman" w:eastAsia="Times New Roman" w:hAnsi="Times New Roman" w:cs="Times New Roman"/>
                <w:b/>
                <w:lang w:eastAsia="ru-RU"/>
              </w:rPr>
            </w:pPr>
            <w:r w:rsidRPr="0023296F">
              <w:rPr>
                <w:rFonts w:ascii="Times New Roman" w:eastAsia="Times New Roman" w:hAnsi="Times New Roman" w:cs="Times New Roman"/>
                <w:b/>
                <w:bCs/>
                <w:sz w:val="24"/>
                <w:szCs w:val="24"/>
                <w:lang w:eastAsia="ru-RU"/>
              </w:rPr>
              <w:t>Загальні характеристики державного управління</w:t>
            </w:r>
          </w:p>
        </w:tc>
      </w:tr>
      <w:tr w:rsidR="0023296F" w:rsidRPr="0023296F" w:rsidTr="000F43AA">
        <w:trPr>
          <w:trHeight w:val="679"/>
          <w:jc w:val="center"/>
        </w:trPr>
        <w:tc>
          <w:tcPr>
            <w:tcW w:w="4548" w:type="dxa"/>
            <w:vAlign w:val="center"/>
          </w:tcPr>
          <w:p w:rsidR="0023296F" w:rsidRPr="0023296F" w:rsidRDefault="0023296F" w:rsidP="0023296F">
            <w:pPr>
              <w:spacing w:after="0" w:line="240" w:lineRule="auto"/>
              <w:jc w:val="both"/>
              <w:rPr>
                <w:rFonts w:ascii="Times New Roman" w:eastAsia="Times New Roman" w:hAnsi="Times New Roman" w:cs="Times New Roman"/>
                <w:sz w:val="24"/>
                <w:szCs w:val="24"/>
                <w:lang w:eastAsia="ru-RU"/>
              </w:rPr>
            </w:pPr>
            <w:r w:rsidRPr="0023296F">
              <w:rPr>
                <w:rFonts w:ascii="Times New Roman" w:eastAsia="Times New Roman" w:hAnsi="Times New Roman" w:cs="Times New Roman"/>
                <w:sz w:val="24"/>
                <w:szCs w:val="24"/>
                <w:lang w:eastAsia="ru-RU"/>
              </w:rPr>
              <w:t xml:space="preserve">Тема </w:t>
            </w:r>
            <w:r w:rsidRPr="0023296F">
              <w:rPr>
                <w:rFonts w:ascii="Times New Roman" w:eastAsia="Times New Roman" w:hAnsi="Times New Roman" w:cs="Times New Roman"/>
                <w:sz w:val="24"/>
                <w:szCs w:val="24"/>
                <w:lang w:val="ru-RU" w:eastAsia="ru-RU"/>
              </w:rPr>
              <w:t>6</w:t>
            </w:r>
            <w:r w:rsidRPr="0023296F">
              <w:rPr>
                <w:rFonts w:ascii="Times New Roman" w:eastAsia="Times New Roman" w:hAnsi="Times New Roman" w:cs="Times New Roman"/>
                <w:sz w:val="24"/>
                <w:szCs w:val="24"/>
                <w:lang w:eastAsia="ru-RU"/>
              </w:rPr>
              <w:t xml:space="preserve">. </w:t>
            </w:r>
            <w:r w:rsidRPr="0023296F">
              <w:rPr>
                <w:rFonts w:ascii="Times New Roman" w:eastAsia="PetersburgC-BoldItalic" w:hAnsi="Times New Roman" w:cs="Times New Roman"/>
                <w:bCs/>
                <w:iCs/>
                <w:sz w:val="24"/>
                <w:szCs w:val="24"/>
              </w:rPr>
              <w:t>Цілі та загальні риси управлінської діяльності держави</w:t>
            </w:r>
            <w:r w:rsidRPr="0023296F">
              <w:rPr>
                <w:rFonts w:ascii="Times New Roman" w:eastAsia="Times New Roman" w:hAnsi="Times New Roman" w:cs="Times New Roman"/>
                <w:sz w:val="24"/>
                <w:szCs w:val="24"/>
                <w:lang w:eastAsia="ru-RU"/>
              </w:rPr>
              <w:t xml:space="preserve"> </w:t>
            </w:r>
          </w:p>
          <w:p w:rsidR="0023296F" w:rsidRPr="0023296F" w:rsidRDefault="0023296F" w:rsidP="0023296F">
            <w:pPr>
              <w:spacing w:after="0" w:line="240" w:lineRule="auto"/>
              <w:jc w:val="both"/>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sz w:val="24"/>
                <w:szCs w:val="24"/>
                <w:lang w:eastAsia="ru-RU"/>
              </w:rPr>
              <w:t>(_10_ год.)</w:t>
            </w:r>
          </w:p>
        </w:tc>
        <w:tc>
          <w:tcPr>
            <w:tcW w:w="2857" w:type="dxa"/>
            <w:gridSpan w:val="2"/>
            <w:vAlign w:val="center"/>
          </w:tcPr>
          <w:p w:rsidR="0023296F" w:rsidRPr="0023296F" w:rsidRDefault="0023296F" w:rsidP="0023296F">
            <w:pPr>
              <w:spacing w:after="0" w:line="240" w:lineRule="auto"/>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Практичне заняття</w:t>
            </w:r>
          </w:p>
        </w:tc>
        <w:tc>
          <w:tcPr>
            <w:tcW w:w="788" w:type="dxa"/>
            <w:vAlign w:val="center"/>
          </w:tcPr>
          <w:p w:rsidR="0023296F" w:rsidRPr="0023296F" w:rsidRDefault="0023296F" w:rsidP="0023296F">
            <w:pPr>
              <w:spacing w:before="144" w:after="0" w:line="240" w:lineRule="auto"/>
              <w:ind w:right="-249"/>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1</w:t>
            </w:r>
          </w:p>
        </w:tc>
        <w:tc>
          <w:tcPr>
            <w:tcW w:w="1359" w:type="dxa"/>
            <w:vAlign w:val="center"/>
          </w:tcPr>
          <w:p w:rsidR="0023296F" w:rsidRPr="0023296F" w:rsidRDefault="0023296F" w:rsidP="0023296F">
            <w:pPr>
              <w:spacing w:before="144" w:after="0" w:line="240" w:lineRule="auto"/>
              <w:jc w:val="center"/>
              <w:rPr>
                <w:rFonts w:ascii="Times New Roman" w:eastAsia="Times New Roman" w:hAnsi="Times New Roman" w:cs="Times New Roman"/>
                <w:bCs/>
                <w:sz w:val="24"/>
                <w:szCs w:val="24"/>
                <w:lang w:val="en-US" w:eastAsia="ru-RU"/>
              </w:rPr>
            </w:pPr>
            <w:r w:rsidRPr="0023296F">
              <w:rPr>
                <w:rFonts w:ascii="Times New Roman" w:eastAsia="Times New Roman" w:hAnsi="Times New Roman" w:cs="Times New Roman"/>
                <w:bCs/>
                <w:sz w:val="24"/>
                <w:szCs w:val="24"/>
                <w:lang w:eastAsia="ru-RU"/>
              </w:rPr>
              <w:t>V</w:t>
            </w:r>
            <w:r w:rsidRPr="0023296F">
              <w:rPr>
                <w:rFonts w:ascii="Times New Roman" w:eastAsia="Times New Roman" w:hAnsi="Times New Roman" w:cs="Times New Roman"/>
                <w:bCs/>
                <w:sz w:val="24"/>
                <w:szCs w:val="24"/>
                <w:lang w:val="en-US" w:eastAsia="ru-RU"/>
              </w:rPr>
              <w:t>I</w:t>
            </w:r>
            <w:r w:rsidRPr="0023296F">
              <w:rPr>
                <w:rFonts w:ascii="Times New Roman" w:eastAsia="Times New Roman" w:hAnsi="Times New Roman" w:cs="Times New Roman"/>
                <w:bCs/>
                <w:sz w:val="24"/>
                <w:szCs w:val="24"/>
                <w:lang w:eastAsia="ru-RU"/>
              </w:rPr>
              <w:t>-VІ</w:t>
            </w:r>
            <w:r w:rsidRPr="0023296F">
              <w:rPr>
                <w:rFonts w:ascii="Times New Roman" w:eastAsia="Times New Roman" w:hAnsi="Times New Roman" w:cs="Times New Roman"/>
                <w:bCs/>
                <w:sz w:val="24"/>
                <w:szCs w:val="24"/>
                <w:lang w:val="en-US" w:eastAsia="ru-RU"/>
              </w:rPr>
              <w:t>I</w:t>
            </w:r>
          </w:p>
        </w:tc>
      </w:tr>
      <w:tr w:rsidR="0023296F" w:rsidRPr="0023296F" w:rsidTr="000F43AA">
        <w:trPr>
          <w:trHeight w:val="778"/>
          <w:jc w:val="center"/>
        </w:trPr>
        <w:tc>
          <w:tcPr>
            <w:tcW w:w="4548" w:type="dxa"/>
            <w:vAlign w:val="center"/>
          </w:tcPr>
          <w:p w:rsidR="0023296F" w:rsidRPr="0023296F" w:rsidRDefault="0023296F" w:rsidP="0023296F">
            <w:pPr>
              <w:spacing w:after="0" w:line="240" w:lineRule="auto"/>
              <w:jc w:val="both"/>
              <w:rPr>
                <w:rFonts w:ascii="Times New Roman" w:eastAsia="Times New Roman" w:hAnsi="Times New Roman" w:cs="Times New Roman"/>
                <w:sz w:val="24"/>
                <w:szCs w:val="24"/>
                <w:lang w:eastAsia="ru-RU"/>
              </w:rPr>
            </w:pPr>
            <w:r w:rsidRPr="0023296F">
              <w:rPr>
                <w:rFonts w:ascii="Times New Roman" w:eastAsia="Times New Roman" w:hAnsi="Times New Roman" w:cs="Times New Roman"/>
                <w:sz w:val="24"/>
                <w:szCs w:val="24"/>
                <w:lang w:eastAsia="ru-RU"/>
              </w:rPr>
              <w:t>Тема</w:t>
            </w:r>
            <w:r w:rsidRPr="0023296F">
              <w:rPr>
                <w:rFonts w:ascii="Times New Roman" w:eastAsia="Times New Roman" w:hAnsi="Times New Roman" w:cs="Times New Roman"/>
                <w:sz w:val="24"/>
                <w:szCs w:val="24"/>
                <w:lang w:val="ru-RU" w:eastAsia="ru-RU"/>
              </w:rPr>
              <w:t xml:space="preserve"> 7</w:t>
            </w:r>
            <w:r w:rsidRPr="0023296F">
              <w:rPr>
                <w:rFonts w:ascii="Times New Roman" w:eastAsia="Times New Roman" w:hAnsi="Times New Roman" w:cs="Times New Roman"/>
                <w:sz w:val="24"/>
                <w:szCs w:val="24"/>
                <w:lang w:eastAsia="ru-RU"/>
              </w:rPr>
              <w:t>. Управлінські технології: поняття та види</w:t>
            </w:r>
          </w:p>
          <w:p w:rsidR="0023296F" w:rsidRPr="0023296F" w:rsidRDefault="0023296F" w:rsidP="0023296F">
            <w:pPr>
              <w:spacing w:after="0" w:line="240" w:lineRule="auto"/>
              <w:jc w:val="both"/>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sz w:val="24"/>
                <w:szCs w:val="24"/>
                <w:lang w:eastAsia="ru-RU"/>
              </w:rPr>
              <w:t>(_9_ год.)</w:t>
            </w:r>
          </w:p>
        </w:tc>
        <w:tc>
          <w:tcPr>
            <w:tcW w:w="2857" w:type="dxa"/>
            <w:gridSpan w:val="2"/>
            <w:vAlign w:val="center"/>
          </w:tcPr>
          <w:p w:rsidR="0023296F" w:rsidRPr="0023296F" w:rsidRDefault="0023296F" w:rsidP="0023296F">
            <w:pPr>
              <w:spacing w:after="0" w:line="240" w:lineRule="auto"/>
              <w:ind w:right="-45"/>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Практичне заняття</w:t>
            </w:r>
          </w:p>
        </w:tc>
        <w:tc>
          <w:tcPr>
            <w:tcW w:w="788" w:type="dxa"/>
            <w:vAlign w:val="center"/>
          </w:tcPr>
          <w:p w:rsidR="0023296F" w:rsidRPr="0023296F" w:rsidRDefault="0023296F" w:rsidP="0023296F">
            <w:pPr>
              <w:spacing w:before="144" w:after="0" w:line="240" w:lineRule="auto"/>
              <w:ind w:right="-249"/>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1</w:t>
            </w:r>
          </w:p>
        </w:tc>
        <w:tc>
          <w:tcPr>
            <w:tcW w:w="1359" w:type="dxa"/>
            <w:vAlign w:val="center"/>
          </w:tcPr>
          <w:p w:rsidR="0023296F" w:rsidRPr="0023296F" w:rsidRDefault="0023296F" w:rsidP="0023296F">
            <w:pPr>
              <w:spacing w:before="144" w:after="0" w:line="240" w:lineRule="auto"/>
              <w:ind w:right="-48"/>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VІ</w:t>
            </w:r>
            <w:r w:rsidRPr="0023296F">
              <w:rPr>
                <w:rFonts w:ascii="Times New Roman" w:eastAsia="Times New Roman" w:hAnsi="Times New Roman" w:cs="Times New Roman"/>
                <w:bCs/>
                <w:sz w:val="24"/>
                <w:szCs w:val="24"/>
                <w:lang w:val="en-US" w:eastAsia="ru-RU"/>
              </w:rPr>
              <w:t>I</w:t>
            </w:r>
            <w:r w:rsidRPr="0023296F">
              <w:rPr>
                <w:rFonts w:ascii="Times New Roman" w:eastAsia="Times New Roman" w:hAnsi="Times New Roman" w:cs="Times New Roman"/>
                <w:bCs/>
                <w:sz w:val="24"/>
                <w:szCs w:val="24"/>
                <w:lang w:eastAsia="ru-RU"/>
              </w:rPr>
              <w:t xml:space="preserve"> - VІ</w:t>
            </w:r>
            <w:r w:rsidRPr="0023296F">
              <w:rPr>
                <w:rFonts w:ascii="Times New Roman" w:eastAsia="Times New Roman" w:hAnsi="Times New Roman" w:cs="Times New Roman"/>
                <w:bCs/>
                <w:sz w:val="24"/>
                <w:szCs w:val="24"/>
                <w:lang w:val="en-US" w:eastAsia="ru-RU"/>
              </w:rPr>
              <w:t>I</w:t>
            </w:r>
            <w:r w:rsidRPr="0023296F">
              <w:rPr>
                <w:rFonts w:ascii="Times New Roman" w:eastAsia="Times New Roman" w:hAnsi="Times New Roman" w:cs="Times New Roman"/>
                <w:bCs/>
                <w:sz w:val="24"/>
                <w:szCs w:val="24"/>
                <w:lang w:eastAsia="ru-RU"/>
              </w:rPr>
              <w:t>І</w:t>
            </w:r>
          </w:p>
        </w:tc>
      </w:tr>
      <w:tr w:rsidR="0023296F" w:rsidRPr="0023296F" w:rsidTr="000F43AA">
        <w:trPr>
          <w:trHeight w:val="778"/>
          <w:jc w:val="center"/>
        </w:trPr>
        <w:tc>
          <w:tcPr>
            <w:tcW w:w="4548" w:type="dxa"/>
            <w:vAlign w:val="center"/>
          </w:tcPr>
          <w:p w:rsidR="0023296F" w:rsidRPr="0023296F" w:rsidRDefault="0023296F" w:rsidP="0023296F">
            <w:pPr>
              <w:spacing w:after="0" w:line="240" w:lineRule="auto"/>
              <w:jc w:val="both"/>
              <w:rPr>
                <w:rFonts w:ascii="Times New Roman" w:eastAsia="Times New Roman" w:hAnsi="Times New Roman" w:cs="Times New Roman"/>
                <w:sz w:val="24"/>
                <w:szCs w:val="24"/>
                <w:lang w:eastAsia="ru-RU"/>
              </w:rPr>
            </w:pPr>
            <w:r w:rsidRPr="0023296F">
              <w:rPr>
                <w:rFonts w:ascii="Times New Roman" w:eastAsia="Times New Roman" w:hAnsi="Times New Roman" w:cs="Times New Roman"/>
                <w:sz w:val="24"/>
                <w:szCs w:val="24"/>
                <w:lang w:eastAsia="ru-RU"/>
              </w:rPr>
              <w:t xml:space="preserve">Тема </w:t>
            </w:r>
            <w:r w:rsidRPr="0023296F">
              <w:rPr>
                <w:rFonts w:ascii="Times New Roman" w:eastAsia="Times New Roman" w:hAnsi="Times New Roman" w:cs="Times New Roman"/>
                <w:sz w:val="24"/>
                <w:szCs w:val="24"/>
                <w:lang w:val="ru-RU" w:eastAsia="ru-RU"/>
              </w:rPr>
              <w:t>8</w:t>
            </w:r>
            <w:r w:rsidRPr="0023296F">
              <w:rPr>
                <w:rFonts w:ascii="Times New Roman" w:eastAsia="Times New Roman" w:hAnsi="Times New Roman" w:cs="Times New Roman"/>
                <w:sz w:val="24"/>
                <w:szCs w:val="24"/>
                <w:lang w:eastAsia="ru-RU"/>
              </w:rPr>
              <w:t>. Законність та відповідальність у державному управлінні</w:t>
            </w:r>
          </w:p>
          <w:p w:rsidR="0023296F" w:rsidRPr="0023296F" w:rsidRDefault="0023296F" w:rsidP="0023296F">
            <w:pPr>
              <w:spacing w:after="0" w:line="240" w:lineRule="auto"/>
              <w:jc w:val="both"/>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sz w:val="24"/>
                <w:szCs w:val="24"/>
                <w:lang w:eastAsia="ru-RU"/>
              </w:rPr>
              <w:t>(_9_ год.)</w:t>
            </w:r>
          </w:p>
        </w:tc>
        <w:tc>
          <w:tcPr>
            <w:tcW w:w="2857" w:type="dxa"/>
            <w:gridSpan w:val="2"/>
            <w:vAlign w:val="center"/>
          </w:tcPr>
          <w:p w:rsidR="0023296F" w:rsidRPr="0023296F" w:rsidRDefault="0023296F" w:rsidP="0023296F">
            <w:pPr>
              <w:spacing w:after="0" w:line="240" w:lineRule="auto"/>
              <w:ind w:right="-45"/>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Практичне заняття</w:t>
            </w:r>
          </w:p>
        </w:tc>
        <w:tc>
          <w:tcPr>
            <w:tcW w:w="788" w:type="dxa"/>
            <w:vAlign w:val="center"/>
          </w:tcPr>
          <w:p w:rsidR="0023296F" w:rsidRPr="0023296F" w:rsidRDefault="0023296F" w:rsidP="0023296F">
            <w:pPr>
              <w:spacing w:before="144" w:after="0" w:line="240" w:lineRule="auto"/>
              <w:ind w:right="-249"/>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1</w:t>
            </w:r>
          </w:p>
        </w:tc>
        <w:tc>
          <w:tcPr>
            <w:tcW w:w="1359" w:type="dxa"/>
            <w:vAlign w:val="center"/>
          </w:tcPr>
          <w:p w:rsidR="0023296F" w:rsidRPr="0023296F" w:rsidRDefault="0023296F" w:rsidP="0023296F">
            <w:pPr>
              <w:spacing w:before="144" w:after="0" w:line="240" w:lineRule="auto"/>
              <w:ind w:right="-48"/>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І</w:t>
            </w:r>
            <w:r w:rsidRPr="0023296F">
              <w:rPr>
                <w:rFonts w:ascii="Times New Roman" w:eastAsia="Times New Roman" w:hAnsi="Times New Roman" w:cs="Times New Roman"/>
                <w:bCs/>
                <w:sz w:val="24"/>
                <w:szCs w:val="24"/>
                <w:lang w:val="en-US" w:eastAsia="ru-RU"/>
              </w:rPr>
              <w:t>X</w:t>
            </w:r>
            <w:r w:rsidRPr="0023296F">
              <w:rPr>
                <w:rFonts w:ascii="Times New Roman" w:eastAsia="Times New Roman" w:hAnsi="Times New Roman" w:cs="Times New Roman"/>
                <w:bCs/>
                <w:sz w:val="24"/>
                <w:szCs w:val="24"/>
                <w:lang w:eastAsia="ru-RU"/>
              </w:rPr>
              <w:t>-</w:t>
            </w:r>
            <w:r w:rsidRPr="0023296F">
              <w:rPr>
                <w:rFonts w:ascii="Times New Roman" w:eastAsia="Times New Roman" w:hAnsi="Times New Roman" w:cs="Times New Roman"/>
                <w:bCs/>
                <w:sz w:val="24"/>
                <w:szCs w:val="24"/>
                <w:lang w:val="en-US" w:eastAsia="ru-RU"/>
              </w:rPr>
              <w:t>X</w:t>
            </w:r>
          </w:p>
        </w:tc>
      </w:tr>
      <w:tr w:rsidR="0023296F" w:rsidRPr="0023296F" w:rsidTr="000F43AA">
        <w:trPr>
          <w:trHeight w:val="778"/>
          <w:jc w:val="center"/>
        </w:trPr>
        <w:tc>
          <w:tcPr>
            <w:tcW w:w="4548" w:type="dxa"/>
            <w:vAlign w:val="center"/>
          </w:tcPr>
          <w:p w:rsidR="0023296F" w:rsidRPr="0023296F" w:rsidRDefault="0023296F" w:rsidP="0023296F">
            <w:pPr>
              <w:spacing w:after="0" w:line="240" w:lineRule="auto"/>
              <w:jc w:val="both"/>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sz w:val="24"/>
                <w:szCs w:val="24"/>
                <w:lang w:eastAsia="ru-RU"/>
              </w:rPr>
              <w:t>Тема 9. Контроль у державному управлінні (_9_ год.)</w:t>
            </w:r>
          </w:p>
        </w:tc>
        <w:tc>
          <w:tcPr>
            <w:tcW w:w="2857" w:type="dxa"/>
            <w:gridSpan w:val="2"/>
            <w:vAlign w:val="center"/>
          </w:tcPr>
          <w:p w:rsidR="0023296F" w:rsidRPr="0023296F" w:rsidRDefault="0023296F" w:rsidP="0023296F">
            <w:pPr>
              <w:spacing w:after="0" w:line="240" w:lineRule="auto"/>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Практичне заняття</w:t>
            </w:r>
          </w:p>
        </w:tc>
        <w:tc>
          <w:tcPr>
            <w:tcW w:w="788" w:type="dxa"/>
            <w:vAlign w:val="center"/>
          </w:tcPr>
          <w:p w:rsidR="0023296F" w:rsidRPr="0023296F" w:rsidRDefault="0023296F" w:rsidP="0023296F">
            <w:pPr>
              <w:spacing w:before="144" w:after="0" w:line="240" w:lineRule="auto"/>
              <w:ind w:right="-248" w:hanging="185"/>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1</w:t>
            </w:r>
          </w:p>
        </w:tc>
        <w:tc>
          <w:tcPr>
            <w:tcW w:w="1359" w:type="dxa"/>
            <w:vAlign w:val="center"/>
          </w:tcPr>
          <w:p w:rsidR="0023296F" w:rsidRPr="0023296F" w:rsidRDefault="0023296F" w:rsidP="0023296F">
            <w:pPr>
              <w:spacing w:before="144" w:after="0" w:line="240" w:lineRule="auto"/>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val="en-US" w:eastAsia="ru-RU"/>
              </w:rPr>
              <w:t>X</w:t>
            </w:r>
            <w:r w:rsidRPr="0023296F">
              <w:rPr>
                <w:rFonts w:ascii="Times New Roman" w:eastAsia="Times New Roman" w:hAnsi="Times New Roman" w:cs="Times New Roman"/>
                <w:bCs/>
                <w:sz w:val="24"/>
                <w:szCs w:val="24"/>
                <w:lang w:eastAsia="ru-RU"/>
              </w:rPr>
              <w:t>І-</w:t>
            </w:r>
            <w:r w:rsidRPr="0023296F">
              <w:rPr>
                <w:rFonts w:ascii="Times New Roman" w:eastAsia="Times New Roman" w:hAnsi="Times New Roman" w:cs="Times New Roman"/>
                <w:bCs/>
                <w:sz w:val="24"/>
                <w:szCs w:val="24"/>
                <w:lang w:val="en-US" w:eastAsia="ru-RU"/>
              </w:rPr>
              <w:t>X</w:t>
            </w:r>
            <w:r w:rsidRPr="0023296F">
              <w:rPr>
                <w:rFonts w:ascii="Times New Roman" w:eastAsia="Times New Roman" w:hAnsi="Times New Roman" w:cs="Times New Roman"/>
                <w:bCs/>
                <w:sz w:val="24"/>
                <w:szCs w:val="24"/>
                <w:lang w:eastAsia="ru-RU"/>
              </w:rPr>
              <w:t>ІІ</w:t>
            </w:r>
          </w:p>
        </w:tc>
      </w:tr>
      <w:tr w:rsidR="0023296F" w:rsidRPr="0023296F" w:rsidTr="000F43AA">
        <w:trPr>
          <w:trHeight w:val="778"/>
          <w:jc w:val="center"/>
        </w:trPr>
        <w:tc>
          <w:tcPr>
            <w:tcW w:w="4548" w:type="dxa"/>
            <w:vAlign w:val="center"/>
          </w:tcPr>
          <w:p w:rsidR="0023296F" w:rsidRPr="0023296F" w:rsidRDefault="0023296F" w:rsidP="0023296F">
            <w:pPr>
              <w:spacing w:after="0" w:line="240" w:lineRule="auto"/>
              <w:jc w:val="both"/>
              <w:rPr>
                <w:rFonts w:ascii="Times New Roman" w:eastAsia="Times New Roman" w:hAnsi="Times New Roman" w:cs="Times New Roman"/>
                <w:sz w:val="24"/>
                <w:szCs w:val="24"/>
                <w:lang w:eastAsia="ru-RU"/>
              </w:rPr>
            </w:pPr>
            <w:r w:rsidRPr="0023296F">
              <w:rPr>
                <w:rFonts w:ascii="Times New Roman" w:eastAsia="Times New Roman" w:hAnsi="Times New Roman" w:cs="Times New Roman"/>
                <w:sz w:val="24"/>
                <w:szCs w:val="24"/>
                <w:lang w:eastAsia="ru-RU"/>
              </w:rPr>
              <w:t xml:space="preserve">Тема </w:t>
            </w:r>
            <w:r w:rsidRPr="0023296F">
              <w:rPr>
                <w:rFonts w:ascii="Times New Roman" w:eastAsia="Times New Roman" w:hAnsi="Times New Roman" w:cs="Times New Roman"/>
                <w:sz w:val="24"/>
                <w:szCs w:val="24"/>
                <w:lang w:val="ru-RU" w:eastAsia="ru-RU"/>
              </w:rPr>
              <w:t>10</w:t>
            </w:r>
            <w:r w:rsidRPr="0023296F">
              <w:rPr>
                <w:rFonts w:ascii="Times New Roman" w:eastAsia="Times New Roman" w:hAnsi="Times New Roman" w:cs="Times New Roman"/>
                <w:sz w:val="24"/>
                <w:szCs w:val="24"/>
                <w:lang w:eastAsia="ru-RU"/>
              </w:rPr>
              <w:t>. Ефективність державного управління (_10_ год.)</w:t>
            </w:r>
          </w:p>
        </w:tc>
        <w:tc>
          <w:tcPr>
            <w:tcW w:w="2857" w:type="dxa"/>
            <w:gridSpan w:val="2"/>
            <w:vAlign w:val="center"/>
          </w:tcPr>
          <w:p w:rsidR="0023296F" w:rsidRPr="0023296F" w:rsidRDefault="0023296F" w:rsidP="0023296F">
            <w:pPr>
              <w:spacing w:after="0" w:line="240" w:lineRule="auto"/>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Практичне заняття</w:t>
            </w:r>
          </w:p>
        </w:tc>
        <w:tc>
          <w:tcPr>
            <w:tcW w:w="788" w:type="dxa"/>
            <w:vAlign w:val="center"/>
          </w:tcPr>
          <w:p w:rsidR="0023296F" w:rsidRPr="0023296F" w:rsidRDefault="0023296F" w:rsidP="0023296F">
            <w:pPr>
              <w:spacing w:before="144" w:after="0" w:line="240" w:lineRule="auto"/>
              <w:ind w:right="-249"/>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1</w:t>
            </w:r>
          </w:p>
        </w:tc>
        <w:tc>
          <w:tcPr>
            <w:tcW w:w="1359" w:type="dxa"/>
            <w:vAlign w:val="center"/>
          </w:tcPr>
          <w:p w:rsidR="0023296F" w:rsidRPr="0023296F" w:rsidRDefault="0023296F" w:rsidP="0023296F">
            <w:pPr>
              <w:spacing w:before="144" w:after="0" w:line="240" w:lineRule="auto"/>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val="en-US" w:eastAsia="ru-RU"/>
              </w:rPr>
              <w:t>X</w:t>
            </w:r>
            <w:r w:rsidRPr="0023296F">
              <w:rPr>
                <w:rFonts w:ascii="Times New Roman" w:eastAsia="Times New Roman" w:hAnsi="Times New Roman" w:cs="Times New Roman"/>
                <w:bCs/>
                <w:sz w:val="24"/>
                <w:szCs w:val="24"/>
                <w:lang w:eastAsia="ru-RU"/>
              </w:rPr>
              <w:t>ІІ-</w:t>
            </w:r>
            <w:r w:rsidRPr="0023296F">
              <w:rPr>
                <w:rFonts w:ascii="Times New Roman" w:eastAsia="Times New Roman" w:hAnsi="Times New Roman" w:cs="Times New Roman"/>
                <w:bCs/>
                <w:sz w:val="24"/>
                <w:szCs w:val="24"/>
                <w:lang w:val="en-US" w:eastAsia="ru-RU"/>
              </w:rPr>
              <w:t>X</w:t>
            </w:r>
            <w:r w:rsidRPr="0023296F">
              <w:rPr>
                <w:rFonts w:ascii="Times New Roman" w:eastAsia="Times New Roman" w:hAnsi="Times New Roman" w:cs="Times New Roman"/>
                <w:bCs/>
                <w:sz w:val="24"/>
                <w:szCs w:val="24"/>
                <w:lang w:eastAsia="ru-RU"/>
              </w:rPr>
              <w:t>І</w:t>
            </w:r>
            <w:r w:rsidRPr="0023296F">
              <w:rPr>
                <w:rFonts w:ascii="Times New Roman" w:eastAsia="Times New Roman" w:hAnsi="Times New Roman" w:cs="Times New Roman"/>
                <w:bCs/>
                <w:sz w:val="24"/>
                <w:szCs w:val="24"/>
                <w:lang w:val="en-US" w:eastAsia="ru-RU"/>
              </w:rPr>
              <w:t>V</w:t>
            </w:r>
          </w:p>
        </w:tc>
      </w:tr>
      <w:tr w:rsidR="0023296F" w:rsidRPr="0023296F" w:rsidTr="000F43AA">
        <w:trPr>
          <w:trHeight w:val="778"/>
          <w:jc w:val="center"/>
        </w:trPr>
        <w:tc>
          <w:tcPr>
            <w:tcW w:w="4548" w:type="dxa"/>
            <w:vAlign w:val="center"/>
          </w:tcPr>
          <w:p w:rsidR="0023296F" w:rsidRPr="0023296F" w:rsidRDefault="0023296F" w:rsidP="0023296F">
            <w:pPr>
              <w:spacing w:after="0" w:line="240" w:lineRule="auto"/>
              <w:jc w:val="both"/>
              <w:rPr>
                <w:rFonts w:ascii="Times New Roman" w:eastAsia="Times New Roman" w:hAnsi="Times New Roman" w:cs="Times New Roman"/>
                <w:sz w:val="24"/>
                <w:szCs w:val="24"/>
                <w:lang w:eastAsia="ru-RU"/>
              </w:rPr>
            </w:pPr>
            <w:r w:rsidRPr="0023296F">
              <w:rPr>
                <w:rFonts w:ascii="Times New Roman" w:eastAsia="Times New Roman" w:hAnsi="Times New Roman" w:cs="Times New Roman"/>
                <w:sz w:val="24"/>
                <w:szCs w:val="24"/>
                <w:lang w:eastAsia="ru-RU"/>
              </w:rPr>
              <w:t>Тема 11 Комунікації в державному управлінні (_10_ год.)</w:t>
            </w:r>
          </w:p>
        </w:tc>
        <w:tc>
          <w:tcPr>
            <w:tcW w:w="2857" w:type="dxa"/>
            <w:gridSpan w:val="2"/>
            <w:vAlign w:val="center"/>
          </w:tcPr>
          <w:p w:rsidR="0023296F" w:rsidRPr="0023296F" w:rsidRDefault="0023296F" w:rsidP="0023296F">
            <w:pPr>
              <w:spacing w:after="0" w:line="240" w:lineRule="auto"/>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Практичне заняття, підсумкова модульна контрольна робота</w:t>
            </w:r>
          </w:p>
        </w:tc>
        <w:tc>
          <w:tcPr>
            <w:tcW w:w="788" w:type="dxa"/>
            <w:vAlign w:val="center"/>
          </w:tcPr>
          <w:p w:rsidR="0023296F" w:rsidRPr="0023296F" w:rsidRDefault="0023296F" w:rsidP="0023296F">
            <w:pPr>
              <w:spacing w:before="144" w:after="0" w:line="240" w:lineRule="auto"/>
              <w:ind w:right="-249"/>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1</w:t>
            </w:r>
          </w:p>
          <w:p w:rsidR="0023296F" w:rsidRPr="0023296F" w:rsidRDefault="0023296F" w:rsidP="0023296F">
            <w:pPr>
              <w:spacing w:before="144" w:after="0" w:line="240" w:lineRule="auto"/>
              <w:ind w:right="-248" w:hanging="185"/>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eastAsia="ru-RU"/>
              </w:rPr>
              <w:t>МК-5</w:t>
            </w:r>
          </w:p>
        </w:tc>
        <w:tc>
          <w:tcPr>
            <w:tcW w:w="1359" w:type="dxa"/>
            <w:vAlign w:val="center"/>
          </w:tcPr>
          <w:p w:rsidR="0023296F" w:rsidRPr="0023296F" w:rsidRDefault="0023296F" w:rsidP="0023296F">
            <w:pPr>
              <w:spacing w:before="144" w:after="0" w:line="240" w:lineRule="auto"/>
              <w:jc w:val="center"/>
              <w:rPr>
                <w:rFonts w:ascii="Times New Roman" w:eastAsia="Times New Roman" w:hAnsi="Times New Roman" w:cs="Times New Roman"/>
                <w:bCs/>
                <w:sz w:val="24"/>
                <w:szCs w:val="24"/>
                <w:lang w:eastAsia="ru-RU"/>
              </w:rPr>
            </w:pPr>
            <w:r w:rsidRPr="0023296F">
              <w:rPr>
                <w:rFonts w:ascii="Times New Roman" w:eastAsia="Times New Roman" w:hAnsi="Times New Roman" w:cs="Times New Roman"/>
                <w:bCs/>
                <w:sz w:val="24"/>
                <w:szCs w:val="24"/>
                <w:lang w:val="en-US" w:eastAsia="ru-RU"/>
              </w:rPr>
              <w:t>X</w:t>
            </w:r>
            <w:r w:rsidRPr="0023296F">
              <w:rPr>
                <w:rFonts w:ascii="Times New Roman" w:eastAsia="Times New Roman" w:hAnsi="Times New Roman" w:cs="Times New Roman"/>
                <w:bCs/>
                <w:sz w:val="24"/>
                <w:szCs w:val="24"/>
                <w:lang w:eastAsia="ru-RU"/>
              </w:rPr>
              <w:t>І</w:t>
            </w:r>
            <w:r w:rsidRPr="0023296F">
              <w:rPr>
                <w:rFonts w:ascii="Times New Roman" w:eastAsia="Times New Roman" w:hAnsi="Times New Roman" w:cs="Times New Roman"/>
                <w:bCs/>
                <w:sz w:val="24"/>
                <w:szCs w:val="24"/>
                <w:lang w:val="en-US" w:eastAsia="ru-RU"/>
              </w:rPr>
              <w:t>V</w:t>
            </w:r>
            <w:r w:rsidRPr="0023296F">
              <w:rPr>
                <w:rFonts w:ascii="Times New Roman" w:eastAsia="Times New Roman" w:hAnsi="Times New Roman" w:cs="Times New Roman"/>
                <w:bCs/>
                <w:sz w:val="24"/>
                <w:szCs w:val="24"/>
                <w:lang w:eastAsia="ru-RU"/>
              </w:rPr>
              <w:t>-</w:t>
            </w:r>
            <w:r w:rsidRPr="0023296F">
              <w:rPr>
                <w:rFonts w:ascii="Times New Roman" w:eastAsia="Times New Roman" w:hAnsi="Times New Roman" w:cs="Times New Roman"/>
                <w:bCs/>
                <w:sz w:val="24"/>
                <w:szCs w:val="24"/>
                <w:lang w:val="en-US" w:eastAsia="ru-RU"/>
              </w:rPr>
              <w:t>XV</w:t>
            </w:r>
          </w:p>
        </w:tc>
      </w:tr>
      <w:tr w:rsidR="0023296F" w:rsidRPr="0023296F" w:rsidTr="000F43AA">
        <w:trPr>
          <w:trHeight w:val="369"/>
          <w:jc w:val="center"/>
        </w:trPr>
        <w:tc>
          <w:tcPr>
            <w:tcW w:w="4548" w:type="dxa"/>
            <w:vAlign w:val="center"/>
          </w:tcPr>
          <w:p w:rsidR="0023296F" w:rsidRPr="0023296F" w:rsidRDefault="0023296F" w:rsidP="0023296F">
            <w:pPr>
              <w:shd w:val="clear" w:color="auto" w:fill="FFFFFF"/>
              <w:spacing w:after="0"/>
              <w:jc w:val="center"/>
              <w:rPr>
                <w:rFonts w:ascii="Times New Roman" w:eastAsia="Times New Roman" w:hAnsi="Times New Roman" w:cs="Times New Roman"/>
                <w:i/>
                <w:sz w:val="24"/>
                <w:szCs w:val="24"/>
                <w:lang w:eastAsia="ru-RU"/>
              </w:rPr>
            </w:pPr>
            <w:r w:rsidRPr="0023296F">
              <w:rPr>
                <w:rFonts w:ascii="Times New Roman" w:eastAsia="Times New Roman" w:hAnsi="Times New Roman" w:cs="Times New Roman"/>
                <w:i/>
                <w:sz w:val="24"/>
                <w:szCs w:val="24"/>
                <w:lang w:eastAsia="ru-RU"/>
              </w:rPr>
              <w:t>Всього: _57_ год.</w:t>
            </w:r>
          </w:p>
        </w:tc>
        <w:tc>
          <w:tcPr>
            <w:tcW w:w="5004" w:type="dxa"/>
            <w:gridSpan w:val="4"/>
            <w:vAlign w:val="center"/>
          </w:tcPr>
          <w:p w:rsidR="0023296F" w:rsidRPr="0023296F" w:rsidRDefault="0023296F" w:rsidP="0023296F">
            <w:pPr>
              <w:spacing w:before="144" w:after="0" w:line="240" w:lineRule="auto"/>
              <w:jc w:val="center"/>
              <w:rPr>
                <w:rFonts w:ascii="Times New Roman" w:eastAsia="Times New Roman" w:hAnsi="Times New Roman" w:cs="Times New Roman"/>
                <w:bCs/>
                <w:i/>
                <w:sz w:val="24"/>
                <w:szCs w:val="24"/>
                <w:lang w:eastAsia="ru-RU"/>
              </w:rPr>
            </w:pPr>
            <w:r w:rsidRPr="0023296F">
              <w:rPr>
                <w:rFonts w:ascii="Times New Roman" w:eastAsia="Times New Roman" w:hAnsi="Times New Roman" w:cs="Times New Roman"/>
                <w:bCs/>
                <w:i/>
                <w:sz w:val="24"/>
                <w:szCs w:val="24"/>
                <w:lang w:eastAsia="ru-RU"/>
              </w:rPr>
              <w:t>Всього: 11 балів</w:t>
            </w:r>
          </w:p>
        </w:tc>
      </w:tr>
      <w:tr w:rsidR="0023296F" w:rsidRPr="0023296F" w:rsidTr="000F43AA">
        <w:trPr>
          <w:trHeight w:val="518"/>
          <w:jc w:val="center"/>
        </w:trPr>
        <w:tc>
          <w:tcPr>
            <w:tcW w:w="4548" w:type="dxa"/>
            <w:vAlign w:val="center"/>
          </w:tcPr>
          <w:p w:rsidR="0023296F" w:rsidRPr="0023296F" w:rsidRDefault="0023296F" w:rsidP="0023296F">
            <w:pPr>
              <w:spacing w:before="144" w:after="0" w:line="240" w:lineRule="auto"/>
              <w:ind w:right="34"/>
              <w:jc w:val="center"/>
              <w:rPr>
                <w:rFonts w:ascii="Times New Roman" w:eastAsia="Times New Roman" w:hAnsi="Times New Roman" w:cs="Times New Roman"/>
                <w:b/>
                <w:i/>
                <w:sz w:val="24"/>
                <w:szCs w:val="24"/>
                <w:lang w:eastAsia="ru-RU"/>
              </w:rPr>
            </w:pPr>
            <w:r w:rsidRPr="0023296F">
              <w:rPr>
                <w:rFonts w:ascii="Times New Roman" w:eastAsia="Times New Roman" w:hAnsi="Times New Roman" w:cs="Times New Roman"/>
                <w:b/>
                <w:i/>
                <w:sz w:val="24"/>
                <w:szCs w:val="24"/>
                <w:lang w:eastAsia="ru-RU"/>
              </w:rPr>
              <w:t>Разом: _115__ год.</w:t>
            </w:r>
          </w:p>
        </w:tc>
        <w:tc>
          <w:tcPr>
            <w:tcW w:w="5004" w:type="dxa"/>
            <w:gridSpan w:val="4"/>
            <w:vAlign w:val="center"/>
          </w:tcPr>
          <w:p w:rsidR="0023296F" w:rsidRPr="0023296F" w:rsidRDefault="0023296F" w:rsidP="0023296F">
            <w:pPr>
              <w:spacing w:before="144" w:after="0" w:line="240" w:lineRule="auto"/>
              <w:ind w:right="-260"/>
              <w:jc w:val="center"/>
              <w:rPr>
                <w:rFonts w:ascii="Times New Roman" w:eastAsia="Times New Roman" w:hAnsi="Times New Roman" w:cs="Times New Roman"/>
                <w:b/>
                <w:bCs/>
                <w:i/>
                <w:sz w:val="24"/>
                <w:szCs w:val="24"/>
                <w:lang w:eastAsia="ru-RU"/>
              </w:rPr>
            </w:pPr>
            <w:r w:rsidRPr="0023296F">
              <w:rPr>
                <w:rFonts w:ascii="Times New Roman" w:eastAsia="Times New Roman" w:hAnsi="Times New Roman" w:cs="Times New Roman"/>
                <w:b/>
                <w:bCs/>
                <w:i/>
                <w:sz w:val="24"/>
                <w:szCs w:val="24"/>
                <w:lang w:eastAsia="ru-RU"/>
              </w:rPr>
              <w:t>Разом: 21 бал</w:t>
            </w:r>
          </w:p>
        </w:tc>
      </w:tr>
    </w:tbl>
    <w:p w:rsidR="00C3766A" w:rsidRDefault="00C3766A" w:rsidP="00656676">
      <w:pPr>
        <w:shd w:val="clear" w:color="auto" w:fill="FFFFFF"/>
        <w:spacing w:before="144" w:after="0" w:line="240" w:lineRule="auto"/>
        <w:jc w:val="center"/>
        <w:rPr>
          <w:rFonts w:ascii="Times New Roman" w:eastAsia="Times New Roman" w:hAnsi="Times New Roman" w:cs="Times New Roman"/>
          <w:bCs/>
          <w:sz w:val="28"/>
          <w:szCs w:val="28"/>
          <w:lang w:val="ru-RU"/>
        </w:rPr>
      </w:pPr>
    </w:p>
    <w:p w:rsidR="00D76B51" w:rsidRDefault="00D76B51" w:rsidP="00656676">
      <w:pPr>
        <w:shd w:val="clear" w:color="auto" w:fill="FFFFFF"/>
        <w:spacing w:before="144" w:after="0" w:line="240" w:lineRule="auto"/>
        <w:jc w:val="center"/>
        <w:rPr>
          <w:rFonts w:ascii="Times New Roman" w:eastAsia="Times New Roman" w:hAnsi="Times New Roman" w:cs="Times New Roman"/>
          <w:bCs/>
          <w:sz w:val="28"/>
          <w:szCs w:val="28"/>
          <w:lang w:val="ru-RU"/>
        </w:rPr>
      </w:pPr>
    </w:p>
    <w:p w:rsidR="00656676" w:rsidRPr="00476FF2" w:rsidRDefault="00656676" w:rsidP="00476FF2">
      <w:pPr>
        <w:spacing w:after="0" w:line="240" w:lineRule="auto"/>
        <w:jc w:val="center"/>
        <w:rPr>
          <w:rFonts w:ascii="Times New Roman" w:eastAsia="Times New Roman" w:hAnsi="Times New Roman" w:cs="Times New Roman"/>
          <w:b/>
          <w:sz w:val="28"/>
          <w:szCs w:val="28"/>
        </w:rPr>
      </w:pPr>
      <w:r w:rsidRPr="00656676">
        <w:rPr>
          <w:rFonts w:ascii="Times New Roman" w:eastAsia="Times New Roman" w:hAnsi="Times New Roman" w:cs="Times New Roman"/>
          <w:b/>
          <w:sz w:val="28"/>
          <w:szCs w:val="28"/>
        </w:rPr>
        <w:lastRenderedPageBreak/>
        <w:t>КОНТРОЛЬ І ОЦІНКА ЯКОСТІ НАВЧАННЯ</w:t>
      </w:r>
      <w:r w:rsidRPr="00656676">
        <w:rPr>
          <w:rFonts w:ascii="Times New Roman" w:eastAsia="Times New Roman" w:hAnsi="Times New Roman" w:cs="Times New Roman"/>
          <w:b/>
          <w:bCs/>
          <w:sz w:val="28"/>
          <w:szCs w:val="28"/>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rPr>
            </w:pPr>
            <w:r w:rsidRPr="005235BE">
              <w:rPr>
                <w:rFonts w:ascii="Times New Roman" w:eastAsia="Times New Roman" w:hAnsi="Times New Roman" w:cs="Times New Roman"/>
                <w:sz w:val="28"/>
                <w:szCs w:val="28"/>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rPr>
            </w:pPr>
            <w:r w:rsidRPr="005235BE">
              <w:rPr>
                <w:rFonts w:ascii="Times New Roman" w:eastAsia="Times New Roman" w:hAnsi="Times New Roman" w:cs="Times New Roman"/>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rPr>
            </w:pPr>
            <w:r w:rsidRPr="005235BE">
              <w:rPr>
                <w:rFonts w:ascii="Times New Roman" w:eastAsia="Times New Roman" w:hAnsi="Times New Roman" w:cs="Times New Roman"/>
                <w:sz w:val="28"/>
                <w:szCs w:val="28"/>
              </w:rPr>
              <w:t xml:space="preserve">Модульний контроль: </w:t>
            </w:r>
            <w:r w:rsidR="000F0CF4" w:rsidRPr="005235BE">
              <w:rPr>
                <w:rFonts w:ascii="Times New Roman" w:eastAsia="Times New Roman" w:hAnsi="Times New Roman" w:cs="Times New Roman"/>
                <w:sz w:val="28"/>
                <w:szCs w:val="28"/>
              </w:rPr>
              <w:t>студенту необхідно набрати мінімум 20</w:t>
            </w:r>
            <w:r w:rsidRPr="005235BE">
              <w:rPr>
                <w:rFonts w:ascii="Times New Roman" w:eastAsia="Times New Roman" w:hAnsi="Times New Roman" w:cs="Times New Roman"/>
                <w:sz w:val="28"/>
                <w:szCs w:val="28"/>
              </w:rPr>
              <w:t xml:space="preserve"> балів</w:t>
            </w:r>
            <w:r w:rsidR="000F0CF4" w:rsidRPr="005235BE">
              <w:rPr>
                <w:rFonts w:ascii="Times New Roman" w:eastAsia="Times New Roman" w:hAnsi="Times New Roman" w:cs="Times New Roman"/>
                <w:sz w:val="28"/>
                <w:szCs w:val="28"/>
              </w:rPr>
              <w:t xml:space="preserve"> з кожного з двох Змістовних Модулів</w:t>
            </w:r>
            <w:r w:rsidRPr="005235BE">
              <w:rPr>
                <w:rFonts w:ascii="Times New Roman" w:eastAsia="Times New Roman" w:hAnsi="Times New Roman" w:cs="Times New Roman"/>
                <w:sz w:val="28"/>
                <w:szCs w:val="28"/>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rPr>
            </w:pPr>
            <w:r w:rsidRPr="005235BE">
              <w:rPr>
                <w:rFonts w:ascii="Times New Roman" w:eastAsia="Times New Roman" w:hAnsi="Times New Roman" w:cs="Times New Roman"/>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rPr>
            </w:pPr>
            <w:r w:rsidRPr="005235BE">
              <w:rPr>
                <w:rFonts w:ascii="Times New Roman" w:eastAsia="Times New Roman" w:hAnsi="Times New Roman" w:cs="Times New Roman"/>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rPr>
            </w:pPr>
            <w:r w:rsidRPr="005235BE">
              <w:rPr>
                <w:rFonts w:ascii="Times New Roman" w:eastAsia="Times New Roman" w:hAnsi="Times New Roman" w:cs="Times New Roman"/>
                <w:sz w:val="28"/>
                <w:szCs w:val="28"/>
              </w:rPr>
              <w:t>Кожний модуль включає бали за поточну</w:t>
            </w:r>
            <w:r w:rsidR="00A24717" w:rsidRPr="005235BE">
              <w:rPr>
                <w:rFonts w:ascii="Times New Roman" w:eastAsia="Times New Roman" w:hAnsi="Times New Roman" w:cs="Times New Roman"/>
                <w:sz w:val="28"/>
                <w:szCs w:val="28"/>
              </w:rPr>
              <w:t xml:space="preserve"> роботу студента на лекційних</w:t>
            </w:r>
            <w:r w:rsidRPr="005235BE">
              <w:rPr>
                <w:rFonts w:ascii="Times New Roman" w:eastAsia="Times New Roman" w:hAnsi="Times New Roman" w:cs="Times New Roman"/>
                <w:sz w:val="28"/>
                <w:szCs w:val="28"/>
              </w:rPr>
              <w:t xml:space="preserve">, практичних, виконання </w:t>
            </w:r>
            <w:r w:rsidR="00A24717" w:rsidRPr="005235BE">
              <w:rPr>
                <w:rFonts w:ascii="Times New Roman" w:eastAsia="Times New Roman" w:hAnsi="Times New Roman" w:cs="Times New Roman"/>
                <w:sz w:val="28"/>
                <w:szCs w:val="28"/>
              </w:rPr>
              <w:t>індивідуальної роботи (реферат),</w:t>
            </w:r>
            <w:r w:rsidR="00134F38" w:rsidRPr="005235BE">
              <w:rPr>
                <w:rFonts w:ascii="Times New Roman" w:eastAsia="Times New Roman" w:hAnsi="Times New Roman" w:cs="Times New Roman"/>
                <w:sz w:val="28"/>
                <w:szCs w:val="28"/>
              </w:rPr>
              <w:t xml:space="preserve">практичних завдань, </w:t>
            </w:r>
            <w:r w:rsidR="00A24717" w:rsidRPr="005235BE">
              <w:rPr>
                <w:rFonts w:ascii="Times New Roman" w:eastAsia="Times New Roman" w:hAnsi="Times New Roman" w:cs="Times New Roman"/>
                <w:sz w:val="28"/>
                <w:szCs w:val="28"/>
              </w:rPr>
              <w:t>модульного тестового контролю</w:t>
            </w:r>
            <w:r w:rsidRPr="005235BE">
              <w:rPr>
                <w:rFonts w:ascii="Times New Roman" w:eastAsia="Times New Roman" w:hAnsi="Times New Roman" w:cs="Times New Roman"/>
                <w:sz w:val="28"/>
                <w:szCs w:val="28"/>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rPr>
            </w:pPr>
            <w:r w:rsidRPr="005235BE">
              <w:rPr>
                <w:rFonts w:ascii="Times New Roman" w:eastAsia="Times New Roman" w:hAnsi="Times New Roman" w:cs="Times New Roman"/>
                <w:sz w:val="28"/>
                <w:szCs w:val="28"/>
              </w:rPr>
              <w:t xml:space="preserve">Виконання модульних </w:t>
            </w:r>
            <w:r w:rsidR="00134F38" w:rsidRPr="005235BE">
              <w:rPr>
                <w:rFonts w:ascii="Times New Roman" w:eastAsia="Times New Roman" w:hAnsi="Times New Roman" w:cs="Times New Roman"/>
                <w:sz w:val="28"/>
                <w:szCs w:val="28"/>
              </w:rPr>
              <w:t>практичних завдань, тестових</w:t>
            </w:r>
            <w:r w:rsidRPr="005235BE">
              <w:rPr>
                <w:rFonts w:ascii="Times New Roman" w:eastAsia="Times New Roman" w:hAnsi="Times New Roman" w:cs="Times New Roman"/>
                <w:sz w:val="28"/>
                <w:szCs w:val="28"/>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rPr>
              <w:t xml:space="preserve">на платформі </w:t>
            </w:r>
            <w:r w:rsidR="00134F38" w:rsidRPr="005235BE">
              <w:rPr>
                <w:rFonts w:ascii="Times New Roman" w:eastAsia="Times New Roman" w:hAnsi="Times New Roman" w:cs="Times New Roman"/>
                <w:sz w:val="28"/>
                <w:szCs w:val="28"/>
                <w:lang w:val="en-US"/>
              </w:rPr>
              <w:t>Moodle</w:t>
            </w:r>
            <w:r w:rsidRPr="005235BE">
              <w:rPr>
                <w:rFonts w:ascii="Times New Roman" w:eastAsia="Times New Roman" w:hAnsi="Times New Roman" w:cs="Times New Roman"/>
                <w:sz w:val="28"/>
                <w:szCs w:val="28"/>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rPr>
            </w:pPr>
            <w:r w:rsidRPr="005235BE">
              <w:rPr>
                <w:rFonts w:ascii="Times New Roman" w:eastAsia="Times New Roman" w:hAnsi="Times New Roman" w:cs="Times New Roman"/>
                <w:sz w:val="28"/>
                <w:szCs w:val="28"/>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rPr>
              <w:t xml:space="preserve">практичних </w:t>
            </w:r>
            <w:r w:rsidRPr="005235BE">
              <w:rPr>
                <w:rFonts w:ascii="Times New Roman" w:eastAsia="Times New Roman" w:hAnsi="Times New Roman" w:cs="Times New Roman"/>
                <w:sz w:val="28"/>
                <w:szCs w:val="28"/>
              </w:rPr>
              <w:t>заняттях</w:t>
            </w:r>
            <w:r w:rsidR="003466DC" w:rsidRPr="005235BE">
              <w:rPr>
                <w:rFonts w:ascii="Times New Roman" w:eastAsia="Times New Roman" w:hAnsi="Times New Roman" w:cs="Times New Roman"/>
                <w:sz w:val="28"/>
                <w:szCs w:val="28"/>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rPr>
              <w:t>Moodle</w:t>
            </w:r>
            <w:r w:rsidRPr="005235BE">
              <w:rPr>
                <w:rFonts w:ascii="Times New Roman" w:eastAsia="Times New Roman" w:hAnsi="Times New Roman" w:cs="Times New Roman"/>
                <w:sz w:val="28"/>
                <w:szCs w:val="28"/>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rPr>
            </w:pPr>
            <w:r w:rsidRPr="005235BE">
              <w:rPr>
                <w:rFonts w:ascii="Times New Roman" w:eastAsia="Times New Roman" w:hAnsi="Times New Roman" w:cs="Times New Roman"/>
                <w:sz w:val="28"/>
                <w:szCs w:val="28"/>
              </w:rPr>
              <w:t xml:space="preserve">        </w:t>
            </w:r>
            <w:r w:rsidR="00656676" w:rsidRPr="005235BE">
              <w:rPr>
                <w:rFonts w:ascii="Times New Roman" w:eastAsia="Times New Roman" w:hAnsi="Times New Roman" w:cs="Times New Roman"/>
                <w:sz w:val="28"/>
                <w:szCs w:val="28"/>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rPr>
      </w:pPr>
    </w:p>
    <w:p w:rsidR="00656676" w:rsidRPr="00656676" w:rsidRDefault="00656676" w:rsidP="00476FF2">
      <w:pPr>
        <w:spacing w:after="0" w:line="240" w:lineRule="auto"/>
        <w:jc w:val="center"/>
        <w:rPr>
          <w:rFonts w:ascii="Times New Roman" w:eastAsia="Times New Roman" w:hAnsi="Times New Roman" w:cs="Times New Roman"/>
          <w:sz w:val="28"/>
          <w:szCs w:val="28"/>
        </w:rPr>
      </w:pPr>
      <w:r w:rsidRPr="00656676">
        <w:rPr>
          <w:rFonts w:ascii="Times New Roman" w:eastAsia="Times New Roman" w:hAnsi="Times New Roman" w:cs="Times New Roman"/>
          <w:b/>
          <w:bCs/>
          <w:sz w:val="28"/>
          <w:szCs w:val="28"/>
        </w:rPr>
        <w:br w:type="page"/>
      </w:r>
      <w:r w:rsidRPr="00656676">
        <w:rPr>
          <w:rFonts w:ascii="Times New Roman" w:eastAsia="Times New Roman" w:hAnsi="Times New Roman" w:cs="Times New Roman"/>
          <w:b/>
          <w:bCs/>
          <w:sz w:val="28"/>
          <w:szCs w:val="28"/>
        </w:rPr>
        <w:lastRenderedPageBreak/>
        <w:t>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4C1396" w:rsidRPr="004C1396" w:rsidTr="000F43AA">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sz w:val="24"/>
                <w:szCs w:val="24"/>
                <w:lang w:eastAsia="ru-RU"/>
              </w:rPr>
            </w:pPr>
            <w:r w:rsidRPr="004C1396">
              <w:rPr>
                <w:rFonts w:ascii="Times New Roman" w:eastAsia="Times New Roman" w:hAnsi="Times New Roman" w:cs="Times New Roman"/>
                <w:b/>
                <w:bCs/>
                <w:sz w:val="24"/>
                <w:szCs w:val="24"/>
                <w:lang w:eastAsia="ru-RU"/>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sz w:val="24"/>
                <w:szCs w:val="24"/>
                <w:lang w:eastAsia="ru-RU"/>
              </w:rPr>
            </w:pPr>
            <w:r w:rsidRPr="004C1396">
              <w:rPr>
                <w:rFonts w:ascii="Times New Roman" w:eastAsia="Times New Roman" w:hAnsi="Times New Roman" w:cs="Times New Roman"/>
                <w:b/>
                <w:bCs/>
                <w:sz w:val="24"/>
                <w:szCs w:val="24"/>
                <w:lang w:eastAsia="ru-RU"/>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sz w:val="24"/>
                <w:szCs w:val="24"/>
                <w:lang w:eastAsia="ru-RU"/>
              </w:rPr>
            </w:pPr>
            <w:r w:rsidRPr="004C1396">
              <w:rPr>
                <w:rFonts w:ascii="Times New Roman" w:eastAsia="Times New Roman" w:hAnsi="Times New Roman" w:cs="Times New Roman"/>
                <w:b/>
                <w:bCs/>
                <w:sz w:val="24"/>
                <w:szCs w:val="24"/>
                <w:lang w:eastAsia="ru-RU"/>
              </w:rPr>
              <w:t>Оцінка за шкалою ECTS</w:t>
            </w:r>
          </w:p>
        </w:tc>
      </w:tr>
      <w:tr w:rsidR="004C1396" w:rsidRPr="004C1396" w:rsidTr="000F43AA">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rPr>
                <w:rFonts w:ascii="Times New Roman" w:eastAsia="Times New Roman" w:hAnsi="Times New Roman" w:cs="Times New Roman"/>
                <w:sz w:val="24"/>
                <w:szCs w:val="24"/>
                <w:lang w:eastAsia="ru-RU"/>
              </w:rPr>
            </w:pPr>
          </w:p>
        </w:tc>
        <w:tc>
          <w:tcPr>
            <w:tcW w:w="585"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sz w:val="24"/>
                <w:szCs w:val="24"/>
                <w:lang w:eastAsia="ru-RU"/>
              </w:rPr>
            </w:pPr>
            <w:r w:rsidRPr="004C1396">
              <w:rPr>
                <w:rFonts w:ascii="Times New Roman" w:eastAsia="Times New Roman" w:hAnsi="Times New Roman" w:cs="Times New Roman"/>
                <w:b/>
                <w:bCs/>
                <w:sz w:val="24"/>
                <w:szCs w:val="24"/>
                <w:lang w:eastAsia="ru-RU"/>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sz w:val="24"/>
                <w:szCs w:val="24"/>
                <w:highlight w:val="red"/>
                <w:lang w:eastAsia="ru-RU"/>
              </w:rPr>
            </w:pPr>
          </w:p>
        </w:tc>
        <w:tc>
          <w:tcPr>
            <w:tcW w:w="2211" w:type="pct"/>
            <w:gridSpan w:val="2"/>
            <w:vMerge/>
            <w:tcBorders>
              <w:left w:val="outset" w:sz="6" w:space="0" w:color="auto"/>
              <w:right w:val="outset" w:sz="6" w:space="0" w:color="auto"/>
            </w:tcBorders>
            <w:vAlign w:val="center"/>
          </w:tcPr>
          <w:p w:rsidR="004C1396" w:rsidRPr="004C1396" w:rsidRDefault="004C1396" w:rsidP="004C1396">
            <w:pPr>
              <w:spacing w:after="0" w:line="240" w:lineRule="auto"/>
              <w:rPr>
                <w:rFonts w:ascii="Times New Roman" w:eastAsia="Times New Roman" w:hAnsi="Times New Roman" w:cs="Times New Roman"/>
                <w:sz w:val="24"/>
                <w:szCs w:val="24"/>
                <w:lang w:eastAsia="ru-RU"/>
              </w:rPr>
            </w:pPr>
          </w:p>
        </w:tc>
      </w:tr>
      <w:tr w:rsidR="004C1396" w:rsidRPr="004C1396" w:rsidTr="000F43A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highlight w:val="red"/>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A</w:t>
            </w:r>
          </w:p>
        </w:tc>
        <w:tc>
          <w:tcPr>
            <w:tcW w:w="1828"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відмінно</w:t>
            </w:r>
          </w:p>
        </w:tc>
      </w:tr>
      <w:tr w:rsidR="004C1396" w:rsidRPr="004C1396" w:rsidTr="000F43A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rPr>
                <w:rFonts w:ascii="Times New Roman" w:eastAsia="Times New Roman" w:hAnsi="Times New Roman" w:cs="Times New Roman"/>
                <w:i/>
                <w:sz w:val="24"/>
                <w:szCs w:val="24"/>
                <w:highlight w:val="red"/>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B</w:t>
            </w:r>
          </w:p>
        </w:tc>
        <w:tc>
          <w:tcPr>
            <w:tcW w:w="1828"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добре (дуже добре)</w:t>
            </w:r>
          </w:p>
        </w:tc>
      </w:tr>
      <w:tr w:rsidR="004C1396" w:rsidRPr="004C1396" w:rsidTr="000F43A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rPr>
                <w:rFonts w:ascii="Times New Roman" w:eastAsia="Times New Roman" w:hAnsi="Times New Roman" w:cs="Times New Roman"/>
                <w:i/>
                <w:sz w:val="24"/>
                <w:szCs w:val="24"/>
                <w:highlight w:val="red"/>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C</w:t>
            </w:r>
          </w:p>
        </w:tc>
        <w:tc>
          <w:tcPr>
            <w:tcW w:w="1828"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 xml:space="preserve">добре </w:t>
            </w:r>
          </w:p>
        </w:tc>
      </w:tr>
      <w:tr w:rsidR="004C1396" w:rsidRPr="004C1396" w:rsidTr="000F43A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rPr>
                <w:rFonts w:ascii="Times New Roman" w:eastAsia="Times New Roman" w:hAnsi="Times New Roman" w:cs="Times New Roman"/>
                <w:i/>
                <w:sz w:val="24"/>
                <w:szCs w:val="24"/>
                <w:highlight w:val="red"/>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D</w:t>
            </w:r>
          </w:p>
        </w:tc>
        <w:tc>
          <w:tcPr>
            <w:tcW w:w="1828"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 xml:space="preserve">задовільно </w:t>
            </w:r>
          </w:p>
        </w:tc>
      </w:tr>
      <w:tr w:rsidR="004C1396" w:rsidRPr="004C1396" w:rsidTr="000F43A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rPr>
                <w:rFonts w:ascii="Times New Roman" w:eastAsia="Times New Roman" w:hAnsi="Times New Roman" w:cs="Times New Roman"/>
                <w:i/>
                <w:sz w:val="24"/>
                <w:szCs w:val="24"/>
                <w:highlight w:val="red"/>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Е</w:t>
            </w:r>
          </w:p>
        </w:tc>
        <w:tc>
          <w:tcPr>
            <w:tcW w:w="1828"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 xml:space="preserve">задовільно (достатньо) </w:t>
            </w:r>
          </w:p>
        </w:tc>
      </w:tr>
      <w:tr w:rsidR="004C1396" w:rsidRPr="004C1396" w:rsidTr="000F43AA">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highlight w:val="red"/>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FX</w:t>
            </w:r>
          </w:p>
        </w:tc>
        <w:tc>
          <w:tcPr>
            <w:tcW w:w="1828"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незадовільно з можливістю повторного складання</w:t>
            </w:r>
          </w:p>
        </w:tc>
      </w:tr>
      <w:tr w:rsidR="004C1396" w:rsidRPr="004C1396" w:rsidTr="000F43A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rPr>
                <w:rFonts w:ascii="Times New Roman" w:eastAsia="Times New Roman" w:hAnsi="Times New Roman" w:cs="Times New Roman"/>
                <w:sz w:val="24"/>
                <w:szCs w:val="24"/>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F</w:t>
            </w:r>
          </w:p>
        </w:tc>
        <w:tc>
          <w:tcPr>
            <w:tcW w:w="1828"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незадовільно з обов’язковим повторним вивченням дисципліни</w:t>
            </w:r>
          </w:p>
        </w:tc>
      </w:tr>
    </w:tbl>
    <w:p w:rsidR="00656676" w:rsidRPr="00166DB7" w:rsidRDefault="00656676" w:rsidP="00656676">
      <w:pPr>
        <w:spacing w:after="0" w:line="240" w:lineRule="auto"/>
        <w:jc w:val="center"/>
        <w:rPr>
          <w:rFonts w:ascii="Times New Roman" w:eastAsia="Times New Roman" w:hAnsi="Times New Roman" w:cs="Times New Roman"/>
          <w:sz w:val="28"/>
          <w:szCs w:val="28"/>
          <w:lang w:val="ru-RU"/>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rPr>
            </w:pPr>
            <w:r w:rsidRPr="00656676">
              <w:rPr>
                <w:rFonts w:ascii="Times New Roman" w:eastAsia="Times New Roman" w:hAnsi="Times New Roman" w:cs="Times New Roman"/>
                <w:b/>
                <w:sz w:val="28"/>
                <w:szCs w:val="28"/>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rPr>
            </w:pPr>
            <w:r w:rsidRPr="00656676">
              <w:rPr>
                <w:rFonts w:ascii="Times New Roman" w:eastAsia="Times New Roman" w:hAnsi="Times New Roman" w:cs="Times New Roman"/>
                <w:b/>
                <w:sz w:val="28"/>
                <w:szCs w:val="28"/>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rPr>
            </w:pPr>
            <w:r w:rsidRPr="00656676">
              <w:rPr>
                <w:rFonts w:ascii="Times New Roman" w:eastAsia="Times New Roman" w:hAnsi="Times New Roman" w:cs="Times New Roman"/>
                <w:b/>
                <w:i/>
                <w:sz w:val="28"/>
                <w:szCs w:val="28"/>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rPr>
            </w:pPr>
            <w:r w:rsidRPr="00656676">
              <w:rPr>
                <w:rFonts w:ascii="Times New Roman" w:eastAsia="Times New Roman" w:hAnsi="Times New Roman" w:cs="Times New Roman"/>
                <w:b/>
                <w:i/>
                <w:sz w:val="28"/>
                <w:szCs w:val="28"/>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rPr>
            </w:pPr>
            <w:r w:rsidRPr="00656676">
              <w:rPr>
                <w:rFonts w:ascii="Times New Roman" w:eastAsia="Times New Roman" w:hAnsi="Times New Roman" w:cs="Times New Roman"/>
                <w:b/>
                <w:i/>
                <w:sz w:val="28"/>
                <w:szCs w:val="28"/>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rPr>
            </w:pPr>
            <w:r w:rsidRPr="00656676">
              <w:rPr>
                <w:rFonts w:ascii="Times New Roman" w:eastAsia="Times New Roman" w:hAnsi="Times New Roman" w:cs="Times New Roman"/>
                <w:b/>
                <w:i/>
                <w:sz w:val="28"/>
                <w:szCs w:val="28"/>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rPr>
      </w:pPr>
      <w:r w:rsidRPr="00656676">
        <w:rPr>
          <w:rFonts w:ascii="Times New Roman" w:eastAsia="Times New Roman" w:hAnsi="Times New Roman" w:cs="Times New Roman"/>
          <w:b/>
          <w:sz w:val="28"/>
          <w:szCs w:val="28"/>
        </w:rPr>
        <w:br w:type="page"/>
      </w:r>
      <w:r w:rsidRPr="00656676">
        <w:rPr>
          <w:rFonts w:ascii="Times New Roman" w:eastAsia="Times New Roman" w:hAnsi="Times New Roman" w:cs="Times New Roman"/>
          <w:b/>
          <w:sz w:val="28"/>
          <w:szCs w:val="28"/>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4"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                                                                              (підпис)                     </w:t>
      </w:r>
      <w:r w:rsidRPr="00656676">
        <w:rPr>
          <w:rFonts w:ascii="Times New Roman" w:eastAsia="Times New Roman" w:hAnsi="Times New Roman" w:cs="Times New Roman"/>
          <w:sz w:val="28"/>
          <w:szCs w:val="28"/>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rPr>
      </w:pPr>
      <w:r w:rsidRPr="00656676">
        <w:rPr>
          <w:rFonts w:ascii="Times New Roman" w:eastAsia="Times New Roman" w:hAnsi="Times New Roman" w:cs="Times New Roman"/>
          <w:bCs/>
          <w:sz w:val="28"/>
          <w:szCs w:val="28"/>
        </w:rPr>
        <w:t>________________ 20___ р.</w:t>
      </w:r>
    </w:p>
    <w:bookmarkEnd w:id="4"/>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F7105E" w:rsidRDefault="00F7105E"/>
    <w:sectPr w:rsidR="00F7105E" w:rsidSect="001F1A94">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D6" w:rsidRDefault="006758D6" w:rsidP="00656676">
      <w:pPr>
        <w:spacing w:after="0" w:line="240" w:lineRule="auto"/>
      </w:pPr>
      <w:r>
        <w:separator/>
      </w:r>
    </w:p>
  </w:endnote>
  <w:endnote w:type="continuationSeparator" w:id="0">
    <w:p w:rsidR="006758D6" w:rsidRDefault="006758D6"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etersburgC-Bold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AA" w:rsidRPr="00B573EE" w:rsidRDefault="000F43AA">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D6" w:rsidRDefault="006758D6" w:rsidP="00656676">
      <w:pPr>
        <w:spacing w:after="0" w:line="240" w:lineRule="auto"/>
      </w:pPr>
      <w:r>
        <w:separator/>
      </w:r>
    </w:p>
  </w:footnote>
  <w:footnote w:type="continuationSeparator" w:id="0">
    <w:p w:rsidR="006758D6" w:rsidRDefault="006758D6"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A4E7E3B"/>
    <w:multiLevelType w:val="multilevel"/>
    <w:tmpl w:val="E89C4C3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3F0942"/>
    <w:multiLevelType w:val="hybridMultilevel"/>
    <w:tmpl w:val="92DCAD1E"/>
    <w:lvl w:ilvl="0" w:tplc="3092A8A2">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65D94"/>
    <w:rsid w:val="00075E48"/>
    <w:rsid w:val="00091DBB"/>
    <w:rsid w:val="000F0CF4"/>
    <w:rsid w:val="000F43AA"/>
    <w:rsid w:val="000F504F"/>
    <w:rsid w:val="00103DDB"/>
    <w:rsid w:val="00120791"/>
    <w:rsid w:val="00134F38"/>
    <w:rsid w:val="0016554E"/>
    <w:rsid w:val="00166DB7"/>
    <w:rsid w:val="00186806"/>
    <w:rsid w:val="00187382"/>
    <w:rsid w:val="001A622B"/>
    <w:rsid w:val="001B5861"/>
    <w:rsid w:val="001D179F"/>
    <w:rsid w:val="001F1A94"/>
    <w:rsid w:val="001F6AA8"/>
    <w:rsid w:val="0023296F"/>
    <w:rsid w:val="0023631E"/>
    <w:rsid w:val="0024576F"/>
    <w:rsid w:val="002506BA"/>
    <w:rsid w:val="00260A24"/>
    <w:rsid w:val="00287E89"/>
    <w:rsid w:val="002C07F8"/>
    <w:rsid w:val="00324A84"/>
    <w:rsid w:val="003466DC"/>
    <w:rsid w:val="00372121"/>
    <w:rsid w:val="00387954"/>
    <w:rsid w:val="003C1AA7"/>
    <w:rsid w:val="003D525E"/>
    <w:rsid w:val="003F744D"/>
    <w:rsid w:val="004544CE"/>
    <w:rsid w:val="00476FF2"/>
    <w:rsid w:val="00493A8C"/>
    <w:rsid w:val="004A43A2"/>
    <w:rsid w:val="004A73C3"/>
    <w:rsid w:val="004B15ED"/>
    <w:rsid w:val="004C1396"/>
    <w:rsid w:val="005235BE"/>
    <w:rsid w:val="00534294"/>
    <w:rsid w:val="0054258D"/>
    <w:rsid w:val="0058004B"/>
    <w:rsid w:val="005B013D"/>
    <w:rsid w:val="005D24A0"/>
    <w:rsid w:val="005E7176"/>
    <w:rsid w:val="0061111C"/>
    <w:rsid w:val="00614C57"/>
    <w:rsid w:val="0061607C"/>
    <w:rsid w:val="00656676"/>
    <w:rsid w:val="006619A1"/>
    <w:rsid w:val="006651AC"/>
    <w:rsid w:val="006758D6"/>
    <w:rsid w:val="007001B4"/>
    <w:rsid w:val="0070224A"/>
    <w:rsid w:val="007350C1"/>
    <w:rsid w:val="00754EDE"/>
    <w:rsid w:val="007576B0"/>
    <w:rsid w:val="0077422A"/>
    <w:rsid w:val="007776EE"/>
    <w:rsid w:val="007B31BA"/>
    <w:rsid w:val="007B63A2"/>
    <w:rsid w:val="00872DA2"/>
    <w:rsid w:val="00875625"/>
    <w:rsid w:val="008764F3"/>
    <w:rsid w:val="00877C5C"/>
    <w:rsid w:val="00880CE9"/>
    <w:rsid w:val="008A6F31"/>
    <w:rsid w:val="008C63AC"/>
    <w:rsid w:val="008D3C0E"/>
    <w:rsid w:val="008E49BC"/>
    <w:rsid w:val="008F1775"/>
    <w:rsid w:val="008F385F"/>
    <w:rsid w:val="00902789"/>
    <w:rsid w:val="0092084A"/>
    <w:rsid w:val="00926259"/>
    <w:rsid w:val="00942F1C"/>
    <w:rsid w:val="00972CC1"/>
    <w:rsid w:val="009846C3"/>
    <w:rsid w:val="009B3EFC"/>
    <w:rsid w:val="009E6B4D"/>
    <w:rsid w:val="009E7370"/>
    <w:rsid w:val="00A17BBD"/>
    <w:rsid w:val="00A21B9B"/>
    <w:rsid w:val="00A24717"/>
    <w:rsid w:val="00A247B5"/>
    <w:rsid w:val="00A25AE8"/>
    <w:rsid w:val="00A44AB1"/>
    <w:rsid w:val="00A83428"/>
    <w:rsid w:val="00A87D55"/>
    <w:rsid w:val="00AA2E5A"/>
    <w:rsid w:val="00AC69E4"/>
    <w:rsid w:val="00B26B6F"/>
    <w:rsid w:val="00B570F5"/>
    <w:rsid w:val="00B573EE"/>
    <w:rsid w:val="00B60755"/>
    <w:rsid w:val="00B6755F"/>
    <w:rsid w:val="00B67BB3"/>
    <w:rsid w:val="00B9737F"/>
    <w:rsid w:val="00BA60BF"/>
    <w:rsid w:val="00BB1F91"/>
    <w:rsid w:val="00C36B9C"/>
    <w:rsid w:val="00C3766A"/>
    <w:rsid w:val="00C44470"/>
    <w:rsid w:val="00CA3F95"/>
    <w:rsid w:val="00CA63F6"/>
    <w:rsid w:val="00CB3FA3"/>
    <w:rsid w:val="00CD6B6B"/>
    <w:rsid w:val="00CE72ED"/>
    <w:rsid w:val="00D27E6C"/>
    <w:rsid w:val="00D427F5"/>
    <w:rsid w:val="00D57BB2"/>
    <w:rsid w:val="00D76B51"/>
    <w:rsid w:val="00DA245A"/>
    <w:rsid w:val="00DC74E2"/>
    <w:rsid w:val="00DF1B92"/>
    <w:rsid w:val="00E31EB4"/>
    <w:rsid w:val="00EE2E52"/>
    <w:rsid w:val="00EE6275"/>
    <w:rsid w:val="00F07082"/>
    <w:rsid w:val="00F25A2B"/>
    <w:rsid w:val="00F64F39"/>
    <w:rsid w:val="00F7105E"/>
    <w:rsid w:val="00F76F63"/>
    <w:rsid w:val="00F86471"/>
    <w:rsid w:val="00F93528"/>
    <w:rsid w:val="00FC1ACB"/>
    <w:rsid w:val="00FC21B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character" w:customStyle="1" w:styleId="10">
    <w:name w:val="Основной текст (10)_"/>
    <w:link w:val="100"/>
    <w:rsid w:val="00166DB7"/>
    <w:rPr>
      <w:rFonts w:ascii="Times New Roman" w:eastAsia="Times New Roman" w:hAnsi="Times New Roman" w:cs="Times New Roman"/>
      <w:sz w:val="25"/>
      <w:szCs w:val="25"/>
      <w:shd w:val="clear" w:color="auto" w:fill="FFFFFF"/>
    </w:rPr>
  </w:style>
  <w:style w:type="paragraph" w:customStyle="1" w:styleId="100">
    <w:name w:val="Основной текст (10)"/>
    <w:basedOn w:val="a"/>
    <w:link w:val="10"/>
    <w:rsid w:val="00166DB7"/>
    <w:pPr>
      <w:shd w:val="clear" w:color="auto" w:fill="FFFFFF"/>
      <w:spacing w:after="0" w:line="298" w:lineRule="exact"/>
      <w:ind w:firstLine="700"/>
      <w:jc w:val="both"/>
    </w:pPr>
    <w:rPr>
      <w:rFonts w:ascii="Times New Roman" w:eastAsia="Times New Roman" w:hAnsi="Times New Roman" w:cs="Times New Roman"/>
      <w:sz w:val="25"/>
      <w:szCs w:val="25"/>
    </w:rPr>
  </w:style>
  <w:style w:type="paragraph" w:customStyle="1" w:styleId="Default">
    <w:name w:val="Default"/>
    <w:rsid w:val="00C3766A"/>
    <w:pPr>
      <w:autoSpaceDE w:val="0"/>
      <w:autoSpaceDN w:val="0"/>
      <w:adjustRightInd w:val="0"/>
      <w:spacing w:after="0" w:line="240" w:lineRule="auto"/>
    </w:pPr>
    <w:rPr>
      <w:rFonts w:ascii="Times New Roman" w:eastAsia="Arial Unicode MS"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character" w:customStyle="1" w:styleId="10">
    <w:name w:val="Основной текст (10)_"/>
    <w:link w:val="100"/>
    <w:rsid w:val="00166DB7"/>
    <w:rPr>
      <w:rFonts w:ascii="Times New Roman" w:eastAsia="Times New Roman" w:hAnsi="Times New Roman" w:cs="Times New Roman"/>
      <w:sz w:val="25"/>
      <w:szCs w:val="25"/>
      <w:shd w:val="clear" w:color="auto" w:fill="FFFFFF"/>
    </w:rPr>
  </w:style>
  <w:style w:type="paragraph" w:customStyle="1" w:styleId="100">
    <w:name w:val="Основной текст (10)"/>
    <w:basedOn w:val="a"/>
    <w:link w:val="10"/>
    <w:rsid w:val="00166DB7"/>
    <w:pPr>
      <w:shd w:val="clear" w:color="auto" w:fill="FFFFFF"/>
      <w:spacing w:after="0" w:line="298" w:lineRule="exact"/>
      <w:ind w:firstLine="700"/>
      <w:jc w:val="both"/>
    </w:pPr>
    <w:rPr>
      <w:rFonts w:ascii="Times New Roman" w:eastAsia="Times New Roman" w:hAnsi="Times New Roman" w:cs="Times New Roman"/>
      <w:sz w:val="25"/>
      <w:szCs w:val="25"/>
    </w:rPr>
  </w:style>
  <w:style w:type="paragraph" w:customStyle="1" w:styleId="Default">
    <w:name w:val="Default"/>
    <w:rsid w:val="00C3766A"/>
    <w:pPr>
      <w:autoSpaceDE w:val="0"/>
      <w:autoSpaceDN w:val="0"/>
      <w:adjustRightInd w:val="0"/>
      <w:spacing w:after="0" w:line="240" w:lineRule="auto"/>
    </w:pPr>
    <w:rPr>
      <w:rFonts w:ascii="Times New Roman" w:eastAsia="Arial Unicode MS"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ga.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da.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uu.edu.ua/course/view.php?id=10025" TargetMode="External"/><Relationship Id="rId5" Type="http://schemas.openxmlformats.org/officeDocument/2006/relationships/settings" Target="settings.xml"/><Relationship Id="rId15" Type="http://schemas.openxmlformats.org/officeDocument/2006/relationships/hyperlink" Target="http://www.kmu.gov.ua" TargetMode="External"/><Relationship Id="rId10" Type="http://schemas.openxmlformats.org/officeDocument/2006/relationships/hyperlink" Target="http://vo.ukraine.edu.ua/" TargetMode="External"/><Relationship Id="rId4" Type="http://schemas.microsoft.com/office/2007/relationships/stylesWithEffects" Target="stylesWithEffects.xml"/><Relationship Id="rId9" Type="http://schemas.openxmlformats.org/officeDocument/2006/relationships/hyperlink" Target="https://iem.uu.edu.ua/&#1110;&#1085;&#1092;&#1086;&#1088;&#1084;&#1072;&#1094;&#1110;&#1103;-&#1087;&#1088;&#1086;-&#1079;&#1072;&#1082;&#1083;&#1072;&#1076;-2/&#1074;&#1080;&#1082;&#1083;&#1072;&#1076;&#1072;&#1095;&#1110;/&#1076;&#1091;&#1073;&#1072;&#1089;-&#1088;&#1086;&#1089;&#1090;&#1080;&#1089;&#1083;&#1072;&#1074;-&#1075;&#1088;&#1080;&#1075;&#1086;&#1088;&#1086;&#1074;&#1080;&#1095;/" TargetMode="External"/><Relationship Id="rId14" Type="http://schemas.openxmlformats.org/officeDocument/2006/relationships/hyperlink" Target="http://www.nau.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98723-8F90-4B5F-8E48-C1692C2F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15531</Words>
  <Characters>8853</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2021-03-04T20:20:00Z</dcterms:created>
  <dcterms:modified xsi:type="dcterms:W3CDTF">2021-03-04T20:20:00Z</dcterms:modified>
</cp:coreProperties>
</file>