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676" w:rsidRPr="00656676" w:rsidRDefault="00656676" w:rsidP="00656676">
      <w:pPr>
        <w:tabs>
          <w:tab w:val="left" w:pos="2030"/>
        </w:tabs>
        <w:spacing w:after="0" w:line="240" w:lineRule="auto"/>
        <w:jc w:val="center"/>
        <w:rPr>
          <w:rFonts w:ascii="Times New Roman" w:eastAsia="Times New Roman" w:hAnsi="Times New Roman" w:cs="Times New Roman"/>
          <w:b/>
          <w:caps/>
          <w:sz w:val="28"/>
          <w:szCs w:val="28"/>
          <w:lang w:eastAsia="uk-UA"/>
        </w:rPr>
      </w:pPr>
      <w:r w:rsidRPr="00656676">
        <w:rPr>
          <w:rFonts w:ascii="Times New Roman" w:eastAsia="Times New Roman" w:hAnsi="Times New Roman" w:cs="Times New Roman"/>
          <w:b/>
          <w:caps/>
          <w:sz w:val="28"/>
          <w:szCs w:val="28"/>
          <w:lang w:eastAsia="uk-UA"/>
        </w:rPr>
        <w:t xml:space="preserve">ВІДКРИТИЙ МІЖНАРОДНИЙ УНІВЕРСИТЕТ </w:t>
      </w:r>
    </w:p>
    <w:p w:rsidR="00656676" w:rsidRPr="00656676" w:rsidRDefault="00656676" w:rsidP="00656676">
      <w:pPr>
        <w:tabs>
          <w:tab w:val="left" w:pos="2030"/>
        </w:tabs>
        <w:spacing w:after="0" w:line="240" w:lineRule="auto"/>
        <w:jc w:val="center"/>
        <w:rPr>
          <w:rFonts w:ascii="Times New Roman" w:eastAsia="Times New Roman" w:hAnsi="Times New Roman" w:cs="Times New Roman"/>
          <w:b/>
          <w:caps/>
          <w:sz w:val="28"/>
          <w:szCs w:val="28"/>
          <w:lang w:eastAsia="uk-UA"/>
        </w:rPr>
      </w:pPr>
      <w:r w:rsidRPr="00656676">
        <w:rPr>
          <w:rFonts w:ascii="Times New Roman" w:eastAsia="Times New Roman" w:hAnsi="Times New Roman" w:cs="Times New Roman"/>
          <w:b/>
          <w:caps/>
          <w:sz w:val="28"/>
          <w:szCs w:val="28"/>
          <w:lang w:eastAsia="uk-UA"/>
        </w:rPr>
        <w:t>РОЗВИТКУ ЛЮДИНИ «Україна»</w:t>
      </w:r>
    </w:p>
    <w:p w:rsidR="00656676" w:rsidRPr="00656676" w:rsidRDefault="00656676" w:rsidP="00656676">
      <w:pPr>
        <w:tabs>
          <w:tab w:val="left" w:pos="2030"/>
        </w:tabs>
        <w:spacing w:after="0" w:line="240" w:lineRule="auto"/>
        <w:rPr>
          <w:rFonts w:ascii="Times New Roman" w:eastAsia="Times New Roman" w:hAnsi="Times New Roman" w:cs="Times New Roman"/>
          <w:b/>
          <w:caps/>
          <w:sz w:val="28"/>
          <w:szCs w:val="28"/>
          <w:lang w:eastAsia="uk-UA"/>
        </w:rPr>
      </w:pPr>
    </w:p>
    <w:p w:rsidR="00656676" w:rsidRPr="00656676" w:rsidRDefault="00534294" w:rsidP="00656676">
      <w:pPr>
        <w:tabs>
          <w:tab w:val="left" w:pos="2030"/>
        </w:tabs>
        <w:spacing w:after="0" w:line="240" w:lineRule="auto"/>
        <w:jc w:val="center"/>
        <w:rPr>
          <w:rFonts w:ascii="Times New Roman" w:eastAsia="Times New Roman" w:hAnsi="Times New Roman" w:cs="Times New Roman"/>
          <w:b/>
          <w:caps/>
          <w:sz w:val="28"/>
          <w:szCs w:val="28"/>
          <w:lang w:eastAsia="uk-UA"/>
        </w:rPr>
      </w:pPr>
      <w:r>
        <w:rPr>
          <w:rFonts w:ascii="Times New Roman" w:eastAsia="Times New Roman" w:hAnsi="Times New Roman" w:cs="Times New Roman"/>
          <w:b/>
          <w:sz w:val="28"/>
          <w:szCs w:val="28"/>
        </w:rPr>
        <w:t>ІНСТИТУТ ЕКОНОМІКИ ТА МЕНЕДЖМЕНТУ</w:t>
      </w:r>
      <w:r w:rsidRPr="00656676">
        <w:rPr>
          <w:rFonts w:ascii="Times New Roman" w:eastAsia="Times New Roman" w:hAnsi="Times New Roman" w:cs="Times New Roman"/>
          <w:b/>
          <w:caps/>
          <w:sz w:val="28"/>
          <w:szCs w:val="28"/>
          <w:lang w:eastAsia="uk-UA"/>
        </w:rPr>
        <w:t xml:space="preserve"> </w:t>
      </w:r>
      <w:r w:rsidR="00656676" w:rsidRPr="00656676">
        <w:rPr>
          <w:rFonts w:ascii="Times New Roman" w:eastAsia="Times New Roman" w:hAnsi="Times New Roman" w:cs="Times New Roman"/>
          <w:b/>
          <w:caps/>
          <w:sz w:val="28"/>
          <w:szCs w:val="28"/>
          <w:lang w:eastAsia="uk-UA"/>
        </w:rPr>
        <w:t>_________________________________________________________________</w:t>
      </w:r>
    </w:p>
    <w:p w:rsidR="00656676" w:rsidRPr="00656676" w:rsidRDefault="00656676" w:rsidP="00656676">
      <w:pPr>
        <w:tabs>
          <w:tab w:val="left" w:pos="2030"/>
        </w:tabs>
        <w:spacing w:after="0" w:line="240" w:lineRule="auto"/>
        <w:jc w:val="center"/>
        <w:rPr>
          <w:rFonts w:ascii="Times New Roman" w:eastAsia="Times New Roman" w:hAnsi="Times New Roman" w:cs="Times New Roman"/>
          <w:b/>
          <w:caps/>
          <w:sz w:val="28"/>
          <w:szCs w:val="28"/>
          <w:lang w:eastAsia="uk-UA"/>
        </w:rPr>
      </w:pPr>
    </w:p>
    <w:p w:rsidR="00656676" w:rsidRPr="00656676" w:rsidRDefault="00534294" w:rsidP="00656676">
      <w:pPr>
        <w:tabs>
          <w:tab w:val="left" w:pos="2030"/>
        </w:tabs>
        <w:spacing w:after="0" w:line="240" w:lineRule="auto"/>
        <w:jc w:val="center"/>
        <w:rPr>
          <w:rFonts w:ascii="Times New Roman" w:eastAsia="Times New Roman" w:hAnsi="Times New Roman" w:cs="Times New Roman"/>
          <w:b/>
          <w:caps/>
          <w:sz w:val="28"/>
          <w:szCs w:val="28"/>
          <w:lang w:eastAsia="uk-UA"/>
        </w:rPr>
      </w:pPr>
      <w:r w:rsidRPr="00B80C37">
        <w:rPr>
          <w:rFonts w:ascii="Times New Roman" w:eastAsia="Times New Roman" w:hAnsi="Times New Roman" w:cs="Times New Roman"/>
          <w:b/>
          <w:sz w:val="28"/>
          <w:szCs w:val="28"/>
        </w:rPr>
        <w:t>КАФЕДРА</w:t>
      </w:r>
      <w:r>
        <w:rPr>
          <w:rFonts w:ascii="Times New Roman" w:eastAsia="Times New Roman" w:hAnsi="Times New Roman" w:cs="Times New Roman"/>
          <w:b/>
          <w:sz w:val="28"/>
          <w:szCs w:val="28"/>
        </w:rPr>
        <w:t xml:space="preserve"> УПРАВЛІННЯ ТА АДМІНІСТРУВАННЯ</w:t>
      </w:r>
    </w:p>
    <w:p w:rsidR="00656676" w:rsidRPr="00656676" w:rsidRDefault="00656676" w:rsidP="00656676">
      <w:pPr>
        <w:tabs>
          <w:tab w:val="left" w:pos="2030"/>
        </w:tabs>
        <w:spacing w:after="0" w:line="240" w:lineRule="auto"/>
        <w:jc w:val="center"/>
        <w:rPr>
          <w:rFonts w:ascii="Times New Roman" w:eastAsia="Times New Roman" w:hAnsi="Times New Roman" w:cs="Times New Roman"/>
          <w:b/>
          <w:caps/>
          <w:sz w:val="28"/>
          <w:szCs w:val="28"/>
          <w:lang w:eastAsia="uk-UA"/>
        </w:rPr>
      </w:pPr>
      <w:r w:rsidRPr="00656676">
        <w:rPr>
          <w:rFonts w:ascii="Times New Roman" w:eastAsia="Times New Roman" w:hAnsi="Times New Roman" w:cs="Times New Roman"/>
          <w:b/>
          <w:caps/>
          <w:sz w:val="28"/>
          <w:szCs w:val="28"/>
          <w:lang w:eastAsia="uk-UA"/>
        </w:rPr>
        <w:t>__________________________________________________________________</w:t>
      </w:r>
    </w:p>
    <w:p w:rsidR="00656676" w:rsidRPr="00656676" w:rsidRDefault="00656676" w:rsidP="00656676">
      <w:pPr>
        <w:tabs>
          <w:tab w:val="left" w:pos="2030"/>
        </w:tabs>
        <w:spacing w:after="0" w:line="240" w:lineRule="auto"/>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caps/>
          <w:sz w:val="28"/>
          <w:szCs w:val="28"/>
          <w:lang w:eastAsia="uk-UA"/>
        </w:rPr>
        <w:t xml:space="preserve">                                                                                                                                                                                                                                                                                                                                                                                                                                                                                                                                                                                                                                                                                                                                                                                                                                                                                                                                                                                                                                                                                                                                                                                                                                                                                                                                                                                                                                                                                                                                                                                                                                                                                                                                                                                                                                                                                                                                                                                                                                                                                                                                                                                                                                                                                                                                                                                                                                                                                    </w:t>
      </w:r>
    </w:p>
    <w:p w:rsidR="00656676" w:rsidRPr="00656676" w:rsidRDefault="00656676" w:rsidP="00656676">
      <w:pPr>
        <w:tabs>
          <w:tab w:val="left" w:pos="2030"/>
        </w:tabs>
        <w:spacing w:after="0" w:line="240" w:lineRule="auto"/>
        <w:ind w:left="5387"/>
        <w:rPr>
          <w:rFonts w:ascii="Calibri" w:eastAsia="Calibri" w:hAnsi="Calibri" w:cs="Times New Roman"/>
          <w:sz w:val="28"/>
          <w:szCs w:val="28"/>
        </w:rPr>
      </w:pPr>
    </w:p>
    <w:p w:rsidR="00656676" w:rsidRPr="00656676" w:rsidRDefault="00656676" w:rsidP="00656676">
      <w:pPr>
        <w:tabs>
          <w:tab w:val="left" w:pos="5940"/>
        </w:tabs>
        <w:spacing w:after="0" w:line="240" w:lineRule="auto"/>
        <w:ind w:left="5387"/>
        <w:rPr>
          <w:rFonts w:ascii="Times New Roman" w:eastAsia="Times New Roman" w:hAnsi="Times New Roman" w:cs="Times New Roman"/>
          <w:sz w:val="28"/>
          <w:szCs w:val="28"/>
          <w:lang w:eastAsia="uk-UA"/>
        </w:rPr>
      </w:pPr>
      <w:r w:rsidRPr="00656676">
        <w:rPr>
          <w:rFonts w:ascii="Times New Roman" w:eastAsia="Times New Roman" w:hAnsi="Times New Roman" w:cs="Times New Roman"/>
          <w:b/>
          <w:sz w:val="28"/>
          <w:szCs w:val="28"/>
          <w:lang w:eastAsia="uk-UA"/>
        </w:rPr>
        <w:t>ЗАТВЕРДЖУЮ</w:t>
      </w:r>
    </w:p>
    <w:p w:rsidR="00656676" w:rsidRPr="00656676" w:rsidRDefault="00656676" w:rsidP="00656676">
      <w:pPr>
        <w:spacing w:after="0" w:line="240" w:lineRule="auto"/>
        <w:ind w:left="5387"/>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 xml:space="preserve">Проректор </w:t>
      </w:r>
    </w:p>
    <w:p w:rsidR="00656676" w:rsidRPr="00656676" w:rsidRDefault="00656676" w:rsidP="00656676">
      <w:pPr>
        <w:spacing w:after="0" w:line="240" w:lineRule="auto"/>
        <w:ind w:left="5387"/>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з навчально-виховної роботи</w:t>
      </w:r>
    </w:p>
    <w:p w:rsidR="00656676" w:rsidRPr="00656676" w:rsidRDefault="00656676" w:rsidP="00656676">
      <w:pPr>
        <w:spacing w:after="0" w:line="240" w:lineRule="auto"/>
        <w:ind w:left="5387"/>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________________ О.П. Коляда</w:t>
      </w:r>
    </w:p>
    <w:p w:rsidR="00656676" w:rsidRPr="00656676" w:rsidRDefault="00656676" w:rsidP="00656676">
      <w:pPr>
        <w:spacing w:after="0" w:line="240" w:lineRule="auto"/>
        <w:ind w:left="5387"/>
        <w:rPr>
          <w:rFonts w:ascii="Calibri" w:eastAsia="Calibri" w:hAnsi="Calibri" w:cs="Times New Roman"/>
          <w:sz w:val="28"/>
          <w:szCs w:val="28"/>
        </w:rPr>
      </w:pPr>
      <w:r w:rsidRPr="00656676">
        <w:rPr>
          <w:rFonts w:ascii="Calibri" w:eastAsia="Calibri" w:hAnsi="Calibri" w:cs="Times New Roman"/>
          <w:sz w:val="28"/>
          <w:szCs w:val="28"/>
        </w:rPr>
        <w:t>«____» _______________20___ р.</w:t>
      </w:r>
    </w:p>
    <w:p w:rsidR="00656676" w:rsidRPr="00656676" w:rsidRDefault="00656676" w:rsidP="00656676">
      <w:pPr>
        <w:keepNext/>
        <w:keepLines/>
        <w:shd w:val="clear" w:color="auto" w:fill="FFFFFF"/>
        <w:spacing w:before="200" w:after="0" w:line="240" w:lineRule="auto"/>
        <w:outlineLvl w:val="1"/>
        <w:rPr>
          <w:rFonts w:ascii="Times New Roman" w:eastAsia="Times New Roman" w:hAnsi="Times New Roman" w:cs="Times New Roman"/>
          <w:b/>
          <w:bCs/>
          <w:i/>
          <w:iCs/>
          <w:color w:val="4F81BD"/>
          <w:sz w:val="28"/>
          <w:szCs w:val="28"/>
          <w:lang w:eastAsia="uk-UA"/>
        </w:rPr>
      </w:pPr>
    </w:p>
    <w:p w:rsidR="00656676" w:rsidRPr="00656676" w:rsidRDefault="00656676" w:rsidP="00656676">
      <w:pPr>
        <w:keepNext/>
        <w:keepLines/>
        <w:shd w:val="clear" w:color="auto" w:fill="FFFFFF"/>
        <w:spacing w:before="200" w:after="0" w:line="240" w:lineRule="auto"/>
        <w:outlineLvl w:val="1"/>
        <w:rPr>
          <w:rFonts w:ascii="Times New Roman" w:eastAsia="Times New Roman" w:hAnsi="Times New Roman" w:cs="Times New Roman"/>
          <w:bCs/>
          <w:i/>
          <w:iCs/>
          <w:color w:val="4F81BD"/>
          <w:sz w:val="28"/>
          <w:szCs w:val="28"/>
          <w:lang w:eastAsia="uk-UA"/>
        </w:rPr>
      </w:pPr>
    </w:p>
    <w:p w:rsidR="00656676" w:rsidRPr="00656676" w:rsidRDefault="00656676" w:rsidP="00656676">
      <w:pPr>
        <w:keepNext/>
        <w:keepLines/>
        <w:shd w:val="clear" w:color="auto" w:fill="FFFFFF"/>
        <w:spacing w:before="200" w:after="0" w:line="240" w:lineRule="auto"/>
        <w:jc w:val="center"/>
        <w:outlineLvl w:val="1"/>
        <w:rPr>
          <w:rFonts w:ascii="Times New Roman" w:eastAsia="Times New Roman" w:hAnsi="Times New Roman" w:cs="Times New Roman"/>
          <w:b/>
          <w:bCs/>
          <w:i/>
          <w:iCs/>
          <w:sz w:val="28"/>
          <w:szCs w:val="28"/>
          <w:lang w:eastAsia="uk-UA"/>
        </w:rPr>
      </w:pPr>
      <w:r w:rsidRPr="00656676">
        <w:rPr>
          <w:rFonts w:ascii="Times New Roman" w:eastAsia="Times New Roman" w:hAnsi="Times New Roman" w:cs="Times New Roman"/>
          <w:b/>
          <w:bCs/>
          <w:sz w:val="28"/>
          <w:szCs w:val="28"/>
          <w:lang w:eastAsia="uk-UA"/>
        </w:rPr>
        <w:t>СИЛАБУС</w:t>
      </w:r>
    </w:p>
    <w:p w:rsidR="00656676" w:rsidRPr="00656676" w:rsidRDefault="00656676" w:rsidP="00656676">
      <w:pPr>
        <w:keepNext/>
        <w:keepLines/>
        <w:shd w:val="clear" w:color="auto" w:fill="FFFFFF"/>
        <w:spacing w:before="200" w:after="0" w:line="240" w:lineRule="auto"/>
        <w:jc w:val="center"/>
        <w:outlineLvl w:val="1"/>
        <w:rPr>
          <w:rFonts w:ascii="Times New Roman" w:eastAsia="Times New Roman" w:hAnsi="Times New Roman" w:cs="Times New Roman"/>
          <w:b/>
          <w:bCs/>
          <w:i/>
          <w:iCs/>
          <w:sz w:val="28"/>
          <w:szCs w:val="28"/>
          <w:lang w:eastAsia="uk-UA"/>
        </w:rPr>
      </w:pPr>
      <w:r w:rsidRPr="00656676">
        <w:rPr>
          <w:rFonts w:ascii="Times New Roman" w:eastAsia="Times New Roman" w:hAnsi="Times New Roman" w:cs="Times New Roman"/>
          <w:b/>
          <w:bCs/>
          <w:sz w:val="28"/>
          <w:szCs w:val="28"/>
          <w:lang w:eastAsia="uk-UA"/>
        </w:rPr>
        <w:t>навчальної дисципліни</w:t>
      </w:r>
    </w:p>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p>
    <w:p w:rsidR="00656676" w:rsidRPr="00656676" w:rsidRDefault="00103DDB" w:rsidP="00656676">
      <w:pPr>
        <w:spacing w:after="0" w:line="240" w:lineRule="auto"/>
        <w:ind w:firstLine="708"/>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56676">
        <w:rPr>
          <w:rFonts w:ascii="Times New Roman" w:eastAsia="Times New Roman" w:hAnsi="Times New Roman" w:cs="Times New Roman"/>
          <w:sz w:val="28"/>
          <w:szCs w:val="28"/>
          <w:lang w:eastAsia="uk-UA"/>
        </w:rPr>
        <w:t xml:space="preserve"> </w:t>
      </w:r>
      <w:r w:rsidR="00187382">
        <w:rPr>
          <w:rFonts w:ascii="Times New Roman" w:eastAsia="Times New Roman" w:hAnsi="Times New Roman" w:cs="Times New Roman"/>
          <w:sz w:val="28"/>
          <w:szCs w:val="28"/>
          <w:lang w:eastAsia="uk-UA"/>
        </w:rPr>
        <w:t xml:space="preserve">             </w:t>
      </w:r>
      <w:r w:rsidR="00F93528">
        <w:rPr>
          <w:rFonts w:ascii="Times New Roman" w:eastAsia="Times New Roman" w:hAnsi="Times New Roman" w:cs="Times New Roman"/>
          <w:sz w:val="28"/>
          <w:szCs w:val="28"/>
          <w:lang w:eastAsia="uk-UA"/>
        </w:rPr>
        <w:t xml:space="preserve">      </w:t>
      </w:r>
      <w:r w:rsidR="00D2080F">
        <w:rPr>
          <w:rFonts w:ascii="Times New Roman" w:eastAsia="Times New Roman" w:hAnsi="Times New Roman" w:cs="Times New Roman"/>
          <w:b/>
          <w:sz w:val="28"/>
          <w:szCs w:val="28"/>
        </w:rPr>
        <w:t>ОК 2.</w:t>
      </w:r>
      <w:r w:rsidR="00D2080F" w:rsidRPr="00B52CB7">
        <w:rPr>
          <w:rFonts w:ascii="Times New Roman" w:eastAsia="Times New Roman" w:hAnsi="Times New Roman" w:cs="Times New Roman"/>
          <w:b/>
          <w:sz w:val="28"/>
          <w:szCs w:val="28"/>
        </w:rPr>
        <w:t>15</w:t>
      </w:r>
      <w:r w:rsidR="00D2080F">
        <w:rPr>
          <w:rFonts w:ascii="Times New Roman" w:eastAsia="Times New Roman" w:hAnsi="Times New Roman" w:cs="Times New Roman"/>
          <w:b/>
          <w:sz w:val="28"/>
          <w:szCs w:val="28"/>
        </w:rPr>
        <w:t xml:space="preserve"> УПРАВЛІННЯ ІННОВАЦІЯМИ</w:t>
      </w:r>
      <w:r w:rsidR="00F93528">
        <w:rPr>
          <w:rFonts w:ascii="Times New Roman" w:eastAsia="Times New Roman" w:hAnsi="Times New Roman" w:cs="Times New Roman"/>
          <w:sz w:val="28"/>
          <w:szCs w:val="28"/>
          <w:lang w:eastAsia="uk-UA"/>
        </w:rPr>
        <w:t xml:space="preserve">              </w:t>
      </w:r>
      <w:r w:rsidR="00656676" w:rsidRPr="00656676">
        <w:rPr>
          <w:rFonts w:ascii="Times New Roman" w:eastAsia="Times New Roman" w:hAnsi="Times New Roman" w:cs="Times New Roman"/>
          <w:sz w:val="28"/>
          <w:szCs w:val="28"/>
          <w:lang w:eastAsia="uk-UA"/>
        </w:rPr>
        <w:t>_______________________________________</w:t>
      </w:r>
      <w:r w:rsidR="00F93528">
        <w:rPr>
          <w:rFonts w:ascii="Times New Roman" w:eastAsia="Times New Roman" w:hAnsi="Times New Roman" w:cs="Times New Roman"/>
          <w:sz w:val="28"/>
          <w:szCs w:val="28"/>
          <w:lang w:eastAsia="uk-UA"/>
        </w:rPr>
        <w:t>_______________________</w:t>
      </w:r>
    </w:p>
    <w:p w:rsidR="00656676" w:rsidRPr="00656676" w:rsidRDefault="00F93528" w:rsidP="00F9352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56676" w:rsidRPr="00656676">
        <w:rPr>
          <w:rFonts w:ascii="Times New Roman" w:eastAsia="Times New Roman" w:hAnsi="Times New Roman" w:cs="Times New Roman"/>
          <w:sz w:val="28"/>
          <w:szCs w:val="28"/>
          <w:lang w:eastAsia="uk-UA"/>
        </w:rPr>
        <w:t>(шифр і назва навчальної дисципліни)</w:t>
      </w:r>
    </w:p>
    <w:p w:rsidR="00187382" w:rsidRDefault="00187382" w:rsidP="00187382">
      <w:pPr>
        <w:spacing w:after="0" w:line="240" w:lineRule="auto"/>
        <w:rPr>
          <w:rFonts w:ascii="Times New Roman" w:eastAsia="Times New Roman" w:hAnsi="Times New Roman" w:cs="Times New Roman"/>
          <w:sz w:val="28"/>
          <w:szCs w:val="28"/>
          <w:lang w:eastAsia="uk-UA"/>
        </w:rPr>
      </w:pPr>
    </w:p>
    <w:p w:rsidR="00F93528" w:rsidRDefault="00656676" w:rsidP="00F93528">
      <w:pPr>
        <w:spacing w:after="0" w:line="240" w:lineRule="auto"/>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__</w:t>
      </w:r>
      <w:r w:rsidR="00187382" w:rsidRPr="00187382">
        <w:rPr>
          <w:rFonts w:ascii="Times New Roman" w:hAnsi="Times New Roman" w:cs="Times New Roman"/>
          <w:sz w:val="28"/>
          <w:szCs w:val="28"/>
          <w:u w:val="single"/>
        </w:rPr>
        <w:t xml:space="preserve"> </w:t>
      </w:r>
      <w:r w:rsidR="00F93528">
        <w:rPr>
          <w:rFonts w:ascii="Times New Roman" w:hAnsi="Times New Roman" w:cs="Times New Roman"/>
          <w:sz w:val="28"/>
          <w:szCs w:val="28"/>
          <w:u w:val="single"/>
        </w:rPr>
        <w:t xml:space="preserve">                                               </w:t>
      </w:r>
      <w:r w:rsidR="00187382" w:rsidRPr="006B61AF">
        <w:rPr>
          <w:rFonts w:ascii="Times New Roman" w:hAnsi="Times New Roman" w:cs="Times New Roman"/>
          <w:sz w:val="28"/>
          <w:szCs w:val="28"/>
          <w:u w:val="single"/>
        </w:rPr>
        <w:t>Менеджмент</w:t>
      </w:r>
      <w:r w:rsidRPr="00656676">
        <w:rPr>
          <w:rFonts w:ascii="Times New Roman" w:eastAsia="Times New Roman" w:hAnsi="Times New Roman" w:cs="Times New Roman"/>
          <w:sz w:val="28"/>
          <w:szCs w:val="28"/>
          <w:lang w:eastAsia="uk-UA"/>
        </w:rPr>
        <w:t>___________</w:t>
      </w:r>
      <w:r w:rsidR="00F93528">
        <w:rPr>
          <w:rFonts w:ascii="Times New Roman" w:eastAsia="Times New Roman" w:hAnsi="Times New Roman" w:cs="Times New Roman"/>
          <w:sz w:val="28"/>
          <w:szCs w:val="28"/>
          <w:lang w:eastAsia="uk-UA"/>
        </w:rPr>
        <w:t>______________</w:t>
      </w:r>
    </w:p>
    <w:p w:rsidR="00187382" w:rsidRDefault="00F93528" w:rsidP="00F9352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56676" w:rsidRPr="00656676">
        <w:rPr>
          <w:rFonts w:ascii="Times New Roman" w:eastAsia="Times New Roman" w:hAnsi="Times New Roman" w:cs="Times New Roman"/>
          <w:sz w:val="28"/>
          <w:szCs w:val="28"/>
          <w:lang w:eastAsia="uk-UA"/>
        </w:rPr>
        <w:t>(назва освітньої програми)</w:t>
      </w:r>
    </w:p>
    <w:p w:rsidR="00F93528" w:rsidRDefault="00187382" w:rsidP="00F9352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___</w:t>
      </w:r>
      <w:r w:rsidR="00F93528">
        <w:rPr>
          <w:rFonts w:ascii="Times New Roman" w:eastAsia="Times New Roman" w:hAnsi="Times New Roman" w:cs="Times New Roman"/>
          <w:sz w:val="28"/>
          <w:szCs w:val="28"/>
          <w:lang w:eastAsia="uk-UA"/>
        </w:rPr>
        <w:t>________________________</w:t>
      </w:r>
      <w:r w:rsidRPr="00187382">
        <w:rPr>
          <w:rFonts w:ascii="Times New Roman" w:hAnsi="Times New Roman" w:cs="Times New Roman"/>
          <w:sz w:val="28"/>
          <w:szCs w:val="28"/>
          <w:u w:val="single"/>
        </w:rPr>
        <w:t xml:space="preserve"> </w:t>
      </w:r>
      <w:r w:rsidRPr="00050301">
        <w:rPr>
          <w:rFonts w:ascii="Times New Roman" w:hAnsi="Times New Roman" w:cs="Times New Roman"/>
          <w:sz w:val="28"/>
          <w:szCs w:val="28"/>
          <w:u w:val="single"/>
        </w:rPr>
        <w:t>бакалавр</w:t>
      </w:r>
      <w:r w:rsidRPr="00656676">
        <w:rPr>
          <w:rFonts w:ascii="Times New Roman" w:eastAsia="Times New Roman" w:hAnsi="Times New Roman" w:cs="Times New Roman"/>
          <w:sz w:val="28"/>
          <w:szCs w:val="28"/>
          <w:lang w:eastAsia="uk-UA"/>
        </w:rPr>
        <w:t xml:space="preserve"> </w:t>
      </w:r>
      <w:r w:rsidR="00656676" w:rsidRPr="00656676">
        <w:rPr>
          <w:rFonts w:ascii="Times New Roman" w:eastAsia="Times New Roman" w:hAnsi="Times New Roman" w:cs="Times New Roman"/>
          <w:sz w:val="28"/>
          <w:szCs w:val="28"/>
          <w:lang w:eastAsia="uk-UA"/>
        </w:rPr>
        <w:t>_______</w:t>
      </w:r>
      <w:r w:rsidR="00F93528">
        <w:rPr>
          <w:rFonts w:ascii="Times New Roman" w:eastAsia="Times New Roman" w:hAnsi="Times New Roman" w:cs="Times New Roman"/>
          <w:sz w:val="28"/>
          <w:szCs w:val="28"/>
          <w:lang w:eastAsia="uk-UA"/>
        </w:rPr>
        <w:t>____________________</w:t>
      </w:r>
    </w:p>
    <w:p w:rsidR="00656676" w:rsidRDefault="00F93528" w:rsidP="00F9352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56676" w:rsidRPr="00656676">
        <w:rPr>
          <w:rFonts w:ascii="Times New Roman" w:eastAsia="Times New Roman" w:hAnsi="Times New Roman" w:cs="Times New Roman"/>
          <w:sz w:val="28"/>
          <w:szCs w:val="28"/>
          <w:lang w:eastAsia="uk-UA"/>
        </w:rPr>
        <w:t>(назва освітнього рівня)</w:t>
      </w:r>
    </w:p>
    <w:p w:rsidR="00F93528" w:rsidRDefault="00F93528" w:rsidP="00656676">
      <w:pPr>
        <w:spacing w:after="0" w:line="240" w:lineRule="auto"/>
        <w:jc w:val="center"/>
        <w:rPr>
          <w:rFonts w:ascii="Times New Roman" w:eastAsia="Times New Roman" w:hAnsi="Times New Roman" w:cs="Times New Roman"/>
          <w:sz w:val="28"/>
          <w:szCs w:val="28"/>
          <w:lang w:eastAsia="uk-UA"/>
        </w:rPr>
      </w:pPr>
    </w:p>
    <w:p w:rsidR="00872DA2" w:rsidRPr="00656676" w:rsidRDefault="00872DA2" w:rsidP="00656676">
      <w:pPr>
        <w:spacing w:after="0" w:line="240" w:lineRule="auto"/>
        <w:jc w:val="center"/>
        <w:rPr>
          <w:rFonts w:ascii="Times New Roman" w:eastAsia="Times New Roman" w:hAnsi="Times New Roman" w:cs="Times New Roman"/>
          <w:sz w:val="28"/>
          <w:szCs w:val="28"/>
          <w:lang w:eastAsia="uk-UA"/>
        </w:rPr>
      </w:pPr>
    </w:p>
    <w:p w:rsidR="00656676" w:rsidRPr="00656676" w:rsidRDefault="00656676" w:rsidP="00F93528">
      <w:pPr>
        <w:spacing w:after="0" w:line="240" w:lineRule="auto"/>
        <w:jc w:val="both"/>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Обсяг кредитів: _____</w:t>
      </w:r>
      <w:r w:rsidR="00D2080F">
        <w:rPr>
          <w:rFonts w:ascii="Times New Roman" w:hAnsi="Times New Roman" w:cs="Times New Roman"/>
          <w:sz w:val="24"/>
          <w:szCs w:val="24"/>
        </w:rPr>
        <w:t>6 (18</w:t>
      </w:r>
      <w:r w:rsidR="00BA60BF">
        <w:rPr>
          <w:rFonts w:ascii="Times New Roman" w:hAnsi="Times New Roman" w:cs="Times New Roman"/>
          <w:sz w:val="24"/>
          <w:szCs w:val="24"/>
        </w:rPr>
        <w:t>0)</w:t>
      </w:r>
      <w:r w:rsidRPr="00656676">
        <w:rPr>
          <w:rFonts w:ascii="Times New Roman" w:eastAsia="Times New Roman" w:hAnsi="Times New Roman" w:cs="Times New Roman"/>
          <w:sz w:val="28"/>
          <w:szCs w:val="28"/>
          <w:lang w:eastAsia="uk-UA"/>
        </w:rPr>
        <w:t>___________</w:t>
      </w:r>
    </w:p>
    <w:p w:rsidR="00656676" w:rsidRPr="00656676" w:rsidRDefault="00656676" w:rsidP="00F93528">
      <w:pPr>
        <w:spacing w:after="0" w:line="240" w:lineRule="auto"/>
        <w:jc w:val="both"/>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Форма пі</w:t>
      </w:r>
      <w:r w:rsidR="00BA60BF">
        <w:rPr>
          <w:rFonts w:ascii="Times New Roman" w:eastAsia="Times New Roman" w:hAnsi="Times New Roman" w:cs="Times New Roman"/>
          <w:sz w:val="28"/>
          <w:szCs w:val="28"/>
          <w:lang w:eastAsia="uk-UA"/>
        </w:rPr>
        <w:t xml:space="preserve">дсумкового контролю: </w:t>
      </w:r>
      <w:proofErr w:type="spellStart"/>
      <w:r w:rsidR="00BA60BF">
        <w:rPr>
          <w:rFonts w:ascii="Times New Roman" w:eastAsia="Times New Roman" w:hAnsi="Times New Roman" w:cs="Times New Roman"/>
          <w:sz w:val="28"/>
          <w:szCs w:val="28"/>
          <w:lang w:eastAsia="uk-UA"/>
        </w:rPr>
        <w:t>___ісп</w:t>
      </w:r>
      <w:proofErr w:type="spellEnd"/>
      <w:r w:rsidR="00BA60BF">
        <w:rPr>
          <w:rFonts w:ascii="Times New Roman" w:eastAsia="Times New Roman" w:hAnsi="Times New Roman" w:cs="Times New Roman"/>
          <w:sz w:val="28"/>
          <w:szCs w:val="28"/>
          <w:lang w:eastAsia="uk-UA"/>
        </w:rPr>
        <w:t>ит_____</w:t>
      </w:r>
    </w:p>
    <w:p w:rsidR="00656676" w:rsidRPr="00656676" w:rsidRDefault="00656676" w:rsidP="00656676">
      <w:pPr>
        <w:spacing w:after="0" w:line="240" w:lineRule="auto"/>
        <w:jc w:val="both"/>
        <w:rPr>
          <w:rFonts w:ascii="Times New Roman" w:eastAsia="Times New Roman" w:hAnsi="Times New Roman" w:cs="Times New Roman"/>
          <w:sz w:val="28"/>
          <w:szCs w:val="28"/>
          <w:lang w:eastAsia="uk-UA"/>
        </w:rPr>
      </w:pPr>
    </w:p>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p>
    <w:p w:rsidR="00BA60BF" w:rsidRDefault="00BA60BF" w:rsidP="00656676">
      <w:pPr>
        <w:spacing w:after="0" w:line="240" w:lineRule="auto"/>
        <w:jc w:val="center"/>
        <w:rPr>
          <w:rFonts w:ascii="Times New Roman" w:eastAsia="Times New Roman" w:hAnsi="Times New Roman" w:cs="Times New Roman"/>
          <w:b/>
          <w:sz w:val="28"/>
          <w:szCs w:val="28"/>
          <w:lang w:eastAsia="uk-UA"/>
        </w:rPr>
      </w:pPr>
    </w:p>
    <w:p w:rsidR="00BA60BF" w:rsidRDefault="00BA60BF" w:rsidP="00656676">
      <w:pPr>
        <w:spacing w:after="0" w:line="240" w:lineRule="auto"/>
        <w:jc w:val="center"/>
        <w:rPr>
          <w:rFonts w:ascii="Times New Roman" w:eastAsia="Times New Roman" w:hAnsi="Times New Roman" w:cs="Times New Roman"/>
          <w:b/>
          <w:sz w:val="28"/>
          <w:szCs w:val="28"/>
          <w:lang w:eastAsia="uk-UA"/>
        </w:rPr>
      </w:pPr>
    </w:p>
    <w:p w:rsidR="00BA60BF" w:rsidRDefault="00BA60BF" w:rsidP="00656676">
      <w:pPr>
        <w:spacing w:after="0" w:line="240" w:lineRule="auto"/>
        <w:jc w:val="center"/>
        <w:rPr>
          <w:rFonts w:ascii="Times New Roman" w:eastAsia="Times New Roman" w:hAnsi="Times New Roman" w:cs="Times New Roman"/>
          <w:b/>
          <w:sz w:val="28"/>
          <w:szCs w:val="28"/>
          <w:lang w:eastAsia="uk-UA"/>
        </w:rPr>
      </w:pPr>
    </w:p>
    <w:p w:rsidR="00BA60BF" w:rsidRDefault="00BA60BF" w:rsidP="00656676">
      <w:pPr>
        <w:spacing w:after="0" w:line="240" w:lineRule="auto"/>
        <w:jc w:val="center"/>
        <w:rPr>
          <w:rFonts w:ascii="Times New Roman" w:eastAsia="Times New Roman" w:hAnsi="Times New Roman" w:cs="Times New Roman"/>
          <w:b/>
          <w:sz w:val="28"/>
          <w:szCs w:val="28"/>
          <w:lang w:eastAsia="uk-UA"/>
        </w:rPr>
      </w:pPr>
    </w:p>
    <w:p w:rsidR="00BA60BF" w:rsidRDefault="00BA60BF" w:rsidP="00656676">
      <w:pPr>
        <w:spacing w:after="0" w:line="240" w:lineRule="auto"/>
        <w:jc w:val="center"/>
        <w:rPr>
          <w:rFonts w:ascii="Times New Roman" w:eastAsia="Times New Roman" w:hAnsi="Times New Roman" w:cs="Times New Roman"/>
          <w:b/>
          <w:sz w:val="28"/>
          <w:szCs w:val="28"/>
          <w:lang w:eastAsia="uk-UA"/>
        </w:rPr>
      </w:pPr>
    </w:p>
    <w:p w:rsidR="00BA60BF" w:rsidRDefault="00BA60BF" w:rsidP="00656676">
      <w:pPr>
        <w:spacing w:after="0" w:line="240" w:lineRule="auto"/>
        <w:jc w:val="center"/>
        <w:rPr>
          <w:rFonts w:ascii="Times New Roman" w:eastAsia="Times New Roman" w:hAnsi="Times New Roman" w:cs="Times New Roman"/>
          <w:b/>
          <w:sz w:val="28"/>
          <w:szCs w:val="28"/>
          <w:lang w:eastAsia="uk-UA"/>
        </w:rPr>
      </w:pPr>
    </w:p>
    <w:p w:rsidR="00656676" w:rsidRPr="00656676" w:rsidRDefault="00BA60BF" w:rsidP="00005A95">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Київ 2020</w:t>
      </w:r>
      <w:r w:rsidR="00656676" w:rsidRPr="00656676">
        <w:rPr>
          <w:rFonts w:ascii="Times New Roman" w:eastAsia="Times New Roman" w:hAnsi="Times New Roman" w:cs="Times New Roman"/>
          <w:b/>
          <w:sz w:val="28"/>
          <w:szCs w:val="28"/>
          <w:lang w:eastAsia="uk-UA"/>
        </w:rPr>
        <w:t xml:space="preserve"> рік</w:t>
      </w:r>
    </w:p>
    <w:p w:rsidR="00656676" w:rsidRPr="00656676" w:rsidRDefault="00656676" w:rsidP="00656676">
      <w:pPr>
        <w:spacing w:after="0" w:line="240" w:lineRule="auto"/>
        <w:jc w:val="both"/>
        <w:rPr>
          <w:rFonts w:ascii="Times New Roman" w:eastAsia="Times New Roman" w:hAnsi="Times New Roman" w:cs="Times New Roman"/>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5864"/>
      </w:tblGrid>
      <w:tr w:rsidR="00656676" w:rsidRPr="00656676" w:rsidTr="00656676">
        <w:tc>
          <w:tcPr>
            <w:tcW w:w="10137" w:type="dxa"/>
            <w:gridSpan w:val="2"/>
            <w:shd w:val="clear" w:color="auto" w:fill="auto"/>
            <w:vAlign w:val="center"/>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p>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 xml:space="preserve">ІНФОРМАЦІЯ </w:t>
            </w:r>
          </w:p>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ПРО ВИКЛАДАЧА ТА ДОПОМІЖНИХ ОСІБ</w:t>
            </w:r>
          </w:p>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p>
        </w:tc>
      </w:tr>
      <w:tr w:rsidR="00656676" w:rsidRPr="00656676" w:rsidTr="00656676">
        <w:tc>
          <w:tcPr>
            <w:tcW w:w="5068" w:type="dxa"/>
            <w:shd w:val="clear" w:color="auto" w:fill="auto"/>
          </w:tcPr>
          <w:p w:rsidR="00656676" w:rsidRPr="00656676" w:rsidRDefault="00656676" w:rsidP="00656676">
            <w:pPr>
              <w:spacing w:after="0" w:line="240" w:lineRule="auto"/>
              <w:jc w:val="both"/>
              <w:rPr>
                <w:rFonts w:ascii="Times New Roman" w:eastAsia="Times New Roman" w:hAnsi="Times New Roman" w:cs="Times New Roman"/>
                <w:sz w:val="28"/>
                <w:szCs w:val="28"/>
                <w:lang w:eastAsia="uk-UA"/>
              </w:rPr>
            </w:pPr>
          </w:p>
          <w:p w:rsidR="00656676" w:rsidRPr="00656676" w:rsidRDefault="00656676" w:rsidP="00656676">
            <w:pPr>
              <w:spacing w:after="0" w:line="240" w:lineRule="auto"/>
              <w:jc w:val="both"/>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Викладач</w:t>
            </w:r>
          </w:p>
        </w:tc>
        <w:tc>
          <w:tcPr>
            <w:tcW w:w="5069" w:type="dxa"/>
            <w:shd w:val="clear" w:color="auto" w:fill="auto"/>
            <w:vAlign w:val="center"/>
          </w:tcPr>
          <w:p w:rsidR="00656676" w:rsidRPr="00656676" w:rsidRDefault="00656676" w:rsidP="00656676">
            <w:pPr>
              <w:spacing w:after="0" w:line="240" w:lineRule="auto"/>
              <w:rPr>
                <w:rFonts w:ascii="Times New Roman" w:eastAsia="Times New Roman" w:hAnsi="Times New Roman" w:cs="Times New Roman"/>
                <w:i/>
                <w:sz w:val="28"/>
                <w:szCs w:val="28"/>
                <w:lang w:eastAsia="uk-UA"/>
              </w:rPr>
            </w:pPr>
          </w:p>
          <w:p w:rsidR="00656676" w:rsidRPr="00AA2E5A" w:rsidRDefault="00AA2E5A" w:rsidP="00AA2E5A">
            <w:pPr>
              <w:spacing w:after="0" w:line="240" w:lineRule="auto"/>
              <w:rPr>
                <w:rFonts w:ascii="Times New Roman" w:eastAsia="Times New Roman" w:hAnsi="Times New Roman" w:cs="Times New Roman"/>
                <w:sz w:val="28"/>
                <w:szCs w:val="28"/>
                <w:lang w:eastAsia="uk-UA"/>
              </w:rPr>
            </w:pPr>
            <w:proofErr w:type="spellStart"/>
            <w:r w:rsidRPr="00AA2E5A">
              <w:rPr>
                <w:rFonts w:ascii="Times New Roman" w:eastAsia="Times New Roman" w:hAnsi="Times New Roman" w:cs="Times New Roman"/>
                <w:sz w:val="28"/>
                <w:szCs w:val="28"/>
                <w:lang w:eastAsia="uk-UA"/>
              </w:rPr>
              <w:t>Кондукоцова</w:t>
            </w:r>
            <w:proofErr w:type="spellEnd"/>
            <w:r w:rsidRPr="00AA2E5A">
              <w:rPr>
                <w:rFonts w:ascii="Times New Roman" w:eastAsia="Times New Roman" w:hAnsi="Times New Roman" w:cs="Times New Roman"/>
                <w:sz w:val="28"/>
                <w:szCs w:val="28"/>
                <w:lang w:eastAsia="uk-UA"/>
              </w:rPr>
              <w:t xml:space="preserve"> Неля Валеріївна, доцент кафедри управління та адміністрування, </w:t>
            </w:r>
            <w:proofErr w:type="spellStart"/>
            <w:r w:rsidRPr="00AA2E5A">
              <w:rPr>
                <w:rFonts w:ascii="Times New Roman" w:eastAsia="Times New Roman" w:hAnsi="Times New Roman" w:cs="Times New Roman"/>
                <w:sz w:val="28"/>
                <w:szCs w:val="28"/>
                <w:lang w:eastAsia="uk-UA"/>
              </w:rPr>
              <w:t>к.е.н</w:t>
            </w:r>
            <w:proofErr w:type="spellEnd"/>
            <w:r w:rsidRPr="00AA2E5A">
              <w:rPr>
                <w:rFonts w:ascii="Times New Roman" w:eastAsia="Times New Roman" w:hAnsi="Times New Roman" w:cs="Times New Roman"/>
                <w:sz w:val="28"/>
                <w:szCs w:val="28"/>
                <w:lang w:eastAsia="uk-UA"/>
              </w:rPr>
              <w:t xml:space="preserve">. </w:t>
            </w:r>
          </w:p>
        </w:tc>
      </w:tr>
      <w:tr w:rsidR="00656676" w:rsidRPr="00656676" w:rsidTr="00656676">
        <w:tc>
          <w:tcPr>
            <w:tcW w:w="5068" w:type="dxa"/>
            <w:shd w:val="clear" w:color="auto" w:fill="auto"/>
          </w:tcPr>
          <w:p w:rsidR="00656676" w:rsidRPr="00B52CB7" w:rsidRDefault="00656676" w:rsidP="00656676">
            <w:pPr>
              <w:spacing w:after="0" w:line="240" w:lineRule="auto"/>
              <w:jc w:val="both"/>
              <w:rPr>
                <w:rFonts w:ascii="Times New Roman" w:eastAsia="Times New Roman" w:hAnsi="Times New Roman" w:cs="Times New Roman"/>
                <w:sz w:val="28"/>
                <w:szCs w:val="28"/>
                <w:lang w:eastAsia="uk-UA"/>
              </w:rPr>
            </w:pPr>
          </w:p>
          <w:p w:rsidR="00656676" w:rsidRPr="00B52CB7" w:rsidRDefault="00656676" w:rsidP="00656676">
            <w:pPr>
              <w:spacing w:after="0" w:line="240" w:lineRule="auto"/>
              <w:jc w:val="both"/>
              <w:rPr>
                <w:rFonts w:ascii="Times New Roman" w:eastAsia="Times New Roman" w:hAnsi="Times New Roman" w:cs="Times New Roman"/>
                <w:sz w:val="28"/>
                <w:szCs w:val="28"/>
                <w:lang w:eastAsia="uk-UA"/>
              </w:rPr>
            </w:pPr>
            <w:r w:rsidRPr="00B52CB7">
              <w:rPr>
                <w:rFonts w:ascii="Times New Roman" w:eastAsia="Times New Roman" w:hAnsi="Times New Roman" w:cs="Times New Roman"/>
                <w:sz w:val="28"/>
                <w:szCs w:val="28"/>
                <w:lang w:eastAsia="uk-UA"/>
              </w:rPr>
              <w:t>Асистент викладача</w:t>
            </w:r>
          </w:p>
        </w:tc>
        <w:tc>
          <w:tcPr>
            <w:tcW w:w="5069" w:type="dxa"/>
            <w:shd w:val="clear" w:color="auto" w:fill="auto"/>
            <w:vAlign w:val="center"/>
          </w:tcPr>
          <w:p w:rsidR="00656676" w:rsidRPr="00B52CB7" w:rsidRDefault="00B52CB7" w:rsidP="00656676">
            <w:pPr>
              <w:spacing w:after="0" w:line="240" w:lineRule="auto"/>
              <w:rPr>
                <w:rFonts w:ascii="Times New Roman" w:eastAsia="Times New Roman" w:hAnsi="Times New Roman" w:cs="Times New Roman"/>
                <w:sz w:val="28"/>
                <w:szCs w:val="28"/>
                <w:lang w:eastAsia="uk-UA"/>
              </w:rPr>
            </w:pPr>
            <w:proofErr w:type="spellStart"/>
            <w:r w:rsidRPr="00B52CB7">
              <w:rPr>
                <w:rFonts w:ascii="Times New Roman" w:eastAsia="Times New Roman" w:hAnsi="Times New Roman" w:cs="Times New Roman"/>
                <w:sz w:val="28"/>
                <w:szCs w:val="28"/>
                <w:lang w:eastAsia="uk-UA"/>
              </w:rPr>
              <w:t>Семененко</w:t>
            </w:r>
            <w:proofErr w:type="spellEnd"/>
            <w:r w:rsidRPr="00B52CB7">
              <w:rPr>
                <w:rFonts w:ascii="Times New Roman" w:eastAsia="Times New Roman" w:hAnsi="Times New Roman" w:cs="Times New Roman"/>
                <w:sz w:val="28"/>
                <w:szCs w:val="28"/>
                <w:lang w:eastAsia="uk-UA"/>
              </w:rPr>
              <w:t xml:space="preserve"> Олена Володимирівна</w:t>
            </w:r>
          </w:p>
          <w:p w:rsidR="00656676" w:rsidRPr="00656676" w:rsidRDefault="00656676" w:rsidP="0077422A">
            <w:pPr>
              <w:spacing w:after="0" w:line="240" w:lineRule="auto"/>
              <w:rPr>
                <w:rFonts w:ascii="Times New Roman" w:eastAsia="Times New Roman" w:hAnsi="Times New Roman" w:cs="Times New Roman"/>
                <w:i/>
                <w:sz w:val="28"/>
                <w:szCs w:val="28"/>
                <w:lang w:eastAsia="uk-UA"/>
              </w:rPr>
            </w:pPr>
          </w:p>
        </w:tc>
      </w:tr>
      <w:tr w:rsidR="00656676" w:rsidRPr="00656676" w:rsidTr="00656676">
        <w:tc>
          <w:tcPr>
            <w:tcW w:w="5068" w:type="dxa"/>
            <w:shd w:val="clear" w:color="auto" w:fill="auto"/>
          </w:tcPr>
          <w:p w:rsidR="00656676" w:rsidRPr="00B52CB7" w:rsidRDefault="00656676" w:rsidP="00656676">
            <w:pPr>
              <w:spacing w:after="0" w:line="240" w:lineRule="auto"/>
              <w:jc w:val="both"/>
              <w:rPr>
                <w:rFonts w:ascii="Times New Roman" w:eastAsia="Times New Roman" w:hAnsi="Times New Roman" w:cs="Times New Roman"/>
                <w:sz w:val="28"/>
                <w:szCs w:val="28"/>
                <w:lang w:eastAsia="uk-UA"/>
              </w:rPr>
            </w:pPr>
            <w:r w:rsidRPr="00B52CB7">
              <w:rPr>
                <w:rFonts w:ascii="Times New Roman" w:eastAsia="Times New Roman" w:hAnsi="Times New Roman" w:cs="Times New Roman"/>
                <w:sz w:val="28"/>
                <w:szCs w:val="28"/>
                <w:lang w:eastAsia="uk-UA"/>
              </w:rPr>
              <w:t>Практики, представники</w:t>
            </w:r>
          </w:p>
          <w:p w:rsidR="00656676" w:rsidRPr="00B52CB7" w:rsidRDefault="00656676" w:rsidP="00656676">
            <w:pPr>
              <w:spacing w:after="0" w:line="240" w:lineRule="auto"/>
              <w:jc w:val="both"/>
              <w:rPr>
                <w:rFonts w:ascii="Times New Roman" w:eastAsia="Times New Roman" w:hAnsi="Times New Roman" w:cs="Times New Roman"/>
                <w:sz w:val="28"/>
                <w:szCs w:val="28"/>
                <w:lang w:eastAsia="uk-UA"/>
              </w:rPr>
            </w:pPr>
            <w:r w:rsidRPr="00B52CB7">
              <w:rPr>
                <w:rFonts w:ascii="Times New Roman" w:eastAsia="Times New Roman" w:hAnsi="Times New Roman" w:cs="Times New Roman"/>
                <w:sz w:val="28"/>
                <w:szCs w:val="28"/>
                <w:lang w:eastAsia="uk-UA"/>
              </w:rPr>
              <w:t xml:space="preserve">бізнесу, фахівці, </w:t>
            </w:r>
          </w:p>
          <w:p w:rsidR="00656676" w:rsidRPr="00B52CB7" w:rsidRDefault="00656676" w:rsidP="00656676">
            <w:pPr>
              <w:spacing w:after="0" w:line="240" w:lineRule="auto"/>
              <w:jc w:val="both"/>
              <w:rPr>
                <w:rFonts w:ascii="Times New Roman" w:eastAsia="Times New Roman" w:hAnsi="Times New Roman" w:cs="Times New Roman"/>
                <w:sz w:val="28"/>
                <w:szCs w:val="28"/>
                <w:lang w:eastAsia="uk-UA"/>
              </w:rPr>
            </w:pPr>
            <w:r w:rsidRPr="00B52CB7">
              <w:rPr>
                <w:rFonts w:ascii="Times New Roman" w:eastAsia="Times New Roman" w:hAnsi="Times New Roman" w:cs="Times New Roman"/>
                <w:sz w:val="28"/>
                <w:szCs w:val="28"/>
                <w:lang w:eastAsia="uk-UA"/>
              </w:rPr>
              <w:t>залучені до викладання</w:t>
            </w:r>
          </w:p>
        </w:tc>
        <w:tc>
          <w:tcPr>
            <w:tcW w:w="5069" w:type="dxa"/>
            <w:shd w:val="clear" w:color="auto" w:fill="auto"/>
            <w:vAlign w:val="center"/>
          </w:tcPr>
          <w:p w:rsidR="00656676" w:rsidRPr="00656676" w:rsidRDefault="00656676" w:rsidP="00656676">
            <w:pPr>
              <w:spacing w:after="0" w:line="240" w:lineRule="auto"/>
              <w:rPr>
                <w:rFonts w:ascii="Times New Roman" w:eastAsia="Times New Roman" w:hAnsi="Times New Roman" w:cs="Times New Roman"/>
                <w:i/>
                <w:sz w:val="28"/>
                <w:szCs w:val="28"/>
                <w:lang w:eastAsia="uk-UA"/>
              </w:rPr>
            </w:pPr>
          </w:p>
        </w:tc>
      </w:tr>
      <w:tr w:rsidR="00656676" w:rsidRPr="00656676" w:rsidTr="00656676">
        <w:tc>
          <w:tcPr>
            <w:tcW w:w="5068" w:type="dxa"/>
            <w:shd w:val="clear" w:color="auto" w:fill="auto"/>
          </w:tcPr>
          <w:p w:rsidR="00656676" w:rsidRPr="00B52CB7" w:rsidRDefault="00656676" w:rsidP="00656676">
            <w:pPr>
              <w:spacing w:after="0" w:line="240" w:lineRule="auto"/>
              <w:jc w:val="both"/>
              <w:rPr>
                <w:rFonts w:ascii="Times New Roman" w:eastAsia="Times New Roman" w:hAnsi="Times New Roman" w:cs="Times New Roman"/>
                <w:sz w:val="28"/>
                <w:szCs w:val="28"/>
                <w:lang w:eastAsia="uk-UA"/>
              </w:rPr>
            </w:pPr>
          </w:p>
          <w:p w:rsidR="00656676" w:rsidRPr="00B52CB7" w:rsidRDefault="00656676" w:rsidP="00656676">
            <w:pPr>
              <w:spacing w:after="0" w:line="240" w:lineRule="auto"/>
              <w:jc w:val="both"/>
              <w:rPr>
                <w:rFonts w:ascii="Times New Roman" w:eastAsia="Times New Roman" w:hAnsi="Times New Roman" w:cs="Times New Roman"/>
                <w:sz w:val="28"/>
                <w:szCs w:val="28"/>
                <w:lang w:eastAsia="uk-UA"/>
              </w:rPr>
            </w:pPr>
            <w:proofErr w:type="spellStart"/>
            <w:r w:rsidRPr="00B52CB7">
              <w:rPr>
                <w:rFonts w:ascii="Times New Roman" w:eastAsia="Times New Roman" w:hAnsi="Times New Roman" w:cs="Times New Roman"/>
                <w:sz w:val="28"/>
                <w:szCs w:val="28"/>
                <w:lang w:eastAsia="uk-UA"/>
              </w:rPr>
              <w:t>Профайл</w:t>
            </w:r>
            <w:proofErr w:type="spellEnd"/>
            <w:r w:rsidRPr="00B52CB7">
              <w:rPr>
                <w:rFonts w:ascii="Times New Roman" w:eastAsia="Times New Roman" w:hAnsi="Times New Roman" w:cs="Times New Roman"/>
                <w:sz w:val="28"/>
                <w:szCs w:val="28"/>
                <w:lang w:eastAsia="uk-UA"/>
              </w:rPr>
              <w:t xml:space="preserve"> викладача</w:t>
            </w:r>
          </w:p>
        </w:tc>
        <w:tc>
          <w:tcPr>
            <w:tcW w:w="5069" w:type="dxa"/>
            <w:shd w:val="clear" w:color="auto" w:fill="auto"/>
            <w:vAlign w:val="center"/>
          </w:tcPr>
          <w:p w:rsidR="00656676" w:rsidRPr="00B52CB7" w:rsidRDefault="00B52CB7" w:rsidP="0077422A">
            <w:pPr>
              <w:spacing w:after="0" w:line="240" w:lineRule="auto"/>
              <w:rPr>
                <w:rFonts w:ascii="Times New Roman" w:eastAsia="Times New Roman" w:hAnsi="Times New Roman" w:cs="Times New Roman"/>
                <w:i/>
                <w:sz w:val="28"/>
                <w:szCs w:val="28"/>
                <w:lang w:eastAsia="uk-UA"/>
              </w:rPr>
            </w:pPr>
            <w:hyperlink r:id="rId8" w:history="1">
              <w:r w:rsidRPr="006C58E7">
                <w:rPr>
                  <w:rStyle w:val="a8"/>
                  <w:rFonts w:ascii="Times New Roman" w:eastAsia="Times New Roman" w:hAnsi="Times New Roman" w:cs="Times New Roman"/>
                  <w:i/>
                  <w:sz w:val="28"/>
                  <w:szCs w:val="28"/>
                  <w:lang w:eastAsia="uk-UA"/>
                </w:rPr>
                <w:t>https://vo.uu.edu.ua/user/profile.php?id=30221</w:t>
              </w:r>
            </w:hyperlink>
          </w:p>
          <w:p w:rsidR="00B52CB7" w:rsidRPr="00B52CB7" w:rsidRDefault="00B52CB7" w:rsidP="0077422A">
            <w:pPr>
              <w:spacing w:after="0" w:line="240" w:lineRule="auto"/>
              <w:rPr>
                <w:rFonts w:ascii="Times New Roman" w:eastAsia="Times New Roman" w:hAnsi="Times New Roman" w:cs="Times New Roman"/>
                <w:i/>
                <w:sz w:val="28"/>
                <w:szCs w:val="28"/>
                <w:lang w:eastAsia="uk-UA"/>
              </w:rPr>
            </w:pPr>
            <w:bookmarkStart w:id="0" w:name="_GoBack"/>
            <w:bookmarkEnd w:id="0"/>
          </w:p>
        </w:tc>
      </w:tr>
      <w:tr w:rsidR="00656676" w:rsidRPr="00656676" w:rsidTr="00656676">
        <w:tc>
          <w:tcPr>
            <w:tcW w:w="5068" w:type="dxa"/>
            <w:shd w:val="clear" w:color="auto" w:fill="auto"/>
          </w:tcPr>
          <w:p w:rsidR="00656676" w:rsidRPr="00B52CB7" w:rsidRDefault="00656676" w:rsidP="00656676">
            <w:pPr>
              <w:spacing w:after="0" w:line="240" w:lineRule="auto"/>
              <w:jc w:val="both"/>
              <w:rPr>
                <w:rFonts w:ascii="Times New Roman" w:eastAsia="Times New Roman" w:hAnsi="Times New Roman" w:cs="Times New Roman"/>
                <w:sz w:val="28"/>
                <w:szCs w:val="28"/>
                <w:lang w:eastAsia="uk-UA"/>
              </w:rPr>
            </w:pPr>
          </w:p>
          <w:p w:rsidR="00656676" w:rsidRPr="00B52CB7" w:rsidRDefault="00656676" w:rsidP="00656676">
            <w:pPr>
              <w:spacing w:after="0" w:line="240" w:lineRule="auto"/>
              <w:jc w:val="both"/>
              <w:rPr>
                <w:rFonts w:ascii="Times New Roman" w:eastAsia="Times New Roman" w:hAnsi="Times New Roman" w:cs="Times New Roman"/>
                <w:sz w:val="28"/>
                <w:szCs w:val="28"/>
                <w:lang w:eastAsia="uk-UA"/>
              </w:rPr>
            </w:pPr>
            <w:proofErr w:type="spellStart"/>
            <w:r w:rsidRPr="00B52CB7">
              <w:rPr>
                <w:rFonts w:ascii="Times New Roman" w:eastAsia="Times New Roman" w:hAnsi="Times New Roman" w:cs="Times New Roman"/>
                <w:sz w:val="28"/>
                <w:szCs w:val="28"/>
                <w:lang w:eastAsia="uk-UA"/>
              </w:rPr>
              <w:t>Профайл</w:t>
            </w:r>
            <w:proofErr w:type="spellEnd"/>
            <w:r w:rsidRPr="00B52CB7">
              <w:rPr>
                <w:rFonts w:ascii="Times New Roman" w:eastAsia="Times New Roman" w:hAnsi="Times New Roman" w:cs="Times New Roman"/>
                <w:sz w:val="28"/>
                <w:szCs w:val="28"/>
                <w:lang w:eastAsia="uk-UA"/>
              </w:rPr>
              <w:t xml:space="preserve"> асистента</w:t>
            </w:r>
          </w:p>
        </w:tc>
        <w:tc>
          <w:tcPr>
            <w:tcW w:w="5069" w:type="dxa"/>
            <w:shd w:val="clear" w:color="auto" w:fill="auto"/>
            <w:vAlign w:val="center"/>
          </w:tcPr>
          <w:p w:rsidR="00656676" w:rsidRPr="00B52CB7" w:rsidRDefault="00B52CB7" w:rsidP="00656676">
            <w:pPr>
              <w:spacing w:after="0" w:line="240" w:lineRule="auto"/>
              <w:rPr>
                <w:rFonts w:ascii="Times New Roman" w:eastAsia="Times New Roman" w:hAnsi="Times New Roman" w:cs="Times New Roman"/>
                <w:i/>
                <w:sz w:val="28"/>
                <w:szCs w:val="28"/>
                <w:lang w:eastAsia="uk-UA"/>
              </w:rPr>
            </w:pPr>
            <w:hyperlink r:id="rId9" w:history="1">
              <w:r w:rsidRPr="006C58E7">
                <w:rPr>
                  <w:rStyle w:val="a8"/>
                  <w:rFonts w:ascii="Times New Roman" w:eastAsia="Times New Roman" w:hAnsi="Times New Roman" w:cs="Times New Roman"/>
                  <w:i/>
                  <w:sz w:val="28"/>
                  <w:szCs w:val="28"/>
                  <w:lang w:eastAsia="uk-UA"/>
                </w:rPr>
                <w:t>https://vo.uu.edu.ua/user/profile.php?id=43871</w:t>
              </w:r>
            </w:hyperlink>
          </w:p>
          <w:p w:rsidR="00B52CB7" w:rsidRPr="00B52CB7" w:rsidRDefault="00B52CB7" w:rsidP="00656676">
            <w:pPr>
              <w:spacing w:after="0" w:line="240" w:lineRule="auto"/>
              <w:rPr>
                <w:rFonts w:ascii="Times New Roman" w:eastAsia="Times New Roman" w:hAnsi="Times New Roman" w:cs="Times New Roman"/>
                <w:i/>
                <w:sz w:val="28"/>
                <w:szCs w:val="28"/>
                <w:lang w:eastAsia="uk-UA"/>
              </w:rPr>
            </w:pPr>
          </w:p>
          <w:p w:rsidR="00656676" w:rsidRPr="00656676" w:rsidRDefault="00656676" w:rsidP="00B60755">
            <w:pPr>
              <w:spacing w:after="0" w:line="240" w:lineRule="auto"/>
              <w:rPr>
                <w:rFonts w:ascii="Times New Roman" w:eastAsia="Times New Roman" w:hAnsi="Times New Roman" w:cs="Times New Roman"/>
                <w:i/>
                <w:sz w:val="28"/>
                <w:szCs w:val="28"/>
                <w:lang w:eastAsia="uk-UA"/>
              </w:rPr>
            </w:pPr>
          </w:p>
        </w:tc>
      </w:tr>
      <w:tr w:rsidR="00656676" w:rsidRPr="00656676" w:rsidTr="00656676">
        <w:tc>
          <w:tcPr>
            <w:tcW w:w="5068" w:type="dxa"/>
            <w:shd w:val="clear" w:color="auto" w:fill="auto"/>
          </w:tcPr>
          <w:p w:rsidR="00656676" w:rsidRPr="00656676" w:rsidRDefault="00656676" w:rsidP="00656676">
            <w:pPr>
              <w:spacing w:after="0" w:line="240" w:lineRule="auto"/>
              <w:jc w:val="both"/>
              <w:rPr>
                <w:rFonts w:ascii="Times New Roman" w:eastAsia="Times New Roman" w:hAnsi="Times New Roman" w:cs="Times New Roman"/>
                <w:sz w:val="28"/>
                <w:szCs w:val="28"/>
                <w:lang w:eastAsia="uk-UA"/>
              </w:rPr>
            </w:pPr>
          </w:p>
          <w:p w:rsidR="00656676" w:rsidRPr="00656676" w:rsidRDefault="00656676" w:rsidP="00656676">
            <w:pPr>
              <w:spacing w:after="0" w:line="240" w:lineRule="auto"/>
              <w:jc w:val="both"/>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Канали комунікації</w:t>
            </w:r>
          </w:p>
        </w:tc>
        <w:tc>
          <w:tcPr>
            <w:tcW w:w="5069" w:type="dxa"/>
            <w:shd w:val="clear" w:color="auto" w:fill="auto"/>
            <w:vAlign w:val="center"/>
          </w:tcPr>
          <w:p w:rsidR="00656676" w:rsidRPr="00656676" w:rsidRDefault="00656676" w:rsidP="00656676">
            <w:pPr>
              <w:spacing w:after="0" w:line="240" w:lineRule="auto"/>
              <w:rPr>
                <w:rFonts w:ascii="Times New Roman" w:eastAsia="Times New Roman" w:hAnsi="Times New Roman" w:cs="Times New Roman"/>
                <w:i/>
                <w:sz w:val="28"/>
                <w:szCs w:val="28"/>
                <w:lang w:eastAsia="uk-UA"/>
              </w:rPr>
            </w:pPr>
          </w:p>
          <w:p w:rsidR="00656676" w:rsidRPr="00656676" w:rsidRDefault="00656676" w:rsidP="00656676">
            <w:pPr>
              <w:spacing w:after="0" w:line="240" w:lineRule="auto"/>
              <w:rPr>
                <w:rFonts w:ascii="Times New Roman" w:eastAsia="Times New Roman" w:hAnsi="Times New Roman" w:cs="Times New Roman"/>
                <w:i/>
                <w:sz w:val="28"/>
                <w:szCs w:val="28"/>
                <w:lang w:eastAsia="uk-UA"/>
              </w:rPr>
            </w:pPr>
            <w:r w:rsidRPr="00B67BB3">
              <w:rPr>
                <w:rFonts w:ascii="Times New Roman" w:eastAsia="Times New Roman" w:hAnsi="Times New Roman" w:cs="Times New Roman"/>
                <w:i/>
                <w:sz w:val="28"/>
                <w:szCs w:val="28"/>
                <w:highlight w:val="yellow"/>
                <w:lang w:eastAsia="uk-UA"/>
              </w:rPr>
              <w:t>Телефон деканату</w:t>
            </w:r>
            <w:r w:rsidRPr="00656676">
              <w:rPr>
                <w:rFonts w:ascii="Times New Roman" w:eastAsia="Times New Roman" w:hAnsi="Times New Roman" w:cs="Times New Roman"/>
                <w:i/>
                <w:sz w:val="28"/>
                <w:szCs w:val="28"/>
                <w:lang w:eastAsia="uk-UA"/>
              </w:rPr>
              <w:t>:</w:t>
            </w:r>
            <w:r w:rsidR="00B60755">
              <w:rPr>
                <w:rFonts w:ascii="Times New Roman" w:eastAsia="Times New Roman" w:hAnsi="Times New Roman" w:cs="Times New Roman"/>
                <w:i/>
                <w:sz w:val="28"/>
                <w:szCs w:val="28"/>
                <w:lang w:eastAsia="uk-UA"/>
              </w:rPr>
              <w:t xml:space="preserve"> </w:t>
            </w:r>
          </w:p>
          <w:p w:rsidR="00656676" w:rsidRPr="00656676" w:rsidRDefault="00656676" w:rsidP="00656676">
            <w:pPr>
              <w:spacing w:after="0" w:line="240" w:lineRule="auto"/>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Телефон викладача:</w:t>
            </w:r>
            <w:r w:rsidR="00B60755">
              <w:rPr>
                <w:rFonts w:ascii="Times New Roman" w:eastAsia="Times New Roman" w:hAnsi="Times New Roman" w:cs="Times New Roman"/>
                <w:i/>
                <w:sz w:val="28"/>
                <w:szCs w:val="28"/>
                <w:lang w:eastAsia="uk-UA"/>
              </w:rPr>
              <w:t xml:space="preserve"> 0954757438</w:t>
            </w:r>
          </w:p>
          <w:p w:rsidR="00656676" w:rsidRPr="00656676" w:rsidRDefault="00656676" w:rsidP="00656676">
            <w:pPr>
              <w:spacing w:after="0" w:line="240" w:lineRule="auto"/>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Електронна пошта:</w:t>
            </w:r>
            <w:r w:rsidR="00B60755">
              <w:rPr>
                <w:rFonts w:ascii="Times New Roman" w:eastAsia="Times New Roman" w:hAnsi="Times New Roman" w:cs="Times New Roman"/>
                <w:i/>
                <w:sz w:val="28"/>
                <w:szCs w:val="28"/>
                <w:lang w:eastAsia="uk-UA"/>
              </w:rPr>
              <w:t xml:space="preserve"> </w:t>
            </w:r>
            <w:r w:rsidR="00B60755" w:rsidRPr="00B60755">
              <w:rPr>
                <w:rFonts w:ascii="Times New Roman" w:eastAsia="Times New Roman" w:hAnsi="Times New Roman" w:cs="Times New Roman"/>
                <w:i/>
                <w:sz w:val="28"/>
                <w:szCs w:val="28"/>
                <w:lang w:eastAsia="uk-UA"/>
              </w:rPr>
              <w:t>knelyavp@ukr.net</w:t>
            </w:r>
          </w:p>
          <w:p w:rsidR="00656676" w:rsidRPr="00656676" w:rsidRDefault="00656676" w:rsidP="00656676">
            <w:pPr>
              <w:spacing w:after="0" w:line="240" w:lineRule="auto"/>
              <w:rPr>
                <w:rFonts w:ascii="Times New Roman" w:eastAsia="Times New Roman" w:hAnsi="Times New Roman" w:cs="Times New Roman"/>
                <w:i/>
                <w:sz w:val="28"/>
                <w:szCs w:val="28"/>
                <w:lang w:eastAsia="uk-UA"/>
              </w:rPr>
            </w:pPr>
            <w:proofErr w:type="spellStart"/>
            <w:r w:rsidRPr="00656676">
              <w:rPr>
                <w:rFonts w:ascii="Times New Roman" w:eastAsia="Times New Roman" w:hAnsi="Times New Roman" w:cs="Times New Roman"/>
                <w:i/>
                <w:sz w:val="28"/>
                <w:szCs w:val="28"/>
                <w:lang w:eastAsia="uk-UA"/>
              </w:rPr>
              <w:t>Вайбер</w:t>
            </w:r>
            <w:proofErr w:type="spellEnd"/>
            <w:r w:rsidRPr="00656676">
              <w:rPr>
                <w:rFonts w:ascii="Times New Roman" w:eastAsia="Times New Roman" w:hAnsi="Times New Roman" w:cs="Times New Roman"/>
                <w:i/>
                <w:sz w:val="28"/>
                <w:szCs w:val="28"/>
                <w:lang w:eastAsia="uk-UA"/>
              </w:rPr>
              <w:t>:</w:t>
            </w:r>
            <w:r w:rsidR="00B60755">
              <w:rPr>
                <w:rFonts w:ascii="Times New Roman" w:eastAsia="Times New Roman" w:hAnsi="Times New Roman" w:cs="Times New Roman"/>
                <w:i/>
                <w:sz w:val="28"/>
                <w:szCs w:val="28"/>
                <w:lang w:eastAsia="uk-UA"/>
              </w:rPr>
              <w:t xml:space="preserve"> 0954757438</w:t>
            </w:r>
          </w:p>
          <w:p w:rsidR="00656676" w:rsidRPr="00656676" w:rsidRDefault="00656676" w:rsidP="00656676">
            <w:pPr>
              <w:spacing w:after="0" w:line="240" w:lineRule="auto"/>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Кабінет (електронний кабінет):</w:t>
            </w:r>
            <w:r w:rsidR="00B60755">
              <w:rPr>
                <w:rFonts w:ascii="Times New Roman" w:eastAsia="Times New Roman" w:hAnsi="Times New Roman" w:cs="Times New Roman"/>
                <w:i/>
                <w:sz w:val="28"/>
                <w:szCs w:val="28"/>
                <w:lang w:eastAsia="uk-UA"/>
              </w:rPr>
              <w:t xml:space="preserve"> 405 (ІІ корпус)</w:t>
            </w:r>
          </w:p>
          <w:p w:rsidR="00656676" w:rsidRPr="00656676" w:rsidRDefault="00656676" w:rsidP="00656676">
            <w:pPr>
              <w:spacing w:after="0" w:line="240" w:lineRule="auto"/>
              <w:rPr>
                <w:rFonts w:ascii="Times New Roman" w:eastAsia="Times New Roman" w:hAnsi="Times New Roman" w:cs="Times New Roman"/>
                <w:i/>
                <w:sz w:val="28"/>
                <w:szCs w:val="28"/>
                <w:lang w:eastAsia="uk-UA"/>
              </w:rPr>
            </w:pPr>
          </w:p>
        </w:tc>
      </w:tr>
      <w:tr w:rsidR="00656676" w:rsidRPr="00656676" w:rsidTr="00656676">
        <w:tc>
          <w:tcPr>
            <w:tcW w:w="5068" w:type="dxa"/>
            <w:shd w:val="clear" w:color="auto" w:fill="auto"/>
          </w:tcPr>
          <w:p w:rsidR="00656676" w:rsidRPr="00656676" w:rsidRDefault="00656676" w:rsidP="00656676">
            <w:pPr>
              <w:spacing w:after="0" w:line="240" w:lineRule="auto"/>
              <w:rPr>
                <w:rFonts w:ascii="Times New Roman" w:eastAsia="Times New Roman" w:hAnsi="Times New Roman" w:cs="Times New Roman"/>
                <w:sz w:val="28"/>
                <w:szCs w:val="28"/>
                <w:lang w:eastAsia="uk-UA"/>
              </w:rPr>
            </w:pPr>
          </w:p>
          <w:p w:rsidR="00656676" w:rsidRPr="00656676" w:rsidRDefault="00656676" w:rsidP="00656676">
            <w:pPr>
              <w:spacing w:after="0" w:line="240" w:lineRule="auto"/>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 xml:space="preserve">Матеріали до курсу розміщені на сайті </w:t>
            </w:r>
            <w:proofErr w:type="spellStart"/>
            <w:r w:rsidRPr="00656676">
              <w:rPr>
                <w:rFonts w:ascii="Times New Roman" w:eastAsia="Times New Roman" w:hAnsi="Times New Roman" w:cs="Times New Roman"/>
                <w:sz w:val="28"/>
                <w:szCs w:val="28"/>
                <w:lang w:eastAsia="uk-UA"/>
              </w:rPr>
              <w:t>Інтернет-підтримки</w:t>
            </w:r>
            <w:proofErr w:type="spellEnd"/>
            <w:r w:rsidRPr="00656676">
              <w:rPr>
                <w:rFonts w:ascii="Times New Roman" w:eastAsia="Times New Roman" w:hAnsi="Times New Roman" w:cs="Times New Roman"/>
                <w:sz w:val="28"/>
                <w:szCs w:val="28"/>
                <w:lang w:eastAsia="uk-UA"/>
              </w:rPr>
              <w:t xml:space="preserve"> навчального процесу </w:t>
            </w:r>
            <w:hyperlink r:id="rId10" w:history="1">
              <w:r w:rsidRPr="00656676">
                <w:rPr>
                  <w:rFonts w:ascii="Times New Roman" w:eastAsia="Times New Roman" w:hAnsi="Times New Roman" w:cs="Times New Roman"/>
                  <w:color w:val="0000FF"/>
                  <w:sz w:val="28"/>
                  <w:szCs w:val="28"/>
                  <w:u w:val="single"/>
                  <w:lang w:eastAsia="uk-UA"/>
                </w:rPr>
                <w:t>http://vo.ukraine.edu.ua/</w:t>
              </w:r>
            </w:hyperlink>
            <w:r w:rsidRPr="00656676">
              <w:rPr>
                <w:rFonts w:ascii="Times New Roman" w:eastAsia="Times New Roman" w:hAnsi="Times New Roman" w:cs="Times New Roman"/>
                <w:sz w:val="28"/>
                <w:szCs w:val="28"/>
                <w:lang w:eastAsia="uk-UA"/>
              </w:rPr>
              <w:t xml:space="preserve"> за адресою</w:t>
            </w:r>
          </w:p>
          <w:p w:rsidR="00656676" w:rsidRPr="00656676" w:rsidRDefault="00656676" w:rsidP="00656676">
            <w:pPr>
              <w:spacing w:after="0" w:line="240" w:lineRule="auto"/>
              <w:rPr>
                <w:rFonts w:ascii="Times New Roman" w:eastAsia="Times New Roman" w:hAnsi="Times New Roman" w:cs="Times New Roman"/>
                <w:sz w:val="28"/>
                <w:szCs w:val="28"/>
                <w:lang w:eastAsia="uk-UA"/>
              </w:rPr>
            </w:pPr>
          </w:p>
        </w:tc>
        <w:tc>
          <w:tcPr>
            <w:tcW w:w="5069" w:type="dxa"/>
            <w:shd w:val="clear" w:color="auto" w:fill="auto"/>
          </w:tcPr>
          <w:p w:rsidR="00656676" w:rsidRPr="00656676" w:rsidRDefault="00656676" w:rsidP="00656676">
            <w:pPr>
              <w:spacing w:after="0" w:line="240" w:lineRule="auto"/>
              <w:jc w:val="both"/>
              <w:rPr>
                <w:rFonts w:ascii="Times New Roman" w:eastAsia="Times New Roman" w:hAnsi="Times New Roman" w:cs="Times New Roman"/>
                <w:i/>
                <w:sz w:val="28"/>
                <w:szCs w:val="28"/>
                <w:lang w:eastAsia="uk-UA"/>
              </w:rPr>
            </w:pPr>
          </w:p>
          <w:p w:rsidR="00B67BB3" w:rsidRDefault="00191D39" w:rsidP="00656676">
            <w:pPr>
              <w:spacing w:after="0" w:line="240" w:lineRule="auto"/>
              <w:jc w:val="both"/>
              <w:rPr>
                <w:rFonts w:ascii="Times New Roman" w:hAnsi="Times New Roman" w:cs="Times New Roman"/>
                <w:sz w:val="28"/>
                <w:szCs w:val="28"/>
              </w:rPr>
            </w:pPr>
            <w:hyperlink r:id="rId11" w:history="1">
              <w:r w:rsidR="00B13CD5" w:rsidRPr="00894DF4">
                <w:rPr>
                  <w:rStyle w:val="a8"/>
                  <w:rFonts w:ascii="Times New Roman" w:hAnsi="Times New Roman" w:cs="Times New Roman"/>
                  <w:sz w:val="28"/>
                  <w:szCs w:val="28"/>
                </w:rPr>
                <w:t>http://vo.ukraine.edu.ua/course/view.php?id=4603</w:t>
              </w:r>
            </w:hyperlink>
          </w:p>
          <w:p w:rsidR="00B13CD5" w:rsidRDefault="00B13CD5" w:rsidP="00656676">
            <w:pPr>
              <w:spacing w:after="0" w:line="240" w:lineRule="auto"/>
              <w:jc w:val="both"/>
              <w:rPr>
                <w:rFonts w:ascii="Times New Roman" w:eastAsia="Times New Roman" w:hAnsi="Times New Roman" w:cs="Times New Roman"/>
                <w:i/>
                <w:sz w:val="28"/>
                <w:szCs w:val="28"/>
                <w:lang w:eastAsia="uk-UA"/>
              </w:rPr>
            </w:pPr>
          </w:p>
          <w:p w:rsidR="00B60755" w:rsidRPr="00656676" w:rsidRDefault="00B60755" w:rsidP="00656676">
            <w:pPr>
              <w:spacing w:after="0" w:line="240" w:lineRule="auto"/>
              <w:jc w:val="both"/>
              <w:rPr>
                <w:rFonts w:ascii="Times New Roman" w:eastAsia="Times New Roman" w:hAnsi="Times New Roman" w:cs="Times New Roman"/>
                <w:i/>
                <w:sz w:val="28"/>
                <w:szCs w:val="28"/>
                <w:lang w:eastAsia="uk-UA"/>
              </w:rPr>
            </w:pPr>
          </w:p>
        </w:tc>
      </w:tr>
    </w:tbl>
    <w:p w:rsidR="00656676" w:rsidRPr="00656676" w:rsidRDefault="00656676" w:rsidP="00656676">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rPr>
      </w:pPr>
    </w:p>
    <w:p w:rsidR="00656676" w:rsidRDefault="00656676" w:rsidP="00656676">
      <w:pPr>
        <w:keepNext/>
        <w:keepLines/>
        <w:spacing w:after="0" w:line="240" w:lineRule="auto"/>
        <w:jc w:val="center"/>
        <w:outlineLvl w:val="0"/>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i/>
          <w:color w:val="365F91"/>
          <w:sz w:val="28"/>
          <w:szCs w:val="28"/>
          <w:lang w:eastAsia="uk-UA"/>
        </w:rPr>
        <w:br w:type="page"/>
      </w:r>
      <w:bookmarkStart w:id="1" w:name="_Toc9952417"/>
      <w:r w:rsidRPr="00656676">
        <w:rPr>
          <w:rFonts w:ascii="Times New Roman" w:eastAsia="Times New Roman" w:hAnsi="Times New Roman" w:cs="Times New Roman"/>
          <w:b/>
          <w:sz w:val="28"/>
          <w:szCs w:val="28"/>
          <w:lang w:eastAsia="uk-UA"/>
        </w:rPr>
        <w:lastRenderedPageBreak/>
        <w:t>ОПИС НАВЧАЛЬНОЇ ДИСЦИПЛІНИ</w:t>
      </w:r>
      <w:bookmarkEnd w:id="1"/>
    </w:p>
    <w:p w:rsidR="007B31BA" w:rsidRPr="00656676" w:rsidRDefault="007B31BA" w:rsidP="00656676">
      <w:pPr>
        <w:keepNext/>
        <w:keepLines/>
        <w:spacing w:after="0" w:line="240" w:lineRule="auto"/>
        <w:jc w:val="center"/>
        <w:outlineLvl w:val="0"/>
        <w:rPr>
          <w:rFonts w:ascii="Times New Roman" w:eastAsia="Times New Roman" w:hAnsi="Times New Roman" w:cs="Times New Roman"/>
          <w:b/>
          <w:sz w:val="28"/>
          <w:szCs w:val="28"/>
          <w:lang w:eastAsia="uk-UA"/>
        </w:rPr>
      </w:pPr>
    </w:p>
    <w:tbl>
      <w:tblPr>
        <w:tblW w:w="91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497"/>
        <w:gridCol w:w="123"/>
        <w:gridCol w:w="1377"/>
      </w:tblGrid>
      <w:tr w:rsidR="00152C4E" w:rsidRPr="00152C4E" w:rsidTr="00BF6C0C">
        <w:trPr>
          <w:trHeight w:val="803"/>
        </w:trPr>
        <w:tc>
          <w:tcPr>
            <w:tcW w:w="2896" w:type="dxa"/>
            <w:vMerge w:val="restart"/>
            <w:vAlign w:val="center"/>
          </w:tcPr>
          <w:p w:rsidR="00152C4E" w:rsidRPr="00152C4E" w:rsidRDefault="00152C4E" w:rsidP="00152C4E">
            <w:pPr>
              <w:spacing w:after="0" w:line="240" w:lineRule="auto"/>
              <w:jc w:val="center"/>
              <w:rPr>
                <w:rFonts w:ascii="Times New Roman" w:eastAsia="Calibri" w:hAnsi="Times New Roman" w:cs="Times New Roman"/>
                <w:b/>
                <w:sz w:val="28"/>
                <w:szCs w:val="28"/>
                <w:lang w:eastAsia="ru-RU"/>
              </w:rPr>
            </w:pPr>
            <w:r w:rsidRPr="00152C4E">
              <w:rPr>
                <w:rFonts w:ascii="Times New Roman" w:eastAsia="Calibri" w:hAnsi="Times New Roman" w:cs="Times New Roman"/>
                <w:b/>
                <w:sz w:val="28"/>
                <w:szCs w:val="28"/>
                <w:lang w:eastAsia="ru-RU"/>
              </w:rPr>
              <w:t xml:space="preserve">Найменування показників </w:t>
            </w:r>
          </w:p>
        </w:tc>
        <w:tc>
          <w:tcPr>
            <w:tcW w:w="3262" w:type="dxa"/>
            <w:vMerge w:val="restart"/>
            <w:vAlign w:val="center"/>
          </w:tcPr>
          <w:p w:rsidR="00152C4E" w:rsidRPr="00152C4E" w:rsidRDefault="00152C4E" w:rsidP="00152C4E">
            <w:pPr>
              <w:spacing w:after="0" w:line="240" w:lineRule="auto"/>
              <w:jc w:val="center"/>
              <w:rPr>
                <w:rFonts w:ascii="Times New Roman" w:eastAsia="Calibri" w:hAnsi="Times New Roman" w:cs="Times New Roman"/>
                <w:b/>
                <w:sz w:val="28"/>
                <w:szCs w:val="28"/>
                <w:lang w:eastAsia="ru-RU"/>
              </w:rPr>
            </w:pPr>
            <w:r w:rsidRPr="00152C4E">
              <w:rPr>
                <w:rFonts w:ascii="Times New Roman" w:eastAsia="Calibri" w:hAnsi="Times New Roman" w:cs="Times New Roman"/>
                <w:b/>
                <w:sz w:val="28"/>
                <w:szCs w:val="28"/>
                <w:lang w:eastAsia="ru-RU"/>
              </w:rPr>
              <w:t>Галузь знань, спеціальність, спеціалізація, освітній ступінь / освітньо-кваліфікаційний рівень</w:t>
            </w:r>
          </w:p>
        </w:tc>
        <w:tc>
          <w:tcPr>
            <w:tcW w:w="2997" w:type="dxa"/>
            <w:gridSpan w:val="3"/>
            <w:vAlign w:val="center"/>
          </w:tcPr>
          <w:p w:rsidR="00152C4E" w:rsidRPr="00152C4E" w:rsidRDefault="00152C4E" w:rsidP="00152C4E">
            <w:pPr>
              <w:spacing w:after="0" w:line="240" w:lineRule="auto"/>
              <w:jc w:val="center"/>
              <w:rPr>
                <w:rFonts w:ascii="Times New Roman" w:eastAsia="Calibri" w:hAnsi="Times New Roman" w:cs="Times New Roman"/>
                <w:b/>
                <w:sz w:val="28"/>
                <w:szCs w:val="28"/>
                <w:lang w:eastAsia="ru-RU"/>
              </w:rPr>
            </w:pPr>
            <w:r w:rsidRPr="00152C4E">
              <w:rPr>
                <w:rFonts w:ascii="Times New Roman" w:eastAsia="Calibri" w:hAnsi="Times New Roman" w:cs="Times New Roman"/>
                <w:b/>
                <w:sz w:val="28"/>
                <w:szCs w:val="28"/>
                <w:lang w:eastAsia="ru-RU"/>
              </w:rPr>
              <w:t>Характеристика навчальної дисципліни</w:t>
            </w:r>
          </w:p>
        </w:tc>
      </w:tr>
      <w:tr w:rsidR="00152C4E" w:rsidRPr="00152C4E" w:rsidTr="00BF6C0C">
        <w:trPr>
          <w:trHeight w:val="549"/>
        </w:trPr>
        <w:tc>
          <w:tcPr>
            <w:tcW w:w="2896" w:type="dxa"/>
            <w:vMerge/>
            <w:vAlign w:val="center"/>
          </w:tcPr>
          <w:p w:rsidR="00152C4E" w:rsidRPr="00152C4E" w:rsidRDefault="00152C4E" w:rsidP="00152C4E">
            <w:pPr>
              <w:spacing w:after="0" w:line="240" w:lineRule="auto"/>
              <w:jc w:val="center"/>
              <w:rPr>
                <w:rFonts w:ascii="Times New Roman" w:eastAsia="Calibri" w:hAnsi="Times New Roman" w:cs="Times New Roman"/>
                <w:b/>
                <w:sz w:val="28"/>
                <w:szCs w:val="28"/>
                <w:lang w:eastAsia="ru-RU"/>
              </w:rPr>
            </w:pPr>
          </w:p>
        </w:tc>
        <w:tc>
          <w:tcPr>
            <w:tcW w:w="3262" w:type="dxa"/>
            <w:vMerge/>
            <w:vAlign w:val="center"/>
          </w:tcPr>
          <w:p w:rsidR="00152C4E" w:rsidRPr="00152C4E" w:rsidRDefault="00152C4E" w:rsidP="00152C4E">
            <w:pPr>
              <w:spacing w:after="0" w:line="240" w:lineRule="auto"/>
              <w:jc w:val="center"/>
              <w:rPr>
                <w:rFonts w:ascii="Times New Roman" w:eastAsia="Calibri" w:hAnsi="Times New Roman" w:cs="Times New Roman"/>
                <w:b/>
                <w:sz w:val="28"/>
                <w:szCs w:val="28"/>
                <w:lang w:eastAsia="ru-RU"/>
              </w:rPr>
            </w:pPr>
          </w:p>
        </w:tc>
        <w:tc>
          <w:tcPr>
            <w:tcW w:w="1497" w:type="dxa"/>
          </w:tcPr>
          <w:p w:rsidR="00152C4E" w:rsidRPr="00152C4E" w:rsidRDefault="00152C4E" w:rsidP="00152C4E">
            <w:pPr>
              <w:spacing w:after="0" w:line="240" w:lineRule="auto"/>
              <w:jc w:val="center"/>
              <w:rPr>
                <w:rFonts w:ascii="Times New Roman" w:eastAsia="Calibri" w:hAnsi="Times New Roman" w:cs="Times New Roman"/>
                <w:b/>
                <w:i/>
                <w:sz w:val="28"/>
                <w:szCs w:val="28"/>
                <w:lang w:eastAsia="ru-RU"/>
              </w:rPr>
            </w:pPr>
            <w:r w:rsidRPr="00152C4E">
              <w:rPr>
                <w:rFonts w:ascii="Times New Roman" w:eastAsia="Calibri" w:hAnsi="Times New Roman" w:cs="Times New Roman"/>
                <w:b/>
                <w:i/>
                <w:sz w:val="28"/>
                <w:szCs w:val="28"/>
                <w:lang w:eastAsia="ru-RU"/>
              </w:rPr>
              <w:t>денна форма навчання</w:t>
            </w:r>
          </w:p>
        </w:tc>
        <w:tc>
          <w:tcPr>
            <w:tcW w:w="1500" w:type="dxa"/>
            <w:gridSpan w:val="2"/>
          </w:tcPr>
          <w:p w:rsidR="00152C4E" w:rsidRPr="00152C4E" w:rsidRDefault="00152C4E" w:rsidP="00152C4E">
            <w:pPr>
              <w:spacing w:after="0" w:line="240" w:lineRule="auto"/>
              <w:jc w:val="center"/>
              <w:rPr>
                <w:rFonts w:ascii="Times New Roman" w:eastAsia="Calibri" w:hAnsi="Times New Roman" w:cs="Times New Roman"/>
                <w:b/>
                <w:i/>
                <w:sz w:val="28"/>
                <w:szCs w:val="28"/>
                <w:lang w:eastAsia="ru-RU"/>
              </w:rPr>
            </w:pPr>
            <w:r w:rsidRPr="00152C4E">
              <w:rPr>
                <w:rFonts w:ascii="Times New Roman" w:eastAsia="Calibri" w:hAnsi="Times New Roman" w:cs="Times New Roman"/>
                <w:b/>
                <w:i/>
                <w:sz w:val="28"/>
                <w:szCs w:val="28"/>
                <w:lang w:eastAsia="ru-RU"/>
              </w:rPr>
              <w:t>заочна форма навчання</w:t>
            </w:r>
          </w:p>
        </w:tc>
      </w:tr>
      <w:tr w:rsidR="00152C4E" w:rsidRPr="00152C4E" w:rsidTr="00BF6C0C">
        <w:trPr>
          <w:trHeight w:val="409"/>
        </w:trPr>
        <w:tc>
          <w:tcPr>
            <w:tcW w:w="2896" w:type="dxa"/>
            <w:vMerge w:val="restart"/>
            <w:vAlign w:val="center"/>
          </w:tcPr>
          <w:p w:rsidR="00152C4E" w:rsidRPr="00152C4E" w:rsidRDefault="00152C4E" w:rsidP="00152C4E">
            <w:pPr>
              <w:spacing w:after="0" w:line="240" w:lineRule="auto"/>
              <w:rPr>
                <w:rFonts w:ascii="Times New Roman" w:eastAsia="Calibri" w:hAnsi="Times New Roman" w:cs="Times New Roman"/>
                <w:sz w:val="28"/>
                <w:szCs w:val="28"/>
                <w:lang w:val="en-US" w:eastAsia="ru-RU"/>
              </w:rPr>
            </w:pPr>
            <w:r w:rsidRPr="00152C4E">
              <w:rPr>
                <w:rFonts w:ascii="Times New Roman" w:eastAsia="Calibri" w:hAnsi="Times New Roman" w:cs="Times New Roman"/>
                <w:sz w:val="28"/>
                <w:szCs w:val="28"/>
                <w:lang w:eastAsia="ru-RU"/>
              </w:rPr>
              <w:t xml:space="preserve">Загальний обсяг кредитів – </w:t>
            </w:r>
            <w:r w:rsidRPr="00152C4E">
              <w:rPr>
                <w:rFonts w:ascii="Times New Roman" w:eastAsia="Calibri" w:hAnsi="Times New Roman" w:cs="Times New Roman"/>
                <w:sz w:val="28"/>
                <w:szCs w:val="28"/>
                <w:lang w:val="en-US" w:eastAsia="ru-RU"/>
              </w:rPr>
              <w:t>6</w:t>
            </w:r>
          </w:p>
        </w:tc>
        <w:tc>
          <w:tcPr>
            <w:tcW w:w="3262" w:type="dxa"/>
          </w:tcPr>
          <w:p w:rsidR="00152C4E" w:rsidRPr="00152C4E" w:rsidRDefault="00152C4E" w:rsidP="00152C4E">
            <w:pPr>
              <w:spacing w:after="0" w:line="240" w:lineRule="auto"/>
              <w:jc w:val="center"/>
              <w:rPr>
                <w:rFonts w:ascii="Times New Roman" w:eastAsia="Calibri" w:hAnsi="Times New Roman" w:cs="Times New Roman"/>
                <w:b/>
                <w:sz w:val="28"/>
                <w:szCs w:val="28"/>
                <w:lang w:eastAsia="ru-RU"/>
              </w:rPr>
            </w:pPr>
            <w:r w:rsidRPr="00152C4E">
              <w:rPr>
                <w:rFonts w:ascii="Times New Roman" w:eastAsia="Calibri" w:hAnsi="Times New Roman" w:cs="Times New Roman"/>
                <w:b/>
                <w:sz w:val="28"/>
                <w:szCs w:val="28"/>
                <w:lang w:eastAsia="ru-RU"/>
              </w:rPr>
              <w:t>Галузь знань</w:t>
            </w:r>
          </w:p>
          <w:p w:rsidR="00152C4E" w:rsidRPr="00152C4E" w:rsidRDefault="00152C4E" w:rsidP="00152C4E">
            <w:pPr>
              <w:spacing w:after="0" w:line="240" w:lineRule="auto"/>
              <w:jc w:val="center"/>
              <w:rPr>
                <w:rFonts w:ascii="Times New Roman" w:eastAsia="Calibri" w:hAnsi="Times New Roman" w:cs="Times New Roman"/>
                <w:sz w:val="28"/>
                <w:szCs w:val="28"/>
                <w:u w:val="single"/>
                <w:lang w:eastAsia="ru-RU"/>
              </w:rPr>
            </w:pPr>
            <w:r w:rsidRPr="00152C4E">
              <w:rPr>
                <w:rFonts w:ascii="Times New Roman" w:eastAsia="Calibri" w:hAnsi="Times New Roman" w:cs="Times New Roman"/>
                <w:sz w:val="28"/>
                <w:szCs w:val="28"/>
                <w:u w:val="single"/>
                <w:lang w:eastAsia="ru-RU"/>
              </w:rPr>
              <w:t>07 Управління та адміністрування</w:t>
            </w:r>
          </w:p>
          <w:p w:rsidR="00152C4E" w:rsidRPr="00152C4E" w:rsidRDefault="00152C4E" w:rsidP="00152C4E">
            <w:pPr>
              <w:spacing w:after="0" w:line="240" w:lineRule="auto"/>
              <w:jc w:val="center"/>
              <w:rPr>
                <w:rFonts w:ascii="Times New Roman" w:eastAsia="Calibri" w:hAnsi="Times New Roman" w:cs="Times New Roman"/>
                <w:sz w:val="20"/>
                <w:szCs w:val="20"/>
                <w:lang w:eastAsia="ru-RU"/>
              </w:rPr>
            </w:pPr>
            <w:r w:rsidRPr="00152C4E">
              <w:rPr>
                <w:rFonts w:ascii="Times New Roman" w:eastAsia="Calibri" w:hAnsi="Times New Roman" w:cs="Times New Roman"/>
                <w:sz w:val="20"/>
                <w:szCs w:val="20"/>
                <w:lang w:eastAsia="ru-RU"/>
              </w:rPr>
              <w:t>(шифр і назва)</w:t>
            </w:r>
          </w:p>
        </w:tc>
        <w:tc>
          <w:tcPr>
            <w:tcW w:w="2997" w:type="dxa"/>
            <w:gridSpan w:val="3"/>
            <w:vAlign w:val="center"/>
          </w:tcPr>
          <w:p w:rsidR="00152C4E" w:rsidRPr="00152C4E" w:rsidRDefault="00152C4E" w:rsidP="00152C4E">
            <w:pPr>
              <w:spacing w:after="0" w:line="240" w:lineRule="auto"/>
              <w:jc w:val="center"/>
              <w:rPr>
                <w:rFonts w:ascii="Times New Roman" w:eastAsia="Calibri" w:hAnsi="Times New Roman" w:cs="Times New Roman"/>
                <w:b/>
                <w:sz w:val="28"/>
                <w:szCs w:val="28"/>
                <w:lang w:eastAsia="ru-RU"/>
              </w:rPr>
            </w:pPr>
            <w:r w:rsidRPr="00152C4E">
              <w:rPr>
                <w:rFonts w:ascii="Times New Roman" w:eastAsia="Calibri" w:hAnsi="Times New Roman" w:cs="Times New Roman"/>
                <w:b/>
                <w:sz w:val="28"/>
                <w:szCs w:val="28"/>
                <w:lang w:eastAsia="ru-RU"/>
              </w:rPr>
              <w:t>Вид дисципліни</w:t>
            </w:r>
          </w:p>
          <w:p w:rsidR="00152C4E" w:rsidRPr="00152C4E" w:rsidRDefault="00152C4E" w:rsidP="00152C4E">
            <w:pPr>
              <w:spacing w:after="0" w:line="240" w:lineRule="auto"/>
              <w:jc w:val="center"/>
              <w:rPr>
                <w:rFonts w:ascii="Times New Roman" w:eastAsia="Calibri" w:hAnsi="Times New Roman" w:cs="Times New Roman"/>
                <w:sz w:val="28"/>
                <w:szCs w:val="28"/>
                <w:lang w:eastAsia="ru-RU"/>
              </w:rPr>
            </w:pPr>
            <w:proofErr w:type="spellStart"/>
            <w:r w:rsidRPr="00152C4E">
              <w:rPr>
                <w:rFonts w:ascii="Times New Roman" w:eastAsia="Calibri" w:hAnsi="Times New Roman" w:cs="Times New Roman"/>
                <w:sz w:val="28"/>
                <w:szCs w:val="28"/>
                <w:u w:val="single"/>
                <w:lang w:eastAsia="ru-RU"/>
              </w:rPr>
              <w:t>обов</w:t>
            </w:r>
            <w:proofErr w:type="spellEnd"/>
            <w:r w:rsidRPr="00152C4E">
              <w:rPr>
                <w:rFonts w:ascii="Times New Roman" w:eastAsia="Calibri" w:hAnsi="Times New Roman" w:cs="Times New Roman"/>
                <w:sz w:val="28"/>
                <w:szCs w:val="28"/>
                <w:u w:val="single"/>
                <w:lang w:val="ru-RU" w:eastAsia="ru-RU"/>
              </w:rPr>
              <w:t>’</w:t>
            </w:r>
            <w:proofErr w:type="spellStart"/>
            <w:r w:rsidRPr="00152C4E">
              <w:rPr>
                <w:rFonts w:ascii="Times New Roman" w:eastAsia="Calibri" w:hAnsi="Times New Roman" w:cs="Times New Roman"/>
                <w:sz w:val="28"/>
                <w:szCs w:val="28"/>
                <w:u w:val="single"/>
                <w:lang w:eastAsia="ru-RU"/>
              </w:rPr>
              <w:t>язкова</w:t>
            </w:r>
            <w:proofErr w:type="spellEnd"/>
            <w:r w:rsidRPr="00152C4E">
              <w:rPr>
                <w:rFonts w:ascii="Times New Roman" w:eastAsia="Calibri" w:hAnsi="Times New Roman" w:cs="Times New Roman"/>
                <w:sz w:val="28"/>
                <w:szCs w:val="28"/>
                <w:u w:val="single"/>
                <w:lang w:eastAsia="ru-RU"/>
              </w:rPr>
              <w:t xml:space="preserve"> </w:t>
            </w:r>
          </w:p>
          <w:p w:rsidR="00152C4E" w:rsidRPr="00152C4E" w:rsidRDefault="00152C4E" w:rsidP="00152C4E">
            <w:pPr>
              <w:spacing w:after="0" w:line="240" w:lineRule="auto"/>
              <w:jc w:val="center"/>
              <w:rPr>
                <w:rFonts w:ascii="Times New Roman" w:eastAsia="Calibri" w:hAnsi="Times New Roman" w:cs="Times New Roman"/>
                <w:i/>
                <w:sz w:val="20"/>
                <w:szCs w:val="20"/>
                <w:lang w:eastAsia="ru-RU"/>
              </w:rPr>
            </w:pPr>
            <w:r w:rsidRPr="00152C4E">
              <w:rPr>
                <w:rFonts w:ascii="Times New Roman" w:eastAsia="Calibri" w:hAnsi="Times New Roman" w:cs="Times New Roman"/>
                <w:sz w:val="20"/>
                <w:szCs w:val="20"/>
                <w:lang w:eastAsia="ru-RU"/>
              </w:rPr>
              <w:t>(обов’язкова чи за вибором студента)</w:t>
            </w:r>
          </w:p>
        </w:tc>
      </w:tr>
      <w:tr w:rsidR="00152C4E" w:rsidRPr="00152C4E" w:rsidTr="00BF6C0C">
        <w:trPr>
          <w:trHeight w:val="409"/>
        </w:trPr>
        <w:tc>
          <w:tcPr>
            <w:tcW w:w="2896" w:type="dxa"/>
            <w:vMerge/>
            <w:vAlign w:val="center"/>
          </w:tcPr>
          <w:p w:rsidR="00152C4E" w:rsidRPr="00152C4E" w:rsidRDefault="00152C4E" w:rsidP="00152C4E">
            <w:pPr>
              <w:spacing w:after="0" w:line="240" w:lineRule="auto"/>
              <w:rPr>
                <w:rFonts w:ascii="Times New Roman" w:eastAsia="Calibri" w:hAnsi="Times New Roman" w:cs="Times New Roman"/>
                <w:sz w:val="28"/>
                <w:szCs w:val="28"/>
                <w:lang w:eastAsia="ru-RU"/>
              </w:rPr>
            </w:pPr>
          </w:p>
        </w:tc>
        <w:tc>
          <w:tcPr>
            <w:tcW w:w="3262" w:type="dxa"/>
            <w:vAlign w:val="center"/>
          </w:tcPr>
          <w:p w:rsidR="00152C4E" w:rsidRPr="00152C4E" w:rsidRDefault="00152C4E" w:rsidP="00152C4E">
            <w:pPr>
              <w:spacing w:after="0" w:line="240" w:lineRule="auto"/>
              <w:jc w:val="center"/>
              <w:rPr>
                <w:rFonts w:ascii="Times New Roman" w:eastAsia="Calibri" w:hAnsi="Times New Roman" w:cs="Times New Roman"/>
                <w:b/>
                <w:sz w:val="28"/>
                <w:szCs w:val="28"/>
                <w:lang w:eastAsia="ru-RU"/>
              </w:rPr>
            </w:pPr>
            <w:r w:rsidRPr="00152C4E">
              <w:rPr>
                <w:rFonts w:ascii="Times New Roman" w:eastAsia="Calibri" w:hAnsi="Times New Roman" w:cs="Times New Roman"/>
                <w:b/>
                <w:sz w:val="28"/>
                <w:szCs w:val="28"/>
                <w:lang w:eastAsia="ru-RU"/>
              </w:rPr>
              <w:t xml:space="preserve">Спеціальність </w:t>
            </w:r>
          </w:p>
          <w:p w:rsidR="00152C4E" w:rsidRPr="00152C4E" w:rsidRDefault="00152C4E" w:rsidP="00152C4E">
            <w:pPr>
              <w:spacing w:after="0" w:line="240" w:lineRule="auto"/>
              <w:jc w:val="center"/>
              <w:rPr>
                <w:rFonts w:ascii="Times New Roman" w:eastAsia="Calibri" w:hAnsi="Times New Roman" w:cs="Times New Roman"/>
                <w:sz w:val="28"/>
                <w:szCs w:val="28"/>
                <w:lang w:eastAsia="ru-RU"/>
              </w:rPr>
            </w:pPr>
            <w:r w:rsidRPr="00152C4E">
              <w:rPr>
                <w:rFonts w:ascii="Times New Roman" w:eastAsia="Calibri" w:hAnsi="Times New Roman" w:cs="Times New Roman"/>
                <w:sz w:val="28"/>
                <w:szCs w:val="28"/>
                <w:u w:val="single"/>
                <w:lang w:eastAsia="ru-RU"/>
              </w:rPr>
              <w:t>073 Менеджмент</w:t>
            </w:r>
          </w:p>
          <w:p w:rsidR="00152C4E" w:rsidRPr="00152C4E" w:rsidRDefault="00152C4E" w:rsidP="00152C4E">
            <w:pPr>
              <w:spacing w:after="0" w:line="240" w:lineRule="auto"/>
              <w:jc w:val="center"/>
              <w:rPr>
                <w:rFonts w:ascii="Times New Roman" w:eastAsia="Calibri" w:hAnsi="Times New Roman" w:cs="Times New Roman"/>
                <w:sz w:val="20"/>
                <w:szCs w:val="20"/>
                <w:lang w:eastAsia="ru-RU"/>
              </w:rPr>
            </w:pPr>
            <w:r w:rsidRPr="00152C4E">
              <w:rPr>
                <w:rFonts w:ascii="Times New Roman" w:eastAsia="Calibri" w:hAnsi="Times New Roman" w:cs="Times New Roman"/>
                <w:sz w:val="20"/>
                <w:szCs w:val="20"/>
                <w:lang w:eastAsia="ru-RU"/>
              </w:rPr>
              <w:t>(шифр і назва)</w:t>
            </w:r>
          </w:p>
        </w:tc>
        <w:tc>
          <w:tcPr>
            <w:tcW w:w="2997" w:type="dxa"/>
            <w:gridSpan w:val="3"/>
            <w:vAlign w:val="center"/>
          </w:tcPr>
          <w:p w:rsidR="00152C4E" w:rsidRPr="00152C4E" w:rsidRDefault="00152C4E" w:rsidP="00152C4E">
            <w:pPr>
              <w:spacing w:after="0" w:line="240" w:lineRule="auto"/>
              <w:jc w:val="center"/>
              <w:rPr>
                <w:rFonts w:ascii="Times New Roman" w:eastAsia="Calibri" w:hAnsi="Times New Roman" w:cs="Times New Roman"/>
                <w:b/>
                <w:sz w:val="28"/>
                <w:szCs w:val="28"/>
                <w:lang w:eastAsia="ru-RU"/>
              </w:rPr>
            </w:pPr>
            <w:r w:rsidRPr="00152C4E">
              <w:rPr>
                <w:rFonts w:ascii="Times New Roman" w:eastAsia="Calibri" w:hAnsi="Times New Roman" w:cs="Times New Roman"/>
                <w:b/>
                <w:sz w:val="28"/>
                <w:szCs w:val="28"/>
                <w:lang w:eastAsia="ru-RU"/>
              </w:rPr>
              <w:t xml:space="preserve">Цикл підготовки </w:t>
            </w:r>
          </w:p>
          <w:p w:rsidR="00152C4E" w:rsidRPr="00152C4E" w:rsidRDefault="00152C4E" w:rsidP="00152C4E">
            <w:pPr>
              <w:spacing w:after="0" w:line="240" w:lineRule="auto"/>
              <w:jc w:val="center"/>
              <w:rPr>
                <w:rFonts w:ascii="Times New Roman" w:eastAsia="Calibri" w:hAnsi="Times New Roman" w:cs="Times New Roman"/>
                <w:sz w:val="28"/>
                <w:szCs w:val="28"/>
                <w:lang w:eastAsia="ru-RU"/>
              </w:rPr>
            </w:pPr>
            <w:r w:rsidRPr="00152C4E">
              <w:rPr>
                <w:rFonts w:ascii="Times New Roman" w:eastAsia="Calibri" w:hAnsi="Times New Roman" w:cs="Times New Roman"/>
                <w:sz w:val="28"/>
                <w:szCs w:val="28"/>
                <w:u w:val="single"/>
                <w:lang w:eastAsia="ru-RU"/>
              </w:rPr>
              <w:t xml:space="preserve"> професійний</w:t>
            </w:r>
          </w:p>
          <w:p w:rsidR="00152C4E" w:rsidRPr="00152C4E" w:rsidRDefault="00152C4E" w:rsidP="00152C4E">
            <w:pPr>
              <w:spacing w:after="0" w:line="240" w:lineRule="auto"/>
              <w:jc w:val="center"/>
              <w:rPr>
                <w:rFonts w:ascii="Times New Roman" w:eastAsia="Calibri" w:hAnsi="Times New Roman" w:cs="Times New Roman"/>
                <w:sz w:val="20"/>
                <w:szCs w:val="28"/>
                <w:lang w:eastAsia="ru-RU"/>
              </w:rPr>
            </w:pPr>
            <w:r w:rsidRPr="00152C4E">
              <w:rPr>
                <w:rFonts w:ascii="Times New Roman" w:eastAsia="Calibri" w:hAnsi="Times New Roman" w:cs="Times New Roman"/>
                <w:sz w:val="20"/>
                <w:szCs w:val="20"/>
                <w:lang w:eastAsia="ru-RU"/>
              </w:rPr>
              <w:t>(загальний чи професійний)</w:t>
            </w:r>
          </w:p>
        </w:tc>
      </w:tr>
      <w:tr w:rsidR="00152C4E" w:rsidRPr="00152C4E" w:rsidTr="00BF6C0C">
        <w:trPr>
          <w:trHeight w:val="170"/>
        </w:trPr>
        <w:tc>
          <w:tcPr>
            <w:tcW w:w="2896" w:type="dxa"/>
            <w:vAlign w:val="center"/>
          </w:tcPr>
          <w:p w:rsidR="00152C4E" w:rsidRPr="00152C4E" w:rsidRDefault="00152C4E" w:rsidP="00152C4E">
            <w:pPr>
              <w:spacing w:after="0" w:line="240" w:lineRule="auto"/>
              <w:rPr>
                <w:rFonts w:ascii="Times New Roman" w:eastAsia="Calibri" w:hAnsi="Times New Roman" w:cs="Times New Roman"/>
                <w:sz w:val="28"/>
                <w:szCs w:val="28"/>
                <w:lang w:eastAsia="ru-RU"/>
              </w:rPr>
            </w:pPr>
            <w:r w:rsidRPr="00152C4E">
              <w:rPr>
                <w:rFonts w:ascii="Times New Roman" w:eastAsia="Calibri" w:hAnsi="Times New Roman" w:cs="Times New Roman"/>
                <w:sz w:val="28"/>
                <w:szCs w:val="28"/>
                <w:lang w:eastAsia="ru-RU"/>
              </w:rPr>
              <w:t>Модулів – 2</w:t>
            </w:r>
          </w:p>
        </w:tc>
        <w:tc>
          <w:tcPr>
            <w:tcW w:w="3262" w:type="dxa"/>
            <w:vMerge w:val="restart"/>
            <w:vAlign w:val="center"/>
          </w:tcPr>
          <w:p w:rsidR="00152C4E" w:rsidRPr="00152C4E" w:rsidRDefault="00152C4E" w:rsidP="00152C4E">
            <w:pPr>
              <w:spacing w:after="0" w:line="240" w:lineRule="auto"/>
              <w:jc w:val="center"/>
              <w:rPr>
                <w:rFonts w:ascii="Times New Roman" w:eastAsia="Calibri" w:hAnsi="Times New Roman" w:cs="Times New Roman"/>
                <w:b/>
                <w:sz w:val="28"/>
                <w:szCs w:val="28"/>
                <w:lang w:eastAsia="ru-RU"/>
              </w:rPr>
            </w:pPr>
            <w:r w:rsidRPr="00152C4E">
              <w:rPr>
                <w:rFonts w:ascii="Times New Roman" w:eastAsia="Calibri" w:hAnsi="Times New Roman" w:cs="Times New Roman"/>
                <w:b/>
                <w:sz w:val="28"/>
                <w:szCs w:val="28"/>
                <w:lang w:eastAsia="ru-RU"/>
              </w:rPr>
              <w:t>Спеціалізація</w:t>
            </w:r>
          </w:p>
          <w:p w:rsidR="00152C4E" w:rsidRPr="00152C4E" w:rsidRDefault="00152C4E" w:rsidP="00152C4E">
            <w:pPr>
              <w:spacing w:after="0" w:line="240" w:lineRule="auto"/>
              <w:jc w:val="center"/>
              <w:rPr>
                <w:rFonts w:ascii="Times New Roman" w:eastAsia="Calibri" w:hAnsi="Times New Roman" w:cs="Times New Roman"/>
                <w:sz w:val="28"/>
                <w:szCs w:val="28"/>
                <w:lang w:eastAsia="ru-RU"/>
              </w:rPr>
            </w:pPr>
            <w:r w:rsidRPr="00152C4E">
              <w:rPr>
                <w:rFonts w:ascii="Times New Roman" w:eastAsia="Calibri" w:hAnsi="Times New Roman" w:cs="Times New Roman"/>
                <w:sz w:val="28"/>
                <w:szCs w:val="28"/>
                <w:u w:val="single"/>
                <w:lang w:eastAsia="ru-RU"/>
              </w:rPr>
              <w:t>073 Менеджмент</w:t>
            </w:r>
          </w:p>
          <w:p w:rsidR="00152C4E" w:rsidRPr="00152C4E" w:rsidRDefault="00152C4E" w:rsidP="00152C4E">
            <w:pPr>
              <w:spacing w:after="0" w:line="240" w:lineRule="auto"/>
              <w:jc w:val="center"/>
              <w:rPr>
                <w:rFonts w:ascii="Times New Roman" w:eastAsia="Calibri" w:hAnsi="Times New Roman" w:cs="Times New Roman"/>
                <w:sz w:val="20"/>
                <w:szCs w:val="20"/>
                <w:lang w:eastAsia="ru-RU"/>
              </w:rPr>
            </w:pPr>
            <w:r w:rsidRPr="00152C4E">
              <w:rPr>
                <w:rFonts w:ascii="Times New Roman" w:eastAsia="Calibri" w:hAnsi="Times New Roman" w:cs="Times New Roman"/>
                <w:sz w:val="20"/>
                <w:szCs w:val="20"/>
                <w:lang w:eastAsia="ru-RU"/>
              </w:rPr>
              <w:t>(назва)</w:t>
            </w:r>
          </w:p>
        </w:tc>
        <w:tc>
          <w:tcPr>
            <w:tcW w:w="2997" w:type="dxa"/>
            <w:gridSpan w:val="3"/>
            <w:vAlign w:val="center"/>
          </w:tcPr>
          <w:p w:rsidR="00152C4E" w:rsidRPr="00152C4E" w:rsidRDefault="00152C4E" w:rsidP="00152C4E">
            <w:pPr>
              <w:spacing w:after="0" w:line="240" w:lineRule="auto"/>
              <w:jc w:val="center"/>
              <w:rPr>
                <w:rFonts w:ascii="Times New Roman" w:eastAsia="Calibri" w:hAnsi="Times New Roman" w:cs="Times New Roman"/>
                <w:b/>
                <w:sz w:val="28"/>
                <w:szCs w:val="28"/>
                <w:lang w:eastAsia="ru-RU"/>
              </w:rPr>
            </w:pPr>
            <w:r w:rsidRPr="00152C4E">
              <w:rPr>
                <w:rFonts w:ascii="Times New Roman" w:eastAsia="Calibri" w:hAnsi="Times New Roman" w:cs="Times New Roman"/>
                <w:b/>
                <w:sz w:val="28"/>
                <w:szCs w:val="28"/>
                <w:lang w:eastAsia="ru-RU"/>
              </w:rPr>
              <w:t>Рік підготовки:</w:t>
            </w:r>
          </w:p>
        </w:tc>
      </w:tr>
      <w:tr w:rsidR="00152C4E" w:rsidRPr="00152C4E" w:rsidTr="00BF6C0C">
        <w:trPr>
          <w:trHeight w:val="207"/>
        </w:trPr>
        <w:tc>
          <w:tcPr>
            <w:tcW w:w="2896" w:type="dxa"/>
            <w:vAlign w:val="center"/>
          </w:tcPr>
          <w:p w:rsidR="00152C4E" w:rsidRPr="00152C4E" w:rsidRDefault="00152C4E" w:rsidP="00152C4E">
            <w:pPr>
              <w:spacing w:after="0" w:line="240" w:lineRule="auto"/>
              <w:rPr>
                <w:rFonts w:ascii="Times New Roman" w:eastAsia="Calibri" w:hAnsi="Times New Roman" w:cs="Times New Roman"/>
                <w:sz w:val="28"/>
                <w:szCs w:val="28"/>
                <w:lang w:eastAsia="ru-RU"/>
              </w:rPr>
            </w:pPr>
            <w:r w:rsidRPr="00152C4E">
              <w:rPr>
                <w:rFonts w:ascii="Times New Roman" w:eastAsia="Calibri" w:hAnsi="Times New Roman" w:cs="Times New Roman"/>
                <w:sz w:val="28"/>
                <w:szCs w:val="28"/>
                <w:lang w:eastAsia="ru-RU"/>
              </w:rPr>
              <w:t>Змістових модулів – 2</w:t>
            </w:r>
          </w:p>
        </w:tc>
        <w:tc>
          <w:tcPr>
            <w:tcW w:w="3262" w:type="dxa"/>
            <w:vMerge/>
            <w:vAlign w:val="center"/>
          </w:tcPr>
          <w:p w:rsidR="00152C4E" w:rsidRPr="00152C4E" w:rsidRDefault="00152C4E" w:rsidP="00152C4E">
            <w:pPr>
              <w:spacing w:after="0" w:line="240" w:lineRule="auto"/>
              <w:jc w:val="center"/>
              <w:rPr>
                <w:rFonts w:ascii="Times New Roman" w:eastAsia="Calibri" w:hAnsi="Times New Roman" w:cs="Times New Roman"/>
                <w:sz w:val="20"/>
                <w:szCs w:val="28"/>
                <w:lang w:eastAsia="ru-RU"/>
              </w:rPr>
            </w:pPr>
          </w:p>
        </w:tc>
        <w:tc>
          <w:tcPr>
            <w:tcW w:w="1620" w:type="dxa"/>
            <w:gridSpan w:val="2"/>
            <w:vAlign w:val="center"/>
          </w:tcPr>
          <w:p w:rsidR="00152C4E" w:rsidRPr="00152C4E" w:rsidRDefault="00152C4E" w:rsidP="00152C4E">
            <w:pPr>
              <w:spacing w:after="0" w:line="240" w:lineRule="auto"/>
              <w:jc w:val="center"/>
              <w:rPr>
                <w:rFonts w:ascii="Times New Roman" w:eastAsia="Calibri" w:hAnsi="Times New Roman" w:cs="Times New Roman"/>
                <w:sz w:val="28"/>
                <w:szCs w:val="28"/>
                <w:lang w:eastAsia="ru-RU"/>
              </w:rPr>
            </w:pPr>
            <w:r w:rsidRPr="00152C4E">
              <w:rPr>
                <w:rFonts w:ascii="Times New Roman" w:eastAsia="Calibri" w:hAnsi="Times New Roman" w:cs="Times New Roman"/>
                <w:sz w:val="28"/>
                <w:szCs w:val="28"/>
                <w:lang w:eastAsia="ru-RU"/>
              </w:rPr>
              <w:t>3-й</w:t>
            </w:r>
          </w:p>
        </w:tc>
        <w:tc>
          <w:tcPr>
            <w:tcW w:w="1377" w:type="dxa"/>
            <w:vAlign w:val="center"/>
          </w:tcPr>
          <w:p w:rsidR="00152C4E" w:rsidRPr="00152C4E" w:rsidRDefault="00152C4E" w:rsidP="00152C4E">
            <w:pPr>
              <w:spacing w:after="0" w:line="240" w:lineRule="auto"/>
              <w:jc w:val="center"/>
              <w:rPr>
                <w:rFonts w:ascii="Times New Roman" w:eastAsia="Calibri" w:hAnsi="Times New Roman" w:cs="Times New Roman"/>
                <w:sz w:val="28"/>
                <w:szCs w:val="28"/>
                <w:lang w:eastAsia="ru-RU"/>
              </w:rPr>
            </w:pPr>
            <w:r w:rsidRPr="00152C4E">
              <w:rPr>
                <w:rFonts w:ascii="Times New Roman" w:eastAsia="Calibri" w:hAnsi="Times New Roman" w:cs="Times New Roman"/>
                <w:sz w:val="28"/>
                <w:szCs w:val="28"/>
                <w:lang w:eastAsia="ru-RU"/>
              </w:rPr>
              <w:t>3-й</w:t>
            </w:r>
          </w:p>
        </w:tc>
      </w:tr>
      <w:tr w:rsidR="00152C4E" w:rsidRPr="00152C4E" w:rsidTr="00BF6C0C">
        <w:trPr>
          <w:trHeight w:val="246"/>
        </w:trPr>
        <w:tc>
          <w:tcPr>
            <w:tcW w:w="2896" w:type="dxa"/>
            <w:vAlign w:val="center"/>
          </w:tcPr>
          <w:p w:rsidR="00152C4E" w:rsidRPr="00152C4E" w:rsidRDefault="00152C4E" w:rsidP="00152C4E">
            <w:pPr>
              <w:spacing w:after="0" w:line="240" w:lineRule="auto"/>
              <w:rPr>
                <w:rFonts w:ascii="Times New Roman" w:eastAsia="Calibri" w:hAnsi="Times New Roman" w:cs="Times New Roman"/>
                <w:sz w:val="28"/>
                <w:szCs w:val="28"/>
                <w:lang w:eastAsia="ru-RU"/>
              </w:rPr>
            </w:pPr>
            <w:r w:rsidRPr="00152C4E">
              <w:rPr>
                <w:rFonts w:ascii="Times New Roman" w:eastAsia="Calibri" w:hAnsi="Times New Roman" w:cs="Times New Roman"/>
                <w:sz w:val="28"/>
                <w:szCs w:val="28"/>
                <w:lang w:eastAsia="ru-RU"/>
              </w:rPr>
              <w:t xml:space="preserve">Індивідуальна навчально-дослідна робота </w:t>
            </w:r>
          </w:p>
          <w:p w:rsidR="00152C4E" w:rsidRPr="00152C4E" w:rsidRDefault="00152C4E" w:rsidP="00152C4E">
            <w:pPr>
              <w:spacing w:after="0" w:line="240" w:lineRule="auto"/>
              <w:rPr>
                <w:rFonts w:ascii="Times New Roman" w:eastAsia="Calibri" w:hAnsi="Times New Roman" w:cs="Times New Roman"/>
                <w:sz w:val="28"/>
                <w:szCs w:val="28"/>
                <w:lang w:eastAsia="ru-RU"/>
              </w:rPr>
            </w:pPr>
            <w:r w:rsidRPr="00152C4E">
              <w:rPr>
                <w:rFonts w:ascii="Times New Roman" w:eastAsia="Calibri" w:hAnsi="Times New Roman" w:cs="Times New Roman"/>
                <w:sz w:val="28"/>
                <w:szCs w:val="28"/>
                <w:lang w:eastAsia="ru-RU"/>
              </w:rPr>
              <w:t xml:space="preserve">             </w:t>
            </w:r>
            <w:r w:rsidRPr="00152C4E">
              <w:rPr>
                <w:rFonts w:ascii="Times New Roman" w:eastAsia="Calibri" w:hAnsi="Times New Roman" w:cs="Times New Roman"/>
                <w:sz w:val="28"/>
                <w:szCs w:val="28"/>
                <w:u w:val="single"/>
                <w:lang w:eastAsia="ru-RU"/>
              </w:rPr>
              <w:t>реферат</w:t>
            </w:r>
          </w:p>
          <w:p w:rsidR="00152C4E" w:rsidRPr="00152C4E" w:rsidRDefault="00152C4E" w:rsidP="00152C4E">
            <w:pPr>
              <w:spacing w:after="0" w:line="240" w:lineRule="auto"/>
              <w:rPr>
                <w:rFonts w:ascii="Times New Roman" w:eastAsia="Calibri" w:hAnsi="Times New Roman" w:cs="Times New Roman"/>
                <w:sz w:val="20"/>
                <w:szCs w:val="20"/>
                <w:lang w:eastAsia="ru-RU"/>
              </w:rPr>
            </w:pPr>
            <w:r w:rsidRPr="00152C4E">
              <w:rPr>
                <w:rFonts w:ascii="Times New Roman" w:eastAsia="Calibri" w:hAnsi="Times New Roman" w:cs="Times New Roman"/>
                <w:sz w:val="28"/>
                <w:szCs w:val="28"/>
                <w:lang w:eastAsia="ru-RU"/>
              </w:rPr>
              <w:t xml:space="preserve">                 </w:t>
            </w:r>
            <w:r w:rsidRPr="00152C4E">
              <w:rPr>
                <w:rFonts w:ascii="Times New Roman" w:eastAsia="Calibri" w:hAnsi="Times New Roman" w:cs="Times New Roman"/>
                <w:sz w:val="20"/>
                <w:szCs w:val="20"/>
                <w:lang w:eastAsia="ru-RU"/>
              </w:rPr>
              <w:t>(назва)</w:t>
            </w:r>
          </w:p>
        </w:tc>
        <w:tc>
          <w:tcPr>
            <w:tcW w:w="3262" w:type="dxa"/>
            <w:vMerge w:val="restart"/>
            <w:vAlign w:val="center"/>
          </w:tcPr>
          <w:p w:rsidR="00152C4E" w:rsidRPr="00152C4E" w:rsidRDefault="00152C4E" w:rsidP="00152C4E">
            <w:pPr>
              <w:spacing w:after="0" w:line="240" w:lineRule="auto"/>
              <w:jc w:val="center"/>
              <w:rPr>
                <w:rFonts w:ascii="Times New Roman" w:eastAsia="Calibri" w:hAnsi="Times New Roman" w:cs="Times New Roman"/>
                <w:b/>
                <w:sz w:val="28"/>
                <w:szCs w:val="28"/>
                <w:lang w:eastAsia="ru-RU"/>
              </w:rPr>
            </w:pPr>
            <w:r w:rsidRPr="00152C4E">
              <w:rPr>
                <w:rFonts w:ascii="Times New Roman" w:eastAsia="Calibri" w:hAnsi="Times New Roman" w:cs="Times New Roman"/>
                <w:b/>
                <w:sz w:val="28"/>
                <w:szCs w:val="28"/>
                <w:lang w:eastAsia="ru-RU"/>
              </w:rPr>
              <w:t>Мова викладання, навчання та оцінювання:</w:t>
            </w:r>
          </w:p>
          <w:p w:rsidR="00152C4E" w:rsidRPr="00152C4E" w:rsidRDefault="00152C4E" w:rsidP="00152C4E">
            <w:pPr>
              <w:spacing w:after="0" w:line="240" w:lineRule="auto"/>
              <w:jc w:val="center"/>
              <w:rPr>
                <w:rFonts w:ascii="Times New Roman" w:eastAsia="Calibri" w:hAnsi="Times New Roman" w:cs="Times New Roman"/>
                <w:sz w:val="28"/>
                <w:szCs w:val="28"/>
                <w:lang w:eastAsia="ru-RU"/>
              </w:rPr>
            </w:pPr>
            <w:r w:rsidRPr="00152C4E">
              <w:rPr>
                <w:rFonts w:ascii="Times New Roman" w:eastAsia="Calibri" w:hAnsi="Times New Roman" w:cs="Times New Roman"/>
                <w:sz w:val="28"/>
                <w:szCs w:val="28"/>
                <w:u w:val="single"/>
                <w:lang w:eastAsia="ru-RU"/>
              </w:rPr>
              <w:t xml:space="preserve">         українська</w:t>
            </w:r>
            <w:r w:rsidRPr="00152C4E">
              <w:rPr>
                <w:rFonts w:ascii="Times New Roman" w:eastAsia="Calibri" w:hAnsi="Times New Roman" w:cs="Times New Roman"/>
                <w:sz w:val="28"/>
                <w:szCs w:val="28"/>
                <w:lang w:eastAsia="ru-RU"/>
              </w:rPr>
              <w:t>_______</w:t>
            </w:r>
          </w:p>
          <w:p w:rsidR="00152C4E" w:rsidRPr="00152C4E" w:rsidRDefault="00152C4E" w:rsidP="00152C4E">
            <w:pPr>
              <w:spacing w:after="0" w:line="240" w:lineRule="auto"/>
              <w:jc w:val="center"/>
              <w:rPr>
                <w:rFonts w:ascii="Times New Roman" w:eastAsia="Calibri" w:hAnsi="Times New Roman" w:cs="Times New Roman"/>
                <w:b/>
                <w:sz w:val="28"/>
                <w:szCs w:val="28"/>
                <w:lang w:eastAsia="ru-RU"/>
              </w:rPr>
            </w:pPr>
            <w:r w:rsidRPr="00152C4E">
              <w:rPr>
                <w:rFonts w:ascii="Times New Roman" w:eastAsia="Calibri" w:hAnsi="Times New Roman" w:cs="Times New Roman"/>
                <w:sz w:val="20"/>
                <w:szCs w:val="20"/>
                <w:lang w:eastAsia="ru-RU"/>
              </w:rPr>
              <w:t>(назва)</w:t>
            </w:r>
          </w:p>
        </w:tc>
        <w:tc>
          <w:tcPr>
            <w:tcW w:w="2997" w:type="dxa"/>
            <w:gridSpan w:val="3"/>
            <w:vAlign w:val="center"/>
          </w:tcPr>
          <w:p w:rsidR="00152C4E" w:rsidRPr="00152C4E" w:rsidRDefault="00152C4E" w:rsidP="00152C4E">
            <w:pPr>
              <w:spacing w:after="0" w:line="240" w:lineRule="auto"/>
              <w:jc w:val="center"/>
              <w:rPr>
                <w:rFonts w:ascii="Times New Roman" w:eastAsia="Calibri" w:hAnsi="Times New Roman" w:cs="Times New Roman"/>
                <w:b/>
                <w:sz w:val="28"/>
                <w:szCs w:val="28"/>
                <w:lang w:eastAsia="ru-RU"/>
              </w:rPr>
            </w:pPr>
            <w:r w:rsidRPr="00152C4E">
              <w:rPr>
                <w:rFonts w:ascii="Times New Roman" w:eastAsia="Calibri" w:hAnsi="Times New Roman" w:cs="Times New Roman"/>
                <w:b/>
                <w:sz w:val="28"/>
                <w:szCs w:val="28"/>
                <w:lang w:eastAsia="ru-RU"/>
              </w:rPr>
              <w:t>Семестр</w:t>
            </w:r>
          </w:p>
        </w:tc>
      </w:tr>
      <w:tr w:rsidR="00152C4E" w:rsidRPr="00152C4E" w:rsidTr="00BF6C0C">
        <w:trPr>
          <w:trHeight w:val="323"/>
        </w:trPr>
        <w:tc>
          <w:tcPr>
            <w:tcW w:w="2896" w:type="dxa"/>
            <w:vMerge w:val="restart"/>
            <w:vAlign w:val="center"/>
          </w:tcPr>
          <w:p w:rsidR="00152C4E" w:rsidRPr="00152C4E" w:rsidRDefault="00152C4E" w:rsidP="00152C4E">
            <w:pPr>
              <w:spacing w:after="0" w:line="240" w:lineRule="auto"/>
              <w:rPr>
                <w:rFonts w:ascii="Times New Roman" w:eastAsia="Calibri" w:hAnsi="Times New Roman" w:cs="Times New Roman"/>
                <w:sz w:val="28"/>
                <w:szCs w:val="28"/>
                <w:lang w:eastAsia="ru-RU"/>
              </w:rPr>
            </w:pPr>
            <w:r w:rsidRPr="00152C4E">
              <w:rPr>
                <w:rFonts w:ascii="Times New Roman" w:eastAsia="Calibri" w:hAnsi="Times New Roman" w:cs="Times New Roman"/>
                <w:sz w:val="28"/>
                <w:szCs w:val="28"/>
                <w:lang w:eastAsia="ru-RU"/>
              </w:rPr>
              <w:t>Загальний обсяг годин – 1</w:t>
            </w:r>
            <w:r w:rsidRPr="00152C4E">
              <w:rPr>
                <w:rFonts w:ascii="Times New Roman" w:eastAsia="Calibri" w:hAnsi="Times New Roman" w:cs="Times New Roman"/>
                <w:sz w:val="28"/>
                <w:szCs w:val="28"/>
                <w:lang w:val="en-US" w:eastAsia="ru-RU"/>
              </w:rPr>
              <w:t>8</w:t>
            </w:r>
            <w:r w:rsidRPr="00152C4E">
              <w:rPr>
                <w:rFonts w:ascii="Times New Roman" w:eastAsia="Calibri" w:hAnsi="Times New Roman" w:cs="Times New Roman"/>
                <w:sz w:val="28"/>
                <w:szCs w:val="28"/>
                <w:lang w:eastAsia="ru-RU"/>
              </w:rPr>
              <w:t>0</w:t>
            </w:r>
          </w:p>
        </w:tc>
        <w:tc>
          <w:tcPr>
            <w:tcW w:w="3262" w:type="dxa"/>
            <w:vMerge/>
            <w:vAlign w:val="center"/>
          </w:tcPr>
          <w:p w:rsidR="00152C4E" w:rsidRPr="00152C4E" w:rsidRDefault="00152C4E" w:rsidP="00152C4E">
            <w:pPr>
              <w:spacing w:after="0" w:line="240" w:lineRule="auto"/>
              <w:jc w:val="center"/>
              <w:rPr>
                <w:rFonts w:ascii="Times New Roman" w:eastAsia="Calibri" w:hAnsi="Times New Roman" w:cs="Times New Roman"/>
                <w:sz w:val="20"/>
                <w:szCs w:val="28"/>
                <w:lang w:eastAsia="ru-RU"/>
              </w:rPr>
            </w:pPr>
          </w:p>
        </w:tc>
        <w:tc>
          <w:tcPr>
            <w:tcW w:w="1620" w:type="dxa"/>
            <w:gridSpan w:val="2"/>
            <w:vAlign w:val="center"/>
          </w:tcPr>
          <w:p w:rsidR="00152C4E" w:rsidRPr="00152C4E" w:rsidRDefault="00152C4E" w:rsidP="00152C4E">
            <w:pPr>
              <w:spacing w:after="0" w:line="240" w:lineRule="auto"/>
              <w:jc w:val="center"/>
              <w:rPr>
                <w:rFonts w:ascii="Times New Roman" w:eastAsia="Calibri" w:hAnsi="Times New Roman" w:cs="Times New Roman"/>
                <w:sz w:val="28"/>
                <w:szCs w:val="28"/>
                <w:lang w:eastAsia="ru-RU"/>
              </w:rPr>
            </w:pPr>
            <w:r w:rsidRPr="00152C4E">
              <w:rPr>
                <w:rFonts w:ascii="Times New Roman" w:eastAsia="Calibri" w:hAnsi="Times New Roman" w:cs="Times New Roman"/>
                <w:sz w:val="28"/>
                <w:szCs w:val="28"/>
                <w:lang w:val="en-US" w:eastAsia="ru-RU"/>
              </w:rPr>
              <w:t>5</w:t>
            </w:r>
            <w:r w:rsidRPr="00152C4E">
              <w:rPr>
                <w:rFonts w:ascii="Times New Roman" w:eastAsia="Calibri" w:hAnsi="Times New Roman" w:cs="Times New Roman"/>
                <w:sz w:val="28"/>
                <w:szCs w:val="28"/>
                <w:lang w:eastAsia="ru-RU"/>
              </w:rPr>
              <w:t>-й</w:t>
            </w:r>
          </w:p>
        </w:tc>
        <w:tc>
          <w:tcPr>
            <w:tcW w:w="1377" w:type="dxa"/>
            <w:vAlign w:val="center"/>
          </w:tcPr>
          <w:p w:rsidR="00152C4E" w:rsidRPr="00152C4E" w:rsidRDefault="00152C4E" w:rsidP="00152C4E">
            <w:pPr>
              <w:spacing w:after="0" w:line="240" w:lineRule="auto"/>
              <w:jc w:val="center"/>
              <w:rPr>
                <w:rFonts w:ascii="Times New Roman" w:eastAsia="Calibri" w:hAnsi="Times New Roman" w:cs="Times New Roman"/>
                <w:sz w:val="28"/>
                <w:szCs w:val="28"/>
                <w:lang w:eastAsia="ru-RU"/>
              </w:rPr>
            </w:pPr>
            <w:r w:rsidRPr="00152C4E">
              <w:rPr>
                <w:rFonts w:ascii="Times New Roman" w:eastAsia="Calibri" w:hAnsi="Times New Roman" w:cs="Times New Roman"/>
                <w:sz w:val="28"/>
                <w:szCs w:val="28"/>
                <w:lang w:eastAsia="ru-RU"/>
              </w:rPr>
              <w:t>7-й</w:t>
            </w:r>
          </w:p>
        </w:tc>
      </w:tr>
      <w:tr w:rsidR="00152C4E" w:rsidRPr="00152C4E" w:rsidTr="00BF6C0C">
        <w:trPr>
          <w:trHeight w:val="322"/>
        </w:trPr>
        <w:tc>
          <w:tcPr>
            <w:tcW w:w="2896" w:type="dxa"/>
            <w:vMerge/>
            <w:vAlign w:val="center"/>
          </w:tcPr>
          <w:p w:rsidR="00152C4E" w:rsidRPr="00152C4E" w:rsidRDefault="00152C4E" w:rsidP="00152C4E">
            <w:pPr>
              <w:spacing w:after="0" w:line="240" w:lineRule="auto"/>
              <w:rPr>
                <w:rFonts w:ascii="Times New Roman" w:eastAsia="Calibri" w:hAnsi="Times New Roman" w:cs="Times New Roman"/>
                <w:sz w:val="28"/>
                <w:szCs w:val="28"/>
                <w:lang w:eastAsia="ru-RU"/>
              </w:rPr>
            </w:pPr>
          </w:p>
        </w:tc>
        <w:tc>
          <w:tcPr>
            <w:tcW w:w="3262" w:type="dxa"/>
            <w:vMerge/>
            <w:vAlign w:val="center"/>
          </w:tcPr>
          <w:p w:rsidR="00152C4E" w:rsidRPr="00152C4E" w:rsidRDefault="00152C4E" w:rsidP="00152C4E">
            <w:pPr>
              <w:spacing w:after="0" w:line="240" w:lineRule="auto"/>
              <w:jc w:val="center"/>
              <w:rPr>
                <w:rFonts w:ascii="Times New Roman" w:eastAsia="Calibri" w:hAnsi="Times New Roman" w:cs="Times New Roman"/>
                <w:sz w:val="20"/>
                <w:szCs w:val="28"/>
                <w:lang w:eastAsia="ru-RU"/>
              </w:rPr>
            </w:pPr>
          </w:p>
        </w:tc>
        <w:tc>
          <w:tcPr>
            <w:tcW w:w="2997" w:type="dxa"/>
            <w:gridSpan w:val="3"/>
            <w:vAlign w:val="center"/>
          </w:tcPr>
          <w:p w:rsidR="00152C4E" w:rsidRPr="00152C4E" w:rsidRDefault="00152C4E" w:rsidP="00152C4E">
            <w:pPr>
              <w:spacing w:after="0" w:line="240" w:lineRule="auto"/>
              <w:jc w:val="center"/>
              <w:rPr>
                <w:rFonts w:ascii="Times New Roman" w:eastAsia="Calibri" w:hAnsi="Times New Roman" w:cs="Times New Roman"/>
                <w:b/>
                <w:sz w:val="28"/>
                <w:szCs w:val="28"/>
                <w:lang w:eastAsia="ru-RU"/>
              </w:rPr>
            </w:pPr>
            <w:r w:rsidRPr="00152C4E">
              <w:rPr>
                <w:rFonts w:ascii="Times New Roman" w:eastAsia="Calibri" w:hAnsi="Times New Roman" w:cs="Times New Roman"/>
                <w:b/>
                <w:sz w:val="28"/>
                <w:szCs w:val="28"/>
                <w:lang w:eastAsia="ru-RU"/>
              </w:rPr>
              <w:t>Лекції</w:t>
            </w:r>
          </w:p>
        </w:tc>
      </w:tr>
      <w:tr w:rsidR="00152C4E" w:rsidRPr="00152C4E" w:rsidTr="00BF6C0C">
        <w:trPr>
          <w:trHeight w:val="320"/>
        </w:trPr>
        <w:tc>
          <w:tcPr>
            <w:tcW w:w="2896" w:type="dxa"/>
            <w:vMerge w:val="restart"/>
            <w:vAlign w:val="center"/>
          </w:tcPr>
          <w:p w:rsidR="00152C4E" w:rsidRPr="00152C4E" w:rsidRDefault="00152C4E" w:rsidP="00152C4E">
            <w:pPr>
              <w:spacing w:after="0" w:line="240" w:lineRule="auto"/>
              <w:rPr>
                <w:rFonts w:ascii="Times New Roman" w:eastAsia="Calibri" w:hAnsi="Times New Roman" w:cs="Times New Roman"/>
                <w:sz w:val="28"/>
                <w:szCs w:val="28"/>
                <w:lang w:eastAsia="ru-RU"/>
              </w:rPr>
            </w:pPr>
            <w:r w:rsidRPr="00152C4E">
              <w:rPr>
                <w:rFonts w:ascii="Times New Roman" w:eastAsia="Calibri" w:hAnsi="Times New Roman" w:cs="Times New Roman"/>
                <w:sz w:val="28"/>
                <w:szCs w:val="28"/>
                <w:lang w:eastAsia="ru-RU"/>
              </w:rPr>
              <w:t>Тижневих годин для денної форми навчання:</w:t>
            </w:r>
          </w:p>
          <w:p w:rsidR="00152C4E" w:rsidRPr="00152C4E" w:rsidRDefault="00152C4E" w:rsidP="00152C4E">
            <w:pPr>
              <w:spacing w:after="0" w:line="240" w:lineRule="auto"/>
              <w:rPr>
                <w:rFonts w:ascii="Times New Roman" w:eastAsia="Calibri" w:hAnsi="Times New Roman" w:cs="Times New Roman"/>
                <w:sz w:val="28"/>
                <w:szCs w:val="28"/>
                <w:lang w:val="en-US" w:eastAsia="ru-RU"/>
              </w:rPr>
            </w:pPr>
            <w:r w:rsidRPr="00152C4E">
              <w:rPr>
                <w:rFonts w:ascii="Times New Roman" w:eastAsia="Calibri" w:hAnsi="Times New Roman" w:cs="Times New Roman"/>
                <w:sz w:val="28"/>
                <w:szCs w:val="28"/>
                <w:lang w:eastAsia="ru-RU"/>
              </w:rPr>
              <w:t xml:space="preserve">аудиторних – </w:t>
            </w:r>
            <w:r w:rsidRPr="00152C4E">
              <w:rPr>
                <w:rFonts w:ascii="Times New Roman" w:eastAsia="Calibri" w:hAnsi="Times New Roman" w:cs="Times New Roman"/>
                <w:sz w:val="28"/>
                <w:szCs w:val="28"/>
                <w:lang w:val="en-US" w:eastAsia="ru-RU"/>
              </w:rPr>
              <w:t>7</w:t>
            </w:r>
          </w:p>
          <w:p w:rsidR="00152C4E" w:rsidRPr="00152C4E" w:rsidRDefault="00152C4E" w:rsidP="00152C4E">
            <w:pPr>
              <w:spacing w:after="0" w:line="240" w:lineRule="auto"/>
              <w:rPr>
                <w:rFonts w:ascii="Times New Roman" w:eastAsia="Calibri" w:hAnsi="Times New Roman" w:cs="Times New Roman"/>
                <w:sz w:val="28"/>
                <w:szCs w:val="28"/>
                <w:lang w:val="en-US" w:eastAsia="ru-RU"/>
              </w:rPr>
            </w:pPr>
            <w:r w:rsidRPr="00152C4E">
              <w:rPr>
                <w:rFonts w:ascii="Times New Roman" w:eastAsia="Calibri" w:hAnsi="Times New Roman" w:cs="Times New Roman"/>
                <w:sz w:val="28"/>
                <w:szCs w:val="28"/>
                <w:lang w:eastAsia="ru-RU"/>
              </w:rPr>
              <w:t xml:space="preserve">самостійної роботи студента – </w:t>
            </w:r>
            <w:r w:rsidRPr="00152C4E">
              <w:rPr>
                <w:rFonts w:ascii="Times New Roman" w:eastAsia="Calibri" w:hAnsi="Times New Roman" w:cs="Times New Roman"/>
                <w:sz w:val="28"/>
                <w:szCs w:val="28"/>
                <w:lang w:val="en-US" w:eastAsia="ru-RU"/>
              </w:rPr>
              <w:t>7</w:t>
            </w:r>
          </w:p>
        </w:tc>
        <w:tc>
          <w:tcPr>
            <w:tcW w:w="3262" w:type="dxa"/>
            <w:vMerge w:val="restart"/>
            <w:vAlign w:val="center"/>
          </w:tcPr>
          <w:p w:rsidR="00152C4E" w:rsidRPr="00152C4E" w:rsidRDefault="00152C4E" w:rsidP="00152C4E">
            <w:pPr>
              <w:spacing w:after="0" w:line="240" w:lineRule="auto"/>
              <w:jc w:val="center"/>
              <w:rPr>
                <w:rFonts w:ascii="Times New Roman" w:eastAsia="Calibri" w:hAnsi="Times New Roman" w:cs="Times New Roman"/>
                <w:b/>
                <w:sz w:val="28"/>
                <w:szCs w:val="28"/>
                <w:lang w:eastAsia="ru-RU"/>
              </w:rPr>
            </w:pPr>
            <w:r w:rsidRPr="00152C4E">
              <w:rPr>
                <w:rFonts w:ascii="Times New Roman" w:eastAsia="Calibri" w:hAnsi="Times New Roman" w:cs="Times New Roman"/>
                <w:b/>
                <w:sz w:val="28"/>
                <w:szCs w:val="28"/>
                <w:lang w:eastAsia="ru-RU"/>
              </w:rPr>
              <w:t>Освітній ступінь / освітньо-кваліфікаційний рівень:</w:t>
            </w:r>
          </w:p>
          <w:p w:rsidR="00152C4E" w:rsidRPr="00152C4E" w:rsidRDefault="00152C4E" w:rsidP="00152C4E">
            <w:pPr>
              <w:spacing w:after="0" w:line="240" w:lineRule="auto"/>
              <w:jc w:val="center"/>
              <w:rPr>
                <w:rFonts w:ascii="Times New Roman" w:eastAsia="Calibri" w:hAnsi="Times New Roman" w:cs="Times New Roman"/>
                <w:sz w:val="28"/>
                <w:szCs w:val="28"/>
                <w:lang w:eastAsia="ru-RU"/>
              </w:rPr>
            </w:pPr>
            <w:r w:rsidRPr="00152C4E">
              <w:rPr>
                <w:rFonts w:ascii="Times New Roman" w:eastAsia="Calibri" w:hAnsi="Times New Roman" w:cs="Times New Roman"/>
                <w:sz w:val="28"/>
                <w:szCs w:val="28"/>
                <w:u w:val="single"/>
                <w:lang w:eastAsia="ru-RU"/>
              </w:rPr>
              <w:t xml:space="preserve"> Бакалавр</w:t>
            </w:r>
            <w:r w:rsidRPr="00152C4E">
              <w:rPr>
                <w:rFonts w:ascii="Times New Roman" w:eastAsia="Calibri" w:hAnsi="Times New Roman" w:cs="Times New Roman"/>
                <w:sz w:val="28"/>
                <w:szCs w:val="28"/>
                <w:lang w:eastAsia="ru-RU"/>
              </w:rPr>
              <w:t xml:space="preserve">  </w:t>
            </w:r>
          </w:p>
        </w:tc>
        <w:tc>
          <w:tcPr>
            <w:tcW w:w="1620" w:type="dxa"/>
            <w:gridSpan w:val="2"/>
            <w:vAlign w:val="center"/>
          </w:tcPr>
          <w:p w:rsidR="00152C4E" w:rsidRPr="00152C4E" w:rsidRDefault="00152C4E" w:rsidP="00152C4E">
            <w:pPr>
              <w:spacing w:after="0" w:line="240" w:lineRule="auto"/>
              <w:jc w:val="center"/>
              <w:rPr>
                <w:rFonts w:ascii="Times New Roman" w:eastAsia="Calibri" w:hAnsi="Times New Roman" w:cs="Times New Roman"/>
                <w:sz w:val="28"/>
                <w:szCs w:val="28"/>
                <w:lang w:eastAsia="ru-RU"/>
              </w:rPr>
            </w:pPr>
            <w:r w:rsidRPr="00152C4E">
              <w:rPr>
                <w:rFonts w:ascii="Times New Roman" w:eastAsia="Calibri" w:hAnsi="Times New Roman" w:cs="Times New Roman"/>
                <w:sz w:val="28"/>
                <w:szCs w:val="28"/>
                <w:lang w:eastAsia="ru-RU"/>
              </w:rPr>
              <w:t>45 год.</w:t>
            </w:r>
          </w:p>
        </w:tc>
        <w:tc>
          <w:tcPr>
            <w:tcW w:w="1377" w:type="dxa"/>
            <w:vAlign w:val="center"/>
          </w:tcPr>
          <w:p w:rsidR="00152C4E" w:rsidRPr="00152C4E" w:rsidRDefault="00152C4E" w:rsidP="00152C4E">
            <w:pPr>
              <w:spacing w:after="0" w:line="240" w:lineRule="auto"/>
              <w:jc w:val="center"/>
              <w:rPr>
                <w:rFonts w:ascii="Times New Roman" w:eastAsia="Calibri" w:hAnsi="Times New Roman" w:cs="Times New Roman"/>
                <w:sz w:val="28"/>
                <w:szCs w:val="28"/>
                <w:lang w:eastAsia="ru-RU"/>
              </w:rPr>
            </w:pPr>
            <w:r w:rsidRPr="00152C4E">
              <w:rPr>
                <w:rFonts w:ascii="Times New Roman" w:eastAsia="Calibri" w:hAnsi="Times New Roman" w:cs="Times New Roman"/>
                <w:sz w:val="28"/>
                <w:szCs w:val="28"/>
                <w:lang w:eastAsia="ru-RU"/>
              </w:rPr>
              <w:t>24 год.</w:t>
            </w:r>
          </w:p>
        </w:tc>
      </w:tr>
      <w:tr w:rsidR="00152C4E" w:rsidRPr="00152C4E" w:rsidTr="00BF6C0C">
        <w:trPr>
          <w:trHeight w:val="320"/>
        </w:trPr>
        <w:tc>
          <w:tcPr>
            <w:tcW w:w="2896" w:type="dxa"/>
            <w:vMerge/>
            <w:vAlign w:val="center"/>
          </w:tcPr>
          <w:p w:rsidR="00152C4E" w:rsidRPr="00152C4E" w:rsidRDefault="00152C4E" w:rsidP="00152C4E">
            <w:pPr>
              <w:spacing w:after="0" w:line="240" w:lineRule="auto"/>
              <w:rPr>
                <w:rFonts w:ascii="Times New Roman" w:eastAsia="Calibri" w:hAnsi="Times New Roman" w:cs="Times New Roman"/>
                <w:sz w:val="20"/>
                <w:szCs w:val="28"/>
                <w:lang w:eastAsia="ru-RU"/>
              </w:rPr>
            </w:pPr>
          </w:p>
        </w:tc>
        <w:tc>
          <w:tcPr>
            <w:tcW w:w="3262" w:type="dxa"/>
            <w:vMerge/>
            <w:vAlign w:val="center"/>
          </w:tcPr>
          <w:p w:rsidR="00152C4E" w:rsidRPr="00152C4E" w:rsidRDefault="00152C4E" w:rsidP="00152C4E">
            <w:pPr>
              <w:spacing w:after="0" w:line="240" w:lineRule="auto"/>
              <w:jc w:val="center"/>
              <w:rPr>
                <w:rFonts w:ascii="Times New Roman" w:eastAsia="Calibri" w:hAnsi="Times New Roman" w:cs="Times New Roman"/>
                <w:sz w:val="20"/>
                <w:szCs w:val="28"/>
                <w:lang w:eastAsia="ru-RU"/>
              </w:rPr>
            </w:pPr>
          </w:p>
        </w:tc>
        <w:tc>
          <w:tcPr>
            <w:tcW w:w="2997" w:type="dxa"/>
            <w:gridSpan w:val="3"/>
            <w:vAlign w:val="center"/>
          </w:tcPr>
          <w:p w:rsidR="00152C4E" w:rsidRPr="00152C4E" w:rsidRDefault="00152C4E" w:rsidP="00152C4E">
            <w:pPr>
              <w:spacing w:after="0" w:line="240" w:lineRule="auto"/>
              <w:jc w:val="center"/>
              <w:rPr>
                <w:rFonts w:ascii="Times New Roman" w:eastAsia="Calibri" w:hAnsi="Times New Roman" w:cs="Times New Roman"/>
                <w:b/>
                <w:sz w:val="28"/>
                <w:szCs w:val="28"/>
                <w:lang w:eastAsia="ru-RU"/>
              </w:rPr>
            </w:pPr>
            <w:r w:rsidRPr="00152C4E">
              <w:rPr>
                <w:rFonts w:ascii="Times New Roman" w:eastAsia="Calibri" w:hAnsi="Times New Roman" w:cs="Times New Roman"/>
                <w:b/>
                <w:sz w:val="28"/>
                <w:szCs w:val="28"/>
                <w:lang w:eastAsia="ru-RU"/>
              </w:rPr>
              <w:t>Практичні, семінарські</w:t>
            </w:r>
          </w:p>
        </w:tc>
      </w:tr>
      <w:tr w:rsidR="00152C4E" w:rsidRPr="00152C4E" w:rsidTr="00BF6C0C">
        <w:trPr>
          <w:trHeight w:val="320"/>
        </w:trPr>
        <w:tc>
          <w:tcPr>
            <w:tcW w:w="2896" w:type="dxa"/>
            <w:vMerge/>
            <w:vAlign w:val="center"/>
          </w:tcPr>
          <w:p w:rsidR="00152C4E" w:rsidRPr="00152C4E" w:rsidRDefault="00152C4E" w:rsidP="00152C4E">
            <w:pPr>
              <w:spacing w:after="0" w:line="240" w:lineRule="auto"/>
              <w:rPr>
                <w:rFonts w:ascii="Times New Roman" w:eastAsia="Calibri" w:hAnsi="Times New Roman" w:cs="Times New Roman"/>
                <w:sz w:val="20"/>
                <w:szCs w:val="28"/>
                <w:lang w:eastAsia="ru-RU"/>
              </w:rPr>
            </w:pPr>
          </w:p>
        </w:tc>
        <w:tc>
          <w:tcPr>
            <w:tcW w:w="3262" w:type="dxa"/>
            <w:vMerge/>
            <w:vAlign w:val="center"/>
          </w:tcPr>
          <w:p w:rsidR="00152C4E" w:rsidRPr="00152C4E" w:rsidRDefault="00152C4E" w:rsidP="00152C4E">
            <w:pPr>
              <w:spacing w:after="0" w:line="240" w:lineRule="auto"/>
              <w:jc w:val="center"/>
              <w:rPr>
                <w:rFonts w:ascii="Times New Roman" w:eastAsia="Calibri" w:hAnsi="Times New Roman" w:cs="Times New Roman"/>
                <w:sz w:val="20"/>
                <w:szCs w:val="28"/>
                <w:lang w:eastAsia="ru-RU"/>
              </w:rPr>
            </w:pPr>
          </w:p>
        </w:tc>
        <w:tc>
          <w:tcPr>
            <w:tcW w:w="1620" w:type="dxa"/>
            <w:gridSpan w:val="2"/>
            <w:vAlign w:val="center"/>
          </w:tcPr>
          <w:p w:rsidR="00152C4E" w:rsidRPr="00152C4E" w:rsidRDefault="00152C4E" w:rsidP="00152C4E">
            <w:pPr>
              <w:spacing w:after="0" w:line="240" w:lineRule="auto"/>
              <w:jc w:val="center"/>
              <w:rPr>
                <w:rFonts w:ascii="Times New Roman" w:eastAsia="Calibri" w:hAnsi="Times New Roman" w:cs="Times New Roman"/>
                <w:i/>
                <w:sz w:val="28"/>
                <w:szCs w:val="28"/>
                <w:lang w:eastAsia="ru-RU"/>
              </w:rPr>
            </w:pPr>
            <w:r w:rsidRPr="00152C4E">
              <w:rPr>
                <w:rFonts w:ascii="Times New Roman" w:eastAsia="Calibri" w:hAnsi="Times New Roman" w:cs="Times New Roman"/>
                <w:sz w:val="28"/>
                <w:szCs w:val="28"/>
                <w:lang w:eastAsia="ru-RU"/>
              </w:rPr>
              <w:t>30 год.</w:t>
            </w:r>
          </w:p>
        </w:tc>
        <w:tc>
          <w:tcPr>
            <w:tcW w:w="1377" w:type="dxa"/>
            <w:vAlign w:val="center"/>
          </w:tcPr>
          <w:p w:rsidR="00152C4E" w:rsidRPr="00152C4E" w:rsidRDefault="00152C4E" w:rsidP="00152C4E">
            <w:pPr>
              <w:spacing w:after="0" w:line="240" w:lineRule="auto"/>
              <w:jc w:val="center"/>
              <w:rPr>
                <w:rFonts w:ascii="Times New Roman" w:eastAsia="Calibri" w:hAnsi="Times New Roman" w:cs="Times New Roman"/>
                <w:sz w:val="28"/>
                <w:szCs w:val="28"/>
                <w:lang w:eastAsia="ru-RU"/>
              </w:rPr>
            </w:pPr>
            <w:r w:rsidRPr="00152C4E">
              <w:rPr>
                <w:rFonts w:ascii="Times New Roman" w:eastAsia="Calibri" w:hAnsi="Times New Roman" w:cs="Times New Roman"/>
                <w:sz w:val="28"/>
                <w:szCs w:val="28"/>
                <w:lang w:eastAsia="ru-RU"/>
              </w:rPr>
              <w:t>10 год.</w:t>
            </w:r>
          </w:p>
        </w:tc>
      </w:tr>
      <w:tr w:rsidR="00152C4E" w:rsidRPr="00152C4E" w:rsidTr="00BF6C0C">
        <w:trPr>
          <w:trHeight w:val="138"/>
        </w:trPr>
        <w:tc>
          <w:tcPr>
            <w:tcW w:w="2896" w:type="dxa"/>
            <w:vMerge/>
            <w:vAlign w:val="center"/>
          </w:tcPr>
          <w:p w:rsidR="00152C4E" w:rsidRPr="00152C4E" w:rsidRDefault="00152C4E" w:rsidP="00152C4E">
            <w:pPr>
              <w:spacing w:after="0" w:line="240" w:lineRule="auto"/>
              <w:jc w:val="center"/>
              <w:rPr>
                <w:rFonts w:ascii="Times New Roman" w:eastAsia="Calibri" w:hAnsi="Times New Roman" w:cs="Times New Roman"/>
                <w:sz w:val="20"/>
                <w:szCs w:val="28"/>
                <w:lang w:eastAsia="ru-RU"/>
              </w:rPr>
            </w:pPr>
          </w:p>
        </w:tc>
        <w:tc>
          <w:tcPr>
            <w:tcW w:w="3262" w:type="dxa"/>
            <w:vMerge/>
            <w:vAlign w:val="center"/>
          </w:tcPr>
          <w:p w:rsidR="00152C4E" w:rsidRPr="00152C4E" w:rsidRDefault="00152C4E" w:rsidP="00152C4E">
            <w:pPr>
              <w:spacing w:after="0" w:line="240" w:lineRule="auto"/>
              <w:jc w:val="center"/>
              <w:rPr>
                <w:rFonts w:ascii="Times New Roman" w:eastAsia="Calibri" w:hAnsi="Times New Roman" w:cs="Times New Roman"/>
                <w:sz w:val="20"/>
                <w:szCs w:val="28"/>
                <w:lang w:eastAsia="ru-RU"/>
              </w:rPr>
            </w:pPr>
          </w:p>
        </w:tc>
        <w:tc>
          <w:tcPr>
            <w:tcW w:w="2997" w:type="dxa"/>
            <w:gridSpan w:val="3"/>
            <w:vAlign w:val="center"/>
          </w:tcPr>
          <w:p w:rsidR="00152C4E" w:rsidRPr="00152C4E" w:rsidRDefault="00152C4E" w:rsidP="00152C4E">
            <w:pPr>
              <w:spacing w:after="0" w:line="240" w:lineRule="auto"/>
              <w:jc w:val="center"/>
              <w:rPr>
                <w:rFonts w:ascii="Times New Roman" w:eastAsia="Calibri" w:hAnsi="Times New Roman" w:cs="Times New Roman"/>
                <w:b/>
                <w:sz w:val="28"/>
                <w:szCs w:val="28"/>
                <w:lang w:eastAsia="ru-RU"/>
              </w:rPr>
            </w:pPr>
            <w:r w:rsidRPr="00152C4E">
              <w:rPr>
                <w:rFonts w:ascii="Times New Roman" w:eastAsia="Calibri" w:hAnsi="Times New Roman" w:cs="Times New Roman"/>
                <w:b/>
                <w:sz w:val="28"/>
                <w:szCs w:val="28"/>
                <w:lang w:eastAsia="ru-RU"/>
              </w:rPr>
              <w:t>Лабораторні</w:t>
            </w:r>
          </w:p>
        </w:tc>
      </w:tr>
      <w:tr w:rsidR="00152C4E" w:rsidRPr="00152C4E" w:rsidTr="00BF6C0C">
        <w:trPr>
          <w:trHeight w:val="138"/>
        </w:trPr>
        <w:tc>
          <w:tcPr>
            <w:tcW w:w="2896" w:type="dxa"/>
            <w:vMerge/>
            <w:vAlign w:val="center"/>
          </w:tcPr>
          <w:p w:rsidR="00152C4E" w:rsidRPr="00152C4E" w:rsidRDefault="00152C4E" w:rsidP="00152C4E">
            <w:pPr>
              <w:spacing w:after="0" w:line="240" w:lineRule="auto"/>
              <w:jc w:val="center"/>
              <w:rPr>
                <w:rFonts w:ascii="Times New Roman" w:eastAsia="Calibri" w:hAnsi="Times New Roman" w:cs="Times New Roman"/>
                <w:sz w:val="20"/>
                <w:szCs w:val="28"/>
                <w:lang w:eastAsia="ru-RU"/>
              </w:rPr>
            </w:pPr>
          </w:p>
        </w:tc>
        <w:tc>
          <w:tcPr>
            <w:tcW w:w="3262" w:type="dxa"/>
            <w:vMerge/>
            <w:vAlign w:val="center"/>
          </w:tcPr>
          <w:p w:rsidR="00152C4E" w:rsidRPr="00152C4E" w:rsidRDefault="00152C4E" w:rsidP="00152C4E">
            <w:pPr>
              <w:spacing w:after="0" w:line="240" w:lineRule="auto"/>
              <w:jc w:val="center"/>
              <w:rPr>
                <w:rFonts w:ascii="Times New Roman" w:eastAsia="Calibri" w:hAnsi="Times New Roman" w:cs="Times New Roman"/>
                <w:sz w:val="20"/>
                <w:szCs w:val="28"/>
                <w:lang w:eastAsia="ru-RU"/>
              </w:rPr>
            </w:pPr>
          </w:p>
        </w:tc>
        <w:tc>
          <w:tcPr>
            <w:tcW w:w="1620" w:type="dxa"/>
            <w:gridSpan w:val="2"/>
            <w:vAlign w:val="center"/>
          </w:tcPr>
          <w:p w:rsidR="00152C4E" w:rsidRPr="00152C4E" w:rsidRDefault="00152C4E" w:rsidP="00152C4E">
            <w:pPr>
              <w:spacing w:after="0" w:line="240" w:lineRule="auto"/>
              <w:jc w:val="center"/>
              <w:rPr>
                <w:rFonts w:ascii="Times New Roman" w:eastAsia="Calibri" w:hAnsi="Times New Roman" w:cs="Times New Roman"/>
                <w:i/>
                <w:sz w:val="28"/>
                <w:szCs w:val="28"/>
                <w:lang w:eastAsia="ru-RU"/>
              </w:rPr>
            </w:pPr>
            <w:r w:rsidRPr="00152C4E">
              <w:rPr>
                <w:rFonts w:ascii="Times New Roman" w:eastAsia="Calibri" w:hAnsi="Times New Roman" w:cs="Times New Roman"/>
                <w:sz w:val="28"/>
                <w:szCs w:val="28"/>
                <w:lang w:eastAsia="ru-RU"/>
              </w:rPr>
              <w:t>- год.</w:t>
            </w:r>
          </w:p>
        </w:tc>
        <w:tc>
          <w:tcPr>
            <w:tcW w:w="1377" w:type="dxa"/>
            <w:vAlign w:val="center"/>
          </w:tcPr>
          <w:p w:rsidR="00152C4E" w:rsidRPr="00152C4E" w:rsidRDefault="00152C4E" w:rsidP="00152C4E">
            <w:pPr>
              <w:spacing w:after="0" w:line="240" w:lineRule="auto"/>
              <w:jc w:val="center"/>
              <w:rPr>
                <w:rFonts w:ascii="Times New Roman" w:eastAsia="Calibri" w:hAnsi="Times New Roman" w:cs="Times New Roman"/>
                <w:i/>
                <w:sz w:val="28"/>
                <w:szCs w:val="28"/>
                <w:lang w:eastAsia="ru-RU"/>
              </w:rPr>
            </w:pPr>
            <w:r w:rsidRPr="00152C4E">
              <w:rPr>
                <w:rFonts w:ascii="Times New Roman" w:eastAsia="Calibri" w:hAnsi="Times New Roman" w:cs="Times New Roman"/>
                <w:sz w:val="28"/>
                <w:szCs w:val="28"/>
                <w:lang w:eastAsia="ru-RU"/>
              </w:rPr>
              <w:t>- год.</w:t>
            </w:r>
          </w:p>
        </w:tc>
      </w:tr>
      <w:tr w:rsidR="00152C4E" w:rsidRPr="00152C4E" w:rsidTr="00BF6C0C">
        <w:trPr>
          <w:trHeight w:val="138"/>
        </w:trPr>
        <w:tc>
          <w:tcPr>
            <w:tcW w:w="2896" w:type="dxa"/>
            <w:vMerge/>
            <w:vAlign w:val="center"/>
          </w:tcPr>
          <w:p w:rsidR="00152C4E" w:rsidRPr="00152C4E" w:rsidRDefault="00152C4E" w:rsidP="00152C4E">
            <w:pPr>
              <w:spacing w:after="0" w:line="240" w:lineRule="auto"/>
              <w:jc w:val="center"/>
              <w:rPr>
                <w:rFonts w:ascii="Times New Roman" w:eastAsia="Calibri" w:hAnsi="Times New Roman" w:cs="Times New Roman"/>
                <w:sz w:val="20"/>
                <w:szCs w:val="28"/>
                <w:lang w:eastAsia="ru-RU"/>
              </w:rPr>
            </w:pPr>
          </w:p>
        </w:tc>
        <w:tc>
          <w:tcPr>
            <w:tcW w:w="3262" w:type="dxa"/>
            <w:vMerge/>
            <w:vAlign w:val="center"/>
          </w:tcPr>
          <w:p w:rsidR="00152C4E" w:rsidRPr="00152C4E" w:rsidRDefault="00152C4E" w:rsidP="00152C4E">
            <w:pPr>
              <w:spacing w:after="0" w:line="240" w:lineRule="auto"/>
              <w:jc w:val="center"/>
              <w:rPr>
                <w:rFonts w:ascii="Times New Roman" w:eastAsia="Calibri" w:hAnsi="Times New Roman" w:cs="Times New Roman"/>
                <w:sz w:val="20"/>
                <w:szCs w:val="28"/>
                <w:lang w:eastAsia="ru-RU"/>
              </w:rPr>
            </w:pPr>
          </w:p>
        </w:tc>
        <w:tc>
          <w:tcPr>
            <w:tcW w:w="2997" w:type="dxa"/>
            <w:gridSpan w:val="3"/>
            <w:vAlign w:val="center"/>
          </w:tcPr>
          <w:p w:rsidR="00152C4E" w:rsidRPr="00152C4E" w:rsidRDefault="00152C4E" w:rsidP="00152C4E">
            <w:pPr>
              <w:spacing w:after="0" w:line="240" w:lineRule="auto"/>
              <w:jc w:val="center"/>
              <w:rPr>
                <w:rFonts w:ascii="Times New Roman" w:eastAsia="Calibri" w:hAnsi="Times New Roman" w:cs="Times New Roman"/>
                <w:b/>
                <w:sz w:val="28"/>
                <w:szCs w:val="28"/>
                <w:lang w:eastAsia="ru-RU"/>
              </w:rPr>
            </w:pPr>
            <w:r w:rsidRPr="00152C4E">
              <w:rPr>
                <w:rFonts w:ascii="Times New Roman" w:eastAsia="Calibri" w:hAnsi="Times New Roman" w:cs="Times New Roman"/>
                <w:b/>
                <w:sz w:val="28"/>
                <w:szCs w:val="28"/>
                <w:lang w:eastAsia="ru-RU"/>
              </w:rPr>
              <w:t>Самостійна робота</w:t>
            </w:r>
          </w:p>
        </w:tc>
      </w:tr>
      <w:tr w:rsidR="00152C4E" w:rsidRPr="00152C4E" w:rsidTr="00BF6C0C">
        <w:trPr>
          <w:trHeight w:val="138"/>
        </w:trPr>
        <w:tc>
          <w:tcPr>
            <w:tcW w:w="2896" w:type="dxa"/>
            <w:vMerge/>
            <w:vAlign w:val="center"/>
          </w:tcPr>
          <w:p w:rsidR="00152C4E" w:rsidRPr="00152C4E" w:rsidRDefault="00152C4E" w:rsidP="00152C4E">
            <w:pPr>
              <w:spacing w:after="0" w:line="240" w:lineRule="auto"/>
              <w:jc w:val="center"/>
              <w:rPr>
                <w:rFonts w:ascii="Times New Roman" w:eastAsia="Calibri" w:hAnsi="Times New Roman" w:cs="Times New Roman"/>
                <w:sz w:val="20"/>
                <w:szCs w:val="28"/>
                <w:lang w:eastAsia="ru-RU"/>
              </w:rPr>
            </w:pPr>
          </w:p>
        </w:tc>
        <w:tc>
          <w:tcPr>
            <w:tcW w:w="3262" w:type="dxa"/>
            <w:vMerge/>
            <w:vAlign w:val="center"/>
          </w:tcPr>
          <w:p w:rsidR="00152C4E" w:rsidRPr="00152C4E" w:rsidRDefault="00152C4E" w:rsidP="00152C4E">
            <w:pPr>
              <w:spacing w:after="0" w:line="240" w:lineRule="auto"/>
              <w:jc w:val="center"/>
              <w:rPr>
                <w:rFonts w:ascii="Times New Roman" w:eastAsia="Calibri" w:hAnsi="Times New Roman" w:cs="Times New Roman"/>
                <w:sz w:val="20"/>
                <w:szCs w:val="28"/>
                <w:lang w:eastAsia="ru-RU"/>
              </w:rPr>
            </w:pPr>
          </w:p>
        </w:tc>
        <w:tc>
          <w:tcPr>
            <w:tcW w:w="1620" w:type="dxa"/>
            <w:gridSpan w:val="2"/>
            <w:vAlign w:val="center"/>
          </w:tcPr>
          <w:p w:rsidR="00152C4E" w:rsidRPr="00152C4E" w:rsidRDefault="00152C4E" w:rsidP="00152C4E">
            <w:pPr>
              <w:spacing w:after="0" w:line="240" w:lineRule="auto"/>
              <w:jc w:val="center"/>
              <w:rPr>
                <w:rFonts w:ascii="Times New Roman" w:eastAsia="Calibri" w:hAnsi="Times New Roman" w:cs="Times New Roman"/>
                <w:i/>
                <w:sz w:val="28"/>
                <w:szCs w:val="28"/>
                <w:lang w:eastAsia="ru-RU"/>
              </w:rPr>
            </w:pPr>
            <w:r w:rsidRPr="00152C4E">
              <w:rPr>
                <w:rFonts w:ascii="Times New Roman" w:eastAsia="Calibri" w:hAnsi="Times New Roman" w:cs="Times New Roman"/>
                <w:sz w:val="28"/>
                <w:szCs w:val="28"/>
                <w:lang w:eastAsia="ru-RU"/>
              </w:rPr>
              <w:t>105 год.</w:t>
            </w:r>
          </w:p>
        </w:tc>
        <w:tc>
          <w:tcPr>
            <w:tcW w:w="1377" w:type="dxa"/>
            <w:vAlign w:val="center"/>
          </w:tcPr>
          <w:p w:rsidR="00152C4E" w:rsidRPr="00152C4E" w:rsidRDefault="00152C4E" w:rsidP="00152C4E">
            <w:pPr>
              <w:spacing w:after="0" w:line="240" w:lineRule="auto"/>
              <w:jc w:val="center"/>
              <w:rPr>
                <w:rFonts w:ascii="Times New Roman" w:eastAsia="Calibri" w:hAnsi="Times New Roman" w:cs="Times New Roman"/>
                <w:sz w:val="28"/>
                <w:szCs w:val="28"/>
                <w:lang w:eastAsia="ru-RU"/>
              </w:rPr>
            </w:pPr>
            <w:r w:rsidRPr="00152C4E">
              <w:rPr>
                <w:rFonts w:ascii="Times New Roman" w:eastAsia="Calibri" w:hAnsi="Times New Roman" w:cs="Times New Roman"/>
                <w:sz w:val="28"/>
                <w:szCs w:val="28"/>
                <w:lang w:eastAsia="ru-RU"/>
              </w:rPr>
              <w:t>146 год.</w:t>
            </w:r>
          </w:p>
        </w:tc>
      </w:tr>
      <w:tr w:rsidR="00152C4E" w:rsidRPr="00152C4E" w:rsidTr="00BF6C0C">
        <w:trPr>
          <w:trHeight w:val="138"/>
        </w:trPr>
        <w:tc>
          <w:tcPr>
            <w:tcW w:w="2896" w:type="dxa"/>
            <w:vMerge/>
            <w:vAlign w:val="center"/>
          </w:tcPr>
          <w:p w:rsidR="00152C4E" w:rsidRPr="00152C4E" w:rsidRDefault="00152C4E" w:rsidP="00152C4E">
            <w:pPr>
              <w:spacing w:after="0" w:line="240" w:lineRule="auto"/>
              <w:jc w:val="center"/>
              <w:rPr>
                <w:rFonts w:ascii="Times New Roman" w:eastAsia="Calibri" w:hAnsi="Times New Roman" w:cs="Times New Roman"/>
                <w:sz w:val="20"/>
                <w:szCs w:val="28"/>
                <w:lang w:eastAsia="ru-RU"/>
              </w:rPr>
            </w:pPr>
          </w:p>
        </w:tc>
        <w:tc>
          <w:tcPr>
            <w:tcW w:w="3262" w:type="dxa"/>
            <w:vMerge/>
            <w:vAlign w:val="center"/>
          </w:tcPr>
          <w:p w:rsidR="00152C4E" w:rsidRPr="00152C4E" w:rsidRDefault="00152C4E" w:rsidP="00152C4E">
            <w:pPr>
              <w:spacing w:after="0" w:line="240" w:lineRule="auto"/>
              <w:jc w:val="center"/>
              <w:rPr>
                <w:rFonts w:ascii="Times New Roman" w:eastAsia="Calibri" w:hAnsi="Times New Roman" w:cs="Times New Roman"/>
                <w:sz w:val="20"/>
                <w:szCs w:val="28"/>
                <w:lang w:eastAsia="ru-RU"/>
              </w:rPr>
            </w:pPr>
          </w:p>
        </w:tc>
        <w:tc>
          <w:tcPr>
            <w:tcW w:w="2997" w:type="dxa"/>
            <w:gridSpan w:val="3"/>
            <w:vAlign w:val="center"/>
          </w:tcPr>
          <w:p w:rsidR="00152C4E" w:rsidRPr="00152C4E" w:rsidRDefault="00152C4E" w:rsidP="00152C4E">
            <w:pPr>
              <w:spacing w:after="0" w:line="240" w:lineRule="auto"/>
              <w:jc w:val="center"/>
              <w:rPr>
                <w:rFonts w:ascii="Times New Roman" w:eastAsia="Calibri" w:hAnsi="Times New Roman" w:cs="Times New Roman"/>
                <w:sz w:val="28"/>
                <w:szCs w:val="28"/>
                <w:lang w:eastAsia="ru-RU"/>
              </w:rPr>
            </w:pPr>
            <w:r w:rsidRPr="00152C4E">
              <w:rPr>
                <w:rFonts w:ascii="Times New Roman" w:eastAsia="Calibri" w:hAnsi="Times New Roman" w:cs="Times New Roman"/>
                <w:b/>
                <w:sz w:val="28"/>
                <w:szCs w:val="28"/>
                <w:lang w:eastAsia="ru-RU"/>
              </w:rPr>
              <w:t xml:space="preserve">ІНДЗ:   </w:t>
            </w:r>
          </w:p>
        </w:tc>
      </w:tr>
      <w:tr w:rsidR="00152C4E" w:rsidRPr="00152C4E" w:rsidTr="00BF6C0C">
        <w:trPr>
          <w:trHeight w:val="138"/>
        </w:trPr>
        <w:tc>
          <w:tcPr>
            <w:tcW w:w="2896" w:type="dxa"/>
            <w:vMerge/>
            <w:vAlign w:val="center"/>
          </w:tcPr>
          <w:p w:rsidR="00152C4E" w:rsidRPr="00152C4E" w:rsidRDefault="00152C4E" w:rsidP="00152C4E">
            <w:pPr>
              <w:spacing w:after="0" w:line="240" w:lineRule="auto"/>
              <w:jc w:val="center"/>
              <w:rPr>
                <w:rFonts w:ascii="Times New Roman" w:eastAsia="Calibri" w:hAnsi="Times New Roman" w:cs="Times New Roman"/>
                <w:sz w:val="20"/>
                <w:szCs w:val="28"/>
                <w:lang w:eastAsia="ru-RU"/>
              </w:rPr>
            </w:pPr>
          </w:p>
        </w:tc>
        <w:tc>
          <w:tcPr>
            <w:tcW w:w="3262" w:type="dxa"/>
            <w:vMerge/>
            <w:vAlign w:val="center"/>
          </w:tcPr>
          <w:p w:rsidR="00152C4E" w:rsidRPr="00152C4E" w:rsidRDefault="00152C4E" w:rsidP="00152C4E">
            <w:pPr>
              <w:spacing w:after="0" w:line="240" w:lineRule="auto"/>
              <w:jc w:val="center"/>
              <w:rPr>
                <w:rFonts w:ascii="Times New Roman" w:eastAsia="Calibri" w:hAnsi="Times New Roman" w:cs="Times New Roman"/>
                <w:sz w:val="20"/>
                <w:szCs w:val="28"/>
                <w:lang w:eastAsia="ru-RU"/>
              </w:rPr>
            </w:pPr>
          </w:p>
        </w:tc>
        <w:tc>
          <w:tcPr>
            <w:tcW w:w="2997" w:type="dxa"/>
            <w:gridSpan w:val="3"/>
            <w:vAlign w:val="center"/>
          </w:tcPr>
          <w:p w:rsidR="00152C4E" w:rsidRPr="00152C4E" w:rsidRDefault="00152C4E" w:rsidP="00152C4E">
            <w:pPr>
              <w:spacing w:after="0" w:line="240" w:lineRule="auto"/>
              <w:jc w:val="center"/>
              <w:rPr>
                <w:rFonts w:ascii="Times New Roman" w:eastAsia="Calibri" w:hAnsi="Times New Roman" w:cs="Times New Roman"/>
                <w:b/>
                <w:i/>
                <w:sz w:val="28"/>
                <w:szCs w:val="28"/>
                <w:lang w:eastAsia="ru-RU"/>
              </w:rPr>
            </w:pPr>
            <w:r w:rsidRPr="00152C4E">
              <w:rPr>
                <w:rFonts w:ascii="Times New Roman" w:eastAsia="Calibri" w:hAnsi="Times New Roman" w:cs="Times New Roman"/>
                <w:b/>
                <w:sz w:val="28"/>
                <w:szCs w:val="28"/>
                <w:lang w:eastAsia="ru-RU"/>
              </w:rPr>
              <w:t>Вид семестрового контролю:</w:t>
            </w:r>
            <w:r w:rsidRPr="00152C4E">
              <w:rPr>
                <w:rFonts w:ascii="Times New Roman" w:eastAsia="Calibri" w:hAnsi="Times New Roman" w:cs="Times New Roman"/>
                <w:sz w:val="28"/>
                <w:szCs w:val="28"/>
                <w:lang w:eastAsia="ru-RU"/>
              </w:rPr>
              <w:t xml:space="preserve"> іспит</w:t>
            </w:r>
          </w:p>
        </w:tc>
      </w:tr>
    </w:tbl>
    <w:p w:rsidR="00152C4E" w:rsidRPr="00152C4E" w:rsidRDefault="00152C4E" w:rsidP="00152C4E">
      <w:pPr>
        <w:spacing w:after="0" w:line="240" w:lineRule="auto"/>
        <w:rPr>
          <w:rFonts w:ascii="Times New Roman" w:eastAsia="Calibri" w:hAnsi="Times New Roman" w:cs="Times New Roman"/>
          <w:sz w:val="20"/>
          <w:szCs w:val="20"/>
          <w:lang w:eastAsia="ru-RU"/>
        </w:rPr>
      </w:pPr>
    </w:p>
    <w:p w:rsidR="00656676" w:rsidRPr="00656676" w:rsidRDefault="00656676" w:rsidP="00656676">
      <w:pPr>
        <w:spacing w:after="0" w:line="240" w:lineRule="auto"/>
        <w:rPr>
          <w:rFonts w:ascii="Times New Roman" w:eastAsia="Times New Roman" w:hAnsi="Times New Roman" w:cs="Times New Roman"/>
          <w:sz w:val="28"/>
          <w:szCs w:val="28"/>
          <w:lang w:eastAsia="uk-UA"/>
        </w:rPr>
      </w:pPr>
    </w:p>
    <w:p w:rsidR="00656676" w:rsidRDefault="00656676" w:rsidP="00656676">
      <w:pPr>
        <w:keepNext/>
        <w:keepLines/>
        <w:spacing w:after="240" w:line="240" w:lineRule="auto"/>
        <w:jc w:val="center"/>
        <w:outlineLvl w:val="0"/>
        <w:rPr>
          <w:rFonts w:ascii="Times New Roman" w:eastAsia="Times New Roman" w:hAnsi="Times New Roman" w:cs="Times New Roman"/>
          <w:b/>
          <w:bCs/>
          <w:sz w:val="28"/>
          <w:szCs w:val="28"/>
          <w:lang w:eastAsia="uk-UA"/>
        </w:rPr>
      </w:pPr>
      <w:r w:rsidRPr="00656676">
        <w:rPr>
          <w:rFonts w:ascii="Times New Roman" w:eastAsia="Times New Roman" w:hAnsi="Times New Roman" w:cs="Times New Roman"/>
          <w:bCs/>
          <w:color w:val="365F91"/>
          <w:sz w:val="28"/>
          <w:szCs w:val="28"/>
          <w:lang w:eastAsia="uk-UA"/>
        </w:rPr>
        <w:br w:type="page"/>
      </w:r>
      <w:r w:rsidRPr="00663C44">
        <w:rPr>
          <w:rFonts w:ascii="Times New Roman" w:eastAsia="Times New Roman" w:hAnsi="Times New Roman" w:cs="Times New Roman"/>
          <w:b/>
          <w:bCs/>
          <w:sz w:val="28"/>
          <w:szCs w:val="28"/>
          <w:lang w:eastAsia="uk-UA"/>
        </w:rPr>
        <w:lastRenderedPageBreak/>
        <w:t>ПЕРЕДРЕКВІЗИТИ:</w:t>
      </w:r>
    </w:p>
    <w:p w:rsidR="002C07F8" w:rsidRDefault="00F76F63" w:rsidP="002C07F8">
      <w:pPr>
        <w:keepNext/>
        <w:keepLines/>
        <w:spacing w:after="240" w:line="240" w:lineRule="auto"/>
        <w:ind w:firstLine="426"/>
        <w:jc w:val="both"/>
        <w:outlineLvl w:val="0"/>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Менеджмент (</w:t>
      </w:r>
      <w:r w:rsidR="00C22350" w:rsidRPr="00432053">
        <w:rPr>
          <w:rFonts w:ascii="Times New Roman" w:hAnsi="Times New Roman" w:cs="Times New Roman"/>
          <w:sz w:val="28"/>
          <w:szCs w:val="28"/>
        </w:rPr>
        <w:t>Інформація у менеджменті. Прийняття та реалізація</w:t>
      </w:r>
      <w:r w:rsidR="00C22350" w:rsidRPr="0037757B">
        <w:rPr>
          <w:rFonts w:ascii="Times New Roman" w:hAnsi="Times New Roman" w:cs="Times New Roman"/>
          <w:sz w:val="28"/>
          <w:szCs w:val="28"/>
        </w:rPr>
        <w:t xml:space="preserve"> </w:t>
      </w:r>
      <w:r w:rsidR="00C22350" w:rsidRPr="00432053">
        <w:rPr>
          <w:rFonts w:ascii="Times New Roman" w:hAnsi="Times New Roman" w:cs="Times New Roman"/>
          <w:sz w:val="28"/>
          <w:szCs w:val="28"/>
        </w:rPr>
        <w:t>управлінських рішень на п</w:t>
      </w:r>
      <w:r w:rsidR="00C22350">
        <w:rPr>
          <w:rFonts w:ascii="Times New Roman" w:hAnsi="Times New Roman" w:cs="Times New Roman"/>
          <w:sz w:val="28"/>
          <w:szCs w:val="28"/>
        </w:rPr>
        <w:t xml:space="preserve">ідприємстві, </w:t>
      </w:r>
      <w:r w:rsidRPr="00432053">
        <w:rPr>
          <w:rFonts w:ascii="Times New Roman" w:hAnsi="Times New Roman" w:cs="Times New Roman"/>
          <w:sz w:val="28"/>
          <w:szCs w:val="28"/>
        </w:rPr>
        <w:t>Планування як функція менеджменту на підпри</w:t>
      </w:r>
      <w:r>
        <w:rPr>
          <w:rFonts w:ascii="Times New Roman" w:hAnsi="Times New Roman" w:cs="Times New Roman"/>
          <w:sz w:val="28"/>
          <w:szCs w:val="28"/>
        </w:rPr>
        <w:t xml:space="preserve">ємстві), </w:t>
      </w:r>
      <w:r w:rsidR="00C049D1">
        <w:rPr>
          <w:rFonts w:ascii="Times New Roman" w:hAnsi="Times New Roman" w:cs="Times New Roman"/>
          <w:sz w:val="28"/>
          <w:szCs w:val="28"/>
        </w:rPr>
        <w:t xml:space="preserve">Інноваційний менеджмент, </w:t>
      </w:r>
      <w:r w:rsidR="00493A8C">
        <w:rPr>
          <w:rFonts w:ascii="Times New Roman" w:hAnsi="Times New Roman" w:cs="Times New Roman"/>
          <w:sz w:val="28"/>
          <w:szCs w:val="28"/>
        </w:rPr>
        <w:t>Інформаційний менеджмент (Концепція сучасний інформаційних систем та технологій, Види ін</w:t>
      </w:r>
      <w:r w:rsidR="00C22350">
        <w:rPr>
          <w:rFonts w:ascii="Times New Roman" w:hAnsi="Times New Roman" w:cs="Times New Roman"/>
          <w:sz w:val="28"/>
          <w:szCs w:val="28"/>
        </w:rPr>
        <w:t>формаційних систем підприємства</w:t>
      </w:r>
      <w:r w:rsidR="00493A8C">
        <w:rPr>
          <w:rFonts w:ascii="Times New Roman" w:hAnsi="Times New Roman" w:cs="Times New Roman"/>
          <w:sz w:val="28"/>
          <w:szCs w:val="28"/>
        </w:rPr>
        <w:t>)</w:t>
      </w:r>
      <w:r w:rsidR="00A25AE8">
        <w:rPr>
          <w:rFonts w:ascii="Times New Roman" w:hAnsi="Times New Roman" w:cs="Times New Roman"/>
          <w:sz w:val="28"/>
          <w:szCs w:val="28"/>
        </w:rPr>
        <w:t>, Теорія організації (Ефективність діяльності організації: соціально-еконо</w:t>
      </w:r>
      <w:r w:rsidR="00EE0F33">
        <w:rPr>
          <w:rFonts w:ascii="Times New Roman" w:hAnsi="Times New Roman" w:cs="Times New Roman"/>
          <w:sz w:val="28"/>
          <w:szCs w:val="28"/>
        </w:rPr>
        <w:t>мічний та екологічний аспекти).</w:t>
      </w:r>
    </w:p>
    <w:p w:rsidR="002C07F8" w:rsidRPr="002C07F8" w:rsidRDefault="002C07F8" w:rsidP="002C07F8">
      <w:pPr>
        <w:keepNext/>
        <w:keepLines/>
        <w:spacing w:after="240" w:line="240" w:lineRule="auto"/>
        <w:jc w:val="both"/>
        <w:outlineLvl w:val="0"/>
        <w:rPr>
          <w:rFonts w:ascii="Times New Roman" w:eastAsia="Times New Roman" w:hAnsi="Times New Roman" w:cs="Times New Roman"/>
          <w:bCs/>
          <w:sz w:val="28"/>
          <w:szCs w:val="28"/>
          <w:lang w:eastAsia="uk-UA"/>
        </w:rPr>
      </w:pPr>
    </w:p>
    <w:p w:rsidR="00656676" w:rsidRDefault="00656676" w:rsidP="00287E89">
      <w:pPr>
        <w:keepNext/>
        <w:keepLines/>
        <w:pBdr>
          <w:bottom w:val="single" w:sz="12" w:space="18" w:color="auto"/>
        </w:pBdr>
        <w:spacing w:after="240" w:line="240" w:lineRule="auto"/>
        <w:jc w:val="center"/>
        <w:outlineLvl w:val="0"/>
        <w:rPr>
          <w:rFonts w:ascii="Times New Roman" w:eastAsia="Times New Roman" w:hAnsi="Times New Roman" w:cs="Times New Roman"/>
          <w:b/>
          <w:bCs/>
          <w:sz w:val="28"/>
          <w:szCs w:val="28"/>
          <w:lang w:eastAsia="uk-UA"/>
        </w:rPr>
      </w:pPr>
      <w:r w:rsidRPr="00663C44">
        <w:rPr>
          <w:rFonts w:ascii="Times New Roman" w:eastAsia="Times New Roman" w:hAnsi="Times New Roman" w:cs="Times New Roman"/>
          <w:b/>
          <w:bCs/>
          <w:sz w:val="28"/>
          <w:szCs w:val="28"/>
          <w:lang w:eastAsia="uk-UA"/>
        </w:rPr>
        <w:t>ПОСТРЕКВІЗИТИ:</w:t>
      </w:r>
    </w:p>
    <w:p w:rsidR="00656676" w:rsidRDefault="00985B13" w:rsidP="00287E89">
      <w:pPr>
        <w:keepNext/>
        <w:keepLines/>
        <w:pBdr>
          <w:bottom w:val="single" w:sz="12" w:space="18" w:color="auto"/>
        </w:pBdr>
        <w:spacing w:after="240" w:line="240" w:lineRule="auto"/>
        <w:ind w:firstLine="426"/>
        <w:jc w:val="both"/>
        <w:outlineLvl w:val="0"/>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Інноваційний розвиток підприємства (</w:t>
      </w:r>
      <w:r w:rsidR="00C22350" w:rsidRPr="00C22350">
        <w:rPr>
          <w:rFonts w:ascii="Times New Roman" w:eastAsia="Times New Roman" w:hAnsi="Times New Roman" w:cs="Times New Roman"/>
          <w:bCs/>
          <w:sz w:val="28"/>
          <w:szCs w:val="28"/>
          <w:lang w:eastAsia="uk-UA"/>
        </w:rPr>
        <w:t>Ресурсне та інформаційне забезпечення інноваційного розвитку підприємства</w:t>
      </w:r>
      <w:r w:rsidR="00C22350">
        <w:rPr>
          <w:rFonts w:ascii="Times New Roman" w:eastAsia="Times New Roman" w:hAnsi="Times New Roman" w:cs="Times New Roman"/>
          <w:bCs/>
          <w:sz w:val="28"/>
          <w:szCs w:val="28"/>
          <w:lang w:eastAsia="uk-UA"/>
        </w:rPr>
        <w:t xml:space="preserve">, </w:t>
      </w:r>
      <w:r w:rsidR="00C22350" w:rsidRPr="00C22350">
        <w:rPr>
          <w:rFonts w:ascii="Times New Roman" w:eastAsia="Times New Roman" w:hAnsi="Times New Roman" w:cs="Times New Roman"/>
          <w:bCs/>
          <w:sz w:val="28"/>
          <w:szCs w:val="28"/>
          <w:lang w:eastAsia="uk-UA"/>
        </w:rPr>
        <w:t>Розроблення інноваційної стратегії розвитку підприємства</w:t>
      </w:r>
      <w:r w:rsidR="00C22350">
        <w:rPr>
          <w:rFonts w:ascii="Times New Roman" w:eastAsia="Times New Roman" w:hAnsi="Times New Roman" w:cs="Times New Roman"/>
          <w:bCs/>
          <w:sz w:val="28"/>
          <w:szCs w:val="28"/>
          <w:lang w:eastAsia="uk-UA"/>
        </w:rPr>
        <w:t xml:space="preserve">, </w:t>
      </w:r>
      <w:r w:rsidR="00C22350" w:rsidRPr="00C22350">
        <w:rPr>
          <w:rFonts w:ascii="Times New Roman" w:eastAsia="Times New Roman" w:hAnsi="Times New Roman" w:cs="Times New Roman"/>
          <w:bCs/>
          <w:sz w:val="28"/>
          <w:szCs w:val="28"/>
          <w:lang w:eastAsia="uk-UA"/>
        </w:rPr>
        <w:t>Методологія вибору напрямків інноваційного розвитку підприємства</w:t>
      </w:r>
      <w:r w:rsidR="00C22350">
        <w:rPr>
          <w:rFonts w:ascii="Times New Roman" w:eastAsia="Times New Roman" w:hAnsi="Times New Roman" w:cs="Times New Roman"/>
          <w:bCs/>
          <w:sz w:val="28"/>
          <w:szCs w:val="28"/>
          <w:lang w:eastAsia="uk-UA"/>
        </w:rPr>
        <w:t xml:space="preserve">), </w:t>
      </w:r>
      <w:r w:rsidR="00754EDE" w:rsidRPr="00754EDE">
        <w:rPr>
          <w:rFonts w:ascii="Times New Roman" w:eastAsia="Times New Roman" w:hAnsi="Times New Roman" w:cs="Times New Roman"/>
          <w:bCs/>
          <w:sz w:val="28"/>
          <w:szCs w:val="28"/>
          <w:lang w:eastAsia="uk-UA"/>
        </w:rPr>
        <w:t>Організа</w:t>
      </w:r>
      <w:r w:rsidR="00754EDE">
        <w:rPr>
          <w:rFonts w:ascii="Times New Roman" w:eastAsia="Times New Roman" w:hAnsi="Times New Roman" w:cs="Times New Roman"/>
          <w:bCs/>
          <w:sz w:val="28"/>
          <w:szCs w:val="28"/>
          <w:lang w:eastAsia="uk-UA"/>
        </w:rPr>
        <w:t>ція бізнесу та бізнес-планування (</w:t>
      </w:r>
      <w:proofErr w:type="spellStart"/>
      <w:r w:rsidR="00754EDE" w:rsidRPr="00754EDE">
        <w:rPr>
          <w:rFonts w:ascii="Times New Roman" w:eastAsia="Times New Roman" w:hAnsi="Times New Roman" w:cs="Times New Roman"/>
          <w:bCs/>
          <w:sz w:val="28"/>
          <w:szCs w:val="28"/>
          <w:lang w:eastAsia="uk-UA"/>
        </w:rPr>
        <w:t>Бізнес-планування</w:t>
      </w:r>
      <w:proofErr w:type="spellEnd"/>
      <w:r w:rsidR="00754EDE" w:rsidRPr="00754EDE">
        <w:rPr>
          <w:rFonts w:ascii="Times New Roman" w:eastAsia="Times New Roman" w:hAnsi="Times New Roman" w:cs="Times New Roman"/>
          <w:bCs/>
          <w:sz w:val="28"/>
          <w:szCs w:val="28"/>
          <w:lang w:eastAsia="uk-UA"/>
        </w:rPr>
        <w:t xml:space="preserve"> підприємницької діяльності</w:t>
      </w:r>
      <w:r w:rsidR="00754EDE">
        <w:rPr>
          <w:rFonts w:ascii="Times New Roman" w:eastAsia="Times New Roman" w:hAnsi="Times New Roman" w:cs="Times New Roman"/>
          <w:bCs/>
          <w:sz w:val="28"/>
          <w:szCs w:val="28"/>
          <w:lang w:eastAsia="uk-UA"/>
        </w:rPr>
        <w:t xml:space="preserve">), </w:t>
      </w:r>
      <w:proofErr w:type="spellStart"/>
      <w:r w:rsidR="00BB1F91">
        <w:rPr>
          <w:rFonts w:ascii="Times New Roman" w:eastAsia="Times New Roman" w:hAnsi="Times New Roman" w:cs="Times New Roman"/>
          <w:bCs/>
          <w:sz w:val="28"/>
          <w:szCs w:val="28"/>
          <w:lang w:eastAsia="uk-UA"/>
        </w:rPr>
        <w:t>Контролінг</w:t>
      </w:r>
      <w:proofErr w:type="spellEnd"/>
      <w:r w:rsidR="00BB1F91">
        <w:rPr>
          <w:rFonts w:ascii="Times New Roman" w:eastAsia="Times New Roman" w:hAnsi="Times New Roman" w:cs="Times New Roman"/>
          <w:bCs/>
          <w:sz w:val="28"/>
          <w:szCs w:val="28"/>
          <w:lang w:eastAsia="uk-UA"/>
        </w:rPr>
        <w:t xml:space="preserve"> (</w:t>
      </w:r>
      <w:proofErr w:type="spellStart"/>
      <w:r w:rsidR="00CA3F95">
        <w:rPr>
          <w:rFonts w:ascii="Times New Roman" w:eastAsia="Times New Roman" w:hAnsi="Times New Roman" w:cs="Times New Roman"/>
          <w:bCs/>
          <w:sz w:val="28"/>
          <w:szCs w:val="28"/>
          <w:lang w:eastAsia="uk-UA"/>
        </w:rPr>
        <w:t>Контролінг</w:t>
      </w:r>
      <w:proofErr w:type="spellEnd"/>
      <w:r w:rsidR="00CA3F95">
        <w:rPr>
          <w:rFonts w:ascii="Times New Roman" w:eastAsia="Times New Roman" w:hAnsi="Times New Roman" w:cs="Times New Roman"/>
          <w:bCs/>
          <w:sz w:val="28"/>
          <w:szCs w:val="28"/>
          <w:lang w:eastAsia="uk-UA"/>
        </w:rPr>
        <w:t xml:space="preserve"> як інструмент підтримки процесу прийняття управлінських рішень, Експертна діагностика фінансово-господарського фінансового стану підприємства)</w:t>
      </w:r>
      <w:r w:rsidR="006651AC">
        <w:rPr>
          <w:rFonts w:ascii="Times New Roman" w:eastAsia="Times New Roman" w:hAnsi="Times New Roman" w:cs="Times New Roman"/>
          <w:bCs/>
          <w:sz w:val="28"/>
          <w:szCs w:val="28"/>
          <w:lang w:eastAsia="uk-UA"/>
        </w:rPr>
        <w:t xml:space="preserve">, </w:t>
      </w:r>
      <w:proofErr w:type="spellStart"/>
      <w:r w:rsidR="006651AC">
        <w:rPr>
          <w:rFonts w:ascii="Times New Roman" w:eastAsia="Times New Roman" w:hAnsi="Times New Roman" w:cs="Times New Roman"/>
          <w:bCs/>
          <w:sz w:val="28"/>
          <w:szCs w:val="28"/>
          <w:lang w:eastAsia="uk-UA"/>
        </w:rPr>
        <w:t>Реінжинирінг</w:t>
      </w:r>
      <w:proofErr w:type="spellEnd"/>
      <w:r w:rsidR="006651AC">
        <w:rPr>
          <w:rFonts w:ascii="Times New Roman" w:eastAsia="Times New Roman" w:hAnsi="Times New Roman" w:cs="Times New Roman"/>
          <w:bCs/>
          <w:sz w:val="28"/>
          <w:szCs w:val="28"/>
          <w:lang w:eastAsia="uk-UA"/>
        </w:rPr>
        <w:t xml:space="preserve"> бізнес процесів (</w:t>
      </w:r>
      <w:r w:rsidR="007350C1" w:rsidRPr="007350C1">
        <w:rPr>
          <w:rFonts w:ascii="Times New Roman" w:eastAsia="Times New Roman" w:hAnsi="Times New Roman" w:cs="Times New Roman"/>
          <w:bCs/>
          <w:sz w:val="28"/>
          <w:szCs w:val="28"/>
          <w:lang w:eastAsia="uk-UA"/>
        </w:rPr>
        <w:t>Реінжиніринг корпорації і революційна перебудова</w:t>
      </w:r>
      <w:r w:rsidR="007350C1">
        <w:rPr>
          <w:rFonts w:ascii="Times New Roman" w:eastAsia="Times New Roman" w:hAnsi="Times New Roman" w:cs="Times New Roman"/>
          <w:bCs/>
          <w:sz w:val="28"/>
          <w:szCs w:val="28"/>
          <w:lang w:eastAsia="uk-UA"/>
        </w:rPr>
        <w:t>), Стратегічний менеджмент (</w:t>
      </w:r>
      <w:r w:rsidR="007350C1" w:rsidRPr="007350C1">
        <w:rPr>
          <w:rFonts w:ascii="Times New Roman" w:eastAsia="Times New Roman" w:hAnsi="Times New Roman" w:cs="Times New Roman"/>
          <w:bCs/>
          <w:sz w:val="28"/>
          <w:szCs w:val="28"/>
          <w:lang w:eastAsia="uk-UA"/>
        </w:rPr>
        <w:t>Аналіз альтернатив розвитку та вибір стратегії</w:t>
      </w:r>
      <w:r w:rsidR="007350C1">
        <w:rPr>
          <w:rFonts w:ascii="Times New Roman" w:eastAsia="Times New Roman" w:hAnsi="Times New Roman" w:cs="Times New Roman"/>
          <w:bCs/>
          <w:sz w:val="28"/>
          <w:szCs w:val="28"/>
          <w:lang w:eastAsia="uk-UA"/>
        </w:rPr>
        <w:t xml:space="preserve">, </w:t>
      </w:r>
      <w:r w:rsidR="007350C1" w:rsidRPr="007350C1">
        <w:rPr>
          <w:rFonts w:ascii="Times New Roman" w:eastAsia="Times New Roman" w:hAnsi="Times New Roman" w:cs="Times New Roman"/>
          <w:bCs/>
          <w:sz w:val="28"/>
          <w:szCs w:val="28"/>
          <w:lang w:eastAsia="uk-UA"/>
        </w:rPr>
        <w:t>Інструментарій стратегічного менеджменту та методологія його застосування</w:t>
      </w:r>
      <w:r w:rsidR="007350C1">
        <w:rPr>
          <w:rFonts w:ascii="Times New Roman" w:eastAsia="Times New Roman" w:hAnsi="Times New Roman" w:cs="Times New Roman"/>
          <w:bCs/>
          <w:sz w:val="28"/>
          <w:szCs w:val="28"/>
          <w:lang w:eastAsia="uk-UA"/>
        </w:rPr>
        <w:t>).</w:t>
      </w:r>
    </w:p>
    <w:p w:rsidR="00656676" w:rsidRDefault="00656676" w:rsidP="00287E89">
      <w:pPr>
        <w:tabs>
          <w:tab w:val="left" w:pos="284"/>
          <w:tab w:val="left" w:pos="567"/>
        </w:tabs>
        <w:spacing w:after="0" w:line="240" w:lineRule="auto"/>
        <w:ind w:firstLine="567"/>
        <w:jc w:val="both"/>
        <w:rPr>
          <w:rFonts w:ascii="Times New Roman" w:eastAsia="Calibri" w:hAnsi="Times New Roman" w:cs="Times New Roman"/>
          <w:sz w:val="28"/>
          <w:szCs w:val="28"/>
          <w:lang w:eastAsia="ru-RU"/>
        </w:rPr>
      </w:pPr>
      <w:r w:rsidRPr="00656676">
        <w:rPr>
          <w:rFonts w:ascii="Times New Roman" w:eastAsia="Times New Roman" w:hAnsi="Times New Roman" w:cs="Times New Roman"/>
          <w:b/>
          <w:sz w:val="28"/>
          <w:szCs w:val="28"/>
        </w:rPr>
        <w:t>МЕТА НАВЧАЛЬНОЇ ДИСЦИПЛІНИ:</w:t>
      </w:r>
      <w:r w:rsidRPr="00656676">
        <w:rPr>
          <w:rFonts w:ascii="Times New Roman" w:eastAsia="Times New Roman" w:hAnsi="Times New Roman" w:cs="Times New Roman"/>
          <w:sz w:val="28"/>
          <w:szCs w:val="28"/>
        </w:rPr>
        <w:t xml:space="preserve"> </w:t>
      </w:r>
      <w:r w:rsidR="006F095B" w:rsidRPr="006F095B">
        <w:rPr>
          <w:rFonts w:ascii="Times New Roman" w:eastAsia="Times New Roman" w:hAnsi="Times New Roman" w:cs="Times New Roman"/>
          <w:sz w:val="28"/>
          <w:szCs w:val="28"/>
        </w:rPr>
        <w:t>формування у здобувачів вищої освіти системи спеціальних знань з питань управління інноваціями, забезпечення інноваційного розвитку економічних систем, оцінювання їхнього інноваційного потенціалу, обґрунтування та реалізації ефективних управлінських рішень з розвитку економіки на інноваційних засадах</w:t>
      </w:r>
      <w:r w:rsidR="006F095B">
        <w:rPr>
          <w:rFonts w:ascii="Times New Roman" w:eastAsia="Times New Roman" w:hAnsi="Times New Roman" w:cs="Times New Roman"/>
          <w:sz w:val="28"/>
          <w:szCs w:val="28"/>
        </w:rPr>
        <w:t>.</w:t>
      </w:r>
    </w:p>
    <w:p w:rsidR="00287E89" w:rsidRPr="00656676" w:rsidRDefault="00287E89" w:rsidP="00287E89">
      <w:pPr>
        <w:tabs>
          <w:tab w:val="left" w:pos="284"/>
          <w:tab w:val="left" w:pos="567"/>
        </w:tabs>
        <w:spacing w:after="0" w:line="240" w:lineRule="auto"/>
        <w:ind w:firstLine="567"/>
        <w:jc w:val="both"/>
        <w:rPr>
          <w:rFonts w:ascii="Times New Roman" w:eastAsia="Times New Roman" w:hAnsi="Times New Roman" w:cs="Times New Roman"/>
          <w:sz w:val="28"/>
          <w:szCs w:val="28"/>
          <w:lang w:eastAsia="ru-RU"/>
        </w:rPr>
      </w:pPr>
    </w:p>
    <w:p w:rsidR="007576B0" w:rsidRDefault="00656676" w:rsidP="004B15ED">
      <w:pPr>
        <w:tabs>
          <w:tab w:val="left" w:leader="underscore" w:pos="567"/>
          <w:tab w:val="left" w:leader="underscore" w:pos="1652"/>
        </w:tabs>
        <w:spacing w:after="0" w:line="240" w:lineRule="auto"/>
        <w:ind w:right="-2" w:firstLine="567"/>
        <w:jc w:val="both"/>
        <w:rPr>
          <w:rFonts w:ascii="Times New Roman" w:eastAsia="Times New Roman" w:hAnsi="Times New Roman" w:cs="Times New Roman"/>
          <w:sz w:val="28"/>
          <w:szCs w:val="28"/>
        </w:rPr>
      </w:pPr>
      <w:r w:rsidRPr="00656676">
        <w:rPr>
          <w:rFonts w:ascii="Times New Roman" w:eastAsia="Times New Roman" w:hAnsi="Times New Roman" w:cs="Times New Roman"/>
          <w:b/>
          <w:sz w:val="28"/>
          <w:szCs w:val="28"/>
        </w:rPr>
        <w:t>ЗАВДАННЯ НАВЧАЛЬНОЇ ДИСЦИПЛІНИ:</w:t>
      </w:r>
      <w:r w:rsidRPr="00656676">
        <w:rPr>
          <w:rFonts w:ascii="Times New Roman" w:eastAsia="Times New Roman" w:hAnsi="Times New Roman" w:cs="Times New Roman"/>
          <w:sz w:val="28"/>
          <w:szCs w:val="28"/>
        </w:rPr>
        <w:t xml:space="preserve"> </w:t>
      </w:r>
      <w:r w:rsidR="006F095B" w:rsidRPr="006F095B">
        <w:rPr>
          <w:rFonts w:ascii="Times New Roman" w:eastAsia="Times New Roman" w:hAnsi="Times New Roman" w:cs="Times New Roman"/>
          <w:sz w:val="28"/>
          <w:szCs w:val="28"/>
        </w:rPr>
        <w:t>надання здобувачам вищої освіти ясного і чіткого уявлення про теоретичні та методологічні основи забезпечення ефективної діяльності організації в динамічних умовах сучасного конкурентного середовища; здійснення стратегічного аналізу умов діяльності організації та стану її стратегічного потенціалу; ознайомлення з існуючими варіантами ділових стратегій організації в залежності від її стану та умов галузевого і конкурентного середовища; формування організаційної культури підприємства, придатну для реалізації стратегії; основи управління реалізацією стратегії підприємства</w:t>
      </w:r>
    </w:p>
    <w:p w:rsidR="007576B0" w:rsidRPr="00656676" w:rsidRDefault="007576B0" w:rsidP="00B9737F">
      <w:pPr>
        <w:keepNext/>
        <w:keepLines/>
        <w:spacing w:after="240" w:line="240" w:lineRule="auto"/>
        <w:outlineLvl w:val="0"/>
        <w:rPr>
          <w:rFonts w:ascii="Times New Roman" w:eastAsia="Times New Roman" w:hAnsi="Times New Roman" w:cs="Times New Roman"/>
          <w:bCs/>
          <w:sz w:val="28"/>
          <w:szCs w:val="28"/>
          <w:lang w:eastAsia="uk-UA"/>
        </w:rPr>
      </w:pPr>
    </w:p>
    <w:p w:rsidR="00656676" w:rsidRPr="00B9737F" w:rsidRDefault="00656676" w:rsidP="00656676">
      <w:pPr>
        <w:keepNext/>
        <w:keepLines/>
        <w:spacing w:after="240" w:line="240" w:lineRule="auto"/>
        <w:jc w:val="center"/>
        <w:outlineLvl w:val="0"/>
        <w:rPr>
          <w:rFonts w:ascii="Times New Roman" w:eastAsia="Times New Roman" w:hAnsi="Times New Roman" w:cs="Times New Roman"/>
          <w:b/>
          <w:bCs/>
          <w:sz w:val="28"/>
          <w:szCs w:val="28"/>
          <w:lang w:eastAsia="uk-UA"/>
        </w:rPr>
      </w:pPr>
      <w:r w:rsidRPr="00B9737F">
        <w:rPr>
          <w:rFonts w:ascii="Times New Roman" w:eastAsia="Times New Roman" w:hAnsi="Times New Roman" w:cs="Times New Roman"/>
          <w:b/>
          <w:bCs/>
          <w:sz w:val="28"/>
          <w:szCs w:val="28"/>
          <w:lang w:eastAsia="uk-UA"/>
        </w:rPr>
        <w:t>ПЕРЕЛІК ЗАГАЛЬНИХ ПРОГРАМНИХ КОМПЕТЕНТНОСТЕЙ ОСВІТНЬОЇ ПРОГРАМИ, ЯКІ ЗАБЕЗПЕЧУЄ ДИСЦИПЛІНА</w:t>
      </w:r>
    </w:p>
    <w:p w:rsidR="006F095B" w:rsidRPr="006F095B" w:rsidRDefault="006F095B" w:rsidP="006F095B">
      <w:pPr>
        <w:pStyle w:val="ae"/>
        <w:numPr>
          <w:ilvl w:val="0"/>
          <w:numId w:val="8"/>
        </w:numPr>
        <w:tabs>
          <w:tab w:val="left" w:pos="284"/>
        </w:tabs>
        <w:spacing w:after="0" w:line="240" w:lineRule="auto"/>
        <w:ind w:left="0" w:firstLine="426"/>
        <w:jc w:val="both"/>
        <w:rPr>
          <w:rFonts w:ascii="Times New Roman" w:eastAsia="Calibri" w:hAnsi="Times New Roman" w:cs="Times New Roman"/>
          <w:b/>
          <w:sz w:val="28"/>
          <w:szCs w:val="28"/>
        </w:rPr>
      </w:pPr>
      <w:r>
        <w:rPr>
          <w:rFonts w:ascii="Times New Roman" w:hAnsi="Times New Roman" w:cs="Times New Roman"/>
          <w:sz w:val="28"/>
          <w:szCs w:val="28"/>
        </w:rPr>
        <w:t xml:space="preserve">знання </w:t>
      </w:r>
      <w:r w:rsidRPr="006F095B">
        <w:rPr>
          <w:rFonts w:ascii="Times New Roman" w:hAnsi="Times New Roman" w:cs="Times New Roman"/>
          <w:sz w:val="28"/>
          <w:szCs w:val="28"/>
        </w:rPr>
        <w:t>зовнішніх та внутрішніх чинників, що впливають на систе</w:t>
      </w:r>
      <w:r>
        <w:rPr>
          <w:rFonts w:ascii="Times New Roman" w:hAnsi="Times New Roman" w:cs="Times New Roman"/>
          <w:sz w:val="28"/>
          <w:szCs w:val="28"/>
        </w:rPr>
        <w:t>му інноваційного менеджменту;</w:t>
      </w:r>
    </w:p>
    <w:p w:rsidR="006F095B" w:rsidRPr="006F095B" w:rsidRDefault="006F095B" w:rsidP="006F095B">
      <w:pPr>
        <w:pStyle w:val="ae"/>
        <w:numPr>
          <w:ilvl w:val="0"/>
          <w:numId w:val="8"/>
        </w:numPr>
        <w:tabs>
          <w:tab w:val="left" w:pos="284"/>
        </w:tabs>
        <w:spacing w:after="0" w:line="240" w:lineRule="auto"/>
        <w:ind w:left="0" w:firstLine="426"/>
        <w:jc w:val="both"/>
        <w:rPr>
          <w:rFonts w:ascii="Times New Roman" w:eastAsia="Calibri" w:hAnsi="Times New Roman" w:cs="Times New Roman"/>
          <w:b/>
          <w:sz w:val="28"/>
          <w:szCs w:val="28"/>
        </w:rPr>
      </w:pPr>
      <w:r>
        <w:rPr>
          <w:rFonts w:ascii="Times New Roman" w:hAnsi="Times New Roman" w:cs="Times New Roman"/>
          <w:sz w:val="28"/>
          <w:szCs w:val="28"/>
        </w:rPr>
        <w:t>знання</w:t>
      </w:r>
      <w:r w:rsidRPr="006F095B">
        <w:rPr>
          <w:rFonts w:ascii="Times New Roman" w:hAnsi="Times New Roman" w:cs="Times New Roman"/>
          <w:sz w:val="28"/>
          <w:szCs w:val="28"/>
        </w:rPr>
        <w:t xml:space="preserve"> економічних і правових засад діяльності органів, що здійснюю</w:t>
      </w:r>
      <w:r>
        <w:rPr>
          <w:rFonts w:ascii="Times New Roman" w:hAnsi="Times New Roman" w:cs="Times New Roman"/>
          <w:sz w:val="28"/>
          <w:szCs w:val="28"/>
        </w:rPr>
        <w:t>ть управління нововведеннями;</w:t>
      </w:r>
    </w:p>
    <w:p w:rsidR="006F095B" w:rsidRPr="006F095B" w:rsidRDefault="006F095B" w:rsidP="006F095B">
      <w:pPr>
        <w:pStyle w:val="ae"/>
        <w:numPr>
          <w:ilvl w:val="0"/>
          <w:numId w:val="8"/>
        </w:numPr>
        <w:tabs>
          <w:tab w:val="left" w:pos="284"/>
        </w:tabs>
        <w:spacing w:after="0" w:line="240" w:lineRule="auto"/>
        <w:ind w:left="0" w:firstLine="426"/>
        <w:jc w:val="both"/>
        <w:rPr>
          <w:rFonts w:ascii="Times New Roman" w:eastAsia="Calibri" w:hAnsi="Times New Roman" w:cs="Times New Roman"/>
          <w:b/>
          <w:sz w:val="28"/>
          <w:szCs w:val="28"/>
        </w:rPr>
      </w:pPr>
      <w:r>
        <w:rPr>
          <w:rFonts w:ascii="Times New Roman" w:hAnsi="Times New Roman" w:cs="Times New Roman"/>
          <w:sz w:val="28"/>
          <w:szCs w:val="28"/>
        </w:rPr>
        <w:t>знання</w:t>
      </w:r>
      <w:r w:rsidRPr="006F095B">
        <w:rPr>
          <w:rFonts w:ascii="Times New Roman" w:hAnsi="Times New Roman" w:cs="Times New Roman"/>
          <w:sz w:val="28"/>
          <w:szCs w:val="28"/>
        </w:rPr>
        <w:t xml:space="preserve"> сутності системи інноваційного менеджменту, його місце в загальній сист</w:t>
      </w:r>
      <w:r>
        <w:rPr>
          <w:rFonts w:ascii="Times New Roman" w:hAnsi="Times New Roman" w:cs="Times New Roman"/>
          <w:sz w:val="28"/>
          <w:szCs w:val="28"/>
        </w:rPr>
        <w:t>емі управління підприємством;</w:t>
      </w:r>
    </w:p>
    <w:p w:rsidR="006F095B" w:rsidRPr="006F095B" w:rsidRDefault="006F095B" w:rsidP="006F095B">
      <w:pPr>
        <w:pStyle w:val="ae"/>
        <w:numPr>
          <w:ilvl w:val="0"/>
          <w:numId w:val="8"/>
        </w:numPr>
        <w:tabs>
          <w:tab w:val="left" w:pos="284"/>
        </w:tabs>
        <w:spacing w:after="0" w:line="240" w:lineRule="auto"/>
        <w:ind w:left="0" w:firstLine="426"/>
        <w:jc w:val="both"/>
        <w:rPr>
          <w:rFonts w:ascii="Times New Roman" w:eastAsia="Calibri" w:hAnsi="Times New Roman" w:cs="Times New Roman"/>
          <w:b/>
          <w:sz w:val="28"/>
          <w:szCs w:val="28"/>
        </w:rPr>
      </w:pPr>
      <w:r>
        <w:rPr>
          <w:rFonts w:ascii="Times New Roman" w:hAnsi="Times New Roman" w:cs="Times New Roman"/>
          <w:sz w:val="28"/>
          <w:szCs w:val="28"/>
        </w:rPr>
        <w:t>знання</w:t>
      </w:r>
      <w:r w:rsidRPr="006F095B">
        <w:rPr>
          <w:rFonts w:ascii="Times New Roman" w:hAnsi="Times New Roman" w:cs="Times New Roman"/>
          <w:sz w:val="28"/>
          <w:szCs w:val="28"/>
        </w:rPr>
        <w:t xml:space="preserve"> ролі соціально-психологі</w:t>
      </w:r>
      <w:r>
        <w:rPr>
          <w:rFonts w:ascii="Times New Roman" w:hAnsi="Times New Roman" w:cs="Times New Roman"/>
          <w:sz w:val="28"/>
          <w:szCs w:val="28"/>
        </w:rPr>
        <w:t>чного фактору у розвитку НТП;</w:t>
      </w:r>
    </w:p>
    <w:p w:rsidR="00A83428" w:rsidRPr="006F095B" w:rsidRDefault="006F095B" w:rsidP="006F095B">
      <w:pPr>
        <w:pStyle w:val="ae"/>
        <w:numPr>
          <w:ilvl w:val="0"/>
          <w:numId w:val="8"/>
        </w:numPr>
        <w:tabs>
          <w:tab w:val="left" w:pos="284"/>
        </w:tabs>
        <w:spacing w:after="0" w:line="240" w:lineRule="auto"/>
        <w:ind w:left="0" w:firstLine="426"/>
        <w:jc w:val="both"/>
        <w:rPr>
          <w:rFonts w:ascii="Times New Roman" w:eastAsia="Calibri" w:hAnsi="Times New Roman" w:cs="Times New Roman"/>
          <w:b/>
          <w:sz w:val="28"/>
          <w:szCs w:val="28"/>
        </w:rPr>
      </w:pPr>
      <w:r>
        <w:rPr>
          <w:rFonts w:ascii="Times New Roman" w:hAnsi="Times New Roman" w:cs="Times New Roman"/>
          <w:sz w:val="28"/>
          <w:szCs w:val="28"/>
        </w:rPr>
        <w:t>знання</w:t>
      </w:r>
      <w:r w:rsidRPr="006F095B">
        <w:rPr>
          <w:rFonts w:ascii="Times New Roman" w:hAnsi="Times New Roman" w:cs="Times New Roman"/>
          <w:sz w:val="28"/>
          <w:szCs w:val="28"/>
        </w:rPr>
        <w:t xml:space="preserve"> основ формування державної інноваційної політики.</w:t>
      </w:r>
    </w:p>
    <w:p w:rsidR="006F095B" w:rsidRPr="006F095B" w:rsidRDefault="006F095B" w:rsidP="006F095B">
      <w:pPr>
        <w:pStyle w:val="ae"/>
        <w:tabs>
          <w:tab w:val="left" w:pos="284"/>
        </w:tabs>
        <w:spacing w:after="0" w:line="240" w:lineRule="auto"/>
        <w:ind w:left="426"/>
        <w:jc w:val="both"/>
        <w:rPr>
          <w:rFonts w:ascii="Times New Roman" w:eastAsia="Calibri" w:hAnsi="Times New Roman" w:cs="Times New Roman"/>
          <w:b/>
          <w:sz w:val="28"/>
          <w:szCs w:val="28"/>
        </w:rPr>
      </w:pPr>
    </w:p>
    <w:p w:rsidR="00656676" w:rsidRDefault="00656676" w:rsidP="00656676">
      <w:pPr>
        <w:tabs>
          <w:tab w:val="left" w:pos="2030"/>
        </w:tabs>
        <w:spacing w:after="120" w:line="259" w:lineRule="auto"/>
        <w:jc w:val="center"/>
        <w:rPr>
          <w:rFonts w:ascii="Times New Roman" w:eastAsia="Calibri" w:hAnsi="Times New Roman" w:cs="Times New Roman"/>
          <w:b/>
          <w:sz w:val="28"/>
          <w:szCs w:val="28"/>
        </w:rPr>
      </w:pPr>
      <w:r w:rsidRPr="00B9737F">
        <w:rPr>
          <w:rFonts w:ascii="Times New Roman" w:eastAsia="Calibri" w:hAnsi="Times New Roman" w:cs="Times New Roman"/>
          <w:b/>
          <w:sz w:val="28"/>
          <w:szCs w:val="28"/>
        </w:rPr>
        <w:t>ПЕРЕЛІК СПЕЦІАЛЬНИХ (ФАХОВИХ) ПРОГРАМНИХ КОМПЕТЕНТНОСТЕЙ ОСВІТНЬОЇ ПРОГРАМИ, ЯКІ ЗАБЕЗПЕЧУЄ ДИСЦИПЛІНА</w:t>
      </w:r>
    </w:p>
    <w:p w:rsidR="0004717B" w:rsidRPr="0004717B" w:rsidRDefault="0004717B" w:rsidP="0004717B">
      <w:pPr>
        <w:pStyle w:val="ae"/>
        <w:numPr>
          <w:ilvl w:val="0"/>
          <w:numId w:val="8"/>
        </w:numPr>
        <w:tabs>
          <w:tab w:val="left" w:pos="284"/>
        </w:tabs>
        <w:spacing w:after="0" w:line="240" w:lineRule="auto"/>
        <w:ind w:left="0" w:firstLine="426"/>
        <w:jc w:val="both"/>
        <w:rPr>
          <w:rFonts w:ascii="Times New Roman" w:eastAsia="Calibri" w:hAnsi="Times New Roman" w:cs="Times New Roman"/>
          <w:b/>
          <w:sz w:val="28"/>
          <w:szCs w:val="28"/>
        </w:rPr>
      </w:pPr>
      <w:r w:rsidRPr="0004717B">
        <w:rPr>
          <w:rFonts w:ascii="Times New Roman" w:hAnsi="Times New Roman" w:cs="Times New Roman"/>
          <w:sz w:val="28"/>
          <w:szCs w:val="28"/>
        </w:rPr>
        <w:t>проводити аналіз інновац</w:t>
      </w:r>
      <w:r>
        <w:rPr>
          <w:rFonts w:ascii="Times New Roman" w:hAnsi="Times New Roman" w:cs="Times New Roman"/>
          <w:sz w:val="28"/>
          <w:szCs w:val="28"/>
        </w:rPr>
        <w:t>ійної діяльності підприємства;</w:t>
      </w:r>
    </w:p>
    <w:p w:rsidR="0004717B" w:rsidRPr="0004717B" w:rsidRDefault="0004717B" w:rsidP="0004717B">
      <w:pPr>
        <w:pStyle w:val="ae"/>
        <w:numPr>
          <w:ilvl w:val="0"/>
          <w:numId w:val="8"/>
        </w:numPr>
        <w:tabs>
          <w:tab w:val="left" w:pos="284"/>
        </w:tabs>
        <w:spacing w:after="0" w:line="240" w:lineRule="auto"/>
        <w:ind w:left="0" w:firstLine="426"/>
        <w:jc w:val="both"/>
        <w:rPr>
          <w:rFonts w:ascii="Times New Roman" w:eastAsia="Calibri" w:hAnsi="Times New Roman" w:cs="Times New Roman"/>
          <w:b/>
          <w:sz w:val="28"/>
          <w:szCs w:val="28"/>
        </w:rPr>
      </w:pPr>
      <w:r w:rsidRPr="0004717B">
        <w:rPr>
          <w:rFonts w:ascii="Times New Roman" w:hAnsi="Times New Roman" w:cs="Times New Roman"/>
          <w:sz w:val="28"/>
          <w:szCs w:val="28"/>
        </w:rPr>
        <w:t>впроваджувати світовий досвід управління нововведеннями в практику управління</w:t>
      </w:r>
      <w:r>
        <w:rPr>
          <w:rFonts w:ascii="Times New Roman" w:hAnsi="Times New Roman" w:cs="Times New Roman"/>
          <w:sz w:val="28"/>
          <w:szCs w:val="28"/>
        </w:rPr>
        <w:t xml:space="preserve"> українськими підприємствами; </w:t>
      </w:r>
    </w:p>
    <w:p w:rsidR="006F095B" w:rsidRPr="0004717B" w:rsidRDefault="0004717B" w:rsidP="0004717B">
      <w:pPr>
        <w:pStyle w:val="ae"/>
        <w:numPr>
          <w:ilvl w:val="0"/>
          <w:numId w:val="8"/>
        </w:numPr>
        <w:tabs>
          <w:tab w:val="left" w:pos="284"/>
        </w:tabs>
        <w:spacing w:after="0" w:line="240" w:lineRule="auto"/>
        <w:ind w:left="0" w:firstLine="426"/>
        <w:jc w:val="both"/>
        <w:rPr>
          <w:rFonts w:ascii="Times New Roman" w:eastAsia="Calibri" w:hAnsi="Times New Roman" w:cs="Times New Roman"/>
          <w:b/>
          <w:sz w:val="28"/>
          <w:szCs w:val="28"/>
        </w:rPr>
      </w:pPr>
      <w:r w:rsidRPr="0004717B">
        <w:rPr>
          <w:rFonts w:ascii="Times New Roman" w:hAnsi="Times New Roman" w:cs="Times New Roman"/>
          <w:sz w:val="28"/>
          <w:szCs w:val="28"/>
        </w:rPr>
        <w:t>здійснювати оцінку інноваційного потенціалу підприємства та ефективності інноваційної діяльності.</w:t>
      </w:r>
    </w:p>
    <w:p w:rsidR="00FC21BA" w:rsidRPr="00FC21BA" w:rsidRDefault="00FC21BA" w:rsidP="00FC21BA">
      <w:pPr>
        <w:pStyle w:val="ae"/>
        <w:tabs>
          <w:tab w:val="left" w:pos="2030"/>
        </w:tabs>
        <w:spacing w:after="0" w:line="240" w:lineRule="auto"/>
        <w:jc w:val="both"/>
        <w:rPr>
          <w:rFonts w:ascii="Times New Roman" w:eastAsia="Calibri" w:hAnsi="Times New Roman" w:cs="Times New Roman"/>
          <w:b/>
          <w:sz w:val="28"/>
          <w:szCs w:val="28"/>
        </w:rPr>
      </w:pPr>
    </w:p>
    <w:p w:rsidR="00656676" w:rsidRDefault="00656676" w:rsidP="00B570F5">
      <w:pPr>
        <w:tabs>
          <w:tab w:val="left" w:pos="2030"/>
        </w:tabs>
        <w:spacing w:after="120" w:line="259" w:lineRule="auto"/>
        <w:jc w:val="center"/>
        <w:rPr>
          <w:rFonts w:ascii="Times New Roman" w:eastAsia="Calibri" w:hAnsi="Times New Roman" w:cs="Times New Roman"/>
          <w:b/>
          <w:sz w:val="28"/>
          <w:szCs w:val="28"/>
        </w:rPr>
      </w:pPr>
      <w:r w:rsidRPr="00B9737F">
        <w:rPr>
          <w:rFonts w:ascii="Times New Roman" w:eastAsia="Calibri" w:hAnsi="Times New Roman" w:cs="Times New Roman"/>
          <w:b/>
          <w:sz w:val="28"/>
          <w:szCs w:val="28"/>
        </w:rPr>
        <w:t>ПЕРЕЛІК ПРОГРАМНИХ РЕЗУЛЬТАТІВ НАВЧАННЯ ОСВІТНЬОЇ ПРОГРАМИ, ЯКІ ЗАБЕЗПЕЧУЄ ДИСЦИПЛІНА</w:t>
      </w:r>
    </w:p>
    <w:p w:rsidR="00BE63FC" w:rsidRPr="00BE63FC" w:rsidRDefault="00BE63FC" w:rsidP="00BE63FC">
      <w:pPr>
        <w:pStyle w:val="ae"/>
        <w:numPr>
          <w:ilvl w:val="0"/>
          <w:numId w:val="8"/>
        </w:numPr>
        <w:tabs>
          <w:tab w:val="left" w:pos="284"/>
        </w:tabs>
        <w:spacing w:after="0" w:line="240" w:lineRule="auto"/>
        <w:ind w:left="0" w:firstLine="284"/>
        <w:jc w:val="both"/>
        <w:rPr>
          <w:rFonts w:ascii="Times New Roman" w:eastAsia="Calibri" w:hAnsi="Times New Roman" w:cs="Times New Roman"/>
          <w:b/>
          <w:sz w:val="28"/>
          <w:szCs w:val="28"/>
        </w:rPr>
      </w:pPr>
      <w:r w:rsidRPr="00BE63FC">
        <w:rPr>
          <w:rFonts w:ascii="Times New Roman" w:hAnsi="Times New Roman" w:cs="Times New Roman"/>
          <w:sz w:val="28"/>
          <w:szCs w:val="28"/>
        </w:rPr>
        <w:t xml:space="preserve">формування суджень – форми відображення об’єктивної дійсності, яка полягає у ствердженнях наявності або відсутності ознак, властивостей або відносин у сфері </w:t>
      </w:r>
      <w:r>
        <w:rPr>
          <w:rFonts w:ascii="Times New Roman" w:hAnsi="Times New Roman" w:cs="Times New Roman"/>
          <w:sz w:val="28"/>
          <w:szCs w:val="28"/>
        </w:rPr>
        <w:t>інноваційних бізнес-процесів;</w:t>
      </w:r>
    </w:p>
    <w:p w:rsidR="00BE63FC" w:rsidRPr="00BE63FC" w:rsidRDefault="00BE63FC" w:rsidP="00BE63FC">
      <w:pPr>
        <w:pStyle w:val="ae"/>
        <w:numPr>
          <w:ilvl w:val="0"/>
          <w:numId w:val="8"/>
        </w:numPr>
        <w:tabs>
          <w:tab w:val="left" w:pos="284"/>
        </w:tabs>
        <w:spacing w:after="0" w:line="240" w:lineRule="auto"/>
        <w:ind w:left="0" w:firstLine="284"/>
        <w:jc w:val="both"/>
        <w:rPr>
          <w:rFonts w:ascii="Times New Roman" w:eastAsia="Calibri" w:hAnsi="Times New Roman" w:cs="Times New Roman"/>
          <w:b/>
          <w:sz w:val="28"/>
          <w:szCs w:val="28"/>
        </w:rPr>
      </w:pPr>
      <w:r w:rsidRPr="00BE63FC">
        <w:rPr>
          <w:rFonts w:ascii="Times New Roman" w:hAnsi="Times New Roman" w:cs="Times New Roman"/>
          <w:sz w:val="28"/>
          <w:szCs w:val="28"/>
        </w:rPr>
        <w:t xml:space="preserve">пропонування міркувань – низки пов’язаних суджень, спрямованих на те, щоб з’ясувати істинність якої-небудь думки у сфері інноваційного менеджменту, </w:t>
      </w:r>
      <w:r>
        <w:rPr>
          <w:rFonts w:ascii="Times New Roman" w:hAnsi="Times New Roman" w:cs="Times New Roman"/>
          <w:sz w:val="28"/>
          <w:szCs w:val="28"/>
        </w:rPr>
        <w:t>доведення її або заперечення;</w:t>
      </w:r>
    </w:p>
    <w:p w:rsidR="00BE63FC" w:rsidRPr="00BE63FC" w:rsidRDefault="00BE63FC" w:rsidP="00BE63FC">
      <w:pPr>
        <w:pStyle w:val="ae"/>
        <w:numPr>
          <w:ilvl w:val="0"/>
          <w:numId w:val="8"/>
        </w:numPr>
        <w:tabs>
          <w:tab w:val="left" w:pos="284"/>
        </w:tabs>
        <w:spacing w:after="0" w:line="240" w:lineRule="auto"/>
        <w:ind w:left="0" w:firstLine="284"/>
        <w:jc w:val="both"/>
        <w:rPr>
          <w:rFonts w:ascii="Times New Roman" w:eastAsia="Calibri" w:hAnsi="Times New Roman" w:cs="Times New Roman"/>
          <w:b/>
          <w:sz w:val="28"/>
          <w:szCs w:val="28"/>
        </w:rPr>
      </w:pPr>
      <w:r w:rsidRPr="00BE63FC">
        <w:rPr>
          <w:rFonts w:ascii="Times New Roman" w:hAnsi="Times New Roman" w:cs="Times New Roman"/>
          <w:sz w:val="28"/>
          <w:szCs w:val="28"/>
        </w:rPr>
        <w:t xml:space="preserve">створення умовиводів – виведення з </w:t>
      </w:r>
      <w:r>
        <w:rPr>
          <w:rFonts w:ascii="Times New Roman" w:hAnsi="Times New Roman" w:cs="Times New Roman"/>
          <w:sz w:val="28"/>
          <w:szCs w:val="28"/>
        </w:rPr>
        <w:t xml:space="preserve">одного або декількох суджень; </w:t>
      </w:r>
    </w:p>
    <w:p w:rsidR="00BE63FC" w:rsidRPr="00BE63FC" w:rsidRDefault="00BE63FC" w:rsidP="00BE63FC">
      <w:pPr>
        <w:pStyle w:val="ae"/>
        <w:numPr>
          <w:ilvl w:val="0"/>
          <w:numId w:val="8"/>
        </w:numPr>
        <w:tabs>
          <w:tab w:val="left" w:pos="284"/>
        </w:tabs>
        <w:spacing w:after="0" w:line="240" w:lineRule="auto"/>
        <w:ind w:left="0" w:firstLine="284"/>
        <w:jc w:val="both"/>
        <w:rPr>
          <w:rFonts w:ascii="Times New Roman" w:eastAsia="Calibri" w:hAnsi="Times New Roman" w:cs="Times New Roman"/>
          <w:b/>
          <w:sz w:val="28"/>
          <w:szCs w:val="28"/>
        </w:rPr>
      </w:pPr>
      <w:r w:rsidRPr="00BE63FC">
        <w:rPr>
          <w:rFonts w:ascii="Times New Roman" w:hAnsi="Times New Roman" w:cs="Times New Roman"/>
          <w:sz w:val="28"/>
          <w:szCs w:val="28"/>
        </w:rPr>
        <w:t>словесно-логічне мислення – дає змогу виявляти загальні закономірності природи й суспільства, на рівні найвищих узагальнень розв'язувати завдання, будува</w:t>
      </w:r>
      <w:r>
        <w:rPr>
          <w:rFonts w:ascii="Times New Roman" w:hAnsi="Times New Roman" w:cs="Times New Roman"/>
          <w:sz w:val="28"/>
          <w:szCs w:val="28"/>
        </w:rPr>
        <w:t>ти наукові теорії і гіпотези;</w:t>
      </w:r>
    </w:p>
    <w:p w:rsidR="00BE63FC" w:rsidRPr="00BE63FC" w:rsidRDefault="00BE63FC" w:rsidP="00BE63FC">
      <w:pPr>
        <w:pStyle w:val="ae"/>
        <w:numPr>
          <w:ilvl w:val="0"/>
          <w:numId w:val="8"/>
        </w:numPr>
        <w:tabs>
          <w:tab w:val="left" w:pos="284"/>
        </w:tabs>
        <w:spacing w:after="0" w:line="240" w:lineRule="auto"/>
        <w:ind w:left="0" w:firstLine="284"/>
        <w:jc w:val="both"/>
        <w:rPr>
          <w:rFonts w:ascii="Times New Roman" w:eastAsia="Calibri" w:hAnsi="Times New Roman" w:cs="Times New Roman"/>
          <w:b/>
          <w:sz w:val="28"/>
          <w:szCs w:val="28"/>
        </w:rPr>
      </w:pPr>
      <w:r w:rsidRPr="00BE63FC">
        <w:rPr>
          <w:rFonts w:ascii="Times New Roman" w:hAnsi="Times New Roman" w:cs="Times New Roman"/>
          <w:sz w:val="28"/>
          <w:szCs w:val="28"/>
        </w:rPr>
        <w:t>критичне – наукове мислення, суть якого полягає в ухваленні ретельно обміркованих та незалежних рішень, якому притаманні такі властивості, як усвідом</w:t>
      </w:r>
      <w:r>
        <w:rPr>
          <w:rFonts w:ascii="Times New Roman" w:hAnsi="Times New Roman" w:cs="Times New Roman"/>
          <w:sz w:val="28"/>
          <w:szCs w:val="28"/>
        </w:rPr>
        <w:t>леність та самовдосконалення;</w:t>
      </w:r>
    </w:p>
    <w:p w:rsidR="0004717B" w:rsidRPr="00BE63FC" w:rsidRDefault="00BE63FC" w:rsidP="00BE63FC">
      <w:pPr>
        <w:pStyle w:val="ae"/>
        <w:numPr>
          <w:ilvl w:val="0"/>
          <w:numId w:val="8"/>
        </w:numPr>
        <w:tabs>
          <w:tab w:val="left" w:pos="284"/>
        </w:tabs>
        <w:spacing w:after="0" w:line="240" w:lineRule="auto"/>
        <w:ind w:left="0" w:firstLine="284"/>
        <w:jc w:val="both"/>
        <w:rPr>
          <w:rFonts w:ascii="Times New Roman" w:eastAsia="Calibri" w:hAnsi="Times New Roman" w:cs="Times New Roman"/>
          <w:b/>
          <w:sz w:val="28"/>
          <w:szCs w:val="28"/>
        </w:rPr>
      </w:pPr>
      <w:r w:rsidRPr="00BE63FC">
        <w:rPr>
          <w:rFonts w:ascii="Times New Roman" w:hAnsi="Times New Roman" w:cs="Times New Roman"/>
          <w:sz w:val="28"/>
          <w:szCs w:val="28"/>
        </w:rPr>
        <w:t>творче – мислення, результатом якого є відкриття принципово нового чи удосконаленого вирішення того чи іншого завдання.</w:t>
      </w:r>
    </w:p>
    <w:p w:rsidR="00BE63FC" w:rsidRDefault="00BE63FC" w:rsidP="0016554E">
      <w:pPr>
        <w:spacing w:after="0" w:line="240" w:lineRule="auto"/>
        <w:jc w:val="center"/>
        <w:rPr>
          <w:rFonts w:ascii="Times New Roman" w:eastAsia="Times New Roman" w:hAnsi="Times New Roman" w:cs="Times New Roman"/>
          <w:b/>
          <w:bCs/>
          <w:sz w:val="28"/>
          <w:szCs w:val="28"/>
          <w:lang w:eastAsia="uk-UA"/>
        </w:rPr>
      </w:pPr>
    </w:p>
    <w:p w:rsidR="00BE63FC" w:rsidRDefault="00BE63FC" w:rsidP="0016554E">
      <w:pPr>
        <w:spacing w:after="0" w:line="240" w:lineRule="auto"/>
        <w:jc w:val="center"/>
        <w:rPr>
          <w:rFonts w:ascii="Times New Roman" w:eastAsia="Times New Roman" w:hAnsi="Times New Roman" w:cs="Times New Roman"/>
          <w:b/>
          <w:bCs/>
          <w:sz w:val="28"/>
          <w:szCs w:val="28"/>
          <w:lang w:eastAsia="uk-UA"/>
        </w:rPr>
      </w:pPr>
    </w:p>
    <w:p w:rsidR="00BE63FC" w:rsidRDefault="00BE63FC" w:rsidP="0016554E">
      <w:pPr>
        <w:spacing w:after="0" w:line="240" w:lineRule="auto"/>
        <w:jc w:val="center"/>
        <w:rPr>
          <w:rFonts w:ascii="Times New Roman" w:eastAsia="Times New Roman" w:hAnsi="Times New Roman" w:cs="Times New Roman"/>
          <w:b/>
          <w:bCs/>
          <w:sz w:val="28"/>
          <w:szCs w:val="28"/>
          <w:lang w:eastAsia="uk-UA"/>
        </w:rPr>
      </w:pPr>
    </w:p>
    <w:p w:rsidR="00BE63FC" w:rsidRDefault="00BE63FC" w:rsidP="0016554E">
      <w:pPr>
        <w:spacing w:after="0" w:line="240" w:lineRule="auto"/>
        <w:jc w:val="center"/>
        <w:rPr>
          <w:rFonts w:ascii="Times New Roman" w:eastAsia="Times New Roman" w:hAnsi="Times New Roman" w:cs="Times New Roman"/>
          <w:b/>
          <w:bCs/>
          <w:sz w:val="28"/>
          <w:szCs w:val="28"/>
          <w:lang w:eastAsia="uk-UA"/>
        </w:rPr>
      </w:pPr>
    </w:p>
    <w:p w:rsidR="00656676" w:rsidRDefault="00656676" w:rsidP="0016554E">
      <w:pPr>
        <w:spacing w:after="0" w:line="240" w:lineRule="auto"/>
        <w:jc w:val="center"/>
        <w:rPr>
          <w:rFonts w:ascii="Times New Roman" w:eastAsia="Times New Roman" w:hAnsi="Times New Roman" w:cs="Times New Roman"/>
          <w:b/>
          <w:bCs/>
          <w:sz w:val="28"/>
          <w:szCs w:val="28"/>
          <w:lang w:eastAsia="uk-UA"/>
        </w:rPr>
      </w:pPr>
      <w:r w:rsidRPr="00656676">
        <w:rPr>
          <w:rFonts w:ascii="Times New Roman" w:eastAsia="Times New Roman" w:hAnsi="Times New Roman" w:cs="Times New Roman"/>
          <w:b/>
          <w:bCs/>
          <w:sz w:val="28"/>
          <w:szCs w:val="28"/>
          <w:lang w:eastAsia="uk-UA"/>
        </w:rPr>
        <w:t>СТРУКТУРА ВИВЧЕННЯ НАВЧАЛЬНОЇ ДИСЦИПЛІНИ</w:t>
      </w:r>
    </w:p>
    <w:p w:rsidR="001B5861" w:rsidRPr="00656676" w:rsidRDefault="001B5861" w:rsidP="0016554E">
      <w:pPr>
        <w:spacing w:after="0" w:line="240" w:lineRule="auto"/>
        <w:jc w:val="center"/>
        <w:rPr>
          <w:rFonts w:ascii="Times New Roman" w:eastAsia="Times New Roman" w:hAnsi="Times New Roman" w:cs="Times New Roman"/>
          <w:b/>
          <w:bCs/>
          <w:sz w:val="28"/>
          <w:szCs w:val="28"/>
          <w:lang w:eastAsia="uk-UA"/>
        </w:rPr>
      </w:pPr>
    </w:p>
    <w:p w:rsidR="00656676" w:rsidRDefault="00656676" w:rsidP="0016554E">
      <w:pPr>
        <w:spacing w:after="0" w:line="240" w:lineRule="auto"/>
        <w:jc w:val="center"/>
        <w:rPr>
          <w:rFonts w:ascii="Times New Roman" w:eastAsia="Times New Roman" w:hAnsi="Times New Roman" w:cs="Times New Roman"/>
          <w:b/>
          <w:bCs/>
          <w:sz w:val="28"/>
          <w:szCs w:val="28"/>
          <w:lang w:eastAsia="uk-UA"/>
        </w:rPr>
      </w:pPr>
      <w:r w:rsidRPr="00656676">
        <w:rPr>
          <w:rFonts w:ascii="Times New Roman" w:eastAsia="Times New Roman" w:hAnsi="Times New Roman" w:cs="Times New Roman"/>
          <w:b/>
          <w:bCs/>
          <w:sz w:val="28"/>
          <w:szCs w:val="28"/>
          <w:lang w:eastAsia="uk-UA"/>
        </w:rPr>
        <w:t>Тематичний план</w:t>
      </w:r>
    </w:p>
    <w:p w:rsidR="001B5861" w:rsidRPr="00656676" w:rsidRDefault="001B5861" w:rsidP="0016554E">
      <w:pPr>
        <w:spacing w:after="0" w:line="240" w:lineRule="auto"/>
        <w:jc w:val="center"/>
        <w:rPr>
          <w:rFonts w:ascii="Times New Roman" w:eastAsia="Times New Roman" w:hAnsi="Times New Roman" w:cs="Times New Roman"/>
          <w:b/>
          <w:bCs/>
          <w:sz w:val="28"/>
          <w:szCs w:val="28"/>
          <w:lang w:eastAsia="uk-UA"/>
        </w:rPr>
      </w:pPr>
    </w:p>
    <w:tbl>
      <w:tblPr>
        <w:tblW w:w="9498" w:type="dxa"/>
        <w:tblInd w:w="-137" w:type="dxa"/>
        <w:tblLayout w:type="fixed"/>
        <w:tblLook w:val="04A0" w:firstRow="1" w:lastRow="0" w:firstColumn="1" w:lastColumn="0" w:noHBand="0" w:noVBand="1"/>
      </w:tblPr>
      <w:tblGrid>
        <w:gridCol w:w="1400"/>
        <w:gridCol w:w="553"/>
        <w:gridCol w:w="508"/>
        <w:gridCol w:w="512"/>
        <w:gridCol w:w="513"/>
        <w:gridCol w:w="516"/>
        <w:gridCol w:w="515"/>
        <w:gridCol w:w="428"/>
        <w:gridCol w:w="568"/>
        <w:gridCol w:w="540"/>
        <w:gridCol w:w="548"/>
        <w:gridCol w:w="538"/>
        <w:gridCol w:w="374"/>
        <w:gridCol w:w="168"/>
        <w:gridCol w:w="258"/>
        <w:gridCol w:w="281"/>
        <w:gridCol w:w="569"/>
        <w:gridCol w:w="709"/>
      </w:tblGrid>
      <w:tr w:rsidR="00BB419B" w:rsidRPr="00BB419B" w:rsidTr="00BF6C0C">
        <w:trPr>
          <w:cantSplit/>
          <w:trHeight w:val="435"/>
        </w:trPr>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sz w:val="20"/>
                <w:szCs w:val="20"/>
                <w:lang w:eastAsia="ru-RU"/>
              </w:rPr>
            </w:pPr>
            <w:r w:rsidRPr="00BB419B">
              <w:rPr>
                <w:rFonts w:ascii="Times New Roman" w:eastAsia="Calibri" w:hAnsi="Times New Roman" w:cs="Times New Roman"/>
                <w:sz w:val="20"/>
                <w:szCs w:val="20"/>
                <w:lang w:eastAsia="ru-RU"/>
              </w:rPr>
              <w:t>Назви змістових модулів і тем</w:t>
            </w:r>
          </w:p>
        </w:tc>
        <w:tc>
          <w:tcPr>
            <w:tcW w:w="7389" w:type="dxa"/>
            <w:gridSpan w:val="16"/>
            <w:tcBorders>
              <w:top w:val="single" w:sz="4" w:space="0" w:color="auto"/>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sz w:val="20"/>
                <w:szCs w:val="20"/>
                <w:lang w:eastAsia="ru-RU"/>
              </w:rPr>
            </w:pPr>
            <w:r w:rsidRPr="00BB419B">
              <w:rPr>
                <w:rFonts w:ascii="Times New Roman" w:eastAsia="Calibri" w:hAnsi="Times New Roman" w:cs="Times New Roman"/>
                <w:sz w:val="20"/>
                <w:szCs w:val="20"/>
                <w:lang w:eastAsia="ru-RU"/>
              </w:rPr>
              <w:t>Розподіл годин між видами робіт</w:t>
            </w:r>
          </w:p>
        </w:tc>
        <w:tc>
          <w:tcPr>
            <w:tcW w:w="709" w:type="dxa"/>
            <w:vMerge w:val="restart"/>
            <w:tcBorders>
              <w:top w:val="single" w:sz="4" w:space="0" w:color="auto"/>
              <w:left w:val="nil"/>
              <w:right w:val="single" w:sz="4" w:space="0" w:color="auto"/>
            </w:tcBorders>
            <w:vAlign w:val="center"/>
          </w:tcPr>
          <w:p w:rsidR="00BB419B" w:rsidRPr="00BB419B" w:rsidRDefault="00BB419B" w:rsidP="00BB419B">
            <w:pPr>
              <w:spacing w:after="0" w:line="240" w:lineRule="auto"/>
              <w:jc w:val="center"/>
              <w:rPr>
                <w:rFonts w:ascii="Times New Roman" w:eastAsia="Calibri" w:hAnsi="Times New Roman" w:cs="Times New Roman"/>
                <w:sz w:val="20"/>
                <w:szCs w:val="20"/>
                <w:lang w:eastAsia="ru-RU"/>
              </w:rPr>
            </w:pPr>
            <w:r w:rsidRPr="00BB419B">
              <w:rPr>
                <w:rFonts w:ascii="Times New Roman" w:eastAsia="Calibri" w:hAnsi="Times New Roman" w:cs="Times New Roman"/>
                <w:sz w:val="20"/>
                <w:szCs w:val="20"/>
                <w:lang w:eastAsia="ru-RU"/>
              </w:rPr>
              <w:t>Форми та методи контро</w:t>
            </w:r>
          </w:p>
          <w:p w:rsidR="00BB419B" w:rsidRPr="00BB419B" w:rsidRDefault="00BB419B" w:rsidP="00BB419B">
            <w:pPr>
              <w:spacing w:after="0" w:line="240" w:lineRule="auto"/>
              <w:jc w:val="center"/>
              <w:rPr>
                <w:rFonts w:ascii="Times New Roman" w:eastAsia="Calibri" w:hAnsi="Times New Roman" w:cs="Times New Roman"/>
                <w:sz w:val="20"/>
                <w:szCs w:val="20"/>
                <w:lang w:eastAsia="ru-RU"/>
              </w:rPr>
            </w:pPr>
            <w:proofErr w:type="spellStart"/>
            <w:r w:rsidRPr="00BB419B">
              <w:rPr>
                <w:rFonts w:ascii="Times New Roman" w:eastAsia="Calibri" w:hAnsi="Times New Roman" w:cs="Times New Roman"/>
                <w:sz w:val="20"/>
                <w:szCs w:val="20"/>
                <w:lang w:eastAsia="ru-RU"/>
              </w:rPr>
              <w:t>лю</w:t>
            </w:r>
            <w:proofErr w:type="spellEnd"/>
            <w:r w:rsidRPr="00BB419B">
              <w:rPr>
                <w:rFonts w:ascii="Times New Roman" w:eastAsia="Calibri" w:hAnsi="Times New Roman" w:cs="Times New Roman"/>
                <w:sz w:val="20"/>
                <w:szCs w:val="20"/>
                <w:lang w:eastAsia="ru-RU"/>
              </w:rPr>
              <w:t xml:space="preserve"> знань</w:t>
            </w:r>
          </w:p>
        </w:tc>
      </w:tr>
      <w:tr w:rsidR="00BB419B" w:rsidRPr="00BB419B" w:rsidTr="00BF6C0C">
        <w:trPr>
          <w:trHeight w:val="937"/>
        </w:trPr>
        <w:tc>
          <w:tcPr>
            <w:tcW w:w="1400" w:type="dxa"/>
            <w:vMerge/>
            <w:tcBorders>
              <w:top w:val="single" w:sz="4" w:space="0" w:color="auto"/>
              <w:left w:val="single" w:sz="4" w:space="0" w:color="auto"/>
              <w:bottom w:val="single" w:sz="4" w:space="0" w:color="auto"/>
              <w:right w:val="single" w:sz="4" w:space="0" w:color="auto"/>
            </w:tcBorders>
            <w:vAlign w:val="center"/>
          </w:tcPr>
          <w:p w:rsidR="00BB419B" w:rsidRPr="00BB419B" w:rsidRDefault="00BB419B" w:rsidP="00BB419B">
            <w:pPr>
              <w:spacing w:after="0" w:line="240" w:lineRule="auto"/>
              <w:rPr>
                <w:rFonts w:ascii="Times New Roman" w:eastAsia="Calibri" w:hAnsi="Times New Roman" w:cs="Times New Roman"/>
                <w:sz w:val="24"/>
                <w:szCs w:val="24"/>
                <w:lang w:eastAsia="ru-RU"/>
              </w:rPr>
            </w:pPr>
          </w:p>
        </w:tc>
        <w:tc>
          <w:tcPr>
            <w:tcW w:w="3545" w:type="dxa"/>
            <w:gridSpan w:val="7"/>
            <w:tcBorders>
              <w:top w:val="single" w:sz="4" w:space="0" w:color="auto"/>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sz w:val="20"/>
                <w:szCs w:val="20"/>
                <w:lang w:eastAsia="ru-RU"/>
              </w:rPr>
            </w:pPr>
            <w:r w:rsidRPr="00BB419B">
              <w:rPr>
                <w:rFonts w:ascii="Times New Roman" w:eastAsia="Calibri" w:hAnsi="Times New Roman" w:cs="Times New Roman"/>
                <w:sz w:val="20"/>
                <w:szCs w:val="20"/>
                <w:lang w:eastAsia="ru-RU"/>
              </w:rPr>
              <w:t>денна форма</w:t>
            </w:r>
          </w:p>
        </w:tc>
        <w:tc>
          <w:tcPr>
            <w:tcW w:w="3844" w:type="dxa"/>
            <w:gridSpan w:val="9"/>
            <w:tcBorders>
              <w:top w:val="single" w:sz="4" w:space="0" w:color="auto"/>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sz w:val="20"/>
                <w:szCs w:val="20"/>
                <w:lang w:eastAsia="ru-RU"/>
              </w:rPr>
            </w:pPr>
            <w:r w:rsidRPr="00BB419B">
              <w:rPr>
                <w:rFonts w:ascii="Times New Roman" w:eastAsia="Calibri" w:hAnsi="Times New Roman" w:cs="Times New Roman"/>
                <w:sz w:val="20"/>
                <w:szCs w:val="20"/>
                <w:lang w:eastAsia="ru-RU"/>
              </w:rPr>
              <w:t>заочна форма</w:t>
            </w:r>
          </w:p>
        </w:tc>
        <w:tc>
          <w:tcPr>
            <w:tcW w:w="709" w:type="dxa"/>
            <w:vMerge/>
            <w:tcBorders>
              <w:left w:val="nil"/>
              <w:right w:val="single" w:sz="4" w:space="0" w:color="auto"/>
            </w:tcBorders>
          </w:tcPr>
          <w:p w:rsidR="00BB419B" w:rsidRPr="00BB419B" w:rsidRDefault="00BB419B" w:rsidP="00BB419B">
            <w:pPr>
              <w:spacing w:after="0" w:line="240" w:lineRule="auto"/>
              <w:jc w:val="center"/>
              <w:rPr>
                <w:rFonts w:ascii="Times New Roman" w:eastAsia="Calibri" w:hAnsi="Times New Roman" w:cs="Times New Roman"/>
                <w:sz w:val="24"/>
                <w:szCs w:val="24"/>
                <w:lang w:eastAsia="ru-RU"/>
              </w:rPr>
            </w:pPr>
          </w:p>
        </w:tc>
      </w:tr>
      <w:tr w:rsidR="00BB419B" w:rsidRPr="00BB419B" w:rsidTr="00BF6C0C">
        <w:trPr>
          <w:trHeight w:val="300"/>
        </w:trPr>
        <w:tc>
          <w:tcPr>
            <w:tcW w:w="1400" w:type="dxa"/>
            <w:vMerge/>
            <w:tcBorders>
              <w:top w:val="single" w:sz="4" w:space="0" w:color="auto"/>
              <w:left w:val="single" w:sz="4" w:space="0" w:color="auto"/>
              <w:bottom w:val="single" w:sz="4" w:space="0" w:color="auto"/>
              <w:right w:val="single" w:sz="4" w:space="0" w:color="auto"/>
            </w:tcBorders>
            <w:vAlign w:val="center"/>
          </w:tcPr>
          <w:p w:rsidR="00BB419B" w:rsidRPr="00BB419B" w:rsidRDefault="00BB419B" w:rsidP="00BB419B">
            <w:pPr>
              <w:spacing w:after="0" w:line="240" w:lineRule="auto"/>
              <w:rPr>
                <w:rFonts w:ascii="Times New Roman" w:eastAsia="Calibri" w:hAnsi="Times New Roman" w:cs="Times New Roman"/>
                <w:sz w:val="24"/>
                <w:szCs w:val="24"/>
                <w:lang w:eastAsia="ru-RU"/>
              </w:rPr>
            </w:pPr>
          </w:p>
        </w:tc>
        <w:tc>
          <w:tcPr>
            <w:tcW w:w="55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BB419B" w:rsidRPr="00BB419B" w:rsidRDefault="00BB419B" w:rsidP="00BB419B">
            <w:pPr>
              <w:spacing w:after="0" w:line="240" w:lineRule="auto"/>
              <w:ind w:left="113" w:right="-25"/>
              <w:jc w:val="center"/>
              <w:rPr>
                <w:rFonts w:ascii="Times New Roman" w:eastAsia="Calibri" w:hAnsi="Times New Roman" w:cs="Times New Roman"/>
                <w:sz w:val="24"/>
                <w:szCs w:val="24"/>
                <w:lang w:eastAsia="ru-RU"/>
              </w:rPr>
            </w:pPr>
            <w:r w:rsidRPr="00BB419B">
              <w:rPr>
                <w:rFonts w:ascii="Times New Roman" w:eastAsia="Calibri" w:hAnsi="Times New Roman" w:cs="Times New Roman"/>
                <w:sz w:val="24"/>
                <w:szCs w:val="24"/>
                <w:lang w:eastAsia="ru-RU"/>
              </w:rPr>
              <w:t>Усього</w:t>
            </w:r>
          </w:p>
        </w:tc>
        <w:tc>
          <w:tcPr>
            <w:tcW w:w="2564" w:type="dxa"/>
            <w:gridSpan w:val="5"/>
            <w:tcBorders>
              <w:top w:val="single" w:sz="4" w:space="0" w:color="auto"/>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sz w:val="24"/>
                <w:szCs w:val="24"/>
                <w:lang w:eastAsia="ru-RU"/>
              </w:rPr>
            </w:pPr>
            <w:r w:rsidRPr="00BB419B">
              <w:rPr>
                <w:rFonts w:ascii="Times New Roman" w:eastAsia="Calibri" w:hAnsi="Times New Roman" w:cs="Times New Roman"/>
                <w:sz w:val="24"/>
                <w:szCs w:val="24"/>
                <w:lang w:eastAsia="ru-RU"/>
              </w:rPr>
              <w:t>аудиторна</w:t>
            </w:r>
          </w:p>
        </w:tc>
        <w:tc>
          <w:tcPr>
            <w:tcW w:w="428" w:type="dxa"/>
            <w:vMerge w:val="restart"/>
            <w:tcBorders>
              <w:top w:val="nil"/>
              <w:left w:val="single" w:sz="4" w:space="0" w:color="auto"/>
              <w:right w:val="single" w:sz="4" w:space="0" w:color="auto"/>
            </w:tcBorders>
            <w:shd w:val="clear" w:color="auto" w:fill="auto"/>
            <w:textDirection w:val="btLr"/>
            <w:vAlign w:val="center"/>
          </w:tcPr>
          <w:p w:rsidR="00BB419B" w:rsidRPr="00BB419B" w:rsidRDefault="00BB419B" w:rsidP="00BB419B">
            <w:pPr>
              <w:spacing w:after="0" w:line="240" w:lineRule="auto"/>
              <w:ind w:left="113" w:right="113"/>
              <w:jc w:val="center"/>
              <w:rPr>
                <w:rFonts w:ascii="Times New Roman" w:eastAsia="Calibri" w:hAnsi="Times New Roman" w:cs="Times New Roman"/>
                <w:sz w:val="24"/>
                <w:szCs w:val="24"/>
                <w:lang w:eastAsia="ru-RU"/>
              </w:rPr>
            </w:pPr>
            <w:proofErr w:type="spellStart"/>
            <w:r w:rsidRPr="00BB419B">
              <w:rPr>
                <w:rFonts w:ascii="Times New Roman" w:eastAsia="Calibri" w:hAnsi="Times New Roman" w:cs="Times New Roman"/>
                <w:sz w:val="24"/>
                <w:szCs w:val="24"/>
                <w:lang w:eastAsia="ru-RU"/>
              </w:rPr>
              <w:t>с.р</w:t>
            </w:r>
            <w:proofErr w:type="spellEnd"/>
            <w:r w:rsidRPr="00BB419B">
              <w:rPr>
                <w:rFonts w:ascii="Times New Roman" w:eastAsia="Calibri" w:hAnsi="Times New Roman" w:cs="Times New Roman"/>
                <w:sz w:val="24"/>
                <w:szCs w:val="24"/>
                <w:lang w:eastAsia="ru-RU"/>
              </w:rPr>
              <w:t>.</w:t>
            </w:r>
          </w:p>
        </w:tc>
        <w:tc>
          <w:tcPr>
            <w:tcW w:w="568" w:type="dxa"/>
            <w:vMerge w:val="restart"/>
            <w:tcBorders>
              <w:top w:val="nil"/>
              <w:left w:val="single" w:sz="4" w:space="0" w:color="auto"/>
              <w:right w:val="single" w:sz="4" w:space="0" w:color="auto"/>
            </w:tcBorders>
            <w:shd w:val="clear" w:color="auto" w:fill="auto"/>
            <w:textDirection w:val="btLr"/>
            <w:vAlign w:val="center"/>
          </w:tcPr>
          <w:p w:rsidR="00BB419B" w:rsidRPr="00BB419B" w:rsidRDefault="00BB419B" w:rsidP="00BB419B">
            <w:pPr>
              <w:spacing w:after="0" w:line="240" w:lineRule="auto"/>
              <w:ind w:left="113" w:right="-24"/>
              <w:jc w:val="center"/>
              <w:rPr>
                <w:rFonts w:ascii="Times New Roman" w:eastAsia="Calibri" w:hAnsi="Times New Roman" w:cs="Times New Roman"/>
                <w:sz w:val="24"/>
                <w:szCs w:val="24"/>
                <w:lang w:eastAsia="ru-RU"/>
              </w:rPr>
            </w:pPr>
            <w:r w:rsidRPr="00BB419B">
              <w:rPr>
                <w:rFonts w:ascii="Times New Roman" w:eastAsia="Calibri" w:hAnsi="Times New Roman" w:cs="Times New Roman"/>
                <w:sz w:val="24"/>
                <w:szCs w:val="24"/>
                <w:lang w:eastAsia="ru-RU"/>
              </w:rPr>
              <w:t>Усього</w:t>
            </w:r>
          </w:p>
        </w:tc>
        <w:tc>
          <w:tcPr>
            <w:tcW w:w="2426" w:type="dxa"/>
            <w:gridSpan w:val="6"/>
            <w:tcBorders>
              <w:top w:val="single" w:sz="4" w:space="0" w:color="auto"/>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sz w:val="24"/>
                <w:szCs w:val="24"/>
                <w:lang w:eastAsia="ru-RU"/>
              </w:rPr>
            </w:pPr>
            <w:r w:rsidRPr="00BB419B">
              <w:rPr>
                <w:rFonts w:ascii="Times New Roman" w:eastAsia="Calibri" w:hAnsi="Times New Roman" w:cs="Times New Roman"/>
                <w:sz w:val="24"/>
                <w:szCs w:val="24"/>
                <w:lang w:eastAsia="ru-RU"/>
              </w:rPr>
              <w:t>аудиторна</w:t>
            </w:r>
          </w:p>
        </w:tc>
        <w:tc>
          <w:tcPr>
            <w:tcW w:w="850" w:type="dxa"/>
            <w:gridSpan w:val="2"/>
            <w:vMerge w:val="restart"/>
            <w:tcBorders>
              <w:top w:val="nil"/>
              <w:left w:val="single" w:sz="4" w:space="0" w:color="auto"/>
              <w:right w:val="single" w:sz="4" w:space="0" w:color="auto"/>
            </w:tcBorders>
            <w:shd w:val="clear" w:color="auto" w:fill="auto"/>
            <w:textDirection w:val="btLr"/>
            <w:vAlign w:val="center"/>
          </w:tcPr>
          <w:p w:rsidR="00BB419B" w:rsidRPr="00BB419B" w:rsidRDefault="00BB419B" w:rsidP="00BB419B">
            <w:pPr>
              <w:spacing w:after="0" w:line="240" w:lineRule="auto"/>
              <w:ind w:left="113" w:right="113"/>
              <w:jc w:val="center"/>
              <w:rPr>
                <w:rFonts w:ascii="Times New Roman" w:eastAsia="Calibri" w:hAnsi="Times New Roman" w:cs="Times New Roman"/>
                <w:sz w:val="24"/>
                <w:szCs w:val="24"/>
                <w:lang w:eastAsia="ru-RU"/>
              </w:rPr>
            </w:pPr>
            <w:proofErr w:type="spellStart"/>
            <w:r w:rsidRPr="00BB419B">
              <w:rPr>
                <w:rFonts w:ascii="Times New Roman" w:eastAsia="Calibri" w:hAnsi="Times New Roman" w:cs="Times New Roman"/>
                <w:sz w:val="24"/>
                <w:szCs w:val="24"/>
                <w:lang w:eastAsia="ru-RU"/>
              </w:rPr>
              <w:t>с.р</w:t>
            </w:r>
            <w:proofErr w:type="spellEnd"/>
            <w:r w:rsidRPr="00BB419B">
              <w:rPr>
                <w:rFonts w:ascii="Times New Roman" w:eastAsia="Calibri" w:hAnsi="Times New Roman" w:cs="Times New Roman"/>
                <w:sz w:val="24"/>
                <w:szCs w:val="24"/>
                <w:lang w:eastAsia="ru-RU"/>
              </w:rPr>
              <w:t>.</w:t>
            </w:r>
          </w:p>
        </w:tc>
        <w:tc>
          <w:tcPr>
            <w:tcW w:w="709" w:type="dxa"/>
            <w:vMerge w:val="restart"/>
            <w:tcBorders>
              <w:left w:val="single" w:sz="4" w:space="0" w:color="auto"/>
              <w:right w:val="single" w:sz="4" w:space="0" w:color="auto"/>
            </w:tcBorders>
          </w:tcPr>
          <w:p w:rsidR="00BB419B" w:rsidRPr="00BB419B" w:rsidRDefault="00BB419B" w:rsidP="00BB419B">
            <w:pPr>
              <w:spacing w:after="0" w:line="240" w:lineRule="auto"/>
              <w:jc w:val="center"/>
              <w:rPr>
                <w:rFonts w:ascii="Times New Roman" w:eastAsia="Calibri" w:hAnsi="Times New Roman" w:cs="Times New Roman"/>
                <w:sz w:val="24"/>
                <w:szCs w:val="24"/>
                <w:lang w:eastAsia="ru-RU"/>
              </w:rPr>
            </w:pPr>
          </w:p>
        </w:tc>
      </w:tr>
      <w:tr w:rsidR="00BB419B" w:rsidRPr="00BB419B" w:rsidTr="00BF6C0C">
        <w:trPr>
          <w:trHeight w:val="315"/>
        </w:trPr>
        <w:tc>
          <w:tcPr>
            <w:tcW w:w="1400" w:type="dxa"/>
            <w:vMerge/>
            <w:tcBorders>
              <w:top w:val="single" w:sz="4" w:space="0" w:color="auto"/>
              <w:left w:val="single" w:sz="4" w:space="0" w:color="auto"/>
              <w:bottom w:val="single" w:sz="4" w:space="0" w:color="auto"/>
              <w:right w:val="single" w:sz="4" w:space="0" w:color="auto"/>
            </w:tcBorders>
            <w:vAlign w:val="center"/>
          </w:tcPr>
          <w:p w:rsidR="00BB419B" w:rsidRPr="00BB419B" w:rsidRDefault="00BB419B" w:rsidP="00BB419B">
            <w:pPr>
              <w:spacing w:after="0" w:line="240" w:lineRule="auto"/>
              <w:rPr>
                <w:rFonts w:ascii="Times New Roman" w:eastAsia="Calibri" w:hAnsi="Times New Roman" w:cs="Times New Roman"/>
                <w:sz w:val="24"/>
                <w:szCs w:val="24"/>
                <w:lang w:eastAsia="ru-RU"/>
              </w:rPr>
            </w:pPr>
          </w:p>
        </w:tc>
        <w:tc>
          <w:tcPr>
            <w:tcW w:w="553" w:type="dxa"/>
            <w:vMerge/>
            <w:tcBorders>
              <w:top w:val="nil"/>
              <w:left w:val="single" w:sz="4" w:space="0" w:color="auto"/>
              <w:bottom w:val="single" w:sz="4" w:space="0" w:color="auto"/>
              <w:right w:val="single" w:sz="4" w:space="0" w:color="auto"/>
            </w:tcBorders>
            <w:vAlign w:val="center"/>
          </w:tcPr>
          <w:p w:rsidR="00BB419B" w:rsidRPr="00BB419B" w:rsidRDefault="00BB419B" w:rsidP="00BB419B">
            <w:pPr>
              <w:spacing w:after="0" w:line="240" w:lineRule="auto"/>
              <w:rPr>
                <w:rFonts w:ascii="Times New Roman" w:eastAsia="Calibri" w:hAnsi="Times New Roman" w:cs="Times New Roman"/>
                <w:sz w:val="24"/>
                <w:szCs w:val="24"/>
                <w:lang w:eastAsia="ru-RU"/>
              </w:rPr>
            </w:pPr>
          </w:p>
        </w:tc>
        <w:tc>
          <w:tcPr>
            <w:tcW w:w="2564" w:type="dxa"/>
            <w:gridSpan w:val="5"/>
            <w:tcBorders>
              <w:top w:val="single" w:sz="4" w:space="0" w:color="auto"/>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sz w:val="24"/>
                <w:szCs w:val="24"/>
                <w:lang w:eastAsia="ru-RU"/>
              </w:rPr>
            </w:pPr>
            <w:r w:rsidRPr="00BB419B">
              <w:rPr>
                <w:rFonts w:ascii="Times New Roman" w:eastAsia="Calibri" w:hAnsi="Times New Roman" w:cs="Times New Roman"/>
                <w:sz w:val="24"/>
                <w:szCs w:val="24"/>
                <w:lang w:eastAsia="ru-RU"/>
              </w:rPr>
              <w:t>у тому числі</w:t>
            </w:r>
          </w:p>
        </w:tc>
        <w:tc>
          <w:tcPr>
            <w:tcW w:w="428" w:type="dxa"/>
            <w:vMerge/>
            <w:tcBorders>
              <w:left w:val="single" w:sz="4" w:space="0" w:color="auto"/>
              <w:right w:val="single" w:sz="4" w:space="0" w:color="auto"/>
            </w:tcBorders>
            <w:vAlign w:val="center"/>
          </w:tcPr>
          <w:p w:rsidR="00BB419B" w:rsidRPr="00BB419B" w:rsidRDefault="00BB419B" w:rsidP="00BB419B">
            <w:pPr>
              <w:spacing w:after="0" w:line="240" w:lineRule="auto"/>
              <w:rPr>
                <w:rFonts w:ascii="Times New Roman" w:eastAsia="Calibri" w:hAnsi="Times New Roman" w:cs="Times New Roman"/>
                <w:sz w:val="24"/>
                <w:szCs w:val="24"/>
                <w:lang w:eastAsia="ru-RU"/>
              </w:rPr>
            </w:pPr>
          </w:p>
        </w:tc>
        <w:tc>
          <w:tcPr>
            <w:tcW w:w="568" w:type="dxa"/>
            <w:vMerge/>
            <w:tcBorders>
              <w:left w:val="single" w:sz="4" w:space="0" w:color="auto"/>
              <w:right w:val="single" w:sz="4" w:space="0" w:color="auto"/>
            </w:tcBorders>
            <w:vAlign w:val="center"/>
          </w:tcPr>
          <w:p w:rsidR="00BB419B" w:rsidRPr="00BB419B" w:rsidRDefault="00BB419B" w:rsidP="00BB419B">
            <w:pPr>
              <w:spacing w:after="0" w:line="240" w:lineRule="auto"/>
              <w:rPr>
                <w:rFonts w:ascii="Times New Roman" w:eastAsia="Calibri" w:hAnsi="Times New Roman" w:cs="Times New Roman"/>
                <w:sz w:val="24"/>
                <w:szCs w:val="24"/>
                <w:lang w:eastAsia="ru-RU"/>
              </w:rPr>
            </w:pPr>
          </w:p>
        </w:tc>
        <w:tc>
          <w:tcPr>
            <w:tcW w:w="2426" w:type="dxa"/>
            <w:gridSpan w:val="6"/>
            <w:tcBorders>
              <w:top w:val="single" w:sz="4" w:space="0" w:color="auto"/>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sz w:val="24"/>
                <w:szCs w:val="24"/>
                <w:lang w:eastAsia="ru-RU"/>
              </w:rPr>
            </w:pPr>
            <w:r w:rsidRPr="00BB419B">
              <w:rPr>
                <w:rFonts w:ascii="Times New Roman" w:eastAsia="Calibri" w:hAnsi="Times New Roman" w:cs="Times New Roman"/>
                <w:sz w:val="24"/>
                <w:szCs w:val="24"/>
                <w:lang w:eastAsia="ru-RU"/>
              </w:rPr>
              <w:t>у тому числі</w:t>
            </w:r>
          </w:p>
        </w:tc>
        <w:tc>
          <w:tcPr>
            <w:tcW w:w="850" w:type="dxa"/>
            <w:gridSpan w:val="2"/>
            <w:vMerge/>
            <w:tcBorders>
              <w:left w:val="single" w:sz="4" w:space="0" w:color="auto"/>
              <w:right w:val="single" w:sz="4" w:space="0" w:color="auto"/>
            </w:tcBorders>
            <w:vAlign w:val="center"/>
          </w:tcPr>
          <w:p w:rsidR="00BB419B" w:rsidRPr="00BB419B" w:rsidRDefault="00BB419B" w:rsidP="00BB419B">
            <w:pPr>
              <w:spacing w:after="0" w:line="240" w:lineRule="auto"/>
              <w:rPr>
                <w:rFonts w:ascii="Times New Roman" w:eastAsia="Calibri" w:hAnsi="Times New Roman" w:cs="Times New Roman"/>
                <w:sz w:val="24"/>
                <w:szCs w:val="24"/>
                <w:lang w:eastAsia="ru-RU"/>
              </w:rPr>
            </w:pPr>
          </w:p>
        </w:tc>
        <w:tc>
          <w:tcPr>
            <w:tcW w:w="709" w:type="dxa"/>
            <w:vMerge/>
            <w:tcBorders>
              <w:left w:val="single" w:sz="4" w:space="0" w:color="auto"/>
              <w:right w:val="single" w:sz="4" w:space="0" w:color="auto"/>
            </w:tcBorders>
          </w:tcPr>
          <w:p w:rsidR="00BB419B" w:rsidRPr="00BB419B" w:rsidRDefault="00BB419B" w:rsidP="00BB419B">
            <w:pPr>
              <w:spacing w:after="0" w:line="240" w:lineRule="auto"/>
              <w:rPr>
                <w:rFonts w:ascii="Times New Roman" w:eastAsia="Calibri" w:hAnsi="Times New Roman" w:cs="Times New Roman"/>
                <w:sz w:val="24"/>
                <w:szCs w:val="24"/>
                <w:lang w:eastAsia="ru-RU"/>
              </w:rPr>
            </w:pPr>
          </w:p>
        </w:tc>
      </w:tr>
      <w:tr w:rsidR="00BB419B" w:rsidRPr="00BB419B" w:rsidTr="00BF6C0C">
        <w:trPr>
          <w:cantSplit/>
          <w:trHeight w:val="938"/>
        </w:trPr>
        <w:tc>
          <w:tcPr>
            <w:tcW w:w="1400" w:type="dxa"/>
            <w:vMerge/>
            <w:tcBorders>
              <w:top w:val="single" w:sz="4" w:space="0" w:color="auto"/>
              <w:left w:val="single" w:sz="4" w:space="0" w:color="auto"/>
              <w:bottom w:val="single" w:sz="4" w:space="0" w:color="auto"/>
              <w:right w:val="single" w:sz="4" w:space="0" w:color="auto"/>
            </w:tcBorders>
            <w:vAlign w:val="center"/>
          </w:tcPr>
          <w:p w:rsidR="00BB419B" w:rsidRPr="00BB419B" w:rsidRDefault="00BB419B" w:rsidP="00BB419B">
            <w:pPr>
              <w:spacing w:after="0" w:line="240" w:lineRule="auto"/>
              <w:rPr>
                <w:rFonts w:ascii="Times New Roman" w:eastAsia="Calibri" w:hAnsi="Times New Roman" w:cs="Times New Roman"/>
                <w:sz w:val="24"/>
                <w:szCs w:val="24"/>
                <w:lang w:eastAsia="ru-RU"/>
              </w:rPr>
            </w:pPr>
          </w:p>
        </w:tc>
        <w:tc>
          <w:tcPr>
            <w:tcW w:w="553" w:type="dxa"/>
            <w:vMerge/>
            <w:tcBorders>
              <w:top w:val="nil"/>
              <w:left w:val="single" w:sz="4" w:space="0" w:color="auto"/>
              <w:bottom w:val="single" w:sz="4" w:space="0" w:color="auto"/>
              <w:right w:val="single" w:sz="4" w:space="0" w:color="auto"/>
            </w:tcBorders>
            <w:vAlign w:val="center"/>
          </w:tcPr>
          <w:p w:rsidR="00BB419B" w:rsidRPr="00BB419B" w:rsidRDefault="00BB419B" w:rsidP="00BB419B">
            <w:pPr>
              <w:spacing w:after="0" w:line="240" w:lineRule="auto"/>
              <w:rPr>
                <w:rFonts w:ascii="Times New Roman" w:eastAsia="Calibri" w:hAnsi="Times New Roman" w:cs="Times New Roman"/>
                <w:sz w:val="24"/>
                <w:szCs w:val="24"/>
                <w:lang w:eastAsia="ru-RU"/>
              </w:rPr>
            </w:pPr>
          </w:p>
        </w:tc>
        <w:tc>
          <w:tcPr>
            <w:tcW w:w="508" w:type="dxa"/>
            <w:tcBorders>
              <w:top w:val="nil"/>
              <w:left w:val="nil"/>
              <w:bottom w:val="single" w:sz="4" w:space="0" w:color="auto"/>
              <w:right w:val="single" w:sz="4" w:space="0" w:color="auto"/>
            </w:tcBorders>
            <w:shd w:val="clear" w:color="auto" w:fill="auto"/>
            <w:textDirection w:val="btLr"/>
            <w:vAlign w:val="center"/>
          </w:tcPr>
          <w:p w:rsidR="00BB419B" w:rsidRPr="00BB419B" w:rsidRDefault="00BB419B" w:rsidP="00BB419B">
            <w:pPr>
              <w:spacing w:after="0" w:line="240" w:lineRule="auto"/>
              <w:ind w:left="113" w:right="113"/>
              <w:jc w:val="center"/>
              <w:rPr>
                <w:rFonts w:ascii="Times New Roman" w:eastAsia="Calibri" w:hAnsi="Times New Roman" w:cs="Times New Roman"/>
                <w:sz w:val="24"/>
                <w:szCs w:val="24"/>
                <w:lang w:eastAsia="ru-RU"/>
              </w:rPr>
            </w:pPr>
            <w:r w:rsidRPr="00BB419B">
              <w:rPr>
                <w:rFonts w:ascii="Times New Roman" w:eastAsia="Calibri" w:hAnsi="Times New Roman" w:cs="Times New Roman"/>
                <w:sz w:val="24"/>
                <w:szCs w:val="24"/>
                <w:lang w:eastAsia="ru-RU"/>
              </w:rPr>
              <w:t>л</w:t>
            </w:r>
          </w:p>
        </w:tc>
        <w:tc>
          <w:tcPr>
            <w:tcW w:w="512" w:type="dxa"/>
            <w:tcBorders>
              <w:top w:val="nil"/>
              <w:left w:val="nil"/>
              <w:bottom w:val="single" w:sz="4" w:space="0" w:color="auto"/>
              <w:right w:val="single" w:sz="4" w:space="0" w:color="auto"/>
            </w:tcBorders>
            <w:shd w:val="clear" w:color="auto" w:fill="auto"/>
            <w:textDirection w:val="btLr"/>
            <w:vAlign w:val="center"/>
          </w:tcPr>
          <w:p w:rsidR="00BB419B" w:rsidRPr="00BB419B" w:rsidRDefault="00BB419B" w:rsidP="00BB419B">
            <w:pPr>
              <w:spacing w:after="0" w:line="240" w:lineRule="auto"/>
              <w:ind w:left="113" w:right="113"/>
              <w:jc w:val="center"/>
              <w:rPr>
                <w:rFonts w:ascii="Times New Roman" w:eastAsia="Calibri" w:hAnsi="Times New Roman" w:cs="Times New Roman"/>
                <w:sz w:val="24"/>
                <w:szCs w:val="24"/>
                <w:lang w:eastAsia="ru-RU"/>
              </w:rPr>
            </w:pPr>
            <w:r w:rsidRPr="00BB419B">
              <w:rPr>
                <w:rFonts w:ascii="Times New Roman" w:eastAsia="Calibri" w:hAnsi="Times New Roman" w:cs="Times New Roman"/>
                <w:sz w:val="24"/>
                <w:szCs w:val="24"/>
                <w:lang w:eastAsia="ru-RU"/>
              </w:rPr>
              <w:t>сем</w:t>
            </w:r>
          </w:p>
        </w:tc>
        <w:tc>
          <w:tcPr>
            <w:tcW w:w="513" w:type="dxa"/>
            <w:tcBorders>
              <w:top w:val="nil"/>
              <w:left w:val="nil"/>
              <w:bottom w:val="single" w:sz="4" w:space="0" w:color="auto"/>
              <w:right w:val="single" w:sz="4" w:space="0" w:color="auto"/>
            </w:tcBorders>
            <w:shd w:val="clear" w:color="auto" w:fill="auto"/>
            <w:textDirection w:val="btLr"/>
            <w:vAlign w:val="center"/>
          </w:tcPr>
          <w:p w:rsidR="00BB419B" w:rsidRPr="00BB419B" w:rsidRDefault="00BB419B" w:rsidP="00BB419B">
            <w:pPr>
              <w:spacing w:after="0" w:line="240" w:lineRule="auto"/>
              <w:ind w:left="113" w:right="113"/>
              <w:jc w:val="center"/>
              <w:rPr>
                <w:rFonts w:ascii="Times New Roman" w:eastAsia="Calibri" w:hAnsi="Times New Roman" w:cs="Times New Roman"/>
                <w:sz w:val="24"/>
                <w:szCs w:val="24"/>
                <w:lang w:eastAsia="ru-RU"/>
              </w:rPr>
            </w:pPr>
            <w:proofErr w:type="spellStart"/>
            <w:r w:rsidRPr="00BB419B">
              <w:rPr>
                <w:rFonts w:ascii="Times New Roman" w:eastAsia="Calibri" w:hAnsi="Times New Roman" w:cs="Times New Roman"/>
                <w:sz w:val="24"/>
                <w:szCs w:val="24"/>
                <w:lang w:eastAsia="ru-RU"/>
              </w:rPr>
              <w:t>пр</w:t>
            </w:r>
            <w:proofErr w:type="spellEnd"/>
          </w:p>
        </w:tc>
        <w:tc>
          <w:tcPr>
            <w:tcW w:w="516" w:type="dxa"/>
            <w:tcBorders>
              <w:top w:val="nil"/>
              <w:left w:val="nil"/>
              <w:bottom w:val="single" w:sz="4" w:space="0" w:color="auto"/>
              <w:right w:val="single" w:sz="4" w:space="0" w:color="auto"/>
            </w:tcBorders>
            <w:shd w:val="clear" w:color="auto" w:fill="auto"/>
            <w:textDirection w:val="btLr"/>
            <w:vAlign w:val="center"/>
          </w:tcPr>
          <w:p w:rsidR="00BB419B" w:rsidRPr="00BB419B" w:rsidRDefault="00BB419B" w:rsidP="00BB419B">
            <w:pPr>
              <w:spacing w:after="0" w:line="240" w:lineRule="auto"/>
              <w:ind w:left="113" w:right="113"/>
              <w:jc w:val="center"/>
              <w:rPr>
                <w:rFonts w:ascii="Times New Roman" w:eastAsia="Calibri" w:hAnsi="Times New Roman" w:cs="Times New Roman"/>
                <w:sz w:val="24"/>
                <w:szCs w:val="24"/>
                <w:lang w:eastAsia="ru-RU"/>
              </w:rPr>
            </w:pPr>
            <w:proofErr w:type="spellStart"/>
            <w:r w:rsidRPr="00BB419B">
              <w:rPr>
                <w:rFonts w:ascii="Times New Roman" w:eastAsia="Calibri" w:hAnsi="Times New Roman" w:cs="Times New Roman"/>
                <w:sz w:val="24"/>
                <w:szCs w:val="24"/>
                <w:lang w:eastAsia="ru-RU"/>
              </w:rPr>
              <w:t>лаб</w:t>
            </w:r>
            <w:proofErr w:type="spellEnd"/>
          </w:p>
        </w:tc>
        <w:tc>
          <w:tcPr>
            <w:tcW w:w="515" w:type="dxa"/>
            <w:tcBorders>
              <w:top w:val="nil"/>
              <w:left w:val="nil"/>
              <w:bottom w:val="single" w:sz="4" w:space="0" w:color="auto"/>
              <w:right w:val="single" w:sz="4" w:space="0" w:color="auto"/>
            </w:tcBorders>
            <w:shd w:val="clear" w:color="auto" w:fill="auto"/>
            <w:textDirection w:val="btLr"/>
            <w:vAlign w:val="center"/>
          </w:tcPr>
          <w:p w:rsidR="00BB419B" w:rsidRPr="00BB419B" w:rsidRDefault="00BB419B" w:rsidP="00BB419B">
            <w:pPr>
              <w:spacing w:after="0" w:line="240" w:lineRule="auto"/>
              <w:ind w:left="113" w:right="113"/>
              <w:jc w:val="center"/>
              <w:rPr>
                <w:rFonts w:ascii="Times New Roman" w:eastAsia="Calibri" w:hAnsi="Times New Roman" w:cs="Times New Roman"/>
                <w:sz w:val="24"/>
                <w:szCs w:val="24"/>
                <w:lang w:eastAsia="ru-RU"/>
              </w:rPr>
            </w:pPr>
            <w:proofErr w:type="spellStart"/>
            <w:r w:rsidRPr="00BB419B">
              <w:rPr>
                <w:rFonts w:ascii="Times New Roman" w:eastAsia="Calibri" w:hAnsi="Times New Roman" w:cs="Times New Roman"/>
                <w:sz w:val="24"/>
                <w:szCs w:val="24"/>
                <w:lang w:eastAsia="ru-RU"/>
              </w:rPr>
              <w:t>інд</w:t>
            </w:r>
            <w:proofErr w:type="spellEnd"/>
          </w:p>
        </w:tc>
        <w:tc>
          <w:tcPr>
            <w:tcW w:w="428" w:type="dxa"/>
            <w:vMerge/>
            <w:tcBorders>
              <w:left w:val="single" w:sz="4" w:space="0" w:color="auto"/>
              <w:bottom w:val="single" w:sz="4" w:space="0" w:color="auto"/>
              <w:right w:val="single" w:sz="4" w:space="0" w:color="auto"/>
            </w:tcBorders>
            <w:vAlign w:val="center"/>
          </w:tcPr>
          <w:p w:rsidR="00BB419B" w:rsidRPr="00BB419B" w:rsidRDefault="00BB419B" w:rsidP="00BB419B">
            <w:pPr>
              <w:spacing w:after="0" w:line="240" w:lineRule="auto"/>
              <w:rPr>
                <w:rFonts w:ascii="Times New Roman" w:eastAsia="Calibri" w:hAnsi="Times New Roman" w:cs="Times New Roman"/>
                <w:sz w:val="24"/>
                <w:szCs w:val="24"/>
                <w:lang w:eastAsia="ru-RU"/>
              </w:rPr>
            </w:pPr>
          </w:p>
        </w:tc>
        <w:tc>
          <w:tcPr>
            <w:tcW w:w="568" w:type="dxa"/>
            <w:vMerge/>
            <w:tcBorders>
              <w:left w:val="single" w:sz="4" w:space="0" w:color="auto"/>
              <w:bottom w:val="single" w:sz="4" w:space="0" w:color="auto"/>
              <w:right w:val="single" w:sz="4" w:space="0" w:color="auto"/>
            </w:tcBorders>
            <w:vAlign w:val="center"/>
          </w:tcPr>
          <w:p w:rsidR="00BB419B" w:rsidRPr="00BB419B" w:rsidRDefault="00BB419B" w:rsidP="00BB419B">
            <w:pPr>
              <w:spacing w:after="0" w:line="240" w:lineRule="auto"/>
              <w:rPr>
                <w:rFonts w:ascii="Times New Roman" w:eastAsia="Calibri" w:hAnsi="Times New Roman" w:cs="Times New Roman"/>
                <w:sz w:val="24"/>
                <w:szCs w:val="24"/>
                <w:lang w:eastAsia="ru-RU"/>
              </w:rPr>
            </w:pPr>
          </w:p>
        </w:tc>
        <w:tc>
          <w:tcPr>
            <w:tcW w:w="540" w:type="dxa"/>
            <w:tcBorders>
              <w:top w:val="nil"/>
              <w:left w:val="nil"/>
              <w:bottom w:val="single" w:sz="4" w:space="0" w:color="auto"/>
              <w:right w:val="single" w:sz="4" w:space="0" w:color="auto"/>
            </w:tcBorders>
            <w:shd w:val="clear" w:color="auto" w:fill="auto"/>
            <w:textDirection w:val="btLr"/>
          </w:tcPr>
          <w:p w:rsidR="00BB419B" w:rsidRPr="00BB419B" w:rsidRDefault="00BB419B" w:rsidP="00BB419B">
            <w:pPr>
              <w:spacing w:after="0" w:line="240" w:lineRule="auto"/>
              <w:ind w:left="113" w:right="113"/>
              <w:jc w:val="center"/>
              <w:rPr>
                <w:rFonts w:ascii="Times New Roman" w:eastAsia="Calibri" w:hAnsi="Times New Roman" w:cs="Times New Roman"/>
                <w:sz w:val="24"/>
                <w:szCs w:val="24"/>
                <w:lang w:eastAsia="ru-RU"/>
              </w:rPr>
            </w:pPr>
            <w:r w:rsidRPr="00BB419B">
              <w:rPr>
                <w:rFonts w:ascii="Times New Roman" w:eastAsia="Calibri" w:hAnsi="Times New Roman" w:cs="Times New Roman"/>
                <w:sz w:val="24"/>
                <w:szCs w:val="24"/>
                <w:lang w:eastAsia="ru-RU"/>
              </w:rPr>
              <w:t>л</w:t>
            </w:r>
          </w:p>
        </w:tc>
        <w:tc>
          <w:tcPr>
            <w:tcW w:w="548" w:type="dxa"/>
            <w:tcBorders>
              <w:top w:val="nil"/>
              <w:left w:val="nil"/>
              <w:bottom w:val="single" w:sz="4" w:space="0" w:color="auto"/>
              <w:right w:val="single" w:sz="4" w:space="0" w:color="auto"/>
            </w:tcBorders>
            <w:shd w:val="clear" w:color="auto" w:fill="auto"/>
            <w:textDirection w:val="btLr"/>
          </w:tcPr>
          <w:p w:rsidR="00BB419B" w:rsidRPr="00BB419B" w:rsidRDefault="00BB419B" w:rsidP="00BB419B">
            <w:pPr>
              <w:spacing w:after="0" w:line="240" w:lineRule="auto"/>
              <w:ind w:left="113" w:right="113"/>
              <w:jc w:val="center"/>
              <w:rPr>
                <w:rFonts w:ascii="Times New Roman" w:eastAsia="Calibri" w:hAnsi="Times New Roman" w:cs="Times New Roman"/>
                <w:sz w:val="24"/>
                <w:szCs w:val="24"/>
                <w:lang w:eastAsia="ru-RU"/>
              </w:rPr>
            </w:pPr>
            <w:r w:rsidRPr="00BB419B">
              <w:rPr>
                <w:rFonts w:ascii="Times New Roman" w:eastAsia="Calibri" w:hAnsi="Times New Roman" w:cs="Times New Roman"/>
                <w:sz w:val="24"/>
                <w:szCs w:val="24"/>
                <w:lang w:eastAsia="ru-RU"/>
              </w:rPr>
              <w:t>сем</w:t>
            </w:r>
          </w:p>
        </w:tc>
        <w:tc>
          <w:tcPr>
            <w:tcW w:w="538" w:type="dxa"/>
            <w:tcBorders>
              <w:top w:val="nil"/>
              <w:left w:val="nil"/>
              <w:bottom w:val="single" w:sz="4" w:space="0" w:color="auto"/>
              <w:right w:val="single" w:sz="4" w:space="0" w:color="auto"/>
            </w:tcBorders>
            <w:shd w:val="clear" w:color="auto" w:fill="auto"/>
            <w:textDirection w:val="btLr"/>
          </w:tcPr>
          <w:p w:rsidR="00BB419B" w:rsidRPr="00BB419B" w:rsidRDefault="00BB419B" w:rsidP="00BB419B">
            <w:pPr>
              <w:spacing w:after="0" w:line="240" w:lineRule="auto"/>
              <w:ind w:left="113" w:right="113"/>
              <w:jc w:val="center"/>
              <w:rPr>
                <w:rFonts w:ascii="Times New Roman" w:eastAsia="Calibri" w:hAnsi="Times New Roman" w:cs="Times New Roman"/>
                <w:sz w:val="24"/>
                <w:szCs w:val="24"/>
                <w:lang w:eastAsia="ru-RU"/>
              </w:rPr>
            </w:pPr>
            <w:proofErr w:type="spellStart"/>
            <w:r w:rsidRPr="00BB419B">
              <w:rPr>
                <w:rFonts w:ascii="Times New Roman" w:eastAsia="Calibri" w:hAnsi="Times New Roman" w:cs="Times New Roman"/>
                <w:sz w:val="24"/>
                <w:szCs w:val="24"/>
                <w:lang w:eastAsia="ru-RU"/>
              </w:rPr>
              <w:t>пр</w:t>
            </w:r>
            <w:proofErr w:type="spellEnd"/>
          </w:p>
        </w:tc>
        <w:tc>
          <w:tcPr>
            <w:tcW w:w="374" w:type="dxa"/>
            <w:tcBorders>
              <w:top w:val="nil"/>
              <w:left w:val="nil"/>
              <w:bottom w:val="single" w:sz="4" w:space="0" w:color="auto"/>
              <w:right w:val="single" w:sz="4" w:space="0" w:color="auto"/>
            </w:tcBorders>
            <w:shd w:val="clear" w:color="auto" w:fill="auto"/>
            <w:textDirection w:val="btLr"/>
          </w:tcPr>
          <w:p w:rsidR="00BB419B" w:rsidRPr="00BB419B" w:rsidRDefault="00BB419B" w:rsidP="00BB419B">
            <w:pPr>
              <w:spacing w:after="0" w:line="240" w:lineRule="auto"/>
              <w:ind w:left="113" w:right="113"/>
              <w:jc w:val="center"/>
              <w:rPr>
                <w:rFonts w:ascii="Times New Roman" w:eastAsia="Calibri" w:hAnsi="Times New Roman" w:cs="Times New Roman"/>
                <w:sz w:val="24"/>
                <w:szCs w:val="24"/>
                <w:lang w:eastAsia="ru-RU"/>
              </w:rPr>
            </w:pPr>
            <w:proofErr w:type="spellStart"/>
            <w:r w:rsidRPr="00BB419B">
              <w:rPr>
                <w:rFonts w:ascii="Times New Roman" w:eastAsia="Calibri" w:hAnsi="Times New Roman" w:cs="Times New Roman"/>
                <w:sz w:val="24"/>
                <w:szCs w:val="24"/>
                <w:lang w:eastAsia="ru-RU"/>
              </w:rPr>
              <w:t>лаб</w:t>
            </w:r>
            <w:proofErr w:type="spellEnd"/>
          </w:p>
        </w:tc>
        <w:tc>
          <w:tcPr>
            <w:tcW w:w="426" w:type="dxa"/>
            <w:gridSpan w:val="2"/>
            <w:tcBorders>
              <w:top w:val="nil"/>
              <w:left w:val="nil"/>
              <w:bottom w:val="single" w:sz="4" w:space="0" w:color="auto"/>
              <w:right w:val="single" w:sz="4" w:space="0" w:color="auto"/>
            </w:tcBorders>
            <w:shd w:val="clear" w:color="auto" w:fill="auto"/>
            <w:textDirection w:val="btLr"/>
          </w:tcPr>
          <w:p w:rsidR="00BB419B" w:rsidRPr="00BB419B" w:rsidRDefault="00BB419B" w:rsidP="00BB419B">
            <w:pPr>
              <w:spacing w:after="0" w:line="240" w:lineRule="auto"/>
              <w:ind w:left="113" w:right="113"/>
              <w:jc w:val="center"/>
              <w:rPr>
                <w:rFonts w:ascii="Times New Roman" w:eastAsia="Calibri" w:hAnsi="Times New Roman" w:cs="Times New Roman"/>
                <w:sz w:val="24"/>
                <w:szCs w:val="24"/>
                <w:lang w:eastAsia="ru-RU"/>
              </w:rPr>
            </w:pPr>
            <w:proofErr w:type="spellStart"/>
            <w:r w:rsidRPr="00BB419B">
              <w:rPr>
                <w:rFonts w:ascii="Times New Roman" w:eastAsia="Calibri" w:hAnsi="Times New Roman" w:cs="Times New Roman"/>
                <w:sz w:val="24"/>
                <w:szCs w:val="24"/>
                <w:lang w:eastAsia="ru-RU"/>
              </w:rPr>
              <w:t>інд</w:t>
            </w:r>
            <w:proofErr w:type="spellEnd"/>
          </w:p>
        </w:tc>
        <w:tc>
          <w:tcPr>
            <w:tcW w:w="850" w:type="dxa"/>
            <w:gridSpan w:val="2"/>
            <w:vMerge/>
            <w:tcBorders>
              <w:left w:val="single" w:sz="4" w:space="0" w:color="auto"/>
              <w:bottom w:val="single" w:sz="4" w:space="0" w:color="auto"/>
              <w:right w:val="single" w:sz="4" w:space="0" w:color="auto"/>
            </w:tcBorders>
            <w:vAlign w:val="center"/>
          </w:tcPr>
          <w:p w:rsidR="00BB419B" w:rsidRPr="00BB419B" w:rsidRDefault="00BB419B" w:rsidP="00BB419B">
            <w:pPr>
              <w:spacing w:after="0" w:line="240" w:lineRule="auto"/>
              <w:rPr>
                <w:rFonts w:ascii="Times New Roman" w:eastAsia="Calibri" w:hAnsi="Times New Roman" w:cs="Times New Roman"/>
                <w:sz w:val="24"/>
                <w:szCs w:val="24"/>
                <w:lang w:eastAsia="ru-RU"/>
              </w:rPr>
            </w:pPr>
          </w:p>
        </w:tc>
        <w:tc>
          <w:tcPr>
            <w:tcW w:w="709" w:type="dxa"/>
            <w:vMerge/>
            <w:tcBorders>
              <w:left w:val="single" w:sz="4" w:space="0" w:color="auto"/>
              <w:bottom w:val="single" w:sz="4" w:space="0" w:color="auto"/>
              <w:right w:val="single" w:sz="4" w:space="0" w:color="auto"/>
            </w:tcBorders>
          </w:tcPr>
          <w:p w:rsidR="00BB419B" w:rsidRPr="00BB419B" w:rsidRDefault="00BB419B" w:rsidP="00BB419B">
            <w:pPr>
              <w:spacing w:after="0" w:line="240" w:lineRule="auto"/>
              <w:rPr>
                <w:rFonts w:ascii="Times New Roman" w:eastAsia="Calibri" w:hAnsi="Times New Roman" w:cs="Times New Roman"/>
                <w:sz w:val="24"/>
                <w:szCs w:val="24"/>
                <w:lang w:eastAsia="ru-RU"/>
              </w:rPr>
            </w:pPr>
          </w:p>
        </w:tc>
      </w:tr>
      <w:tr w:rsidR="00BB419B" w:rsidRPr="00BB419B" w:rsidTr="00BF6C0C">
        <w:trPr>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sz w:val="18"/>
                <w:szCs w:val="18"/>
                <w:lang w:eastAsia="ru-RU"/>
              </w:rPr>
            </w:pPr>
            <w:r w:rsidRPr="00BB419B">
              <w:rPr>
                <w:rFonts w:ascii="Times New Roman" w:eastAsia="Calibri" w:hAnsi="Times New Roman" w:cs="Times New Roman"/>
                <w:bCs/>
                <w:sz w:val="18"/>
                <w:szCs w:val="18"/>
                <w:lang w:eastAsia="ru-RU"/>
              </w:rPr>
              <w:t>1</w:t>
            </w:r>
          </w:p>
        </w:tc>
        <w:tc>
          <w:tcPr>
            <w:tcW w:w="553"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sz w:val="18"/>
                <w:szCs w:val="18"/>
                <w:lang w:eastAsia="ru-RU"/>
              </w:rPr>
            </w:pPr>
            <w:r w:rsidRPr="00BB419B">
              <w:rPr>
                <w:rFonts w:ascii="Times New Roman" w:eastAsia="Calibri" w:hAnsi="Times New Roman" w:cs="Times New Roman"/>
                <w:bCs/>
                <w:sz w:val="18"/>
                <w:szCs w:val="18"/>
                <w:lang w:eastAsia="ru-RU"/>
              </w:rPr>
              <w:t>2</w:t>
            </w:r>
          </w:p>
        </w:tc>
        <w:tc>
          <w:tcPr>
            <w:tcW w:w="50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sz w:val="18"/>
                <w:szCs w:val="18"/>
                <w:lang w:eastAsia="ru-RU"/>
              </w:rPr>
            </w:pPr>
            <w:r w:rsidRPr="00BB419B">
              <w:rPr>
                <w:rFonts w:ascii="Times New Roman" w:eastAsia="Calibri" w:hAnsi="Times New Roman" w:cs="Times New Roman"/>
                <w:bCs/>
                <w:sz w:val="18"/>
                <w:szCs w:val="18"/>
                <w:lang w:eastAsia="ru-RU"/>
              </w:rPr>
              <w:t>3</w:t>
            </w:r>
          </w:p>
        </w:tc>
        <w:tc>
          <w:tcPr>
            <w:tcW w:w="512"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sz w:val="18"/>
                <w:szCs w:val="18"/>
                <w:lang w:eastAsia="ru-RU"/>
              </w:rPr>
            </w:pPr>
            <w:r w:rsidRPr="00BB419B">
              <w:rPr>
                <w:rFonts w:ascii="Times New Roman" w:eastAsia="Calibri" w:hAnsi="Times New Roman" w:cs="Times New Roman"/>
                <w:bCs/>
                <w:sz w:val="18"/>
                <w:szCs w:val="18"/>
                <w:lang w:eastAsia="ru-RU"/>
              </w:rPr>
              <w:t>4</w:t>
            </w:r>
          </w:p>
        </w:tc>
        <w:tc>
          <w:tcPr>
            <w:tcW w:w="513"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sz w:val="18"/>
                <w:szCs w:val="18"/>
                <w:lang w:eastAsia="ru-RU"/>
              </w:rPr>
            </w:pPr>
            <w:r w:rsidRPr="00BB419B">
              <w:rPr>
                <w:rFonts w:ascii="Times New Roman" w:eastAsia="Calibri" w:hAnsi="Times New Roman" w:cs="Times New Roman"/>
                <w:bCs/>
                <w:sz w:val="18"/>
                <w:szCs w:val="18"/>
                <w:lang w:eastAsia="ru-RU"/>
              </w:rPr>
              <w:t>5</w:t>
            </w:r>
          </w:p>
        </w:tc>
        <w:tc>
          <w:tcPr>
            <w:tcW w:w="516"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sz w:val="18"/>
                <w:szCs w:val="18"/>
                <w:lang w:eastAsia="ru-RU"/>
              </w:rPr>
            </w:pPr>
            <w:r w:rsidRPr="00BB419B">
              <w:rPr>
                <w:rFonts w:ascii="Times New Roman" w:eastAsia="Calibri" w:hAnsi="Times New Roman" w:cs="Times New Roman"/>
                <w:bCs/>
                <w:sz w:val="18"/>
                <w:szCs w:val="18"/>
                <w:lang w:eastAsia="ru-RU"/>
              </w:rPr>
              <w:t>6</w:t>
            </w:r>
          </w:p>
        </w:tc>
        <w:tc>
          <w:tcPr>
            <w:tcW w:w="515"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sz w:val="18"/>
                <w:szCs w:val="18"/>
                <w:lang w:eastAsia="ru-RU"/>
              </w:rPr>
            </w:pPr>
            <w:r w:rsidRPr="00BB419B">
              <w:rPr>
                <w:rFonts w:ascii="Times New Roman" w:eastAsia="Calibri" w:hAnsi="Times New Roman" w:cs="Times New Roman"/>
                <w:bCs/>
                <w:sz w:val="18"/>
                <w:szCs w:val="18"/>
                <w:lang w:eastAsia="ru-RU"/>
              </w:rPr>
              <w:t>7</w:t>
            </w:r>
          </w:p>
        </w:tc>
        <w:tc>
          <w:tcPr>
            <w:tcW w:w="42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sz w:val="18"/>
                <w:szCs w:val="18"/>
                <w:lang w:eastAsia="ru-RU"/>
              </w:rPr>
            </w:pPr>
            <w:r w:rsidRPr="00BB419B">
              <w:rPr>
                <w:rFonts w:ascii="Times New Roman" w:eastAsia="Calibri" w:hAnsi="Times New Roman" w:cs="Times New Roman"/>
                <w:bCs/>
                <w:sz w:val="18"/>
                <w:szCs w:val="18"/>
                <w:lang w:eastAsia="ru-RU"/>
              </w:rPr>
              <w:t>8</w:t>
            </w:r>
          </w:p>
        </w:tc>
        <w:tc>
          <w:tcPr>
            <w:tcW w:w="56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sz w:val="18"/>
                <w:szCs w:val="18"/>
                <w:lang w:eastAsia="ru-RU"/>
              </w:rPr>
            </w:pPr>
            <w:r w:rsidRPr="00BB419B">
              <w:rPr>
                <w:rFonts w:ascii="Times New Roman" w:eastAsia="Calibri" w:hAnsi="Times New Roman" w:cs="Times New Roman"/>
                <w:bCs/>
                <w:sz w:val="18"/>
                <w:szCs w:val="18"/>
                <w:lang w:eastAsia="ru-RU"/>
              </w:rPr>
              <w:t>9</w:t>
            </w:r>
          </w:p>
        </w:tc>
        <w:tc>
          <w:tcPr>
            <w:tcW w:w="540"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sz w:val="18"/>
                <w:szCs w:val="18"/>
                <w:lang w:eastAsia="ru-RU"/>
              </w:rPr>
            </w:pPr>
            <w:r w:rsidRPr="00BB419B">
              <w:rPr>
                <w:rFonts w:ascii="Times New Roman" w:eastAsia="Calibri" w:hAnsi="Times New Roman" w:cs="Times New Roman"/>
                <w:bCs/>
                <w:sz w:val="18"/>
                <w:szCs w:val="18"/>
                <w:lang w:eastAsia="ru-RU"/>
              </w:rPr>
              <w:t>10</w:t>
            </w:r>
          </w:p>
        </w:tc>
        <w:tc>
          <w:tcPr>
            <w:tcW w:w="54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sz w:val="18"/>
                <w:szCs w:val="18"/>
                <w:lang w:eastAsia="ru-RU"/>
              </w:rPr>
            </w:pPr>
            <w:r w:rsidRPr="00BB419B">
              <w:rPr>
                <w:rFonts w:ascii="Times New Roman" w:eastAsia="Calibri" w:hAnsi="Times New Roman" w:cs="Times New Roman"/>
                <w:bCs/>
                <w:sz w:val="18"/>
                <w:szCs w:val="18"/>
                <w:lang w:eastAsia="ru-RU"/>
              </w:rPr>
              <w:t>11</w:t>
            </w:r>
          </w:p>
        </w:tc>
        <w:tc>
          <w:tcPr>
            <w:tcW w:w="53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sz w:val="18"/>
                <w:szCs w:val="18"/>
                <w:lang w:eastAsia="ru-RU"/>
              </w:rPr>
            </w:pPr>
            <w:r w:rsidRPr="00BB419B">
              <w:rPr>
                <w:rFonts w:ascii="Times New Roman" w:eastAsia="Calibri" w:hAnsi="Times New Roman" w:cs="Times New Roman"/>
                <w:bCs/>
                <w:sz w:val="18"/>
                <w:szCs w:val="18"/>
                <w:lang w:eastAsia="ru-RU"/>
              </w:rPr>
              <w:t>12</w:t>
            </w:r>
          </w:p>
        </w:tc>
        <w:tc>
          <w:tcPr>
            <w:tcW w:w="374"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sz w:val="18"/>
                <w:szCs w:val="18"/>
                <w:lang w:eastAsia="ru-RU"/>
              </w:rPr>
            </w:pPr>
            <w:r w:rsidRPr="00BB419B">
              <w:rPr>
                <w:rFonts w:ascii="Times New Roman" w:eastAsia="Calibri" w:hAnsi="Times New Roman" w:cs="Times New Roman"/>
                <w:bCs/>
                <w:sz w:val="18"/>
                <w:szCs w:val="18"/>
                <w:lang w:eastAsia="ru-RU"/>
              </w:rPr>
              <w:t>13</w:t>
            </w:r>
          </w:p>
        </w:tc>
        <w:tc>
          <w:tcPr>
            <w:tcW w:w="426" w:type="dxa"/>
            <w:gridSpan w:val="2"/>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sz w:val="18"/>
                <w:szCs w:val="18"/>
                <w:lang w:eastAsia="ru-RU"/>
              </w:rPr>
            </w:pPr>
            <w:r w:rsidRPr="00BB419B">
              <w:rPr>
                <w:rFonts w:ascii="Times New Roman" w:eastAsia="Calibri" w:hAnsi="Times New Roman" w:cs="Times New Roman"/>
                <w:sz w:val="18"/>
                <w:szCs w:val="18"/>
                <w:lang w:eastAsia="ru-RU"/>
              </w:rPr>
              <w:t>14</w:t>
            </w:r>
          </w:p>
        </w:tc>
        <w:tc>
          <w:tcPr>
            <w:tcW w:w="850" w:type="dxa"/>
            <w:gridSpan w:val="2"/>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sz w:val="18"/>
                <w:szCs w:val="18"/>
                <w:lang w:eastAsia="ru-RU"/>
              </w:rPr>
            </w:pPr>
            <w:r w:rsidRPr="00BB419B">
              <w:rPr>
                <w:rFonts w:ascii="Times New Roman" w:eastAsia="Calibri" w:hAnsi="Times New Roman" w:cs="Times New Roman"/>
                <w:sz w:val="18"/>
                <w:szCs w:val="18"/>
                <w:lang w:eastAsia="ru-RU"/>
              </w:rPr>
              <w:t>15</w:t>
            </w:r>
          </w:p>
        </w:tc>
        <w:tc>
          <w:tcPr>
            <w:tcW w:w="709" w:type="dxa"/>
            <w:tcBorders>
              <w:top w:val="nil"/>
              <w:left w:val="nil"/>
              <w:bottom w:val="single" w:sz="4" w:space="0" w:color="auto"/>
              <w:right w:val="single" w:sz="4" w:space="0" w:color="auto"/>
            </w:tcBorders>
            <w:vAlign w:val="center"/>
          </w:tcPr>
          <w:p w:rsidR="00BB419B" w:rsidRPr="00BB419B" w:rsidRDefault="00BB419B" w:rsidP="00BB419B">
            <w:pPr>
              <w:spacing w:after="0" w:line="240" w:lineRule="auto"/>
              <w:jc w:val="center"/>
              <w:rPr>
                <w:rFonts w:ascii="Times New Roman" w:eastAsia="Calibri" w:hAnsi="Times New Roman" w:cs="Times New Roman"/>
                <w:sz w:val="18"/>
                <w:szCs w:val="18"/>
                <w:lang w:eastAsia="ru-RU"/>
              </w:rPr>
            </w:pPr>
            <w:r w:rsidRPr="00BB419B">
              <w:rPr>
                <w:rFonts w:ascii="Times New Roman" w:eastAsia="Calibri" w:hAnsi="Times New Roman" w:cs="Times New Roman"/>
                <w:sz w:val="18"/>
                <w:szCs w:val="18"/>
                <w:lang w:eastAsia="ru-RU"/>
              </w:rPr>
              <w:t>16</w:t>
            </w:r>
          </w:p>
        </w:tc>
      </w:tr>
      <w:tr w:rsidR="00BB419B" w:rsidRPr="00BB419B" w:rsidTr="00BF6C0C">
        <w:trPr>
          <w:cantSplit/>
          <w:trHeight w:val="300"/>
        </w:trPr>
        <w:tc>
          <w:tcPr>
            <w:tcW w:w="8789"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b/>
                <w:bCs/>
                <w:sz w:val="24"/>
                <w:szCs w:val="24"/>
                <w:lang w:eastAsia="ru-RU"/>
              </w:rPr>
            </w:pPr>
            <w:r w:rsidRPr="00BB419B">
              <w:rPr>
                <w:rFonts w:ascii="Times New Roman" w:eastAsia="Calibri" w:hAnsi="Times New Roman" w:cs="Times New Roman"/>
                <w:b/>
                <w:bCs/>
                <w:sz w:val="24"/>
                <w:szCs w:val="24"/>
                <w:lang w:eastAsia="ru-RU"/>
              </w:rPr>
              <w:t>Модуль 1</w:t>
            </w:r>
          </w:p>
        </w:tc>
        <w:tc>
          <w:tcPr>
            <w:tcW w:w="709" w:type="dxa"/>
            <w:tcBorders>
              <w:top w:val="single" w:sz="4" w:space="0" w:color="auto"/>
              <w:left w:val="single" w:sz="4" w:space="0" w:color="auto"/>
              <w:bottom w:val="single" w:sz="4" w:space="0" w:color="auto"/>
              <w:right w:val="single" w:sz="4" w:space="0" w:color="auto"/>
            </w:tcBorders>
          </w:tcPr>
          <w:p w:rsidR="00BB419B" w:rsidRPr="00BB419B" w:rsidRDefault="00BB419B" w:rsidP="00BB419B">
            <w:pPr>
              <w:spacing w:after="0" w:line="240" w:lineRule="auto"/>
              <w:jc w:val="center"/>
              <w:rPr>
                <w:rFonts w:ascii="Times New Roman" w:eastAsia="Calibri" w:hAnsi="Times New Roman" w:cs="Times New Roman"/>
                <w:b/>
                <w:bCs/>
                <w:sz w:val="24"/>
                <w:szCs w:val="24"/>
                <w:lang w:eastAsia="ru-RU"/>
              </w:rPr>
            </w:pPr>
          </w:p>
        </w:tc>
      </w:tr>
      <w:tr w:rsidR="00BB419B" w:rsidRPr="00BB419B" w:rsidTr="00BF6C0C">
        <w:trPr>
          <w:cantSplit/>
          <w:trHeight w:val="300"/>
        </w:trPr>
        <w:tc>
          <w:tcPr>
            <w:tcW w:w="8789"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b/>
                <w:bCs/>
                <w:sz w:val="24"/>
                <w:szCs w:val="24"/>
                <w:lang w:eastAsia="ru-RU"/>
              </w:rPr>
            </w:pPr>
            <w:r w:rsidRPr="00BB419B">
              <w:rPr>
                <w:rFonts w:ascii="Times New Roman" w:eastAsia="Calibri" w:hAnsi="Times New Roman" w:cs="Times New Roman"/>
                <w:b/>
                <w:bCs/>
                <w:sz w:val="24"/>
                <w:szCs w:val="24"/>
                <w:lang w:eastAsia="ru-RU"/>
              </w:rPr>
              <w:t>Змістовий модуль 1</w:t>
            </w:r>
            <w:r w:rsidRPr="00BB419B">
              <w:rPr>
                <w:rFonts w:ascii="Times New Roman" w:eastAsia="Calibri" w:hAnsi="Times New Roman" w:cs="Times New Roman"/>
                <w:sz w:val="24"/>
                <w:szCs w:val="24"/>
                <w:lang w:eastAsia="ru-RU"/>
              </w:rPr>
              <w:t xml:space="preserve">. </w:t>
            </w:r>
            <w:r w:rsidRPr="00BB419B">
              <w:rPr>
                <w:rFonts w:ascii="Times New Roman" w:eastAsia="Calibri" w:hAnsi="Times New Roman" w:cs="Times New Roman"/>
                <w:b/>
                <w:bCs/>
                <w:i/>
                <w:iCs/>
                <w:sz w:val="24"/>
                <w:szCs w:val="24"/>
                <w:lang w:eastAsia="ru-RU"/>
              </w:rPr>
              <w:t>Основні засади управління інноваціями</w:t>
            </w:r>
          </w:p>
        </w:tc>
        <w:tc>
          <w:tcPr>
            <w:tcW w:w="709" w:type="dxa"/>
            <w:tcBorders>
              <w:top w:val="single" w:sz="4" w:space="0" w:color="auto"/>
              <w:left w:val="single" w:sz="4" w:space="0" w:color="auto"/>
              <w:bottom w:val="single" w:sz="4" w:space="0" w:color="auto"/>
              <w:right w:val="single" w:sz="4" w:space="0" w:color="auto"/>
            </w:tcBorders>
          </w:tcPr>
          <w:p w:rsidR="00BB419B" w:rsidRPr="00BB419B" w:rsidRDefault="00BB419B" w:rsidP="00BB419B">
            <w:pPr>
              <w:spacing w:after="0" w:line="240" w:lineRule="auto"/>
              <w:jc w:val="center"/>
              <w:rPr>
                <w:rFonts w:ascii="Times New Roman" w:eastAsia="Calibri" w:hAnsi="Times New Roman" w:cs="Times New Roman"/>
                <w:b/>
                <w:bCs/>
                <w:sz w:val="24"/>
                <w:szCs w:val="24"/>
                <w:lang w:eastAsia="ru-RU"/>
              </w:rPr>
            </w:pPr>
          </w:p>
        </w:tc>
      </w:tr>
      <w:tr w:rsidR="00BB419B" w:rsidRPr="00BB419B" w:rsidTr="00BF6C0C">
        <w:trPr>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BB419B" w:rsidRPr="00BB419B" w:rsidRDefault="00BB419B" w:rsidP="00BB419B">
            <w:pPr>
              <w:spacing w:after="0" w:line="240" w:lineRule="auto"/>
              <w:rPr>
                <w:rFonts w:ascii="Times New Roman" w:eastAsia="Calibri" w:hAnsi="Times New Roman" w:cs="Times New Roman"/>
                <w:lang w:eastAsia="ru-RU"/>
              </w:rPr>
            </w:pPr>
            <w:r w:rsidRPr="00BB419B">
              <w:rPr>
                <w:rFonts w:ascii="Times New Roman" w:eastAsia="Calibri" w:hAnsi="Times New Roman" w:cs="Times New Roman"/>
                <w:bCs/>
                <w:lang w:eastAsia="ru-RU"/>
              </w:rPr>
              <w:t xml:space="preserve">Тема 1. Основні поняття і сутність теорії </w:t>
            </w:r>
            <w:proofErr w:type="spellStart"/>
            <w:r w:rsidRPr="00BB419B">
              <w:rPr>
                <w:rFonts w:ascii="Times New Roman" w:eastAsia="Calibri" w:hAnsi="Times New Roman" w:cs="Times New Roman"/>
                <w:bCs/>
                <w:lang w:eastAsia="ru-RU"/>
              </w:rPr>
              <w:t>інноватики</w:t>
            </w:r>
            <w:proofErr w:type="spellEnd"/>
          </w:p>
        </w:tc>
        <w:tc>
          <w:tcPr>
            <w:tcW w:w="553"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val="en-US" w:eastAsia="ru-RU"/>
              </w:rPr>
            </w:pPr>
            <w:r w:rsidRPr="00BB419B">
              <w:rPr>
                <w:rFonts w:ascii="Times New Roman" w:eastAsia="Calibri" w:hAnsi="Times New Roman" w:cs="Times New Roman"/>
                <w:lang w:eastAsia="ru-RU"/>
              </w:rPr>
              <w:t>1</w:t>
            </w:r>
            <w:r w:rsidRPr="00BB419B">
              <w:rPr>
                <w:rFonts w:ascii="Times New Roman" w:eastAsia="Calibri" w:hAnsi="Times New Roman" w:cs="Times New Roman"/>
                <w:lang w:val="en-US" w:eastAsia="ru-RU"/>
              </w:rPr>
              <w:t>8</w:t>
            </w:r>
          </w:p>
        </w:tc>
        <w:tc>
          <w:tcPr>
            <w:tcW w:w="50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4</w:t>
            </w:r>
          </w:p>
        </w:tc>
        <w:tc>
          <w:tcPr>
            <w:tcW w:w="512"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13"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2</w:t>
            </w:r>
          </w:p>
        </w:tc>
        <w:tc>
          <w:tcPr>
            <w:tcW w:w="516"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15"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42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12</w:t>
            </w:r>
          </w:p>
        </w:tc>
        <w:tc>
          <w:tcPr>
            <w:tcW w:w="56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18</w:t>
            </w:r>
          </w:p>
        </w:tc>
        <w:tc>
          <w:tcPr>
            <w:tcW w:w="540"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3</w:t>
            </w:r>
          </w:p>
        </w:tc>
        <w:tc>
          <w:tcPr>
            <w:tcW w:w="54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3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2</w:t>
            </w:r>
          </w:p>
        </w:tc>
        <w:tc>
          <w:tcPr>
            <w:tcW w:w="542" w:type="dxa"/>
            <w:gridSpan w:val="2"/>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39" w:type="dxa"/>
            <w:gridSpan w:val="2"/>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69"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13</w:t>
            </w:r>
          </w:p>
        </w:tc>
        <w:tc>
          <w:tcPr>
            <w:tcW w:w="709" w:type="dxa"/>
            <w:tcBorders>
              <w:top w:val="nil"/>
              <w:left w:val="nil"/>
              <w:bottom w:val="single" w:sz="4" w:space="0" w:color="auto"/>
              <w:right w:val="single" w:sz="4" w:space="0" w:color="auto"/>
            </w:tcBorders>
          </w:tcPr>
          <w:p w:rsidR="00BB419B" w:rsidRPr="00BB419B" w:rsidRDefault="00BB419B" w:rsidP="00BB419B">
            <w:pPr>
              <w:spacing w:after="0" w:line="240" w:lineRule="auto"/>
              <w:rPr>
                <w:rFonts w:ascii="Times New Roman" w:eastAsia="Calibri" w:hAnsi="Times New Roman" w:cs="Times New Roman"/>
                <w:vertAlign w:val="subscript"/>
                <w:lang w:eastAsia="ru-RU"/>
              </w:rPr>
            </w:pPr>
            <w:r w:rsidRPr="00BB419B">
              <w:rPr>
                <w:rFonts w:ascii="Times New Roman" w:eastAsia="Calibri" w:hAnsi="Times New Roman" w:cs="Times New Roman"/>
                <w:lang w:eastAsia="ru-RU"/>
              </w:rPr>
              <w:t xml:space="preserve">АР: </w:t>
            </w:r>
            <w:r w:rsidRPr="00BB419B">
              <w:rPr>
                <w:rFonts w:ascii="Times New Roman" w:eastAsia="Calibri" w:hAnsi="Times New Roman" w:cs="Times New Roman"/>
                <w:vertAlign w:val="subscript"/>
                <w:lang w:eastAsia="ru-RU"/>
              </w:rPr>
              <w:t>+</w:t>
            </w:r>
          </w:p>
          <w:p w:rsidR="00BB419B" w:rsidRPr="00BB419B" w:rsidRDefault="00BB419B" w:rsidP="00BB419B">
            <w:pPr>
              <w:spacing w:after="0" w:line="240" w:lineRule="auto"/>
              <w:rPr>
                <w:rFonts w:ascii="Times New Roman" w:eastAsia="Calibri" w:hAnsi="Times New Roman" w:cs="Times New Roman"/>
                <w:lang w:eastAsia="ru-RU"/>
              </w:rPr>
            </w:pPr>
            <w:r w:rsidRPr="00BB419B">
              <w:rPr>
                <w:rFonts w:ascii="Times New Roman" w:eastAsia="Calibri" w:hAnsi="Times New Roman" w:cs="Times New Roman"/>
                <w:lang w:eastAsia="ru-RU"/>
              </w:rPr>
              <w:t>СР: +</w:t>
            </w:r>
          </w:p>
          <w:p w:rsidR="00BB419B" w:rsidRPr="00BB419B" w:rsidRDefault="00BB419B" w:rsidP="00BB419B">
            <w:pPr>
              <w:spacing w:after="0" w:line="240" w:lineRule="auto"/>
              <w:rPr>
                <w:rFonts w:ascii="Times New Roman" w:eastAsia="Calibri" w:hAnsi="Times New Roman" w:cs="Times New Roman"/>
                <w:lang w:eastAsia="ru-RU"/>
              </w:rPr>
            </w:pPr>
          </w:p>
        </w:tc>
      </w:tr>
      <w:tr w:rsidR="00BB419B" w:rsidRPr="00BB419B" w:rsidTr="00BF6C0C">
        <w:trPr>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BB419B" w:rsidRPr="00BB419B" w:rsidRDefault="00BB419B" w:rsidP="00BB419B">
            <w:pPr>
              <w:spacing w:after="0" w:line="240" w:lineRule="auto"/>
              <w:rPr>
                <w:rFonts w:ascii="Times New Roman" w:eastAsia="Calibri" w:hAnsi="Times New Roman" w:cs="Times New Roman"/>
                <w:lang w:eastAsia="ru-RU"/>
              </w:rPr>
            </w:pPr>
            <w:r w:rsidRPr="00BB419B">
              <w:rPr>
                <w:rFonts w:ascii="Times New Roman" w:eastAsia="Calibri" w:hAnsi="Times New Roman" w:cs="Times New Roman"/>
                <w:bCs/>
                <w:lang w:eastAsia="ru-RU"/>
              </w:rPr>
              <w:t>Тема 2. Становлення теорії інноваційного розвитку та її сучасні концепції</w:t>
            </w:r>
          </w:p>
        </w:tc>
        <w:tc>
          <w:tcPr>
            <w:tcW w:w="553"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val="en-US" w:eastAsia="ru-RU"/>
              </w:rPr>
            </w:pPr>
            <w:r w:rsidRPr="00BB419B">
              <w:rPr>
                <w:rFonts w:ascii="Times New Roman" w:eastAsia="Calibri" w:hAnsi="Times New Roman" w:cs="Times New Roman"/>
                <w:lang w:eastAsia="ru-RU"/>
              </w:rPr>
              <w:t>1</w:t>
            </w:r>
            <w:r w:rsidRPr="00BB419B">
              <w:rPr>
                <w:rFonts w:ascii="Times New Roman" w:eastAsia="Calibri" w:hAnsi="Times New Roman" w:cs="Times New Roman"/>
                <w:lang w:val="en-US" w:eastAsia="ru-RU"/>
              </w:rPr>
              <w:t>8</w:t>
            </w:r>
          </w:p>
        </w:tc>
        <w:tc>
          <w:tcPr>
            <w:tcW w:w="50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4</w:t>
            </w:r>
          </w:p>
        </w:tc>
        <w:tc>
          <w:tcPr>
            <w:tcW w:w="512"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13"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2</w:t>
            </w:r>
          </w:p>
        </w:tc>
        <w:tc>
          <w:tcPr>
            <w:tcW w:w="516"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15"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42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12</w:t>
            </w:r>
          </w:p>
        </w:tc>
        <w:tc>
          <w:tcPr>
            <w:tcW w:w="56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18</w:t>
            </w:r>
          </w:p>
        </w:tc>
        <w:tc>
          <w:tcPr>
            <w:tcW w:w="540"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2</w:t>
            </w:r>
          </w:p>
        </w:tc>
        <w:tc>
          <w:tcPr>
            <w:tcW w:w="54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3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42" w:type="dxa"/>
            <w:gridSpan w:val="2"/>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39" w:type="dxa"/>
            <w:gridSpan w:val="2"/>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69"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16</w:t>
            </w:r>
          </w:p>
        </w:tc>
        <w:tc>
          <w:tcPr>
            <w:tcW w:w="709" w:type="dxa"/>
            <w:tcBorders>
              <w:top w:val="nil"/>
              <w:left w:val="nil"/>
              <w:bottom w:val="single" w:sz="4" w:space="0" w:color="auto"/>
              <w:right w:val="single" w:sz="4" w:space="0" w:color="auto"/>
            </w:tcBorders>
          </w:tcPr>
          <w:p w:rsidR="00BB419B" w:rsidRPr="00BB419B" w:rsidRDefault="00BB419B" w:rsidP="00BB419B">
            <w:pPr>
              <w:spacing w:after="0" w:line="240" w:lineRule="auto"/>
              <w:rPr>
                <w:rFonts w:ascii="Times New Roman" w:eastAsia="Calibri" w:hAnsi="Times New Roman" w:cs="Times New Roman"/>
                <w:lang w:eastAsia="ru-RU"/>
              </w:rPr>
            </w:pPr>
            <w:r w:rsidRPr="00BB419B">
              <w:rPr>
                <w:rFonts w:ascii="Times New Roman" w:eastAsia="Calibri" w:hAnsi="Times New Roman" w:cs="Times New Roman"/>
                <w:lang w:eastAsia="ru-RU"/>
              </w:rPr>
              <w:t>АР:+</w:t>
            </w:r>
          </w:p>
          <w:p w:rsidR="00BB419B" w:rsidRPr="00BB419B" w:rsidRDefault="00BB419B" w:rsidP="00BB419B">
            <w:pPr>
              <w:spacing w:after="0" w:line="240" w:lineRule="auto"/>
              <w:rPr>
                <w:rFonts w:ascii="Times New Roman" w:eastAsia="Calibri" w:hAnsi="Times New Roman" w:cs="Times New Roman"/>
                <w:lang w:eastAsia="ru-RU"/>
              </w:rPr>
            </w:pPr>
            <w:r w:rsidRPr="00BB419B">
              <w:rPr>
                <w:rFonts w:ascii="Times New Roman" w:eastAsia="Calibri" w:hAnsi="Times New Roman" w:cs="Times New Roman"/>
                <w:lang w:eastAsia="ru-RU"/>
              </w:rPr>
              <w:t>СР:+</w:t>
            </w:r>
          </w:p>
          <w:p w:rsidR="00BB419B" w:rsidRPr="00BB419B" w:rsidRDefault="00BB419B" w:rsidP="00BB419B">
            <w:pPr>
              <w:spacing w:after="0" w:line="240" w:lineRule="auto"/>
              <w:rPr>
                <w:rFonts w:ascii="Times New Roman" w:eastAsia="Calibri" w:hAnsi="Times New Roman" w:cs="Times New Roman"/>
                <w:lang w:eastAsia="ru-RU"/>
              </w:rPr>
            </w:pPr>
          </w:p>
        </w:tc>
      </w:tr>
      <w:tr w:rsidR="00BB419B" w:rsidRPr="00BB419B" w:rsidTr="00BF6C0C">
        <w:trPr>
          <w:trHeight w:val="2074"/>
        </w:trPr>
        <w:tc>
          <w:tcPr>
            <w:tcW w:w="1400" w:type="dxa"/>
            <w:tcBorders>
              <w:top w:val="nil"/>
              <w:left w:val="single" w:sz="4" w:space="0" w:color="auto"/>
              <w:bottom w:val="single" w:sz="4" w:space="0" w:color="auto"/>
              <w:right w:val="single" w:sz="4" w:space="0" w:color="auto"/>
            </w:tcBorders>
            <w:shd w:val="clear" w:color="auto" w:fill="auto"/>
            <w:vAlign w:val="center"/>
          </w:tcPr>
          <w:p w:rsidR="00BB419B" w:rsidRPr="00BB419B" w:rsidRDefault="00BB419B" w:rsidP="00BB419B">
            <w:pPr>
              <w:spacing w:after="0" w:line="240" w:lineRule="auto"/>
              <w:rPr>
                <w:rFonts w:ascii="Times New Roman" w:eastAsia="Calibri" w:hAnsi="Times New Roman" w:cs="Times New Roman"/>
                <w:bCs/>
                <w:lang w:eastAsia="ru-RU"/>
              </w:rPr>
            </w:pPr>
            <w:r w:rsidRPr="00BB419B">
              <w:rPr>
                <w:rFonts w:ascii="Times New Roman" w:eastAsia="Calibri" w:hAnsi="Times New Roman" w:cs="Times New Roman"/>
                <w:bCs/>
                <w:lang w:eastAsia="ru-RU"/>
              </w:rPr>
              <w:t>Тема 3.</w:t>
            </w:r>
            <w:r w:rsidRPr="00BB419B">
              <w:rPr>
                <w:rFonts w:ascii="Times New Roman" w:eastAsia="Calibri" w:hAnsi="Times New Roman" w:cs="Times New Roman"/>
                <w:color w:val="000000"/>
                <w:lang w:eastAsia="ru-RU"/>
              </w:rPr>
              <w:t xml:space="preserve"> </w:t>
            </w:r>
            <w:r w:rsidRPr="00BB419B">
              <w:rPr>
                <w:rFonts w:ascii="Times New Roman" w:eastAsia="Calibri" w:hAnsi="Times New Roman" w:cs="Times New Roman"/>
                <w:bCs/>
                <w:lang w:eastAsia="ru-RU"/>
              </w:rPr>
              <w:t>Інноваційний процес як об’єкт інноваційного менеджменту</w:t>
            </w:r>
          </w:p>
        </w:tc>
        <w:tc>
          <w:tcPr>
            <w:tcW w:w="553"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val="en-US" w:eastAsia="ru-RU"/>
              </w:rPr>
            </w:pPr>
            <w:r w:rsidRPr="00BB419B">
              <w:rPr>
                <w:rFonts w:ascii="Times New Roman" w:eastAsia="Calibri" w:hAnsi="Times New Roman" w:cs="Times New Roman"/>
                <w:lang w:eastAsia="ru-RU"/>
              </w:rPr>
              <w:t>1</w:t>
            </w:r>
            <w:r w:rsidRPr="00BB419B">
              <w:rPr>
                <w:rFonts w:ascii="Times New Roman" w:eastAsia="Calibri" w:hAnsi="Times New Roman" w:cs="Times New Roman"/>
                <w:lang w:val="en-US" w:eastAsia="ru-RU"/>
              </w:rPr>
              <w:t>8</w:t>
            </w:r>
          </w:p>
        </w:tc>
        <w:tc>
          <w:tcPr>
            <w:tcW w:w="50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4</w:t>
            </w:r>
          </w:p>
        </w:tc>
        <w:tc>
          <w:tcPr>
            <w:tcW w:w="512"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13"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2</w:t>
            </w:r>
          </w:p>
        </w:tc>
        <w:tc>
          <w:tcPr>
            <w:tcW w:w="516"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15"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42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12</w:t>
            </w:r>
          </w:p>
        </w:tc>
        <w:tc>
          <w:tcPr>
            <w:tcW w:w="56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18</w:t>
            </w:r>
          </w:p>
        </w:tc>
        <w:tc>
          <w:tcPr>
            <w:tcW w:w="540"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2</w:t>
            </w:r>
          </w:p>
        </w:tc>
        <w:tc>
          <w:tcPr>
            <w:tcW w:w="54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3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42" w:type="dxa"/>
            <w:gridSpan w:val="2"/>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39" w:type="dxa"/>
            <w:gridSpan w:val="2"/>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69"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16</w:t>
            </w:r>
          </w:p>
        </w:tc>
        <w:tc>
          <w:tcPr>
            <w:tcW w:w="709" w:type="dxa"/>
            <w:tcBorders>
              <w:top w:val="nil"/>
              <w:left w:val="nil"/>
              <w:bottom w:val="single" w:sz="4" w:space="0" w:color="auto"/>
              <w:right w:val="single" w:sz="4" w:space="0" w:color="auto"/>
            </w:tcBorders>
          </w:tcPr>
          <w:p w:rsidR="00BB419B" w:rsidRPr="00BB419B" w:rsidRDefault="00BB419B" w:rsidP="00BB419B">
            <w:pPr>
              <w:spacing w:after="0" w:line="240" w:lineRule="auto"/>
              <w:rPr>
                <w:rFonts w:ascii="Times New Roman" w:eastAsia="Calibri" w:hAnsi="Times New Roman" w:cs="Times New Roman"/>
                <w:lang w:eastAsia="ru-RU"/>
              </w:rPr>
            </w:pPr>
            <w:r w:rsidRPr="00BB419B">
              <w:rPr>
                <w:rFonts w:ascii="Times New Roman" w:eastAsia="Calibri" w:hAnsi="Times New Roman" w:cs="Times New Roman"/>
                <w:lang w:eastAsia="ru-RU"/>
              </w:rPr>
              <w:t>АР:+</w:t>
            </w:r>
          </w:p>
          <w:p w:rsidR="00BB419B" w:rsidRPr="00BB419B" w:rsidRDefault="00BB419B" w:rsidP="00BB419B">
            <w:pPr>
              <w:spacing w:after="0" w:line="240" w:lineRule="auto"/>
              <w:rPr>
                <w:rFonts w:ascii="Times New Roman" w:eastAsia="Calibri" w:hAnsi="Times New Roman" w:cs="Times New Roman"/>
                <w:lang w:eastAsia="ru-RU"/>
              </w:rPr>
            </w:pPr>
            <w:r w:rsidRPr="00BB419B">
              <w:rPr>
                <w:rFonts w:ascii="Times New Roman" w:eastAsia="Calibri" w:hAnsi="Times New Roman" w:cs="Times New Roman"/>
                <w:lang w:eastAsia="ru-RU"/>
              </w:rPr>
              <w:t>СР:+</w:t>
            </w:r>
          </w:p>
          <w:p w:rsidR="00BB419B" w:rsidRPr="00BB419B" w:rsidRDefault="00BB419B" w:rsidP="00BB419B">
            <w:pPr>
              <w:spacing w:after="0" w:line="240" w:lineRule="auto"/>
              <w:jc w:val="center"/>
              <w:rPr>
                <w:rFonts w:ascii="Times New Roman" w:eastAsia="Calibri" w:hAnsi="Times New Roman" w:cs="Times New Roman"/>
                <w:lang w:eastAsia="ru-RU"/>
              </w:rPr>
            </w:pPr>
          </w:p>
        </w:tc>
      </w:tr>
      <w:tr w:rsidR="00BB419B" w:rsidRPr="00BB419B" w:rsidTr="00BF6C0C">
        <w:trPr>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BB419B" w:rsidRPr="00BB419B" w:rsidRDefault="00BB419B" w:rsidP="00BB419B">
            <w:pPr>
              <w:spacing w:after="0" w:line="240" w:lineRule="auto"/>
              <w:rPr>
                <w:rFonts w:ascii="Times New Roman" w:eastAsia="Calibri" w:hAnsi="Times New Roman" w:cs="Times New Roman"/>
                <w:bCs/>
                <w:lang w:eastAsia="ru-RU"/>
              </w:rPr>
            </w:pPr>
            <w:r w:rsidRPr="00BB419B">
              <w:rPr>
                <w:rFonts w:ascii="Times New Roman" w:eastAsia="Calibri" w:hAnsi="Times New Roman" w:cs="Times New Roman"/>
                <w:bCs/>
                <w:lang w:eastAsia="ru-RU"/>
              </w:rPr>
              <w:t>Тема 4.</w:t>
            </w:r>
            <w:r w:rsidRPr="00BB419B">
              <w:rPr>
                <w:rFonts w:ascii="Times New Roman" w:eastAsia="Calibri" w:hAnsi="Times New Roman" w:cs="Times New Roman"/>
                <w:lang w:eastAsia="ru-RU"/>
              </w:rPr>
              <w:t xml:space="preserve"> </w:t>
            </w:r>
            <w:r w:rsidRPr="00BB419B">
              <w:rPr>
                <w:rFonts w:ascii="Times New Roman" w:eastAsia="Calibri" w:hAnsi="Times New Roman" w:cs="Times New Roman"/>
                <w:bCs/>
                <w:lang w:eastAsia="ru-RU"/>
              </w:rPr>
              <w:t>Державне регулювання інноваційної діяльності</w:t>
            </w:r>
          </w:p>
        </w:tc>
        <w:tc>
          <w:tcPr>
            <w:tcW w:w="553"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val="en-US" w:eastAsia="ru-RU"/>
              </w:rPr>
            </w:pPr>
            <w:r w:rsidRPr="00BB419B">
              <w:rPr>
                <w:rFonts w:ascii="Times New Roman" w:eastAsia="Calibri" w:hAnsi="Times New Roman" w:cs="Times New Roman"/>
                <w:lang w:eastAsia="ru-RU"/>
              </w:rPr>
              <w:t>1</w:t>
            </w:r>
            <w:r w:rsidRPr="00BB419B">
              <w:rPr>
                <w:rFonts w:ascii="Times New Roman" w:eastAsia="Calibri" w:hAnsi="Times New Roman" w:cs="Times New Roman"/>
                <w:lang w:val="en-US" w:eastAsia="ru-RU"/>
              </w:rPr>
              <w:t>8</w:t>
            </w:r>
          </w:p>
        </w:tc>
        <w:tc>
          <w:tcPr>
            <w:tcW w:w="50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4</w:t>
            </w:r>
          </w:p>
        </w:tc>
        <w:tc>
          <w:tcPr>
            <w:tcW w:w="512"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13"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2</w:t>
            </w:r>
          </w:p>
        </w:tc>
        <w:tc>
          <w:tcPr>
            <w:tcW w:w="516"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15"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42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12</w:t>
            </w:r>
          </w:p>
        </w:tc>
        <w:tc>
          <w:tcPr>
            <w:tcW w:w="56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18</w:t>
            </w:r>
          </w:p>
        </w:tc>
        <w:tc>
          <w:tcPr>
            <w:tcW w:w="540"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2</w:t>
            </w:r>
          </w:p>
        </w:tc>
        <w:tc>
          <w:tcPr>
            <w:tcW w:w="54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3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3</w:t>
            </w:r>
          </w:p>
        </w:tc>
        <w:tc>
          <w:tcPr>
            <w:tcW w:w="542" w:type="dxa"/>
            <w:gridSpan w:val="2"/>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39" w:type="dxa"/>
            <w:gridSpan w:val="2"/>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69"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13</w:t>
            </w:r>
          </w:p>
        </w:tc>
        <w:tc>
          <w:tcPr>
            <w:tcW w:w="709" w:type="dxa"/>
            <w:tcBorders>
              <w:top w:val="nil"/>
              <w:left w:val="nil"/>
              <w:bottom w:val="single" w:sz="4" w:space="0" w:color="auto"/>
              <w:right w:val="single" w:sz="4" w:space="0" w:color="auto"/>
            </w:tcBorders>
          </w:tcPr>
          <w:p w:rsidR="00BB419B" w:rsidRPr="00BB419B" w:rsidRDefault="00BB419B" w:rsidP="00BB419B">
            <w:pPr>
              <w:spacing w:after="0" w:line="240" w:lineRule="auto"/>
              <w:rPr>
                <w:rFonts w:ascii="Times New Roman" w:eastAsia="Calibri" w:hAnsi="Times New Roman" w:cs="Times New Roman"/>
                <w:lang w:eastAsia="ru-RU"/>
              </w:rPr>
            </w:pPr>
            <w:r w:rsidRPr="00BB419B">
              <w:rPr>
                <w:rFonts w:ascii="Times New Roman" w:eastAsia="Calibri" w:hAnsi="Times New Roman" w:cs="Times New Roman"/>
                <w:lang w:eastAsia="ru-RU"/>
              </w:rPr>
              <w:t>АР:+</w:t>
            </w:r>
          </w:p>
          <w:p w:rsidR="00BB419B" w:rsidRPr="00BB419B" w:rsidRDefault="00BB419B" w:rsidP="00BB419B">
            <w:pPr>
              <w:spacing w:after="0" w:line="240" w:lineRule="auto"/>
              <w:rPr>
                <w:rFonts w:ascii="Times New Roman" w:eastAsia="Calibri" w:hAnsi="Times New Roman" w:cs="Times New Roman"/>
                <w:lang w:eastAsia="ru-RU"/>
              </w:rPr>
            </w:pPr>
            <w:r w:rsidRPr="00BB419B">
              <w:rPr>
                <w:rFonts w:ascii="Times New Roman" w:eastAsia="Calibri" w:hAnsi="Times New Roman" w:cs="Times New Roman"/>
                <w:lang w:eastAsia="ru-RU"/>
              </w:rPr>
              <w:t>СР:+</w:t>
            </w:r>
          </w:p>
          <w:p w:rsidR="00BB419B" w:rsidRPr="00BB419B" w:rsidRDefault="00BB419B" w:rsidP="00BB419B">
            <w:pPr>
              <w:spacing w:after="0" w:line="240" w:lineRule="auto"/>
              <w:rPr>
                <w:rFonts w:ascii="Times New Roman" w:eastAsia="Calibri" w:hAnsi="Times New Roman" w:cs="Times New Roman"/>
                <w:lang w:eastAsia="ru-RU"/>
              </w:rPr>
            </w:pPr>
          </w:p>
        </w:tc>
      </w:tr>
      <w:tr w:rsidR="00BB419B" w:rsidRPr="00BB419B" w:rsidTr="00BF6C0C">
        <w:trPr>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BB419B" w:rsidRPr="00BB419B" w:rsidRDefault="00BB419B" w:rsidP="00BB419B">
            <w:pPr>
              <w:spacing w:after="0" w:line="240" w:lineRule="auto"/>
              <w:rPr>
                <w:rFonts w:ascii="Times New Roman" w:eastAsia="Calibri" w:hAnsi="Times New Roman" w:cs="Times New Roman"/>
                <w:bCs/>
                <w:lang w:eastAsia="ru-RU"/>
              </w:rPr>
            </w:pPr>
            <w:r w:rsidRPr="00BB419B">
              <w:rPr>
                <w:rFonts w:ascii="Times New Roman" w:eastAsia="Calibri" w:hAnsi="Times New Roman" w:cs="Times New Roman"/>
                <w:bCs/>
                <w:lang w:eastAsia="ru-RU"/>
              </w:rPr>
              <w:t>Тема 5.</w:t>
            </w:r>
            <w:r w:rsidRPr="00BB419B">
              <w:rPr>
                <w:rFonts w:ascii="Times New Roman" w:eastAsia="Calibri" w:hAnsi="Times New Roman" w:cs="Times New Roman"/>
                <w:lang w:eastAsia="ru-RU"/>
              </w:rPr>
              <w:t xml:space="preserve"> основи інноваційного управління</w:t>
            </w:r>
          </w:p>
        </w:tc>
        <w:tc>
          <w:tcPr>
            <w:tcW w:w="553"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val="en-US" w:eastAsia="ru-RU"/>
              </w:rPr>
            </w:pPr>
            <w:r w:rsidRPr="00BB419B">
              <w:rPr>
                <w:rFonts w:ascii="Times New Roman" w:eastAsia="Calibri" w:hAnsi="Times New Roman" w:cs="Times New Roman"/>
                <w:lang w:eastAsia="ru-RU"/>
              </w:rPr>
              <w:t>1</w:t>
            </w:r>
            <w:r w:rsidRPr="00BB419B">
              <w:rPr>
                <w:rFonts w:ascii="Times New Roman" w:eastAsia="Calibri" w:hAnsi="Times New Roman" w:cs="Times New Roman"/>
                <w:lang w:val="en-US" w:eastAsia="ru-RU"/>
              </w:rPr>
              <w:t>6</w:t>
            </w:r>
          </w:p>
        </w:tc>
        <w:tc>
          <w:tcPr>
            <w:tcW w:w="50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4</w:t>
            </w:r>
          </w:p>
        </w:tc>
        <w:tc>
          <w:tcPr>
            <w:tcW w:w="512"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13"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2</w:t>
            </w:r>
          </w:p>
        </w:tc>
        <w:tc>
          <w:tcPr>
            <w:tcW w:w="516"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15"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42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10</w:t>
            </w:r>
          </w:p>
        </w:tc>
        <w:tc>
          <w:tcPr>
            <w:tcW w:w="56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16</w:t>
            </w:r>
          </w:p>
        </w:tc>
        <w:tc>
          <w:tcPr>
            <w:tcW w:w="540"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3</w:t>
            </w:r>
          </w:p>
        </w:tc>
        <w:tc>
          <w:tcPr>
            <w:tcW w:w="54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38"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42" w:type="dxa"/>
            <w:gridSpan w:val="2"/>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39" w:type="dxa"/>
            <w:gridSpan w:val="2"/>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69" w:type="dxa"/>
            <w:tcBorders>
              <w:top w:val="nil"/>
              <w:left w:val="nil"/>
              <w:bottom w:val="single" w:sz="4" w:space="0" w:color="auto"/>
              <w:right w:val="single" w:sz="4" w:space="0" w:color="auto"/>
            </w:tcBorders>
            <w:shd w:val="clear" w:color="auto" w:fill="auto"/>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13</w:t>
            </w:r>
          </w:p>
        </w:tc>
        <w:tc>
          <w:tcPr>
            <w:tcW w:w="709" w:type="dxa"/>
            <w:tcBorders>
              <w:top w:val="nil"/>
              <w:left w:val="nil"/>
              <w:bottom w:val="single" w:sz="4" w:space="0" w:color="auto"/>
              <w:right w:val="single" w:sz="4" w:space="0" w:color="auto"/>
            </w:tcBorders>
          </w:tcPr>
          <w:p w:rsidR="00BB419B" w:rsidRPr="00BB419B" w:rsidRDefault="00BB419B" w:rsidP="00BB419B">
            <w:pPr>
              <w:spacing w:after="0" w:line="240" w:lineRule="auto"/>
              <w:rPr>
                <w:rFonts w:ascii="Times New Roman" w:eastAsia="Calibri" w:hAnsi="Times New Roman" w:cs="Times New Roman"/>
                <w:lang w:eastAsia="ru-RU"/>
              </w:rPr>
            </w:pPr>
            <w:r w:rsidRPr="00BB419B">
              <w:rPr>
                <w:rFonts w:ascii="Times New Roman" w:eastAsia="Calibri" w:hAnsi="Times New Roman" w:cs="Times New Roman"/>
                <w:lang w:eastAsia="ru-RU"/>
              </w:rPr>
              <w:t>АР:+</w:t>
            </w:r>
          </w:p>
          <w:p w:rsidR="00BB419B" w:rsidRPr="00BB419B" w:rsidRDefault="00BB419B" w:rsidP="00BB419B">
            <w:pPr>
              <w:spacing w:after="0" w:line="240" w:lineRule="auto"/>
              <w:rPr>
                <w:rFonts w:ascii="Times New Roman" w:eastAsia="Calibri" w:hAnsi="Times New Roman" w:cs="Times New Roman"/>
                <w:lang w:eastAsia="ru-RU"/>
              </w:rPr>
            </w:pPr>
            <w:r w:rsidRPr="00BB419B">
              <w:rPr>
                <w:rFonts w:ascii="Times New Roman" w:eastAsia="Calibri" w:hAnsi="Times New Roman" w:cs="Times New Roman"/>
                <w:lang w:eastAsia="ru-RU"/>
              </w:rPr>
              <w:t>СР:+</w:t>
            </w:r>
          </w:p>
          <w:p w:rsidR="00BB419B" w:rsidRPr="00BB419B" w:rsidRDefault="00BB419B" w:rsidP="00BB419B">
            <w:pPr>
              <w:spacing w:after="0" w:line="240" w:lineRule="auto"/>
              <w:rPr>
                <w:rFonts w:ascii="Times New Roman" w:eastAsia="Calibri" w:hAnsi="Times New Roman" w:cs="Times New Roman"/>
                <w:lang w:eastAsia="ru-RU"/>
              </w:rPr>
            </w:pPr>
          </w:p>
        </w:tc>
      </w:tr>
    </w:tbl>
    <w:p w:rsidR="00BB419B" w:rsidRPr="00BB419B" w:rsidRDefault="00BB419B" w:rsidP="00BB419B">
      <w:pPr>
        <w:spacing w:after="0" w:line="0" w:lineRule="atLeast"/>
        <w:jc w:val="right"/>
        <w:rPr>
          <w:rFonts w:ascii="Times New Roman" w:eastAsia="Times New Roman" w:hAnsi="Times New Roman" w:cs="Arial"/>
          <w:i/>
          <w:sz w:val="28"/>
          <w:szCs w:val="20"/>
          <w:lang w:eastAsia="ru-RU"/>
        </w:rPr>
      </w:pPr>
      <w:r w:rsidRPr="00BB419B">
        <w:rPr>
          <w:rFonts w:ascii="Times New Roman" w:eastAsia="Times New Roman" w:hAnsi="Times New Roman" w:cs="Arial"/>
          <w:i/>
          <w:sz w:val="28"/>
          <w:szCs w:val="20"/>
          <w:lang w:eastAsia="ru-RU"/>
        </w:rPr>
        <w:lastRenderedPageBreak/>
        <w:t>Продовження Табл. 1</w:t>
      </w:r>
    </w:p>
    <w:p w:rsidR="00BB419B" w:rsidRPr="00BB419B" w:rsidRDefault="00BB419B" w:rsidP="00BB419B">
      <w:pPr>
        <w:spacing w:after="0" w:line="240" w:lineRule="auto"/>
        <w:ind w:left="1134" w:right="-1" w:hanging="1134"/>
        <w:jc w:val="both"/>
        <w:rPr>
          <w:rFonts w:ascii="Times New Roman" w:eastAsia="Calibri" w:hAnsi="Times New Roman" w:cs="Times New Roman"/>
          <w:b/>
          <w:sz w:val="20"/>
          <w:szCs w:val="20"/>
          <w:lang w:eastAsia="ru-RU"/>
        </w:rPr>
      </w:pPr>
    </w:p>
    <w:tbl>
      <w:tblPr>
        <w:tblW w:w="96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7"/>
        <w:gridCol w:w="567"/>
        <w:gridCol w:w="237"/>
        <w:gridCol w:w="35"/>
        <w:gridCol w:w="571"/>
        <w:gridCol w:w="500"/>
        <w:gridCol w:w="402"/>
        <w:gridCol w:w="600"/>
        <w:gridCol w:w="500"/>
        <w:gridCol w:w="100"/>
        <w:gridCol w:w="457"/>
        <w:gridCol w:w="43"/>
        <w:gridCol w:w="500"/>
        <w:gridCol w:w="24"/>
        <w:gridCol w:w="567"/>
        <w:gridCol w:w="9"/>
        <w:gridCol w:w="524"/>
        <w:gridCol w:w="34"/>
        <w:gridCol w:w="512"/>
        <w:gridCol w:w="28"/>
        <w:gridCol w:w="523"/>
        <w:gridCol w:w="750"/>
      </w:tblGrid>
      <w:tr w:rsidR="00BB419B" w:rsidRPr="00BB419B" w:rsidTr="00BF6C0C">
        <w:tc>
          <w:tcPr>
            <w:tcW w:w="1560" w:type="dxa"/>
            <w:vAlign w:val="center"/>
          </w:tcPr>
          <w:p w:rsidR="00BB419B" w:rsidRPr="00BB419B" w:rsidRDefault="00BB419B" w:rsidP="00BB419B">
            <w:pPr>
              <w:spacing w:after="0" w:line="240" w:lineRule="auto"/>
              <w:jc w:val="center"/>
              <w:rPr>
                <w:rFonts w:ascii="Times New Roman" w:eastAsia="Calibri" w:hAnsi="Times New Roman" w:cs="Times New Roman"/>
                <w:sz w:val="24"/>
                <w:szCs w:val="24"/>
                <w:lang w:eastAsia="ru-RU"/>
              </w:rPr>
            </w:pPr>
            <w:r w:rsidRPr="00BB419B">
              <w:rPr>
                <w:rFonts w:ascii="Times New Roman" w:eastAsia="Calibri" w:hAnsi="Times New Roman" w:cs="Times New Roman"/>
                <w:bCs/>
                <w:sz w:val="24"/>
                <w:szCs w:val="24"/>
                <w:lang w:eastAsia="ru-RU"/>
              </w:rPr>
              <w:t>1</w:t>
            </w:r>
          </w:p>
        </w:tc>
        <w:tc>
          <w:tcPr>
            <w:tcW w:w="567" w:type="dxa"/>
            <w:vAlign w:val="center"/>
          </w:tcPr>
          <w:p w:rsidR="00BB419B" w:rsidRPr="00BB419B" w:rsidRDefault="00BB419B" w:rsidP="00BB419B">
            <w:pPr>
              <w:spacing w:after="0" w:line="240" w:lineRule="auto"/>
              <w:jc w:val="center"/>
              <w:rPr>
                <w:rFonts w:ascii="Times New Roman" w:eastAsia="Calibri" w:hAnsi="Times New Roman" w:cs="Times New Roman"/>
                <w:sz w:val="24"/>
                <w:szCs w:val="24"/>
                <w:lang w:eastAsia="ru-RU"/>
              </w:rPr>
            </w:pPr>
            <w:r w:rsidRPr="00BB419B">
              <w:rPr>
                <w:rFonts w:ascii="Times New Roman" w:eastAsia="Calibri" w:hAnsi="Times New Roman" w:cs="Times New Roman"/>
                <w:bCs/>
                <w:sz w:val="24"/>
                <w:szCs w:val="24"/>
                <w:lang w:eastAsia="ru-RU"/>
              </w:rPr>
              <w:t>2</w:t>
            </w:r>
          </w:p>
        </w:tc>
        <w:tc>
          <w:tcPr>
            <w:tcW w:w="567" w:type="dxa"/>
            <w:vAlign w:val="center"/>
          </w:tcPr>
          <w:p w:rsidR="00BB419B" w:rsidRPr="00BB419B" w:rsidRDefault="00BB419B" w:rsidP="00BB419B">
            <w:pPr>
              <w:spacing w:after="0" w:line="240" w:lineRule="auto"/>
              <w:jc w:val="center"/>
              <w:rPr>
                <w:rFonts w:ascii="Times New Roman" w:eastAsia="Calibri" w:hAnsi="Times New Roman" w:cs="Times New Roman"/>
                <w:sz w:val="24"/>
                <w:szCs w:val="24"/>
                <w:lang w:eastAsia="ru-RU"/>
              </w:rPr>
            </w:pPr>
            <w:r w:rsidRPr="00BB419B">
              <w:rPr>
                <w:rFonts w:ascii="Times New Roman" w:eastAsia="Calibri" w:hAnsi="Times New Roman" w:cs="Times New Roman"/>
                <w:bCs/>
                <w:sz w:val="24"/>
                <w:szCs w:val="24"/>
                <w:lang w:eastAsia="ru-RU"/>
              </w:rPr>
              <w:t>3</w:t>
            </w:r>
          </w:p>
        </w:tc>
        <w:tc>
          <w:tcPr>
            <w:tcW w:w="237" w:type="dxa"/>
            <w:vAlign w:val="center"/>
          </w:tcPr>
          <w:p w:rsidR="00BB419B" w:rsidRPr="00BB419B" w:rsidRDefault="00BB419B" w:rsidP="00BB419B">
            <w:pPr>
              <w:spacing w:after="0" w:line="240" w:lineRule="auto"/>
              <w:jc w:val="center"/>
              <w:rPr>
                <w:rFonts w:ascii="Times New Roman" w:eastAsia="Calibri" w:hAnsi="Times New Roman" w:cs="Times New Roman"/>
                <w:sz w:val="24"/>
                <w:szCs w:val="24"/>
                <w:lang w:eastAsia="ru-RU"/>
              </w:rPr>
            </w:pPr>
            <w:r w:rsidRPr="00BB419B">
              <w:rPr>
                <w:rFonts w:ascii="Times New Roman" w:eastAsia="Calibri" w:hAnsi="Times New Roman" w:cs="Times New Roman"/>
                <w:bCs/>
                <w:sz w:val="24"/>
                <w:szCs w:val="24"/>
                <w:lang w:eastAsia="ru-RU"/>
              </w:rPr>
              <w:t>4</w:t>
            </w:r>
          </w:p>
        </w:tc>
        <w:tc>
          <w:tcPr>
            <w:tcW w:w="606" w:type="dxa"/>
            <w:gridSpan w:val="2"/>
            <w:vAlign w:val="center"/>
          </w:tcPr>
          <w:p w:rsidR="00BB419B" w:rsidRPr="00BB419B" w:rsidRDefault="00BB419B" w:rsidP="00BB419B">
            <w:pPr>
              <w:spacing w:after="0" w:line="240" w:lineRule="auto"/>
              <w:jc w:val="center"/>
              <w:rPr>
                <w:rFonts w:ascii="Times New Roman" w:eastAsia="Calibri" w:hAnsi="Times New Roman" w:cs="Times New Roman"/>
                <w:sz w:val="24"/>
                <w:szCs w:val="24"/>
                <w:lang w:eastAsia="ru-RU"/>
              </w:rPr>
            </w:pPr>
            <w:r w:rsidRPr="00BB419B">
              <w:rPr>
                <w:rFonts w:ascii="Times New Roman" w:eastAsia="Calibri" w:hAnsi="Times New Roman" w:cs="Times New Roman"/>
                <w:bCs/>
                <w:sz w:val="24"/>
                <w:szCs w:val="24"/>
                <w:lang w:eastAsia="ru-RU"/>
              </w:rPr>
              <w:t>5</w:t>
            </w:r>
          </w:p>
        </w:tc>
        <w:tc>
          <w:tcPr>
            <w:tcW w:w="500" w:type="dxa"/>
            <w:vAlign w:val="center"/>
          </w:tcPr>
          <w:p w:rsidR="00BB419B" w:rsidRPr="00BB419B" w:rsidRDefault="00BB419B" w:rsidP="00BB419B">
            <w:pPr>
              <w:spacing w:after="0" w:line="240" w:lineRule="auto"/>
              <w:jc w:val="center"/>
              <w:rPr>
                <w:rFonts w:ascii="Times New Roman" w:eastAsia="Calibri" w:hAnsi="Times New Roman" w:cs="Times New Roman"/>
                <w:sz w:val="24"/>
                <w:szCs w:val="24"/>
                <w:lang w:eastAsia="ru-RU"/>
              </w:rPr>
            </w:pPr>
            <w:r w:rsidRPr="00BB419B">
              <w:rPr>
                <w:rFonts w:ascii="Times New Roman" w:eastAsia="Calibri" w:hAnsi="Times New Roman" w:cs="Times New Roman"/>
                <w:bCs/>
                <w:sz w:val="24"/>
                <w:szCs w:val="24"/>
                <w:lang w:eastAsia="ru-RU"/>
              </w:rPr>
              <w:t>6</w:t>
            </w:r>
          </w:p>
        </w:tc>
        <w:tc>
          <w:tcPr>
            <w:tcW w:w="402" w:type="dxa"/>
            <w:vAlign w:val="center"/>
          </w:tcPr>
          <w:p w:rsidR="00BB419B" w:rsidRPr="00BB419B" w:rsidRDefault="00BB419B" w:rsidP="00BB419B">
            <w:pPr>
              <w:spacing w:after="0" w:line="240" w:lineRule="auto"/>
              <w:jc w:val="center"/>
              <w:rPr>
                <w:rFonts w:ascii="Times New Roman" w:eastAsia="Calibri" w:hAnsi="Times New Roman" w:cs="Times New Roman"/>
                <w:sz w:val="24"/>
                <w:szCs w:val="24"/>
                <w:lang w:eastAsia="ru-RU"/>
              </w:rPr>
            </w:pPr>
            <w:r w:rsidRPr="00BB419B">
              <w:rPr>
                <w:rFonts w:ascii="Times New Roman" w:eastAsia="Calibri" w:hAnsi="Times New Roman" w:cs="Times New Roman"/>
                <w:bCs/>
                <w:sz w:val="24"/>
                <w:szCs w:val="24"/>
                <w:lang w:eastAsia="ru-RU"/>
              </w:rPr>
              <w:t>7</w:t>
            </w:r>
          </w:p>
        </w:tc>
        <w:tc>
          <w:tcPr>
            <w:tcW w:w="600" w:type="dxa"/>
            <w:vAlign w:val="center"/>
          </w:tcPr>
          <w:p w:rsidR="00BB419B" w:rsidRPr="00BB419B" w:rsidRDefault="00BB419B" w:rsidP="00BB419B">
            <w:pPr>
              <w:spacing w:after="0" w:line="240" w:lineRule="auto"/>
              <w:jc w:val="center"/>
              <w:rPr>
                <w:rFonts w:ascii="Times New Roman" w:eastAsia="Calibri" w:hAnsi="Times New Roman" w:cs="Times New Roman"/>
                <w:sz w:val="24"/>
                <w:szCs w:val="24"/>
                <w:lang w:eastAsia="ru-RU"/>
              </w:rPr>
            </w:pPr>
            <w:r w:rsidRPr="00BB419B">
              <w:rPr>
                <w:rFonts w:ascii="Times New Roman" w:eastAsia="Calibri" w:hAnsi="Times New Roman" w:cs="Times New Roman"/>
                <w:bCs/>
                <w:sz w:val="24"/>
                <w:szCs w:val="24"/>
                <w:lang w:eastAsia="ru-RU"/>
              </w:rPr>
              <w:t>8</w:t>
            </w:r>
          </w:p>
        </w:tc>
        <w:tc>
          <w:tcPr>
            <w:tcW w:w="500" w:type="dxa"/>
            <w:vAlign w:val="center"/>
          </w:tcPr>
          <w:p w:rsidR="00BB419B" w:rsidRPr="00BB419B" w:rsidRDefault="00BB419B" w:rsidP="00BB419B">
            <w:pPr>
              <w:spacing w:after="0" w:line="240" w:lineRule="auto"/>
              <w:jc w:val="center"/>
              <w:rPr>
                <w:rFonts w:ascii="Times New Roman" w:eastAsia="Calibri" w:hAnsi="Times New Roman" w:cs="Times New Roman"/>
                <w:sz w:val="24"/>
                <w:szCs w:val="24"/>
                <w:lang w:eastAsia="ru-RU"/>
              </w:rPr>
            </w:pPr>
            <w:r w:rsidRPr="00BB419B">
              <w:rPr>
                <w:rFonts w:ascii="Times New Roman" w:eastAsia="Calibri" w:hAnsi="Times New Roman" w:cs="Times New Roman"/>
                <w:bCs/>
                <w:sz w:val="24"/>
                <w:szCs w:val="24"/>
                <w:lang w:eastAsia="ru-RU"/>
              </w:rPr>
              <w:t>9</w:t>
            </w:r>
          </w:p>
        </w:tc>
        <w:tc>
          <w:tcPr>
            <w:tcW w:w="557" w:type="dxa"/>
            <w:gridSpan w:val="2"/>
            <w:vAlign w:val="center"/>
          </w:tcPr>
          <w:p w:rsidR="00BB419B" w:rsidRPr="00BB419B" w:rsidRDefault="00BB419B" w:rsidP="00BB419B">
            <w:pPr>
              <w:spacing w:after="0" w:line="240" w:lineRule="auto"/>
              <w:jc w:val="center"/>
              <w:rPr>
                <w:rFonts w:ascii="Times New Roman" w:eastAsia="Calibri" w:hAnsi="Times New Roman" w:cs="Times New Roman"/>
                <w:sz w:val="24"/>
                <w:szCs w:val="24"/>
                <w:lang w:eastAsia="ru-RU"/>
              </w:rPr>
            </w:pPr>
            <w:r w:rsidRPr="00BB419B">
              <w:rPr>
                <w:rFonts w:ascii="Times New Roman" w:eastAsia="Calibri" w:hAnsi="Times New Roman" w:cs="Times New Roman"/>
                <w:bCs/>
                <w:sz w:val="24"/>
                <w:szCs w:val="24"/>
                <w:lang w:eastAsia="ru-RU"/>
              </w:rPr>
              <w:t>10</w:t>
            </w:r>
          </w:p>
        </w:tc>
        <w:tc>
          <w:tcPr>
            <w:tcW w:w="567" w:type="dxa"/>
            <w:gridSpan w:val="3"/>
            <w:vAlign w:val="center"/>
          </w:tcPr>
          <w:p w:rsidR="00BB419B" w:rsidRPr="00BB419B" w:rsidRDefault="00BB419B" w:rsidP="00BB419B">
            <w:pPr>
              <w:spacing w:after="0" w:line="240" w:lineRule="auto"/>
              <w:jc w:val="center"/>
              <w:rPr>
                <w:rFonts w:ascii="Times New Roman" w:eastAsia="Calibri" w:hAnsi="Times New Roman" w:cs="Times New Roman"/>
                <w:sz w:val="24"/>
                <w:szCs w:val="24"/>
                <w:lang w:eastAsia="ru-RU"/>
              </w:rPr>
            </w:pPr>
            <w:r w:rsidRPr="00BB419B">
              <w:rPr>
                <w:rFonts w:ascii="Times New Roman" w:eastAsia="Calibri" w:hAnsi="Times New Roman" w:cs="Times New Roman"/>
                <w:bCs/>
                <w:sz w:val="24"/>
                <w:szCs w:val="24"/>
                <w:lang w:eastAsia="ru-RU"/>
              </w:rPr>
              <w:t>11</w:t>
            </w:r>
          </w:p>
        </w:tc>
        <w:tc>
          <w:tcPr>
            <w:tcW w:w="567" w:type="dxa"/>
            <w:vAlign w:val="center"/>
          </w:tcPr>
          <w:p w:rsidR="00BB419B" w:rsidRPr="00BB419B" w:rsidRDefault="00BB419B" w:rsidP="00BB419B">
            <w:pPr>
              <w:spacing w:after="0" w:line="240" w:lineRule="auto"/>
              <w:jc w:val="center"/>
              <w:rPr>
                <w:rFonts w:ascii="Times New Roman" w:eastAsia="Calibri" w:hAnsi="Times New Roman" w:cs="Times New Roman"/>
                <w:sz w:val="24"/>
                <w:szCs w:val="24"/>
                <w:lang w:eastAsia="ru-RU"/>
              </w:rPr>
            </w:pPr>
            <w:r w:rsidRPr="00BB419B">
              <w:rPr>
                <w:rFonts w:ascii="Times New Roman" w:eastAsia="Calibri" w:hAnsi="Times New Roman" w:cs="Times New Roman"/>
                <w:bCs/>
                <w:sz w:val="24"/>
                <w:szCs w:val="24"/>
                <w:lang w:eastAsia="ru-RU"/>
              </w:rPr>
              <w:t>12</w:t>
            </w:r>
          </w:p>
        </w:tc>
        <w:tc>
          <w:tcPr>
            <w:tcW w:w="567" w:type="dxa"/>
            <w:gridSpan w:val="3"/>
            <w:vAlign w:val="center"/>
          </w:tcPr>
          <w:p w:rsidR="00BB419B" w:rsidRPr="00BB419B" w:rsidRDefault="00BB419B" w:rsidP="00BB419B">
            <w:pPr>
              <w:spacing w:after="0" w:line="240" w:lineRule="auto"/>
              <w:jc w:val="center"/>
              <w:rPr>
                <w:rFonts w:ascii="Times New Roman" w:eastAsia="Calibri" w:hAnsi="Times New Roman" w:cs="Times New Roman"/>
                <w:sz w:val="24"/>
                <w:szCs w:val="24"/>
                <w:lang w:eastAsia="ru-RU"/>
              </w:rPr>
            </w:pPr>
            <w:r w:rsidRPr="00BB419B">
              <w:rPr>
                <w:rFonts w:ascii="Times New Roman" w:eastAsia="Calibri" w:hAnsi="Times New Roman" w:cs="Times New Roman"/>
                <w:bCs/>
                <w:sz w:val="24"/>
                <w:szCs w:val="24"/>
                <w:lang w:eastAsia="ru-RU"/>
              </w:rPr>
              <w:t>13</w:t>
            </w:r>
          </w:p>
        </w:tc>
        <w:tc>
          <w:tcPr>
            <w:tcW w:w="540" w:type="dxa"/>
            <w:gridSpan w:val="2"/>
            <w:vAlign w:val="center"/>
          </w:tcPr>
          <w:p w:rsidR="00BB419B" w:rsidRPr="00BB419B" w:rsidRDefault="00BB419B" w:rsidP="00BB419B">
            <w:pPr>
              <w:spacing w:after="0" w:line="240" w:lineRule="auto"/>
              <w:jc w:val="center"/>
              <w:rPr>
                <w:rFonts w:ascii="Times New Roman" w:eastAsia="Calibri" w:hAnsi="Times New Roman" w:cs="Times New Roman"/>
                <w:sz w:val="24"/>
                <w:szCs w:val="24"/>
                <w:lang w:eastAsia="ru-RU"/>
              </w:rPr>
            </w:pPr>
            <w:r w:rsidRPr="00BB419B">
              <w:rPr>
                <w:rFonts w:ascii="Times New Roman" w:eastAsia="Calibri" w:hAnsi="Times New Roman" w:cs="Times New Roman"/>
                <w:sz w:val="24"/>
                <w:szCs w:val="24"/>
                <w:lang w:eastAsia="ru-RU"/>
              </w:rPr>
              <w:t>14</w:t>
            </w:r>
          </w:p>
        </w:tc>
        <w:tc>
          <w:tcPr>
            <w:tcW w:w="523" w:type="dxa"/>
            <w:vAlign w:val="center"/>
          </w:tcPr>
          <w:p w:rsidR="00BB419B" w:rsidRPr="00BB419B" w:rsidRDefault="00BB419B" w:rsidP="00BB419B">
            <w:pPr>
              <w:spacing w:after="0" w:line="240" w:lineRule="auto"/>
              <w:jc w:val="center"/>
              <w:rPr>
                <w:rFonts w:ascii="Times New Roman" w:eastAsia="Calibri" w:hAnsi="Times New Roman" w:cs="Times New Roman"/>
                <w:sz w:val="24"/>
                <w:szCs w:val="24"/>
                <w:lang w:eastAsia="ru-RU"/>
              </w:rPr>
            </w:pPr>
            <w:r w:rsidRPr="00BB419B">
              <w:rPr>
                <w:rFonts w:ascii="Times New Roman" w:eastAsia="Calibri" w:hAnsi="Times New Roman" w:cs="Times New Roman"/>
                <w:sz w:val="24"/>
                <w:szCs w:val="24"/>
                <w:lang w:eastAsia="ru-RU"/>
              </w:rPr>
              <w:t>15</w:t>
            </w:r>
          </w:p>
        </w:tc>
        <w:tc>
          <w:tcPr>
            <w:tcW w:w="750" w:type="dxa"/>
            <w:vAlign w:val="center"/>
          </w:tcPr>
          <w:p w:rsidR="00BB419B" w:rsidRPr="00BB419B" w:rsidRDefault="00BB419B" w:rsidP="00BB419B">
            <w:pPr>
              <w:spacing w:after="0" w:line="240" w:lineRule="auto"/>
              <w:jc w:val="center"/>
              <w:rPr>
                <w:rFonts w:ascii="Times New Roman" w:eastAsia="Calibri" w:hAnsi="Times New Roman" w:cs="Times New Roman"/>
                <w:sz w:val="24"/>
                <w:szCs w:val="24"/>
                <w:lang w:eastAsia="ru-RU"/>
              </w:rPr>
            </w:pPr>
            <w:r w:rsidRPr="00BB419B">
              <w:rPr>
                <w:rFonts w:ascii="Times New Roman" w:eastAsia="Calibri" w:hAnsi="Times New Roman" w:cs="Times New Roman"/>
                <w:sz w:val="24"/>
                <w:szCs w:val="24"/>
                <w:lang w:eastAsia="ru-RU"/>
              </w:rPr>
              <w:t>16</w:t>
            </w:r>
          </w:p>
        </w:tc>
      </w:tr>
      <w:tr w:rsidR="00BB419B" w:rsidRPr="00BB419B" w:rsidTr="00BF6C0C">
        <w:tc>
          <w:tcPr>
            <w:tcW w:w="1560" w:type="dxa"/>
            <w:vAlign w:val="center"/>
          </w:tcPr>
          <w:p w:rsidR="00BB419B" w:rsidRPr="00BB419B" w:rsidRDefault="00BB419B" w:rsidP="00BB419B">
            <w:pPr>
              <w:spacing w:after="0" w:line="240" w:lineRule="auto"/>
              <w:rPr>
                <w:rFonts w:ascii="Times New Roman" w:eastAsia="Calibri" w:hAnsi="Times New Roman" w:cs="Times New Roman"/>
                <w:bCs/>
                <w:lang w:eastAsia="ru-RU"/>
              </w:rPr>
            </w:pPr>
            <w:r w:rsidRPr="00BB419B">
              <w:rPr>
                <w:rFonts w:ascii="Times New Roman" w:eastAsia="Calibri" w:hAnsi="Times New Roman" w:cs="Times New Roman"/>
                <w:bCs/>
                <w:lang w:eastAsia="ru-RU"/>
              </w:rPr>
              <w:t>Модульний контроль</w:t>
            </w:r>
          </w:p>
        </w:tc>
        <w:tc>
          <w:tcPr>
            <w:tcW w:w="567" w:type="dxa"/>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2</w:t>
            </w:r>
          </w:p>
        </w:tc>
        <w:tc>
          <w:tcPr>
            <w:tcW w:w="567" w:type="dxa"/>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237" w:type="dxa"/>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606" w:type="dxa"/>
            <w:gridSpan w:val="2"/>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00" w:type="dxa"/>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402" w:type="dxa"/>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600" w:type="dxa"/>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2</w:t>
            </w:r>
          </w:p>
        </w:tc>
        <w:tc>
          <w:tcPr>
            <w:tcW w:w="500" w:type="dxa"/>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2</w:t>
            </w:r>
          </w:p>
        </w:tc>
        <w:tc>
          <w:tcPr>
            <w:tcW w:w="557" w:type="dxa"/>
            <w:gridSpan w:val="2"/>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67" w:type="dxa"/>
            <w:gridSpan w:val="3"/>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67" w:type="dxa"/>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67" w:type="dxa"/>
            <w:gridSpan w:val="3"/>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40" w:type="dxa"/>
            <w:gridSpan w:val="2"/>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p>
        </w:tc>
        <w:tc>
          <w:tcPr>
            <w:tcW w:w="523" w:type="dxa"/>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2</w:t>
            </w:r>
          </w:p>
        </w:tc>
        <w:tc>
          <w:tcPr>
            <w:tcW w:w="750" w:type="dxa"/>
            <w:vAlign w:val="center"/>
          </w:tcPr>
          <w:p w:rsidR="00BB419B" w:rsidRPr="00BB419B" w:rsidRDefault="00BB419B" w:rsidP="00BB419B">
            <w:pPr>
              <w:spacing w:after="0" w:line="240" w:lineRule="auto"/>
              <w:jc w:val="center"/>
              <w:rPr>
                <w:rFonts w:ascii="Times New Roman" w:eastAsia="Calibri" w:hAnsi="Times New Roman" w:cs="Times New Roman"/>
                <w:lang w:eastAsia="ru-RU"/>
              </w:rPr>
            </w:pPr>
            <w:r w:rsidRPr="00BB419B">
              <w:rPr>
                <w:rFonts w:ascii="Times New Roman" w:eastAsia="Calibri" w:hAnsi="Times New Roman" w:cs="Times New Roman"/>
                <w:lang w:eastAsia="ru-RU"/>
              </w:rPr>
              <w:t>МК-І</w:t>
            </w:r>
          </w:p>
        </w:tc>
      </w:tr>
      <w:tr w:rsidR="00BB419B" w:rsidRPr="00BB419B" w:rsidTr="00BF6C0C">
        <w:tc>
          <w:tcPr>
            <w:tcW w:w="1560" w:type="dxa"/>
          </w:tcPr>
          <w:p w:rsidR="00BB419B" w:rsidRPr="00BB419B" w:rsidRDefault="00BB419B" w:rsidP="00BB419B">
            <w:pPr>
              <w:spacing w:after="0" w:line="240" w:lineRule="auto"/>
              <w:ind w:right="-1"/>
              <w:jc w:val="both"/>
              <w:rPr>
                <w:rFonts w:ascii="Times New Roman" w:eastAsia="Calibri" w:hAnsi="Times New Roman" w:cs="Times New Roman"/>
                <w:b/>
                <w:lang w:eastAsia="ru-RU"/>
              </w:rPr>
            </w:pPr>
            <w:r w:rsidRPr="00BB419B">
              <w:rPr>
                <w:rFonts w:ascii="Times New Roman" w:eastAsia="Calibri" w:hAnsi="Times New Roman" w:cs="Times New Roman"/>
                <w:b/>
                <w:bCs/>
                <w:lang w:eastAsia="ru-RU"/>
              </w:rPr>
              <w:t>Разом за змістовим модулем 1</w:t>
            </w:r>
          </w:p>
        </w:tc>
        <w:tc>
          <w:tcPr>
            <w:tcW w:w="567"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r w:rsidRPr="00BB419B">
              <w:rPr>
                <w:rFonts w:ascii="Times New Roman" w:eastAsia="Calibri" w:hAnsi="Times New Roman" w:cs="Times New Roman"/>
                <w:b/>
                <w:lang w:val="en-US" w:eastAsia="ru-RU"/>
              </w:rPr>
              <w:t>9</w:t>
            </w:r>
            <w:r w:rsidRPr="00BB419B">
              <w:rPr>
                <w:rFonts w:ascii="Times New Roman" w:eastAsia="Calibri" w:hAnsi="Times New Roman" w:cs="Times New Roman"/>
                <w:b/>
                <w:lang w:eastAsia="ru-RU"/>
              </w:rPr>
              <w:t>0</w:t>
            </w:r>
          </w:p>
        </w:tc>
        <w:tc>
          <w:tcPr>
            <w:tcW w:w="567"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val="en-US" w:eastAsia="ru-RU"/>
              </w:rPr>
            </w:pPr>
            <w:r w:rsidRPr="00BB419B">
              <w:rPr>
                <w:rFonts w:ascii="Times New Roman" w:eastAsia="Calibri" w:hAnsi="Times New Roman" w:cs="Times New Roman"/>
                <w:b/>
                <w:lang w:eastAsia="ru-RU"/>
              </w:rPr>
              <w:t>20</w:t>
            </w:r>
          </w:p>
        </w:tc>
        <w:tc>
          <w:tcPr>
            <w:tcW w:w="237"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p>
        </w:tc>
        <w:tc>
          <w:tcPr>
            <w:tcW w:w="606"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r w:rsidRPr="00BB419B">
              <w:rPr>
                <w:rFonts w:ascii="Times New Roman" w:eastAsia="Calibri" w:hAnsi="Times New Roman" w:cs="Times New Roman"/>
                <w:b/>
                <w:lang w:eastAsia="ru-RU"/>
              </w:rPr>
              <w:t>10</w:t>
            </w:r>
          </w:p>
        </w:tc>
        <w:tc>
          <w:tcPr>
            <w:tcW w:w="500"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p>
        </w:tc>
        <w:tc>
          <w:tcPr>
            <w:tcW w:w="402"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p>
        </w:tc>
        <w:tc>
          <w:tcPr>
            <w:tcW w:w="600"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r w:rsidRPr="00BB419B">
              <w:rPr>
                <w:rFonts w:ascii="Times New Roman" w:eastAsia="Calibri" w:hAnsi="Times New Roman" w:cs="Times New Roman"/>
                <w:b/>
                <w:lang w:eastAsia="ru-RU"/>
              </w:rPr>
              <w:t>60</w:t>
            </w:r>
          </w:p>
        </w:tc>
        <w:tc>
          <w:tcPr>
            <w:tcW w:w="500"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r w:rsidRPr="00BB419B">
              <w:rPr>
                <w:rFonts w:ascii="Times New Roman" w:eastAsia="Calibri" w:hAnsi="Times New Roman" w:cs="Times New Roman"/>
                <w:b/>
                <w:lang w:eastAsia="ru-RU"/>
              </w:rPr>
              <w:t>90</w:t>
            </w:r>
          </w:p>
        </w:tc>
        <w:tc>
          <w:tcPr>
            <w:tcW w:w="557"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r w:rsidRPr="00BB419B">
              <w:rPr>
                <w:rFonts w:ascii="Times New Roman" w:eastAsia="Calibri" w:hAnsi="Times New Roman" w:cs="Times New Roman"/>
                <w:b/>
                <w:lang w:eastAsia="ru-RU"/>
              </w:rPr>
              <w:t>12</w:t>
            </w:r>
          </w:p>
        </w:tc>
        <w:tc>
          <w:tcPr>
            <w:tcW w:w="567" w:type="dxa"/>
            <w:gridSpan w:val="3"/>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p>
        </w:tc>
        <w:tc>
          <w:tcPr>
            <w:tcW w:w="567"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r w:rsidRPr="00BB419B">
              <w:rPr>
                <w:rFonts w:ascii="Times New Roman" w:eastAsia="Calibri" w:hAnsi="Times New Roman" w:cs="Times New Roman"/>
                <w:b/>
                <w:lang w:eastAsia="ru-RU"/>
              </w:rPr>
              <w:t>5</w:t>
            </w:r>
          </w:p>
        </w:tc>
        <w:tc>
          <w:tcPr>
            <w:tcW w:w="567" w:type="dxa"/>
            <w:gridSpan w:val="3"/>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p>
        </w:tc>
        <w:tc>
          <w:tcPr>
            <w:tcW w:w="540"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p>
        </w:tc>
        <w:tc>
          <w:tcPr>
            <w:tcW w:w="523"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r w:rsidRPr="00BB419B">
              <w:rPr>
                <w:rFonts w:ascii="Times New Roman" w:eastAsia="Calibri" w:hAnsi="Times New Roman" w:cs="Times New Roman"/>
                <w:b/>
                <w:lang w:eastAsia="ru-RU"/>
              </w:rPr>
              <w:t>73</w:t>
            </w:r>
          </w:p>
        </w:tc>
        <w:tc>
          <w:tcPr>
            <w:tcW w:w="750"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p>
        </w:tc>
      </w:tr>
      <w:tr w:rsidR="00BB419B" w:rsidRPr="00BB419B" w:rsidTr="00BF6C0C">
        <w:tc>
          <w:tcPr>
            <w:tcW w:w="9610" w:type="dxa"/>
            <w:gridSpan w:val="23"/>
          </w:tcPr>
          <w:p w:rsidR="00BB419B" w:rsidRPr="00BB419B" w:rsidRDefault="00BB419B" w:rsidP="00BB419B">
            <w:pPr>
              <w:spacing w:after="0" w:line="240" w:lineRule="auto"/>
              <w:ind w:right="-1"/>
              <w:jc w:val="center"/>
              <w:rPr>
                <w:rFonts w:ascii="Times New Roman" w:eastAsia="Calibri" w:hAnsi="Times New Roman" w:cs="Times New Roman"/>
                <w:b/>
                <w:lang w:eastAsia="ru-RU"/>
              </w:rPr>
            </w:pPr>
            <w:r w:rsidRPr="00BB419B">
              <w:rPr>
                <w:rFonts w:ascii="Times New Roman" w:eastAsia="Calibri" w:hAnsi="Times New Roman" w:cs="Times New Roman"/>
                <w:b/>
                <w:bCs/>
                <w:lang w:eastAsia="ru-RU"/>
              </w:rPr>
              <w:t>Змістовий модуль 2.</w:t>
            </w:r>
            <w:r w:rsidRPr="00BB419B">
              <w:rPr>
                <w:rFonts w:ascii="Times New Roman" w:eastAsia="Calibri" w:hAnsi="Times New Roman" w:cs="Times New Roman"/>
                <w:lang w:eastAsia="ru-RU"/>
              </w:rPr>
              <w:t xml:space="preserve"> </w:t>
            </w:r>
            <w:r w:rsidRPr="00BB419B">
              <w:rPr>
                <w:rFonts w:ascii="Times New Roman" w:eastAsia="Calibri" w:hAnsi="Times New Roman" w:cs="Times New Roman"/>
                <w:b/>
                <w:bCs/>
                <w:i/>
                <w:iCs/>
                <w:lang w:eastAsia="ru-RU"/>
              </w:rPr>
              <w:t>Управління інноваційною діяльністю організації</w:t>
            </w:r>
          </w:p>
          <w:p w:rsidR="00BB419B" w:rsidRPr="00BB419B" w:rsidRDefault="00BB419B" w:rsidP="00BB419B">
            <w:pPr>
              <w:spacing w:after="0" w:line="240" w:lineRule="auto"/>
              <w:ind w:right="-1"/>
              <w:jc w:val="center"/>
              <w:rPr>
                <w:rFonts w:ascii="Times New Roman" w:eastAsia="Calibri" w:hAnsi="Times New Roman" w:cs="Times New Roman"/>
                <w:b/>
                <w:lang w:eastAsia="ru-RU"/>
              </w:rPr>
            </w:pPr>
          </w:p>
        </w:tc>
      </w:tr>
      <w:tr w:rsidR="00BB419B" w:rsidRPr="00BB419B" w:rsidTr="00BF6C0C">
        <w:tc>
          <w:tcPr>
            <w:tcW w:w="1560" w:type="dxa"/>
          </w:tcPr>
          <w:p w:rsidR="00BB419B" w:rsidRPr="00BB419B" w:rsidRDefault="00BB419B" w:rsidP="00BB419B">
            <w:pPr>
              <w:spacing w:after="0" w:line="240" w:lineRule="auto"/>
              <w:ind w:right="-1"/>
              <w:rPr>
                <w:rFonts w:ascii="Times New Roman" w:eastAsia="Calibri" w:hAnsi="Times New Roman" w:cs="Times New Roman"/>
                <w:lang w:eastAsia="ru-RU"/>
              </w:rPr>
            </w:pPr>
            <w:r w:rsidRPr="00BB419B">
              <w:rPr>
                <w:rFonts w:ascii="Times New Roman" w:eastAsia="Calibri" w:hAnsi="Times New Roman" w:cs="Times New Roman"/>
                <w:bCs/>
                <w:lang w:eastAsia="ru-RU"/>
              </w:rPr>
              <w:t>Тема 6. Підприємство як основний суб’єкт реалізації нововведень</w:t>
            </w:r>
          </w:p>
        </w:tc>
        <w:tc>
          <w:tcPr>
            <w:tcW w:w="567" w:type="dxa"/>
            <w:vAlign w:val="center"/>
          </w:tcPr>
          <w:p w:rsidR="00BB419B" w:rsidRPr="00BB419B" w:rsidRDefault="00BB419B" w:rsidP="00BB419B">
            <w:pPr>
              <w:spacing w:after="0" w:line="240" w:lineRule="auto"/>
              <w:ind w:right="-1"/>
              <w:jc w:val="center"/>
              <w:rPr>
                <w:rFonts w:ascii="Times New Roman" w:eastAsia="Calibri" w:hAnsi="Times New Roman" w:cs="Times New Roman"/>
                <w:sz w:val="20"/>
                <w:szCs w:val="20"/>
                <w:lang w:val="en-US" w:eastAsia="ru-RU"/>
              </w:rPr>
            </w:pPr>
            <w:r w:rsidRPr="00BB419B">
              <w:rPr>
                <w:rFonts w:ascii="Times New Roman" w:eastAsia="Calibri" w:hAnsi="Times New Roman" w:cs="Times New Roman"/>
                <w:sz w:val="20"/>
                <w:szCs w:val="20"/>
                <w:lang w:eastAsia="ru-RU"/>
              </w:rPr>
              <w:t>1</w:t>
            </w:r>
            <w:r w:rsidRPr="00BB419B">
              <w:rPr>
                <w:rFonts w:ascii="Times New Roman" w:eastAsia="Calibri" w:hAnsi="Times New Roman" w:cs="Times New Roman"/>
                <w:sz w:val="20"/>
                <w:szCs w:val="20"/>
                <w:lang w:val="en-US" w:eastAsia="ru-RU"/>
              </w:rPr>
              <w:t>5</w:t>
            </w:r>
          </w:p>
        </w:tc>
        <w:tc>
          <w:tcPr>
            <w:tcW w:w="567" w:type="dxa"/>
            <w:vAlign w:val="center"/>
          </w:tcPr>
          <w:p w:rsidR="00BB419B" w:rsidRPr="00BB419B" w:rsidRDefault="00BB419B" w:rsidP="00BB419B">
            <w:pPr>
              <w:spacing w:after="0" w:line="240" w:lineRule="auto"/>
              <w:ind w:right="-1"/>
              <w:rPr>
                <w:rFonts w:ascii="Times New Roman" w:eastAsia="Calibri" w:hAnsi="Times New Roman" w:cs="Times New Roman"/>
                <w:lang w:eastAsia="ru-RU"/>
              </w:rPr>
            </w:pPr>
            <w:r w:rsidRPr="00BB419B">
              <w:rPr>
                <w:rFonts w:ascii="Times New Roman" w:eastAsia="Calibri" w:hAnsi="Times New Roman" w:cs="Times New Roman"/>
                <w:lang w:eastAsia="ru-RU"/>
              </w:rPr>
              <w:t>4</w:t>
            </w:r>
          </w:p>
        </w:tc>
        <w:tc>
          <w:tcPr>
            <w:tcW w:w="272"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71"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3</w:t>
            </w:r>
          </w:p>
        </w:tc>
        <w:tc>
          <w:tcPr>
            <w:tcW w:w="500"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402"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600"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8</w:t>
            </w:r>
          </w:p>
        </w:tc>
        <w:tc>
          <w:tcPr>
            <w:tcW w:w="600"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15</w:t>
            </w:r>
          </w:p>
        </w:tc>
        <w:tc>
          <w:tcPr>
            <w:tcW w:w="500"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2</w:t>
            </w:r>
          </w:p>
        </w:tc>
        <w:tc>
          <w:tcPr>
            <w:tcW w:w="500"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600" w:type="dxa"/>
            <w:gridSpan w:val="3"/>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24"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46"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51"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13</w:t>
            </w:r>
          </w:p>
        </w:tc>
        <w:tc>
          <w:tcPr>
            <w:tcW w:w="750" w:type="dxa"/>
          </w:tcPr>
          <w:p w:rsidR="00BB419B" w:rsidRPr="00BB419B" w:rsidRDefault="00BB419B" w:rsidP="00BB419B">
            <w:pPr>
              <w:spacing w:after="0" w:line="240" w:lineRule="auto"/>
              <w:rPr>
                <w:rFonts w:ascii="Times New Roman" w:eastAsia="Calibri" w:hAnsi="Times New Roman" w:cs="Times New Roman"/>
                <w:lang w:eastAsia="ru-RU"/>
              </w:rPr>
            </w:pPr>
            <w:r w:rsidRPr="00BB419B">
              <w:rPr>
                <w:rFonts w:ascii="Times New Roman" w:eastAsia="Calibri" w:hAnsi="Times New Roman" w:cs="Times New Roman"/>
                <w:lang w:eastAsia="ru-RU"/>
              </w:rPr>
              <w:t>АР:+</w:t>
            </w:r>
          </w:p>
          <w:p w:rsidR="00BB419B" w:rsidRPr="00BB419B" w:rsidRDefault="00BB419B" w:rsidP="00BB419B">
            <w:pPr>
              <w:spacing w:after="0" w:line="240" w:lineRule="auto"/>
              <w:rPr>
                <w:rFonts w:ascii="Times New Roman" w:eastAsia="Calibri" w:hAnsi="Times New Roman" w:cs="Times New Roman"/>
                <w:lang w:eastAsia="ru-RU"/>
              </w:rPr>
            </w:pPr>
            <w:r w:rsidRPr="00BB419B">
              <w:rPr>
                <w:rFonts w:ascii="Times New Roman" w:eastAsia="Calibri" w:hAnsi="Times New Roman" w:cs="Times New Roman"/>
                <w:lang w:eastAsia="ru-RU"/>
              </w:rPr>
              <w:t>СР:+</w:t>
            </w:r>
          </w:p>
        </w:tc>
      </w:tr>
      <w:tr w:rsidR="00BB419B" w:rsidRPr="00BB419B" w:rsidTr="00BF6C0C">
        <w:tc>
          <w:tcPr>
            <w:tcW w:w="1560" w:type="dxa"/>
          </w:tcPr>
          <w:p w:rsidR="00BB419B" w:rsidRPr="00BB419B" w:rsidRDefault="00BB419B" w:rsidP="00BB419B">
            <w:pPr>
              <w:spacing w:after="0" w:line="240" w:lineRule="auto"/>
              <w:ind w:right="-1"/>
              <w:rPr>
                <w:rFonts w:ascii="Times New Roman" w:eastAsia="Calibri" w:hAnsi="Times New Roman" w:cs="Times New Roman"/>
                <w:lang w:eastAsia="ru-RU"/>
              </w:rPr>
            </w:pPr>
            <w:r w:rsidRPr="00BB419B">
              <w:rPr>
                <w:rFonts w:ascii="Times New Roman" w:eastAsia="Calibri" w:hAnsi="Times New Roman" w:cs="Times New Roman"/>
                <w:lang w:eastAsia="ru-RU"/>
              </w:rPr>
              <w:t>Тема 7. Інноваційні стратегії</w:t>
            </w:r>
          </w:p>
        </w:tc>
        <w:tc>
          <w:tcPr>
            <w:tcW w:w="567" w:type="dxa"/>
            <w:vAlign w:val="center"/>
          </w:tcPr>
          <w:p w:rsidR="00BB419B" w:rsidRPr="00BB419B" w:rsidRDefault="00BB419B" w:rsidP="00BB419B">
            <w:pPr>
              <w:spacing w:after="0" w:line="240" w:lineRule="auto"/>
              <w:ind w:right="-1"/>
              <w:jc w:val="center"/>
              <w:rPr>
                <w:rFonts w:ascii="Times New Roman" w:eastAsia="Calibri" w:hAnsi="Times New Roman" w:cs="Times New Roman"/>
                <w:sz w:val="20"/>
                <w:szCs w:val="20"/>
                <w:lang w:val="en-US" w:eastAsia="ru-RU"/>
              </w:rPr>
            </w:pPr>
            <w:r w:rsidRPr="00BB419B">
              <w:rPr>
                <w:rFonts w:ascii="Times New Roman" w:eastAsia="Calibri" w:hAnsi="Times New Roman" w:cs="Times New Roman"/>
                <w:sz w:val="20"/>
                <w:szCs w:val="20"/>
                <w:lang w:eastAsia="ru-RU"/>
              </w:rPr>
              <w:t>1</w:t>
            </w:r>
            <w:r w:rsidRPr="00BB419B">
              <w:rPr>
                <w:rFonts w:ascii="Times New Roman" w:eastAsia="Calibri" w:hAnsi="Times New Roman" w:cs="Times New Roman"/>
                <w:sz w:val="20"/>
                <w:szCs w:val="20"/>
                <w:lang w:val="en-US" w:eastAsia="ru-RU"/>
              </w:rPr>
              <w:t>5</w:t>
            </w:r>
          </w:p>
        </w:tc>
        <w:tc>
          <w:tcPr>
            <w:tcW w:w="567"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4</w:t>
            </w:r>
          </w:p>
        </w:tc>
        <w:tc>
          <w:tcPr>
            <w:tcW w:w="272"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71"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4</w:t>
            </w:r>
          </w:p>
        </w:tc>
        <w:tc>
          <w:tcPr>
            <w:tcW w:w="500"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402"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600"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7</w:t>
            </w:r>
          </w:p>
        </w:tc>
        <w:tc>
          <w:tcPr>
            <w:tcW w:w="600"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15</w:t>
            </w:r>
          </w:p>
        </w:tc>
        <w:tc>
          <w:tcPr>
            <w:tcW w:w="500"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2</w:t>
            </w:r>
          </w:p>
        </w:tc>
        <w:tc>
          <w:tcPr>
            <w:tcW w:w="500"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600" w:type="dxa"/>
            <w:gridSpan w:val="3"/>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2</w:t>
            </w:r>
          </w:p>
        </w:tc>
        <w:tc>
          <w:tcPr>
            <w:tcW w:w="524"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46"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51"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11</w:t>
            </w:r>
          </w:p>
        </w:tc>
        <w:tc>
          <w:tcPr>
            <w:tcW w:w="750" w:type="dxa"/>
          </w:tcPr>
          <w:p w:rsidR="00BB419B" w:rsidRPr="00BB419B" w:rsidRDefault="00BB419B" w:rsidP="00BB419B">
            <w:pPr>
              <w:spacing w:after="0" w:line="240" w:lineRule="auto"/>
              <w:rPr>
                <w:rFonts w:ascii="Times New Roman" w:eastAsia="Calibri" w:hAnsi="Times New Roman" w:cs="Times New Roman"/>
                <w:lang w:eastAsia="ru-RU"/>
              </w:rPr>
            </w:pPr>
            <w:r w:rsidRPr="00BB419B">
              <w:rPr>
                <w:rFonts w:ascii="Times New Roman" w:eastAsia="Calibri" w:hAnsi="Times New Roman" w:cs="Times New Roman"/>
                <w:lang w:eastAsia="ru-RU"/>
              </w:rPr>
              <w:t>АР:+</w:t>
            </w:r>
          </w:p>
          <w:p w:rsidR="00BB419B" w:rsidRPr="00BB419B" w:rsidRDefault="00BB419B" w:rsidP="00BB419B">
            <w:pPr>
              <w:spacing w:after="0" w:line="240" w:lineRule="auto"/>
              <w:rPr>
                <w:rFonts w:ascii="Times New Roman" w:eastAsia="Calibri" w:hAnsi="Times New Roman" w:cs="Times New Roman"/>
                <w:lang w:eastAsia="ru-RU"/>
              </w:rPr>
            </w:pPr>
            <w:r w:rsidRPr="00BB419B">
              <w:rPr>
                <w:rFonts w:ascii="Times New Roman" w:eastAsia="Calibri" w:hAnsi="Times New Roman" w:cs="Times New Roman"/>
                <w:lang w:eastAsia="ru-RU"/>
              </w:rPr>
              <w:t>СР:+</w:t>
            </w:r>
          </w:p>
        </w:tc>
      </w:tr>
      <w:tr w:rsidR="00BB419B" w:rsidRPr="00BB419B" w:rsidTr="00BF6C0C">
        <w:tc>
          <w:tcPr>
            <w:tcW w:w="1560" w:type="dxa"/>
          </w:tcPr>
          <w:p w:rsidR="00BB419B" w:rsidRPr="00BB419B" w:rsidRDefault="00BB419B" w:rsidP="00BB419B">
            <w:pPr>
              <w:spacing w:after="0" w:line="240" w:lineRule="auto"/>
              <w:ind w:right="-1"/>
              <w:rPr>
                <w:rFonts w:ascii="Times New Roman" w:eastAsia="Calibri" w:hAnsi="Times New Roman" w:cs="Times New Roman"/>
                <w:lang w:eastAsia="ru-RU"/>
              </w:rPr>
            </w:pPr>
            <w:r w:rsidRPr="00BB419B">
              <w:rPr>
                <w:rFonts w:ascii="Times New Roman" w:eastAsia="Calibri" w:hAnsi="Times New Roman" w:cs="Times New Roman"/>
                <w:lang w:eastAsia="ru-RU"/>
              </w:rPr>
              <w:t>Тема 8. Методи організації забезпечення інноваційних процесів на підприємстві</w:t>
            </w:r>
          </w:p>
        </w:tc>
        <w:tc>
          <w:tcPr>
            <w:tcW w:w="567" w:type="dxa"/>
            <w:vAlign w:val="center"/>
          </w:tcPr>
          <w:p w:rsidR="00BB419B" w:rsidRPr="00BB419B" w:rsidRDefault="00BB419B" w:rsidP="00BB419B">
            <w:pPr>
              <w:spacing w:after="0" w:line="240" w:lineRule="auto"/>
              <w:ind w:right="-1"/>
              <w:jc w:val="center"/>
              <w:rPr>
                <w:rFonts w:ascii="Times New Roman" w:eastAsia="Calibri" w:hAnsi="Times New Roman" w:cs="Times New Roman"/>
                <w:sz w:val="20"/>
                <w:szCs w:val="20"/>
                <w:lang w:eastAsia="ru-RU"/>
              </w:rPr>
            </w:pPr>
            <w:r w:rsidRPr="00BB419B">
              <w:rPr>
                <w:rFonts w:ascii="Times New Roman" w:eastAsia="Calibri" w:hAnsi="Times New Roman" w:cs="Times New Roman"/>
                <w:sz w:val="20"/>
                <w:szCs w:val="20"/>
                <w:lang w:eastAsia="ru-RU"/>
              </w:rPr>
              <w:t>15</w:t>
            </w:r>
          </w:p>
        </w:tc>
        <w:tc>
          <w:tcPr>
            <w:tcW w:w="567"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val="en-US" w:eastAsia="ru-RU"/>
              </w:rPr>
            </w:pPr>
            <w:r w:rsidRPr="00BB419B">
              <w:rPr>
                <w:rFonts w:ascii="Times New Roman" w:eastAsia="Calibri" w:hAnsi="Times New Roman" w:cs="Times New Roman"/>
                <w:lang w:val="en-US" w:eastAsia="ru-RU"/>
              </w:rPr>
              <w:t>4</w:t>
            </w:r>
          </w:p>
        </w:tc>
        <w:tc>
          <w:tcPr>
            <w:tcW w:w="272"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71"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4</w:t>
            </w:r>
          </w:p>
        </w:tc>
        <w:tc>
          <w:tcPr>
            <w:tcW w:w="500"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402"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600"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7</w:t>
            </w:r>
          </w:p>
        </w:tc>
        <w:tc>
          <w:tcPr>
            <w:tcW w:w="600"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15</w:t>
            </w:r>
          </w:p>
        </w:tc>
        <w:tc>
          <w:tcPr>
            <w:tcW w:w="500"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2</w:t>
            </w:r>
          </w:p>
        </w:tc>
        <w:tc>
          <w:tcPr>
            <w:tcW w:w="500"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600" w:type="dxa"/>
            <w:gridSpan w:val="3"/>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24"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46"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51"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13</w:t>
            </w:r>
          </w:p>
        </w:tc>
        <w:tc>
          <w:tcPr>
            <w:tcW w:w="750" w:type="dxa"/>
          </w:tcPr>
          <w:p w:rsidR="00BB419B" w:rsidRPr="00BB419B" w:rsidRDefault="00BB419B" w:rsidP="00BB419B">
            <w:pPr>
              <w:spacing w:after="0" w:line="240" w:lineRule="auto"/>
              <w:rPr>
                <w:rFonts w:ascii="Times New Roman" w:eastAsia="Calibri" w:hAnsi="Times New Roman" w:cs="Times New Roman"/>
                <w:lang w:eastAsia="ru-RU"/>
              </w:rPr>
            </w:pPr>
            <w:r w:rsidRPr="00BB419B">
              <w:rPr>
                <w:rFonts w:ascii="Times New Roman" w:eastAsia="Calibri" w:hAnsi="Times New Roman" w:cs="Times New Roman"/>
                <w:lang w:eastAsia="ru-RU"/>
              </w:rPr>
              <w:t>АР:+</w:t>
            </w:r>
          </w:p>
          <w:p w:rsidR="00BB419B" w:rsidRPr="00BB419B" w:rsidRDefault="00BB419B" w:rsidP="00BB419B">
            <w:pPr>
              <w:spacing w:after="0" w:line="240" w:lineRule="auto"/>
              <w:ind w:right="-1"/>
              <w:jc w:val="both"/>
              <w:rPr>
                <w:rFonts w:ascii="Times New Roman" w:eastAsia="Calibri" w:hAnsi="Times New Roman" w:cs="Times New Roman"/>
                <w:b/>
                <w:lang w:eastAsia="ru-RU"/>
              </w:rPr>
            </w:pPr>
            <w:r w:rsidRPr="00BB419B">
              <w:rPr>
                <w:rFonts w:ascii="Times New Roman" w:eastAsia="Calibri" w:hAnsi="Times New Roman" w:cs="Times New Roman"/>
                <w:lang w:eastAsia="ru-RU"/>
              </w:rPr>
              <w:t>СР:+</w:t>
            </w:r>
          </w:p>
        </w:tc>
      </w:tr>
      <w:tr w:rsidR="00BB419B" w:rsidRPr="00BB419B" w:rsidTr="00BF6C0C">
        <w:tc>
          <w:tcPr>
            <w:tcW w:w="1560" w:type="dxa"/>
          </w:tcPr>
          <w:p w:rsidR="00BB419B" w:rsidRPr="00BB419B" w:rsidRDefault="00BB419B" w:rsidP="00BB419B">
            <w:pPr>
              <w:spacing w:after="0" w:line="240" w:lineRule="auto"/>
              <w:ind w:right="-1"/>
              <w:rPr>
                <w:rFonts w:ascii="Times New Roman" w:eastAsia="Times New Roman" w:hAnsi="Times New Roman" w:cs="Times New Roman"/>
                <w:lang w:eastAsia="ru-RU"/>
              </w:rPr>
            </w:pPr>
            <w:r w:rsidRPr="00BB419B">
              <w:rPr>
                <w:rFonts w:ascii="Times New Roman" w:eastAsia="Calibri" w:hAnsi="Times New Roman" w:cs="Times New Roman"/>
                <w:lang w:eastAsia="ru-RU"/>
              </w:rPr>
              <w:t>Тема 9.</w:t>
            </w:r>
            <w:r w:rsidRPr="00BB419B">
              <w:rPr>
                <w:rFonts w:ascii="Times New Roman" w:eastAsia="Times New Roman" w:hAnsi="Times New Roman" w:cs="Times New Roman"/>
                <w:lang w:eastAsia="ru-RU"/>
              </w:rPr>
              <w:t xml:space="preserve"> Організаційні форми, які забезпечують розвиток</w:t>
            </w:r>
          </w:p>
          <w:p w:rsidR="00BB419B" w:rsidRPr="00BB419B" w:rsidRDefault="00BB419B" w:rsidP="00BB419B">
            <w:pPr>
              <w:spacing w:after="0" w:line="240" w:lineRule="auto"/>
              <w:ind w:right="-1"/>
              <w:rPr>
                <w:rFonts w:ascii="Times New Roman" w:eastAsia="Calibri" w:hAnsi="Times New Roman" w:cs="Times New Roman"/>
                <w:lang w:eastAsia="ru-RU"/>
              </w:rPr>
            </w:pPr>
            <w:r w:rsidRPr="00BB419B">
              <w:rPr>
                <w:rFonts w:ascii="Times New Roman" w:eastAsia="Times New Roman" w:hAnsi="Times New Roman" w:cs="Times New Roman"/>
                <w:lang w:eastAsia="ru-RU"/>
              </w:rPr>
              <w:t>інноваційних процесів</w:t>
            </w:r>
          </w:p>
        </w:tc>
        <w:tc>
          <w:tcPr>
            <w:tcW w:w="567" w:type="dxa"/>
            <w:vAlign w:val="center"/>
          </w:tcPr>
          <w:p w:rsidR="00BB419B" w:rsidRPr="00BB419B" w:rsidRDefault="00BB419B" w:rsidP="00BB419B">
            <w:pPr>
              <w:spacing w:after="0" w:line="240" w:lineRule="auto"/>
              <w:ind w:right="-1"/>
              <w:jc w:val="center"/>
              <w:rPr>
                <w:rFonts w:ascii="Times New Roman" w:eastAsia="Calibri" w:hAnsi="Times New Roman" w:cs="Times New Roman"/>
                <w:sz w:val="20"/>
                <w:szCs w:val="20"/>
                <w:lang w:val="en-US" w:eastAsia="ru-RU"/>
              </w:rPr>
            </w:pPr>
            <w:r w:rsidRPr="00BB419B">
              <w:rPr>
                <w:rFonts w:ascii="Times New Roman" w:eastAsia="Calibri" w:hAnsi="Times New Roman" w:cs="Times New Roman"/>
                <w:sz w:val="20"/>
                <w:szCs w:val="20"/>
                <w:lang w:eastAsia="ru-RU"/>
              </w:rPr>
              <w:t>1</w:t>
            </w:r>
            <w:r w:rsidRPr="00BB419B">
              <w:rPr>
                <w:rFonts w:ascii="Times New Roman" w:eastAsia="Calibri" w:hAnsi="Times New Roman" w:cs="Times New Roman"/>
                <w:sz w:val="20"/>
                <w:szCs w:val="20"/>
                <w:lang w:val="en-US" w:eastAsia="ru-RU"/>
              </w:rPr>
              <w:t>5</w:t>
            </w:r>
          </w:p>
        </w:tc>
        <w:tc>
          <w:tcPr>
            <w:tcW w:w="567"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val="en-US" w:eastAsia="ru-RU"/>
              </w:rPr>
            </w:pPr>
            <w:r w:rsidRPr="00BB419B">
              <w:rPr>
                <w:rFonts w:ascii="Times New Roman" w:eastAsia="Calibri" w:hAnsi="Times New Roman" w:cs="Times New Roman"/>
                <w:lang w:val="en-US" w:eastAsia="ru-RU"/>
              </w:rPr>
              <w:t>4</w:t>
            </w:r>
          </w:p>
        </w:tc>
        <w:tc>
          <w:tcPr>
            <w:tcW w:w="272"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71"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3</w:t>
            </w:r>
          </w:p>
        </w:tc>
        <w:tc>
          <w:tcPr>
            <w:tcW w:w="500"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402"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600"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8</w:t>
            </w:r>
          </w:p>
        </w:tc>
        <w:tc>
          <w:tcPr>
            <w:tcW w:w="600"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15</w:t>
            </w:r>
          </w:p>
        </w:tc>
        <w:tc>
          <w:tcPr>
            <w:tcW w:w="500"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2</w:t>
            </w:r>
          </w:p>
        </w:tc>
        <w:tc>
          <w:tcPr>
            <w:tcW w:w="500"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600" w:type="dxa"/>
            <w:gridSpan w:val="3"/>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3</w:t>
            </w:r>
          </w:p>
        </w:tc>
        <w:tc>
          <w:tcPr>
            <w:tcW w:w="524"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46"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51"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10</w:t>
            </w:r>
          </w:p>
        </w:tc>
        <w:tc>
          <w:tcPr>
            <w:tcW w:w="750" w:type="dxa"/>
          </w:tcPr>
          <w:p w:rsidR="00BB419B" w:rsidRPr="00BB419B" w:rsidRDefault="00BB419B" w:rsidP="00BB419B">
            <w:pPr>
              <w:spacing w:after="0" w:line="240" w:lineRule="auto"/>
              <w:rPr>
                <w:rFonts w:ascii="Times New Roman" w:eastAsia="Calibri" w:hAnsi="Times New Roman" w:cs="Times New Roman"/>
                <w:lang w:eastAsia="ru-RU"/>
              </w:rPr>
            </w:pPr>
            <w:r w:rsidRPr="00BB419B">
              <w:rPr>
                <w:rFonts w:ascii="Times New Roman" w:eastAsia="Calibri" w:hAnsi="Times New Roman" w:cs="Times New Roman"/>
                <w:lang w:eastAsia="ru-RU"/>
              </w:rPr>
              <w:t>АР:+</w:t>
            </w:r>
          </w:p>
          <w:p w:rsidR="00BB419B" w:rsidRPr="00BB419B" w:rsidRDefault="00BB419B" w:rsidP="00BB419B">
            <w:pPr>
              <w:spacing w:after="0" w:line="240" w:lineRule="auto"/>
              <w:ind w:right="-1"/>
              <w:jc w:val="both"/>
              <w:rPr>
                <w:rFonts w:ascii="Times New Roman" w:eastAsia="Calibri" w:hAnsi="Times New Roman" w:cs="Times New Roman"/>
                <w:lang w:eastAsia="ru-RU"/>
              </w:rPr>
            </w:pPr>
            <w:r w:rsidRPr="00BB419B">
              <w:rPr>
                <w:rFonts w:ascii="Times New Roman" w:eastAsia="Calibri" w:hAnsi="Times New Roman" w:cs="Times New Roman"/>
                <w:lang w:eastAsia="ru-RU"/>
              </w:rPr>
              <w:t>СР:+</w:t>
            </w:r>
          </w:p>
        </w:tc>
      </w:tr>
      <w:tr w:rsidR="00BB419B" w:rsidRPr="00BB419B" w:rsidTr="00BF6C0C">
        <w:tc>
          <w:tcPr>
            <w:tcW w:w="1560" w:type="dxa"/>
          </w:tcPr>
          <w:p w:rsidR="00BB419B" w:rsidRPr="00BB419B" w:rsidRDefault="00BB419B" w:rsidP="00BB419B">
            <w:pPr>
              <w:spacing w:after="0" w:line="240" w:lineRule="auto"/>
              <w:ind w:right="-1"/>
              <w:rPr>
                <w:rFonts w:ascii="Times New Roman" w:eastAsia="Calibri" w:hAnsi="Times New Roman" w:cs="Times New Roman"/>
                <w:lang w:eastAsia="ru-RU"/>
              </w:rPr>
            </w:pPr>
            <w:r w:rsidRPr="00BB419B">
              <w:rPr>
                <w:rFonts w:ascii="Times New Roman" w:eastAsia="Calibri" w:hAnsi="Times New Roman" w:cs="Times New Roman"/>
                <w:lang w:eastAsia="ru-RU"/>
              </w:rPr>
              <w:t>Тема 10. Система мотивації інноваційної діяльності в організації</w:t>
            </w:r>
          </w:p>
        </w:tc>
        <w:tc>
          <w:tcPr>
            <w:tcW w:w="567" w:type="dxa"/>
            <w:vAlign w:val="center"/>
          </w:tcPr>
          <w:p w:rsidR="00BB419B" w:rsidRPr="00BB419B" w:rsidRDefault="00BB419B" w:rsidP="00BB419B">
            <w:pPr>
              <w:spacing w:after="0" w:line="240" w:lineRule="auto"/>
              <w:ind w:right="-1"/>
              <w:jc w:val="center"/>
              <w:rPr>
                <w:rFonts w:ascii="Times New Roman" w:eastAsia="Calibri" w:hAnsi="Times New Roman" w:cs="Times New Roman"/>
                <w:sz w:val="20"/>
                <w:szCs w:val="20"/>
                <w:lang w:val="en-US" w:eastAsia="ru-RU"/>
              </w:rPr>
            </w:pPr>
            <w:r w:rsidRPr="00BB419B">
              <w:rPr>
                <w:rFonts w:ascii="Times New Roman" w:eastAsia="Calibri" w:hAnsi="Times New Roman" w:cs="Times New Roman"/>
                <w:sz w:val="20"/>
                <w:szCs w:val="20"/>
                <w:lang w:eastAsia="ru-RU"/>
              </w:rPr>
              <w:t>1</w:t>
            </w:r>
            <w:r w:rsidRPr="00BB419B">
              <w:rPr>
                <w:rFonts w:ascii="Times New Roman" w:eastAsia="Calibri" w:hAnsi="Times New Roman" w:cs="Times New Roman"/>
                <w:sz w:val="20"/>
                <w:szCs w:val="20"/>
                <w:lang w:val="en-US" w:eastAsia="ru-RU"/>
              </w:rPr>
              <w:t>5</w:t>
            </w:r>
          </w:p>
        </w:tc>
        <w:tc>
          <w:tcPr>
            <w:tcW w:w="567"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val="en-US" w:eastAsia="ru-RU"/>
              </w:rPr>
            </w:pPr>
            <w:r w:rsidRPr="00BB419B">
              <w:rPr>
                <w:rFonts w:ascii="Times New Roman" w:eastAsia="Calibri" w:hAnsi="Times New Roman" w:cs="Times New Roman"/>
                <w:lang w:val="en-US" w:eastAsia="ru-RU"/>
              </w:rPr>
              <w:t>5</w:t>
            </w:r>
          </w:p>
        </w:tc>
        <w:tc>
          <w:tcPr>
            <w:tcW w:w="272"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71"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3</w:t>
            </w:r>
          </w:p>
        </w:tc>
        <w:tc>
          <w:tcPr>
            <w:tcW w:w="500"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402"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600"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7</w:t>
            </w:r>
          </w:p>
        </w:tc>
        <w:tc>
          <w:tcPr>
            <w:tcW w:w="600"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15</w:t>
            </w:r>
          </w:p>
        </w:tc>
        <w:tc>
          <w:tcPr>
            <w:tcW w:w="500"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2</w:t>
            </w:r>
          </w:p>
        </w:tc>
        <w:tc>
          <w:tcPr>
            <w:tcW w:w="500"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600" w:type="dxa"/>
            <w:gridSpan w:val="3"/>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24"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46"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51"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13</w:t>
            </w:r>
          </w:p>
        </w:tc>
        <w:tc>
          <w:tcPr>
            <w:tcW w:w="750" w:type="dxa"/>
          </w:tcPr>
          <w:p w:rsidR="00BB419B" w:rsidRPr="00BB419B" w:rsidRDefault="00BB419B" w:rsidP="00BB419B">
            <w:pPr>
              <w:spacing w:after="0" w:line="240" w:lineRule="auto"/>
              <w:rPr>
                <w:rFonts w:ascii="Times New Roman" w:eastAsia="Calibri" w:hAnsi="Times New Roman" w:cs="Times New Roman"/>
                <w:lang w:eastAsia="ru-RU"/>
              </w:rPr>
            </w:pPr>
            <w:r w:rsidRPr="00BB419B">
              <w:rPr>
                <w:rFonts w:ascii="Times New Roman" w:eastAsia="Calibri" w:hAnsi="Times New Roman" w:cs="Times New Roman"/>
                <w:lang w:eastAsia="ru-RU"/>
              </w:rPr>
              <w:t>АР:+</w:t>
            </w:r>
          </w:p>
          <w:p w:rsidR="00BB419B" w:rsidRPr="00BB419B" w:rsidRDefault="00BB419B" w:rsidP="00BB419B">
            <w:pPr>
              <w:spacing w:after="0" w:line="240" w:lineRule="auto"/>
              <w:ind w:right="-1"/>
              <w:jc w:val="both"/>
              <w:rPr>
                <w:rFonts w:ascii="Times New Roman" w:eastAsia="Calibri" w:hAnsi="Times New Roman" w:cs="Times New Roman"/>
                <w:lang w:eastAsia="ru-RU"/>
              </w:rPr>
            </w:pPr>
            <w:r w:rsidRPr="00BB419B">
              <w:rPr>
                <w:rFonts w:ascii="Times New Roman" w:eastAsia="Calibri" w:hAnsi="Times New Roman" w:cs="Times New Roman"/>
                <w:lang w:eastAsia="ru-RU"/>
              </w:rPr>
              <w:t>СР:+</w:t>
            </w:r>
          </w:p>
        </w:tc>
      </w:tr>
      <w:tr w:rsidR="00BB419B" w:rsidRPr="00BB419B" w:rsidTr="00BF6C0C">
        <w:tc>
          <w:tcPr>
            <w:tcW w:w="1560" w:type="dxa"/>
          </w:tcPr>
          <w:p w:rsidR="00BB419B" w:rsidRPr="00BB419B" w:rsidRDefault="00BB419B" w:rsidP="00BB419B">
            <w:pPr>
              <w:spacing w:after="0" w:line="240" w:lineRule="auto"/>
              <w:ind w:right="-1"/>
              <w:rPr>
                <w:rFonts w:ascii="Times New Roman" w:eastAsia="Calibri" w:hAnsi="Times New Roman" w:cs="Times New Roman"/>
                <w:lang w:eastAsia="ru-RU"/>
              </w:rPr>
            </w:pPr>
            <w:r w:rsidRPr="00BB419B">
              <w:rPr>
                <w:rFonts w:ascii="Times New Roman" w:eastAsia="Calibri" w:hAnsi="Times New Roman" w:cs="Times New Roman"/>
                <w:lang w:eastAsia="ru-RU"/>
              </w:rPr>
              <w:t xml:space="preserve">Тема 11. </w:t>
            </w:r>
            <w:r w:rsidRPr="00BB419B">
              <w:rPr>
                <w:rFonts w:ascii="Times New Roman" w:eastAsia="Calibri" w:hAnsi="Times New Roman" w:cs="Times New Roman"/>
                <w:bCs/>
                <w:lang w:eastAsia="ru-RU"/>
              </w:rPr>
              <w:t>Оцінка ефективності інновацій</w:t>
            </w:r>
          </w:p>
          <w:p w:rsidR="00BB419B" w:rsidRPr="00BB419B" w:rsidRDefault="00BB419B" w:rsidP="00BB419B">
            <w:pPr>
              <w:spacing w:after="0" w:line="240" w:lineRule="auto"/>
              <w:ind w:right="-1"/>
              <w:rPr>
                <w:rFonts w:ascii="Times New Roman" w:eastAsia="Calibri" w:hAnsi="Times New Roman" w:cs="Times New Roman"/>
                <w:lang w:eastAsia="ru-RU"/>
              </w:rPr>
            </w:pPr>
          </w:p>
        </w:tc>
        <w:tc>
          <w:tcPr>
            <w:tcW w:w="567" w:type="dxa"/>
            <w:vAlign w:val="center"/>
          </w:tcPr>
          <w:p w:rsidR="00BB419B" w:rsidRPr="00BB419B" w:rsidRDefault="00BB419B" w:rsidP="00BB419B">
            <w:pPr>
              <w:spacing w:after="0" w:line="240" w:lineRule="auto"/>
              <w:ind w:right="-1"/>
              <w:jc w:val="center"/>
              <w:rPr>
                <w:rFonts w:ascii="Times New Roman" w:eastAsia="Calibri" w:hAnsi="Times New Roman" w:cs="Times New Roman"/>
                <w:sz w:val="20"/>
                <w:szCs w:val="20"/>
                <w:lang w:val="en-US" w:eastAsia="ru-RU"/>
              </w:rPr>
            </w:pPr>
            <w:r w:rsidRPr="00BB419B">
              <w:rPr>
                <w:rFonts w:ascii="Times New Roman" w:eastAsia="Calibri" w:hAnsi="Times New Roman" w:cs="Times New Roman"/>
                <w:sz w:val="20"/>
                <w:szCs w:val="20"/>
                <w:lang w:eastAsia="ru-RU"/>
              </w:rPr>
              <w:t>1</w:t>
            </w:r>
            <w:r w:rsidRPr="00BB419B">
              <w:rPr>
                <w:rFonts w:ascii="Times New Roman" w:eastAsia="Calibri" w:hAnsi="Times New Roman" w:cs="Times New Roman"/>
                <w:sz w:val="20"/>
                <w:szCs w:val="20"/>
                <w:lang w:val="en-US" w:eastAsia="ru-RU"/>
              </w:rPr>
              <w:t>3</w:t>
            </w:r>
          </w:p>
        </w:tc>
        <w:tc>
          <w:tcPr>
            <w:tcW w:w="567"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val="en-US" w:eastAsia="ru-RU"/>
              </w:rPr>
            </w:pPr>
            <w:r w:rsidRPr="00BB419B">
              <w:rPr>
                <w:rFonts w:ascii="Times New Roman" w:eastAsia="Calibri" w:hAnsi="Times New Roman" w:cs="Times New Roman"/>
                <w:lang w:val="en-US" w:eastAsia="ru-RU"/>
              </w:rPr>
              <w:t>4</w:t>
            </w:r>
          </w:p>
        </w:tc>
        <w:tc>
          <w:tcPr>
            <w:tcW w:w="272"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71"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3</w:t>
            </w:r>
          </w:p>
        </w:tc>
        <w:tc>
          <w:tcPr>
            <w:tcW w:w="500"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402"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600"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6</w:t>
            </w:r>
          </w:p>
        </w:tc>
        <w:tc>
          <w:tcPr>
            <w:tcW w:w="600" w:type="dxa"/>
            <w:gridSpan w:val="2"/>
            <w:vAlign w:val="center"/>
          </w:tcPr>
          <w:p w:rsidR="00BB419B" w:rsidRPr="00BB419B" w:rsidRDefault="00BB419B" w:rsidP="00BB419B">
            <w:pPr>
              <w:spacing w:after="0" w:line="240" w:lineRule="auto"/>
              <w:ind w:right="-1"/>
              <w:rPr>
                <w:rFonts w:ascii="Times New Roman" w:eastAsia="Calibri" w:hAnsi="Times New Roman" w:cs="Times New Roman"/>
                <w:lang w:eastAsia="ru-RU"/>
              </w:rPr>
            </w:pPr>
            <w:r w:rsidRPr="00BB419B">
              <w:rPr>
                <w:rFonts w:ascii="Times New Roman" w:eastAsia="Calibri" w:hAnsi="Times New Roman" w:cs="Times New Roman"/>
                <w:lang w:eastAsia="ru-RU"/>
              </w:rPr>
              <w:t>13</w:t>
            </w:r>
          </w:p>
        </w:tc>
        <w:tc>
          <w:tcPr>
            <w:tcW w:w="500"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2</w:t>
            </w:r>
          </w:p>
        </w:tc>
        <w:tc>
          <w:tcPr>
            <w:tcW w:w="500"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600" w:type="dxa"/>
            <w:gridSpan w:val="3"/>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24"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46"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51"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11</w:t>
            </w:r>
          </w:p>
        </w:tc>
        <w:tc>
          <w:tcPr>
            <w:tcW w:w="750" w:type="dxa"/>
          </w:tcPr>
          <w:p w:rsidR="00BB419B" w:rsidRPr="00BB419B" w:rsidRDefault="00BB419B" w:rsidP="00BB419B">
            <w:pPr>
              <w:spacing w:after="0" w:line="240" w:lineRule="auto"/>
              <w:rPr>
                <w:rFonts w:ascii="Times New Roman" w:eastAsia="Calibri" w:hAnsi="Times New Roman" w:cs="Times New Roman"/>
                <w:lang w:eastAsia="ru-RU"/>
              </w:rPr>
            </w:pPr>
            <w:r w:rsidRPr="00BB419B">
              <w:rPr>
                <w:rFonts w:ascii="Times New Roman" w:eastAsia="Calibri" w:hAnsi="Times New Roman" w:cs="Times New Roman"/>
                <w:lang w:eastAsia="ru-RU"/>
              </w:rPr>
              <w:t>АР:+</w:t>
            </w:r>
          </w:p>
          <w:p w:rsidR="00BB419B" w:rsidRPr="00BB419B" w:rsidRDefault="00BB419B" w:rsidP="00BB419B">
            <w:pPr>
              <w:spacing w:after="0" w:line="240" w:lineRule="auto"/>
              <w:ind w:right="-1"/>
              <w:jc w:val="both"/>
              <w:rPr>
                <w:rFonts w:ascii="Times New Roman" w:eastAsia="Calibri" w:hAnsi="Times New Roman" w:cs="Times New Roman"/>
                <w:lang w:eastAsia="ru-RU"/>
              </w:rPr>
            </w:pPr>
            <w:r w:rsidRPr="00BB419B">
              <w:rPr>
                <w:rFonts w:ascii="Times New Roman" w:eastAsia="Calibri" w:hAnsi="Times New Roman" w:cs="Times New Roman"/>
                <w:lang w:eastAsia="ru-RU"/>
              </w:rPr>
              <w:t>СР:+</w:t>
            </w:r>
          </w:p>
        </w:tc>
      </w:tr>
      <w:tr w:rsidR="00BB419B" w:rsidRPr="00BB419B" w:rsidTr="00BF6C0C">
        <w:tc>
          <w:tcPr>
            <w:tcW w:w="1560" w:type="dxa"/>
          </w:tcPr>
          <w:p w:rsidR="00BB419B" w:rsidRPr="00BB419B" w:rsidRDefault="00BB419B" w:rsidP="00BB419B">
            <w:pPr>
              <w:spacing w:after="0" w:line="240" w:lineRule="auto"/>
              <w:ind w:right="-1"/>
              <w:jc w:val="both"/>
              <w:rPr>
                <w:rFonts w:ascii="Times New Roman" w:eastAsia="Calibri" w:hAnsi="Times New Roman" w:cs="Times New Roman"/>
                <w:b/>
                <w:lang w:eastAsia="ru-RU"/>
              </w:rPr>
            </w:pPr>
            <w:r w:rsidRPr="00BB419B">
              <w:rPr>
                <w:rFonts w:ascii="Times New Roman" w:eastAsia="Calibri" w:hAnsi="Times New Roman" w:cs="Times New Roman"/>
                <w:bCs/>
                <w:lang w:eastAsia="ru-RU"/>
              </w:rPr>
              <w:t>Модульний контроль</w:t>
            </w:r>
          </w:p>
        </w:tc>
        <w:tc>
          <w:tcPr>
            <w:tcW w:w="567" w:type="dxa"/>
            <w:vAlign w:val="center"/>
          </w:tcPr>
          <w:p w:rsidR="00BB419B" w:rsidRPr="00BB419B" w:rsidRDefault="00BB419B" w:rsidP="00BB419B">
            <w:pPr>
              <w:spacing w:after="0" w:line="240" w:lineRule="auto"/>
              <w:ind w:right="-1"/>
              <w:jc w:val="center"/>
              <w:rPr>
                <w:rFonts w:ascii="Times New Roman" w:eastAsia="Calibri" w:hAnsi="Times New Roman" w:cs="Times New Roman"/>
                <w:sz w:val="20"/>
                <w:szCs w:val="20"/>
                <w:lang w:eastAsia="ru-RU"/>
              </w:rPr>
            </w:pPr>
            <w:r w:rsidRPr="00BB419B">
              <w:rPr>
                <w:rFonts w:ascii="Times New Roman" w:eastAsia="Calibri" w:hAnsi="Times New Roman" w:cs="Times New Roman"/>
                <w:sz w:val="20"/>
                <w:szCs w:val="20"/>
                <w:lang w:eastAsia="ru-RU"/>
              </w:rPr>
              <w:t>2</w:t>
            </w:r>
          </w:p>
        </w:tc>
        <w:tc>
          <w:tcPr>
            <w:tcW w:w="567"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272"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71"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00"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402"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600"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2</w:t>
            </w:r>
          </w:p>
        </w:tc>
        <w:tc>
          <w:tcPr>
            <w:tcW w:w="600"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r w:rsidRPr="00BB419B">
              <w:rPr>
                <w:rFonts w:ascii="Times New Roman" w:eastAsia="Calibri" w:hAnsi="Times New Roman" w:cs="Times New Roman"/>
                <w:lang w:eastAsia="ru-RU"/>
              </w:rPr>
              <w:t>2</w:t>
            </w:r>
          </w:p>
        </w:tc>
        <w:tc>
          <w:tcPr>
            <w:tcW w:w="500"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00"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600" w:type="dxa"/>
            <w:gridSpan w:val="3"/>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24" w:type="dxa"/>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46"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551"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lang w:eastAsia="ru-RU"/>
              </w:rPr>
            </w:pPr>
          </w:p>
        </w:tc>
        <w:tc>
          <w:tcPr>
            <w:tcW w:w="750" w:type="dxa"/>
          </w:tcPr>
          <w:p w:rsidR="00BB419B" w:rsidRPr="00BB419B" w:rsidRDefault="00BB419B" w:rsidP="00BB419B">
            <w:pPr>
              <w:spacing w:after="0" w:line="240" w:lineRule="auto"/>
              <w:ind w:right="-1"/>
              <w:jc w:val="both"/>
              <w:rPr>
                <w:rFonts w:ascii="Times New Roman" w:eastAsia="Calibri" w:hAnsi="Times New Roman" w:cs="Times New Roman"/>
                <w:lang w:eastAsia="ru-RU"/>
              </w:rPr>
            </w:pPr>
            <w:r w:rsidRPr="00BB419B">
              <w:rPr>
                <w:rFonts w:ascii="Times New Roman" w:eastAsia="Calibri" w:hAnsi="Times New Roman" w:cs="Times New Roman"/>
                <w:lang w:eastAsia="ru-RU"/>
              </w:rPr>
              <w:t>МК-ІІ</w:t>
            </w:r>
          </w:p>
        </w:tc>
      </w:tr>
      <w:tr w:rsidR="00BB419B" w:rsidRPr="00BB419B" w:rsidTr="00BF6C0C">
        <w:tc>
          <w:tcPr>
            <w:tcW w:w="1560" w:type="dxa"/>
          </w:tcPr>
          <w:p w:rsidR="00BB419B" w:rsidRPr="00BB419B" w:rsidRDefault="00BB419B" w:rsidP="00BB419B">
            <w:pPr>
              <w:spacing w:after="0" w:line="240" w:lineRule="auto"/>
              <w:ind w:right="-1"/>
              <w:jc w:val="both"/>
              <w:rPr>
                <w:rFonts w:ascii="Times New Roman" w:eastAsia="Calibri" w:hAnsi="Times New Roman" w:cs="Times New Roman"/>
                <w:b/>
                <w:lang w:eastAsia="ru-RU"/>
              </w:rPr>
            </w:pPr>
            <w:r w:rsidRPr="00BB419B">
              <w:rPr>
                <w:rFonts w:ascii="Times New Roman" w:eastAsia="Calibri" w:hAnsi="Times New Roman" w:cs="Times New Roman"/>
                <w:b/>
                <w:bCs/>
                <w:lang w:eastAsia="ru-RU"/>
              </w:rPr>
              <w:t>Разом за змістовим модулем 2</w:t>
            </w:r>
          </w:p>
        </w:tc>
        <w:tc>
          <w:tcPr>
            <w:tcW w:w="567" w:type="dxa"/>
            <w:vAlign w:val="center"/>
          </w:tcPr>
          <w:p w:rsidR="00BB419B" w:rsidRPr="00BB419B" w:rsidRDefault="00BB419B" w:rsidP="00BB419B">
            <w:pPr>
              <w:spacing w:after="0" w:line="240" w:lineRule="auto"/>
              <w:ind w:right="-1"/>
              <w:jc w:val="center"/>
              <w:rPr>
                <w:rFonts w:ascii="Times New Roman" w:eastAsia="Calibri" w:hAnsi="Times New Roman" w:cs="Times New Roman"/>
                <w:b/>
                <w:sz w:val="20"/>
                <w:szCs w:val="20"/>
                <w:lang w:eastAsia="ru-RU"/>
              </w:rPr>
            </w:pPr>
            <w:r w:rsidRPr="00BB419B">
              <w:rPr>
                <w:rFonts w:ascii="Times New Roman" w:eastAsia="Calibri" w:hAnsi="Times New Roman" w:cs="Times New Roman"/>
                <w:b/>
                <w:sz w:val="20"/>
                <w:szCs w:val="20"/>
                <w:lang w:val="en-US" w:eastAsia="ru-RU"/>
              </w:rPr>
              <w:t>9</w:t>
            </w:r>
            <w:r w:rsidRPr="00BB419B">
              <w:rPr>
                <w:rFonts w:ascii="Times New Roman" w:eastAsia="Calibri" w:hAnsi="Times New Roman" w:cs="Times New Roman"/>
                <w:b/>
                <w:sz w:val="20"/>
                <w:szCs w:val="20"/>
                <w:lang w:eastAsia="ru-RU"/>
              </w:rPr>
              <w:t>0</w:t>
            </w:r>
          </w:p>
        </w:tc>
        <w:tc>
          <w:tcPr>
            <w:tcW w:w="567"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r w:rsidRPr="00BB419B">
              <w:rPr>
                <w:rFonts w:ascii="Times New Roman" w:eastAsia="Calibri" w:hAnsi="Times New Roman" w:cs="Times New Roman"/>
                <w:b/>
                <w:lang w:eastAsia="ru-RU"/>
              </w:rPr>
              <w:t>25</w:t>
            </w:r>
          </w:p>
        </w:tc>
        <w:tc>
          <w:tcPr>
            <w:tcW w:w="272"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p>
        </w:tc>
        <w:tc>
          <w:tcPr>
            <w:tcW w:w="571"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r w:rsidRPr="00BB419B">
              <w:rPr>
                <w:rFonts w:ascii="Times New Roman" w:eastAsia="Calibri" w:hAnsi="Times New Roman" w:cs="Times New Roman"/>
                <w:b/>
                <w:lang w:eastAsia="ru-RU"/>
              </w:rPr>
              <w:t>20</w:t>
            </w:r>
          </w:p>
        </w:tc>
        <w:tc>
          <w:tcPr>
            <w:tcW w:w="500"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p>
        </w:tc>
        <w:tc>
          <w:tcPr>
            <w:tcW w:w="402"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p>
        </w:tc>
        <w:tc>
          <w:tcPr>
            <w:tcW w:w="600"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r w:rsidRPr="00BB419B">
              <w:rPr>
                <w:rFonts w:ascii="Times New Roman" w:eastAsia="Calibri" w:hAnsi="Times New Roman" w:cs="Times New Roman"/>
                <w:b/>
                <w:lang w:eastAsia="ru-RU"/>
              </w:rPr>
              <w:t>45</w:t>
            </w:r>
          </w:p>
        </w:tc>
        <w:tc>
          <w:tcPr>
            <w:tcW w:w="600"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r w:rsidRPr="00BB419B">
              <w:rPr>
                <w:rFonts w:ascii="Times New Roman" w:eastAsia="Calibri" w:hAnsi="Times New Roman" w:cs="Times New Roman"/>
                <w:b/>
                <w:lang w:eastAsia="ru-RU"/>
              </w:rPr>
              <w:t>90</w:t>
            </w:r>
          </w:p>
        </w:tc>
        <w:tc>
          <w:tcPr>
            <w:tcW w:w="500"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r w:rsidRPr="00BB419B">
              <w:rPr>
                <w:rFonts w:ascii="Times New Roman" w:eastAsia="Calibri" w:hAnsi="Times New Roman" w:cs="Times New Roman"/>
                <w:b/>
                <w:lang w:eastAsia="ru-RU"/>
              </w:rPr>
              <w:t>12</w:t>
            </w:r>
          </w:p>
        </w:tc>
        <w:tc>
          <w:tcPr>
            <w:tcW w:w="500"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p>
        </w:tc>
        <w:tc>
          <w:tcPr>
            <w:tcW w:w="600" w:type="dxa"/>
            <w:gridSpan w:val="3"/>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r w:rsidRPr="00BB419B">
              <w:rPr>
                <w:rFonts w:ascii="Times New Roman" w:eastAsia="Calibri" w:hAnsi="Times New Roman" w:cs="Times New Roman"/>
                <w:b/>
                <w:lang w:eastAsia="ru-RU"/>
              </w:rPr>
              <w:t>5</w:t>
            </w:r>
          </w:p>
        </w:tc>
        <w:tc>
          <w:tcPr>
            <w:tcW w:w="524"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p>
        </w:tc>
        <w:tc>
          <w:tcPr>
            <w:tcW w:w="546"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p>
        </w:tc>
        <w:tc>
          <w:tcPr>
            <w:tcW w:w="551"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r w:rsidRPr="00BB419B">
              <w:rPr>
                <w:rFonts w:ascii="Times New Roman" w:eastAsia="Calibri" w:hAnsi="Times New Roman" w:cs="Times New Roman"/>
                <w:b/>
                <w:lang w:eastAsia="ru-RU"/>
              </w:rPr>
              <w:t>73</w:t>
            </w:r>
          </w:p>
        </w:tc>
        <w:tc>
          <w:tcPr>
            <w:tcW w:w="750" w:type="dxa"/>
          </w:tcPr>
          <w:p w:rsidR="00BB419B" w:rsidRPr="00BB419B" w:rsidRDefault="00BB419B" w:rsidP="00BB419B">
            <w:pPr>
              <w:spacing w:after="0" w:line="240" w:lineRule="auto"/>
              <w:ind w:right="-1"/>
              <w:jc w:val="both"/>
              <w:rPr>
                <w:rFonts w:ascii="Times New Roman" w:eastAsia="Calibri" w:hAnsi="Times New Roman" w:cs="Times New Roman"/>
                <w:lang w:eastAsia="ru-RU"/>
              </w:rPr>
            </w:pPr>
          </w:p>
        </w:tc>
      </w:tr>
      <w:tr w:rsidR="00BB419B" w:rsidRPr="00BB419B" w:rsidTr="00BF6C0C">
        <w:tc>
          <w:tcPr>
            <w:tcW w:w="1560" w:type="dxa"/>
          </w:tcPr>
          <w:p w:rsidR="00BB419B" w:rsidRPr="00BB419B" w:rsidRDefault="00BB419B" w:rsidP="00BB419B">
            <w:pPr>
              <w:spacing w:after="0" w:line="240" w:lineRule="auto"/>
              <w:ind w:right="-1"/>
              <w:jc w:val="both"/>
              <w:rPr>
                <w:rFonts w:ascii="Times New Roman" w:eastAsia="Calibri" w:hAnsi="Times New Roman" w:cs="Times New Roman"/>
                <w:b/>
                <w:lang w:eastAsia="ru-RU"/>
              </w:rPr>
            </w:pPr>
            <w:r w:rsidRPr="00BB419B">
              <w:rPr>
                <w:rFonts w:ascii="Times New Roman" w:eastAsia="Calibri" w:hAnsi="Times New Roman" w:cs="Times New Roman"/>
                <w:b/>
                <w:bCs/>
                <w:lang w:eastAsia="ru-RU"/>
              </w:rPr>
              <w:t>Усього годин</w:t>
            </w:r>
          </w:p>
        </w:tc>
        <w:tc>
          <w:tcPr>
            <w:tcW w:w="567" w:type="dxa"/>
            <w:vAlign w:val="center"/>
          </w:tcPr>
          <w:p w:rsidR="00BB419B" w:rsidRPr="00BB419B" w:rsidRDefault="00BB419B" w:rsidP="00BB419B">
            <w:pPr>
              <w:spacing w:after="0" w:line="240" w:lineRule="auto"/>
              <w:ind w:right="-1"/>
              <w:jc w:val="center"/>
              <w:rPr>
                <w:rFonts w:ascii="Times New Roman" w:eastAsia="Calibri" w:hAnsi="Times New Roman" w:cs="Times New Roman"/>
                <w:b/>
                <w:sz w:val="20"/>
                <w:szCs w:val="20"/>
                <w:lang w:eastAsia="ru-RU"/>
              </w:rPr>
            </w:pPr>
            <w:r w:rsidRPr="00BB419B">
              <w:rPr>
                <w:rFonts w:ascii="Times New Roman" w:eastAsia="Calibri" w:hAnsi="Times New Roman" w:cs="Times New Roman"/>
                <w:b/>
                <w:sz w:val="20"/>
                <w:szCs w:val="20"/>
                <w:lang w:eastAsia="ru-RU"/>
              </w:rPr>
              <w:t>1</w:t>
            </w:r>
            <w:r w:rsidRPr="00BB419B">
              <w:rPr>
                <w:rFonts w:ascii="Times New Roman" w:eastAsia="Calibri" w:hAnsi="Times New Roman" w:cs="Times New Roman"/>
                <w:b/>
                <w:sz w:val="20"/>
                <w:szCs w:val="20"/>
                <w:lang w:val="en-US" w:eastAsia="ru-RU"/>
              </w:rPr>
              <w:t>8</w:t>
            </w:r>
            <w:r w:rsidRPr="00BB419B">
              <w:rPr>
                <w:rFonts w:ascii="Times New Roman" w:eastAsia="Calibri" w:hAnsi="Times New Roman" w:cs="Times New Roman"/>
                <w:b/>
                <w:sz w:val="20"/>
                <w:szCs w:val="20"/>
                <w:lang w:eastAsia="ru-RU"/>
              </w:rPr>
              <w:t>0</w:t>
            </w:r>
          </w:p>
        </w:tc>
        <w:tc>
          <w:tcPr>
            <w:tcW w:w="567"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r w:rsidRPr="00BB419B">
              <w:rPr>
                <w:rFonts w:ascii="Times New Roman" w:eastAsia="Calibri" w:hAnsi="Times New Roman" w:cs="Times New Roman"/>
                <w:b/>
                <w:lang w:eastAsia="ru-RU"/>
              </w:rPr>
              <w:t>45</w:t>
            </w:r>
          </w:p>
        </w:tc>
        <w:tc>
          <w:tcPr>
            <w:tcW w:w="272"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p>
        </w:tc>
        <w:tc>
          <w:tcPr>
            <w:tcW w:w="571"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r w:rsidRPr="00BB419B">
              <w:rPr>
                <w:rFonts w:ascii="Times New Roman" w:eastAsia="Calibri" w:hAnsi="Times New Roman" w:cs="Times New Roman"/>
                <w:b/>
                <w:lang w:eastAsia="ru-RU"/>
              </w:rPr>
              <w:t>30</w:t>
            </w:r>
          </w:p>
        </w:tc>
        <w:tc>
          <w:tcPr>
            <w:tcW w:w="500"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p>
        </w:tc>
        <w:tc>
          <w:tcPr>
            <w:tcW w:w="402"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p>
        </w:tc>
        <w:tc>
          <w:tcPr>
            <w:tcW w:w="600"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r w:rsidRPr="00BB419B">
              <w:rPr>
                <w:rFonts w:ascii="Times New Roman" w:eastAsia="Calibri" w:hAnsi="Times New Roman" w:cs="Times New Roman"/>
                <w:b/>
                <w:lang w:eastAsia="ru-RU"/>
              </w:rPr>
              <w:t>105</w:t>
            </w:r>
          </w:p>
        </w:tc>
        <w:tc>
          <w:tcPr>
            <w:tcW w:w="600"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r w:rsidRPr="00BB419B">
              <w:rPr>
                <w:rFonts w:ascii="Times New Roman" w:eastAsia="Calibri" w:hAnsi="Times New Roman" w:cs="Times New Roman"/>
                <w:b/>
                <w:lang w:eastAsia="ru-RU"/>
              </w:rPr>
              <w:t>180</w:t>
            </w:r>
          </w:p>
        </w:tc>
        <w:tc>
          <w:tcPr>
            <w:tcW w:w="500"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r w:rsidRPr="00BB419B">
              <w:rPr>
                <w:rFonts w:ascii="Times New Roman" w:eastAsia="Calibri" w:hAnsi="Times New Roman" w:cs="Times New Roman"/>
                <w:b/>
                <w:lang w:eastAsia="ru-RU"/>
              </w:rPr>
              <w:t>24</w:t>
            </w:r>
          </w:p>
        </w:tc>
        <w:tc>
          <w:tcPr>
            <w:tcW w:w="500"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p>
        </w:tc>
        <w:tc>
          <w:tcPr>
            <w:tcW w:w="600" w:type="dxa"/>
            <w:gridSpan w:val="3"/>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r w:rsidRPr="00BB419B">
              <w:rPr>
                <w:rFonts w:ascii="Times New Roman" w:eastAsia="Calibri" w:hAnsi="Times New Roman" w:cs="Times New Roman"/>
                <w:b/>
                <w:lang w:eastAsia="ru-RU"/>
              </w:rPr>
              <w:t>10</w:t>
            </w:r>
          </w:p>
        </w:tc>
        <w:tc>
          <w:tcPr>
            <w:tcW w:w="524" w:type="dxa"/>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p>
        </w:tc>
        <w:tc>
          <w:tcPr>
            <w:tcW w:w="546"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p>
        </w:tc>
        <w:tc>
          <w:tcPr>
            <w:tcW w:w="551" w:type="dxa"/>
            <w:gridSpan w:val="2"/>
            <w:vAlign w:val="center"/>
          </w:tcPr>
          <w:p w:rsidR="00BB419B" w:rsidRPr="00BB419B" w:rsidRDefault="00BB419B" w:rsidP="00BB419B">
            <w:pPr>
              <w:spacing w:after="0" w:line="240" w:lineRule="auto"/>
              <w:ind w:right="-1"/>
              <w:jc w:val="center"/>
              <w:rPr>
                <w:rFonts w:ascii="Times New Roman" w:eastAsia="Calibri" w:hAnsi="Times New Roman" w:cs="Times New Roman"/>
                <w:b/>
                <w:lang w:eastAsia="ru-RU"/>
              </w:rPr>
            </w:pPr>
            <w:r w:rsidRPr="00BB419B">
              <w:rPr>
                <w:rFonts w:ascii="Times New Roman" w:eastAsia="Calibri" w:hAnsi="Times New Roman" w:cs="Times New Roman"/>
                <w:b/>
                <w:lang w:eastAsia="ru-RU"/>
              </w:rPr>
              <w:t>146</w:t>
            </w:r>
          </w:p>
        </w:tc>
        <w:tc>
          <w:tcPr>
            <w:tcW w:w="750" w:type="dxa"/>
          </w:tcPr>
          <w:p w:rsidR="00BB419B" w:rsidRPr="00BB419B" w:rsidRDefault="00BB419B" w:rsidP="00BB419B">
            <w:pPr>
              <w:spacing w:after="0" w:line="240" w:lineRule="auto"/>
              <w:ind w:right="-1"/>
              <w:jc w:val="both"/>
              <w:rPr>
                <w:rFonts w:ascii="Times New Roman" w:eastAsia="Calibri" w:hAnsi="Times New Roman" w:cs="Times New Roman"/>
                <w:b/>
                <w:lang w:eastAsia="ru-RU"/>
              </w:rPr>
            </w:pPr>
          </w:p>
        </w:tc>
      </w:tr>
    </w:tbl>
    <w:p w:rsidR="00BB419B" w:rsidRPr="00BB419B" w:rsidRDefault="00BB419B" w:rsidP="00BB419B">
      <w:pPr>
        <w:spacing w:after="0" w:line="240" w:lineRule="auto"/>
        <w:ind w:left="1134" w:right="-1" w:hanging="1134"/>
        <w:jc w:val="both"/>
        <w:rPr>
          <w:rFonts w:ascii="Times New Roman" w:eastAsia="Calibri" w:hAnsi="Times New Roman" w:cs="Times New Roman"/>
          <w:b/>
          <w:sz w:val="20"/>
          <w:szCs w:val="20"/>
          <w:lang w:eastAsia="ru-RU"/>
        </w:rPr>
      </w:pPr>
    </w:p>
    <w:p w:rsidR="001B5861" w:rsidRDefault="00BB419B" w:rsidP="00315AA1">
      <w:pPr>
        <w:spacing w:after="0" w:line="0" w:lineRule="atLeast"/>
        <w:jc w:val="both"/>
        <w:rPr>
          <w:rFonts w:ascii="Times New Roman" w:eastAsia="Times New Roman" w:hAnsi="Times New Roman" w:cs="Arial"/>
          <w:i/>
          <w:sz w:val="28"/>
          <w:szCs w:val="20"/>
          <w:lang w:eastAsia="ru-RU"/>
        </w:rPr>
      </w:pPr>
      <w:r w:rsidRPr="00BB419B">
        <w:rPr>
          <w:rFonts w:ascii="Times New Roman" w:eastAsia="Calibri" w:hAnsi="Times New Roman" w:cs="Times New Roman"/>
          <w:b/>
          <w:sz w:val="20"/>
          <w:szCs w:val="20"/>
          <w:lang w:eastAsia="ru-RU"/>
        </w:rPr>
        <w:t>Примітки:</w:t>
      </w:r>
      <w:r w:rsidRPr="00BB419B">
        <w:rPr>
          <w:rFonts w:ascii="Times New Roman" w:eastAsia="Calibri" w:hAnsi="Times New Roman" w:cs="Times New Roman"/>
          <w:i/>
          <w:lang w:eastAsia="ru-RU"/>
        </w:rPr>
        <w:t xml:space="preserve"> АР – аудиторна робота, СР – самостійна робота, ІНДЗ – індивідуальне завдання., МК- модульній контроль</w:t>
      </w:r>
    </w:p>
    <w:p w:rsidR="00BB419B" w:rsidRDefault="00BB419B" w:rsidP="00315AA1">
      <w:pPr>
        <w:spacing w:after="0" w:line="0" w:lineRule="atLeast"/>
        <w:jc w:val="both"/>
        <w:rPr>
          <w:rFonts w:ascii="Times New Roman" w:eastAsia="Times New Roman" w:hAnsi="Times New Roman" w:cs="Arial"/>
          <w:i/>
          <w:sz w:val="28"/>
          <w:szCs w:val="20"/>
          <w:lang w:eastAsia="ru-RU"/>
        </w:rPr>
      </w:pPr>
    </w:p>
    <w:p w:rsidR="001B5861" w:rsidRDefault="001B5861" w:rsidP="00F86471">
      <w:pPr>
        <w:spacing w:after="0" w:line="0" w:lineRule="atLeast"/>
        <w:jc w:val="right"/>
        <w:rPr>
          <w:rFonts w:ascii="Times New Roman" w:eastAsia="Times New Roman" w:hAnsi="Times New Roman" w:cs="Arial"/>
          <w:i/>
          <w:sz w:val="28"/>
          <w:szCs w:val="20"/>
          <w:lang w:eastAsia="ru-RU"/>
        </w:rPr>
      </w:pPr>
    </w:p>
    <w:p w:rsidR="00F3319A" w:rsidRDefault="00F3319A" w:rsidP="00F86471">
      <w:pPr>
        <w:spacing w:after="0" w:line="0" w:lineRule="atLeast"/>
        <w:jc w:val="right"/>
        <w:rPr>
          <w:rFonts w:ascii="Times New Roman" w:eastAsia="Times New Roman" w:hAnsi="Times New Roman" w:cs="Arial"/>
          <w:i/>
          <w:sz w:val="28"/>
          <w:szCs w:val="20"/>
          <w:lang w:eastAsia="ru-RU"/>
        </w:rPr>
      </w:pPr>
    </w:p>
    <w:p w:rsidR="00656676" w:rsidRDefault="00656676" w:rsidP="00B573EE">
      <w:pPr>
        <w:tabs>
          <w:tab w:val="left" w:pos="1335"/>
        </w:tabs>
        <w:spacing w:after="0" w:line="240" w:lineRule="auto"/>
        <w:jc w:val="center"/>
        <w:rPr>
          <w:rFonts w:ascii="Times New Roman" w:eastAsia="Times New Roman" w:hAnsi="Times New Roman" w:cs="Times New Roman"/>
          <w:b/>
          <w:bCs/>
          <w:sz w:val="28"/>
          <w:szCs w:val="28"/>
          <w:lang w:eastAsia="uk-UA"/>
        </w:rPr>
      </w:pPr>
      <w:r w:rsidRPr="00656676">
        <w:rPr>
          <w:rFonts w:ascii="Times New Roman" w:eastAsia="Times New Roman" w:hAnsi="Times New Roman" w:cs="Times New Roman"/>
          <w:b/>
          <w:bCs/>
          <w:sz w:val="28"/>
          <w:szCs w:val="28"/>
          <w:lang w:eastAsia="uk-UA"/>
        </w:rPr>
        <w:lastRenderedPageBreak/>
        <w:t>ФОРМИ І МЕТОДИ НАВЧАННЯ</w:t>
      </w:r>
    </w:p>
    <w:p w:rsidR="00372121" w:rsidRPr="00656676" w:rsidRDefault="00372121" w:rsidP="00B573EE">
      <w:pPr>
        <w:tabs>
          <w:tab w:val="left" w:pos="1335"/>
        </w:tabs>
        <w:spacing w:after="0" w:line="240" w:lineRule="auto"/>
        <w:jc w:val="center"/>
        <w:rPr>
          <w:rFonts w:ascii="Times New Roman" w:eastAsia="Times New Roman" w:hAnsi="Times New Roman" w:cs="Times New Roman"/>
          <w:b/>
          <w:bCs/>
          <w:sz w:val="28"/>
          <w:szCs w:val="28"/>
          <w:lang w:eastAsia="uk-UA"/>
        </w:rPr>
      </w:pPr>
    </w:p>
    <w:p w:rsidR="00372121" w:rsidRPr="00372121" w:rsidRDefault="00372121" w:rsidP="00372121">
      <w:pPr>
        <w:spacing w:after="0"/>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За джерелом </w:t>
      </w:r>
      <w:r w:rsidRPr="00372121">
        <w:rPr>
          <w:rFonts w:ascii="Times New Roman" w:eastAsia="Calibri" w:hAnsi="Times New Roman" w:cs="Times New Roman"/>
          <w:bCs/>
          <w:sz w:val="28"/>
          <w:szCs w:val="28"/>
          <w:lang w:eastAsia="ru-RU"/>
        </w:rPr>
        <w:t>інформації</w:t>
      </w:r>
      <w:r>
        <w:rPr>
          <w:rFonts w:ascii="Times New Roman" w:eastAsia="Calibri" w:hAnsi="Times New Roman" w:cs="Times New Roman"/>
          <w:bCs/>
          <w:sz w:val="28"/>
          <w:szCs w:val="28"/>
          <w:lang w:eastAsia="ru-RU"/>
        </w:rPr>
        <w:t xml:space="preserve"> м</w:t>
      </w:r>
      <w:r w:rsidRPr="00372121">
        <w:rPr>
          <w:rFonts w:ascii="Times New Roman" w:eastAsia="Calibri" w:hAnsi="Times New Roman" w:cs="Times New Roman"/>
          <w:bCs/>
          <w:sz w:val="28"/>
          <w:szCs w:val="28"/>
          <w:lang w:eastAsia="ru-RU"/>
        </w:rPr>
        <w:t xml:space="preserve">етоди </w:t>
      </w:r>
      <w:r>
        <w:rPr>
          <w:rFonts w:ascii="Times New Roman" w:eastAsia="Calibri" w:hAnsi="Times New Roman" w:cs="Times New Roman"/>
          <w:bCs/>
          <w:sz w:val="28"/>
          <w:szCs w:val="28"/>
          <w:lang w:eastAsia="ru-RU"/>
        </w:rPr>
        <w:t xml:space="preserve">та форми </w:t>
      </w:r>
      <w:r w:rsidRPr="00372121">
        <w:rPr>
          <w:rFonts w:ascii="Times New Roman" w:eastAsia="Calibri" w:hAnsi="Times New Roman" w:cs="Times New Roman"/>
          <w:bCs/>
          <w:sz w:val="28"/>
          <w:szCs w:val="28"/>
          <w:lang w:eastAsia="ru-RU"/>
        </w:rPr>
        <w:t>організації та здійснення навчально-пізнавальної діяльності</w:t>
      </w:r>
      <w:r>
        <w:rPr>
          <w:rFonts w:ascii="Times New Roman" w:eastAsia="Calibri" w:hAnsi="Times New Roman" w:cs="Times New Roman"/>
          <w:bCs/>
          <w:sz w:val="28"/>
          <w:szCs w:val="28"/>
          <w:lang w:eastAsia="ru-RU"/>
        </w:rPr>
        <w:t xml:space="preserve"> представлені: </w:t>
      </w:r>
    </w:p>
    <w:p w:rsidR="00372121" w:rsidRPr="00372121" w:rsidRDefault="00372121" w:rsidP="00372121">
      <w:pPr>
        <w:widowControl w:val="0"/>
        <w:numPr>
          <w:ilvl w:val="0"/>
          <w:numId w:val="1"/>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lang w:eastAsia="ru-RU"/>
        </w:rPr>
      </w:pPr>
      <w:r w:rsidRPr="00372121">
        <w:rPr>
          <w:rFonts w:ascii="Times New Roman" w:eastAsia="Calibri" w:hAnsi="Times New Roman" w:cs="Times New Roman"/>
          <w:bCs/>
          <w:sz w:val="28"/>
          <w:szCs w:val="28"/>
          <w:lang w:eastAsia="ru-RU"/>
        </w:rPr>
        <w:t xml:space="preserve">словесні: </w:t>
      </w:r>
      <w:r w:rsidRPr="00372121">
        <w:rPr>
          <w:rFonts w:ascii="Times New Roman" w:eastAsia="Calibri" w:hAnsi="Times New Roman" w:cs="Times New Roman"/>
          <w:sz w:val="28"/>
          <w:szCs w:val="28"/>
          <w:lang w:eastAsia="ru-RU"/>
        </w:rPr>
        <w:t xml:space="preserve">лекція </w:t>
      </w:r>
      <w:r w:rsidRPr="00372121">
        <w:rPr>
          <w:rFonts w:ascii="Times New Roman" w:eastAsia="Calibri" w:hAnsi="Times New Roman" w:cs="Times New Roman"/>
          <w:bCs/>
          <w:sz w:val="28"/>
          <w:szCs w:val="28"/>
          <w:lang w:eastAsia="ru-RU"/>
        </w:rPr>
        <w:t xml:space="preserve">(традиційна, </w:t>
      </w:r>
      <w:r w:rsidRPr="00372121">
        <w:rPr>
          <w:rFonts w:ascii="Times New Roman" w:eastAsia="Calibri" w:hAnsi="Times New Roman" w:cs="Times New Roman"/>
          <w:sz w:val="28"/>
          <w:szCs w:val="28"/>
          <w:lang w:eastAsia="ru-RU"/>
        </w:rPr>
        <w:t xml:space="preserve">проблемна тощо) із застосуванням комп'ютерних інформаційних технологій (презентація PowerPoint), семінари, пояснення, розповідь, бесіда; </w:t>
      </w:r>
    </w:p>
    <w:p w:rsidR="00372121" w:rsidRPr="00372121" w:rsidRDefault="00372121" w:rsidP="00372121">
      <w:pPr>
        <w:widowControl w:val="0"/>
        <w:numPr>
          <w:ilvl w:val="0"/>
          <w:numId w:val="1"/>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lang w:eastAsia="ru-RU"/>
        </w:rPr>
      </w:pPr>
      <w:r w:rsidRPr="00372121">
        <w:rPr>
          <w:rFonts w:ascii="Times New Roman" w:eastAsia="Calibri" w:hAnsi="Times New Roman" w:cs="Times New Roman"/>
          <w:bCs/>
          <w:sz w:val="28"/>
          <w:szCs w:val="28"/>
          <w:lang w:eastAsia="ru-RU"/>
        </w:rPr>
        <w:t xml:space="preserve">наочні: </w:t>
      </w:r>
      <w:r w:rsidRPr="00372121">
        <w:rPr>
          <w:rFonts w:ascii="Times New Roman" w:eastAsia="Calibri" w:hAnsi="Times New Roman" w:cs="Times New Roman"/>
          <w:sz w:val="28"/>
          <w:szCs w:val="28"/>
          <w:lang w:eastAsia="ru-RU"/>
        </w:rPr>
        <w:t xml:space="preserve">спостереження, ілюстрація, демонстрація; </w:t>
      </w:r>
    </w:p>
    <w:p w:rsidR="00372121" w:rsidRPr="00372121" w:rsidRDefault="00372121" w:rsidP="00372121">
      <w:pPr>
        <w:widowControl w:val="0"/>
        <w:numPr>
          <w:ilvl w:val="0"/>
          <w:numId w:val="1"/>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bCs/>
          <w:sz w:val="28"/>
          <w:szCs w:val="28"/>
          <w:lang w:eastAsia="ru-RU"/>
        </w:rPr>
      </w:pPr>
      <w:r w:rsidRPr="00372121">
        <w:rPr>
          <w:rFonts w:ascii="Times New Roman" w:eastAsia="Calibri" w:hAnsi="Times New Roman" w:cs="Times New Roman"/>
          <w:bCs/>
          <w:sz w:val="28"/>
          <w:szCs w:val="28"/>
          <w:lang w:eastAsia="ru-RU"/>
        </w:rPr>
        <w:t>практичні</w:t>
      </w:r>
      <w:r w:rsidRPr="00372121">
        <w:rPr>
          <w:rFonts w:ascii="Times New Roman" w:eastAsia="Calibri" w:hAnsi="Times New Roman" w:cs="Times New Roman"/>
          <w:sz w:val="28"/>
          <w:szCs w:val="28"/>
          <w:lang w:eastAsia="ru-RU"/>
        </w:rPr>
        <w:t xml:space="preserve">: ситуаційні </w:t>
      </w:r>
      <w:r w:rsidRPr="00372121">
        <w:rPr>
          <w:rFonts w:ascii="Times New Roman" w:eastAsia="Calibri" w:hAnsi="Times New Roman" w:cs="Times New Roman"/>
          <w:bCs/>
          <w:sz w:val="28"/>
          <w:szCs w:val="28"/>
          <w:lang w:eastAsia="ru-RU"/>
        </w:rPr>
        <w:t>вправи.</w:t>
      </w:r>
    </w:p>
    <w:p w:rsidR="00372121" w:rsidRPr="00372121" w:rsidRDefault="00372121" w:rsidP="00372121">
      <w:pPr>
        <w:tabs>
          <w:tab w:val="left" w:pos="284"/>
        </w:tabs>
        <w:spacing w:after="0"/>
        <w:ind w:firstLine="567"/>
        <w:jc w:val="both"/>
        <w:rPr>
          <w:rFonts w:ascii="Times New Roman" w:eastAsia="Calibri" w:hAnsi="Times New Roman" w:cs="Times New Roman"/>
          <w:b/>
          <w:bCs/>
          <w:sz w:val="28"/>
          <w:szCs w:val="28"/>
          <w:lang w:eastAsia="ru-RU"/>
        </w:rPr>
      </w:pPr>
      <w:r w:rsidRPr="00372121">
        <w:rPr>
          <w:rFonts w:ascii="Times New Roman" w:eastAsia="Calibri" w:hAnsi="Times New Roman" w:cs="Times New Roman"/>
          <w:bCs/>
          <w:sz w:val="28"/>
          <w:szCs w:val="28"/>
          <w:lang w:eastAsia="ru-RU"/>
        </w:rPr>
        <w:t>За логікою передачі і с</w:t>
      </w:r>
      <w:r>
        <w:rPr>
          <w:rFonts w:ascii="Times New Roman" w:eastAsia="Calibri" w:hAnsi="Times New Roman" w:cs="Times New Roman"/>
          <w:bCs/>
          <w:sz w:val="28"/>
          <w:szCs w:val="28"/>
          <w:lang w:eastAsia="ru-RU"/>
        </w:rPr>
        <w:t>прийняття навчальної інформації -</w:t>
      </w:r>
      <w:r w:rsidRPr="00372121">
        <w:rPr>
          <w:rFonts w:ascii="Times New Roman" w:eastAsia="Calibri" w:hAnsi="Times New Roman" w:cs="Times New Roman"/>
          <w:b/>
          <w:bCs/>
          <w:i/>
          <w:sz w:val="28"/>
          <w:szCs w:val="28"/>
          <w:lang w:eastAsia="ru-RU"/>
        </w:rPr>
        <w:t xml:space="preserve"> </w:t>
      </w:r>
      <w:r w:rsidRPr="00372121">
        <w:rPr>
          <w:rFonts w:ascii="Times New Roman" w:eastAsia="Calibri" w:hAnsi="Times New Roman" w:cs="Times New Roman"/>
          <w:bCs/>
          <w:sz w:val="28"/>
          <w:szCs w:val="28"/>
          <w:lang w:eastAsia="ru-RU"/>
        </w:rPr>
        <w:t>індуктивні, дедуктивні, аналітичні, синтетичні.</w:t>
      </w:r>
    </w:p>
    <w:p w:rsidR="00372121" w:rsidRPr="00372121" w:rsidRDefault="00372121" w:rsidP="00372121">
      <w:pPr>
        <w:spacing w:after="0"/>
        <w:ind w:firstLine="567"/>
        <w:jc w:val="both"/>
        <w:rPr>
          <w:rFonts w:ascii="Times New Roman" w:eastAsia="Calibri" w:hAnsi="Times New Roman" w:cs="Times New Roman"/>
          <w:b/>
          <w:bCs/>
          <w:sz w:val="28"/>
          <w:szCs w:val="28"/>
          <w:lang w:eastAsia="ru-RU"/>
        </w:rPr>
      </w:pPr>
      <w:r w:rsidRPr="00372121">
        <w:rPr>
          <w:rFonts w:ascii="Times New Roman" w:eastAsia="Calibri" w:hAnsi="Times New Roman" w:cs="Times New Roman"/>
          <w:bCs/>
          <w:sz w:val="28"/>
          <w:szCs w:val="28"/>
          <w:lang w:eastAsia="ru-RU"/>
        </w:rPr>
        <w:t>За ступенем самостійності мисл</w:t>
      </w:r>
      <w:r>
        <w:rPr>
          <w:rFonts w:ascii="Times New Roman" w:eastAsia="Calibri" w:hAnsi="Times New Roman" w:cs="Times New Roman"/>
          <w:bCs/>
          <w:sz w:val="28"/>
          <w:szCs w:val="28"/>
          <w:lang w:eastAsia="ru-RU"/>
        </w:rPr>
        <w:t xml:space="preserve">ення - </w:t>
      </w:r>
      <w:r w:rsidRPr="00372121">
        <w:rPr>
          <w:rFonts w:ascii="Times New Roman" w:eastAsia="Calibri" w:hAnsi="Times New Roman" w:cs="Times New Roman"/>
          <w:bCs/>
          <w:sz w:val="28"/>
          <w:szCs w:val="28"/>
          <w:lang w:eastAsia="ru-RU"/>
        </w:rPr>
        <w:t>репродуктивні, пошукові, дослідницькі.</w:t>
      </w:r>
    </w:p>
    <w:p w:rsidR="00372121" w:rsidRDefault="00372121" w:rsidP="00372121">
      <w:pPr>
        <w:spacing w:after="0"/>
        <w:ind w:firstLine="567"/>
        <w:jc w:val="both"/>
        <w:rPr>
          <w:rFonts w:ascii="Times New Roman" w:eastAsia="Calibri" w:hAnsi="Times New Roman" w:cs="Times New Roman"/>
          <w:bCs/>
          <w:sz w:val="28"/>
          <w:szCs w:val="28"/>
          <w:lang w:eastAsia="ru-RU"/>
        </w:rPr>
      </w:pPr>
      <w:r w:rsidRPr="00372121">
        <w:rPr>
          <w:rFonts w:ascii="Times New Roman" w:eastAsia="Calibri" w:hAnsi="Times New Roman" w:cs="Times New Roman"/>
          <w:bCs/>
          <w:sz w:val="28"/>
          <w:szCs w:val="28"/>
          <w:lang w:eastAsia="ru-RU"/>
        </w:rPr>
        <w:t xml:space="preserve">За ступенем </w:t>
      </w:r>
      <w:r>
        <w:rPr>
          <w:rFonts w:ascii="Times New Roman" w:eastAsia="Calibri" w:hAnsi="Times New Roman" w:cs="Times New Roman"/>
          <w:bCs/>
          <w:sz w:val="28"/>
          <w:szCs w:val="28"/>
          <w:lang w:eastAsia="ru-RU"/>
        </w:rPr>
        <w:t xml:space="preserve">керування навчальною діяльністю - </w:t>
      </w:r>
      <w:r w:rsidRPr="00372121">
        <w:rPr>
          <w:rFonts w:ascii="Times New Roman" w:eastAsia="Calibri" w:hAnsi="Times New Roman" w:cs="Times New Roman"/>
          <w:bCs/>
          <w:sz w:val="28"/>
          <w:szCs w:val="28"/>
          <w:lang w:eastAsia="ru-RU"/>
        </w:rPr>
        <w:t>під керівництвом викладача; самостійна робота студентів із сучасною літературою та підручниками; виконання індивідуальних навчальних проектів.</w:t>
      </w:r>
    </w:p>
    <w:p w:rsidR="0054258D" w:rsidRDefault="0054258D" w:rsidP="0054258D">
      <w:pPr>
        <w:spacing w:after="0"/>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Для </w:t>
      </w:r>
      <w:r w:rsidRPr="0054258D">
        <w:rPr>
          <w:rFonts w:ascii="Times New Roman" w:eastAsia="Calibri" w:hAnsi="Times New Roman" w:cs="Times New Roman"/>
          <w:bCs/>
          <w:sz w:val="28"/>
          <w:szCs w:val="28"/>
          <w:lang w:eastAsia="ru-RU"/>
        </w:rPr>
        <w:t>стимулювання інтересу до навчання і мотивації нав</w:t>
      </w:r>
      <w:r>
        <w:rPr>
          <w:rFonts w:ascii="Times New Roman" w:eastAsia="Calibri" w:hAnsi="Times New Roman" w:cs="Times New Roman"/>
          <w:bCs/>
          <w:sz w:val="28"/>
          <w:szCs w:val="28"/>
          <w:lang w:eastAsia="ru-RU"/>
        </w:rPr>
        <w:t>чально-пізнавальної діяльності будуть використані навчальні дискусії,</w:t>
      </w:r>
      <w:r w:rsidRPr="0054258D">
        <w:rPr>
          <w:rFonts w:ascii="Times New Roman" w:eastAsia="Calibri" w:hAnsi="Times New Roman" w:cs="Times New Roman"/>
          <w:bCs/>
          <w:sz w:val="28"/>
          <w:szCs w:val="28"/>
          <w:lang w:eastAsia="ru-RU"/>
        </w:rPr>
        <w:t xml:space="preserve"> створення ситуацій зацікавленост</w:t>
      </w:r>
      <w:r>
        <w:rPr>
          <w:rFonts w:ascii="Times New Roman" w:eastAsia="Calibri" w:hAnsi="Times New Roman" w:cs="Times New Roman"/>
          <w:bCs/>
          <w:sz w:val="28"/>
          <w:szCs w:val="28"/>
          <w:lang w:eastAsia="ru-RU"/>
        </w:rPr>
        <w:t xml:space="preserve">і (метод цікавих аналогій тощо), </w:t>
      </w:r>
      <w:r w:rsidR="00C44470">
        <w:rPr>
          <w:rFonts w:ascii="Times New Roman" w:eastAsia="Calibri" w:hAnsi="Times New Roman" w:cs="Times New Roman"/>
          <w:bCs/>
          <w:sz w:val="28"/>
          <w:szCs w:val="28"/>
          <w:lang w:eastAsia="ru-RU"/>
        </w:rPr>
        <w:t>приклад успішного досвіду.</w:t>
      </w:r>
    </w:p>
    <w:p w:rsidR="00E31EB4" w:rsidRPr="00E31EB4" w:rsidRDefault="00E31EB4" w:rsidP="00E31EB4">
      <w:pPr>
        <w:spacing w:after="0"/>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Інклюзивні методи навчання представлені:</w:t>
      </w:r>
    </w:p>
    <w:p w:rsidR="00E31EB4" w:rsidRPr="00E31EB4" w:rsidRDefault="00E31EB4" w:rsidP="00E31EB4">
      <w:pPr>
        <w:spacing w:after="0"/>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Методами</w:t>
      </w:r>
      <w:r w:rsidRPr="00E31EB4">
        <w:rPr>
          <w:rFonts w:ascii="Times New Roman" w:eastAsia="Calibri" w:hAnsi="Times New Roman" w:cs="Times New Roman"/>
          <w:bCs/>
          <w:sz w:val="28"/>
          <w:szCs w:val="28"/>
          <w:lang w:eastAsia="ru-RU"/>
        </w:rPr>
        <w:t xml:space="preserve"> формування свідомості: бесіда, диспут, лекція, приклад, пояснення.</w:t>
      </w:r>
    </w:p>
    <w:p w:rsidR="00E31EB4" w:rsidRPr="00E31EB4" w:rsidRDefault="00E31EB4" w:rsidP="00E31EB4">
      <w:pPr>
        <w:spacing w:after="0"/>
        <w:ind w:firstLine="567"/>
        <w:jc w:val="both"/>
        <w:rPr>
          <w:rFonts w:ascii="Times New Roman" w:eastAsia="Calibri" w:hAnsi="Times New Roman" w:cs="Times New Roman"/>
          <w:bCs/>
          <w:sz w:val="28"/>
          <w:szCs w:val="28"/>
          <w:lang w:eastAsia="ru-RU"/>
        </w:rPr>
      </w:pPr>
      <w:r w:rsidRPr="00E31EB4">
        <w:rPr>
          <w:rFonts w:ascii="Times New Roman" w:eastAsia="Calibri" w:hAnsi="Times New Roman" w:cs="Times New Roman"/>
          <w:bCs/>
          <w:sz w:val="28"/>
          <w:szCs w:val="28"/>
          <w:lang w:eastAsia="ru-RU"/>
        </w:rPr>
        <w:t>2. Метод</w:t>
      </w:r>
      <w:r>
        <w:rPr>
          <w:rFonts w:ascii="Times New Roman" w:eastAsia="Calibri" w:hAnsi="Times New Roman" w:cs="Times New Roman"/>
          <w:bCs/>
          <w:sz w:val="28"/>
          <w:szCs w:val="28"/>
          <w:lang w:eastAsia="ru-RU"/>
        </w:rPr>
        <w:t>ом</w:t>
      </w:r>
      <w:r w:rsidRPr="00E31EB4">
        <w:rPr>
          <w:rFonts w:ascii="Times New Roman" w:eastAsia="Calibri" w:hAnsi="Times New Roman" w:cs="Times New Roman"/>
          <w:bCs/>
          <w:sz w:val="28"/>
          <w:szCs w:val="28"/>
          <w:lang w:eastAsia="ru-RU"/>
        </w:rPr>
        <w:t xml:space="preserve"> організації діяльності та формування суспільної поведінки особистості: ситуаційні вправи, приклад.</w:t>
      </w:r>
    </w:p>
    <w:p w:rsidR="00E31EB4" w:rsidRPr="00E31EB4" w:rsidRDefault="00E31EB4" w:rsidP="00E31EB4">
      <w:pPr>
        <w:spacing w:after="0"/>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Методами</w:t>
      </w:r>
      <w:r w:rsidRPr="00E31EB4">
        <w:rPr>
          <w:rFonts w:ascii="Times New Roman" w:eastAsia="Calibri" w:hAnsi="Times New Roman" w:cs="Times New Roman"/>
          <w:bCs/>
          <w:sz w:val="28"/>
          <w:szCs w:val="28"/>
          <w:lang w:eastAsia="ru-RU"/>
        </w:rPr>
        <w:t xml:space="preserve"> мотивації та стимулювання: вимога, громадська думка. </w:t>
      </w:r>
    </w:p>
    <w:p w:rsidR="00E31EB4" w:rsidRPr="00E31EB4" w:rsidRDefault="00E31EB4" w:rsidP="00E31EB4">
      <w:pPr>
        <w:spacing w:after="0"/>
        <w:ind w:firstLine="567"/>
        <w:jc w:val="both"/>
        <w:rPr>
          <w:rFonts w:ascii="Times New Roman" w:eastAsia="Calibri" w:hAnsi="Times New Roman" w:cs="Times New Roman"/>
          <w:bCs/>
          <w:sz w:val="28"/>
          <w:szCs w:val="28"/>
          <w:lang w:eastAsia="ru-RU"/>
        </w:rPr>
      </w:pPr>
      <w:r w:rsidRPr="00E31EB4">
        <w:rPr>
          <w:rFonts w:ascii="Times New Roman" w:eastAsia="Calibri" w:hAnsi="Times New Roman" w:cs="Times New Roman"/>
          <w:bCs/>
          <w:sz w:val="28"/>
          <w:szCs w:val="28"/>
          <w:lang w:eastAsia="ru-RU"/>
        </w:rPr>
        <w:t>4. Метод</w:t>
      </w:r>
      <w:r>
        <w:rPr>
          <w:rFonts w:ascii="Times New Roman" w:eastAsia="Calibri" w:hAnsi="Times New Roman" w:cs="Times New Roman"/>
          <w:bCs/>
          <w:sz w:val="28"/>
          <w:szCs w:val="28"/>
          <w:lang w:eastAsia="ru-RU"/>
        </w:rPr>
        <w:t>ом</w:t>
      </w:r>
      <w:r w:rsidRPr="00E31EB4">
        <w:rPr>
          <w:rFonts w:ascii="Times New Roman" w:eastAsia="Calibri" w:hAnsi="Times New Roman" w:cs="Times New Roman"/>
          <w:bCs/>
          <w:sz w:val="28"/>
          <w:szCs w:val="28"/>
          <w:lang w:eastAsia="ru-RU"/>
        </w:rPr>
        <w:t xml:space="preserve"> самовиховання: самопізнання, </w:t>
      </w:r>
      <w:proofErr w:type="spellStart"/>
      <w:r w:rsidRPr="00E31EB4">
        <w:rPr>
          <w:rFonts w:ascii="Times New Roman" w:eastAsia="Calibri" w:hAnsi="Times New Roman" w:cs="Times New Roman"/>
          <w:bCs/>
          <w:sz w:val="28"/>
          <w:szCs w:val="28"/>
          <w:lang w:eastAsia="ru-RU"/>
        </w:rPr>
        <w:t>самооцінювання</w:t>
      </w:r>
      <w:proofErr w:type="spellEnd"/>
      <w:r w:rsidRPr="00E31EB4">
        <w:rPr>
          <w:rFonts w:ascii="Times New Roman" w:eastAsia="Calibri" w:hAnsi="Times New Roman" w:cs="Times New Roman"/>
          <w:bCs/>
          <w:sz w:val="28"/>
          <w:szCs w:val="28"/>
          <w:lang w:eastAsia="ru-RU"/>
        </w:rPr>
        <w:t>, самореалізація.</w:t>
      </w:r>
    </w:p>
    <w:p w:rsidR="00E31EB4" w:rsidRPr="00E31EB4" w:rsidRDefault="00E31EB4" w:rsidP="00E31EB4">
      <w:pPr>
        <w:spacing w:after="0"/>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 Методами</w:t>
      </w:r>
      <w:r w:rsidRPr="00E31EB4">
        <w:rPr>
          <w:rFonts w:ascii="Times New Roman" w:eastAsia="Calibri" w:hAnsi="Times New Roman" w:cs="Times New Roman"/>
          <w:bCs/>
          <w:sz w:val="28"/>
          <w:szCs w:val="28"/>
          <w:lang w:eastAsia="ru-RU"/>
        </w:rPr>
        <w:t xml:space="preserve"> соціально-психологічної допомоги: психологічне консультування, стимуляційні ігри.</w:t>
      </w:r>
    </w:p>
    <w:p w:rsidR="00372121" w:rsidRDefault="00372121" w:rsidP="00656676">
      <w:pPr>
        <w:spacing w:after="0" w:line="240" w:lineRule="auto"/>
        <w:ind w:left="-426"/>
        <w:jc w:val="center"/>
        <w:rPr>
          <w:rFonts w:ascii="Times New Roman" w:eastAsia="Times New Roman" w:hAnsi="Times New Roman" w:cs="Times New Roman"/>
          <w:bCs/>
          <w:sz w:val="28"/>
          <w:szCs w:val="28"/>
          <w:lang w:eastAsia="uk-UA"/>
        </w:rPr>
      </w:pPr>
    </w:p>
    <w:p w:rsidR="00875625" w:rsidRDefault="00875625" w:rsidP="00656676">
      <w:pPr>
        <w:spacing w:after="0" w:line="240" w:lineRule="auto"/>
        <w:ind w:left="-426"/>
        <w:jc w:val="center"/>
        <w:rPr>
          <w:rFonts w:ascii="Times New Roman" w:eastAsia="Times New Roman" w:hAnsi="Times New Roman" w:cs="Times New Roman"/>
          <w:bCs/>
          <w:sz w:val="28"/>
          <w:szCs w:val="28"/>
          <w:lang w:eastAsia="uk-UA"/>
        </w:rPr>
      </w:pPr>
    </w:p>
    <w:p w:rsidR="00875625" w:rsidRDefault="00875625" w:rsidP="00656676">
      <w:pPr>
        <w:spacing w:after="0" w:line="240" w:lineRule="auto"/>
        <w:ind w:left="-426"/>
        <w:jc w:val="center"/>
        <w:rPr>
          <w:rFonts w:ascii="Times New Roman" w:eastAsia="Times New Roman" w:hAnsi="Times New Roman" w:cs="Times New Roman"/>
          <w:bCs/>
          <w:sz w:val="28"/>
          <w:szCs w:val="28"/>
          <w:lang w:eastAsia="uk-UA"/>
        </w:rPr>
      </w:pPr>
    </w:p>
    <w:p w:rsidR="00875625" w:rsidRDefault="00875625" w:rsidP="00656676">
      <w:pPr>
        <w:spacing w:after="0" w:line="240" w:lineRule="auto"/>
        <w:ind w:left="-426"/>
        <w:jc w:val="center"/>
        <w:rPr>
          <w:rFonts w:ascii="Times New Roman" w:eastAsia="Times New Roman" w:hAnsi="Times New Roman" w:cs="Times New Roman"/>
          <w:bCs/>
          <w:sz w:val="28"/>
          <w:szCs w:val="28"/>
          <w:lang w:eastAsia="uk-UA"/>
        </w:rPr>
      </w:pPr>
    </w:p>
    <w:p w:rsidR="00875625" w:rsidRDefault="00875625" w:rsidP="00656676">
      <w:pPr>
        <w:spacing w:after="0" w:line="240" w:lineRule="auto"/>
        <w:ind w:left="-426"/>
        <w:jc w:val="center"/>
        <w:rPr>
          <w:rFonts w:ascii="Times New Roman" w:eastAsia="Times New Roman" w:hAnsi="Times New Roman" w:cs="Times New Roman"/>
          <w:bCs/>
          <w:sz w:val="28"/>
          <w:szCs w:val="28"/>
          <w:lang w:eastAsia="uk-UA"/>
        </w:rPr>
      </w:pPr>
    </w:p>
    <w:p w:rsidR="00875625" w:rsidRDefault="00875625" w:rsidP="00656676">
      <w:pPr>
        <w:spacing w:after="0" w:line="240" w:lineRule="auto"/>
        <w:ind w:left="-426"/>
        <w:jc w:val="center"/>
        <w:rPr>
          <w:rFonts w:ascii="Times New Roman" w:eastAsia="Times New Roman" w:hAnsi="Times New Roman" w:cs="Times New Roman"/>
          <w:bCs/>
          <w:sz w:val="28"/>
          <w:szCs w:val="28"/>
          <w:lang w:eastAsia="uk-UA"/>
        </w:rPr>
      </w:pPr>
    </w:p>
    <w:p w:rsidR="00875625" w:rsidRDefault="00875625" w:rsidP="00656676">
      <w:pPr>
        <w:spacing w:after="0" w:line="240" w:lineRule="auto"/>
        <w:ind w:left="-426"/>
        <w:jc w:val="center"/>
        <w:rPr>
          <w:rFonts w:ascii="Times New Roman" w:eastAsia="Times New Roman" w:hAnsi="Times New Roman" w:cs="Times New Roman"/>
          <w:bCs/>
          <w:sz w:val="28"/>
          <w:szCs w:val="28"/>
          <w:lang w:eastAsia="uk-UA"/>
        </w:rPr>
      </w:pPr>
    </w:p>
    <w:p w:rsidR="00875625" w:rsidRDefault="00875625" w:rsidP="00656676">
      <w:pPr>
        <w:spacing w:after="0" w:line="240" w:lineRule="auto"/>
        <w:ind w:left="-426"/>
        <w:jc w:val="center"/>
        <w:rPr>
          <w:rFonts w:ascii="Times New Roman" w:eastAsia="Times New Roman" w:hAnsi="Times New Roman" w:cs="Times New Roman"/>
          <w:bCs/>
          <w:sz w:val="28"/>
          <w:szCs w:val="28"/>
          <w:lang w:eastAsia="uk-UA"/>
        </w:rPr>
      </w:pPr>
    </w:p>
    <w:p w:rsidR="00875625" w:rsidRDefault="00875625" w:rsidP="00656676">
      <w:pPr>
        <w:spacing w:after="0" w:line="240" w:lineRule="auto"/>
        <w:ind w:left="-426"/>
        <w:jc w:val="center"/>
        <w:rPr>
          <w:rFonts w:ascii="Times New Roman" w:eastAsia="Times New Roman" w:hAnsi="Times New Roman" w:cs="Times New Roman"/>
          <w:bCs/>
          <w:sz w:val="28"/>
          <w:szCs w:val="28"/>
          <w:lang w:eastAsia="uk-UA"/>
        </w:rPr>
      </w:pPr>
    </w:p>
    <w:p w:rsidR="00875625" w:rsidRPr="00656676" w:rsidRDefault="00875625" w:rsidP="00656676">
      <w:pPr>
        <w:spacing w:after="0" w:line="240" w:lineRule="auto"/>
        <w:ind w:left="-426"/>
        <w:jc w:val="center"/>
        <w:rPr>
          <w:rFonts w:ascii="Times New Roman" w:eastAsia="Times New Roman" w:hAnsi="Times New Roman" w:cs="Times New Roman"/>
          <w:bCs/>
          <w:sz w:val="28"/>
          <w:szCs w:val="28"/>
          <w:lang w:eastAsia="uk-UA"/>
        </w:rPr>
      </w:pPr>
    </w:p>
    <w:p w:rsidR="00656676" w:rsidRPr="00656676" w:rsidRDefault="00656676" w:rsidP="00FF6F3D">
      <w:pPr>
        <w:spacing w:after="0" w:line="240" w:lineRule="auto"/>
        <w:rPr>
          <w:rFonts w:ascii="Times New Roman" w:eastAsia="Times New Roman" w:hAnsi="Times New Roman" w:cs="Times New Roman"/>
          <w:b/>
          <w:sz w:val="28"/>
          <w:szCs w:val="28"/>
          <w:lang w:eastAsia="uk-UA"/>
        </w:rPr>
      </w:pPr>
    </w:p>
    <w:p w:rsidR="00656676" w:rsidRPr="00656676" w:rsidRDefault="00875625" w:rsidP="00875625">
      <w:pPr>
        <w:keepNext/>
        <w:keepLines/>
        <w:spacing w:after="240" w:line="240" w:lineRule="auto"/>
        <w:jc w:val="center"/>
        <w:outlineLvl w:val="0"/>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РЕКОМЕНДОВАНА ЛІТЕРАТУРА</w:t>
      </w:r>
    </w:p>
    <w:p w:rsidR="00656676" w:rsidRDefault="00656676" w:rsidP="00656676">
      <w:pPr>
        <w:shd w:val="clear" w:color="auto" w:fill="FFFFFF"/>
        <w:spacing w:after="0" w:line="240" w:lineRule="auto"/>
        <w:jc w:val="center"/>
        <w:rPr>
          <w:rFonts w:ascii="Times New Roman" w:eastAsia="Times New Roman" w:hAnsi="Times New Roman" w:cs="Times New Roman"/>
          <w:b/>
          <w:bCs/>
          <w:sz w:val="28"/>
          <w:szCs w:val="28"/>
          <w:lang w:eastAsia="uk-UA"/>
        </w:rPr>
      </w:pPr>
      <w:r w:rsidRPr="00656676">
        <w:rPr>
          <w:rFonts w:ascii="Times New Roman" w:eastAsia="Times New Roman" w:hAnsi="Times New Roman" w:cs="Times New Roman"/>
          <w:b/>
          <w:bCs/>
          <w:sz w:val="28"/>
          <w:szCs w:val="28"/>
          <w:lang w:eastAsia="uk-UA"/>
        </w:rPr>
        <w:t>Основна</w:t>
      </w:r>
    </w:p>
    <w:p w:rsidR="00875625" w:rsidRPr="00656676" w:rsidRDefault="00875625" w:rsidP="00656676">
      <w:pPr>
        <w:shd w:val="clear" w:color="auto" w:fill="FFFFFF"/>
        <w:spacing w:after="0" w:line="240" w:lineRule="auto"/>
        <w:jc w:val="center"/>
        <w:rPr>
          <w:rFonts w:ascii="Times New Roman" w:eastAsia="Times New Roman" w:hAnsi="Times New Roman" w:cs="Times New Roman"/>
          <w:b/>
          <w:bCs/>
          <w:sz w:val="28"/>
          <w:szCs w:val="28"/>
          <w:lang w:eastAsia="uk-UA"/>
        </w:rPr>
      </w:pPr>
    </w:p>
    <w:p w:rsidR="00F3319A" w:rsidRPr="00F3319A" w:rsidRDefault="00F3319A" w:rsidP="00F3319A">
      <w:pPr>
        <w:numPr>
          <w:ilvl w:val="0"/>
          <w:numId w:val="9"/>
        </w:numPr>
        <w:shd w:val="clear" w:color="auto" w:fill="FFFFFF"/>
        <w:spacing w:after="0" w:line="240" w:lineRule="auto"/>
        <w:ind w:left="0" w:firstLine="284"/>
        <w:jc w:val="both"/>
        <w:rPr>
          <w:rFonts w:ascii="Times New Roman" w:eastAsia="Calibri" w:hAnsi="Times New Roman" w:cs="Times New Roman"/>
          <w:bCs/>
          <w:spacing w:val="-6"/>
          <w:sz w:val="28"/>
          <w:szCs w:val="28"/>
          <w:lang w:eastAsia="ru-RU"/>
        </w:rPr>
      </w:pPr>
      <w:r w:rsidRPr="00F3319A">
        <w:rPr>
          <w:rFonts w:ascii="Times New Roman" w:eastAsia="Calibri" w:hAnsi="Times New Roman" w:cs="Times New Roman"/>
          <w:bCs/>
          <w:spacing w:val="-6"/>
          <w:sz w:val="28"/>
          <w:szCs w:val="28"/>
          <w:lang w:val="ru-RU" w:eastAsia="ru-RU"/>
        </w:rPr>
        <w:t xml:space="preserve">Буняк Н. М. </w:t>
      </w:r>
      <w:proofErr w:type="spellStart"/>
      <w:r w:rsidRPr="00F3319A">
        <w:rPr>
          <w:rFonts w:ascii="Times New Roman" w:eastAsia="Calibri" w:hAnsi="Times New Roman" w:cs="Times New Roman"/>
          <w:bCs/>
          <w:spacing w:val="-6"/>
          <w:sz w:val="28"/>
          <w:szCs w:val="28"/>
          <w:lang w:val="ru-RU" w:eastAsia="ru-RU"/>
        </w:rPr>
        <w:t>Інноваційний</w:t>
      </w:r>
      <w:proofErr w:type="spellEnd"/>
      <w:r w:rsidRPr="00F3319A">
        <w:rPr>
          <w:rFonts w:ascii="Times New Roman" w:eastAsia="Calibri" w:hAnsi="Times New Roman" w:cs="Times New Roman"/>
          <w:bCs/>
          <w:spacing w:val="-6"/>
          <w:sz w:val="28"/>
          <w:szCs w:val="28"/>
          <w:lang w:val="ru-RU" w:eastAsia="ru-RU"/>
        </w:rPr>
        <w:t xml:space="preserve"> менеджмент : </w:t>
      </w:r>
      <w:proofErr w:type="spellStart"/>
      <w:r w:rsidRPr="00F3319A">
        <w:rPr>
          <w:rFonts w:ascii="Times New Roman" w:eastAsia="Calibri" w:hAnsi="Times New Roman" w:cs="Times New Roman"/>
          <w:bCs/>
          <w:spacing w:val="-6"/>
          <w:sz w:val="28"/>
          <w:szCs w:val="28"/>
          <w:lang w:val="ru-RU" w:eastAsia="ru-RU"/>
        </w:rPr>
        <w:t>навч</w:t>
      </w:r>
      <w:proofErr w:type="spellEnd"/>
      <w:r w:rsidRPr="00F3319A">
        <w:rPr>
          <w:rFonts w:ascii="Times New Roman" w:eastAsia="Calibri" w:hAnsi="Times New Roman" w:cs="Times New Roman"/>
          <w:bCs/>
          <w:spacing w:val="-6"/>
          <w:sz w:val="28"/>
          <w:szCs w:val="28"/>
          <w:lang w:val="ru-RU" w:eastAsia="ru-RU"/>
        </w:rPr>
        <w:t xml:space="preserve">. </w:t>
      </w:r>
      <w:proofErr w:type="spellStart"/>
      <w:proofErr w:type="gramStart"/>
      <w:r w:rsidRPr="00F3319A">
        <w:rPr>
          <w:rFonts w:ascii="Times New Roman" w:eastAsia="Calibri" w:hAnsi="Times New Roman" w:cs="Times New Roman"/>
          <w:bCs/>
          <w:spacing w:val="-6"/>
          <w:sz w:val="28"/>
          <w:szCs w:val="28"/>
          <w:lang w:val="ru-RU" w:eastAsia="ru-RU"/>
        </w:rPr>
        <w:t>пос</w:t>
      </w:r>
      <w:proofErr w:type="gramEnd"/>
      <w:r w:rsidRPr="00F3319A">
        <w:rPr>
          <w:rFonts w:ascii="Times New Roman" w:eastAsia="Calibri" w:hAnsi="Times New Roman" w:cs="Times New Roman"/>
          <w:bCs/>
          <w:spacing w:val="-6"/>
          <w:sz w:val="28"/>
          <w:szCs w:val="28"/>
          <w:lang w:val="ru-RU" w:eastAsia="ru-RU"/>
        </w:rPr>
        <w:t>іб</w:t>
      </w:r>
      <w:proofErr w:type="spellEnd"/>
      <w:r w:rsidRPr="00F3319A">
        <w:rPr>
          <w:rFonts w:ascii="Times New Roman" w:eastAsia="Calibri" w:hAnsi="Times New Roman" w:cs="Times New Roman"/>
          <w:bCs/>
          <w:spacing w:val="-6"/>
          <w:sz w:val="28"/>
          <w:szCs w:val="28"/>
          <w:lang w:val="ru-RU" w:eastAsia="ru-RU"/>
        </w:rPr>
        <w:t xml:space="preserve">./ Н. М. Буняк, А. Ю. </w:t>
      </w:r>
      <w:proofErr w:type="spellStart"/>
      <w:r w:rsidRPr="00F3319A">
        <w:rPr>
          <w:rFonts w:ascii="Times New Roman" w:eastAsia="Calibri" w:hAnsi="Times New Roman" w:cs="Times New Roman"/>
          <w:bCs/>
          <w:spacing w:val="-6"/>
          <w:sz w:val="28"/>
          <w:szCs w:val="28"/>
          <w:lang w:val="ru-RU" w:eastAsia="ru-RU"/>
        </w:rPr>
        <w:t>Горбовий</w:t>
      </w:r>
      <w:proofErr w:type="spellEnd"/>
      <w:r w:rsidRPr="00F3319A">
        <w:rPr>
          <w:rFonts w:ascii="Times New Roman" w:eastAsia="Calibri" w:hAnsi="Times New Roman" w:cs="Times New Roman"/>
          <w:bCs/>
          <w:spacing w:val="-6"/>
          <w:sz w:val="28"/>
          <w:szCs w:val="28"/>
          <w:lang w:val="ru-RU" w:eastAsia="ru-RU"/>
        </w:rPr>
        <w:t xml:space="preserve">, Л. Г. </w:t>
      </w:r>
      <w:proofErr w:type="spellStart"/>
      <w:r w:rsidRPr="00F3319A">
        <w:rPr>
          <w:rFonts w:ascii="Times New Roman" w:eastAsia="Calibri" w:hAnsi="Times New Roman" w:cs="Times New Roman"/>
          <w:bCs/>
          <w:spacing w:val="-6"/>
          <w:sz w:val="28"/>
          <w:szCs w:val="28"/>
          <w:lang w:val="ru-RU" w:eastAsia="ru-RU"/>
        </w:rPr>
        <w:t>Ліпич</w:t>
      </w:r>
      <w:proofErr w:type="spellEnd"/>
      <w:r w:rsidRPr="00F3319A">
        <w:rPr>
          <w:rFonts w:ascii="Times New Roman" w:eastAsia="Calibri" w:hAnsi="Times New Roman" w:cs="Times New Roman"/>
          <w:bCs/>
          <w:spacing w:val="-6"/>
          <w:sz w:val="28"/>
          <w:szCs w:val="28"/>
          <w:lang w:val="ru-RU" w:eastAsia="ru-RU"/>
        </w:rPr>
        <w:t xml:space="preserve">, О. М. </w:t>
      </w:r>
      <w:proofErr w:type="spellStart"/>
      <w:r w:rsidRPr="00F3319A">
        <w:rPr>
          <w:rFonts w:ascii="Times New Roman" w:eastAsia="Calibri" w:hAnsi="Times New Roman" w:cs="Times New Roman"/>
          <w:bCs/>
          <w:spacing w:val="-6"/>
          <w:sz w:val="28"/>
          <w:szCs w:val="28"/>
          <w:lang w:val="ru-RU" w:eastAsia="ru-RU"/>
        </w:rPr>
        <w:t>Степанюк</w:t>
      </w:r>
      <w:proofErr w:type="spellEnd"/>
      <w:r w:rsidRPr="00F3319A">
        <w:rPr>
          <w:rFonts w:ascii="Times New Roman" w:eastAsia="Calibri" w:hAnsi="Times New Roman" w:cs="Times New Roman"/>
          <w:bCs/>
          <w:spacing w:val="-6"/>
          <w:sz w:val="28"/>
          <w:szCs w:val="28"/>
          <w:lang w:val="ru-RU" w:eastAsia="ru-RU"/>
        </w:rPr>
        <w:t xml:space="preserve">/ за </w:t>
      </w:r>
      <w:proofErr w:type="spellStart"/>
      <w:r w:rsidRPr="00F3319A">
        <w:rPr>
          <w:rFonts w:ascii="Times New Roman" w:eastAsia="Calibri" w:hAnsi="Times New Roman" w:cs="Times New Roman"/>
          <w:bCs/>
          <w:spacing w:val="-6"/>
          <w:sz w:val="28"/>
          <w:szCs w:val="28"/>
          <w:lang w:val="ru-RU" w:eastAsia="ru-RU"/>
        </w:rPr>
        <w:t>редакцією</w:t>
      </w:r>
      <w:proofErr w:type="spellEnd"/>
      <w:r w:rsidRPr="00F3319A">
        <w:rPr>
          <w:rFonts w:ascii="Times New Roman" w:eastAsia="Calibri" w:hAnsi="Times New Roman" w:cs="Times New Roman"/>
          <w:bCs/>
          <w:spacing w:val="-6"/>
          <w:sz w:val="28"/>
          <w:szCs w:val="28"/>
          <w:lang w:val="ru-RU" w:eastAsia="ru-RU"/>
        </w:rPr>
        <w:t xml:space="preserve"> </w:t>
      </w:r>
      <w:proofErr w:type="spellStart"/>
      <w:r w:rsidRPr="00F3319A">
        <w:rPr>
          <w:rFonts w:ascii="Times New Roman" w:eastAsia="Calibri" w:hAnsi="Times New Roman" w:cs="Times New Roman"/>
          <w:bCs/>
          <w:spacing w:val="-6"/>
          <w:sz w:val="28"/>
          <w:szCs w:val="28"/>
          <w:lang w:val="ru-RU" w:eastAsia="ru-RU"/>
        </w:rPr>
        <w:t>д.е.н</w:t>
      </w:r>
      <w:proofErr w:type="spellEnd"/>
      <w:r w:rsidRPr="00F3319A">
        <w:rPr>
          <w:rFonts w:ascii="Times New Roman" w:eastAsia="Calibri" w:hAnsi="Times New Roman" w:cs="Times New Roman"/>
          <w:bCs/>
          <w:spacing w:val="-6"/>
          <w:sz w:val="28"/>
          <w:szCs w:val="28"/>
          <w:lang w:val="ru-RU" w:eastAsia="ru-RU"/>
        </w:rPr>
        <w:t xml:space="preserve">., проф. Л. Г. </w:t>
      </w:r>
      <w:proofErr w:type="spellStart"/>
      <w:r w:rsidRPr="00F3319A">
        <w:rPr>
          <w:rFonts w:ascii="Times New Roman" w:eastAsia="Calibri" w:hAnsi="Times New Roman" w:cs="Times New Roman"/>
          <w:bCs/>
          <w:spacing w:val="-6"/>
          <w:sz w:val="28"/>
          <w:szCs w:val="28"/>
          <w:lang w:val="ru-RU" w:eastAsia="ru-RU"/>
        </w:rPr>
        <w:t>Ліпич</w:t>
      </w:r>
      <w:proofErr w:type="spellEnd"/>
      <w:r w:rsidRPr="00F3319A">
        <w:rPr>
          <w:rFonts w:ascii="Times New Roman" w:eastAsia="Calibri" w:hAnsi="Times New Roman" w:cs="Times New Roman"/>
          <w:bCs/>
          <w:spacing w:val="-6"/>
          <w:sz w:val="28"/>
          <w:szCs w:val="28"/>
          <w:lang w:val="ru-RU" w:eastAsia="ru-RU"/>
        </w:rPr>
        <w:t xml:space="preserve">. – </w:t>
      </w:r>
      <w:proofErr w:type="spellStart"/>
      <w:r w:rsidRPr="00F3319A">
        <w:rPr>
          <w:rFonts w:ascii="Times New Roman" w:eastAsia="Calibri" w:hAnsi="Times New Roman" w:cs="Times New Roman"/>
          <w:bCs/>
          <w:spacing w:val="-6"/>
          <w:sz w:val="28"/>
          <w:szCs w:val="28"/>
          <w:lang w:val="ru-RU" w:eastAsia="ru-RU"/>
        </w:rPr>
        <w:t>Луцьк</w:t>
      </w:r>
      <w:proofErr w:type="spellEnd"/>
      <w:r w:rsidRPr="00F3319A">
        <w:rPr>
          <w:rFonts w:ascii="Times New Roman" w:eastAsia="Calibri" w:hAnsi="Times New Roman" w:cs="Times New Roman"/>
          <w:bCs/>
          <w:spacing w:val="-6"/>
          <w:sz w:val="28"/>
          <w:szCs w:val="28"/>
          <w:lang w:val="ru-RU" w:eastAsia="ru-RU"/>
        </w:rPr>
        <w:t>: Волин</w:t>
      </w:r>
      <w:proofErr w:type="gramStart"/>
      <w:r w:rsidRPr="00F3319A">
        <w:rPr>
          <w:rFonts w:ascii="Times New Roman" w:eastAsia="Calibri" w:hAnsi="Times New Roman" w:cs="Times New Roman"/>
          <w:bCs/>
          <w:spacing w:val="-6"/>
          <w:sz w:val="28"/>
          <w:szCs w:val="28"/>
          <w:lang w:val="ru-RU" w:eastAsia="ru-RU"/>
        </w:rPr>
        <w:t>.</w:t>
      </w:r>
      <w:proofErr w:type="gramEnd"/>
      <w:r w:rsidRPr="00F3319A">
        <w:rPr>
          <w:rFonts w:ascii="Times New Roman" w:eastAsia="Calibri" w:hAnsi="Times New Roman" w:cs="Times New Roman"/>
          <w:bCs/>
          <w:spacing w:val="-6"/>
          <w:sz w:val="28"/>
          <w:szCs w:val="28"/>
          <w:lang w:val="ru-RU" w:eastAsia="ru-RU"/>
        </w:rPr>
        <w:t xml:space="preserve"> </w:t>
      </w:r>
      <w:proofErr w:type="gramStart"/>
      <w:r w:rsidRPr="00F3319A">
        <w:rPr>
          <w:rFonts w:ascii="Times New Roman" w:eastAsia="Calibri" w:hAnsi="Times New Roman" w:cs="Times New Roman"/>
          <w:bCs/>
          <w:spacing w:val="-6"/>
          <w:sz w:val="28"/>
          <w:szCs w:val="28"/>
          <w:lang w:val="ru-RU" w:eastAsia="ru-RU"/>
        </w:rPr>
        <w:t>н</w:t>
      </w:r>
      <w:proofErr w:type="gramEnd"/>
      <w:r w:rsidRPr="00F3319A">
        <w:rPr>
          <w:rFonts w:ascii="Times New Roman" w:eastAsia="Calibri" w:hAnsi="Times New Roman" w:cs="Times New Roman"/>
          <w:bCs/>
          <w:spacing w:val="-6"/>
          <w:sz w:val="28"/>
          <w:szCs w:val="28"/>
          <w:lang w:val="ru-RU" w:eastAsia="ru-RU"/>
        </w:rPr>
        <w:t xml:space="preserve">ац. ун-т </w:t>
      </w:r>
      <w:proofErr w:type="spellStart"/>
      <w:r w:rsidRPr="00F3319A">
        <w:rPr>
          <w:rFonts w:ascii="Times New Roman" w:eastAsia="Calibri" w:hAnsi="Times New Roman" w:cs="Times New Roman"/>
          <w:bCs/>
          <w:spacing w:val="-6"/>
          <w:sz w:val="28"/>
          <w:szCs w:val="28"/>
          <w:lang w:val="ru-RU" w:eastAsia="ru-RU"/>
        </w:rPr>
        <w:t>ім</w:t>
      </w:r>
      <w:proofErr w:type="spellEnd"/>
      <w:r w:rsidRPr="00F3319A">
        <w:rPr>
          <w:rFonts w:ascii="Times New Roman" w:eastAsia="Calibri" w:hAnsi="Times New Roman" w:cs="Times New Roman"/>
          <w:bCs/>
          <w:spacing w:val="-6"/>
          <w:sz w:val="28"/>
          <w:szCs w:val="28"/>
          <w:lang w:val="ru-RU" w:eastAsia="ru-RU"/>
        </w:rPr>
        <w:t xml:space="preserve">. </w:t>
      </w:r>
      <w:proofErr w:type="spellStart"/>
      <w:r w:rsidRPr="00F3319A">
        <w:rPr>
          <w:rFonts w:ascii="Times New Roman" w:eastAsia="Calibri" w:hAnsi="Times New Roman" w:cs="Times New Roman"/>
          <w:bCs/>
          <w:spacing w:val="-6"/>
          <w:sz w:val="28"/>
          <w:szCs w:val="28"/>
          <w:lang w:val="ru-RU" w:eastAsia="ru-RU"/>
        </w:rPr>
        <w:t>Лесі</w:t>
      </w:r>
      <w:proofErr w:type="spellEnd"/>
      <w:r w:rsidRPr="00F3319A">
        <w:rPr>
          <w:rFonts w:ascii="Times New Roman" w:eastAsia="Calibri" w:hAnsi="Times New Roman" w:cs="Times New Roman"/>
          <w:bCs/>
          <w:spacing w:val="-6"/>
          <w:sz w:val="28"/>
          <w:szCs w:val="28"/>
          <w:lang w:val="ru-RU" w:eastAsia="ru-RU"/>
        </w:rPr>
        <w:t xml:space="preserve"> </w:t>
      </w:r>
      <w:proofErr w:type="spellStart"/>
      <w:r w:rsidRPr="00F3319A">
        <w:rPr>
          <w:rFonts w:ascii="Times New Roman" w:eastAsia="Calibri" w:hAnsi="Times New Roman" w:cs="Times New Roman"/>
          <w:bCs/>
          <w:spacing w:val="-6"/>
          <w:sz w:val="28"/>
          <w:szCs w:val="28"/>
          <w:lang w:val="ru-RU" w:eastAsia="ru-RU"/>
        </w:rPr>
        <w:t>Українки</w:t>
      </w:r>
      <w:proofErr w:type="spellEnd"/>
      <w:r w:rsidRPr="00F3319A">
        <w:rPr>
          <w:rFonts w:ascii="Times New Roman" w:eastAsia="Calibri" w:hAnsi="Times New Roman" w:cs="Times New Roman"/>
          <w:bCs/>
          <w:spacing w:val="-6"/>
          <w:sz w:val="28"/>
          <w:szCs w:val="28"/>
          <w:lang w:val="ru-RU" w:eastAsia="ru-RU"/>
        </w:rPr>
        <w:t>, 2011. – 240 с.</w:t>
      </w:r>
    </w:p>
    <w:p w:rsidR="00F3319A" w:rsidRPr="00F3319A" w:rsidRDefault="00F3319A" w:rsidP="00F3319A">
      <w:pPr>
        <w:numPr>
          <w:ilvl w:val="0"/>
          <w:numId w:val="9"/>
        </w:numPr>
        <w:shd w:val="clear" w:color="auto" w:fill="FFFFFF"/>
        <w:spacing w:after="0" w:line="240" w:lineRule="auto"/>
        <w:ind w:left="0" w:firstLine="284"/>
        <w:jc w:val="both"/>
        <w:rPr>
          <w:rFonts w:ascii="Times New Roman" w:eastAsia="Calibri" w:hAnsi="Times New Roman" w:cs="Times New Roman"/>
          <w:bCs/>
          <w:spacing w:val="-6"/>
          <w:sz w:val="28"/>
          <w:szCs w:val="28"/>
          <w:lang w:eastAsia="ru-RU"/>
        </w:rPr>
      </w:pPr>
      <w:r w:rsidRPr="00F3319A">
        <w:rPr>
          <w:rFonts w:ascii="Times New Roman" w:eastAsia="Times New Roman" w:hAnsi="Times New Roman" w:cs="Times New Roman"/>
          <w:color w:val="000000"/>
          <w:sz w:val="28"/>
          <w:szCs w:val="28"/>
          <w:lang w:eastAsia="uk-UA"/>
        </w:rPr>
        <w:t xml:space="preserve">Інновації: проблеми науки і практики: монографія / Н.І. Чухрай, В.С. Пономаренко, М.О, </w:t>
      </w:r>
      <w:proofErr w:type="spellStart"/>
      <w:r w:rsidRPr="00F3319A">
        <w:rPr>
          <w:rFonts w:ascii="Times New Roman" w:eastAsia="Times New Roman" w:hAnsi="Times New Roman" w:cs="Times New Roman"/>
          <w:color w:val="000000"/>
          <w:sz w:val="28"/>
          <w:szCs w:val="28"/>
          <w:lang w:eastAsia="uk-UA"/>
        </w:rPr>
        <w:t>Кизима</w:t>
      </w:r>
      <w:proofErr w:type="spellEnd"/>
      <w:r w:rsidRPr="00F3319A">
        <w:rPr>
          <w:rFonts w:ascii="Times New Roman" w:eastAsia="Times New Roman" w:hAnsi="Times New Roman" w:cs="Times New Roman"/>
          <w:color w:val="000000"/>
          <w:sz w:val="28"/>
          <w:szCs w:val="28"/>
          <w:lang w:eastAsia="uk-UA"/>
        </w:rPr>
        <w:t xml:space="preserve"> та ін. // Під ред. д-ра </w:t>
      </w:r>
      <w:proofErr w:type="spellStart"/>
      <w:r w:rsidRPr="00F3319A">
        <w:rPr>
          <w:rFonts w:ascii="Times New Roman" w:eastAsia="Times New Roman" w:hAnsi="Times New Roman" w:cs="Times New Roman"/>
          <w:color w:val="000000"/>
          <w:sz w:val="28"/>
          <w:szCs w:val="28"/>
          <w:lang w:eastAsia="uk-UA"/>
        </w:rPr>
        <w:t>екон</w:t>
      </w:r>
      <w:proofErr w:type="spellEnd"/>
      <w:r w:rsidRPr="00F3319A">
        <w:rPr>
          <w:rFonts w:ascii="Times New Roman" w:eastAsia="Times New Roman" w:hAnsi="Times New Roman" w:cs="Times New Roman"/>
          <w:color w:val="000000"/>
          <w:sz w:val="28"/>
          <w:szCs w:val="28"/>
          <w:lang w:eastAsia="uk-UA"/>
        </w:rPr>
        <w:t xml:space="preserve">. наук, проф. Пономаренка В.С., д-ра </w:t>
      </w:r>
      <w:proofErr w:type="spellStart"/>
      <w:r w:rsidRPr="00F3319A">
        <w:rPr>
          <w:rFonts w:ascii="Times New Roman" w:eastAsia="Times New Roman" w:hAnsi="Times New Roman" w:cs="Times New Roman"/>
          <w:color w:val="000000"/>
          <w:sz w:val="28"/>
          <w:szCs w:val="28"/>
          <w:lang w:eastAsia="uk-UA"/>
        </w:rPr>
        <w:t>екон</w:t>
      </w:r>
      <w:proofErr w:type="spellEnd"/>
      <w:r w:rsidRPr="00F3319A">
        <w:rPr>
          <w:rFonts w:ascii="Times New Roman" w:eastAsia="Times New Roman" w:hAnsi="Times New Roman" w:cs="Times New Roman"/>
          <w:color w:val="000000"/>
          <w:sz w:val="28"/>
          <w:szCs w:val="28"/>
          <w:lang w:eastAsia="uk-UA"/>
        </w:rPr>
        <w:t xml:space="preserve">. наук, проф. </w:t>
      </w:r>
      <w:proofErr w:type="spellStart"/>
      <w:r w:rsidRPr="00F3319A">
        <w:rPr>
          <w:rFonts w:ascii="Times New Roman" w:eastAsia="Times New Roman" w:hAnsi="Times New Roman" w:cs="Times New Roman"/>
          <w:color w:val="000000"/>
          <w:sz w:val="28"/>
          <w:szCs w:val="28"/>
          <w:lang w:eastAsia="uk-UA"/>
        </w:rPr>
        <w:t>Кизима</w:t>
      </w:r>
      <w:proofErr w:type="spellEnd"/>
      <w:r w:rsidRPr="00F3319A">
        <w:rPr>
          <w:rFonts w:ascii="Times New Roman" w:eastAsia="Times New Roman" w:hAnsi="Times New Roman" w:cs="Times New Roman"/>
          <w:color w:val="000000"/>
          <w:sz w:val="28"/>
          <w:szCs w:val="28"/>
          <w:lang w:eastAsia="uk-UA"/>
        </w:rPr>
        <w:t xml:space="preserve"> М.О., д-ра </w:t>
      </w:r>
      <w:proofErr w:type="spellStart"/>
      <w:r w:rsidRPr="00F3319A">
        <w:rPr>
          <w:rFonts w:ascii="Times New Roman" w:eastAsia="Times New Roman" w:hAnsi="Times New Roman" w:cs="Times New Roman"/>
          <w:color w:val="000000"/>
          <w:sz w:val="28"/>
          <w:szCs w:val="28"/>
          <w:lang w:eastAsia="uk-UA"/>
        </w:rPr>
        <w:t>екон</w:t>
      </w:r>
      <w:proofErr w:type="spellEnd"/>
      <w:r w:rsidRPr="00F3319A">
        <w:rPr>
          <w:rFonts w:ascii="Times New Roman" w:eastAsia="Times New Roman" w:hAnsi="Times New Roman" w:cs="Times New Roman"/>
          <w:color w:val="000000"/>
          <w:sz w:val="28"/>
          <w:szCs w:val="28"/>
          <w:lang w:eastAsia="uk-UA"/>
        </w:rPr>
        <w:t xml:space="preserve">. наук, проф. </w:t>
      </w:r>
      <w:proofErr w:type="spellStart"/>
      <w:r w:rsidRPr="00F3319A">
        <w:rPr>
          <w:rFonts w:ascii="Times New Roman" w:eastAsia="Times New Roman" w:hAnsi="Times New Roman" w:cs="Times New Roman"/>
          <w:color w:val="000000"/>
          <w:sz w:val="28"/>
          <w:szCs w:val="28"/>
          <w:lang w:eastAsia="uk-UA"/>
        </w:rPr>
        <w:t>Ястремської</w:t>
      </w:r>
      <w:proofErr w:type="spellEnd"/>
      <w:r w:rsidRPr="00F3319A">
        <w:rPr>
          <w:rFonts w:ascii="Times New Roman" w:eastAsia="Times New Roman" w:hAnsi="Times New Roman" w:cs="Times New Roman"/>
          <w:color w:val="000000"/>
          <w:sz w:val="28"/>
          <w:szCs w:val="28"/>
          <w:lang w:eastAsia="uk-UA"/>
        </w:rPr>
        <w:t xml:space="preserve"> О.М. — Х.: ФОП Павленко О.Г.; ВД «ІНЖЕК», 2010. — 304 с.</w:t>
      </w:r>
    </w:p>
    <w:p w:rsidR="00F3319A" w:rsidRPr="00F3319A" w:rsidRDefault="00F3319A" w:rsidP="00F3319A">
      <w:pPr>
        <w:numPr>
          <w:ilvl w:val="0"/>
          <w:numId w:val="9"/>
        </w:numPr>
        <w:shd w:val="clear" w:color="auto" w:fill="FFFFFF"/>
        <w:spacing w:after="0" w:line="240" w:lineRule="auto"/>
        <w:ind w:left="0" w:firstLine="284"/>
        <w:jc w:val="both"/>
        <w:rPr>
          <w:rFonts w:ascii="Times New Roman" w:eastAsia="Calibri" w:hAnsi="Times New Roman" w:cs="Times New Roman"/>
          <w:bCs/>
          <w:spacing w:val="-6"/>
          <w:sz w:val="28"/>
          <w:szCs w:val="28"/>
          <w:lang w:eastAsia="ru-RU"/>
        </w:rPr>
      </w:pPr>
      <w:r w:rsidRPr="00F3319A">
        <w:rPr>
          <w:rFonts w:ascii="Times New Roman" w:eastAsia="Times New Roman" w:hAnsi="Times New Roman" w:cs="Times New Roman"/>
          <w:color w:val="000000"/>
          <w:sz w:val="28"/>
          <w:szCs w:val="28"/>
          <w:lang w:eastAsia="uk-UA"/>
        </w:rPr>
        <w:t xml:space="preserve">Маркетинг. Менеджмент. Інновації : [монографія]/ С.М. </w:t>
      </w:r>
      <w:proofErr w:type="spellStart"/>
      <w:r w:rsidRPr="00F3319A">
        <w:rPr>
          <w:rFonts w:ascii="Times New Roman" w:eastAsia="Times New Roman" w:hAnsi="Times New Roman" w:cs="Times New Roman"/>
          <w:color w:val="000000"/>
          <w:sz w:val="28"/>
          <w:szCs w:val="28"/>
          <w:lang w:eastAsia="uk-UA"/>
        </w:rPr>
        <w:t>Ілляшенко</w:t>
      </w:r>
      <w:proofErr w:type="spellEnd"/>
      <w:r w:rsidRPr="00F3319A">
        <w:rPr>
          <w:rFonts w:ascii="Times New Roman" w:eastAsia="Times New Roman" w:hAnsi="Times New Roman" w:cs="Times New Roman"/>
          <w:color w:val="000000"/>
          <w:sz w:val="28"/>
          <w:szCs w:val="28"/>
          <w:lang w:eastAsia="uk-UA"/>
        </w:rPr>
        <w:t xml:space="preserve">, Є.В. </w:t>
      </w:r>
      <w:proofErr w:type="spellStart"/>
      <w:r w:rsidRPr="00F3319A">
        <w:rPr>
          <w:rFonts w:ascii="Times New Roman" w:eastAsia="Times New Roman" w:hAnsi="Times New Roman" w:cs="Times New Roman"/>
          <w:color w:val="000000"/>
          <w:sz w:val="28"/>
          <w:szCs w:val="28"/>
          <w:lang w:eastAsia="uk-UA"/>
        </w:rPr>
        <w:t>Крикавський</w:t>
      </w:r>
      <w:proofErr w:type="spellEnd"/>
      <w:r w:rsidRPr="00F3319A">
        <w:rPr>
          <w:rFonts w:ascii="Times New Roman" w:eastAsia="Times New Roman" w:hAnsi="Times New Roman" w:cs="Times New Roman"/>
          <w:color w:val="000000"/>
          <w:sz w:val="28"/>
          <w:szCs w:val="28"/>
          <w:lang w:eastAsia="uk-UA"/>
        </w:rPr>
        <w:t>, Н.І. Чухрай та ін. — Суми: ТОВ «ТД Папірус», 2010. — 624с.</w:t>
      </w:r>
    </w:p>
    <w:p w:rsidR="00F3319A" w:rsidRPr="00F3319A" w:rsidRDefault="00F3319A" w:rsidP="00F3319A">
      <w:pPr>
        <w:numPr>
          <w:ilvl w:val="0"/>
          <w:numId w:val="9"/>
        </w:numPr>
        <w:shd w:val="clear" w:color="auto" w:fill="FFFFFF"/>
        <w:spacing w:after="0" w:line="240" w:lineRule="auto"/>
        <w:ind w:left="0" w:firstLine="284"/>
        <w:jc w:val="both"/>
        <w:rPr>
          <w:rFonts w:ascii="Times New Roman" w:eastAsia="Calibri" w:hAnsi="Times New Roman" w:cs="Times New Roman"/>
          <w:bCs/>
          <w:spacing w:val="-6"/>
          <w:sz w:val="28"/>
          <w:szCs w:val="28"/>
          <w:lang w:eastAsia="ru-RU"/>
        </w:rPr>
      </w:pPr>
      <w:proofErr w:type="spellStart"/>
      <w:r w:rsidRPr="00F3319A">
        <w:rPr>
          <w:rFonts w:ascii="Times New Roman" w:eastAsia="Calibri" w:hAnsi="Times New Roman" w:cs="Times New Roman"/>
          <w:bCs/>
          <w:spacing w:val="-6"/>
          <w:sz w:val="28"/>
          <w:szCs w:val="28"/>
          <w:lang w:eastAsia="ru-RU"/>
        </w:rPr>
        <w:t>Скрипко</w:t>
      </w:r>
      <w:proofErr w:type="spellEnd"/>
      <w:r w:rsidRPr="00F3319A">
        <w:rPr>
          <w:rFonts w:ascii="Times New Roman" w:eastAsia="Calibri" w:hAnsi="Times New Roman" w:cs="Times New Roman"/>
          <w:bCs/>
          <w:spacing w:val="-6"/>
          <w:sz w:val="28"/>
          <w:szCs w:val="28"/>
          <w:lang w:eastAsia="ru-RU"/>
        </w:rPr>
        <w:t xml:space="preserve"> Т.О. Інноваційний менеджмент : Підручник. - К.: Знання, 2011. – 423 с.</w:t>
      </w:r>
    </w:p>
    <w:p w:rsidR="00F3319A" w:rsidRDefault="00F3319A" w:rsidP="00F3319A">
      <w:pPr>
        <w:numPr>
          <w:ilvl w:val="0"/>
          <w:numId w:val="9"/>
        </w:numPr>
        <w:shd w:val="clear" w:color="auto" w:fill="FFFFFF"/>
        <w:spacing w:after="0" w:line="240" w:lineRule="auto"/>
        <w:ind w:left="0" w:firstLine="284"/>
        <w:jc w:val="both"/>
        <w:rPr>
          <w:rFonts w:ascii="Times New Roman" w:eastAsia="Calibri" w:hAnsi="Times New Roman" w:cs="Times New Roman"/>
          <w:bCs/>
          <w:spacing w:val="-6"/>
          <w:sz w:val="28"/>
          <w:szCs w:val="28"/>
          <w:lang w:eastAsia="ru-RU"/>
        </w:rPr>
      </w:pPr>
      <w:r w:rsidRPr="00F3319A">
        <w:rPr>
          <w:rFonts w:ascii="Times New Roman" w:eastAsia="Calibri" w:hAnsi="Times New Roman" w:cs="Times New Roman"/>
          <w:bCs/>
          <w:spacing w:val="-6"/>
          <w:sz w:val="28"/>
          <w:szCs w:val="28"/>
          <w:lang w:eastAsia="ru-RU"/>
        </w:rPr>
        <w:t xml:space="preserve">Управління інноваційною діяльністю. Основи інноваційного менеджменту : магістерський курс : підручник / за </w:t>
      </w:r>
      <w:proofErr w:type="spellStart"/>
      <w:r w:rsidRPr="00F3319A">
        <w:rPr>
          <w:rFonts w:ascii="Times New Roman" w:eastAsia="Calibri" w:hAnsi="Times New Roman" w:cs="Times New Roman"/>
          <w:bCs/>
          <w:spacing w:val="-6"/>
          <w:sz w:val="28"/>
          <w:szCs w:val="28"/>
          <w:lang w:eastAsia="ru-RU"/>
        </w:rPr>
        <w:t>заг</w:t>
      </w:r>
      <w:proofErr w:type="spellEnd"/>
      <w:r w:rsidRPr="00F3319A">
        <w:rPr>
          <w:rFonts w:ascii="Times New Roman" w:eastAsia="Calibri" w:hAnsi="Times New Roman" w:cs="Times New Roman"/>
          <w:bCs/>
          <w:spacing w:val="-6"/>
          <w:sz w:val="28"/>
          <w:szCs w:val="28"/>
          <w:lang w:eastAsia="ru-RU"/>
        </w:rPr>
        <w:t xml:space="preserve">. ред. </w:t>
      </w:r>
      <w:proofErr w:type="spellStart"/>
      <w:r w:rsidRPr="00F3319A">
        <w:rPr>
          <w:rFonts w:ascii="Times New Roman" w:eastAsia="Calibri" w:hAnsi="Times New Roman" w:cs="Times New Roman"/>
          <w:bCs/>
          <w:spacing w:val="-6"/>
          <w:sz w:val="28"/>
          <w:szCs w:val="28"/>
          <w:lang w:eastAsia="ru-RU"/>
        </w:rPr>
        <w:t>Д.е.н</w:t>
      </w:r>
      <w:proofErr w:type="spellEnd"/>
      <w:r w:rsidRPr="00F3319A">
        <w:rPr>
          <w:rFonts w:ascii="Times New Roman" w:eastAsia="Calibri" w:hAnsi="Times New Roman" w:cs="Times New Roman"/>
          <w:bCs/>
          <w:spacing w:val="-6"/>
          <w:sz w:val="28"/>
          <w:szCs w:val="28"/>
          <w:lang w:eastAsia="ru-RU"/>
        </w:rPr>
        <w:t xml:space="preserve">., проф. С.М. </w:t>
      </w:r>
      <w:proofErr w:type="spellStart"/>
      <w:r w:rsidRPr="00F3319A">
        <w:rPr>
          <w:rFonts w:ascii="Times New Roman" w:eastAsia="Calibri" w:hAnsi="Times New Roman" w:cs="Times New Roman"/>
          <w:bCs/>
          <w:spacing w:val="-6"/>
          <w:sz w:val="28"/>
          <w:szCs w:val="28"/>
          <w:lang w:eastAsia="ru-RU"/>
        </w:rPr>
        <w:t>Ілляшенка</w:t>
      </w:r>
      <w:proofErr w:type="spellEnd"/>
      <w:r w:rsidRPr="00F3319A">
        <w:rPr>
          <w:rFonts w:ascii="Times New Roman" w:eastAsia="Calibri" w:hAnsi="Times New Roman" w:cs="Times New Roman"/>
          <w:bCs/>
          <w:spacing w:val="-6"/>
          <w:sz w:val="28"/>
          <w:szCs w:val="28"/>
          <w:lang w:eastAsia="ru-RU"/>
        </w:rPr>
        <w:t>. – Суми : Університетська книга, 2014. – 856 с.</w:t>
      </w:r>
    </w:p>
    <w:p w:rsidR="00F57540" w:rsidRDefault="00F57540" w:rsidP="00F57540">
      <w:pPr>
        <w:shd w:val="clear" w:color="auto" w:fill="FFFFFF"/>
        <w:spacing w:after="0" w:line="240" w:lineRule="auto"/>
        <w:ind w:left="284"/>
        <w:jc w:val="both"/>
        <w:rPr>
          <w:rFonts w:ascii="Times New Roman" w:eastAsia="Calibri" w:hAnsi="Times New Roman" w:cs="Times New Roman"/>
          <w:bCs/>
          <w:spacing w:val="-6"/>
          <w:sz w:val="28"/>
          <w:szCs w:val="28"/>
          <w:lang w:eastAsia="ru-RU"/>
        </w:rPr>
      </w:pPr>
    </w:p>
    <w:p w:rsidR="00F57540" w:rsidRDefault="00F57540" w:rsidP="00F57540">
      <w:pPr>
        <w:shd w:val="clear" w:color="auto" w:fill="FFFFFF"/>
        <w:spacing w:after="0" w:line="240" w:lineRule="auto"/>
        <w:ind w:left="284"/>
        <w:jc w:val="center"/>
        <w:rPr>
          <w:rFonts w:ascii="Times New Roman" w:eastAsia="Calibri" w:hAnsi="Times New Roman" w:cs="Times New Roman"/>
          <w:b/>
          <w:bCs/>
          <w:spacing w:val="-6"/>
          <w:sz w:val="28"/>
          <w:szCs w:val="28"/>
          <w:lang w:eastAsia="ru-RU"/>
        </w:rPr>
      </w:pPr>
      <w:r w:rsidRPr="00F57540">
        <w:rPr>
          <w:rFonts w:ascii="Times New Roman" w:eastAsia="Calibri" w:hAnsi="Times New Roman" w:cs="Times New Roman"/>
          <w:b/>
          <w:bCs/>
          <w:spacing w:val="-6"/>
          <w:sz w:val="28"/>
          <w:szCs w:val="28"/>
          <w:lang w:eastAsia="ru-RU"/>
        </w:rPr>
        <w:t>Допоміжна</w:t>
      </w:r>
    </w:p>
    <w:p w:rsidR="00FF6F3D" w:rsidRDefault="00FF6F3D" w:rsidP="00F57540">
      <w:pPr>
        <w:shd w:val="clear" w:color="auto" w:fill="FFFFFF"/>
        <w:spacing w:after="0" w:line="240" w:lineRule="auto"/>
        <w:ind w:left="284"/>
        <w:jc w:val="center"/>
        <w:rPr>
          <w:rFonts w:ascii="Times New Roman" w:eastAsia="Calibri" w:hAnsi="Times New Roman" w:cs="Times New Roman"/>
          <w:b/>
          <w:bCs/>
          <w:spacing w:val="-6"/>
          <w:sz w:val="28"/>
          <w:szCs w:val="28"/>
          <w:lang w:eastAsia="ru-RU"/>
        </w:rPr>
      </w:pPr>
    </w:p>
    <w:p w:rsidR="00F57540" w:rsidRPr="00F57540" w:rsidRDefault="00F57540" w:rsidP="00F57540">
      <w:pPr>
        <w:pStyle w:val="ae"/>
        <w:numPr>
          <w:ilvl w:val="0"/>
          <w:numId w:val="11"/>
        </w:numPr>
        <w:shd w:val="clear" w:color="auto" w:fill="FFFFFF"/>
        <w:spacing w:after="0" w:line="240" w:lineRule="auto"/>
        <w:ind w:left="0" w:firstLine="426"/>
        <w:jc w:val="both"/>
        <w:rPr>
          <w:rFonts w:ascii="Times New Roman" w:eastAsia="Calibri" w:hAnsi="Times New Roman" w:cs="Times New Roman"/>
          <w:bCs/>
          <w:spacing w:val="-6"/>
          <w:sz w:val="28"/>
          <w:szCs w:val="28"/>
          <w:lang w:eastAsia="ru-RU"/>
        </w:rPr>
      </w:pPr>
      <w:r w:rsidRPr="00F57540">
        <w:rPr>
          <w:rFonts w:ascii="Times New Roman" w:hAnsi="Times New Roman" w:cs="Times New Roman"/>
          <w:sz w:val="28"/>
          <w:szCs w:val="28"/>
        </w:rPr>
        <w:t>Бойко-Бойчук Л. В. Поняття «соціальна інновація» : типи визначень, приклади застосування : [текст] / Л. В. Бойко-Бойчук // Наука та інновації, 200</w:t>
      </w:r>
      <w:r>
        <w:rPr>
          <w:rFonts w:ascii="Times New Roman" w:hAnsi="Times New Roman" w:cs="Times New Roman"/>
          <w:sz w:val="28"/>
          <w:szCs w:val="28"/>
        </w:rPr>
        <w:t>9. – Т.5. – № 3 – С. 94- 99.</w:t>
      </w:r>
    </w:p>
    <w:p w:rsidR="00F57540" w:rsidRPr="00F57540" w:rsidRDefault="00F57540" w:rsidP="00F57540">
      <w:pPr>
        <w:pStyle w:val="ae"/>
        <w:numPr>
          <w:ilvl w:val="0"/>
          <w:numId w:val="11"/>
        </w:numPr>
        <w:shd w:val="clear" w:color="auto" w:fill="FFFFFF"/>
        <w:spacing w:after="0" w:line="240" w:lineRule="auto"/>
        <w:ind w:left="0" w:firstLine="426"/>
        <w:jc w:val="both"/>
        <w:rPr>
          <w:rFonts w:ascii="Times New Roman" w:eastAsia="Calibri" w:hAnsi="Times New Roman" w:cs="Times New Roman"/>
          <w:bCs/>
          <w:spacing w:val="-6"/>
          <w:sz w:val="28"/>
          <w:szCs w:val="28"/>
          <w:lang w:eastAsia="ru-RU"/>
        </w:rPr>
      </w:pPr>
      <w:proofErr w:type="spellStart"/>
      <w:r w:rsidRPr="00F57540">
        <w:rPr>
          <w:rFonts w:ascii="Times New Roman" w:hAnsi="Times New Roman" w:cs="Times New Roman"/>
          <w:sz w:val="28"/>
          <w:szCs w:val="28"/>
        </w:rPr>
        <w:t>Бубенко</w:t>
      </w:r>
      <w:proofErr w:type="spellEnd"/>
      <w:r w:rsidRPr="00F57540">
        <w:rPr>
          <w:rFonts w:ascii="Times New Roman" w:hAnsi="Times New Roman" w:cs="Times New Roman"/>
          <w:sz w:val="28"/>
          <w:szCs w:val="28"/>
        </w:rPr>
        <w:t xml:space="preserve"> П. Т. Інституційна динаміка просторової організації економічного розвитку : [</w:t>
      </w:r>
      <w:proofErr w:type="spellStart"/>
      <w:r w:rsidRPr="00F57540">
        <w:rPr>
          <w:rFonts w:ascii="Times New Roman" w:hAnsi="Times New Roman" w:cs="Times New Roman"/>
          <w:sz w:val="28"/>
          <w:szCs w:val="28"/>
        </w:rPr>
        <w:t>монограф</w:t>
      </w:r>
      <w:proofErr w:type="spellEnd"/>
      <w:r w:rsidRPr="00F57540">
        <w:rPr>
          <w:rFonts w:ascii="Times New Roman" w:hAnsi="Times New Roman" w:cs="Times New Roman"/>
          <w:sz w:val="28"/>
          <w:szCs w:val="28"/>
        </w:rPr>
        <w:t xml:space="preserve">.] / П. Т. </w:t>
      </w:r>
      <w:proofErr w:type="spellStart"/>
      <w:r w:rsidRPr="00F57540">
        <w:rPr>
          <w:rFonts w:ascii="Times New Roman" w:hAnsi="Times New Roman" w:cs="Times New Roman"/>
          <w:sz w:val="28"/>
          <w:szCs w:val="28"/>
        </w:rPr>
        <w:t>Бубенко</w:t>
      </w:r>
      <w:proofErr w:type="spellEnd"/>
      <w:r w:rsidRPr="00F57540">
        <w:rPr>
          <w:rFonts w:ascii="Times New Roman" w:hAnsi="Times New Roman" w:cs="Times New Roman"/>
          <w:sz w:val="28"/>
          <w:szCs w:val="28"/>
        </w:rPr>
        <w:t>. – Х. : ХНАМГ, 2008. – 295 с</w:t>
      </w:r>
      <w:r>
        <w:rPr>
          <w:rFonts w:ascii="Times New Roman" w:hAnsi="Times New Roman" w:cs="Times New Roman"/>
          <w:sz w:val="28"/>
          <w:szCs w:val="28"/>
        </w:rPr>
        <w:t>.</w:t>
      </w:r>
    </w:p>
    <w:p w:rsidR="00F57540" w:rsidRPr="00F57540" w:rsidRDefault="00F57540" w:rsidP="00F57540">
      <w:pPr>
        <w:pStyle w:val="ae"/>
        <w:numPr>
          <w:ilvl w:val="0"/>
          <w:numId w:val="11"/>
        </w:numPr>
        <w:shd w:val="clear" w:color="auto" w:fill="FFFFFF"/>
        <w:spacing w:after="0" w:line="240" w:lineRule="auto"/>
        <w:ind w:left="0" w:firstLine="426"/>
        <w:jc w:val="both"/>
        <w:rPr>
          <w:rFonts w:ascii="Times New Roman" w:eastAsia="Calibri" w:hAnsi="Times New Roman" w:cs="Times New Roman"/>
          <w:bCs/>
          <w:spacing w:val="-6"/>
          <w:sz w:val="28"/>
          <w:szCs w:val="28"/>
          <w:lang w:eastAsia="ru-RU"/>
        </w:rPr>
      </w:pPr>
      <w:proofErr w:type="spellStart"/>
      <w:r w:rsidRPr="00F57540">
        <w:rPr>
          <w:rFonts w:ascii="Times New Roman" w:hAnsi="Times New Roman" w:cs="Times New Roman"/>
          <w:sz w:val="28"/>
          <w:szCs w:val="28"/>
        </w:rPr>
        <w:t>Горемыкин</w:t>
      </w:r>
      <w:proofErr w:type="spellEnd"/>
      <w:r w:rsidRPr="00F57540">
        <w:rPr>
          <w:rFonts w:ascii="Times New Roman" w:hAnsi="Times New Roman" w:cs="Times New Roman"/>
          <w:sz w:val="28"/>
          <w:szCs w:val="28"/>
        </w:rPr>
        <w:t xml:space="preserve"> В. А. </w:t>
      </w:r>
      <w:proofErr w:type="spellStart"/>
      <w:r w:rsidRPr="00F57540">
        <w:rPr>
          <w:rFonts w:ascii="Times New Roman" w:hAnsi="Times New Roman" w:cs="Times New Roman"/>
          <w:sz w:val="28"/>
          <w:szCs w:val="28"/>
        </w:rPr>
        <w:t>Лизинг</w:t>
      </w:r>
      <w:proofErr w:type="spellEnd"/>
      <w:r w:rsidRPr="00F57540">
        <w:rPr>
          <w:rFonts w:ascii="Times New Roman" w:hAnsi="Times New Roman" w:cs="Times New Roman"/>
          <w:sz w:val="28"/>
          <w:szCs w:val="28"/>
        </w:rPr>
        <w:t xml:space="preserve"> : [</w:t>
      </w:r>
      <w:proofErr w:type="spellStart"/>
      <w:r w:rsidRPr="00F57540">
        <w:rPr>
          <w:rFonts w:ascii="Times New Roman" w:hAnsi="Times New Roman" w:cs="Times New Roman"/>
          <w:sz w:val="28"/>
          <w:szCs w:val="28"/>
        </w:rPr>
        <w:t>учеб</w:t>
      </w:r>
      <w:proofErr w:type="spellEnd"/>
      <w:r w:rsidRPr="00F57540">
        <w:rPr>
          <w:rFonts w:ascii="Times New Roman" w:hAnsi="Times New Roman" w:cs="Times New Roman"/>
          <w:sz w:val="28"/>
          <w:szCs w:val="28"/>
        </w:rPr>
        <w:t xml:space="preserve">.] / В. А. </w:t>
      </w:r>
      <w:proofErr w:type="spellStart"/>
      <w:r w:rsidRPr="00F57540">
        <w:rPr>
          <w:rFonts w:ascii="Times New Roman" w:hAnsi="Times New Roman" w:cs="Times New Roman"/>
          <w:sz w:val="28"/>
          <w:szCs w:val="28"/>
        </w:rPr>
        <w:t>Горемыкин</w:t>
      </w:r>
      <w:proofErr w:type="spellEnd"/>
      <w:r w:rsidRPr="00F57540">
        <w:rPr>
          <w:rFonts w:ascii="Times New Roman" w:hAnsi="Times New Roman" w:cs="Times New Roman"/>
          <w:sz w:val="28"/>
          <w:szCs w:val="28"/>
        </w:rPr>
        <w:t xml:space="preserve">. </w:t>
      </w:r>
      <w:proofErr w:type="spellStart"/>
      <w:r w:rsidRPr="00F57540">
        <w:rPr>
          <w:rFonts w:ascii="Times New Roman" w:hAnsi="Times New Roman" w:cs="Times New Roman"/>
          <w:sz w:val="28"/>
          <w:szCs w:val="28"/>
        </w:rPr>
        <w:t>изд</w:t>
      </w:r>
      <w:proofErr w:type="spellEnd"/>
      <w:r w:rsidRPr="00F57540">
        <w:rPr>
          <w:rFonts w:ascii="Times New Roman" w:hAnsi="Times New Roman" w:cs="Times New Roman"/>
          <w:sz w:val="28"/>
          <w:szCs w:val="28"/>
        </w:rPr>
        <w:t xml:space="preserve">. 2-е, </w:t>
      </w:r>
      <w:proofErr w:type="spellStart"/>
      <w:r w:rsidRPr="00F57540">
        <w:rPr>
          <w:rFonts w:ascii="Times New Roman" w:hAnsi="Times New Roman" w:cs="Times New Roman"/>
          <w:sz w:val="28"/>
          <w:szCs w:val="28"/>
        </w:rPr>
        <w:t>испр</w:t>
      </w:r>
      <w:proofErr w:type="spellEnd"/>
      <w:r w:rsidRPr="00F57540">
        <w:rPr>
          <w:rFonts w:ascii="Times New Roman" w:hAnsi="Times New Roman" w:cs="Times New Roman"/>
          <w:sz w:val="28"/>
          <w:szCs w:val="28"/>
        </w:rPr>
        <w:t xml:space="preserve">. и </w:t>
      </w:r>
      <w:proofErr w:type="spellStart"/>
      <w:r w:rsidRPr="00F57540">
        <w:rPr>
          <w:rFonts w:ascii="Times New Roman" w:hAnsi="Times New Roman" w:cs="Times New Roman"/>
          <w:sz w:val="28"/>
          <w:szCs w:val="28"/>
        </w:rPr>
        <w:t>дополн</w:t>
      </w:r>
      <w:proofErr w:type="spellEnd"/>
      <w:r w:rsidRPr="00F57540">
        <w:rPr>
          <w:rFonts w:ascii="Times New Roman" w:hAnsi="Times New Roman" w:cs="Times New Roman"/>
          <w:sz w:val="28"/>
          <w:szCs w:val="28"/>
        </w:rPr>
        <w:t xml:space="preserve">. / В. А. </w:t>
      </w:r>
      <w:proofErr w:type="spellStart"/>
      <w:r w:rsidRPr="00F57540">
        <w:rPr>
          <w:rFonts w:ascii="Times New Roman" w:hAnsi="Times New Roman" w:cs="Times New Roman"/>
          <w:sz w:val="28"/>
          <w:szCs w:val="28"/>
        </w:rPr>
        <w:t>Горемыкин</w:t>
      </w:r>
      <w:proofErr w:type="spellEnd"/>
      <w:r w:rsidRPr="00F57540">
        <w:rPr>
          <w:rFonts w:ascii="Times New Roman" w:hAnsi="Times New Roman" w:cs="Times New Roman"/>
          <w:sz w:val="28"/>
          <w:szCs w:val="28"/>
        </w:rPr>
        <w:t xml:space="preserve"> – М. : </w:t>
      </w:r>
      <w:proofErr w:type="spellStart"/>
      <w:r w:rsidRPr="00F57540">
        <w:rPr>
          <w:rFonts w:ascii="Times New Roman" w:hAnsi="Times New Roman" w:cs="Times New Roman"/>
          <w:sz w:val="28"/>
          <w:szCs w:val="28"/>
        </w:rPr>
        <w:t>инф</w:t>
      </w:r>
      <w:proofErr w:type="spellEnd"/>
      <w:r w:rsidRPr="00F57540">
        <w:rPr>
          <w:rFonts w:ascii="Times New Roman" w:hAnsi="Times New Roman" w:cs="Times New Roman"/>
          <w:sz w:val="28"/>
          <w:szCs w:val="28"/>
        </w:rPr>
        <w:t xml:space="preserve">. </w:t>
      </w:r>
      <w:proofErr w:type="spellStart"/>
      <w:r w:rsidRPr="00F57540">
        <w:rPr>
          <w:rFonts w:ascii="Times New Roman" w:hAnsi="Times New Roman" w:cs="Times New Roman"/>
          <w:sz w:val="28"/>
          <w:szCs w:val="28"/>
        </w:rPr>
        <w:t>изд</w:t>
      </w:r>
      <w:proofErr w:type="spellEnd"/>
      <w:r w:rsidRPr="00F5754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Филинь</w:t>
      </w:r>
      <w:proofErr w:type="spellEnd"/>
      <w:r>
        <w:rPr>
          <w:rFonts w:ascii="Times New Roman" w:hAnsi="Times New Roman" w:cs="Times New Roman"/>
          <w:sz w:val="28"/>
          <w:szCs w:val="28"/>
        </w:rPr>
        <w:t>», 2005. – 994 с.</w:t>
      </w:r>
    </w:p>
    <w:p w:rsidR="00F57540" w:rsidRPr="00F57540" w:rsidRDefault="00F57540" w:rsidP="00F57540">
      <w:pPr>
        <w:pStyle w:val="ae"/>
        <w:numPr>
          <w:ilvl w:val="0"/>
          <w:numId w:val="11"/>
        </w:numPr>
        <w:shd w:val="clear" w:color="auto" w:fill="FFFFFF"/>
        <w:spacing w:after="0" w:line="240" w:lineRule="auto"/>
        <w:ind w:left="0" w:firstLine="426"/>
        <w:jc w:val="both"/>
        <w:rPr>
          <w:rFonts w:ascii="Times New Roman" w:eastAsia="Calibri" w:hAnsi="Times New Roman" w:cs="Times New Roman"/>
          <w:bCs/>
          <w:spacing w:val="-6"/>
          <w:sz w:val="28"/>
          <w:szCs w:val="28"/>
          <w:lang w:eastAsia="ru-RU"/>
        </w:rPr>
      </w:pPr>
      <w:r w:rsidRPr="00F57540">
        <w:rPr>
          <w:rFonts w:ascii="Times New Roman" w:hAnsi="Times New Roman" w:cs="Times New Roman"/>
          <w:sz w:val="28"/>
          <w:szCs w:val="28"/>
        </w:rPr>
        <w:t xml:space="preserve"> Збаразька Л. О. Управління проектами : [</w:t>
      </w:r>
      <w:proofErr w:type="spellStart"/>
      <w:r w:rsidRPr="00F57540">
        <w:rPr>
          <w:rFonts w:ascii="Times New Roman" w:hAnsi="Times New Roman" w:cs="Times New Roman"/>
          <w:sz w:val="28"/>
          <w:szCs w:val="28"/>
        </w:rPr>
        <w:t>навч</w:t>
      </w:r>
      <w:proofErr w:type="spellEnd"/>
      <w:r w:rsidRPr="00F57540">
        <w:rPr>
          <w:rFonts w:ascii="Times New Roman" w:hAnsi="Times New Roman" w:cs="Times New Roman"/>
          <w:sz w:val="28"/>
          <w:szCs w:val="28"/>
        </w:rPr>
        <w:t xml:space="preserve">. </w:t>
      </w:r>
      <w:proofErr w:type="spellStart"/>
      <w:r w:rsidRPr="00F57540">
        <w:rPr>
          <w:rFonts w:ascii="Times New Roman" w:hAnsi="Times New Roman" w:cs="Times New Roman"/>
          <w:sz w:val="28"/>
          <w:szCs w:val="28"/>
        </w:rPr>
        <w:t>посіб</w:t>
      </w:r>
      <w:proofErr w:type="spellEnd"/>
      <w:r w:rsidRPr="00F57540">
        <w:rPr>
          <w:rFonts w:ascii="Times New Roman" w:hAnsi="Times New Roman" w:cs="Times New Roman"/>
          <w:sz w:val="28"/>
          <w:szCs w:val="28"/>
        </w:rPr>
        <w:t xml:space="preserve">.] / Л. О. Збаразька, В. С. </w:t>
      </w:r>
      <w:proofErr w:type="spellStart"/>
      <w:r w:rsidRPr="00F57540">
        <w:rPr>
          <w:rFonts w:ascii="Times New Roman" w:hAnsi="Times New Roman" w:cs="Times New Roman"/>
          <w:sz w:val="28"/>
          <w:szCs w:val="28"/>
        </w:rPr>
        <w:t>Рижиков</w:t>
      </w:r>
      <w:proofErr w:type="spellEnd"/>
      <w:r w:rsidRPr="00F57540">
        <w:rPr>
          <w:rFonts w:ascii="Times New Roman" w:hAnsi="Times New Roman" w:cs="Times New Roman"/>
          <w:sz w:val="28"/>
          <w:szCs w:val="28"/>
        </w:rPr>
        <w:t>, І. Ю.</w:t>
      </w:r>
      <w:proofErr w:type="spellStart"/>
      <w:r w:rsidRPr="00F57540">
        <w:rPr>
          <w:rFonts w:ascii="Times New Roman" w:hAnsi="Times New Roman" w:cs="Times New Roman"/>
          <w:sz w:val="28"/>
          <w:szCs w:val="28"/>
        </w:rPr>
        <w:t>Єрфорт</w:t>
      </w:r>
      <w:proofErr w:type="spellEnd"/>
      <w:r w:rsidRPr="00F57540">
        <w:rPr>
          <w:rFonts w:ascii="Times New Roman" w:hAnsi="Times New Roman" w:cs="Times New Roman"/>
          <w:sz w:val="28"/>
          <w:szCs w:val="28"/>
        </w:rPr>
        <w:t xml:space="preserve">, О. Ю. </w:t>
      </w:r>
      <w:proofErr w:type="spellStart"/>
      <w:r w:rsidRPr="00F57540">
        <w:rPr>
          <w:rFonts w:ascii="Times New Roman" w:hAnsi="Times New Roman" w:cs="Times New Roman"/>
          <w:sz w:val="28"/>
          <w:szCs w:val="28"/>
        </w:rPr>
        <w:t>Єрфорт</w:t>
      </w:r>
      <w:proofErr w:type="spellEnd"/>
      <w:r w:rsidRPr="00F57540">
        <w:rPr>
          <w:rFonts w:ascii="Times New Roman" w:hAnsi="Times New Roman" w:cs="Times New Roman"/>
          <w:sz w:val="28"/>
          <w:szCs w:val="28"/>
        </w:rPr>
        <w:t>. – К.: Центр учбово</w:t>
      </w:r>
      <w:r>
        <w:rPr>
          <w:rFonts w:ascii="Times New Roman" w:hAnsi="Times New Roman" w:cs="Times New Roman"/>
          <w:sz w:val="28"/>
          <w:szCs w:val="28"/>
        </w:rPr>
        <w:t xml:space="preserve">ї літератури, 2008. – 168 с. </w:t>
      </w:r>
    </w:p>
    <w:p w:rsidR="00F57540" w:rsidRPr="00F57540" w:rsidRDefault="00F57540" w:rsidP="00F57540">
      <w:pPr>
        <w:pStyle w:val="ae"/>
        <w:numPr>
          <w:ilvl w:val="0"/>
          <w:numId w:val="11"/>
        </w:numPr>
        <w:shd w:val="clear" w:color="auto" w:fill="FFFFFF"/>
        <w:spacing w:after="0" w:line="240" w:lineRule="auto"/>
        <w:ind w:left="0" w:firstLine="426"/>
        <w:jc w:val="both"/>
        <w:rPr>
          <w:rFonts w:ascii="Times New Roman" w:eastAsia="Calibri" w:hAnsi="Times New Roman" w:cs="Times New Roman"/>
          <w:bCs/>
          <w:spacing w:val="-6"/>
          <w:sz w:val="28"/>
          <w:szCs w:val="28"/>
          <w:lang w:eastAsia="ru-RU"/>
        </w:rPr>
      </w:pPr>
      <w:proofErr w:type="spellStart"/>
      <w:r w:rsidRPr="00F57540">
        <w:rPr>
          <w:rFonts w:ascii="Times New Roman" w:hAnsi="Times New Roman" w:cs="Times New Roman"/>
          <w:sz w:val="28"/>
          <w:szCs w:val="28"/>
        </w:rPr>
        <w:t>Инновационный</w:t>
      </w:r>
      <w:proofErr w:type="spellEnd"/>
      <w:r w:rsidRPr="00F57540">
        <w:rPr>
          <w:rFonts w:ascii="Times New Roman" w:hAnsi="Times New Roman" w:cs="Times New Roman"/>
          <w:sz w:val="28"/>
          <w:szCs w:val="28"/>
        </w:rPr>
        <w:t xml:space="preserve"> менеджмент. В кн.: Менеджмент </w:t>
      </w:r>
      <w:proofErr w:type="spellStart"/>
      <w:r w:rsidRPr="00F57540">
        <w:rPr>
          <w:rFonts w:ascii="Times New Roman" w:hAnsi="Times New Roman" w:cs="Times New Roman"/>
          <w:sz w:val="28"/>
          <w:szCs w:val="28"/>
        </w:rPr>
        <w:t>организации</w:t>
      </w:r>
      <w:proofErr w:type="spellEnd"/>
      <w:r w:rsidRPr="00F57540">
        <w:rPr>
          <w:rFonts w:ascii="Times New Roman" w:hAnsi="Times New Roman" w:cs="Times New Roman"/>
          <w:sz w:val="28"/>
          <w:szCs w:val="28"/>
        </w:rPr>
        <w:t xml:space="preserve"> : [</w:t>
      </w:r>
      <w:proofErr w:type="spellStart"/>
      <w:r w:rsidRPr="00F57540">
        <w:rPr>
          <w:rFonts w:ascii="Times New Roman" w:hAnsi="Times New Roman" w:cs="Times New Roman"/>
          <w:sz w:val="28"/>
          <w:szCs w:val="28"/>
        </w:rPr>
        <w:t>учеб</w:t>
      </w:r>
      <w:proofErr w:type="spellEnd"/>
      <w:r w:rsidRPr="00F57540">
        <w:rPr>
          <w:rFonts w:ascii="Times New Roman" w:hAnsi="Times New Roman" w:cs="Times New Roman"/>
          <w:sz w:val="28"/>
          <w:szCs w:val="28"/>
        </w:rPr>
        <w:t>. пособ.] / [</w:t>
      </w:r>
      <w:proofErr w:type="spellStart"/>
      <w:r w:rsidRPr="00F57540">
        <w:rPr>
          <w:rFonts w:ascii="Times New Roman" w:hAnsi="Times New Roman" w:cs="Times New Roman"/>
          <w:sz w:val="28"/>
          <w:szCs w:val="28"/>
        </w:rPr>
        <w:t>под</w:t>
      </w:r>
      <w:proofErr w:type="spellEnd"/>
      <w:r w:rsidRPr="00F57540">
        <w:rPr>
          <w:rFonts w:ascii="Times New Roman" w:hAnsi="Times New Roman" w:cs="Times New Roman"/>
          <w:sz w:val="28"/>
          <w:szCs w:val="28"/>
        </w:rPr>
        <w:t xml:space="preserve"> ред. З. П. </w:t>
      </w:r>
      <w:proofErr w:type="spellStart"/>
      <w:r w:rsidRPr="00F57540">
        <w:rPr>
          <w:rFonts w:ascii="Times New Roman" w:hAnsi="Times New Roman" w:cs="Times New Roman"/>
          <w:sz w:val="28"/>
          <w:szCs w:val="28"/>
        </w:rPr>
        <w:t>Румянцевой</w:t>
      </w:r>
      <w:proofErr w:type="spellEnd"/>
      <w:r w:rsidRPr="00F57540">
        <w:rPr>
          <w:rFonts w:ascii="Times New Roman" w:hAnsi="Times New Roman" w:cs="Times New Roman"/>
          <w:sz w:val="28"/>
          <w:szCs w:val="28"/>
        </w:rPr>
        <w:t xml:space="preserve">, Н. А. </w:t>
      </w:r>
      <w:proofErr w:type="spellStart"/>
      <w:r w:rsidRPr="00F57540">
        <w:rPr>
          <w:rFonts w:ascii="Times New Roman" w:hAnsi="Times New Roman" w:cs="Times New Roman"/>
          <w:sz w:val="28"/>
          <w:szCs w:val="28"/>
        </w:rPr>
        <w:t>Сало</w:t>
      </w:r>
      <w:r>
        <w:rPr>
          <w:rFonts w:ascii="Times New Roman" w:hAnsi="Times New Roman" w:cs="Times New Roman"/>
          <w:sz w:val="28"/>
          <w:szCs w:val="28"/>
        </w:rPr>
        <w:t>матина</w:t>
      </w:r>
      <w:proofErr w:type="spellEnd"/>
      <w:r>
        <w:rPr>
          <w:rFonts w:ascii="Times New Roman" w:hAnsi="Times New Roman" w:cs="Times New Roman"/>
          <w:sz w:val="28"/>
          <w:szCs w:val="28"/>
        </w:rPr>
        <w:t xml:space="preserve">]. – М., 1995. – 152 с. </w:t>
      </w:r>
    </w:p>
    <w:p w:rsidR="00F57540" w:rsidRPr="00F57540" w:rsidRDefault="00F57540" w:rsidP="00F57540">
      <w:pPr>
        <w:pStyle w:val="ae"/>
        <w:numPr>
          <w:ilvl w:val="0"/>
          <w:numId w:val="11"/>
        </w:numPr>
        <w:shd w:val="clear" w:color="auto" w:fill="FFFFFF"/>
        <w:spacing w:after="0" w:line="240" w:lineRule="auto"/>
        <w:ind w:left="0" w:firstLine="426"/>
        <w:jc w:val="both"/>
        <w:rPr>
          <w:rFonts w:ascii="Times New Roman" w:eastAsia="Calibri" w:hAnsi="Times New Roman" w:cs="Times New Roman"/>
          <w:bCs/>
          <w:spacing w:val="-6"/>
          <w:sz w:val="28"/>
          <w:szCs w:val="28"/>
          <w:lang w:eastAsia="ru-RU"/>
        </w:rPr>
      </w:pPr>
      <w:r w:rsidRPr="00F57540">
        <w:rPr>
          <w:rFonts w:ascii="Times New Roman" w:hAnsi="Times New Roman" w:cs="Times New Roman"/>
          <w:sz w:val="28"/>
          <w:szCs w:val="28"/>
        </w:rPr>
        <w:t xml:space="preserve"> </w:t>
      </w:r>
      <w:proofErr w:type="spellStart"/>
      <w:r w:rsidRPr="00F57540">
        <w:rPr>
          <w:rFonts w:ascii="Times New Roman" w:hAnsi="Times New Roman" w:cs="Times New Roman"/>
          <w:sz w:val="28"/>
          <w:szCs w:val="28"/>
        </w:rPr>
        <w:t>Кардаш</w:t>
      </w:r>
      <w:proofErr w:type="spellEnd"/>
      <w:r w:rsidRPr="00F57540">
        <w:rPr>
          <w:rFonts w:ascii="Times New Roman" w:hAnsi="Times New Roman" w:cs="Times New Roman"/>
          <w:sz w:val="28"/>
          <w:szCs w:val="28"/>
        </w:rPr>
        <w:t xml:space="preserve"> В. Я. Товарна інноваційна політика : [</w:t>
      </w:r>
      <w:proofErr w:type="spellStart"/>
      <w:r w:rsidRPr="00F57540">
        <w:rPr>
          <w:rFonts w:ascii="Times New Roman" w:hAnsi="Times New Roman" w:cs="Times New Roman"/>
          <w:sz w:val="28"/>
          <w:szCs w:val="28"/>
        </w:rPr>
        <w:t>підруч</w:t>
      </w:r>
      <w:proofErr w:type="spellEnd"/>
      <w:r w:rsidRPr="00F57540">
        <w:rPr>
          <w:rFonts w:ascii="Times New Roman" w:hAnsi="Times New Roman" w:cs="Times New Roman"/>
          <w:sz w:val="28"/>
          <w:szCs w:val="28"/>
        </w:rPr>
        <w:t xml:space="preserve">.] / В. Я. </w:t>
      </w:r>
      <w:proofErr w:type="spellStart"/>
      <w:r w:rsidRPr="00F57540">
        <w:rPr>
          <w:rFonts w:ascii="Times New Roman" w:hAnsi="Times New Roman" w:cs="Times New Roman"/>
          <w:sz w:val="28"/>
          <w:szCs w:val="28"/>
        </w:rPr>
        <w:t>Кардаш</w:t>
      </w:r>
      <w:proofErr w:type="spellEnd"/>
      <w:r w:rsidRPr="00F57540">
        <w:rPr>
          <w:rFonts w:ascii="Times New Roman" w:hAnsi="Times New Roman" w:cs="Times New Roman"/>
          <w:sz w:val="28"/>
          <w:szCs w:val="28"/>
        </w:rPr>
        <w:t xml:space="preserve">, І. А. Павленко, О. К. </w:t>
      </w:r>
      <w:proofErr w:type="spellStart"/>
      <w:r w:rsidRPr="00F57540">
        <w:rPr>
          <w:rFonts w:ascii="Times New Roman" w:hAnsi="Times New Roman" w:cs="Times New Roman"/>
          <w:sz w:val="28"/>
          <w:szCs w:val="28"/>
        </w:rPr>
        <w:t>Шафалюк</w:t>
      </w:r>
      <w:proofErr w:type="spellEnd"/>
      <w:r w:rsidRPr="00F57540">
        <w:rPr>
          <w:rFonts w:ascii="Times New Roman" w:hAnsi="Times New Roman" w:cs="Times New Roman"/>
          <w:sz w:val="28"/>
          <w:szCs w:val="28"/>
        </w:rPr>
        <w:t>.</w:t>
      </w:r>
      <w:r>
        <w:rPr>
          <w:rFonts w:ascii="Times New Roman" w:hAnsi="Times New Roman" w:cs="Times New Roman"/>
          <w:sz w:val="28"/>
          <w:szCs w:val="28"/>
        </w:rPr>
        <w:t xml:space="preserve"> – К. : КНЕУ, 2002. – 266 с. </w:t>
      </w:r>
    </w:p>
    <w:p w:rsidR="00F57540" w:rsidRPr="00F57540" w:rsidRDefault="00F57540" w:rsidP="00F57540">
      <w:pPr>
        <w:pStyle w:val="ae"/>
        <w:numPr>
          <w:ilvl w:val="0"/>
          <w:numId w:val="11"/>
        </w:numPr>
        <w:shd w:val="clear" w:color="auto" w:fill="FFFFFF"/>
        <w:spacing w:after="0" w:line="240" w:lineRule="auto"/>
        <w:ind w:left="0" w:firstLine="426"/>
        <w:jc w:val="both"/>
        <w:rPr>
          <w:rFonts w:ascii="Times New Roman" w:eastAsia="Calibri" w:hAnsi="Times New Roman" w:cs="Times New Roman"/>
          <w:bCs/>
          <w:spacing w:val="-6"/>
          <w:sz w:val="28"/>
          <w:szCs w:val="28"/>
          <w:lang w:eastAsia="ru-RU"/>
        </w:rPr>
      </w:pPr>
      <w:r w:rsidRPr="00F57540">
        <w:rPr>
          <w:rFonts w:ascii="Times New Roman" w:hAnsi="Times New Roman" w:cs="Times New Roman"/>
          <w:sz w:val="28"/>
          <w:szCs w:val="28"/>
        </w:rPr>
        <w:t>Павленко І. А. Економіка та організація інноваційної діяльності : [</w:t>
      </w:r>
      <w:proofErr w:type="spellStart"/>
      <w:r w:rsidRPr="00F57540">
        <w:rPr>
          <w:rFonts w:ascii="Times New Roman" w:hAnsi="Times New Roman" w:cs="Times New Roman"/>
          <w:sz w:val="28"/>
          <w:szCs w:val="28"/>
        </w:rPr>
        <w:t>навч.-метод</w:t>
      </w:r>
      <w:proofErr w:type="spellEnd"/>
      <w:r w:rsidRPr="00F57540">
        <w:rPr>
          <w:rFonts w:ascii="Times New Roman" w:hAnsi="Times New Roman" w:cs="Times New Roman"/>
          <w:sz w:val="28"/>
          <w:szCs w:val="28"/>
        </w:rPr>
        <w:t xml:space="preserve">. </w:t>
      </w:r>
      <w:proofErr w:type="spellStart"/>
      <w:r w:rsidRPr="00F57540">
        <w:rPr>
          <w:rFonts w:ascii="Times New Roman" w:hAnsi="Times New Roman" w:cs="Times New Roman"/>
          <w:sz w:val="28"/>
          <w:szCs w:val="28"/>
        </w:rPr>
        <w:t>посібн</w:t>
      </w:r>
      <w:proofErr w:type="spellEnd"/>
      <w:r w:rsidRPr="00F57540">
        <w:rPr>
          <w:rFonts w:ascii="Times New Roman" w:hAnsi="Times New Roman" w:cs="Times New Roman"/>
          <w:sz w:val="28"/>
          <w:szCs w:val="28"/>
        </w:rPr>
        <w:t xml:space="preserve">.] / І. А. Павленко, Н. П. </w:t>
      </w:r>
      <w:proofErr w:type="spellStart"/>
      <w:r w:rsidRPr="00F57540">
        <w:rPr>
          <w:rFonts w:ascii="Times New Roman" w:hAnsi="Times New Roman" w:cs="Times New Roman"/>
          <w:sz w:val="28"/>
          <w:szCs w:val="28"/>
        </w:rPr>
        <w:t>Гончарова</w:t>
      </w:r>
      <w:proofErr w:type="spellEnd"/>
      <w:r w:rsidRPr="00F57540">
        <w:rPr>
          <w:rFonts w:ascii="Times New Roman" w:hAnsi="Times New Roman" w:cs="Times New Roman"/>
          <w:sz w:val="28"/>
          <w:szCs w:val="28"/>
        </w:rPr>
        <w:t xml:space="preserve">, Г. О. </w:t>
      </w:r>
      <w:proofErr w:type="spellStart"/>
      <w:r w:rsidRPr="00F57540">
        <w:rPr>
          <w:rFonts w:ascii="Times New Roman" w:hAnsi="Times New Roman" w:cs="Times New Roman"/>
          <w:sz w:val="28"/>
          <w:szCs w:val="28"/>
        </w:rPr>
        <w:t>Швиданенко</w:t>
      </w:r>
      <w:proofErr w:type="spellEnd"/>
      <w:r w:rsidRPr="00F57540">
        <w:rPr>
          <w:rFonts w:ascii="Times New Roman" w:hAnsi="Times New Roman" w:cs="Times New Roman"/>
          <w:sz w:val="28"/>
          <w:szCs w:val="28"/>
        </w:rPr>
        <w:t>.</w:t>
      </w:r>
      <w:r>
        <w:rPr>
          <w:rFonts w:ascii="Times New Roman" w:hAnsi="Times New Roman" w:cs="Times New Roman"/>
          <w:sz w:val="28"/>
          <w:szCs w:val="28"/>
        </w:rPr>
        <w:t xml:space="preserve"> – К. : КНЕУ, 2002. – 150 с.</w:t>
      </w:r>
    </w:p>
    <w:p w:rsidR="00656676" w:rsidRPr="00F57540" w:rsidRDefault="00F57540" w:rsidP="00875625">
      <w:pPr>
        <w:pStyle w:val="ae"/>
        <w:numPr>
          <w:ilvl w:val="0"/>
          <w:numId w:val="11"/>
        </w:numPr>
        <w:shd w:val="clear" w:color="auto" w:fill="FFFFFF"/>
        <w:tabs>
          <w:tab w:val="left" w:pos="365"/>
        </w:tabs>
        <w:spacing w:after="0" w:line="240" w:lineRule="auto"/>
        <w:ind w:left="0" w:firstLine="426"/>
        <w:jc w:val="both"/>
        <w:rPr>
          <w:rFonts w:ascii="Times New Roman" w:eastAsia="Times New Roman" w:hAnsi="Times New Roman" w:cs="Times New Roman"/>
          <w:b/>
          <w:sz w:val="28"/>
          <w:szCs w:val="28"/>
          <w:lang w:eastAsia="uk-UA"/>
        </w:rPr>
      </w:pPr>
      <w:proofErr w:type="spellStart"/>
      <w:r w:rsidRPr="00F57540">
        <w:rPr>
          <w:rFonts w:ascii="Times New Roman" w:hAnsi="Times New Roman" w:cs="Times New Roman"/>
          <w:sz w:val="28"/>
          <w:szCs w:val="28"/>
        </w:rPr>
        <w:t>Провайдинг</w:t>
      </w:r>
      <w:proofErr w:type="spellEnd"/>
      <w:r w:rsidRPr="00F57540">
        <w:rPr>
          <w:rFonts w:ascii="Times New Roman" w:hAnsi="Times New Roman" w:cs="Times New Roman"/>
          <w:sz w:val="28"/>
          <w:szCs w:val="28"/>
        </w:rPr>
        <w:t xml:space="preserve"> інновацій : [</w:t>
      </w:r>
      <w:proofErr w:type="spellStart"/>
      <w:r w:rsidRPr="00F57540">
        <w:rPr>
          <w:rFonts w:ascii="Times New Roman" w:hAnsi="Times New Roman" w:cs="Times New Roman"/>
          <w:sz w:val="28"/>
          <w:szCs w:val="28"/>
        </w:rPr>
        <w:t>підруч</w:t>
      </w:r>
      <w:proofErr w:type="spellEnd"/>
      <w:r w:rsidRPr="00F57540">
        <w:rPr>
          <w:rFonts w:ascii="Times New Roman" w:hAnsi="Times New Roman" w:cs="Times New Roman"/>
          <w:sz w:val="28"/>
          <w:szCs w:val="28"/>
        </w:rPr>
        <w:t xml:space="preserve">.] / [Денисенко М. П., </w:t>
      </w:r>
      <w:proofErr w:type="spellStart"/>
      <w:r w:rsidRPr="00F57540">
        <w:rPr>
          <w:rFonts w:ascii="Times New Roman" w:hAnsi="Times New Roman" w:cs="Times New Roman"/>
          <w:sz w:val="28"/>
          <w:szCs w:val="28"/>
        </w:rPr>
        <w:t>Гречан</w:t>
      </w:r>
      <w:proofErr w:type="spellEnd"/>
      <w:r w:rsidRPr="00F57540">
        <w:rPr>
          <w:rFonts w:ascii="Times New Roman" w:hAnsi="Times New Roman" w:cs="Times New Roman"/>
          <w:sz w:val="28"/>
          <w:szCs w:val="28"/>
        </w:rPr>
        <w:t xml:space="preserve"> А. П., Гаман М. В. та ін.; за ред. проф. Денисенка М .П.]. – К.: «Видавничий дім «Професіонал», 2008. – 448 с. </w:t>
      </w:r>
    </w:p>
    <w:p w:rsidR="00F57540" w:rsidRPr="00F57540" w:rsidRDefault="00F57540" w:rsidP="00F57540">
      <w:pPr>
        <w:pStyle w:val="ae"/>
        <w:shd w:val="clear" w:color="auto" w:fill="FFFFFF"/>
        <w:tabs>
          <w:tab w:val="left" w:pos="365"/>
        </w:tabs>
        <w:spacing w:after="0" w:line="240" w:lineRule="auto"/>
        <w:ind w:left="426"/>
        <w:jc w:val="both"/>
        <w:rPr>
          <w:rFonts w:ascii="Times New Roman" w:eastAsia="Times New Roman" w:hAnsi="Times New Roman" w:cs="Times New Roman"/>
          <w:b/>
          <w:sz w:val="28"/>
          <w:szCs w:val="28"/>
          <w:lang w:eastAsia="uk-UA"/>
        </w:rPr>
      </w:pPr>
    </w:p>
    <w:p w:rsidR="00656676" w:rsidRPr="00656676" w:rsidRDefault="00656676" w:rsidP="00656676">
      <w:pPr>
        <w:shd w:val="clear" w:color="auto" w:fill="FFFFFF"/>
        <w:tabs>
          <w:tab w:val="left" w:pos="365"/>
        </w:tabs>
        <w:spacing w:after="0" w:line="240" w:lineRule="auto"/>
        <w:jc w:val="center"/>
        <w:rPr>
          <w:rFonts w:ascii="Times New Roman" w:eastAsia="Times New Roman" w:hAnsi="Times New Roman" w:cs="Times New Roman"/>
          <w:sz w:val="28"/>
          <w:szCs w:val="28"/>
          <w:lang w:eastAsia="uk-UA"/>
        </w:rPr>
      </w:pPr>
      <w:r w:rsidRPr="00656676">
        <w:rPr>
          <w:rFonts w:ascii="Times New Roman" w:eastAsia="Times New Roman" w:hAnsi="Times New Roman" w:cs="Times New Roman"/>
          <w:b/>
          <w:sz w:val="28"/>
          <w:szCs w:val="28"/>
          <w:lang w:eastAsia="uk-UA"/>
        </w:rPr>
        <w:lastRenderedPageBreak/>
        <w:t>Інформаційні ресурси</w:t>
      </w:r>
    </w:p>
    <w:p w:rsidR="00656676" w:rsidRDefault="00656676" w:rsidP="00656676">
      <w:pPr>
        <w:spacing w:after="0" w:line="240" w:lineRule="auto"/>
        <w:jc w:val="center"/>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(нормативна база, джерела Інтернет, адреси бібліотек тощо)</w:t>
      </w:r>
    </w:p>
    <w:p w:rsidR="00C21C6D" w:rsidRDefault="00C21C6D" w:rsidP="00656676">
      <w:pPr>
        <w:spacing w:after="0" w:line="240" w:lineRule="auto"/>
        <w:jc w:val="center"/>
        <w:rPr>
          <w:rFonts w:ascii="Times New Roman" w:eastAsia="Times New Roman" w:hAnsi="Times New Roman" w:cs="Times New Roman"/>
          <w:sz w:val="28"/>
          <w:szCs w:val="28"/>
          <w:lang w:eastAsia="uk-UA"/>
        </w:rPr>
      </w:pPr>
    </w:p>
    <w:p w:rsidR="00C21C6D" w:rsidRPr="00C21C6D" w:rsidRDefault="00C21C6D" w:rsidP="00C21C6D">
      <w:pPr>
        <w:numPr>
          <w:ilvl w:val="0"/>
          <w:numId w:val="10"/>
        </w:numPr>
        <w:shd w:val="clear" w:color="auto" w:fill="FFFFFF"/>
        <w:spacing w:after="0" w:line="240" w:lineRule="auto"/>
        <w:ind w:left="0" w:firstLine="567"/>
        <w:jc w:val="both"/>
        <w:rPr>
          <w:rFonts w:ascii="Times New Roman" w:eastAsia="Calibri" w:hAnsi="Times New Roman" w:cs="Times New Roman"/>
          <w:bCs/>
          <w:spacing w:val="-6"/>
          <w:sz w:val="28"/>
          <w:szCs w:val="28"/>
          <w:lang w:eastAsia="ru-RU"/>
        </w:rPr>
      </w:pPr>
      <w:r w:rsidRPr="00C21C6D">
        <w:rPr>
          <w:rFonts w:ascii="Times New Roman" w:eastAsia="Calibri" w:hAnsi="Times New Roman" w:cs="Times New Roman"/>
          <w:bCs/>
          <w:spacing w:val="-6"/>
          <w:sz w:val="28"/>
          <w:szCs w:val="28"/>
          <w:lang w:eastAsia="ru-RU"/>
        </w:rPr>
        <w:t>Закон України «Про наукові парки» від 25.06.2009 № 1563-</w:t>
      </w:r>
      <w:r w:rsidRPr="00C21C6D">
        <w:rPr>
          <w:rFonts w:ascii="Times New Roman" w:eastAsia="Calibri" w:hAnsi="Times New Roman" w:cs="Times New Roman"/>
          <w:bCs/>
          <w:spacing w:val="-6"/>
          <w:sz w:val="28"/>
          <w:szCs w:val="28"/>
          <w:lang w:val="ru-RU" w:eastAsia="ru-RU"/>
        </w:rPr>
        <w:t>VI</w:t>
      </w:r>
      <w:r w:rsidRPr="00C21C6D">
        <w:rPr>
          <w:rFonts w:ascii="Times New Roman" w:eastAsia="Calibri" w:hAnsi="Times New Roman" w:cs="Times New Roman"/>
          <w:bCs/>
          <w:spacing w:val="-6"/>
          <w:sz w:val="28"/>
          <w:szCs w:val="28"/>
          <w:lang w:eastAsia="ru-RU"/>
        </w:rPr>
        <w:t xml:space="preserve">. – [Електронний ресурс]. – Режим доступу:  </w:t>
      </w:r>
      <w:proofErr w:type="spellStart"/>
      <w:r w:rsidRPr="00C21C6D">
        <w:rPr>
          <w:rFonts w:ascii="Times New Roman" w:eastAsia="Calibri" w:hAnsi="Times New Roman" w:cs="Times New Roman"/>
          <w:bCs/>
          <w:spacing w:val="-6"/>
          <w:sz w:val="28"/>
          <w:szCs w:val="28"/>
          <w:lang w:val="ru-RU" w:eastAsia="ru-RU"/>
        </w:rPr>
        <w:t>http</w:t>
      </w:r>
      <w:proofErr w:type="spellEnd"/>
      <w:r w:rsidRPr="00C21C6D">
        <w:rPr>
          <w:rFonts w:ascii="Times New Roman" w:eastAsia="Calibri" w:hAnsi="Times New Roman" w:cs="Times New Roman"/>
          <w:bCs/>
          <w:spacing w:val="-6"/>
          <w:sz w:val="28"/>
          <w:szCs w:val="28"/>
          <w:lang w:eastAsia="ru-RU"/>
        </w:rPr>
        <w:t>://</w:t>
      </w:r>
      <w:proofErr w:type="spellStart"/>
      <w:r w:rsidRPr="00C21C6D">
        <w:rPr>
          <w:rFonts w:ascii="Times New Roman" w:eastAsia="Calibri" w:hAnsi="Times New Roman" w:cs="Times New Roman"/>
          <w:bCs/>
          <w:spacing w:val="-6"/>
          <w:sz w:val="28"/>
          <w:szCs w:val="28"/>
          <w:lang w:val="ru-RU" w:eastAsia="ru-RU"/>
        </w:rPr>
        <w:t>www</w:t>
      </w:r>
      <w:proofErr w:type="spellEnd"/>
      <w:r w:rsidRPr="00C21C6D">
        <w:rPr>
          <w:rFonts w:ascii="Times New Roman" w:eastAsia="Calibri" w:hAnsi="Times New Roman" w:cs="Times New Roman"/>
          <w:bCs/>
          <w:spacing w:val="-6"/>
          <w:sz w:val="28"/>
          <w:szCs w:val="28"/>
          <w:lang w:eastAsia="ru-RU"/>
        </w:rPr>
        <w:t>.</w:t>
      </w:r>
      <w:proofErr w:type="spellStart"/>
      <w:r w:rsidRPr="00C21C6D">
        <w:rPr>
          <w:rFonts w:ascii="Times New Roman" w:eastAsia="Calibri" w:hAnsi="Times New Roman" w:cs="Times New Roman"/>
          <w:bCs/>
          <w:spacing w:val="-6"/>
          <w:sz w:val="28"/>
          <w:szCs w:val="28"/>
          <w:lang w:val="ru-RU" w:eastAsia="ru-RU"/>
        </w:rPr>
        <w:t>zakon</w:t>
      </w:r>
      <w:proofErr w:type="spellEnd"/>
      <w:r w:rsidRPr="00C21C6D">
        <w:rPr>
          <w:rFonts w:ascii="Times New Roman" w:eastAsia="Calibri" w:hAnsi="Times New Roman" w:cs="Times New Roman"/>
          <w:bCs/>
          <w:spacing w:val="-6"/>
          <w:sz w:val="28"/>
          <w:szCs w:val="28"/>
          <w:lang w:eastAsia="ru-RU"/>
        </w:rPr>
        <w:t>.</w:t>
      </w:r>
      <w:proofErr w:type="spellStart"/>
      <w:r w:rsidRPr="00C21C6D">
        <w:rPr>
          <w:rFonts w:ascii="Times New Roman" w:eastAsia="Calibri" w:hAnsi="Times New Roman" w:cs="Times New Roman"/>
          <w:bCs/>
          <w:spacing w:val="-6"/>
          <w:sz w:val="28"/>
          <w:szCs w:val="28"/>
          <w:lang w:val="ru-RU" w:eastAsia="ru-RU"/>
        </w:rPr>
        <w:t>rada</w:t>
      </w:r>
      <w:proofErr w:type="spellEnd"/>
      <w:r w:rsidRPr="00C21C6D">
        <w:rPr>
          <w:rFonts w:ascii="Times New Roman" w:eastAsia="Calibri" w:hAnsi="Times New Roman" w:cs="Times New Roman"/>
          <w:bCs/>
          <w:spacing w:val="-6"/>
          <w:sz w:val="28"/>
          <w:szCs w:val="28"/>
          <w:lang w:eastAsia="ru-RU"/>
        </w:rPr>
        <w:t>.</w:t>
      </w:r>
      <w:proofErr w:type="spellStart"/>
      <w:r w:rsidRPr="00C21C6D">
        <w:rPr>
          <w:rFonts w:ascii="Times New Roman" w:eastAsia="Calibri" w:hAnsi="Times New Roman" w:cs="Times New Roman"/>
          <w:bCs/>
          <w:spacing w:val="-6"/>
          <w:sz w:val="28"/>
          <w:szCs w:val="28"/>
          <w:lang w:val="ru-RU" w:eastAsia="ru-RU"/>
        </w:rPr>
        <w:t>gov</w:t>
      </w:r>
      <w:proofErr w:type="spellEnd"/>
      <w:r w:rsidRPr="00C21C6D">
        <w:rPr>
          <w:rFonts w:ascii="Times New Roman" w:eastAsia="Calibri" w:hAnsi="Times New Roman" w:cs="Times New Roman"/>
          <w:bCs/>
          <w:spacing w:val="-6"/>
          <w:sz w:val="28"/>
          <w:szCs w:val="28"/>
          <w:lang w:eastAsia="ru-RU"/>
        </w:rPr>
        <w:t>.</w:t>
      </w:r>
      <w:proofErr w:type="spellStart"/>
      <w:r w:rsidRPr="00C21C6D">
        <w:rPr>
          <w:rFonts w:ascii="Times New Roman" w:eastAsia="Calibri" w:hAnsi="Times New Roman" w:cs="Times New Roman"/>
          <w:bCs/>
          <w:spacing w:val="-6"/>
          <w:sz w:val="28"/>
          <w:szCs w:val="28"/>
          <w:lang w:val="ru-RU" w:eastAsia="ru-RU"/>
        </w:rPr>
        <w:t>ua</w:t>
      </w:r>
      <w:proofErr w:type="spellEnd"/>
      <w:r w:rsidRPr="00C21C6D">
        <w:rPr>
          <w:rFonts w:ascii="Times New Roman" w:eastAsia="Calibri" w:hAnsi="Times New Roman" w:cs="Times New Roman"/>
          <w:bCs/>
          <w:spacing w:val="-6"/>
          <w:sz w:val="28"/>
          <w:szCs w:val="28"/>
          <w:lang w:eastAsia="ru-RU"/>
        </w:rPr>
        <w:t>.</w:t>
      </w:r>
    </w:p>
    <w:p w:rsidR="00C21C6D" w:rsidRPr="00C21C6D" w:rsidRDefault="00C21C6D" w:rsidP="00C21C6D">
      <w:pPr>
        <w:numPr>
          <w:ilvl w:val="0"/>
          <w:numId w:val="10"/>
        </w:numPr>
        <w:shd w:val="clear" w:color="auto" w:fill="FFFFFF"/>
        <w:spacing w:after="0" w:line="240" w:lineRule="auto"/>
        <w:ind w:left="0" w:firstLine="567"/>
        <w:jc w:val="both"/>
        <w:rPr>
          <w:rFonts w:ascii="Times New Roman" w:eastAsia="Calibri" w:hAnsi="Times New Roman" w:cs="Times New Roman"/>
          <w:bCs/>
          <w:spacing w:val="-6"/>
          <w:sz w:val="28"/>
          <w:szCs w:val="28"/>
          <w:lang w:eastAsia="ru-RU"/>
        </w:rPr>
      </w:pPr>
      <w:r w:rsidRPr="00C21C6D">
        <w:rPr>
          <w:rFonts w:ascii="Times New Roman" w:eastAsia="Calibri" w:hAnsi="Times New Roman" w:cs="Times New Roman"/>
          <w:bCs/>
          <w:spacing w:val="-6"/>
          <w:sz w:val="28"/>
          <w:szCs w:val="28"/>
          <w:lang w:eastAsia="ru-RU"/>
        </w:rPr>
        <w:t xml:space="preserve">Закон України «Про охорону прав на винаходи і корисні моделі» від 1 червня 2012 р. – [Електронний ресурс]. – Режим доступу: </w:t>
      </w:r>
      <w:hyperlink r:id="rId12" w:history="1">
        <w:r w:rsidRPr="00C21C6D">
          <w:rPr>
            <w:rFonts w:ascii="Times New Roman" w:eastAsia="Calibri" w:hAnsi="Times New Roman" w:cs="Times New Roman"/>
            <w:bCs/>
            <w:spacing w:val="-6"/>
            <w:sz w:val="28"/>
            <w:szCs w:val="28"/>
            <w:u w:val="single"/>
            <w:lang w:val="ru-RU" w:eastAsia="ru-RU"/>
          </w:rPr>
          <w:t>http</w:t>
        </w:r>
        <w:r w:rsidRPr="00C21C6D">
          <w:rPr>
            <w:rFonts w:ascii="Times New Roman" w:eastAsia="Calibri" w:hAnsi="Times New Roman" w:cs="Times New Roman"/>
            <w:bCs/>
            <w:spacing w:val="-6"/>
            <w:sz w:val="28"/>
            <w:szCs w:val="28"/>
            <w:u w:val="single"/>
            <w:lang w:eastAsia="ru-RU"/>
          </w:rPr>
          <w:t>://</w:t>
        </w:r>
        <w:r w:rsidRPr="00C21C6D">
          <w:rPr>
            <w:rFonts w:ascii="Times New Roman" w:eastAsia="Calibri" w:hAnsi="Times New Roman" w:cs="Times New Roman"/>
            <w:bCs/>
            <w:spacing w:val="-6"/>
            <w:sz w:val="28"/>
            <w:szCs w:val="28"/>
            <w:u w:val="single"/>
            <w:lang w:val="ru-RU" w:eastAsia="ru-RU"/>
          </w:rPr>
          <w:t>www</w:t>
        </w:r>
        <w:r w:rsidRPr="00C21C6D">
          <w:rPr>
            <w:rFonts w:ascii="Times New Roman" w:eastAsia="Calibri" w:hAnsi="Times New Roman" w:cs="Times New Roman"/>
            <w:bCs/>
            <w:spacing w:val="-6"/>
            <w:sz w:val="28"/>
            <w:szCs w:val="28"/>
            <w:u w:val="single"/>
            <w:lang w:eastAsia="ru-RU"/>
          </w:rPr>
          <w:t>.</w:t>
        </w:r>
        <w:r w:rsidRPr="00C21C6D">
          <w:rPr>
            <w:rFonts w:ascii="Times New Roman" w:eastAsia="Calibri" w:hAnsi="Times New Roman" w:cs="Times New Roman"/>
            <w:bCs/>
            <w:spacing w:val="-6"/>
            <w:sz w:val="28"/>
            <w:szCs w:val="28"/>
            <w:u w:val="single"/>
            <w:lang w:val="ru-RU" w:eastAsia="ru-RU"/>
          </w:rPr>
          <w:t>zakon</w:t>
        </w:r>
        <w:r w:rsidRPr="00C21C6D">
          <w:rPr>
            <w:rFonts w:ascii="Times New Roman" w:eastAsia="Calibri" w:hAnsi="Times New Roman" w:cs="Times New Roman"/>
            <w:bCs/>
            <w:spacing w:val="-6"/>
            <w:sz w:val="28"/>
            <w:szCs w:val="28"/>
            <w:u w:val="single"/>
            <w:lang w:eastAsia="ru-RU"/>
          </w:rPr>
          <w:t>.</w:t>
        </w:r>
        <w:r w:rsidRPr="00C21C6D">
          <w:rPr>
            <w:rFonts w:ascii="Times New Roman" w:eastAsia="Calibri" w:hAnsi="Times New Roman" w:cs="Times New Roman"/>
            <w:bCs/>
            <w:spacing w:val="-6"/>
            <w:sz w:val="28"/>
            <w:szCs w:val="28"/>
            <w:u w:val="single"/>
            <w:lang w:val="ru-RU" w:eastAsia="ru-RU"/>
          </w:rPr>
          <w:t>rada</w:t>
        </w:r>
        <w:r w:rsidRPr="00C21C6D">
          <w:rPr>
            <w:rFonts w:ascii="Times New Roman" w:eastAsia="Calibri" w:hAnsi="Times New Roman" w:cs="Times New Roman"/>
            <w:bCs/>
            <w:spacing w:val="-6"/>
            <w:sz w:val="28"/>
            <w:szCs w:val="28"/>
            <w:u w:val="single"/>
            <w:lang w:eastAsia="ru-RU"/>
          </w:rPr>
          <w:t>.</w:t>
        </w:r>
        <w:r w:rsidRPr="00C21C6D">
          <w:rPr>
            <w:rFonts w:ascii="Times New Roman" w:eastAsia="Calibri" w:hAnsi="Times New Roman" w:cs="Times New Roman"/>
            <w:bCs/>
            <w:spacing w:val="-6"/>
            <w:sz w:val="28"/>
            <w:szCs w:val="28"/>
            <w:u w:val="single"/>
            <w:lang w:val="ru-RU" w:eastAsia="ru-RU"/>
          </w:rPr>
          <w:t>gov</w:t>
        </w:r>
        <w:r w:rsidRPr="00C21C6D">
          <w:rPr>
            <w:rFonts w:ascii="Times New Roman" w:eastAsia="Calibri" w:hAnsi="Times New Roman" w:cs="Times New Roman"/>
            <w:bCs/>
            <w:spacing w:val="-6"/>
            <w:sz w:val="28"/>
            <w:szCs w:val="28"/>
            <w:u w:val="single"/>
            <w:lang w:eastAsia="ru-RU"/>
          </w:rPr>
          <w:t>.</w:t>
        </w:r>
        <w:proofErr w:type="spellStart"/>
        <w:r w:rsidRPr="00C21C6D">
          <w:rPr>
            <w:rFonts w:ascii="Times New Roman" w:eastAsia="Calibri" w:hAnsi="Times New Roman" w:cs="Times New Roman"/>
            <w:bCs/>
            <w:spacing w:val="-6"/>
            <w:sz w:val="28"/>
            <w:szCs w:val="28"/>
            <w:u w:val="single"/>
            <w:lang w:val="ru-RU" w:eastAsia="ru-RU"/>
          </w:rPr>
          <w:t>ua</w:t>
        </w:r>
        <w:proofErr w:type="spellEnd"/>
      </w:hyperlink>
      <w:r w:rsidRPr="00C21C6D">
        <w:rPr>
          <w:rFonts w:ascii="Times New Roman" w:eastAsia="Calibri" w:hAnsi="Times New Roman" w:cs="Times New Roman"/>
          <w:bCs/>
          <w:spacing w:val="-6"/>
          <w:sz w:val="28"/>
          <w:szCs w:val="28"/>
          <w:lang w:eastAsia="ru-RU"/>
        </w:rPr>
        <w:t>.</w:t>
      </w:r>
    </w:p>
    <w:p w:rsidR="00C21C6D" w:rsidRPr="00C21C6D" w:rsidRDefault="00C21C6D" w:rsidP="00C21C6D">
      <w:pPr>
        <w:numPr>
          <w:ilvl w:val="0"/>
          <w:numId w:val="10"/>
        </w:numPr>
        <w:shd w:val="clear" w:color="auto" w:fill="FFFFFF"/>
        <w:spacing w:after="0" w:line="240" w:lineRule="auto"/>
        <w:ind w:left="0" w:firstLine="567"/>
        <w:jc w:val="both"/>
        <w:rPr>
          <w:rFonts w:ascii="Times New Roman" w:eastAsia="Calibri" w:hAnsi="Times New Roman" w:cs="Times New Roman"/>
          <w:bCs/>
          <w:spacing w:val="-6"/>
          <w:sz w:val="28"/>
          <w:szCs w:val="28"/>
          <w:lang w:eastAsia="ru-RU"/>
        </w:rPr>
      </w:pPr>
      <w:r w:rsidRPr="00C21C6D">
        <w:rPr>
          <w:rFonts w:ascii="Times New Roman" w:eastAsia="Calibri" w:hAnsi="Times New Roman" w:cs="Times New Roman"/>
          <w:bCs/>
          <w:spacing w:val="-6"/>
          <w:sz w:val="28"/>
          <w:szCs w:val="28"/>
          <w:lang w:eastAsia="ru-RU"/>
        </w:rPr>
        <w:t>Закон України «Про пріоритетні напрями інноваційної діяльності в Україні»// Відомості Верховної Ради України, 2013 р., №13.</w:t>
      </w:r>
    </w:p>
    <w:p w:rsidR="00C21C6D" w:rsidRPr="00656676" w:rsidRDefault="00C21C6D" w:rsidP="00C21C6D">
      <w:pPr>
        <w:spacing w:after="0" w:line="240" w:lineRule="auto"/>
        <w:ind w:firstLine="567"/>
        <w:jc w:val="center"/>
        <w:rPr>
          <w:rFonts w:ascii="Times New Roman" w:eastAsia="Times New Roman" w:hAnsi="Times New Roman" w:cs="Times New Roman"/>
          <w:sz w:val="28"/>
          <w:szCs w:val="28"/>
          <w:lang w:eastAsia="uk-UA"/>
        </w:rPr>
      </w:pPr>
    </w:p>
    <w:p w:rsidR="00656676" w:rsidRPr="00656676" w:rsidRDefault="00656676" w:rsidP="00656676">
      <w:pPr>
        <w:shd w:val="clear" w:color="auto" w:fill="FFFFFF"/>
        <w:tabs>
          <w:tab w:val="left" w:pos="365"/>
        </w:tabs>
        <w:spacing w:after="0" w:line="240" w:lineRule="auto"/>
        <w:rPr>
          <w:rFonts w:ascii="Times New Roman" w:eastAsia="Times New Roman" w:hAnsi="Times New Roman" w:cs="Times New Roman"/>
          <w:sz w:val="28"/>
          <w:szCs w:val="28"/>
          <w:lang w:eastAsia="uk-UA"/>
        </w:rPr>
      </w:pPr>
    </w:p>
    <w:p w:rsidR="00656676" w:rsidRDefault="00656676" w:rsidP="00656676">
      <w:pPr>
        <w:spacing w:after="0" w:line="240" w:lineRule="auto"/>
        <w:jc w:val="center"/>
        <w:rPr>
          <w:rFonts w:ascii="Times New Roman" w:eastAsia="Times New Roman" w:hAnsi="Times New Roman" w:cs="Times New Roman"/>
          <w:b/>
          <w:bCs/>
          <w:sz w:val="28"/>
          <w:szCs w:val="28"/>
          <w:lang w:eastAsia="uk-UA"/>
        </w:rPr>
      </w:pPr>
      <w:r w:rsidRPr="00656676">
        <w:rPr>
          <w:rFonts w:ascii="Times New Roman" w:eastAsia="Times New Roman" w:hAnsi="Times New Roman" w:cs="Times New Roman"/>
          <w:b/>
          <w:bCs/>
          <w:sz w:val="28"/>
          <w:szCs w:val="28"/>
          <w:lang w:eastAsia="uk-UA"/>
        </w:rPr>
        <w:t>САМОСТІЙНА РОБОТА СТУДЕНТІВ</w:t>
      </w:r>
    </w:p>
    <w:p w:rsidR="00387954" w:rsidRPr="00656676" w:rsidRDefault="00387954" w:rsidP="00656676">
      <w:pPr>
        <w:spacing w:after="0" w:line="240" w:lineRule="auto"/>
        <w:jc w:val="center"/>
        <w:rPr>
          <w:rFonts w:ascii="Times New Roman" w:eastAsia="Times New Roman" w:hAnsi="Times New Roman" w:cs="Times New Roman"/>
          <w:b/>
          <w:bCs/>
          <w:sz w:val="28"/>
          <w:szCs w:val="28"/>
          <w:lang w:eastAsia="uk-UA"/>
        </w:rPr>
      </w:pPr>
    </w:p>
    <w:p w:rsid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Теми самостійної роботи студентів</w:t>
      </w:r>
    </w:p>
    <w:p w:rsidR="00FF6F3D" w:rsidRDefault="00FF6F3D" w:rsidP="00656676">
      <w:pPr>
        <w:spacing w:after="0" w:line="240" w:lineRule="auto"/>
        <w:jc w:val="center"/>
        <w:rPr>
          <w:rFonts w:ascii="Times New Roman" w:eastAsia="Times New Roman" w:hAnsi="Times New Roman" w:cs="Times New Roman"/>
          <w:b/>
          <w:sz w:val="28"/>
          <w:szCs w:val="28"/>
          <w:lang w:eastAsia="uk-UA"/>
        </w:rPr>
      </w:pPr>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311"/>
        <w:gridCol w:w="1337"/>
      </w:tblGrid>
      <w:tr w:rsidR="00FF6F3D" w:rsidRPr="00FF6F3D" w:rsidTr="00BF6C0C">
        <w:tc>
          <w:tcPr>
            <w:tcW w:w="851" w:type="dxa"/>
            <w:shd w:val="clear" w:color="auto" w:fill="auto"/>
          </w:tcPr>
          <w:p w:rsidR="00FF6F3D" w:rsidRPr="00FF6F3D" w:rsidRDefault="00FF6F3D" w:rsidP="00FF6F3D">
            <w:pPr>
              <w:spacing w:after="0" w:line="240" w:lineRule="auto"/>
              <w:ind w:left="142" w:hanging="142"/>
              <w:jc w:val="center"/>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w:t>
            </w:r>
          </w:p>
          <w:p w:rsidR="00FF6F3D" w:rsidRPr="00FF6F3D" w:rsidRDefault="00FF6F3D" w:rsidP="00FF6F3D">
            <w:pPr>
              <w:spacing w:after="0" w:line="240" w:lineRule="auto"/>
              <w:ind w:left="142" w:hanging="142"/>
              <w:jc w:val="center"/>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з/п</w:t>
            </w:r>
          </w:p>
        </w:tc>
        <w:tc>
          <w:tcPr>
            <w:tcW w:w="7332"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Назва теми</w:t>
            </w:r>
          </w:p>
        </w:tc>
        <w:tc>
          <w:tcPr>
            <w:tcW w:w="1315"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Кількість</w:t>
            </w:r>
          </w:p>
          <w:p w:rsidR="00FF6F3D" w:rsidRPr="00FF6F3D" w:rsidRDefault="00FF6F3D" w:rsidP="00FF6F3D">
            <w:pPr>
              <w:spacing w:after="0" w:line="240" w:lineRule="auto"/>
              <w:jc w:val="center"/>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годин</w:t>
            </w:r>
          </w:p>
        </w:tc>
      </w:tr>
      <w:tr w:rsidR="00FF6F3D" w:rsidRPr="00FF6F3D" w:rsidTr="00BF6C0C">
        <w:tc>
          <w:tcPr>
            <w:tcW w:w="851"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1</w:t>
            </w:r>
          </w:p>
        </w:tc>
        <w:tc>
          <w:tcPr>
            <w:tcW w:w="7332" w:type="dxa"/>
            <w:shd w:val="clear" w:color="auto" w:fill="auto"/>
          </w:tcPr>
          <w:p w:rsidR="00FF6F3D" w:rsidRPr="00FF6F3D" w:rsidRDefault="00FF6F3D" w:rsidP="00FF6F3D">
            <w:pPr>
              <w:spacing w:after="0" w:line="240" w:lineRule="auto"/>
              <w:jc w:val="both"/>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 xml:space="preserve">Інноваційна інфраструктура. </w:t>
            </w:r>
          </w:p>
        </w:tc>
        <w:tc>
          <w:tcPr>
            <w:tcW w:w="1315"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12</w:t>
            </w:r>
          </w:p>
        </w:tc>
      </w:tr>
      <w:tr w:rsidR="00FF6F3D" w:rsidRPr="00FF6F3D" w:rsidTr="00BF6C0C">
        <w:tc>
          <w:tcPr>
            <w:tcW w:w="851"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2</w:t>
            </w:r>
          </w:p>
        </w:tc>
        <w:tc>
          <w:tcPr>
            <w:tcW w:w="7332" w:type="dxa"/>
            <w:shd w:val="clear" w:color="auto" w:fill="auto"/>
          </w:tcPr>
          <w:p w:rsidR="00FF6F3D" w:rsidRPr="00FF6F3D" w:rsidRDefault="00FF6F3D" w:rsidP="00FF6F3D">
            <w:pPr>
              <w:spacing w:after="0" w:line="240" w:lineRule="auto"/>
              <w:jc w:val="both"/>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 xml:space="preserve">Теорія прискорення. </w:t>
            </w:r>
          </w:p>
        </w:tc>
        <w:tc>
          <w:tcPr>
            <w:tcW w:w="1315"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12</w:t>
            </w:r>
          </w:p>
        </w:tc>
      </w:tr>
      <w:tr w:rsidR="00FF6F3D" w:rsidRPr="00FF6F3D" w:rsidTr="00BF6C0C">
        <w:tc>
          <w:tcPr>
            <w:tcW w:w="851"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3</w:t>
            </w:r>
          </w:p>
        </w:tc>
        <w:tc>
          <w:tcPr>
            <w:tcW w:w="7332" w:type="dxa"/>
            <w:shd w:val="clear" w:color="auto" w:fill="auto"/>
          </w:tcPr>
          <w:p w:rsidR="00FF6F3D" w:rsidRPr="00FF6F3D" w:rsidRDefault="00FF6F3D" w:rsidP="00FF6F3D">
            <w:pPr>
              <w:spacing w:after="0" w:line="240" w:lineRule="auto"/>
              <w:jc w:val="both"/>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Причини та джерела інноваційних ідей. Чинники успішності та невдач нововведень.</w:t>
            </w:r>
          </w:p>
        </w:tc>
        <w:tc>
          <w:tcPr>
            <w:tcW w:w="1315"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12</w:t>
            </w:r>
          </w:p>
        </w:tc>
      </w:tr>
      <w:tr w:rsidR="00FF6F3D" w:rsidRPr="00FF6F3D" w:rsidTr="00BF6C0C">
        <w:tc>
          <w:tcPr>
            <w:tcW w:w="851"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4</w:t>
            </w:r>
          </w:p>
        </w:tc>
        <w:tc>
          <w:tcPr>
            <w:tcW w:w="7332" w:type="dxa"/>
            <w:shd w:val="clear" w:color="auto" w:fill="auto"/>
          </w:tcPr>
          <w:p w:rsidR="00FF6F3D" w:rsidRPr="00FF6F3D" w:rsidRDefault="00FF6F3D" w:rsidP="00FF6F3D">
            <w:pPr>
              <w:spacing w:after="0"/>
              <w:outlineLvl w:val="0"/>
              <w:rPr>
                <w:rFonts w:ascii="Times New Roman" w:eastAsia="Calibri" w:hAnsi="Times New Roman" w:cs="Times New Roman"/>
                <w:kern w:val="36"/>
                <w:sz w:val="28"/>
                <w:szCs w:val="28"/>
                <w:lang w:eastAsia="ru-RU"/>
              </w:rPr>
            </w:pPr>
            <w:r w:rsidRPr="00FF6F3D">
              <w:rPr>
                <w:rFonts w:ascii="Times New Roman" w:eastAsia="Calibri" w:hAnsi="Times New Roman" w:cs="Times New Roman"/>
                <w:kern w:val="36"/>
                <w:sz w:val="28"/>
                <w:szCs w:val="28"/>
                <w:lang w:eastAsia="ru-RU"/>
              </w:rPr>
              <w:t>Державна підтримка інноваційних процесів.</w:t>
            </w:r>
          </w:p>
        </w:tc>
        <w:tc>
          <w:tcPr>
            <w:tcW w:w="1315"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12</w:t>
            </w:r>
          </w:p>
        </w:tc>
      </w:tr>
      <w:tr w:rsidR="00FF6F3D" w:rsidRPr="00FF6F3D" w:rsidTr="00BF6C0C">
        <w:tc>
          <w:tcPr>
            <w:tcW w:w="851"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5</w:t>
            </w:r>
          </w:p>
        </w:tc>
        <w:tc>
          <w:tcPr>
            <w:tcW w:w="7332" w:type="dxa"/>
            <w:shd w:val="clear" w:color="auto" w:fill="auto"/>
          </w:tcPr>
          <w:p w:rsidR="00FF6F3D" w:rsidRPr="00FF6F3D" w:rsidRDefault="00FF6F3D" w:rsidP="00FF6F3D">
            <w:pPr>
              <w:spacing w:after="0" w:line="240" w:lineRule="auto"/>
              <w:jc w:val="both"/>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Методи оцінки економічної ефективності інноваційної діяльності</w:t>
            </w:r>
          </w:p>
        </w:tc>
        <w:tc>
          <w:tcPr>
            <w:tcW w:w="1315"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10</w:t>
            </w:r>
          </w:p>
        </w:tc>
      </w:tr>
      <w:tr w:rsidR="00FF6F3D" w:rsidRPr="00FF6F3D" w:rsidTr="00BF6C0C">
        <w:tc>
          <w:tcPr>
            <w:tcW w:w="851"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val="en-US" w:eastAsia="ru-RU"/>
              </w:rPr>
            </w:pPr>
            <w:r w:rsidRPr="00FF6F3D">
              <w:rPr>
                <w:rFonts w:ascii="Times New Roman" w:eastAsia="Calibri" w:hAnsi="Times New Roman" w:cs="Times New Roman"/>
                <w:sz w:val="28"/>
                <w:szCs w:val="28"/>
                <w:lang w:val="en-US" w:eastAsia="ru-RU"/>
              </w:rPr>
              <w:t>6</w:t>
            </w:r>
          </w:p>
        </w:tc>
        <w:tc>
          <w:tcPr>
            <w:tcW w:w="7332" w:type="dxa"/>
            <w:shd w:val="clear" w:color="auto" w:fill="auto"/>
          </w:tcPr>
          <w:p w:rsidR="00FF6F3D" w:rsidRPr="00FF6F3D" w:rsidRDefault="00FF6F3D" w:rsidP="00FF6F3D">
            <w:pPr>
              <w:spacing w:after="0" w:line="240" w:lineRule="auto"/>
              <w:jc w:val="both"/>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Науково-технічна кооперація. Стратегічні альянси.</w:t>
            </w:r>
          </w:p>
        </w:tc>
        <w:tc>
          <w:tcPr>
            <w:tcW w:w="1315"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8</w:t>
            </w:r>
          </w:p>
        </w:tc>
      </w:tr>
      <w:tr w:rsidR="00FF6F3D" w:rsidRPr="00FF6F3D" w:rsidTr="00BF6C0C">
        <w:tc>
          <w:tcPr>
            <w:tcW w:w="851"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val="en-US" w:eastAsia="ru-RU"/>
              </w:rPr>
            </w:pPr>
            <w:r w:rsidRPr="00FF6F3D">
              <w:rPr>
                <w:rFonts w:ascii="Times New Roman" w:eastAsia="Calibri" w:hAnsi="Times New Roman" w:cs="Times New Roman"/>
                <w:sz w:val="28"/>
                <w:szCs w:val="28"/>
                <w:lang w:val="en-US" w:eastAsia="ru-RU"/>
              </w:rPr>
              <w:t>7</w:t>
            </w:r>
          </w:p>
        </w:tc>
        <w:tc>
          <w:tcPr>
            <w:tcW w:w="7332" w:type="dxa"/>
            <w:shd w:val="clear" w:color="auto" w:fill="auto"/>
          </w:tcPr>
          <w:p w:rsidR="00FF6F3D" w:rsidRPr="00FF6F3D" w:rsidRDefault="00FF6F3D" w:rsidP="00FF6F3D">
            <w:pPr>
              <w:spacing w:after="0"/>
              <w:jc w:val="both"/>
              <w:outlineLvl w:val="0"/>
              <w:rPr>
                <w:rFonts w:ascii="Times New Roman" w:eastAsia="Calibri" w:hAnsi="Times New Roman" w:cs="Times New Roman"/>
                <w:bCs/>
                <w:kern w:val="36"/>
                <w:sz w:val="28"/>
                <w:szCs w:val="28"/>
              </w:rPr>
            </w:pPr>
            <w:r w:rsidRPr="00FF6F3D">
              <w:rPr>
                <w:rFonts w:ascii="Times New Roman" w:eastAsia="Calibri" w:hAnsi="Times New Roman" w:cs="Times New Roman"/>
                <w:bCs/>
                <w:kern w:val="36"/>
                <w:sz w:val="28"/>
                <w:szCs w:val="28"/>
              </w:rPr>
              <w:t>Венчурні фірми.</w:t>
            </w:r>
          </w:p>
        </w:tc>
        <w:tc>
          <w:tcPr>
            <w:tcW w:w="1315"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7</w:t>
            </w:r>
          </w:p>
        </w:tc>
      </w:tr>
      <w:tr w:rsidR="00FF6F3D" w:rsidRPr="00FF6F3D" w:rsidTr="00BF6C0C">
        <w:tc>
          <w:tcPr>
            <w:tcW w:w="851"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val="en-US" w:eastAsia="ru-RU"/>
              </w:rPr>
            </w:pPr>
            <w:r w:rsidRPr="00FF6F3D">
              <w:rPr>
                <w:rFonts w:ascii="Times New Roman" w:eastAsia="Calibri" w:hAnsi="Times New Roman" w:cs="Times New Roman"/>
                <w:sz w:val="28"/>
                <w:szCs w:val="28"/>
                <w:lang w:val="en-US" w:eastAsia="ru-RU"/>
              </w:rPr>
              <w:t>8</w:t>
            </w:r>
          </w:p>
        </w:tc>
        <w:tc>
          <w:tcPr>
            <w:tcW w:w="7332" w:type="dxa"/>
            <w:shd w:val="clear" w:color="auto" w:fill="auto"/>
          </w:tcPr>
          <w:p w:rsidR="00FF6F3D" w:rsidRPr="00FF6F3D" w:rsidRDefault="00FF6F3D" w:rsidP="00FF6F3D">
            <w:pPr>
              <w:spacing w:after="0" w:line="240" w:lineRule="auto"/>
              <w:jc w:val="both"/>
              <w:rPr>
                <w:rFonts w:ascii="Times New Roman" w:eastAsia="Calibri" w:hAnsi="Times New Roman" w:cs="Times New Roman"/>
                <w:bCs/>
                <w:sz w:val="28"/>
                <w:szCs w:val="28"/>
                <w:lang w:eastAsia="ru-RU"/>
              </w:rPr>
            </w:pPr>
            <w:r w:rsidRPr="00FF6F3D">
              <w:rPr>
                <w:rFonts w:ascii="Times New Roman" w:eastAsia="Calibri" w:hAnsi="Times New Roman" w:cs="Times New Roman"/>
                <w:bCs/>
                <w:sz w:val="28"/>
                <w:szCs w:val="28"/>
                <w:lang w:eastAsia="ru-RU"/>
              </w:rPr>
              <w:t>Консультативні фірми.</w:t>
            </w:r>
          </w:p>
        </w:tc>
        <w:tc>
          <w:tcPr>
            <w:tcW w:w="1315"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7</w:t>
            </w:r>
          </w:p>
        </w:tc>
      </w:tr>
      <w:tr w:rsidR="00FF6F3D" w:rsidRPr="00FF6F3D" w:rsidTr="00BF6C0C">
        <w:tc>
          <w:tcPr>
            <w:tcW w:w="851"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val="en-US" w:eastAsia="ru-RU"/>
              </w:rPr>
            </w:pPr>
            <w:r w:rsidRPr="00FF6F3D">
              <w:rPr>
                <w:rFonts w:ascii="Times New Roman" w:eastAsia="Calibri" w:hAnsi="Times New Roman" w:cs="Times New Roman"/>
                <w:sz w:val="28"/>
                <w:szCs w:val="28"/>
                <w:lang w:val="en-US" w:eastAsia="ru-RU"/>
              </w:rPr>
              <w:t>9</w:t>
            </w:r>
          </w:p>
        </w:tc>
        <w:tc>
          <w:tcPr>
            <w:tcW w:w="7332" w:type="dxa"/>
            <w:shd w:val="clear" w:color="auto" w:fill="auto"/>
          </w:tcPr>
          <w:p w:rsidR="00FF6F3D" w:rsidRPr="00FF6F3D" w:rsidRDefault="00FF6F3D" w:rsidP="00FF6F3D">
            <w:pPr>
              <w:spacing w:before="100" w:beforeAutospacing="1" w:after="100" w:afterAutospacing="1" w:line="240" w:lineRule="auto"/>
              <w:outlineLvl w:val="0"/>
              <w:rPr>
                <w:rFonts w:ascii="Times New Roman" w:eastAsia="Calibri" w:hAnsi="Times New Roman" w:cs="Times New Roman"/>
                <w:bCs/>
                <w:kern w:val="36"/>
                <w:sz w:val="28"/>
                <w:szCs w:val="28"/>
                <w:lang w:eastAsia="ru-RU"/>
              </w:rPr>
            </w:pPr>
            <w:r w:rsidRPr="00FF6F3D">
              <w:rPr>
                <w:rFonts w:ascii="Times New Roman" w:eastAsia="Calibri" w:hAnsi="Times New Roman" w:cs="Times New Roman"/>
                <w:bCs/>
                <w:kern w:val="36"/>
                <w:sz w:val="28"/>
                <w:szCs w:val="28"/>
                <w:lang w:eastAsia="ru-RU"/>
              </w:rPr>
              <w:t>Інноваційні центри — інкубатори.</w:t>
            </w:r>
          </w:p>
        </w:tc>
        <w:tc>
          <w:tcPr>
            <w:tcW w:w="1315"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8</w:t>
            </w:r>
          </w:p>
        </w:tc>
      </w:tr>
      <w:tr w:rsidR="00FF6F3D" w:rsidRPr="00FF6F3D" w:rsidTr="00BF6C0C">
        <w:tc>
          <w:tcPr>
            <w:tcW w:w="851"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val="en-US" w:eastAsia="ru-RU"/>
              </w:rPr>
            </w:pPr>
            <w:r w:rsidRPr="00FF6F3D">
              <w:rPr>
                <w:rFonts w:ascii="Times New Roman" w:eastAsia="Calibri" w:hAnsi="Times New Roman" w:cs="Times New Roman"/>
                <w:sz w:val="28"/>
                <w:szCs w:val="28"/>
                <w:lang w:val="en-US" w:eastAsia="ru-RU"/>
              </w:rPr>
              <w:t>10</w:t>
            </w:r>
          </w:p>
        </w:tc>
        <w:tc>
          <w:tcPr>
            <w:tcW w:w="7332" w:type="dxa"/>
            <w:shd w:val="clear" w:color="auto" w:fill="auto"/>
          </w:tcPr>
          <w:p w:rsidR="00FF6F3D" w:rsidRPr="00FF6F3D" w:rsidRDefault="00FF6F3D" w:rsidP="00FF6F3D">
            <w:pPr>
              <w:spacing w:after="0" w:line="240" w:lineRule="auto"/>
              <w:jc w:val="both"/>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Технологія та технологічні уклади.</w:t>
            </w:r>
          </w:p>
        </w:tc>
        <w:tc>
          <w:tcPr>
            <w:tcW w:w="1315"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7</w:t>
            </w:r>
          </w:p>
        </w:tc>
      </w:tr>
      <w:tr w:rsidR="00FF6F3D" w:rsidRPr="00FF6F3D" w:rsidTr="00BF6C0C">
        <w:tc>
          <w:tcPr>
            <w:tcW w:w="851"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val="en-US" w:eastAsia="ru-RU"/>
              </w:rPr>
            </w:pPr>
            <w:r w:rsidRPr="00FF6F3D">
              <w:rPr>
                <w:rFonts w:ascii="Times New Roman" w:eastAsia="Calibri" w:hAnsi="Times New Roman" w:cs="Times New Roman"/>
                <w:sz w:val="28"/>
                <w:szCs w:val="28"/>
                <w:lang w:val="en-US" w:eastAsia="ru-RU"/>
              </w:rPr>
              <w:t>11</w:t>
            </w:r>
          </w:p>
        </w:tc>
        <w:tc>
          <w:tcPr>
            <w:tcW w:w="7332" w:type="dxa"/>
            <w:shd w:val="clear" w:color="auto" w:fill="auto"/>
          </w:tcPr>
          <w:p w:rsidR="00FF6F3D" w:rsidRPr="00FF6F3D" w:rsidRDefault="00FF6F3D" w:rsidP="00FF6F3D">
            <w:pPr>
              <w:spacing w:after="0" w:line="240" w:lineRule="auto"/>
              <w:jc w:val="both"/>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Соціально-психологічна модель.</w:t>
            </w:r>
          </w:p>
        </w:tc>
        <w:tc>
          <w:tcPr>
            <w:tcW w:w="1315"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eastAsia="ru-RU"/>
              </w:rPr>
            </w:pPr>
            <w:r w:rsidRPr="00FF6F3D">
              <w:rPr>
                <w:rFonts w:ascii="Times New Roman" w:eastAsia="Calibri" w:hAnsi="Times New Roman" w:cs="Times New Roman"/>
                <w:sz w:val="28"/>
                <w:szCs w:val="28"/>
                <w:lang w:eastAsia="ru-RU"/>
              </w:rPr>
              <w:t>6</w:t>
            </w:r>
          </w:p>
        </w:tc>
      </w:tr>
      <w:tr w:rsidR="00FF6F3D" w:rsidRPr="00FF6F3D" w:rsidTr="00BF6C0C">
        <w:tc>
          <w:tcPr>
            <w:tcW w:w="851" w:type="dxa"/>
            <w:shd w:val="clear" w:color="auto" w:fill="auto"/>
          </w:tcPr>
          <w:p w:rsidR="00FF6F3D" w:rsidRPr="00FF6F3D" w:rsidRDefault="00FF6F3D" w:rsidP="00FF6F3D">
            <w:pPr>
              <w:spacing w:after="0" w:line="240" w:lineRule="auto"/>
              <w:jc w:val="center"/>
              <w:rPr>
                <w:rFonts w:ascii="Times New Roman" w:eastAsia="Calibri" w:hAnsi="Times New Roman" w:cs="Times New Roman"/>
                <w:sz w:val="28"/>
                <w:szCs w:val="28"/>
                <w:lang w:val="en-US" w:eastAsia="ru-RU"/>
              </w:rPr>
            </w:pPr>
          </w:p>
        </w:tc>
        <w:tc>
          <w:tcPr>
            <w:tcW w:w="7332" w:type="dxa"/>
            <w:shd w:val="clear" w:color="auto" w:fill="auto"/>
          </w:tcPr>
          <w:p w:rsidR="00FF6F3D" w:rsidRPr="00FF6F3D" w:rsidRDefault="00FF6F3D" w:rsidP="00FF6F3D">
            <w:pPr>
              <w:spacing w:after="0" w:line="240" w:lineRule="auto"/>
              <w:jc w:val="both"/>
              <w:rPr>
                <w:rFonts w:ascii="Times New Roman" w:eastAsia="Calibri" w:hAnsi="Times New Roman" w:cs="Times New Roman"/>
                <w:b/>
                <w:sz w:val="28"/>
                <w:szCs w:val="28"/>
                <w:lang w:eastAsia="ru-RU"/>
              </w:rPr>
            </w:pPr>
            <w:r w:rsidRPr="00FF6F3D">
              <w:rPr>
                <w:rFonts w:ascii="Times New Roman" w:eastAsia="Calibri" w:hAnsi="Times New Roman" w:cs="Times New Roman"/>
                <w:b/>
                <w:sz w:val="28"/>
                <w:szCs w:val="28"/>
                <w:lang w:eastAsia="ru-RU"/>
              </w:rPr>
              <w:t>Разом</w:t>
            </w:r>
          </w:p>
        </w:tc>
        <w:tc>
          <w:tcPr>
            <w:tcW w:w="1315" w:type="dxa"/>
            <w:shd w:val="clear" w:color="auto" w:fill="auto"/>
          </w:tcPr>
          <w:p w:rsidR="00FF6F3D" w:rsidRPr="00FF6F3D" w:rsidRDefault="00FF6F3D" w:rsidP="00FF6F3D">
            <w:pPr>
              <w:spacing w:after="0" w:line="240" w:lineRule="auto"/>
              <w:jc w:val="center"/>
              <w:rPr>
                <w:rFonts w:ascii="Times New Roman" w:eastAsia="Calibri" w:hAnsi="Times New Roman" w:cs="Times New Roman"/>
                <w:b/>
                <w:sz w:val="28"/>
                <w:szCs w:val="28"/>
                <w:lang w:eastAsia="ru-RU"/>
              </w:rPr>
            </w:pPr>
            <w:r w:rsidRPr="00FF6F3D">
              <w:rPr>
                <w:rFonts w:ascii="Times New Roman" w:eastAsia="Calibri" w:hAnsi="Times New Roman" w:cs="Times New Roman"/>
                <w:b/>
                <w:sz w:val="28"/>
                <w:szCs w:val="28"/>
                <w:lang w:eastAsia="ru-RU"/>
              </w:rPr>
              <w:t>105</w:t>
            </w:r>
          </w:p>
        </w:tc>
      </w:tr>
    </w:tbl>
    <w:p w:rsidR="00387954" w:rsidRDefault="00387954" w:rsidP="00656676">
      <w:pPr>
        <w:spacing w:after="0" w:line="240" w:lineRule="auto"/>
        <w:jc w:val="center"/>
        <w:rPr>
          <w:rFonts w:ascii="Times New Roman" w:eastAsia="Times New Roman" w:hAnsi="Times New Roman" w:cs="Times New Roman"/>
          <w:b/>
          <w:sz w:val="28"/>
          <w:szCs w:val="28"/>
          <w:lang w:eastAsia="uk-UA"/>
        </w:rPr>
      </w:pPr>
    </w:p>
    <w:p w:rsidR="00FF6F3D" w:rsidRDefault="00FF6F3D" w:rsidP="00656676">
      <w:pPr>
        <w:spacing w:after="0" w:line="240" w:lineRule="auto"/>
        <w:jc w:val="center"/>
        <w:rPr>
          <w:rFonts w:ascii="Times New Roman" w:eastAsia="Times New Roman" w:hAnsi="Times New Roman" w:cs="Times New Roman"/>
          <w:b/>
          <w:sz w:val="28"/>
          <w:szCs w:val="28"/>
          <w:lang w:eastAsia="uk-UA"/>
        </w:rPr>
      </w:pPr>
    </w:p>
    <w:p w:rsidR="00FF6F3D" w:rsidRDefault="00FF6F3D" w:rsidP="00656676">
      <w:pPr>
        <w:spacing w:after="0" w:line="240" w:lineRule="auto"/>
        <w:jc w:val="center"/>
        <w:rPr>
          <w:rFonts w:ascii="Times New Roman" w:eastAsia="Times New Roman" w:hAnsi="Times New Roman" w:cs="Times New Roman"/>
          <w:b/>
          <w:sz w:val="28"/>
          <w:szCs w:val="28"/>
          <w:lang w:eastAsia="uk-UA"/>
        </w:rPr>
      </w:pPr>
    </w:p>
    <w:p w:rsidR="00FF6F3D" w:rsidRDefault="00FF6F3D" w:rsidP="00656676">
      <w:pPr>
        <w:spacing w:after="0" w:line="240" w:lineRule="auto"/>
        <w:jc w:val="center"/>
        <w:rPr>
          <w:rFonts w:ascii="Times New Roman" w:eastAsia="Times New Roman" w:hAnsi="Times New Roman" w:cs="Times New Roman"/>
          <w:b/>
          <w:sz w:val="28"/>
          <w:szCs w:val="28"/>
          <w:lang w:eastAsia="uk-UA"/>
        </w:rPr>
      </w:pPr>
    </w:p>
    <w:p w:rsidR="00FF6F3D" w:rsidRDefault="00FF6F3D" w:rsidP="00656676">
      <w:pPr>
        <w:spacing w:after="0" w:line="240" w:lineRule="auto"/>
        <w:jc w:val="center"/>
        <w:rPr>
          <w:rFonts w:ascii="Times New Roman" w:eastAsia="Times New Roman" w:hAnsi="Times New Roman" w:cs="Times New Roman"/>
          <w:b/>
          <w:sz w:val="28"/>
          <w:szCs w:val="28"/>
          <w:lang w:eastAsia="uk-UA"/>
        </w:rPr>
      </w:pPr>
    </w:p>
    <w:p w:rsidR="00FF6F3D" w:rsidRDefault="00FF6F3D" w:rsidP="00656676">
      <w:pPr>
        <w:spacing w:after="0" w:line="240" w:lineRule="auto"/>
        <w:jc w:val="center"/>
        <w:rPr>
          <w:rFonts w:ascii="Times New Roman" w:eastAsia="Times New Roman" w:hAnsi="Times New Roman" w:cs="Times New Roman"/>
          <w:b/>
          <w:sz w:val="28"/>
          <w:szCs w:val="28"/>
          <w:lang w:eastAsia="uk-UA"/>
        </w:rPr>
      </w:pPr>
    </w:p>
    <w:p w:rsidR="00FF6F3D" w:rsidRDefault="00FF6F3D" w:rsidP="00656676">
      <w:pPr>
        <w:spacing w:after="0" w:line="240" w:lineRule="auto"/>
        <w:jc w:val="center"/>
        <w:rPr>
          <w:rFonts w:ascii="Times New Roman" w:eastAsia="Times New Roman" w:hAnsi="Times New Roman" w:cs="Times New Roman"/>
          <w:b/>
          <w:sz w:val="28"/>
          <w:szCs w:val="28"/>
          <w:lang w:eastAsia="uk-UA"/>
        </w:rPr>
      </w:pPr>
    </w:p>
    <w:p w:rsidR="00FF6F3D" w:rsidRDefault="00FF6F3D" w:rsidP="00656676">
      <w:pPr>
        <w:spacing w:after="0" w:line="240" w:lineRule="auto"/>
        <w:jc w:val="center"/>
        <w:rPr>
          <w:rFonts w:ascii="Times New Roman" w:eastAsia="Times New Roman" w:hAnsi="Times New Roman" w:cs="Times New Roman"/>
          <w:b/>
          <w:sz w:val="28"/>
          <w:szCs w:val="28"/>
          <w:lang w:eastAsia="uk-UA"/>
        </w:rPr>
      </w:pPr>
    </w:p>
    <w:p w:rsidR="00FF6F3D" w:rsidRDefault="00FF6F3D" w:rsidP="00656676">
      <w:pPr>
        <w:spacing w:after="0" w:line="240" w:lineRule="auto"/>
        <w:jc w:val="center"/>
        <w:rPr>
          <w:rFonts w:ascii="Times New Roman" w:eastAsia="Times New Roman" w:hAnsi="Times New Roman" w:cs="Times New Roman"/>
          <w:b/>
          <w:sz w:val="28"/>
          <w:szCs w:val="28"/>
          <w:lang w:eastAsia="uk-UA"/>
        </w:rPr>
      </w:pPr>
    </w:p>
    <w:p w:rsidR="00FF6F3D" w:rsidRPr="00FF6F3D" w:rsidRDefault="00FF6F3D" w:rsidP="00656676">
      <w:pPr>
        <w:spacing w:after="0" w:line="240" w:lineRule="auto"/>
        <w:jc w:val="center"/>
        <w:rPr>
          <w:rFonts w:ascii="Times New Roman" w:eastAsia="Times New Roman" w:hAnsi="Times New Roman" w:cs="Times New Roman"/>
          <w:b/>
          <w:sz w:val="28"/>
          <w:szCs w:val="28"/>
          <w:lang w:eastAsia="uk-UA"/>
        </w:rPr>
      </w:pPr>
    </w:p>
    <w:p w:rsidR="00656676" w:rsidRPr="00656676" w:rsidRDefault="00656676" w:rsidP="00656676">
      <w:pPr>
        <w:shd w:val="clear" w:color="auto" w:fill="FFFFFF"/>
        <w:spacing w:before="144" w:after="0" w:line="240" w:lineRule="auto"/>
        <w:jc w:val="center"/>
        <w:rPr>
          <w:rFonts w:ascii="Times New Roman" w:eastAsia="Times New Roman" w:hAnsi="Times New Roman" w:cs="Times New Roman"/>
          <w:b/>
          <w:bCs/>
          <w:i/>
          <w:sz w:val="28"/>
          <w:szCs w:val="28"/>
          <w:lang w:eastAsia="uk-UA"/>
        </w:rPr>
      </w:pPr>
    </w:p>
    <w:p w:rsidR="00656676" w:rsidRPr="00656676" w:rsidRDefault="00656676" w:rsidP="00656676">
      <w:pPr>
        <w:shd w:val="clear" w:color="auto" w:fill="FFFFFF"/>
        <w:spacing w:before="144" w:after="0" w:line="240" w:lineRule="auto"/>
        <w:jc w:val="center"/>
        <w:rPr>
          <w:rFonts w:ascii="Times New Roman" w:eastAsia="Times New Roman" w:hAnsi="Times New Roman" w:cs="Times New Roman"/>
          <w:b/>
          <w:bCs/>
          <w:sz w:val="28"/>
          <w:szCs w:val="28"/>
          <w:lang w:eastAsia="uk-UA"/>
        </w:rPr>
      </w:pPr>
      <w:r w:rsidRPr="00656676">
        <w:rPr>
          <w:rFonts w:ascii="Times New Roman" w:eastAsia="Times New Roman" w:hAnsi="Times New Roman" w:cs="Times New Roman"/>
          <w:b/>
          <w:bCs/>
          <w:sz w:val="28"/>
          <w:szCs w:val="28"/>
          <w:lang w:eastAsia="uk-UA"/>
        </w:rPr>
        <w:lastRenderedPageBreak/>
        <w:t>КАРТА САМОСТІЙНОЇ РОБОТИ СТУДЕНТА</w:t>
      </w:r>
    </w:p>
    <w:p w:rsidR="00656676" w:rsidRPr="00656676" w:rsidRDefault="00656676" w:rsidP="00656676">
      <w:pPr>
        <w:shd w:val="clear" w:color="auto" w:fill="FFFFFF"/>
        <w:spacing w:before="144" w:after="0" w:line="240" w:lineRule="auto"/>
        <w:ind w:right="-260"/>
        <w:jc w:val="center"/>
        <w:rPr>
          <w:rFonts w:ascii="Times New Roman" w:eastAsia="Times New Roman" w:hAnsi="Times New Roman" w:cs="Times New Roman"/>
          <w:b/>
          <w:bCs/>
          <w:color w:val="548DD4"/>
          <w:sz w:val="28"/>
          <w:szCs w:val="28"/>
          <w:lang w:eastAsia="uk-UA"/>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794"/>
        <w:gridCol w:w="63"/>
        <w:gridCol w:w="788"/>
        <w:gridCol w:w="1359"/>
      </w:tblGrid>
      <w:tr w:rsidR="00FF6F3D" w:rsidRPr="00FF6F3D" w:rsidTr="00BF6C0C">
        <w:trPr>
          <w:trHeight w:val="1003"/>
          <w:jc w:val="center"/>
        </w:trPr>
        <w:tc>
          <w:tcPr>
            <w:tcW w:w="4548" w:type="dxa"/>
            <w:vAlign w:val="center"/>
          </w:tcPr>
          <w:p w:rsidR="00FF6F3D" w:rsidRPr="00FF6F3D" w:rsidRDefault="00FF6F3D" w:rsidP="00FF6F3D">
            <w:pPr>
              <w:spacing w:after="0" w:line="240" w:lineRule="auto"/>
              <w:ind w:right="-107"/>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Змістовий модуль та теми курсу</w:t>
            </w:r>
          </w:p>
        </w:tc>
        <w:tc>
          <w:tcPr>
            <w:tcW w:w="2794" w:type="dxa"/>
            <w:vAlign w:val="center"/>
          </w:tcPr>
          <w:p w:rsidR="00FF6F3D" w:rsidRPr="00FF6F3D" w:rsidRDefault="00FF6F3D" w:rsidP="00FF6F3D">
            <w:pPr>
              <w:spacing w:after="0" w:line="240" w:lineRule="auto"/>
              <w:ind w:right="-30"/>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Академічний контроль</w:t>
            </w:r>
          </w:p>
        </w:tc>
        <w:tc>
          <w:tcPr>
            <w:tcW w:w="851" w:type="dxa"/>
            <w:gridSpan w:val="2"/>
            <w:vAlign w:val="center"/>
          </w:tcPr>
          <w:p w:rsidR="00FF6F3D" w:rsidRPr="00FF6F3D" w:rsidRDefault="00FF6F3D" w:rsidP="00FF6F3D">
            <w:pPr>
              <w:spacing w:after="0" w:line="240" w:lineRule="auto"/>
              <w:ind w:right="-108"/>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Бали</w:t>
            </w:r>
          </w:p>
        </w:tc>
        <w:tc>
          <w:tcPr>
            <w:tcW w:w="1359" w:type="dxa"/>
            <w:vAlign w:val="center"/>
          </w:tcPr>
          <w:p w:rsidR="00FF6F3D" w:rsidRPr="00FF6F3D" w:rsidRDefault="00FF6F3D" w:rsidP="00FF6F3D">
            <w:pPr>
              <w:spacing w:after="0" w:line="240" w:lineRule="auto"/>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Термін</w:t>
            </w:r>
          </w:p>
          <w:p w:rsidR="00FF6F3D" w:rsidRPr="00FF6F3D" w:rsidRDefault="00FF6F3D" w:rsidP="00FF6F3D">
            <w:pPr>
              <w:spacing w:after="0" w:line="240" w:lineRule="auto"/>
              <w:ind w:right="-108"/>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виконання (тижні)</w:t>
            </w:r>
          </w:p>
        </w:tc>
      </w:tr>
      <w:tr w:rsidR="00FF6F3D" w:rsidRPr="00FF6F3D" w:rsidTr="00BF6C0C">
        <w:trPr>
          <w:trHeight w:val="289"/>
          <w:jc w:val="center"/>
        </w:trPr>
        <w:tc>
          <w:tcPr>
            <w:tcW w:w="9552" w:type="dxa"/>
            <w:gridSpan w:val="5"/>
          </w:tcPr>
          <w:p w:rsidR="00FF6F3D" w:rsidRPr="00FF6F3D" w:rsidRDefault="00FF6F3D" w:rsidP="00FF6F3D">
            <w:pPr>
              <w:spacing w:after="0" w:line="240" w:lineRule="auto"/>
              <w:ind w:right="-119"/>
              <w:jc w:val="center"/>
              <w:rPr>
                <w:rFonts w:ascii="Times New Roman" w:eastAsia="Calibri" w:hAnsi="Times New Roman" w:cs="Times New Roman"/>
                <w:b/>
                <w:sz w:val="24"/>
                <w:szCs w:val="24"/>
                <w:lang w:eastAsia="ru-RU"/>
              </w:rPr>
            </w:pPr>
            <w:r w:rsidRPr="00FF6F3D">
              <w:rPr>
                <w:rFonts w:ascii="Times New Roman" w:eastAsia="Calibri" w:hAnsi="Times New Roman" w:cs="Times New Roman"/>
                <w:b/>
                <w:sz w:val="24"/>
                <w:szCs w:val="24"/>
                <w:lang w:eastAsia="ru-RU"/>
              </w:rPr>
              <w:t xml:space="preserve">ЗМІСТОВИЙ МОДУЛЬ І. </w:t>
            </w:r>
          </w:p>
          <w:p w:rsidR="00FF6F3D" w:rsidRPr="00FF6F3D" w:rsidRDefault="00FF6F3D" w:rsidP="00FF6F3D">
            <w:pPr>
              <w:spacing w:after="0" w:line="240" w:lineRule="auto"/>
              <w:jc w:val="center"/>
              <w:rPr>
                <w:rFonts w:ascii="Times New Roman" w:eastAsia="Calibri" w:hAnsi="Times New Roman" w:cs="Times New Roman"/>
                <w:b/>
                <w:bCs/>
                <w:sz w:val="28"/>
                <w:szCs w:val="28"/>
                <w:lang w:eastAsia="ru-RU"/>
              </w:rPr>
            </w:pPr>
            <w:r w:rsidRPr="00FF6F3D">
              <w:rPr>
                <w:rFonts w:ascii="Times New Roman" w:eastAsia="Calibri" w:hAnsi="Times New Roman" w:cs="Times New Roman"/>
                <w:b/>
                <w:bCs/>
                <w:sz w:val="28"/>
                <w:szCs w:val="28"/>
                <w:lang w:eastAsia="ru-RU"/>
              </w:rPr>
              <w:t>Основні засади управління інноваціями</w:t>
            </w:r>
          </w:p>
        </w:tc>
      </w:tr>
      <w:tr w:rsidR="00FF6F3D" w:rsidRPr="00FF6F3D" w:rsidTr="00BF6C0C">
        <w:trPr>
          <w:trHeight w:val="701"/>
          <w:jc w:val="center"/>
        </w:trPr>
        <w:tc>
          <w:tcPr>
            <w:tcW w:w="4548" w:type="dxa"/>
            <w:vAlign w:val="center"/>
          </w:tcPr>
          <w:p w:rsidR="00FF6F3D" w:rsidRPr="00FF6F3D" w:rsidRDefault="00FF6F3D" w:rsidP="00FF6F3D">
            <w:pPr>
              <w:spacing w:after="0" w:line="240" w:lineRule="auto"/>
              <w:jc w:val="both"/>
              <w:rPr>
                <w:rFonts w:ascii="Times New Roman" w:eastAsia="Calibri" w:hAnsi="Times New Roman" w:cs="Times New Roman"/>
                <w:bCs/>
                <w:sz w:val="24"/>
                <w:szCs w:val="24"/>
                <w:lang w:eastAsia="ru-RU"/>
              </w:rPr>
            </w:pPr>
            <w:r w:rsidRPr="00FF6F3D">
              <w:rPr>
                <w:rFonts w:ascii="Times New Roman" w:eastAsia="Calibri" w:hAnsi="Times New Roman" w:cs="Times New Roman"/>
                <w:sz w:val="24"/>
                <w:szCs w:val="24"/>
                <w:lang w:eastAsia="ru-RU"/>
              </w:rPr>
              <w:t xml:space="preserve">Тема 1. Основні поняття і сутність теорії </w:t>
            </w:r>
            <w:proofErr w:type="spellStart"/>
            <w:r w:rsidRPr="00FF6F3D">
              <w:rPr>
                <w:rFonts w:ascii="Times New Roman" w:eastAsia="Calibri" w:hAnsi="Times New Roman" w:cs="Times New Roman"/>
                <w:sz w:val="24"/>
                <w:szCs w:val="24"/>
                <w:lang w:eastAsia="ru-RU"/>
              </w:rPr>
              <w:t>інноватики</w:t>
            </w:r>
            <w:proofErr w:type="spellEnd"/>
            <w:r w:rsidRPr="00FF6F3D">
              <w:rPr>
                <w:rFonts w:ascii="Times New Roman" w:eastAsia="Calibri" w:hAnsi="Times New Roman" w:cs="Times New Roman"/>
                <w:sz w:val="24"/>
                <w:szCs w:val="24"/>
                <w:lang w:eastAsia="ru-RU"/>
              </w:rPr>
              <w:t xml:space="preserve"> (_12_ год.)</w:t>
            </w:r>
          </w:p>
        </w:tc>
        <w:tc>
          <w:tcPr>
            <w:tcW w:w="2794" w:type="dxa"/>
            <w:vAlign w:val="center"/>
          </w:tcPr>
          <w:p w:rsidR="00FF6F3D" w:rsidRPr="00FF6F3D" w:rsidRDefault="00FF6F3D" w:rsidP="00FF6F3D">
            <w:pPr>
              <w:spacing w:after="0" w:line="240" w:lineRule="auto"/>
              <w:ind w:right="-30"/>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Практичне заняття</w:t>
            </w:r>
          </w:p>
        </w:tc>
        <w:tc>
          <w:tcPr>
            <w:tcW w:w="851" w:type="dxa"/>
            <w:gridSpan w:val="2"/>
            <w:vAlign w:val="center"/>
          </w:tcPr>
          <w:p w:rsidR="00FF6F3D" w:rsidRPr="00FF6F3D" w:rsidRDefault="00FF6F3D" w:rsidP="00FF6F3D">
            <w:pPr>
              <w:tabs>
                <w:tab w:val="left" w:pos="34"/>
              </w:tabs>
              <w:spacing w:before="144" w:after="0" w:line="240" w:lineRule="auto"/>
              <w:ind w:right="-108"/>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0,5</w:t>
            </w:r>
          </w:p>
        </w:tc>
        <w:tc>
          <w:tcPr>
            <w:tcW w:w="1359" w:type="dxa"/>
            <w:vAlign w:val="center"/>
          </w:tcPr>
          <w:p w:rsidR="00FF6F3D" w:rsidRPr="00FF6F3D" w:rsidRDefault="00FF6F3D" w:rsidP="00FF6F3D">
            <w:pPr>
              <w:spacing w:before="144" w:after="0" w:line="240" w:lineRule="auto"/>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І-ІІ</w:t>
            </w:r>
          </w:p>
        </w:tc>
      </w:tr>
      <w:tr w:rsidR="00FF6F3D" w:rsidRPr="00FF6F3D" w:rsidTr="00BF6C0C">
        <w:trPr>
          <w:trHeight w:val="697"/>
          <w:jc w:val="center"/>
        </w:trPr>
        <w:tc>
          <w:tcPr>
            <w:tcW w:w="4548" w:type="dxa"/>
            <w:vAlign w:val="center"/>
          </w:tcPr>
          <w:p w:rsidR="00FF6F3D" w:rsidRPr="00FF6F3D" w:rsidRDefault="00FF6F3D" w:rsidP="00FF6F3D">
            <w:pPr>
              <w:spacing w:after="0" w:line="240" w:lineRule="auto"/>
              <w:jc w:val="both"/>
              <w:rPr>
                <w:rFonts w:ascii="Times New Roman" w:eastAsia="Calibri" w:hAnsi="Times New Roman" w:cs="Times New Roman"/>
                <w:bCs/>
                <w:sz w:val="24"/>
                <w:szCs w:val="24"/>
                <w:lang w:eastAsia="ru-RU"/>
              </w:rPr>
            </w:pPr>
            <w:r w:rsidRPr="00FF6F3D">
              <w:rPr>
                <w:rFonts w:ascii="Times New Roman" w:eastAsia="Calibri" w:hAnsi="Times New Roman" w:cs="Times New Roman"/>
                <w:w w:val="105"/>
                <w:sz w:val="24"/>
                <w:szCs w:val="24"/>
                <w:lang w:eastAsia="ru-RU"/>
              </w:rPr>
              <w:t>Тема 2. Становлення теорії інноваційного розвитку та її сучасні концепції</w:t>
            </w:r>
            <w:r w:rsidRPr="00FF6F3D">
              <w:rPr>
                <w:rFonts w:ascii="Times New Roman" w:eastAsia="Calibri" w:hAnsi="Times New Roman" w:cs="Times New Roman"/>
                <w:sz w:val="24"/>
                <w:szCs w:val="24"/>
                <w:lang w:eastAsia="ru-RU"/>
              </w:rPr>
              <w:t xml:space="preserve"> (_12_ год.)</w:t>
            </w:r>
          </w:p>
        </w:tc>
        <w:tc>
          <w:tcPr>
            <w:tcW w:w="2794" w:type="dxa"/>
            <w:vAlign w:val="center"/>
          </w:tcPr>
          <w:p w:rsidR="00FF6F3D" w:rsidRPr="00FF6F3D" w:rsidRDefault="00FF6F3D" w:rsidP="00FF6F3D">
            <w:pPr>
              <w:spacing w:after="0" w:line="240" w:lineRule="auto"/>
              <w:ind w:right="-108"/>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 xml:space="preserve">Практичне  заняття </w:t>
            </w:r>
          </w:p>
        </w:tc>
        <w:tc>
          <w:tcPr>
            <w:tcW w:w="851" w:type="dxa"/>
            <w:gridSpan w:val="2"/>
            <w:vAlign w:val="center"/>
          </w:tcPr>
          <w:p w:rsidR="00FF6F3D" w:rsidRPr="00FF6F3D" w:rsidRDefault="00FF6F3D" w:rsidP="00FF6F3D">
            <w:pPr>
              <w:tabs>
                <w:tab w:val="left" w:pos="-108"/>
              </w:tabs>
              <w:spacing w:before="144" w:after="0" w:line="240" w:lineRule="auto"/>
              <w:ind w:right="-185"/>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0,5</w:t>
            </w:r>
          </w:p>
        </w:tc>
        <w:tc>
          <w:tcPr>
            <w:tcW w:w="1359" w:type="dxa"/>
            <w:vAlign w:val="center"/>
          </w:tcPr>
          <w:p w:rsidR="00FF6F3D" w:rsidRPr="00FF6F3D" w:rsidRDefault="00FF6F3D" w:rsidP="00FF6F3D">
            <w:pPr>
              <w:spacing w:before="144" w:after="0" w:line="240" w:lineRule="auto"/>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ІІ-ІІІ</w:t>
            </w:r>
          </w:p>
        </w:tc>
      </w:tr>
      <w:tr w:rsidR="00FF6F3D" w:rsidRPr="00FF6F3D" w:rsidTr="00BF6C0C">
        <w:trPr>
          <w:trHeight w:val="697"/>
          <w:jc w:val="center"/>
        </w:trPr>
        <w:tc>
          <w:tcPr>
            <w:tcW w:w="4548" w:type="dxa"/>
            <w:vAlign w:val="center"/>
          </w:tcPr>
          <w:p w:rsidR="00FF6F3D" w:rsidRPr="00FF6F3D" w:rsidRDefault="00FF6F3D" w:rsidP="00FF6F3D">
            <w:pPr>
              <w:spacing w:after="0" w:line="240" w:lineRule="auto"/>
              <w:jc w:val="both"/>
              <w:rPr>
                <w:rFonts w:ascii="Times New Roman" w:eastAsia="Calibri" w:hAnsi="Times New Roman" w:cs="Times New Roman"/>
                <w:bCs/>
                <w:sz w:val="24"/>
                <w:szCs w:val="24"/>
                <w:lang w:eastAsia="ru-RU"/>
              </w:rPr>
            </w:pPr>
            <w:r w:rsidRPr="00FF6F3D">
              <w:rPr>
                <w:rFonts w:ascii="Times New Roman" w:eastAsia="Calibri" w:hAnsi="Times New Roman" w:cs="Times New Roman"/>
                <w:w w:val="105"/>
                <w:sz w:val="24"/>
                <w:szCs w:val="24"/>
                <w:lang w:eastAsia="ru-RU"/>
              </w:rPr>
              <w:t xml:space="preserve">Тема 3. Інноваційний процес як об’єкт інноваційного менеджменту </w:t>
            </w:r>
            <w:r w:rsidRPr="00FF6F3D">
              <w:rPr>
                <w:rFonts w:ascii="Times New Roman" w:eastAsia="Calibri" w:hAnsi="Times New Roman" w:cs="Times New Roman"/>
                <w:sz w:val="24"/>
                <w:szCs w:val="24"/>
                <w:lang w:eastAsia="ru-RU"/>
              </w:rPr>
              <w:t>(_12_год.)</w:t>
            </w:r>
          </w:p>
        </w:tc>
        <w:tc>
          <w:tcPr>
            <w:tcW w:w="2794" w:type="dxa"/>
            <w:vAlign w:val="center"/>
          </w:tcPr>
          <w:p w:rsidR="00FF6F3D" w:rsidRPr="00FF6F3D" w:rsidRDefault="00FF6F3D" w:rsidP="00FF6F3D">
            <w:pPr>
              <w:spacing w:after="0" w:line="240" w:lineRule="auto"/>
              <w:ind w:right="-108"/>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 xml:space="preserve">Практичне  заняття </w:t>
            </w:r>
          </w:p>
        </w:tc>
        <w:tc>
          <w:tcPr>
            <w:tcW w:w="851" w:type="dxa"/>
            <w:gridSpan w:val="2"/>
            <w:vAlign w:val="center"/>
          </w:tcPr>
          <w:p w:rsidR="00FF6F3D" w:rsidRPr="00FF6F3D" w:rsidRDefault="00FF6F3D" w:rsidP="00FF6F3D">
            <w:pPr>
              <w:tabs>
                <w:tab w:val="left" w:pos="-108"/>
              </w:tabs>
              <w:spacing w:before="144" w:after="0" w:line="240" w:lineRule="auto"/>
              <w:ind w:right="-185"/>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1</w:t>
            </w:r>
          </w:p>
        </w:tc>
        <w:tc>
          <w:tcPr>
            <w:tcW w:w="1359" w:type="dxa"/>
            <w:vAlign w:val="center"/>
          </w:tcPr>
          <w:p w:rsidR="00FF6F3D" w:rsidRPr="00FF6F3D" w:rsidRDefault="00FF6F3D" w:rsidP="00FF6F3D">
            <w:pPr>
              <w:spacing w:before="144" w:after="0" w:line="240" w:lineRule="auto"/>
              <w:jc w:val="center"/>
              <w:rPr>
                <w:rFonts w:ascii="Times New Roman" w:eastAsia="Calibri" w:hAnsi="Times New Roman" w:cs="Times New Roman"/>
                <w:bCs/>
                <w:sz w:val="24"/>
                <w:szCs w:val="24"/>
                <w:lang w:val="en-US" w:eastAsia="ru-RU"/>
              </w:rPr>
            </w:pPr>
            <w:r w:rsidRPr="00FF6F3D">
              <w:rPr>
                <w:rFonts w:ascii="Times New Roman" w:eastAsia="Calibri" w:hAnsi="Times New Roman" w:cs="Times New Roman"/>
                <w:bCs/>
                <w:sz w:val="24"/>
                <w:szCs w:val="24"/>
                <w:lang w:eastAsia="ru-RU"/>
              </w:rPr>
              <w:t>ІІІ-ІV</w:t>
            </w:r>
          </w:p>
        </w:tc>
      </w:tr>
      <w:tr w:rsidR="00FF6F3D" w:rsidRPr="00FF6F3D" w:rsidTr="00BF6C0C">
        <w:trPr>
          <w:trHeight w:val="697"/>
          <w:jc w:val="center"/>
        </w:trPr>
        <w:tc>
          <w:tcPr>
            <w:tcW w:w="4548" w:type="dxa"/>
            <w:vAlign w:val="center"/>
          </w:tcPr>
          <w:p w:rsidR="00FF6F3D" w:rsidRPr="00FF6F3D" w:rsidRDefault="00FF6F3D" w:rsidP="00FF6F3D">
            <w:pPr>
              <w:spacing w:after="0" w:line="240" w:lineRule="auto"/>
              <w:jc w:val="both"/>
              <w:rPr>
                <w:rFonts w:ascii="Times New Roman" w:eastAsia="Calibri" w:hAnsi="Times New Roman" w:cs="Times New Roman"/>
                <w:bCs/>
                <w:sz w:val="24"/>
                <w:szCs w:val="24"/>
                <w:lang w:eastAsia="ru-RU"/>
              </w:rPr>
            </w:pPr>
            <w:r w:rsidRPr="00FF6F3D">
              <w:rPr>
                <w:rFonts w:ascii="Times New Roman" w:eastAsia="Calibri" w:hAnsi="Times New Roman" w:cs="Times New Roman"/>
                <w:w w:val="105"/>
                <w:sz w:val="24"/>
                <w:szCs w:val="24"/>
                <w:lang w:eastAsia="ru-RU"/>
              </w:rPr>
              <w:t xml:space="preserve">Тема 4. Державне регулювання інноваційної діяльності </w:t>
            </w:r>
            <w:r w:rsidRPr="00FF6F3D">
              <w:rPr>
                <w:rFonts w:ascii="Times New Roman" w:eastAsia="Calibri" w:hAnsi="Times New Roman" w:cs="Times New Roman"/>
                <w:sz w:val="24"/>
                <w:szCs w:val="24"/>
                <w:lang w:eastAsia="ru-RU"/>
              </w:rPr>
              <w:t xml:space="preserve">(_12_год.) </w:t>
            </w:r>
          </w:p>
        </w:tc>
        <w:tc>
          <w:tcPr>
            <w:tcW w:w="2794" w:type="dxa"/>
            <w:vAlign w:val="center"/>
          </w:tcPr>
          <w:p w:rsidR="00FF6F3D" w:rsidRPr="00FF6F3D" w:rsidRDefault="00FF6F3D" w:rsidP="00FF6F3D">
            <w:pPr>
              <w:spacing w:after="0" w:line="240" w:lineRule="auto"/>
              <w:ind w:right="-108"/>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 xml:space="preserve">Практичне  заняття </w:t>
            </w:r>
          </w:p>
        </w:tc>
        <w:tc>
          <w:tcPr>
            <w:tcW w:w="851" w:type="dxa"/>
            <w:gridSpan w:val="2"/>
            <w:vAlign w:val="center"/>
          </w:tcPr>
          <w:p w:rsidR="00FF6F3D" w:rsidRPr="00FF6F3D" w:rsidRDefault="00FF6F3D" w:rsidP="00FF6F3D">
            <w:pPr>
              <w:tabs>
                <w:tab w:val="left" w:pos="-108"/>
              </w:tabs>
              <w:spacing w:before="144" w:after="0" w:line="240" w:lineRule="auto"/>
              <w:ind w:right="-185"/>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0,5</w:t>
            </w:r>
          </w:p>
        </w:tc>
        <w:tc>
          <w:tcPr>
            <w:tcW w:w="1359" w:type="dxa"/>
            <w:vAlign w:val="center"/>
          </w:tcPr>
          <w:p w:rsidR="00FF6F3D" w:rsidRPr="00FF6F3D" w:rsidRDefault="00FF6F3D" w:rsidP="00FF6F3D">
            <w:pPr>
              <w:spacing w:before="144" w:after="0" w:line="240" w:lineRule="auto"/>
              <w:jc w:val="center"/>
              <w:rPr>
                <w:rFonts w:ascii="Times New Roman" w:eastAsia="Calibri" w:hAnsi="Times New Roman" w:cs="Times New Roman"/>
                <w:bCs/>
                <w:sz w:val="24"/>
                <w:szCs w:val="24"/>
                <w:lang w:val="en-US" w:eastAsia="ru-RU"/>
              </w:rPr>
            </w:pPr>
            <w:r w:rsidRPr="00FF6F3D">
              <w:rPr>
                <w:rFonts w:ascii="Times New Roman" w:eastAsia="Calibri" w:hAnsi="Times New Roman" w:cs="Times New Roman"/>
                <w:bCs/>
                <w:sz w:val="24"/>
                <w:szCs w:val="24"/>
                <w:lang w:eastAsia="ru-RU"/>
              </w:rPr>
              <w:t>І</w:t>
            </w:r>
            <w:r w:rsidRPr="00FF6F3D">
              <w:rPr>
                <w:rFonts w:ascii="Times New Roman" w:eastAsia="Calibri" w:hAnsi="Times New Roman" w:cs="Times New Roman"/>
                <w:bCs/>
                <w:sz w:val="24"/>
                <w:szCs w:val="24"/>
                <w:lang w:val="en-US" w:eastAsia="ru-RU"/>
              </w:rPr>
              <w:t>V</w:t>
            </w:r>
            <w:r w:rsidRPr="00FF6F3D">
              <w:rPr>
                <w:rFonts w:ascii="Times New Roman" w:eastAsia="Calibri" w:hAnsi="Times New Roman" w:cs="Times New Roman"/>
                <w:bCs/>
                <w:sz w:val="24"/>
                <w:szCs w:val="24"/>
                <w:lang w:eastAsia="ru-RU"/>
              </w:rPr>
              <w:t>-</w:t>
            </w:r>
            <w:r w:rsidRPr="00FF6F3D">
              <w:rPr>
                <w:rFonts w:ascii="Times New Roman" w:eastAsia="Calibri" w:hAnsi="Times New Roman" w:cs="Times New Roman"/>
                <w:bCs/>
                <w:sz w:val="24"/>
                <w:szCs w:val="24"/>
                <w:lang w:val="en-US" w:eastAsia="ru-RU"/>
              </w:rPr>
              <w:t>V</w:t>
            </w:r>
          </w:p>
        </w:tc>
      </w:tr>
      <w:tr w:rsidR="00FF6F3D" w:rsidRPr="00FF6F3D" w:rsidTr="00BF6C0C">
        <w:trPr>
          <w:jc w:val="center"/>
        </w:trPr>
        <w:tc>
          <w:tcPr>
            <w:tcW w:w="4548" w:type="dxa"/>
            <w:vAlign w:val="center"/>
          </w:tcPr>
          <w:p w:rsidR="00FF6F3D" w:rsidRPr="00FF6F3D" w:rsidRDefault="00FF6F3D" w:rsidP="00FF6F3D">
            <w:pPr>
              <w:shd w:val="clear" w:color="auto" w:fill="FFFFFF"/>
              <w:spacing w:after="0"/>
              <w:jc w:val="both"/>
              <w:rPr>
                <w:rFonts w:ascii="Times New Roman" w:eastAsia="Calibri" w:hAnsi="Times New Roman" w:cs="Times New Roman"/>
                <w:sz w:val="24"/>
                <w:szCs w:val="24"/>
                <w:lang w:eastAsia="ru-RU"/>
              </w:rPr>
            </w:pPr>
            <w:r w:rsidRPr="00FF6F3D">
              <w:rPr>
                <w:rFonts w:ascii="Times New Roman" w:eastAsia="Calibri" w:hAnsi="Times New Roman" w:cs="Times New Roman"/>
                <w:sz w:val="24"/>
                <w:szCs w:val="24"/>
                <w:lang w:eastAsia="ru-RU"/>
              </w:rPr>
              <w:t xml:space="preserve">Тема 5. </w:t>
            </w:r>
            <w:r w:rsidRPr="00FF6F3D">
              <w:rPr>
                <w:rFonts w:ascii="Times New Roman" w:eastAsia="Calibri" w:hAnsi="Times New Roman" w:cs="Times New Roman"/>
                <w:bCs/>
                <w:sz w:val="24"/>
                <w:szCs w:val="24"/>
                <w:lang w:eastAsia="ru-RU"/>
              </w:rPr>
              <w:t>Основи інноваційного управління</w:t>
            </w:r>
            <w:r w:rsidRPr="00FF6F3D">
              <w:rPr>
                <w:rFonts w:ascii="Times New Roman" w:eastAsia="Calibri" w:hAnsi="Times New Roman" w:cs="Times New Roman"/>
                <w:sz w:val="24"/>
                <w:szCs w:val="24"/>
                <w:lang w:eastAsia="ru-RU"/>
              </w:rPr>
              <w:t xml:space="preserve"> (_10_год.)</w:t>
            </w:r>
          </w:p>
        </w:tc>
        <w:tc>
          <w:tcPr>
            <w:tcW w:w="2794" w:type="dxa"/>
            <w:vAlign w:val="center"/>
          </w:tcPr>
          <w:p w:rsidR="00FF6F3D" w:rsidRPr="00FF6F3D" w:rsidRDefault="00FF6F3D" w:rsidP="00FF6F3D">
            <w:pPr>
              <w:spacing w:after="0" w:line="240" w:lineRule="auto"/>
              <w:ind w:right="-108"/>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Практичне заняття, підсумкова модульна контрольна робота</w:t>
            </w:r>
          </w:p>
        </w:tc>
        <w:tc>
          <w:tcPr>
            <w:tcW w:w="851" w:type="dxa"/>
            <w:gridSpan w:val="2"/>
            <w:vAlign w:val="center"/>
          </w:tcPr>
          <w:p w:rsidR="00FF6F3D" w:rsidRPr="00FF6F3D" w:rsidRDefault="00FF6F3D" w:rsidP="00FF6F3D">
            <w:pPr>
              <w:tabs>
                <w:tab w:val="left" w:pos="-108"/>
              </w:tabs>
              <w:spacing w:before="144" w:after="0" w:line="240" w:lineRule="auto"/>
              <w:ind w:right="-185"/>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0,5</w:t>
            </w:r>
          </w:p>
          <w:p w:rsidR="00FF6F3D" w:rsidRPr="00FF6F3D" w:rsidRDefault="00FF6F3D" w:rsidP="00FF6F3D">
            <w:pPr>
              <w:tabs>
                <w:tab w:val="left" w:pos="-108"/>
              </w:tabs>
              <w:spacing w:before="144" w:after="0" w:line="240" w:lineRule="auto"/>
              <w:ind w:right="-185"/>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МК-5</w:t>
            </w:r>
          </w:p>
        </w:tc>
        <w:tc>
          <w:tcPr>
            <w:tcW w:w="1359" w:type="dxa"/>
            <w:vAlign w:val="center"/>
          </w:tcPr>
          <w:p w:rsidR="00FF6F3D" w:rsidRPr="00FF6F3D" w:rsidRDefault="00FF6F3D" w:rsidP="00FF6F3D">
            <w:pPr>
              <w:spacing w:before="144" w:after="0" w:line="240" w:lineRule="auto"/>
              <w:jc w:val="center"/>
              <w:rPr>
                <w:rFonts w:ascii="Times New Roman" w:eastAsia="Calibri" w:hAnsi="Times New Roman" w:cs="Times New Roman"/>
                <w:bCs/>
                <w:sz w:val="24"/>
                <w:szCs w:val="24"/>
                <w:lang w:val="en-US" w:eastAsia="ru-RU"/>
              </w:rPr>
            </w:pPr>
            <w:r w:rsidRPr="00FF6F3D">
              <w:rPr>
                <w:rFonts w:ascii="Times New Roman" w:eastAsia="Calibri" w:hAnsi="Times New Roman" w:cs="Times New Roman"/>
                <w:bCs/>
                <w:sz w:val="24"/>
                <w:szCs w:val="24"/>
                <w:lang w:eastAsia="ru-RU"/>
              </w:rPr>
              <w:t>V-V</w:t>
            </w:r>
            <w:r w:rsidRPr="00FF6F3D">
              <w:rPr>
                <w:rFonts w:ascii="Times New Roman" w:eastAsia="Calibri" w:hAnsi="Times New Roman" w:cs="Times New Roman"/>
                <w:bCs/>
                <w:sz w:val="24"/>
                <w:szCs w:val="24"/>
                <w:lang w:val="en-US" w:eastAsia="ru-RU"/>
              </w:rPr>
              <w:t>I</w:t>
            </w:r>
            <w:r w:rsidRPr="00FF6F3D">
              <w:rPr>
                <w:rFonts w:ascii="Times New Roman" w:eastAsia="Calibri" w:hAnsi="Times New Roman" w:cs="Times New Roman"/>
                <w:bCs/>
                <w:sz w:val="24"/>
                <w:szCs w:val="24"/>
                <w:lang w:eastAsia="ru-RU"/>
              </w:rPr>
              <w:t>І</w:t>
            </w:r>
          </w:p>
        </w:tc>
      </w:tr>
      <w:tr w:rsidR="00FF6F3D" w:rsidRPr="00FF6F3D" w:rsidTr="00BF6C0C">
        <w:trPr>
          <w:trHeight w:val="523"/>
          <w:jc w:val="center"/>
        </w:trPr>
        <w:tc>
          <w:tcPr>
            <w:tcW w:w="4548" w:type="dxa"/>
            <w:vAlign w:val="center"/>
          </w:tcPr>
          <w:p w:rsidR="00FF6F3D" w:rsidRPr="00FF6F3D" w:rsidRDefault="00FF6F3D" w:rsidP="00FF6F3D">
            <w:pPr>
              <w:shd w:val="clear" w:color="auto" w:fill="FFFFFF"/>
              <w:spacing w:after="0"/>
              <w:jc w:val="center"/>
              <w:rPr>
                <w:rFonts w:ascii="Times New Roman" w:eastAsia="Calibri" w:hAnsi="Times New Roman" w:cs="Times New Roman"/>
                <w:i/>
                <w:sz w:val="24"/>
                <w:szCs w:val="24"/>
                <w:lang w:eastAsia="ru-RU"/>
              </w:rPr>
            </w:pPr>
            <w:r w:rsidRPr="00FF6F3D">
              <w:rPr>
                <w:rFonts w:ascii="Times New Roman" w:eastAsia="Calibri" w:hAnsi="Times New Roman" w:cs="Times New Roman"/>
                <w:i/>
                <w:sz w:val="24"/>
                <w:szCs w:val="24"/>
                <w:lang w:eastAsia="ru-RU"/>
              </w:rPr>
              <w:t>Всього: _60_ год.</w:t>
            </w:r>
          </w:p>
        </w:tc>
        <w:tc>
          <w:tcPr>
            <w:tcW w:w="5004" w:type="dxa"/>
            <w:gridSpan w:val="4"/>
            <w:vAlign w:val="center"/>
          </w:tcPr>
          <w:p w:rsidR="00FF6F3D" w:rsidRPr="00FF6F3D" w:rsidRDefault="00FF6F3D" w:rsidP="00FF6F3D">
            <w:pPr>
              <w:spacing w:before="144" w:after="0" w:line="240" w:lineRule="auto"/>
              <w:jc w:val="center"/>
              <w:rPr>
                <w:rFonts w:ascii="Times New Roman" w:eastAsia="Calibri" w:hAnsi="Times New Roman" w:cs="Times New Roman"/>
                <w:bCs/>
                <w:i/>
                <w:sz w:val="24"/>
                <w:szCs w:val="24"/>
                <w:lang w:eastAsia="ru-RU"/>
              </w:rPr>
            </w:pPr>
            <w:r w:rsidRPr="00FF6F3D">
              <w:rPr>
                <w:rFonts w:ascii="Times New Roman" w:eastAsia="Calibri" w:hAnsi="Times New Roman" w:cs="Times New Roman"/>
                <w:bCs/>
                <w:i/>
                <w:sz w:val="24"/>
                <w:szCs w:val="24"/>
                <w:lang w:eastAsia="ru-RU"/>
              </w:rPr>
              <w:t>Всього: 8 балів</w:t>
            </w:r>
          </w:p>
        </w:tc>
      </w:tr>
      <w:tr w:rsidR="00FF6F3D" w:rsidRPr="00FF6F3D" w:rsidTr="00BF6C0C">
        <w:trPr>
          <w:jc w:val="center"/>
        </w:trPr>
        <w:tc>
          <w:tcPr>
            <w:tcW w:w="9552" w:type="dxa"/>
            <w:gridSpan w:val="5"/>
            <w:vAlign w:val="center"/>
          </w:tcPr>
          <w:p w:rsidR="00FF6F3D" w:rsidRPr="00FF6F3D" w:rsidRDefault="00FF6F3D" w:rsidP="00FF6F3D">
            <w:pPr>
              <w:spacing w:after="0" w:line="264" w:lineRule="auto"/>
              <w:ind w:right="-119"/>
              <w:jc w:val="center"/>
              <w:rPr>
                <w:rFonts w:ascii="Times New Roman" w:eastAsia="Calibri" w:hAnsi="Times New Roman" w:cs="Times New Roman"/>
                <w:b/>
                <w:sz w:val="24"/>
                <w:szCs w:val="24"/>
                <w:lang w:eastAsia="ru-RU"/>
              </w:rPr>
            </w:pPr>
            <w:r w:rsidRPr="00FF6F3D">
              <w:rPr>
                <w:rFonts w:ascii="Times New Roman" w:eastAsia="Calibri" w:hAnsi="Times New Roman" w:cs="Times New Roman"/>
                <w:b/>
                <w:sz w:val="24"/>
                <w:szCs w:val="24"/>
                <w:lang w:eastAsia="ru-RU"/>
              </w:rPr>
              <w:t>ЗМІСТОВИЙ МОДУЛЬ ІІ.</w:t>
            </w:r>
          </w:p>
          <w:p w:rsidR="00FF6F3D" w:rsidRPr="00FF6F3D" w:rsidRDefault="00FF6F3D" w:rsidP="00FF6F3D">
            <w:pPr>
              <w:spacing w:after="0" w:line="240" w:lineRule="auto"/>
              <w:jc w:val="center"/>
              <w:rPr>
                <w:rFonts w:ascii="Times New Roman" w:eastAsia="Calibri" w:hAnsi="Times New Roman" w:cs="Times New Roman"/>
                <w:b/>
                <w:bCs/>
                <w:sz w:val="28"/>
                <w:szCs w:val="28"/>
                <w:lang w:eastAsia="ru-RU"/>
              </w:rPr>
            </w:pPr>
            <w:r w:rsidRPr="00FF6F3D">
              <w:rPr>
                <w:rFonts w:ascii="Times New Roman" w:eastAsia="Calibri" w:hAnsi="Times New Roman" w:cs="Times New Roman"/>
                <w:b/>
                <w:bCs/>
                <w:sz w:val="28"/>
                <w:szCs w:val="28"/>
                <w:lang w:eastAsia="ru-RU"/>
              </w:rPr>
              <w:t>Управління інноваційною діяльністю організації</w:t>
            </w:r>
          </w:p>
        </w:tc>
      </w:tr>
      <w:tr w:rsidR="00FF6F3D" w:rsidRPr="00FF6F3D" w:rsidTr="00BF6C0C">
        <w:trPr>
          <w:trHeight w:val="679"/>
          <w:jc w:val="center"/>
        </w:trPr>
        <w:tc>
          <w:tcPr>
            <w:tcW w:w="4548" w:type="dxa"/>
            <w:vAlign w:val="center"/>
          </w:tcPr>
          <w:p w:rsidR="00FF6F3D" w:rsidRPr="00FF6F3D" w:rsidRDefault="00FF6F3D" w:rsidP="00FF6F3D">
            <w:pPr>
              <w:spacing w:after="0" w:line="240" w:lineRule="auto"/>
              <w:jc w:val="both"/>
              <w:rPr>
                <w:rFonts w:ascii="Times New Roman" w:eastAsia="Calibri" w:hAnsi="Times New Roman" w:cs="Times New Roman"/>
                <w:sz w:val="24"/>
                <w:szCs w:val="24"/>
                <w:lang w:eastAsia="ru-RU"/>
              </w:rPr>
            </w:pPr>
            <w:r w:rsidRPr="00FF6F3D">
              <w:rPr>
                <w:rFonts w:ascii="Times New Roman" w:eastAsia="Calibri" w:hAnsi="Times New Roman" w:cs="Times New Roman"/>
                <w:sz w:val="24"/>
                <w:szCs w:val="24"/>
                <w:lang w:eastAsia="ru-RU"/>
              </w:rPr>
              <w:t xml:space="preserve">Тема </w:t>
            </w:r>
            <w:r w:rsidRPr="00FF6F3D">
              <w:rPr>
                <w:rFonts w:ascii="Times New Roman" w:eastAsia="Calibri" w:hAnsi="Times New Roman" w:cs="Times New Roman"/>
                <w:sz w:val="24"/>
                <w:szCs w:val="24"/>
                <w:lang w:val="ru-RU" w:eastAsia="ru-RU"/>
              </w:rPr>
              <w:t>6</w:t>
            </w:r>
            <w:r w:rsidRPr="00FF6F3D">
              <w:rPr>
                <w:rFonts w:ascii="Times New Roman" w:eastAsia="Calibri" w:hAnsi="Times New Roman" w:cs="Times New Roman"/>
                <w:sz w:val="24"/>
                <w:szCs w:val="24"/>
                <w:lang w:eastAsia="ru-RU"/>
              </w:rPr>
              <w:t>. Підприємство як основний суб’єкт реалізації нововведень</w:t>
            </w:r>
          </w:p>
          <w:p w:rsidR="00FF6F3D" w:rsidRPr="00FF6F3D" w:rsidRDefault="00FF6F3D" w:rsidP="00FF6F3D">
            <w:pPr>
              <w:spacing w:after="0" w:line="240" w:lineRule="auto"/>
              <w:jc w:val="both"/>
              <w:rPr>
                <w:rFonts w:ascii="Times New Roman" w:eastAsia="Calibri" w:hAnsi="Times New Roman" w:cs="Times New Roman"/>
                <w:bCs/>
                <w:sz w:val="24"/>
                <w:szCs w:val="24"/>
                <w:lang w:eastAsia="ru-RU"/>
              </w:rPr>
            </w:pPr>
            <w:r w:rsidRPr="00FF6F3D">
              <w:rPr>
                <w:rFonts w:ascii="Times New Roman" w:eastAsia="Calibri" w:hAnsi="Times New Roman" w:cs="Times New Roman"/>
                <w:sz w:val="24"/>
                <w:szCs w:val="24"/>
                <w:lang w:eastAsia="ru-RU"/>
              </w:rPr>
              <w:t>(_8_ год.)</w:t>
            </w:r>
          </w:p>
        </w:tc>
        <w:tc>
          <w:tcPr>
            <w:tcW w:w="2857" w:type="dxa"/>
            <w:gridSpan w:val="2"/>
            <w:vAlign w:val="center"/>
          </w:tcPr>
          <w:p w:rsidR="00FF6F3D" w:rsidRPr="00FF6F3D" w:rsidRDefault="00FF6F3D" w:rsidP="00FF6F3D">
            <w:pPr>
              <w:spacing w:after="0" w:line="240" w:lineRule="auto"/>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Практичне заняття</w:t>
            </w:r>
          </w:p>
        </w:tc>
        <w:tc>
          <w:tcPr>
            <w:tcW w:w="788" w:type="dxa"/>
            <w:vAlign w:val="center"/>
          </w:tcPr>
          <w:p w:rsidR="00FF6F3D" w:rsidRPr="00FF6F3D" w:rsidRDefault="00FF6F3D" w:rsidP="00FF6F3D">
            <w:pPr>
              <w:spacing w:before="144" w:after="0" w:line="240" w:lineRule="auto"/>
              <w:ind w:right="-249"/>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0,5</w:t>
            </w:r>
          </w:p>
        </w:tc>
        <w:tc>
          <w:tcPr>
            <w:tcW w:w="1359" w:type="dxa"/>
            <w:vAlign w:val="center"/>
          </w:tcPr>
          <w:p w:rsidR="00FF6F3D" w:rsidRPr="00FF6F3D" w:rsidRDefault="00FF6F3D" w:rsidP="00FF6F3D">
            <w:pPr>
              <w:spacing w:before="144" w:after="0" w:line="240" w:lineRule="auto"/>
              <w:jc w:val="center"/>
              <w:rPr>
                <w:rFonts w:ascii="Times New Roman" w:eastAsia="Calibri" w:hAnsi="Times New Roman" w:cs="Times New Roman"/>
                <w:bCs/>
                <w:sz w:val="24"/>
                <w:szCs w:val="24"/>
                <w:lang w:val="en-US" w:eastAsia="ru-RU"/>
              </w:rPr>
            </w:pPr>
            <w:r w:rsidRPr="00FF6F3D">
              <w:rPr>
                <w:rFonts w:ascii="Times New Roman" w:eastAsia="Calibri" w:hAnsi="Times New Roman" w:cs="Times New Roman"/>
                <w:bCs/>
                <w:sz w:val="24"/>
                <w:szCs w:val="24"/>
                <w:lang w:eastAsia="ru-RU"/>
              </w:rPr>
              <w:t>V</w:t>
            </w:r>
            <w:r w:rsidRPr="00FF6F3D">
              <w:rPr>
                <w:rFonts w:ascii="Times New Roman" w:eastAsia="Calibri" w:hAnsi="Times New Roman" w:cs="Times New Roman"/>
                <w:bCs/>
                <w:sz w:val="24"/>
                <w:szCs w:val="24"/>
                <w:lang w:val="en-US" w:eastAsia="ru-RU"/>
              </w:rPr>
              <w:t>II</w:t>
            </w:r>
            <w:r w:rsidRPr="00FF6F3D">
              <w:rPr>
                <w:rFonts w:ascii="Times New Roman" w:eastAsia="Calibri" w:hAnsi="Times New Roman" w:cs="Times New Roman"/>
                <w:bCs/>
                <w:sz w:val="24"/>
                <w:szCs w:val="24"/>
                <w:lang w:eastAsia="ru-RU"/>
              </w:rPr>
              <w:t>-VІ</w:t>
            </w:r>
            <w:r w:rsidRPr="00FF6F3D">
              <w:rPr>
                <w:rFonts w:ascii="Times New Roman" w:eastAsia="Calibri" w:hAnsi="Times New Roman" w:cs="Times New Roman"/>
                <w:bCs/>
                <w:sz w:val="24"/>
                <w:szCs w:val="24"/>
                <w:lang w:val="en-US" w:eastAsia="ru-RU"/>
              </w:rPr>
              <w:t>II</w:t>
            </w:r>
          </w:p>
        </w:tc>
      </w:tr>
      <w:tr w:rsidR="00FF6F3D" w:rsidRPr="00FF6F3D" w:rsidTr="00BF6C0C">
        <w:trPr>
          <w:trHeight w:val="778"/>
          <w:jc w:val="center"/>
        </w:trPr>
        <w:tc>
          <w:tcPr>
            <w:tcW w:w="4548" w:type="dxa"/>
            <w:vAlign w:val="center"/>
          </w:tcPr>
          <w:p w:rsidR="00FF6F3D" w:rsidRPr="00FF6F3D" w:rsidRDefault="00FF6F3D" w:rsidP="00FF6F3D">
            <w:pPr>
              <w:spacing w:after="0" w:line="240" w:lineRule="auto"/>
              <w:jc w:val="both"/>
              <w:rPr>
                <w:rFonts w:ascii="Times New Roman" w:eastAsia="Calibri" w:hAnsi="Times New Roman" w:cs="Times New Roman"/>
                <w:bCs/>
                <w:sz w:val="24"/>
                <w:szCs w:val="24"/>
                <w:lang w:eastAsia="ru-RU"/>
              </w:rPr>
            </w:pPr>
            <w:r w:rsidRPr="00FF6F3D">
              <w:rPr>
                <w:rFonts w:ascii="Times New Roman" w:eastAsia="Calibri" w:hAnsi="Times New Roman" w:cs="Times New Roman"/>
                <w:sz w:val="24"/>
                <w:szCs w:val="24"/>
                <w:lang w:eastAsia="ru-RU"/>
              </w:rPr>
              <w:t>Тема</w:t>
            </w:r>
            <w:r w:rsidRPr="00FF6F3D">
              <w:rPr>
                <w:rFonts w:ascii="Times New Roman" w:eastAsia="Calibri" w:hAnsi="Times New Roman" w:cs="Times New Roman"/>
                <w:sz w:val="24"/>
                <w:szCs w:val="24"/>
                <w:lang w:val="ru-RU" w:eastAsia="ru-RU"/>
              </w:rPr>
              <w:t xml:space="preserve"> 7</w:t>
            </w:r>
            <w:r w:rsidRPr="00FF6F3D">
              <w:rPr>
                <w:rFonts w:ascii="Times New Roman" w:eastAsia="Calibri" w:hAnsi="Times New Roman" w:cs="Times New Roman"/>
                <w:sz w:val="24"/>
                <w:szCs w:val="24"/>
                <w:lang w:eastAsia="ru-RU"/>
              </w:rPr>
              <w:t>. Інноваційні стратегії (_7_ год.)</w:t>
            </w:r>
          </w:p>
        </w:tc>
        <w:tc>
          <w:tcPr>
            <w:tcW w:w="2857" w:type="dxa"/>
            <w:gridSpan w:val="2"/>
            <w:vAlign w:val="center"/>
          </w:tcPr>
          <w:p w:rsidR="00FF6F3D" w:rsidRPr="00FF6F3D" w:rsidRDefault="00FF6F3D" w:rsidP="00FF6F3D">
            <w:pPr>
              <w:spacing w:after="0" w:line="240" w:lineRule="auto"/>
              <w:ind w:right="-45"/>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Практичне заняття</w:t>
            </w:r>
          </w:p>
        </w:tc>
        <w:tc>
          <w:tcPr>
            <w:tcW w:w="788" w:type="dxa"/>
            <w:vAlign w:val="center"/>
          </w:tcPr>
          <w:p w:rsidR="00FF6F3D" w:rsidRPr="00FF6F3D" w:rsidRDefault="00FF6F3D" w:rsidP="00FF6F3D">
            <w:pPr>
              <w:spacing w:before="144" w:after="0" w:line="240" w:lineRule="auto"/>
              <w:ind w:right="-249"/>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1</w:t>
            </w:r>
          </w:p>
        </w:tc>
        <w:tc>
          <w:tcPr>
            <w:tcW w:w="1359" w:type="dxa"/>
            <w:vAlign w:val="center"/>
          </w:tcPr>
          <w:p w:rsidR="00FF6F3D" w:rsidRPr="00FF6F3D" w:rsidRDefault="00FF6F3D" w:rsidP="00FF6F3D">
            <w:pPr>
              <w:spacing w:before="144" w:after="0" w:line="240" w:lineRule="auto"/>
              <w:ind w:right="-48"/>
              <w:jc w:val="center"/>
              <w:rPr>
                <w:rFonts w:ascii="Times New Roman" w:eastAsia="Calibri" w:hAnsi="Times New Roman" w:cs="Times New Roman"/>
                <w:bCs/>
                <w:sz w:val="24"/>
                <w:szCs w:val="24"/>
                <w:lang w:val="en-US" w:eastAsia="ru-RU"/>
              </w:rPr>
            </w:pPr>
            <w:r w:rsidRPr="00FF6F3D">
              <w:rPr>
                <w:rFonts w:ascii="Times New Roman" w:eastAsia="Calibri" w:hAnsi="Times New Roman" w:cs="Times New Roman"/>
                <w:bCs/>
                <w:sz w:val="24"/>
                <w:szCs w:val="24"/>
                <w:lang w:eastAsia="ru-RU"/>
              </w:rPr>
              <w:t>VІ</w:t>
            </w:r>
            <w:r w:rsidRPr="00FF6F3D">
              <w:rPr>
                <w:rFonts w:ascii="Times New Roman" w:eastAsia="Calibri" w:hAnsi="Times New Roman" w:cs="Times New Roman"/>
                <w:bCs/>
                <w:sz w:val="24"/>
                <w:szCs w:val="24"/>
                <w:lang w:val="en-US" w:eastAsia="ru-RU"/>
              </w:rPr>
              <w:t>II</w:t>
            </w:r>
            <w:r w:rsidRPr="00FF6F3D">
              <w:rPr>
                <w:rFonts w:ascii="Times New Roman" w:eastAsia="Calibri" w:hAnsi="Times New Roman" w:cs="Times New Roman"/>
                <w:bCs/>
                <w:sz w:val="24"/>
                <w:szCs w:val="24"/>
                <w:lang w:eastAsia="ru-RU"/>
              </w:rPr>
              <w:t>-</w:t>
            </w:r>
            <w:r w:rsidRPr="00FF6F3D">
              <w:rPr>
                <w:rFonts w:ascii="Times New Roman" w:eastAsia="Calibri" w:hAnsi="Times New Roman" w:cs="Times New Roman"/>
                <w:bCs/>
                <w:sz w:val="24"/>
                <w:szCs w:val="24"/>
                <w:lang w:val="en-US" w:eastAsia="ru-RU"/>
              </w:rPr>
              <w:t>IX</w:t>
            </w:r>
          </w:p>
        </w:tc>
      </w:tr>
      <w:tr w:rsidR="00FF6F3D" w:rsidRPr="00FF6F3D" w:rsidTr="00BF6C0C">
        <w:trPr>
          <w:trHeight w:val="778"/>
          <w:jc w:val="center"/>
        </w:trPr>
        <w:tc>
          <w:tcPr>
            <w:tcW w:w="4548" w:type="dxa"/>
            <w:vAlign w:val="center"/>
          </w:tcPr>
          <w:p w:rsidR="00FF6F3D" w:rsidRPr="00FF6F3D" w:rsidRDefault="00FF6F3D" w:rsidP="00FF6F3D">
            <w:pPr>
              <w:spacing w:after="0" w:line="240" w:lineRule="auto"/>
              <w:jc w:val="both"/>
              <w:rPr>
                <w:rFonts w:ascii="Times New Roman" w:eastAsia="Calibri" w:hAnsi="Times New Roman" w:cs="Times New Roman"/>
                <w:bCs/>
                <w:sz w:val="24"/>
                <w:szCs w:val="24"/>
                <w:lang w:eastAsia="ru-RU"/>
              </w:rPr>
            </w:pPr>
            <w:r w:rsidRPr="00FF6F3D">
              <w:rPr>
                <w:rFonts w:ascii="Times New Roman" w:eastAsia="Calibri" w:hAnsi="Times New Roman" w:cs="Times New Roman"/>
                <w:sz w:val="24"/>
                <w:szCs w:val="24"/>
                <w:lang w:eastAsia="ru-RU"/>
              </w:rPr>
              <w:t xml:space="preserve">Тема </w:t>
            </w:r>
            <w:r w:rsidRPr="00FF6F3D">
              <w:rPr>
                <w:rFonts w:ascii="Times New Roman" w:eastAsia="Calibri" w:hAnsi="Times New Roman" w:cs="Times New Roman"/>
                <w:sz w:val="24"/>
                <w:szCs w:val="24"/>
                <w:lang w:val="ru-RU" w:eastAsia="ru-RU"/>
              </w:rPr>
              <w:t>8</w:t>
            </w:r>
            <w:r w:rsidRPr="00FF6F3D">
              <w:rPr>
                <w:rFonts w:ascii="Times New Roman" w:eastAsia="Calibri" w:hAnsi="Times New Roman" w:cs="Times New Roman"/>
                <w:sz w:val="24"/>
                <w:szCs w:val="24"/>
                <w:lang w:eastAsia="ru-RU"/>
              </w:rPr>
              <w:t>. Методи організації забезпечення інноваційних процесів на підприємстві (_7_ год.)</w:t>
            </w:r>
          </w:p>
        </w:tc>
        <w:tc>
          <w:tcPr>
            <w:tcW w:w="2857" w:type="dxa"/>
            <w:gridSpan w:val="2"/>
            <w:vAlign w:val="center"/>
          </w:tcPr>
          <w:p w:rsidR="00FF6F3D" w:rsidRPr="00FF6F3D" w:rsidRDefault="00FF6F3D" w:rsidP="00FF6F3D">
            <w:pPr>
              <w:spacing w:after="0" w:line="240" w:lineRule="auto"/>
              <w:ind w:right="-45"/>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Практичне заняття</w:t>
            </w:r>
          </w:p>
        </w:tc>
        <w:tc>
          <w:tcPr>
            <w:tcW w:w="788" w:type="dxa"/>
            <w:vAlign w:val="center"/>
          </w:tcPr>
          <w:p w:rsidR="00FF6F3D" w:rsidRPr="00FF6F3D" w:rsidRDefault="00FF6F3D" w:rsidP="00FF6F3D">
            <w:pPr>
              <w:spacing w:before="144" w:after="0" w:line="240" w:lineRule="auto"/>
              <w:ind w:right="-249"/>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1</w:t>
            </w:r>
          </w:p>
        </w:tc>
        <w:tc>
          <w:tcPr>
            <w:tcW w:w="1359" w:type="dxa"/>
            <w:vAlign w:val="center"/>
          </w:tcPr>
          <w:p w:rsidR="00FF6F3D" w:rsidRPr="00FF6F3D" w:rsidRDefault="00FF6F3D" w:rsidP="00FF6F3D">
            <w:pPr>
              <w:spacing w:before="144" w:after="0" w:line="240" w:lineRule="auto"/>
              <w:ind w:right="-48"/>
              <w:jc w:val="center"/>
              <w:rPr>
                <w:rFonts w:ascii="Times New Roman" w:eastAsia="Calibri" w:hAnsi="Times New Roman" w:cs="Times New Roman"/>
                <w:bCs/>
                <w:sz w:val="24"/>
                <w:szCs w:val="24"/>
                <w:lang w:val="en-US" w:eastAsia="ru-RU"/>
              </w:rPr>
            </w:pPr>
            <w:r w:rsidRPr="00FF6F3D">
              <w:rPr>
                <w:rFonts w:ascii="Times New Roman" w:eastAsia="Calibri" w:hAnsi="Times New Roman" w:cs="Times New Roman"/>
                <w:bCs/>
                <w:sz w:val="24"/>
                <w:szCs w:val="24"/>
                <w:lang w:val="en-US" w:eastAsia="ru-RU"/>
              </w:rPr>
              <w:t>IX</w:t>
            </w:r>
            <w:r w:rsidRPr="00FF6F3D">
              <w:rPr>
                <w:rFonts w:ascii="Times New Roman" w:eastAsia="Calibri" w:hAnsi="Times New Roman" w:cs="Times New Roman"/>
                <w:bCs/>
                <w:sz w:val="24"/>
                <w:szCs w:val="24"/>
                <w:lang w:eastAsia="ru-RU"/>
              </w:rPr>
              <w:t>-</w:t>
            </w:r>
            <w:r w:rsidRPr="00FF6F3D">
              <w:rPr>
                <w:rFonts w:ascii="Times New Roman" w:eastAsia="Calibri" w:hAnsi="Times New Roman" w:cs="Times New Roman"/>
                <w:bCs/>
                <w:sz w:val="24"/>
                <w:szCs w:val="24"/>
                <w:lang w:val="en-US" w:eastAsia="ru-RU"/>
              </w:rPr>
              <w:t>XI</w:t>
            </w:r>
          </w:p>
        </w:tc>
      </w:tr>
      <w:tr w:rsidR="00FF6F3D" w:rsidRPr="00FF6F3D" w:rsidTr="00BF6C0C">
        <w:trPr>
          <w:trHeight w:val="778"/>
          <w:jc w:val="center"/>
        </w:trPr>
        <w:tc>
          <w:tcPr>
            <w:tcW w:w="4548" w:type="dxa"/>
            <w:vAlign w:val="center"/>
          </w:tcPr>
          <w:p w:rsidR="00FF6F3D" w:rsidRPr="00FF6F3D" w:rsidRDefault="00FF6F3D" w:rsidP="00FF6F3D">
            <w:pPr>
              <w:spacing w:after="0" w:line="240" w:lineRule="auto"/>
              <w:jc w:val="both"/>
              <w:rPr>
                <w:rFonts w:ascii="Times New Roman" w:eastAsia="Calibri" w:hAnsi="Times New Roman" w:cs="Times New Roman"/>
                <w:sz w:val="24"/>
                <w:szCs w:val="24"/>
                <w:lang w:eastAsia="ru-RU"/>
              </w:rPr>
            </w:pPr>
            <w:r w:rsidRPr="00FF6F3D">
              <w:rPr>
                <w:rFonts w:ascii="Times New Roman" w:eastAsia="Calibri" w:hAnsi="Times New Roman" w:cs="Times New Roman"/>
                <w:sz w:val="24"/>
                <w:szCs w:val="24"/>
                <w:lang w:eastAsia="ru-RU"/>
              </w:rPr>
              <w:t>Тема 9. Організаційні форми, які забезпечують розвиток</w:t>
            </w:r>
          </w:p>
          <w:p w:rsidR="00FF6F3D" w:rsidRPr="00FF6F3D" w:rsidRDefault="00FF6F3D" w:rsidP="00FF6F3D">
            <w:pPr>
              <w:spacing w:after="0" w:line="240" w:lineRule="auto"/>
              <w:jc w:val="both"/>
              <w:rPr>
                <w:rFonts w:ascii="Times New Roman" w:eastAsia="Calibri" w:hAnsi="Times New Roman" w:cs="Times New Roman"/>
                <w:bCs/>
                <w:sz w:val="24"/>
                <w:szCs w:val="24"/>
                <w:lang w:eastAsia="ru-RU"/>
              </w:rPr>
            </w:pPr>
            <w:r w:rsidRPr="00FF6F3D">
              <w:rPr>
                <w:rFonts w:ascii="Times New Roman" w:eastAsia="Calibri" w:hAnsi="Times New Roman" w:cs="Times New Roman"/>
                <w:sz w:val="24"/>
                <w:szCs w:val="24"/>
                <w:lang w:eastAsia="ru-RU"/>
              </w:rPr>
              <w:t>інноваційних процесів (_8_ год.)</w:t>
            </w:r>
          </w:p>
        </w:tc>
        <w:tc>
          <w:tcPr>
            <w:tcW w:w="2857" w:type="dxa"/>
            <w:gridSpan w:val="2"/>
            <w:vAlign w:val="center"/>
          </w:tcPr>
          <w:p w:rsidR="00FF6F3D" w:rsidRPr="00FF6F3D" w:rsidRDefault="00FF6F3D" w:rsidP="00FF6F3D">
            <w:pPr>
              <w:spacing w:after="0" w:line="240" w:lineRule="auto"/>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Практичне заняття</w:t>
            </w:r>
          </w:p>
        </w:tc>
        <w:tc>
          <w:tcPr>
            <w:tcW w:w="788" w:type="dxa"/>
            <w:vAlign w:val="center"/>
          </w:tcPr>
          <w:p w:rsidR="00FF6F3D" w:rsidRPr="00FF6F3D" w:rsidRDefault="00FF6F3D" w:rsidP="00FF6F3D">
            <w:pPr>
              <w:spacing w:before="144" w:after="0" w:line="240" w:lineRule="auto"/>
              <w:ind w:right="-249"/>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1</w:t>
            </w:r>
          </w:p>
        </w:tc>
        <w:tc>
          <w:tcPr>
            <w:tcW w:w="1359" w:type="dxa"/>
            <w:vAlign w:val="center"/>
          </w:tcPr>
          <w:p w:rsidR="00FF6F3D" w:rsidRPr="00FF6F3D" w:rsidRDefault="00FF6F3D" w:rsidP="00FF6F3D">
            <w:pPr>
              <w:spacing w:before="144" w:after="0" w:line="240" w:lineRule="auto"/>
              <w:jc w:val="center"/>
              <w:rPr>
                <w:rFonts w:ascii="Times New Roman" w:eastAsia="Calibri" w:hAnsi="Times New Roman" w:cs="Times New Roman"/>
                <w:bCs/>
                <w:sz w:val="24"/>
                <w:szCs w:val="24"/>
                <w:lang w:val="en-US" w:eastAsia="ru-RU"/>
              </w:rPr>
            </w:pPr>
            <w:r w:rsidRPr="00FF6F3D">
              <w:rPr>
                <w:rFonts w:ascii="Times New Roman" w:eastAsia="Calibri" w:hAnsi="Times New Roman" w:cs="Times New Roman"/>
                <w:bCs/>
                <w:sz w:val="24"/>
                <w:szCs w:val="24"/>
                <w:lang w:val="en-US" w:eastAsia="ru-RU"/>
              </w:rPr>
              <w:t>XI</w:t>
            </w:r>
            <w:r w:rsidRPr="00FF6F3D">
              <w:rPr>
                <w:rFonts w:ascii="Times New Roman" w:eastAsia="Calibri" w:hAnsi="Times New Roman" w:cs="Times New Roman"/>
                <w:bCs/>
                <w:sz w:val="24"/>
                <w:szCs w:val="24"/>
                <w:lang w:eastAsia="ru-RU"/>
              </w:rPr>
              <w:t>-</w:t>
            </w:r>
            <w:r w:rsidRPr="00FF6F3D">
              <w:rPr>
                <w:rFonts w:ascii="Times New Roman" w:eastAsia="Calibri" w:hAnsi="Times New Roman" w:cs="Times New Roman"/>
                <w:bCs/>
                <w:sz w:val="24"/>
                <w:szCs w:val="24"/>
                <w:lang w:val="en-US" w:eastAsia="ru-RU"/>
              </w:rPr>
              <w:t>XII</w:t>
            </w:r>
          </w:p>
        </w:tc>
      </w:tr>
      <w:tr w:rsidR="00FF6F3D" w:rsidRPr="00FF6F3D" w:rsidTr="00BF6C0C">
        <w:trPr>
          <w:trHeight w:val="778"/>
          <w:jc w:val="center"/>
        </w:trPr>
        <w:tc>
          <w:tcPr>
            <w:tcW w:w="4548" w:type="dxa"/>
            <w:vAlign w:val="center"/>
          </w:tcPr>
          <w:p w:rsidR="00FF6F3D" w:rsidRPr="00FF6F3D" w:rsidRDefault="00FF6F3D" w:rsidP="00FF6F3D">
            <w:pPr>
              <w:spacing w:after="0" w:line="240" w:lineRule="auto"/>
              <w:jc w:val="both"/>
              <w:rPr>
                <w:rFonts w:ascii="Times New Roman" w:eastAsia="Calibri" w:hAnsi="Times New Roman" w:cs="Times New Roman"/>
                <w:bCs/>
                <w:sz w:val="24"/>
                <w:szCs w:val="24"/>
                <w:lang w:eastAsia="ru-RU"/>
              </w:rPr>
            </w:pPr>
            <w:r w:rsidRPr="00FF6F3D">
              <w:rPr>
                <w:rFonts w:ascii="Times New Roman" w:eastAsia="Calibri" w:hAnsi="Times New Roman" w:cs="Times New Roman"/>
                <w:sz w:val="24"/>
                <w:szCs w:val="24"/>
                <w:lang w:eastAsia="ru-RU"/>
              </w:rPr>
              <w:t>Тема 10. Система мотивації інноваційної діяльності в організації (_7_ год.)</w:t>
            </w:r>
          </w:p>
        </w:tc>
        <w:tc>
          <w:tcPr>
            <w:tcW w:w="2857" w:type="dxa"/>
            <w:gridSpan w:val="2"/>
            <w:vAlign w:val="center"/>
          </w:tcPr>
          <w:p w:rsidR="00FF6F3D" w:rsidRPr="00FF6F3D" w:rsidRDefault="00FF6F3D" w:rsidP="00FF6F3D">
            <w:pPr>
              <w:spacing w:after="0" w:line="240" w:lineRule="auto"/>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Практичне заняття</w:t>
            </w:r>
          </w:p>
        </w:tc>
        <w:tc>
          <w:tcPr>
            <w:tcW w:w="788" w:type="dxa"/>
            <w:vAlign w:val="center"/>
          </w:tcPr>
          <w:p w:rsidR="00FF6F3D" w:rsidRPr="00FF6F3D" w:rsidRDefault="00FF6F3D" w:rsidP="00FF6F3D">
            <w:pPr>
              <w:spacing w:before="144" w:after="0" w:line="240" w:lineRule="auto"/>
              <w:ind w:right="-249"/>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0,5</w:t>
            </w:r>
          </w:p>
        </w:tc>
        <w:tc>
          <w:tcPr>
            <w:tcW w:w="1359" w:type="dxa"/>
            <w:vAlign w:val="center"/>
          </w:tcPr>
          <w:p w:rsidR="00FF6F3D" w:rsidRPr="00FF6F3D" w:rsidRDefault="00FF6F3D" w:rsidP="00FF6F3D">
            <w:pPr>
              <w:spacing w:before="144" w:after="0" w:line="240" w:lineRule="auto"/>
              <w:jc w:val="center"/>
              <w:rPr>
                <w:rFonts w:ascii="Times New Roman" w:eastAsia="Calibri" w:hAnsi="Times New Roman" w:cs="Times New Roman"/>
                <w:bCs/>
                <w:sz w:val="24"/>
                <w:szCs w:val="24"/>
                <w:lang w:val="en-US" w:eastAsia="ru-RU"/>
              </w:rPr>
            </w:pPr>
            <w:r w:rsidRPr="00FF6F3D">
              <w:rPr>
                <w:rFonts w:ascii="Times New Roman" w:eastAsia="Calibri" w:hAnsi="Times New Roman" w:cs="Times New Roman"/>
                <w:bCs/>
                <w:sz w:val="24"/>
                <w:szCs w:val="24"/>
                <w:lang w:val="en-US" w:eastAsia="ru-RU"/>
              </w:rPr>
              <w:t>XII</w:t>
            </w:r>
            <w:r w:rsidRPr="00FF6F3D">
              <w:rPr>
                <w:rFonts w:ascii="Times New Roman" w:eastAsia="Calibri" w:hAnsi="Times New Roman" w:cs="Times New Roman"/>
                <w:bCs/>
                <w:sz w:val="24"/>
                <w:szCs w:val="24"/>
                <w:lang w:eastAsia="ru-RU"/>
              </w:rPr>
              <w:t>-</w:t>
            </w:r>
            <w:r w:rsidRPr="00FF6F3D">
              <w:rPr>
                <w:rFonts w:ascii="Times New Roman" w:eastAsia="Calibri" w:hAnsi="Times New Roman" w:cs="Times New Roman"/>
                <w:bCs/>
                <w:sz w:val="24"/>
                <w:szCs w:val="24"/>
                <w:lang w:val="en-US" w:eastAsia="ru-RU"/>
              </w:rPr>
              <w:t>XIII</w:t>
            </w:r>
          </w:p>
        </w:tc>
      </w:tr>
      <w:tr w:rsidR="00FF6F3D" w:rsidRPr="00FF6F3D" w:rsidTr="00BF6C0C">
        <w:trPr>
          <w:trHeight w:val="778"/>
          <w:jc w:val="center"/>
        </w:trPr>
        <w:tc>
          <w:tcPr>
            <w:tcW w:w="4548" w:type="dxa"/>
            <w:vAlign w:val="center"/>
          </w:tcPr>
          <w:p w:rsidR="00FF6F3D" w:rsidRPr="00FF6F3D" w:rsidRDefault="00FF6F3D" w:rsidP="00FF6F3D">
            <w:pPr>
              <w:spacing w:after="0" w:line="240" w:lineRule="auto"/>
              <w:ind w:right="-1"/>
              <w:rPr>
                <w:rFonts w:ascii="Times New Roman" w:eastAsia="Calibri" w:hAnsi="Times New Roman" w:cs="Times New Roman"/>
                <w:sz w:val="24"/>
                <w:szCs w:val="24"/>
                <w:lang w:eastAsia="ru-RU"/>
              </w:rPr>
            </w:pPr>
            <w:r w:rsidRPr="00FF6F3D">
              <w:rPr>
                <w:rFonts w:ascii="Times New Roman" w:eastAsia="Calibri" w:hAnsi="Times New Roman" w:cs="Times New Roman"/>
                <w:sz w:val="24"/>
                <w:szCs w:val="24"/>
                <w:lang w:eastAsia="ru-RU"/>
              </w:rPr>
              <w:t xml:space="preserve">Тема 11. </w:t>
            </w:r>
            <w:r w:rsidRPr="00FF6F3D">
              <w:rPr>
                <w:rFonts w:ascii="Times New Roman" w:eastAsia="Calibri" w:hAnsi="Times New Roman" w:cs="Times New Roman"/>
                <w:bCs/>
                <w:sz w:val="24"/>
                <w:szCs w:val="24"/>
                <w:lang w:eastAsia="ru-RU"/>
              </w:rPr>
              <w:t>Оцінка ефективності інновацій</w:t>
            </w:r>
          </w:p>
          <w:p w:rsidR="00FF6F3D" w:rsidRPr="00FF6F3D" w:rsidRDefault="00FF6F3D" w:rsidP="00FF6F3D">
            <w:pPr>
              <w:spacing w:after="0" w:line="240" w:lineRule="auto"/>
              <w:jc w:val="both"/>
              <w:rPr>
                <w:rFonts w:ascii="Times New Roman" w:eastAsia="Calibri" w:hAnsi="Times New Roman" w:cs="Times New Roman"/>
                <w:bCs/>
                <w:sz w:val="24"/>
                <w:szCs w:val="24"/>
                <w:lang w:eastAsia="ru-RU"/>
              </w:rPr>
            </w:pPr>
            <w:r w:rsidRPr="00FF6F3D">
              <w:rPr>
                <w:rFonts w:ascii="Times New Roman" w:eastAsia="Calibri" w:hAnsi="Times New Roman" w:cs="Times New Roman"/>
                <w:sz w:val="24"/>
                <w:szCs w:val="24"/>
                <w:lang w:eastAsia="ru-RU"/>
              </w:rPr>
              <w:t>(_6_ год.)</w:t>
            </w:r>
          </w:p>
        </w:tc>
        <w:tc>
          <w:tcPr>
            <w:tcW w:w="2857" w:type="dxa"/>
            <w:gridSpan w:val="2"/>
            <w:vAlign w:val="center"/>
          </w:tcPr>
          <w:p w:rsidR="00FF6F3D" w:rsidRPr="00FF6F3D" w:rsidRDefault="00FF6F3D" w:rsidP="00FF6F3D">
            <w:pPr>
              <w:spacing w:after="0" w:line="240" w:lineRule="auto"/>
              <w:ind w:right="-45"/>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Практичне заняття, підсумкова модульна контрольна робота</w:t>
            </w:r>
          </w:p>
        </w:tc>
        <w:tc>
          <w:tcPr>
            <w:tcW w:w="788" w:type="dxa"/>
            <w:vAlign w:val="center"/>
          </w:tcPr>
          <w:p w:rsidR="00FF6F3D" w:rsidRPr="00FF6F3D" w:rsidRDefault="00FF6F3D" w:rsidP="00FF6F3D">
            <w:pPr>
              <w:spacing w:before="144" w:after="0" w:line="240" w:lineRule="auto"/>
              <w:ind w:right="-249"/>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1</w:t>
            </w:r>
          </w:p>
          <w:p w:rsidR="00FF6F3D" w:rsidRPr="00FF6F3D" w:rsidRDefault="00FF6F3D" w:rsidP="00FF6F3D">
            <w:pPr>
              <w:spacing w:before="144" w:after="0" w:line="240" w:lineRule="auto"/>
              <w:ind w:right="-249"/>
              <w:jc w:val="center"/>
              <w:rPr>
                <w:rFonts w:ascii="Times New Roman" w:eastAsia="Calibri" w:hAnsi="Times New Roman" w:cs="Times New Roman"/>
                <w:bCs/>
                <w:sz w:val="24"/>
                <w:szCs w:val="24"/>
                <w:lang w:eastAsia="ru-RU"/>
              </w:rPr>
            </w:pPr>
            <w:r w:rsidRPr="00FF6F3D">
              <w:rPr>
                <w:rFonts w:ascii="Times New Roman" w:eastAsia="Calibri" w:hAnsi="Times New Roman" w:cs="Times New Roman"/>
                <w:bCs/>
                <w:sz w:val="24"/>
                <w:szCs w:val="24"/>
                <w:lang w:eastAsia="ru-RU"/>
              </w:rPr>
              <w:t>МК-5</w:t>
            </w:r>
          </w:p>
        </w:tc>
        <w:tc>
          <w:tcPr>
            <w:tcW w:w="1359" w:type="dxa"/>
            <w:vAlign w:val="center"/>
          </w:tcPr>
          <w:p w:rsidR="00FF6F3D" w:rsidRPr="00FF6F3D" w:rsidRDefault="00FF6F3D" w:rsidP="00FF6F3D">
            <w:pPr>
              <w:spacing w:before="144" w:after="0" w:line="240" w:lineRule="auto"/>
              <w:ind w:right="-48"/>
              <w:jc w:val="center"/>
              <w:rPr>
                <w:rFonts w:ascii="Times New Roman" w:eastAsia="Calibri" w:hAnsi="Times New Roman" w:cs="Times New Roman"/>
                <w:bCs/>
                <w:sz w:val="24"/>
                <w:szCs w:val="24"/>
                <w:lang w:val="en-US" w:eastAsia="ru-RU"/>
              </w:rPr>
            </w:pPr>
            <w:r w:rsidRPr="00FF6F3D">
              <w:rPr>
                <w:rFonts w:ascii="Times New Roman" w:eastAsia="Calibri" w:hAnsi="Times New Roman" w:cs="Times New Roman"/>
                <w:bCs/>
                <w:sz w:val="24"/>
                <w:szCs w:val="24"/>
                <w:lang w:val="en-US" w:eastAsia="ru-RU"/>
              </w:rPr>
              <w:t>XIV</w:t>
            </w:r>
            <w:r w:rsidRPr="00FF6F3D">
              <w:rPr>
                <w:rFonts w:ascii="Times New Roman" w:eastAsia="Calibri" w:hAnsi="Times New Roman" w:cs="Times New Roman"/>
                <w:bCs/>
                <w:sz w:val="24"/>
                <w:szCs w:val="24"/>
                <w:lang w:eastAsia="ru-RU"/>
              </w:rPr>
              <w:t>-</w:t>
            </w:r>
            <w:r w:rsidRPr="00FF6F3D">
              <w:rPr>
                <w:rFonts w:ascii="Times New Roman" w:eastAsia="Calibri" w:hAnsi="Times New Roman" w:cs="Times New Roman"/>
                <w:bCs/>
                <w:sz w:val="24"/>
                <w:szCs w:val="24"/>
                <w:lang w:val="en-US" w:eastAsia="ru-RU"/>
              </w:rPr>
              <w:t>XVI</w:t>
            </w:r>
          </w:p>
        </w:tc>
      </w:tr>
      <w:tr w:rsidR="00FF6F3D" w:rsidRPr="00FF6F3D" w:rsidTr="00BF6C0C">
        <w:trPr>
          <w:trHeight w:val="369"/>
          <w:jc w:val="center"/>
        </w:trPr>
        <w:tc>
          <w:tcPr>
            <w:tcW w:w="4548" w:type="dxa"/>
            <w:vAlign w:val="center"/>
          </w:tcPr>
          <w:p w:rsidR="00FF6F3D" w:rsidRPr="00FF6F3D" w:rsidRDefault="00FF6F3D" w:rsidP="00FF6F3D">
            <w:pPr>
              <w:shd w:val="clear" w:color="auto" w:fill="FFFFFF"/>
              <w:spacing w:after="0"/>
              <w:jc w:val="center"/>
              <w:rPr>
                <w:rFonts w:ascii="Times New Roman" w:eastAsia="Calibri" w:hAnsi="Times New Roman" w:cs="Times New Roman"/>
                <w:i/>
                <w:sz w:val="24"/>
                <w:szCs w:val="24"/>
                <w:lang w:eastAsia="ru-RU"/>
              </w:rPr>
            </w:pPr>
            <w:r w:rsidRPr="00FF6F3D">
              <w:rPr>
                <w:rFonts w:ascii="Times New Roman" w:eastAsia="Calibri" w:hAnsi="Times New Roman" w:cs="Times New Roman"/>
                <w:i/>
                <w:sz w:val="24"/>
                <w:szCs w:val="24"/>
                <w:lang w:eastAsia="ru-RU"/>
              </w:rPr>
              <w:t>Всього: _45_ год.</w:t>
            </w:r>
          </w:p>
        </w:tc>
        <w:tc>
          <w:tcPr>
            <w:tcW w:w="5004" w:type="dxa"/>
            <w:gridSpan w:val="4"/>
            <w:vAlign w:val="center"/>
          </w:tcPr>
          <w:p w:rsidR="00FF6F3D" w:rsidRPr="00FF6F3D" w:rsidRDefault="00FF6F3D" w:rsidP="00FF6F3D">
            <w:pPr>
              <w:spacing w:before="144" w:after="0" w:line="240" w:lineRule="auto"/>
              <w:jc w:val="center"/>
              <w:rPr>
                <w:rFonts w:ascii="Times New Roman" w:eastAsia="Calibri" w:hAnsi="Times New Roman" w:cs="Times New Roman"/>
                <w:bCs/>
                <w:i/>
                <w:sz w:val="24"/>
                <w:szCs w:val="24"/>
                <w:lang w:eastAsia="ru-RU"/>
              </w:rPr>
            </w:pPr>
            <w:r w:rsidRPr="00FF6F3D">
              <w:rPr>
                <w:rFonts w:ascii="Times New Roman" w:eastAsia="Calibri" w:hAnsi="Times New Roman" w:cs="Times New Roman"/>
                <w:bCs/>
                <w:i/>
                <w:sz w:val="24"/>
                <w:szCs w:val="24"/>
                <w:lang w:eastAsia="ru-RU"/>
              </w:rPr>
              <w:t>Всього: 10 балів</w:t>
            </w:r>
          </w:p>
        </w:tc>
      </w:tr>
      <w:tr w:rsidR="00FF6F3D" w:rsidRPr="00FF6F3D" w:rsidTr="00BF6C0C">
        <w:trPr>
          <w:trHeight w:val="518"/>
          <w:jc w:val="center"/>
        </w:trPr>
        <w:tc>
          <w:tcPr>
            <w:tcW w:w="4548" w:type="dxa"/>
            <w:vAlign w:val="center"/>
          </w:tcPr>
          <w:p w:rsidR="00FF6F3D" w:rsidRPr="00FF6F3D" w:rsidRDefault="00FF6F3D" w:rsidP="00FF6F3D">
            <w:pPr>
              <w:spacing w:before="144" w:after="0" w:line="240" w:lineRule="auto"/>
              <w:ind w:right="34"/>
              <w:jc w:val="center"/>
              <w:rPr>
                <w:rFonts w:ascii="Times New Roman" w:eastAsia="Calibri" w:hAnsi="Times New Roman" w:cs="Times New Roman"/>
                <w:b/>
                <w:i/>
                <w:sz w:val="24"/>
                <w:szCs w:val="24"/>
                <w:lang w:eastAsia="ru-RU"/>
              </w:rPr>
            </w:pPr>
            <w:r w:rsidRPr="00FF6F3D">
              <w:rPr>
                <w:rFonts w:ascii="Times New Roman" w:eastAsia="Calibri" w:hAnsi="Times New Roman" w:cs="Times New Roman"/>
                <w:b/>
                <w:i/>
                <w:sz w:val="24"/>
                <w:szCs w:val="24"/>
                <w:lang w:eastAsia="ru-RU"/>
              </w:rPr>
              <w:t>Разом: _105__ год.</w:t>
            </w:r>
          </w:p>
        </w:tc>
        <w:tc>
          <w:tcPr>
            <w:tcW w:w="5004" w:type="dxa"/>
            <w:gridSpan w:val="4"/>
            <w:vAlign w:val="center"/>
          </w:tcPr>
          <w:p w:rsidR="00FF6F3D" w:rsidRPr="00FF6F3D" w:rsidRDefault="00FF6F3D" w:rsidP="00FF6F3D">
            <w:pPr>
              <w:spacing w:before="144" w:after="0" w:line="240" w:lineRule="auto"/>
              <w:ind w:right="-260"/>
              <w:jc w:val="center"/>
              <w:rPr>
                <w:rFonts w:ascii="Times New Roman" w:eastAsia="Calibri" w:hAnsi="Times New Roman" w:cs="Times New Roman"/>
                <w:b/>
                <w:bCs/>
                <w:i/>
                <w:sz w:val="24"/>
                <w:szCs w:val="24"/>
                <w:lang w:eastAsia="ru-RU"/>
              </w:rPr>
            </w:pPr>
            <w:r w:rsidRPr="00FF6F3D">
              <w:rPr>
                <w:rFonts w:ascii="Times New Roman" w:eastAsia="Calibri" w:hAnsi="Times New Roman" w:cs="Times New Roman"/>
                <w:b/>
                <w:bCs/>
                <w:i/>
                <w:sz w:val="24"/>
                <w:szCs w:val="24"/>
                <w:lang w:eastAsia="ru-RU"/>
              </w:rPr>
              <w:t>Разом: 18 балів</w:t>
            </w:r>
          </w:p>
        </w:tc>
      </w:tr>
    </w:tbl>
    <w:p w:rsidR="00656676" w:rsidRPr="00476FF2" w:rsidRDefault="00656676" w:rsidP="00476FF2">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br w:type="page"/>
      </w:r>
      <w:r w:rsidRPr="00656676">
        <w:rPr>
          <w:rFonts w:ascii="Times New Roman" w:eastAsia="Times New Roman" w:hAnsi="Times New Roman" w:cs="Times New Roman"/>
          <w:b/>
          <w:sz w:val="28"/>
          <w:szCs w:val="28"/>
          <w:lang w:eastAsia="uk-UA"/>
        </w:rPr>
        <w:lastRenderedPageBreak/>
        <w:t>КОНТРОЛЬ І ОЦІНКА ЯКОСТІ НАВЧАННЯ</w:t>
      </w:r>
      <w:r w:rsidRPr="00656676">
        <w:rPr>
          <w:rFonts w:ascii="Times New Roman" w:eastAsia="Times New Roman" w:hAnsi="Times New Roman" w:cs="Times New Roman"/>
          <w:b/>
          <w:bCs/>
          <w:sz w:val="28"/>
          <w:szCs w:val="28"/>
          <w:lang w:eastAsia="uk-UA"/>
        </w:rPr>
        <w:t xml:space="preserve"> </w:t>
      </w: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656676" w:rsidRPr="00656676" w:rsidTr="00656676">
        <w:trPr>
          <w:trHeight w:val="5784"/>
        </w:trPr>
        <w:tc>
          <w:tcPr>
            <w:tcW w:w="3828" w:type="dxa"/>
            <w:shd w:val="clear" w:color="auto" w:fill="auto"/>
          </w:tcPr>
          <w:p w:rsidR="00656676" w:rsidRPr="00656676" w:rsidRDefault="00656676" w:rsidP="00656676">
            <w:pPr>
              <w:widowControl w:val="0"/>
              <w:autoSpaceDE w:val="0"/>
              <w:autoSpaceDN w:val="0"/>
              <w:spacing w:after="120" w:line="240" w:lineRule="auto"/>
              <w:ind w:left="97" w:right="1006"/>
              <w:rPr>
                <w:rFonts w:ascii="Times New Roman" w:eastAsia="Times New Roman" w:hAnsi="Times New Roman" w:cs="Times New Roman"/>
                <w:sz w:val="28"/>
                <w:szCs w:val="28"/>
              </w:rPr>
            </w:pPr>
            <w:r w:rsidRPr="00656676">
              <w:rPr>
                <w:rFonts w:ascii="Times New Roman" w:eastAsia="Times New Roman" w:hAnsi="Times New Roman" w:cs="Times New Roman"/>
                <w:sz w:val="28"/>
                <w:szCs w:val="28"/>
              </w:rPr>
              <w:t>Оцінювання досягнень студента</w:t>
            </w:r>
          </w:p>
        </w:tc>
        <w:tc>
          <w:tcPr>
            <w:tcW w:w="6095" w:type="dxa"/>
            <w:shd w:val="clear" w:color="auto" w:fill="auto"/>
          </w:tcPr>
          <w:p w:rsidR="00656676" w:rsidRPr="005235BE" w:rsidRDefault="00656676" w:rsidP="005235BE">
            <w:pPr>
              <w:widowControl w:val="0"/>
              <w:autoSpaceDE w:val="0"/>
              <w:autoSpaceDN w:val="0"/>
              <w:spacing w:after="0" w:line="240" w:lineRule="auto"/>
              <w:ind w:left="188" w:right="238" w:firstLine="709"/>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Результати навчальної діяльності студентів оцінюються за 100 бальною шкалою в кожному семестрі окремо.</w:t>
            </w:r>
          </w:p>
          <w:p w:rsidR="00656676" w:rsidRPr="005235BE" w:rsidRDefault="00656676" w:rsidP="005235BE">
            <w:pPr>
              <w:widowControl w:val="0"/>
              <w:autoSpaceDE w:val="0"/>
              <w:autoSpaceDN w:val="0"/>
              <w:spacing w:after="0" w:line="240" w:lineRule="auto"/>
              <w:ind w:left="188" w:right="238" w:firstLine="720"/>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656676" w:rsidRPr="005235BE" w:rsidRDefault="00656676" w:rsidP="005235BE">
            <w:pPr>
              <w:widowControl w:val="0"/>
              <w:autoSpaceDE w:val="0"/>
              <w:autoSpaceDN w:val="0"/>
              <w:spacing w:after="0" w:line="240" w:lineRule="auto"/>
              <w:ind w:left="188" w:right="238" w:firstLine="720"/>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 xml:space="preserve">Модульний контроль: </w:t>
            </w:r>
            <w:r w:rsidR="000F0CF4" w:rsidRPr="005235BE">
              <w:rPr>
                <w:rFonts w:ascii="Times New Roman" w:eastAsia="Times New Roman" w:hAnsi="Times New Roman" w:cs="Times New Roman"/>
                <w:sz w:val="28"/>
                <w:szCs w:val="28"/>
                <w:lang w:eastAsia="uk-UA"/>
              </w:rPr>
              <w:t>студенту необхідно набрати мінімум 20</w:t>
            </w:r>
            <w:r w:rsidRPr="005235BE">
              <w:rPr>
                <w:rFonts w:ascii="Times New Roman" w:eastAsia="Times New Roman" w:hAnsi="Times New Roman" w:cs="Times New Roman"/>
                <w:sz w:val="28"/>
                <w:szCs w:val="28"/>
                <w:lang w:eastAsia="uk-UA"/>
              </w:rPr>
              <w:t xml:space="preserve"> балів</w:t>
            </w:r>
            <w:r w:rsidR="000F0CF4" w:rsidRPr="005235BE">
              <w:rPr>
                <w:rFonts w:ascii="Times New Roman" w:eastAsia="Times New Roman" w:hAnsi="Times New Roman" w:cs="Times New Roman"/>
                <w:sz w:val="28"/>
                <w:szCs w:val="28"/>
                <w:lang w:eastAsia="uk-UA"/>
              </w:rPr>
              <w:t xml:space="preserve"> з кожного з двох Змістовних Модулів</w:t>
            </w:r>
            <w:r w:rsidRPr="005235BE">
              <w:rPr>
                <w:rFonts w:ascii="Times New Roman" w:eastAsia="Times New Roman" w:hAnsi="Times New Roman" w:cs="Times New Roman"/>
                <w:sz w:val="28"/>
                <w:szCs w:val="28"/>
                <w:lang w:eastAsia="uk-UA"/>
              </w:rPr>
              <w:t>, які необхідні для отримання відповідної оцінки за кожен змістовий модуль упродовж семестру.</w:t>
            </w:r>
          </w:p>
          <w:p w:rsidR="00656676" w:rsidRPr="005235BE" w:rsidRDefault="00656676" w:rsidP="005235BE">
            <w:pPr>
              <w:widowControl w:val="0"/>
              <w:autoSpaceDE w:val="0"/>
              <w:autoSpaceDN w:val="0"/>
              <w:spacing w:after="0" w:line="240" w:lineRule="auto"/>
              <w:ind w:left="188" w:right="238" w:firstLine="709"/>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r w:rsidR="00DA245A" w:rsidRPr="005235BE">
              <w:rPr>
                <w:rFonts w:ascii="Times New Roman" w:eastAsia="Times New Roman" w:hAnsi="Times New Roman" w:cs="Times New Roman"/>
                <w:sz w:val="28"/>
                <w:szCs w:val="28"/>
                <w:lang w:eastAsia="uk-UA"/>
              </w:rPr>
              <w:t xml:space="preserve"> Складається з суми балів за кожен з двох Змістовних Модулів.</w:t>
            </w:r>
          </w:p>
          <w:p w:rsidR="00656676" w:rsidRPr="005235BE" w:rsidRDefault="00656676" w:rsidP="005235BE">
            <w:pPr>
              <w:widowControl w:val="0"/>
              <w:autoSpaceDE w:val="0"/>
              <w:autoSpaceDN w:val="0"/>
              <w:spacing w:after="0" w:line="240" w:lineRule="auto"/>
              <w:ind w:left="188" w:right="238" w:firstLine="709"/>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656676" w:rsidRPr="005235BE" w:rsidRDefault="00656676" w:rsidP="005235BE">
            <w:pPr>
              <w:widowControl w:val="0"/>
              <w:autoSpaceDE w:val="0"/>
              <w:autoSpaceDN w:val="0"/>
              <w:spacing w:after="0" w:line="240" w:lineRule="auto"/>
              <w:ind w:left="188" w:right="238" w:firstLine="709"/>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Кожний модуль включає бали за поточну</w:t>
            </w:r>
            <w:r w:rsidR="00A24717" w:rsidRPr="005235BE">
              <w:rPr>
                <w:rFonts w:ascii="Times New Roman" w:eastAsia="Times New Roman" w:hAnsi="Times New Roman" w:cs="Times New Roman"/>
                <w:sz w:val="28"/>
                <w:szCs w:val="28"/>
                <w:lang w:eastAsia="uk-UA"/>
              </w:rPr>
              <w:t xml:space="preserve"> роботу студента на лекційних</w:t>
            </w:r>
            <w:r w:rsidRPr="005235BE">
              <w:rPr>
                <w:rFonts w:ascii="Times New Roman" w:eastAsia="Times New Roman" w:hAnsi="Times New Roman" w:cs="Times New Roman"/>
                <w:sz w:val="28"/>
                <w:szCs w:val="28"/>
                <w:lang w:eastAsia="uk-UA"/>
              </w:rPr>
              <w:t xml:space="preserve">, практичних, виконання </w:t>
            </w:r>
            <w:r w:rsidR="00A24717" w:rsidRPr="005235BE">
              <w:rPr>
                <w:rFonts w:ascii="Times New Roman" w:eastAsia="Times New Roman" w:hAnsi="Times New Roman" w:cs="Times New Roman"/>
                <w:sz w:val="28"/>
                <w:szCs w:val="28"/>
                <w:lang w:eastAsia="uk-UA"/>
              </w:rPr>
              <w:t>індивідуальної роботи (реферат),</w:t>
            </w:r>
            <w:r w:rsidR="00134F38" w:rsidRPr="005235BE">
              <w:rPr>
                <w:rFonts w:ascii="Times New Roman" w:eastAsia="Times New Roman" w:hAnsi="Times New Roman" w:cs="Times New Roman"/>
                <w:sz w:val="28"/>
                <w:szCs w:val="28"/>
                <w:lang w:eastAsia="uk-UA"/>
              </w:rPr>
              <w:t xml:space="preserve">практичних завдань, </w:t>
            </w:r>
            <w:r w:rsidR="00A24717" w:rsidRPr="005235BE">
              <w:rPr>
                <w:rFonts w:ascii="Times New Roman" w:eastAsia="Times New Roman" w:hAnsi="Times New Roman" w:cs="Times New Roman"/>
                <w:sz w:val="28"/>
                <w:szCs w:val="28"/>
                <w:lang w:eastAsia="uk-UA"/>
              </w:rPr>
              <w:t>модульного тестового контролю</w:t>
            </w:r>
            <w:r w:rsidRPr="005235BE">
              <w:rPr>
                <w:rFonts w:ascii="Times New Roman" w:eastAsia="Times New Roman" w:hAnsi="Times New Roman" w:cs="Times New Roman"/>
                <w:sz w:val="28"/>
                <w:szCs w:val="28"/>
                <w:lang w:eastAsia="uk-UA"/>
              </w:rPr>
              <w:t>.</w:t>
            </w:r>
          </w:p>
          <w:p w:rsidR="00656676" w:rsidRPr="005235BE" w:rsidRDefault="00656676" w:rsidP="005235BE">
            <w:pPr>
              <w:widowControl w:val="0"/>
              <w:autoSpaceDE w:val="0"/>
              <w:autoSpaceDN w:val="0"/>
              <w:spacing w:after="0" w:line="240" w:lineRule="auto"/>
              <w:ind w:left="188" w:right="238" w:firstLine="709"/>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 xml:space="preserve">Виконання модульних </w:t>
            </w:r>
            <w:r w:rsidR="00134F38" w:rsidRPr="005235BE">
              <w:rPr>
                <w:rFonts w:ascii="Times New Roman" w:eastAsia="Times New Roman" w:hAnsi="Times New Roman" w:cs="Times New Roman"/>
                <w:sz w:val="28"/>
                <w:szCs w:val="28"/>
                <w:lang w:eastAsia="uk-UA"/>
              </w:rPr>
              <w:t>практичних завдань, тестових</w:t>
            </w:r>
            <w:r w:rsidRPr="005235BE">
              <w:rPr>
                <w:rFonts w:ascii="Times New Roman" w:eastAsia="Times New Roman" w:hAnsi="Times New Roman" w:cs="Times New Roman"/>
                <w:sz w:val="28"/>
                <w:szCs w:val="28"/>
                <w:lang w:eastAsia="uk-UA"/>
              </w:rPr>
              <w:t xml:space="preserve"> робіт здійснюється в режимі комп’ютерної діагностики </w:t>
            </w:r>
            <w:r w:rsidR="00134F38" w:rsidRPr="005235BE">
              <w:rPr>
                <w:rFonts w:ascii="Times New Roman" w:eastAsia="Times New Roman" w:hAnsi="Times New Roman" w:cs="Times New Roman"/>
                <w:sz w:val="28"/>
                <w:szCs w:val="28"/>
                <w:lang w:eastAsia="uk-UA"/>
              </w:rPr>
              <w:t xml:space="preserve">на платформі </w:t>
            </w:r>
            <w:r w:rsidR="00134F38" w:rsidRPr="005235BE">
              <w:rPr>
                <w:rFonts w:ascii="Times New Roman" w:eastAsia="Times New Roman" w:hAnsi="Times New Roman" w:cs="Times New Roman"/>
                <w:sz w:val="28"/>
                <w:szCs w:val="28"/>
                <w:lang w:val="en-US" w:eastAsia="uk-UA"/>
              </w:rPr>
              <w:t>Moodle</w:t>
            </w:r>
            <w:r w:rsidRPr="005235BE">
              <w:rPr>
                <w:rFonts w:ascii="Times New Roman" w:eastAsia="Times New Roman" w:hAnsi="Times New Roman" w:cs="Times New Roman"/>
                <w:sz w:val="28"/>
                <w:szCs w:val="28"/>
                <w:lang w:eastAsia="uk-UA"/>
              </w:rPr>
              <w:t>.</w:t>
            </w:r>
          </w:p>
          <w:p w:rsidR="00656676" w:rsidRPr="005235BE" w:rsidRDefault="00656676" w:rsidP="005235BE">
            <w:pPr>
              <w:widowControl w:val="0"/>
              <w:autoSpaceDE w:val="0"/>
              <w:autoSpaceDN w:val="0"/>
              <w:spacing w:after="0" w:line="240" w:lineRule="auto"/>
              <w:ind w:left="188" w:right="238" w:firstLine="709"/>
              <w:jc w:val="both"/>
              <w:rPr>
                <w:rFonts w:ascii="Times New Roman" w:eastAsia="Times New Roman" w:hAnsi="Times New Roman" w:cs="Times New Roman"/>
                <w:sz w:val="28"/>
                <w:szCs w:val="28"/>
                <w:lang w:eastAsia="uk-UA"/>
              </w:rPr>
            </w:pPr>
            <w:r w:rsidRPr="005235BE">
              <w:rPr>
                <w:rFonts w:ascii="Times New Roman" w:eastAsia="Times New Roman" w:hAnsi="Times New Roman" w:cs="Times New Roman"/>
                <w:sz w:val="28"/>
                <w:szCs w:val="28"/>
                <w:lang w:eastAsia="uk-UA"/>
              </w:rPr>
              <w:t xml:space="preserve">Реферативні дослідження та есе, які виконує студент за визначеною тематикою, обговорюються та захищаються на </w:t>
            </w:r>
            <w:r w:rsidR="003466DC" w:rsidRPr="005235BE">
              <w:rPr>
                <w:rFonts w:ascii="Times New Roman" w:eastAsia="Times New Roman" w:hAnsi="Times New Roman" w:cs="Times New Roman"/>
                <w:sz w:val="28"/>
                <w:szCs w:val="28"/>
                <w:lang w:eastAsia="uk-UA"/>
              </w:rPr>
              <w:t xml:space="preserve">практичних </w:t>
            </w:r>
            <w:r w:rsidRPr="005235BE">
              <w:rPr>
                <w:rFonts w:ascii="Times New Roman" w:eastAsia="Times New Roman" w:hAnsi="Times New Roman" w:cs="Times New Roman"/>
                <w:sz w:val="28"/>
                <w:szCs w:val="28"/>
                <w:lang w:eastAsia="uk-UA"/>
              </w:rPr>
              <w:t>заняттях</w:t>
            </w:r>
            <w:r w:rsidR="003466DC" w:rsidRPr="005235BE">
              <w:rPr>
                <w:rFonts w:ascii="Times New Roman" w:eastAsia="Times New Roman" w:hAnsi="Times New Roman" w:cs="Times New Roman"/>
                <w:sz w:val="28"/>
                <w:szCs w:val="28"/>
                <w:lang w:eastAsia="uk-UA"/>
              </w:rPr>
              <w:t xml:space="preserve"> або шляхом виконання Завдання на платформі </w:t>
            </w:r>
            <w:r w:rsidR="003466DC" w:rsidRPr="005235BE">
              <w:rPr>
                <w:rFonts w:ascii="Times New Roman" w:eastAsia="Times New Roman" w:hAnsi="Times New Roman" w:cs="Times New Roman"/>
                <w:sz w:val="28"/>
                <w:szCs w:val="28"/>
                <w:lang w:val="en-US" w:eastAsia="uk-UA"/>
              </w:rPr>
              <w:t>Moodle</w:t>
            </w:r>
            <w:r w:rsidRPr="005235BE">
              <w:rPr>
                <w:rFonts w:ascii="Times New Roman" w:eastAsia="Times New Roman" w:hAnsi="Times New Roman" w:cs="Times New Roman"/>
                <w:sz w:val="28"/>
                <w:szCs w:val="28"/>
                <w:lang w:eastAsia="uk-UA"/>
              </w:rPr>
              <w:t xml:space="preserve">. </w:t>
            </w:r>
          </w:p>
          <w:p w:rsidR="00656676" w:rsidRPr="00656676" w:rsidRDefault="005235BE" w:rsidP="005235BE">
            <w:pPr>
              <w:widowControl w:val="0"/>
              <w:autoSpaceDE w:val="0"/>
              <w:autoSpaceDN w:val="0"/>
              <w:spacing w:after="0" w:line="240" w:lineRule="auto"/>
              <w:ind w:left="188" w:right="238"/>
              <w:jc w:val="both"/>
              <w:rPr>
                <w:rFonts w:ascii="Times New Roman" w:eastAsia="Times New Roman" w:hAnsi="Times New Roman" w:cs="Times New Roman"/>
                <w:i/>
                <w:sz w:val="28"/>
                <w:szCs w:val="28"/>
                <w:lang w:eastAsia="uk-UA"/>
              </w:rPr>
            </w:pPr>
            <w:r w:rsidRPr="005235BE">
              <w:rPr>
                <w:rFonts w:ascii="Times New Roman" w:eastAsia="Times New Roman" w:hAnsi="Times New Roman" w:cs="Times New Roman"/>
                <w:sz w:val="28"/>
                <w:szCs w:val="28"/>
                <w:lang w:eastAsia="uk-UA"/>
              </w:rPr>
              <w:t xml:space="preserve">        </w:t>
            </w:r>
            <w:r w:rsidR="00656676" w:rsidRPr="005235BE">
              <w:rPr>
                <w:rFonts w:ascii="Times New Roman" w:eastAsia="Times New Roman" w:hAnsi="Times New Roman" w:cs="Times New Roman"/>
                <w:sz w:val="28"/>
                <w:szCs w:val="28"/>
                <w:lang w:eastAsia="uk-UA"/>
              </w:rPr>
              <w:t>Модульний контроль знань студентів здійснюється після завершення вивчення навчального матеріалу модуля.</w:t>
            </w:r>
          </w:p>
        </w:tc>
      </w:tr>
    </w:tbl>
    <w:p w:rsidR="00656676" w:rsidRPr="00656676" w:rsidRDefault="00656676" w:rsidP="00656676">
      <w:pPr>
        <w:spacing w:after="0" w:line="240" w:lineRule="auto"/>
        <w:rPr>
          <w:rFonts w:ascii="Times New Roman" w:eastAsia="Times New Roman" w:hAnsi="Times New Roman" w:cs="Times New Roman"/>
          <w:sz w:val="28"/>
          <w:szCs w:val="28"/>
          <w:lang w:eastAsia="uk-UA"/>
        </w:rPr>
      </w:pPr>
    </w:p>
    <w:p w:rsidR="00656676" w:rsidRPr="00656676" w:rsidRDefault="00656676" w:rsidP="00476FF2">
      <w:pPr>
        <w:spacing w:after="0" w:line="240" w:lineRule="auto"/>
        <w:jc w:val="center"/>
        <w:rPr>
          <w:rFonts w:ascii="Times New Roman" w:eastAsia="Times New Roman" w:hAnsi="Times New Roman" w:cs="Times New Roman"/>
          <w:sz w:val="28"/>
          <w:szCs w:val="28"/>
          <w:lang w:eastAsia="uk-UA"/>
        </w:rPr>
      </w:pPr>
      <w:r w:rsidRPr="00656676">
        <w:rPr>
          <w:rFonts w:ascii="Times New Roman" w:eastAsia="Times New Roman" w:hAnsi="Times New Roman" w:cs="Times New Roman"/>
          <w:b/>
          <w:bCs/>
          <w:sz w:val="28"/>
          <w:szCs w:val="28"/>
          <w:lang w:eastAsia="uk-UA"/>
        </w:rPr>
        <w:br w:type="page"/>
      </w:r>
      <w:r w:rsidRPr="00656676">
        <w:rPr>
          <w:rFonts w:ascii="Times New Roman" w:eastAsia="Times New Roman" w:hAnsi="Times New Roman" w:cs="Times New Roman"/>
          <w:b/>
          <w:bCs/>
          <w:sz w:val="28"/>
          <w:szCs w:val="28"/>
          <w:lang w:eastAsia="uk-UA"/>
        </w:rPr>
        <w:lastRenderedPageBreak/>
        <w:t>Загальна оцінка з дисципліни: шкала оцінювання національна та ECTS</w:t>
      </w:r>
    </w:p>
    <w:tbl>
      <w:tblPr>
        <w:tblW w:w="5328" w:type="pct"/>
        <w:tblCellSpacing w:w="0" w:type="dxa"/>
        <w:tblInd w:w="-5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02"/>
        <w:gridCol w:w="1631"/>
        <w:gridCol w:w="1105"/>
        <w:gridCol w:w="1532"/>
        <w:gridCol w:w="723"/>
        <w:gridCol w:w="4072"/>
      </w:tblGrid>
      <w:tr w:rsidR="00656676" w:rsidRPr="00656676" w:rsidTr="00656676">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sz w:val="28"/>
                <w:szCs w:val="28"/>
                <w:lang w:eastAsia="uk-UA"/>
              </w:rPr>
            </w:pPr>
            <w:r w:rsidRPr="00656676">
              <w:rPr>
                <w:rFonts w:ascii="Times New Roman" w:eastAsia="Times New Roman" w:hAnsi="Times New Roman" w:cs="Times New Roman"/>
                <w:b/>
                <w:bCs/>
                <w:sz w:val="28"/>
                <w:szCs w:val="28"/>
                <w:lang w:eastAsia="uk-UA"/>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sz w:val="28"/>
                <w:szCs w:val="28"/>
                <w:lang w:eastAsia="uk-UA"/>
              </w:rPr>
            </w:pPr>
            <w:r w:rsidRPr="00656676">
              <w:rPr>
                <w:rFonts w:ascii="Times New Roman" w:eastAsia="Times New Roman" w:hAnsi="Times New Roman" w:cs="Times New Roman"/>
                <w:b/>
                <w:bCs/>
                <w:sz w:val="28"/>
                <w:szCs w:val="28"/>
                <w:lang w:eastAsia="uk-UA"/>
              </w:rPr>
              <w:t>Оцінка за національною шкалою</w:t>
            </w:r>
          </w:p>
        </w:tc>
        <w:tc>
          <w:tcPr>
            <w:tcW w:w="2382" w:type="pct"/>
            <w:gridSpan w:val="2"/>
            <w:vMerge w:val="restart"/>
            <w:tcBorders>
              <w:top w:val="outset" w:sz="6" w:space="0" w:color="auto"/>
              <w:left w:val="outset" w:sz="6" w:space="0" w:color="auto"/>
              <w:right w:val="outset" w:sz="6" w:space="0" w:color="auto"/>
            </w:tcBorders>
            <w:vAlign w:val="center"/>
          </w:tcPr>
          <w:p w:rsidR="00656676" w:rsidRPr="00656676" w:rsidRDefault="00656676" w:rsidP="00656676">
            <w:pPr>
              <w:spacing w:after="0" w:line="240" w:lineRule="auto"/>
              <w:jc w:val="center"/>
              <w:rPr>
                <w:rFonts w:ascii="Times New Roman" w:eastAsia="Times New Roman" w:hAnsi="Times New Roman" w:cs="Times New Roman"/>
                <w:sz w:val="28"/>
                <w:szCs w:val="28"/>
                <w:lang w:eastAsia="uk-UA"/>
              </w:rPr>
            </w:pPr>
            <w:r w:rsidRPr="00656676">
              <w:rPr>
                <w:rFonts w:ascii="Times New Roman" w:eastAsia="Times New Roman" w:hAnsi="Times New Roman" w:cs="Times New Roman"/>
                <w:b/>
                <w:bCs/>
                <w:sz w:val="28"/>
                <w:szCs w:val="28"/>
                <w:lang w:eastAsia="uk-UA"/>
              </w:rPr>
              <w:t>Оцінка за шкалою ECTS</w:t>
            </w:r>
          </w:p>
        </w:tc>
      </w:tr>
      <w:tr w:rsidR="00656676" w:rsidRPr="00656676" w:rsidTr="00656676">
        <w:trPr>
          <w:tblCellSpacing w:w="0" w:type="dxa"/>
        </w:trPr>
        <w:tc>
          <w:tcPr>
            <w:tcW w:w="1308" w:type="pct"/>
            <w:gridSpan w:val="2"/>
            <w:vMerge/>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rPr>
                <w:rFonts w:ascii="Times New Roman" w:eastAsia="Times New Roman" w:hAnsi="Times New Roman" w:cs="Times New Roman"/>
                <w:sz w:val="28"/>
                <w:szCs w:val="28"/>
                <w:lang w:eastAsia="uk-UA"/>
              </w:rPr>
            </w:pPr>
          </w:p>
        </w:tc>
        <w:tc>
          <w:tcPr>
            <w:tcW w:w="549"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sz w:val="28"/>
                <w:szCs w:val="28"/>
                <w:lang w:eastAsia="uk-UA"/>
              </w:rPr>
            </w:pPr>
            <w:r w:rsidRPr="00656676">
              <w:rPr>
                <w:rFonts w:ascii="Times New Roman" w:eastAsia="Times New Roman" w:hAnsi="Times New Roman" w:cs="Times New Roman"/>
                <w:b/>
                <w:bCs/>
                <w:sz w:val="28"/>
                <w:szCs w:val="28"/>
                <w:lang w:eastAsia="uk-UA"/>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sz w:val="28"/>
                <w:szCs w:val="28"/>
                <w:lang w:eastAsia="uk-UA"/>
              </w:rPr>
            </w:pPr>
            <w:r w:rsidRPr="00656676">
              <w:rPr>
                <w:rFonts w:ascii="Times New Roman" w:eastAsia="Times New Roman" w:hAnsi="Times New Roman" w:cs="Times New Roman"/>
                <w:b/>
                <w:bCs/>
                <w:sz w:val="28"/>
                <w:szCs w:val="28"/>
                <w:lang w:eastAsia="uk-UA"/>
              </w:rPr>
              <w:t>залік</w:t>
            </w:r>
          </w:p>
        </w:tc>
        <w:tc>
          <w:tcPr>
            <w:tcW w:w="2382" w:type="pct"/>
            <w:gridSpan w:val="2"/>
            <w:vMerge/>
            <w:tcBorders>
              <w:left w:val="outset" w:sz="6" w:space="0" w:color="auto"/>
              <w:right w:val="outset" w:sz="6" w:space="0" w:color="auto"/>
            </w:tcBorders>
            <w:vAlign w:val="center"/>
            <w:hideMark/>
          </w:tcPr>
          <w:p w:rsidR="00656676" w:rsidRPr="00656676" w:rsidRDefault="00656676" w:rsidP="00656676">
            <w:pPr>
              <w:spacing w:after="0" w:line="240" w:lineRule="auto"/>
              <w:rPr>
                <w:rFonts w:ascii="Times New Roman" w:eastAsia="Times New Roman" w:hAnsi="Times New Roman" w:cs="Times New Roman"/>
                <w:sz w:val="28"/>
                <w:szCs w:val="28"/>
                <w:lang w:eastAsia="uk-UA"/>
              </w:rPr>
            </w:pPr>
          </w:p>
        </w:tc>
      </w:tr>
      <w:tr w:rsidR="00656676" w:rsidRPr="00656676" w:rsidTr="0065667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відмінно</w:t>
            </w:r>
          </w:p>
        </w:tc>
      </w:tr>
      <w:tr w:rsidR="00656676" w:rsidRPr="00656676" w:rsidTr="0065667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rPr>
                <w:rFonts w:ascii="Times New Roman" w:eastAsia="Times New Roman" w:hAnsi="Times New Roman" w:cs="Times New Roman"/>
                <w:i/>
                <w:sz w:val="28"/>
                <w:szCs w:val="28"/>
                <w:lang w:eastAsia="uk-UA"/>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добре (дуже добре)</w:t>
            </w:r>
          </w:p>
        </w:tc>
      </w:tr>
      <w:tr w:rsidR="00656676" w:rsidRPr="00656676" w:rsidTr="0065667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rPr>
                <w:rFonts w:ascii="Times New Roman" w:eastAsia="Times New Roman" w:hAnsi="Times New Roman" w:cs="Times New Roman"/>
                <w:i/>
                <w:sz w:val="28"/>
                <w:szCs w:val="28"/>
                <w:lang w:eastAsia="uk-UA"/>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 xml:space="preserve">добре </w:t>
            </w:r>
          </w:p>
        </w:tc>
      </w:tr>
      <w:tr w:rsidR="00656676" w:rsidRPr="00656676" w:rsidTr="0065667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rPr>
                <w:rFonts w:ascii="Times New Roman" w:eastAsia="Times New Roman" w:hAnsi="Times New Roman" w:cs="Times New Roman"/>
                <w:i/>
                <w:sz w:val="28"/>
                <w:szCs w:val="28"/>
                <w:lang w:eastAsia="uk-UA"/>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 xml:space="preserve">задовільно </w:t>
            </w:r>
          </w:p>
        </w:tc>
      </w:tr>
      <w:tr w:rsidR="00656676" w:rsidRPr="00656676" w:rsidTr="0065667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rPr>
                <w:rFonts w:ascii="Times New Roman" w:eastAsia="Times New Roman" w:hAnsi="Times New Roman" w:cs="Times New Roman"/>
                <w:i/>
                <w:sz w:val="28"/>
                <w:szCs w:val="28"/>
                <w:lang w:eastAsia="uk-UA"/>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 xml:space="preserve">задовільно (достатньо) </w:t>
            </w:r>
          </w:p>
        </w:tc>
      </w:tr>
      <w:tr w:rsidR="00656676" w:rsidRPr="00656676" w:rsidTr="00656676">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незадовільно з можливістю повторного складання</w:t>
            </w:r>
          </w:p>
        </w:tc>
      </w:tr>
      <w:tr w:rsidR="00656676" w:rsidRPr="00656676" w:rsidTr="00656676">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2</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rPr>
                <w:rFonts w:ascii="Times New Roman" w:eastAsia="Times New Roman" w:hAnsi="Times New Roman" w:cs="Times New Roman"/>
                <w:sz w:val="28"/>
                <w:szCs w:val="28"/>
                <w:lang w:eastAsia="uk-UA"/>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656676" w:rsidRPr="00656676" w:rsidRDefault="00656676" w:rsidP="00656676">
            <w:pPr>
              <w:spacing w:after="0" w:line="240" w:lineRule="auto"/>
              <w:jc w:val="center"/>
              <w:rPr>
                <w:rFonts w:ascii="Times New Roman" w:eastAsia="Times New Roman" w:hAnsi="Times New Roman" w:cs="Times New Roman"/>
                <w:i/>
                <w:sz w:val="28"/>
                <w:szCs w:val="28"/>
                <w:lang w:eastAsia="uk-UA"/>
              </w:rPr>
            </w:pPr>
            <w:r w:rsidRPr="00656676">
              <w:rPr>
                <w:rFonts w:ascii="Times New Roman" w:eastAsia="Times New Roman" w:hAnsi="Times New Roman" w:cs="Times New Roman"/>
                <w:i/>
                <w:sz w:val="28"/>
                <w:szCs w:val="28"/>
                <w:lang w:eastAsia="uk-UA"/>
              </w:rPr>
              <w:t>незадовільно з обов’язковим повторним вивченням дисципліни</w:t>
            </w:r>
          </w:p>
        </w:tc>
      </w:tr>
    </w:tbl>
    <w:p w:rsidR="00656676" w:rsidRPr="00656676" w:rsidRDefault="00656676" w:rsidP="00656676">
      <w:pPr>
        <w:spacing w:after="0" w:line="240" w:lineRule="auto"/>
        <w:jc w:val="center"/>
        <w:rPr>
          <w:rFonts w:ascii="Times New Roman" w:eastAsia="Times New Roman" w:hAnsi="Times New Roman" w:cs="Times New Roman"/>
          <w:b/>
          <w:sz w:val="28"/>
          <w:szCs w:val="28"/>
          <w:lang w:eastAsia="uk-UA"/>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656676" w:rsidRPr="00656676" w:rsidTr="00656676">
        <w:trPr>
          <w:jc w:val="center"/>
        </w:trPr>
        <w:tc>
          <w:tcPr>
            <w:tcW w:w="2148" w:type="dxa"/>
          </w:tcPr>
          <w:p w:rsidR="00656676" w:rsidRPr="00656676" w:rsidRDefault="00656676" w:rsidP="00656676">
            <w:pPr>
              <w:tabs>
                <w:tab w:val="num" w:pos="426"/>
              </w:tabs>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Оцінка</w:t>
            </w:r>
          </w:p>
        </w:tc>
        <w:tc>
          <w:tcPr>
            <w:tcW w:w="7872" w:type="dxa"/>
          </w:tcPr>
          <w:p w:rsidR="00656676" w:rsidRPr="00656676" w:rsidRDefault="00656676" w:rsidP="00656676">
            <w:pPr>
              <w:tabs>
                <w:tab w:val="num" w:pos="426"/>
              </w:tabs>
              <w:spacing w:after="0" w:line="240" w:lineRule="auto"/>
              <w:jc w:val="center"/>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t>Критерії оцінювання</w:t>
            </w:r>
          </w:p>
        </w:tc>
      </w:tr>
      <w:tr w:rsidR="00656676" w:rsidRPr="00656676" w:rsidTr="00656676">
        <w:trPr>
          <w:jc w:val="center"/>
        </w:trPr>
        <w:tc>
          <w:tcPr>
            <w:tcW w:w="2148" w:type="dxa"/>
            <w:vAlign w:val="center"/>
          </w:tcPr>
          <w:p w:rsidR="00656676" w:rsidRPr="00656676" w:rsidRDefault="00656676" w:rsidP="00656676">
            <w:pPr>
              <w:tabs>
                <w:tab w:val="num" w:pos="426"/>
              </w:tabs>
              <w:spacing w:after="0" w:line="240" w:lineRule="auto"/>
              <w:jc w:val="center"/>
              <w:rPr>
                <w:rFonts w:ascii="Times New Roman" w:eastAsia="Times New Roman" w:hAnsi="Times New Roman" w:cs="Times New Roman"/>
                <w:b/>
                <w:i/>
                <w:sz w:val="28"/>
                <w:szCs w:val="28"/>
                <w:lang w:eastAsia="uk-UA"/>
              </w:rPr>
            </w:pPr>
            <w:r w:rsidRPr="00656676">
              <w:rPr>
                <w:rFonts w:ascii="Times New Roman" w:eastAsia="Times New Roman" w:hAnsi="Times New Roman" w:cs="Times New Roman"/>
                <w:b/>
                <w:i/>
                <w:sz w:val="28"/>
                <w:szCs w:val="28"/>
                <w:lang w:eastAsia="uk-UA"/>
              </w:rPr>
              <w:t>«відмінно»</w:t>
            </w:r>
          </w:p>
        </w:tc>
        <w:tc>
          <w:tcPr>
            <w:tcW w:w="7872" w:type="dxa"/>
          </w:tcPr>
          <w:p w:rsidR="00656676" w:rsidRPr="00656676" w:rsidRDefault="00656676" w:rsidP="00656676">
            <w:pPr>
              <w:tabs>
                <w:tab w:val="num" w:pos="426"/>
              </w:tabs>
              <w:spacing w:after="0" w:line="240" w:lineRule="auto"/>
              <w:jc w:val="both"/>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656676" w:rsidRPr="00656676" w:rsidTr="00656676">
        <w:trPr>
          <w:jc w:val="center"/>
        </w:trPr>
        <w:tc>
          <w:tcPr>
            <w:tcW w:w="2148" w:type="dxa"/>
            <w:vAlign w:val="center"/>
          </w:tcPr>
          <w:p w:rsidR="00656676" w:rsidRPr="00656676" w:rsidRDefault="00656676" w:rsidP="00656676">
            <w:pPr>
              <w:tabs>
                <w:tab w:val="num" w:pos="426"/>
              </w:tabs>
              <w:spacing w:after="0" w:line="240" w:lineRule="auto"/>
              <w:jc w:val="center"/>
              <w:rPr>
                <w:rFonts w:ascii="Times New Roman" w:eastAsia="Times New Roman" w:hAnsi="Times New Roman" w:cs="Times New Roman"/>
                <w:b/>
                <w:i/>
                <w:sz w:val="28"/>
                <w:szCs w:val="28"/>
                <w:lang w:eastAsia="uk-UA"/>
              </w:rPr>
            </w:pPr>
            <w:r w:rsidRPr="00656676">
              <w:rPr>
                <w:rFonts w:ascii="Times New Roman" w:eastAsia="Times New Roman" w:hAnsi="Times New Roman" w:cs="Times New Roman"/>
                <w:b/>
                <w:i/>
                <w:sz w:val="28"/>
                <w:szCs w:val="28"/>
                <w:lang w:eastAsia="uk-UA"/>
              </w:rPr>
              <w:t>«добре»</w:t>
            </w:r>
          </w:p>
        </w:tc>
        <w:tc>
          <w:tcPr>
            <w:tcW w:w="7872" w:type="dxa"/>
          </w:tcPr>
          <w:p w:rsidR="00656676" w:rsidRPr="00656676" w:rsidRDefault="00656676" w:rsidP="00656676">
            <w:pPr>
              <w:tabs>
                <w:tab w:val="num" w:pos="426"/>
              </w:tabs>
              <w:spacing w:after="0" w:line="240" w:lineRule="auto"/>
              <w:jc w:val="both"/>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656676" w:rsidRPr="00656676" w:rsidTr="00656676">
        <w:trPr>
          <w:jc w:val="center"/>
        </w:trPr>
        <w:tc>
          <w:tcPr>
            <w:tcW w:w="2148" w:type="dxa"/>
            <w:vAlign w:val="center"/>
          </w:tcPr>
          <w:p w:rsidR="00656676" w:rsidRPr="00656676" w:rsidRDefault="00656676" w:rsidP="00656676">
            <w:pPr>
              <w:tabs>
                <w:tab w:val="num" w:pos="426"/>
              </w:tabs>
              <w:spacing w:after="0" w:line="240" w:lineRule="auto"/>
              <w:jc w:val="center"/>
              <w:rPr>
                <w:rFonts w:ascii="Times New Roman" w:eastAsia="Times New Roman" w:hAnsi="Times New Roman" w:cs="Times New Roman"/>
                <w:b/>
                <w:i/>
                <w:sz w:val="28"/>
                <w:szCs w:val="28"/>
                <w:lang w:eastAsia="uk-UA"/>
              </w:rPr>
            </w:pPr>
            <w:r w:rsidRPr="00656676">
              <w:rPr>
                <w:rFonts w:ascii="Times New Roman" w:eastAsia="Times New Roman" w:hAnsi="Times New Roman" w:cs="Times New Roman"/>
                <w:b/>
                <w:i/>
                <w:sz w:val="28"/>
                <w:szCs w:val="28"/>
                <w:lang w:eastAsia="uk-UA"/>
              </w:rPr>
              <w:t>«задовільно»</w:t>
            </w:r>
          </w:p>
        </w:tc>
        <w:tc>
          <w:tcPr>
            <w:tcW w:w="7872" w:type="dxa"/>
          </w:tcPr>
          <w:p w:rsidR="00656676" w:rsidRPr="00656676" w:rsidRDefault="00656676" w:rsidP="00656676">
            <w:pPr>
              <w:tabs>
                <w:tab w:val="num" w:pos="426"/>
              </w:tabs>
              <w:spacing w:after="0" w:line="240" w:lineRule="auto"/>
              <w:jc w:val="both"/>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656676" w:rsidRPr="00656676" w:rsidTr="00656676">
        <w:trPr>
          <w:jc w:val="center"/>
        </w:trPr>
        <w:tc>
          <w:tcPr>
            <w:tcW w:w="2148" w:type="dxa"/>
            <w:vAlign w:val="center"/>
          </w:tcPr>
          <w:p w:rsidR="00656676" w:rsidRPr="00656676" w:rsidRDefault="00656676" w:rsidP="00656676">
            <w:pPr>
              <w:spacing w:after="0" w:line="240" w:lineRule="auto"/>
              <w:ind w:left="-108"/>
              <w:jc w:val="right"/>
              <w:rPr>
                <w:rFonts w:ascii="Times New Roman" w:eastAsia="Times New Roman" w:hAnsi="Times New Roman" w:cs="Times New Roman"/>
                <w:b/>
                <w:i/>
                <w:sz w:val="28"/>
                <w:szCs w:val="28"/>
                <w:lang w:eastAsia="uk-UA"/>
              </w:rPr>
            </w:pPr>
            <w:r w:rsidRPr="00656676">
              <w:rPr>
                <w:rFonts w:ascii="Times New Roman" w:eastAsia="Times New Roman" w:hAnsi="Times New Roman" w:cs="Times New Roman"/>
                <w:b/>
                <w:i/>
                <w:sz w:val="28"/>
                <w:szCs w:val="28"/>
                <w:lang w:eastAsia="uk-UA"/>
              </w:rPr>
              <w:t>«незадовільно»</w:t>
            </w:r>
          </w:p>
        </w:tc>
        <w:tc>
          <w:tcPr>
            <w:tcW w:w="7872" w:type="dxa"/>
          </w:tcPr>
          <w:p w:rsidR="00656676" w:rsidRPr="00656676" w:rsidRDefault="00656676" w:rsidP="00656676">
            <w:pPr>
              <w:tabs>
                <w:tab w:val="num" w:pos="426"/>
              </w:tabs>
              <w:spacing w:after="0" w:line="240" w:lineRule="auto"/>
              <w:jc w:val="both"/>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656676" w:rsidRPr="00656676" w:rsidRDefault="00656676" w:rsidP="00476FF2">
      <w:pPr>
        <w:spacing w:after="0" w:line="240" w:lineRule="auto"/>
        <w:rPr>
          <w:rFonts w:ascii="Times New Roman" w:eastAsia="Times New Roman" w:hAnsi="Times New Roman" w:cs="Times New Roman"/>
          <w:b/>
          <w:sz w:val="28"/>
          <w:szCs w:val="28"/>
          <w:lang w:eastAsia="uk-UA"/>
        </w:rPr>
      </w:pPr>
      <w:r w:rsidRPr="00656676">
        <w:rPr>
          <w:rFonts w:ascii="Times New Roman" w:eastAsia="Times New Roman" w:hAnsi="Times New Roman" w:cs="Times New Roman"/>
          <w:b/>
          <w:sz w:val="28"/>
          <w:szCs w:val="28"/>
          <w:lang w:eastAsia="uk-UA"/>
        </w:rPr>
        <w:br w:type="page"/>
      </w:r>
      <w:r w:rsidRPr="00656676">
        <w:rPr>
          <w:rFonts w:ascii="Times New Roman" w:eastAsia="Times New Roman" w:hAnsi="Times New Roman" w:cs="Times New Roman"/>
          <w:b/>
          <w:sz w:val="28"/>
          <w:szCs w:val="28"/>
          <w:lang w:eastAsia="uk-UA"/>
        </w:rPr>
        <w:lastRenderedPageBreak/>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656676" w:rsidRPr="00656676" w:rsidTr="00656676">
        <w:trPr>
          <w:trHeight w:val="627"/>
        </w:trPr>
        <w:tc>
          <w:tcPr>
            <w:tcW w:w="3970" w:type="dxa"/>
            <w:tcBorders>
              <w:bottom w:val="single" w:sz="4" w:space="0" w:color="000000"/>
            </w:tcBorders>
            <w:shd w:val="clear" w:color="auto" w:fill="auto"/>
          </w:tcPr>
          <w:p w:rsidR="00656676" w:rsidRPr="00656676" w:rsidRDefault="00656676" w:rsidP="00656676">
            <w:pPr>
              <w:widowControl w:val="0"/>
              <w:autoSpaceDE w:val="0"/>
              <w:autoSpaceDN w:val="0"/>
              <w:spacing w:after="0" w:line="240" w:lineRule="auto"/>
              <w:ind w:left="97"/>
              <w:rPr>
                <w:rFonts w:ascii="Times New Roman" w:eastAsia="Times New Roman" w:hAnsi="Times New Roman" w:cs="Times New Roman"/>
                <w:sz w:val="28"/>
                <w:szCs w:val="28"/>
              </w:rPr>
            </w:pPr>
            <w:bookmarkStart w:id="2" w:name="_Toc9952428"/>
            <w:r w:rsidRPr="00656676">
              <w:rPr>
                <w:rFonts w:ascii="Times New Roman" w:eastAsia="Times New Roman" w:hAnsi="Times New Roman" w:cs="Times New Roman"/>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656676" w:rsidRPr="00656676" w:rsidRDefault="00656676" w:rsidP="00656676">
            <w:pPr>
              <w:widowControl w:val="0"/>
              <w:tabs>
                <w:tab w:val="left" w:pos="1400"/>
                <w:tab w:val="left" w:pos="3031"/>
                <w:tab w:val="left" w:pos="4326"/>
                <w:tab w:val="left" w:pos="4798"/>
                <w:tab w:val="left" w:pos="5875"/>
              </w:tabs>
              <w:autoSpaceDE w:val="0"/>
              <w:autoSpaceDN w:val="0"/>
              <w:spacing w:after="120" w:line="240" w:lineRule="auto"/>
              <w:ind w:left="96" w:right="19"/>
              <w:rPr>
                <w:rFonts w:ascii="Times New Roman" w:eastAsia="Times New Roman" w:hAnsi="Times New Roman" w:cs="Times New Roman"/>
                <w:i/>
                <w:sz w:val="28"/>
                <w:szCs w:val="28"/>
              </w:rPr>
            </w:pPr>
            <w:r w:rsidRPr="00656676">
              <w:rPr>
                <w:rFonts w:ascii="Times New Roman" w:eastAsia="Times New Roman" w:hAnsi="Times New Roman" w:cs="Times New Roman"/>
                <w:i/>
                <w:sz w:val="28"/>
                <w:szCs w:val="28"/>
              </w:rPr>
              <w:t>Перескладання здійснюється відповідно до графіка</w:t>
            </w:r>
          </w:p>
        </w:tc>
      </w:tr>
      <w:tr w:rsidR="00656676" w:rsidRPr="00656676" w:rsidTr="00656676">
        <w:trPr>
          <w:trHeight w:val="933"/>
        </w:trPr>
        <w:tc>
          <w:tcPr>
            <w:tcW w:w="3970" w:type="dxa"/>
            <w:tcBorders>
              <w:top w:val="single" w:sz="4" w:space="0" w:color="000000"/>
            </w:tcBorders>
            <w:shd w:val="clear" w:color="auto" w:fill="auto"/>
          </w:tcPr>
          <w:p w:rsidR="00656676" w:rsidRPr="00656676" w:rsidRDefault="00656676" w:rsidP="00656676">
            <w:pPr>
              <w:widowControl w:val="0"/>
              <w:tabs>
                <w:tab w:val="left" w:pos="2250"/>
              </w:tabs>
              <w:autoSpaceDE w:val="0"/>
              <w:autoSpaceDN w:val="0"/>
              <w:spacing w:after="0" w:line="240" w:lineRule="auto"/>
              <w:ind w:left="97" w:right="10"/>
              <w:rPr>
                <w:rFonts w:ascii="Times New Roman" w:eastAsia="Times New Roman" w:hAnsi="Times New Roman" w:cs="Times New Roman"/>
                <w:sz w:val="28"/>
                <w:szCs w:val="28"/>
              </w:rPr>
            </w:pPr>
            <w:r w:rsidRPr="00656676">
              <w:rPr>
                <w:rFonts w:ascii="Times New Roman" w:eastAsia="Times New Roman" w:hAnsi="Times New Roman" w:cs="Times New Roman"/>
                <w:sz w:val="28"/>
                <w:szCs w:val="28"/>
              </w:rPr>
              <w:t xml:space="preserve">Правила </w:t>
            </w:r>
            <w:r w:rsidRPr="00656676">
              <w:rPr>
                <w:rFonts w:ascii="Times New Roman" w:eastAsia="Times New Roman" w:hAnsi="Times New Roman" w:cs="Times New Roman"/>
                <w:spacing w:val="-3"/>
                <w:sz w:val="28"/>
                <w:szCs w:val="28"/>
              </w:rPr>
              <w:t xml:space="preserve">академічної </w:t>
            </w:r>
            <w:r w:rsidRPr="00656676">
              <w:rPr>
                <w:rFonts w:ascii="Times New Roman" w:eastAsia="Times New Roman" w:hAnsi="Times New Roman" w:cs="Times New Roman"/>
                <w:sz w:val="28"/>
                <w:szCs w:val="28"/>
              </w:rPr>
              <w:t>доброчесності</w:t>
            </w:r>
          </w:p>
        </w:tc>
        <w:tc>
          <w:tcPr>
            <w:tcW w:w="6095" w:type="dxa"/>
            <w:tcBorders>
              <w:top w:val="single" w:sz="4" w:space="0" w:color="000000"/>
            </w:tcBorders>
            <w:shd w:val="clear" w:color="auto" w:fill="auto"/>
          </w:tcPr>
          <w:p w:rsidR="00656676" w:rsidRPr="00656676" w:rsidRDefault="00656676" w:rsidP="00656676">
            <w:pPr>
              <w:widowControl w:val="0"/>
              <w:autoSpaceDE w:val="0"/>
              <w:autoSpaceDN w:val="0"/>
              <w:spacing w:after="120" w:line="240" w:lineRule="auto"/>
              <w:ind w:left="96"/>
              <w:rPr>
                <w:rFonts w:ascii="Times New Roman" w:eastAsia="Times New Roman" w:hAnsi="Times New Roman" w:cs="Times New Roman"/>
                <w:i/>
                <w:sz w:val="28"/>
                <w:szCs w:val="28"/>
              </w:rPr>
            </w:pPr>
            <w:r w:rsidRPr="00656676">
              <w:rPr>
                <w:rFonts w:ascii="Times New Roman" w:eastAsia="Times New Roman" w:hAnsi="Times New Roman" w:cs="Times New Roman"/>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656676" w:rsidRPr="00656676" w:rsidTr="00656676">
        <w:trPr>
          <w:trHeight w:val="2107"/>
        </w:trPr>
        <w:tc>
          <w:tcPr>
            <w:tcW w:w="3970" w:type="dxa"/>
            <w:shd w:val="clear" w:color="auto" w:fill="auto"/>
          </w:tcPr>
          <w:p w:rsidR="00656676" w:rsidRPr="00656676" w:rsidRDefault="00656676" w:rsidP="00656676">
            <w:pPr>
              <w:widowControl w:val="0"/>
              <w:autoSpaceDE w:val="0"/>
              <w:autoSpaceDN w:val="0"/>
              <w:spacing w:after="0" w:line="240" w:lineRule="auto"/>
              <w:ind w:left="97"/>
              <w:rPr>
                <w:rFonts w:ascii="Times New Roman" w:eastAsia="Times New Roman" w:hAnsi="Times New Roman" w:cs="Times New Roman"/>
                <w:sz w:val="28"/>
                <w:szCs w:val="28"/>
              </w:rPr>
            </w:pPr>
            <w:r w:rsidRPr="00656676">
              <w:rPr>
                <w:rFonts w:ascii="Times New Roman" w:eastAsia="Times New Roman" w:hAnsi="Times New Roman" w:cs="Times New Roman"/>
                <w:sz w:val="28"/>
                <w:szCs w:val="28"/>
              </w:rPr>
              <w:t>Вимоги до відвідування</w:t>
            </w:r>
          </w:p>
        </w:tc>
        <w:tc>
          <w:tcPr>
            <w:tcW w:w="6095" w:type="dxa"/>
            <w:shd w:val="clear" w:color="auto" w:fill="auto"/>
          </w:tcPr>
          <w:p w:rsidR="00656676" w:rsidRPr="00656676" w:rsidRDefault="00656676" w:rsidP="00656676">
            <w:pPr>
              <w:widowControl w:val="0"/>
              <w:autoSpaceDE w:val="0"/>
              <w:autoSpaceDN w:val="0"/>
              <w:spacing w:after="120" w:line="240" w:lineRule="auto"/>
              <w:ind w:left="96" w:right="119"/>
              <w:rPr>
                <w:rFonts w:ascii="Times New Roman" w:eastAsia="Times New Roman" w:hAnsi="Times New Roman" w:cs="Times New Roman"/>
                <w:i/>
                <w:sz w:val="28"/>
                <w:szCs w:val="28"/>
              </w:rPr>
            </w:pPr>
            <w:r w:rsidRPr="00656676">
              <w:rPr>
                <w:rFonts w:ascii="Times New Roman" w:eastAsia="Times New Roman" w:hAnsi="Times New Roman" w:cs="Times New Roman"/>
                <w:i/>
                <w:sz w:val="28"/>
                <w:szCs w:val="28"/>
              </w:rPr>
              <w:t xml:space="preserve">Пропущені заняття (лікарняні, мобільність і </w:t>
            </w:r>
            <w:proofErr w:type="spellStart"/>
            <w:r w:rsidRPr="00656676">
              <w:rPr>
                <w:rFonts w:ascii="Times New Roman" w:eastAsia="Times New Roman" w:hAnsi="Times New Roman" w:cs="Times New Roman"/>
                <w:i/>
                <w:sz w:val="28"/>
                <w:szCs w:val="28"/>
              </w:rPr>
              <w:t>т.ін</w:t>
            </w:r>
            <w:proofErr w:type="spellEnd"/>
            <w:r w:rsidRPr="00656676">
              <w:rPr>
                <w:rFonts w:ascii="Times New Roman" w:eastAsia="Times New Roman" w:hAnsi="Times New Roman" w:cs="Times New Roman"/>
                <w:i/>
                <w:sz w:val="28"/>
                <w:szCs w:val="28"/>
              </w:rPr>
              <w:t>.)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656676" w:rsidRPr="00656676" w:rsidRDefault="00656676" w:rsidP="00656676">
      <w:pPr>
        <w:keepNext/>
        <w:keepLines/>
        <w:spacing w:after="240" w:line="240" w:lineRule="auto"/>
        <w:jc w:val="center"/>
        <w:outlineLvl w:val="0"/>
        <w:rPr>
          <w:rFonts w:ascii="Times New Roman" w:eastAsia="Times New Roman" w:hAnsi="Times New Roman" w:cs="Times New Roman"/>
          <w:bCs/>
          <w:sz w:val="28"/>
          <w:szCs w:val="28"/>
          <w:lang w:eastAsia="uk-UA"/>
        </w:rPr>
      </w:pPr>
    </w:p>
    <w:p w:rsidR="00656676" w:rsidRPr="00656676" w:rsidRDefault="00656676" w:rsidP="00656676">
      <w:pPr>
        <w:pBdr>
          <w:bottom w:val="single" w:sz="12" w:space="1" w:color="auto"/>
        </w:pBdr>
        <w:tabs>
          <w:tab w:val="left" w:leader="underscore" w:pos="399"/>
          <w:tab w:val="left" w:leader="underscore" w:pos="865"/>
          <w:tab w:val="right" w:leader="underscore" w:pos="1838"/>
        </w:tabs>
        <w:spacing w:after="0" w:line="240" w:lineRule="auto"/>
        <w:ind w:left="360" w:right="1699"/>
        <w:rPr>
          <w:rFonts w:ascii="Times New Roman" w:eastAsia="Times New Roman" w:hAnsi="Times New Roman" w:cs="Times New Roman"/>
          <w:sz w:val="28"/>
          <w:szCs w:val="28"/>
        </w:rPr>
      </w:pPr>
      <w:r w:rsidRPr="00656676">
        <w:rPr>
          <w:rFonts w:ascii="Times New Roman" w:eastAsia="Times New Roman" w:hAnsi="Times New Roman" w:cs="Times New Roman"/>
          <w:b/>
          <w:sz w:val="28"/>
          <w:szCs w:val="28"/>
        </w:rPr>
        <w:t>ПЕРЕВІРЕНО:</w:t>
      </w:r>
      <w:r w:rsidRPr="00656676">
        <w:rPr>
          <w:rFonts w:ascii="Times New Roman" w:eastAsia="Times New Roman" w:hAnsi="Times New Roman" w:cs="Times New Roman"/>
          <w:sz w:val="28"/>
          <w:szCs w:val="28"/>
        </w:rPr>
        <w:br/>
      </w:r>
    </w:p>
    <w:p w:rsidR="00656676" w:rsidRPr="00656676" w:rsidRDefault="00656676" w:rsidP="00656676">
      <w:pPr>
        <w:tabs>
          <w:tab w:val="left" w:leader="underscore" w:pos="399"/>
          <w:tab w:val="left" w:leader="underscore" w:pos="1652"/>
        </w:tabs>
        <w:spacing w:after="0" w:line="240" w:lineRule="auto"/>
        <w:ind w:left="360" w:right="-1"/>
        <w:jc w:val="center"/>
        <w:rPr>
          <w:rFonts w:ascii="Times New Roman" w:eastAsia="Times New Roman" w:hAnsi="Times New Roman" w:cs="Times New Roman"/>
          <w:sz w:val="28"/>
          <w:szCs w:val="28"/>
          <w:vertAlign w:val="superscript"/>
        </w:rPr>
      </w:pPr>
      <w:r w:rsidRPr="00656676">
        <w:rPr>
          <w:rFonts w:ascii="Times New Roman" w:eastAsia="Times New Roman" w:hAnsi="Times New Roman" w:cs="Times New Roman"/>
          <w:sz w:val="28"/>
          <w:szCs w:val="28"/>
          <w:vertAlign w:val="superscript"/>
        </w:rPr>
        <w:t>(посада, звання)</w:t>
      </w:r>
    </w:p>
    <w:p w:rsidR="00656676" w:rsidRPr="00656676" w:rsidRDefault="00656676" w:rsidP="00656676">
      <w:pPr>
        <w:spacing w:after="0" w:line="240" w:lineRule="auto"/>
        <w:ind w:left="3240" w:firstLine="360"/>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_______________________ (__________________)</w:t>
      </w:r>
    </w:p>
    <w:p w:rsidR="00656676" w:rsidRPr="00656676" w:rsidRDefault="00656676" w:rsidP="00656676">
      <w:pPr>
        <w:spacing w:after="0" w:line="240" w:lineRule="auto"/>
        <w:ind w:left="360"/>
        <w:rPr>
          <w:rFonts w:ascii="Times New Roman" w:eastAsia="Times New Roman" w:hAnsi="Times New Roman" w:cs="Times New Roman"/>
          <w:sz w:val="28"/>
          <w:szCs w:val="28"/>
          <w:lang w:eastAsia="uk-UA"/>
        </w:rPr>
      </w:pPr>
      <w:r w:rsidRPr="00656676">
        <w:rPr>
          <w:rFonts w:ascii="Times New Roman" w:eastAsia="Times New Roman" w:hAnsi="Times New Roman" w:cs="Times New Roman"/>
          <w:sz w:val="28"/>
          <w:szCs w:val="28"/>
          <w:lang w:eastAsia="uk-UA"/>
        </w:rPr>
        <w:t xml:space="preserve">                                                                              (підпис)                     </w:t>
      </w:r>
      <w:r w:rsidRPr="00656676">
        <w:rPr>
          <w:rFonts w:ascii="Times New Roman" w:eastAsia="Times New Roman" w:hAnsi="Times New Roman" w:cs="Times New Roman"/>
          <w:sz w:val="28"/>
          <w:szCs w:val="28"/>
          <w:lang w:eastAsia="uk-UA"/>
        </w:rPr>
        <w:tab/>
        <w:t xml:space="preserve"> (прізвище та ініціали) </w:t>
      </w:r>
    </w:p>
    <w:p w:rsidR="00656676" w:rsidRPr="00656676" w:rsidRDefault="00656676" w:rsidP="00656676">
      <w:pPr>
        <w:keepNext/>
        <w:keepLines/>
        <w:spacing w:after="240" w:line="240" w:lineRule="auto"/>
        <w:ind w:firstLine="360"/>
        <w:outlineLvl w:val="0"/>
        <w:rPr>
          <w:rFonts w:ascii="Times New Roman" w:eastAsia="Times New Roman" w:hAnsi="Times New Roman" w:cs="Times New Roman"/>
          <w:bCs/>
          <w:sz w:val="28"/>
          <w:szCs w:val="28"/>
          <w:lang w:eastAsia="uk-UA"/>
        </w:rPr>
      </w:pPr>
      <w:r w:rsidRPr="00656676">
        <w:rPr>
          <w:rFonts w:ascii="Times New Roman" w:eastAsia="Times New Roman" w:hAnsi="Times New Roman" w:cs="Times New Roman"/>
          <w:bCs/>
          <w:sz w:val="28"/>
          <w:szCs w:val="28"/>
          <w:lang w:eastAsia="uk-UA"/>
        </w:rPr>
        <w:t>________________ 20___ р.</w:t>
      </w:r>
    </w:p>
    <w:bookmarkEnd w:id="2"/>
    <w:p w:rsidR="00656676" w:rsidRPr="00656676" w:rsidRDefault="00656676" w:rsidP="00656676">
      <w:pPr>
        <w:spacing w:before="100" w:beforeAutospacing="1" w:after="100" w:afterAutospacing="1" w:line="240" w:lineRule="auto"/>
        <w:outlineLvl w:val="0"/>
        <w:rPr>
          <w:rFonts w:ascii="Times New Roman" w:eastAsia="Times New Roman" w:hAnsi="Times New Roman" w:cs="Times New Roman"/>
          <w:b/>
          <w:bCs/>
          <w:kern w:val="36"/>
          <w:sz w:val="28"/>
          <w:szCs w:val="28"/>
          <w:lang w:eastAsia="uk-UA"/>
        </w:rPr>
      </w:pPr>
    </w:p>
    <w:p w:rsidR="00F7105E" w:rsidRDefault="00F7105E"/>
    <w:sectPr w:rsidR="00F710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D39" w:rsidRDefault="00191D39" w:rsidP="00656676">
      <w:pPr>
        <w:spacing w:after="0" w:line="240" w:lineRule="auto"/>
      </w:pPr>
      <w:r>
        <w:separator/>
      </w:r>
    </w:p>
  </w:endnote>
  <w:endnote w:type="continuationSeparator" w:id="0">
    <w:p w:rsidR="00191D39" w:rsidRDefault="00191D39" w:rsidP="0065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D39" w:rsidRDefault="00191D39" w:rsidP="00656676">
      <w:pPr>
        <w:spacing w:after="0" w:line="240" w:lineRule="auto"/>
      </w:pPr>
      <w:r>
        <w:separator/>
      </w:r>
    </w:p>
  </w:footnote>
  <w:footnote w:type="continuationSeparator" w:id="0">
    <w:p w:rsidR="00191D39" w:rsidRDefault="00191D39" w:rsidP="006566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ACD"/>
    <w:multiLevelType w:val="hybridMultilevel"/>
    <w:tmpl w:val="509E1678"/>
    <w:lvl w:ilvl="0" w:tplc="3092A8A2">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
    <w:nsid w:val="05C177A4"/>
    <w:multiLevelType w:val="multilevel"/>
    <w:tmpl w:val="CFA69AEE"/>
    <w:lvl w:ilvl="0">
      <w:start w:val="1"/>
      <w:numFmt w:val="decimal"/>
      <w:lvlText w:val="%1."/>
      <w:lvlJc w:val="left"/>
      <w:pPr>
        <w:tabs>
          <w:tab w:val="num" w:pos="936"/>
        </w:tabs>
        <w:ind w:left="936" w:hanging="360"/>
      </w:pPr>
      <w:rPr>
        <w:rFonts w:hint="default"/>
      </w:rPr>
    </w:lvl>
    <w:lvl w:ilvl="1">
      <w:start w:val="1"/>
      <w:numFmt w:val="decimal"/>
      <w:lvlText w:val="%2."/>
      <w:lvlJc w:val="left"/>
      <w:pPr>
        <w:ind w:left="786"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B237E86"/>
    <w:multiLevelType w:val="hybridMultilevel"/>
    <w:tmpl w:val="6C7C5312"/>
    <w:lvl w:ilvl="0" w:tplc="3092A8A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EC4991"/>
    <w:multiLevelType w:val="hybridMultilevel"/>
    <w:tmpl w:val="FAE82B3A"/>
    <w:lvl w:ilvl="0" w:tplc="3092A8A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B7A6B48"/>
    <w:multiLevelType w:val="hybridMultilevel"/>
    <w:tmpl w:val="57C211B4"/>
    <w:lvl w:ilvl="0" w:tplc="ACC0C6F2">
      <w:start w:val="1"/>
      <w:numFmt w:val="decimal"/>
      <w:lvlText w:val="%1."/>
      <w:lvlJc w:val="left"/>
      <w:pPr>
        <w:ind w:left="786" w:hanging="360"/>
      </w:pPr>
      <w:rPr>
        <w:b w:val="0"/>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6">
    <w:nsid w:val="690C2D0E"/>
    <w:multiLevelType w:val="hybridMultilevel"/>
    <w:tmpl w:val="43744D84"/>
    <w:lvl w:ilvl="0" w:tplc="2488DBC8">
      <w:start w:val="1"/>
      <w:numFmt w:val="decimal"/>
      <w:lvlText w:val="%1."/>
      <w:lvlJc w:val="left"/>
      <w:pPr>
        <w:ind w:left="2204" w:hanging="360"/>
      </w:pPr>
      <w:rPr>
        <w:b w:val="0"/>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7">
    <w:nsid w:val="6C3F0942"/>
    <w:multiLevelType w:val="hybridMultilevel"/>
    <w:tmpl w:val="92DCAD1E"/>
    <w:lvl w:ilvl="0" w:tplc="3092A8A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F7646BC"/>
    <w:multiLevelType w:val="multilevel"/>
    <w:tmpl w:val="77B62070"/>
    <w:lvl w:ilvl="0">
      <w:start w:val="1"/>
      <w:numFmt w:val="decimal"/>
      <w:lvlText w:val="%1."/>
      <w:lvlJc w:val="left"/>
      <w:pPr>
        <w:tabs>
          <w:tab w:val="num" w:pos="936"/>
        </w:tabs>
        <w:ind w:left="936" w:hanging="360"/>
      </w:pPr>
      <w:rPr>
        <w:rFonts w:hint="default"/>
      </w:rPr>
    </w:lvl>
    <w:lvl w:ilvl="1">
      <w:start w:val="1"/>
      <w:numFmt w:val="decimal"/>
      <w:lvlText w:val="%2."/>
      <w:lvlJc w:val="left"/>
      <w:pPr>
        <w:ind w:left="786"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7C4C39A4"/>
    <w:multiLevelType w:val="hybridMultilevel"/>
    <w:tmpl w:val="F72845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D230DC7"/>
    <w:multiLevelType w:val="hybridMultilevel"/>
    <w:tmpl w:val="9A24C52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3"/>
  </w:num>
  <w:num w:numId="2">
    <w:abstractNumId w:val="1"/>
  </w:num>
  <w:num w:numId="3">
    <w:abstractNumId w:val="8"/>
  </w:num>
  <w:num w:numId="4">
    <w:abstractNumId w:val="9"/>
  </w:num>
  <w:num w:numId="5">
    <w:abstractNumId w:val="2"/>
  </w:num>
  <w:num w:numId="6">
    <w:abstractNumId w:val="4"/>
  </w:num>
  <w:num w:numId="7">
    <w:abstractNumId w:val="7"/>
  </w:num>
  <w:num w:numId="8">
    <w:abstractNumId w:val="0"/>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D94"/>
    <w:rsid w:val="00005A95"/>
    <w:rsid w:val="0004717B"/>
    <w:rsid w:val="00065D94"/>
    <w:rsid w:val="00091DBB"/>
    <w:rsid w:val="000F0CF4"/>
    <w:rsid w:val="000F504F"/>
    <w:rsid w:val="00103DDB"/>
    <w:rsid w:val="00134F38"/>
    <w:rsid w:val="00152C4E"/>
    <w:rsid w:val="0016554E"/>
    <w:rsid w:val="00187382"/>
    <w:rsid w:val="00191D39"/>
    <w:rsid w:val="001B5861"/>
    <w:rsid w:val="00287E89"/>
    <w:rsid w:val="002C07F8"/>
    <w:rsid w:val="00315AA1"/>
    <w:rsid w:val="00324A84"/>
    <w:rsid w:val="003466DC"/>
    <w:rsid w:val="00372121"/>
    <w:rsid w:val="00387954"/>
    <w:rsid w:val="00476FF2"/>
    <w:rsid w:val="00493A8C"/>
    <w:rsid w:val="004B15ED"/>
    <w:rsid w:val="005235BE"/>
    <w:rsid w:val="00534294"/>
    <w:rsid w:val="0054258D"/>
    <w:rsid w:val="005B013D"/>
    <w:rsid w:val="005D24A0"/>
    <w:rsid w:val="00656676"/>
    <w:rsid w:val="00663C44"/>
    <w:rsid w:val="006651AC"/>
    <w:rsid w:val="006F095B"/>
    <w:rsid w:val="007001B4"/>
    <w:rsid w:val="007350C1"/>
    <w:rsid w:val="00754EDE"/>
    <w:rsid w:val="007576B0"/>
    <w:rsid w:val="0077422A"/>
    <w:rsid w:val="007B31BA"/>
    <w:rsid w:val="00872DA2"/>
    <w:rsid w:val="00875625"/>
    <w:rsid w:val="00985B13"/>
    <w:rsid w:val="009E7370"/>
    <w:rsid w:val="00A24717"/>
    <w:rsid w:val="00A25AE8"/>
    <w:rsid w:val="00A44AB1"/>
    <w:rsid w:val="00A4724D"/>
    <w:rsid w:val="00A83428"/>
    <w:rsid w:val="00AA2E5A"/>
    <w:rsid w:val="00B05095"/>
    <w:rsid w:val="00B13CD5"/>
    <w:rsid w:val="00B52CB7"/>
    <w:rsid w:val="00B570F5"/>
    <w:rsid w:val="00B573EE"/>
    <w:rsid w:val="00B60755"/>
    <w:rsid w:val="00B67BB3"/>
    <w:rsid w:val="00B9737F"/>
    <w:rsid w:val="00BA60BF"/>
    <w:rsid w:val="00BB1F91"/>
    <w:rsid w:val="00BB419B"/>
    <w:rsid w:val="00BE63FC"/>
    <w:rsid w:val="00C049D1"/>
    <w:rsid w:val="00C21C6D"/>
    <w:rsid w:val="00C22350"/>
    <w:rsid w:val="00C44470"/>
    <w:rsid w:val="00CA3F95"/>
    <w:rsid w:val="00CA63F6"/>
    <w:rsid w:val="00CD6B6B"/>
    <w:rsid w:val="00D2080F"/>
    <w:rsid w:val="00DA245A"/>
    <w:rsid w:val="00DF1B92"/>
    <w:rsid w:val="00E31EB4"/>
    <w:rsid w:val="00EE0F33"/>
    <w:rsid w:val="00F07082"/>
    <w:rsid w:val="00F3319A"/>
    <w:rsid w:val="00F57540"/>
    <w:rsid w:val="00F64F39"/>
    <w:rsid w:val="00F7105E"/>
    <w:rsid w:val="00F76F63"/>
    <w:rsid w:val="00F86471"/>
    <w:rsid w:val="00F93528"/>
    <w:rsid w:val="00FC1ACB"/>
    <w:rsid w:val="00FC21BA"/>
    <w:rsid w:val="00FF6F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56676"/>
    <w:pPr>
      <w:spacing w:after="120"/>
    </w:pPr>
  </w:style>
  <w:style w:type="character" w:customStyle="1" w:styleId="a4">
    <w:name w:val="Основной текст Знак"/>
    <w:basedOn w:val="a0"/>
    <w:link w:val="a3"/>
    <w:uiPriority w:val="99"/>
    <w:semiHidden/>
    <w:rsid w:val="00656676"/>
  </w:style>
  <w:style w:type="paragraph" w:styleId="a5">
    <w:name w:val="footnote text"/>
    <w:basedOn w:val="a"/>
    <w:link w:val="a6"/>
    <w:uiPriority w:val="99"/>
    <w:semiHidden/>
    <w:unhideWhenUsed/>
    <w:rsid w:val="00656676"/>
    <w:pPr>
      <w:spacing w:after="0" w:line="240" w:lineRule="auto"/>
    </w:pPr>
    <w:rPr>
      <w:sz w:val="20"/>
      <w:szCs w:val="20"/>
    </w:rPr>
  </w:style>
  <w:style w:type="character" w:customStyle="1" w:styleId="a6">
    <w:name w:val="Текст сноски Знак"/>
    <w:basedOn w:val="a0"/>
    <w:link w:val="a5"/>
    <w:uiPriority w:val="99"/>
    <w:semiHidden/>
    <w:rsid w:val="00656676"/>
    <w:rPr>
      <w:sz w:val="20"/>
      <w:szCs w:val="20"/>
    </w:rPr>
  </w:style>
  <w:style w:type="character" w:styleId="a7">
    <w:name w:val="footnote reference"/>
    <w:uiPriority w:val="99"/>
    <w:semiHidden/>
    <w:unhideWhenUsed/>
    <w:rsid w:val="00656676"/>
    <w:rPr>
      <w:vertAlign w:val="superscript"/>
    </w:rPr>
  </w:style>
  <w:style w:type="character" w:styleId="a8">
    <w:name w:val="Hyperlink"/>
    <w:basedOn w:val="a0"/>
    <w:uiPriority w:val="99"/>
    <w:unhideWhenUsed/>
    <w:rsid w:val="0077422A"/>
    <w:rPr>
      <w:color w:val="0000FF" w:themeColor="hyperlink"/>
      <w:u w:val="single"/>
    </w:rPr>
  </w:style>
  <w:style w:type="character" w:styleId="a9">
    <w:name w:val="FollowedHyperlink"/>
    <w:basedOn w:val="a0"/>
    <w:uiPriority w:val="99"/>
    <w:semiHidden/>
    <w:unhideWhenUsed/>
    <w:rsid w:val="00B60755"/>
    <w:rPr>
      <w:color w:val="800080" w:themeColor="followedHyperlink"/>
      <w:u w:val="single"/>
    </w:rPr>
  </w:style>
  <w:style w:type="paragraph" w:styleId="aa">
    <w:name w:val="footer"/>
    <w:basedOn w:val="a"/>
    <w:link w:val="ab"/>
    <w:uiPriority w:val="99"/>
    <w:unhideWhenUsed/>
    <w:rsid w:val="007576B0"/>
    <w:pPr>
      <w:tabs>
        <w:tab w:val="center" w:pos="4677"/>
        <w:tab w:val="right" w:pos="9355"/>
      </w:tabs>
      <w:spacing w:after="0" w:line="240" w:lineRule="auto"/>
    </w:pPr>
    <w:rPr>
      <w:rFonts w:ascii="Calibri" w:eastAsia="Calibri" w:hAnsi="Calibri" w:cs="Arial"/>
      <w:sz w:val="20"/>
      <w:szCs w:val="20"/>
      <w:lang w:val="ru-RU" w:eastAsia="ru-RU"/>
    </w:rPr>
  </w:style>
  <w:style w:type="character" w:customStyle="1" w:styleId="ab">
    <w:name w:val="Нижний колонтитул Знак"/>
    <w:basedOn w:val="a0"/>
    <w:link w:val="aa"/>
    <w:uiPriority w:val="99"/>
    <w:rsid w:val="007576B0"/>
    <w:rPr>
      <w:rFonts w:ascii="Calibri" w:eastAsia="Calibri" w:hAnsi="Calibri" w:cs="Arial"/>
      <w:sz w:val="20"/>
      <w:szCs w:val="20"/>
      <w:lang w:val="ru-RU" w:eastAsia="ru-RU"/>
    </w:rPr>
  </w:style>
  <w:style w:type="paragraph" w:styleId="ac">
    <w:name w:val="header"/>
    <w:basedOn w:val="a"/>
    <w:link w:val="ad"/>
    <w:uiPriority w:val="99"/>
    <w:unhideWhenUsed/>
    <w:rsid w:val="00B573E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573EE"/>
  </w:style>
  <w:style w:type="paragraph" w:styleId="ae">
    <w:name w:val="List Paragraph"/>
    <w:basedOn w:val="a"/>
    <w:uiPriority w:val="34"/>
    <w:qFormat/>
    <w:rsid w:val="00B973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56676"/>
    <w:pPr>
      <w:spacing w:after="120"/>
    </w:pPr>
  </w:style>
  <w:style w:type="character" w:customStyle="1" w:styleId="a4">
    <w:name w:val="Основной текст Знак"/>
    <w:basedOn w:val="a0"/>
    <w:link w:val="a3"/>
    <w:uiPriority w:val="99"/>
    <w:semiHidden/>
    <w:rsid w:val="00656676"/>
  </w:style>
  <w:style w:type="paragraph" w:styleId="a5">
    <w:name w:val="footnote text"/>
    <w:basedOn w:val="a"/>
    <w:link w:val="a6"/>
    <w:uiPriority w:val="99"/>
    <w:semiHidden/>
    <w:unhideWhenUsed/>
    <w:rsid w:val="00656676"/>
    <w:pPr>
      <w:spacing w:after="0" w:line="240" w:lineRule="auto"/>
    </w:pPr>
    <w:rPr>
      <w:sz w:val="20"/>
      <w:szCs w:val="20"/>
    </w:rPr>
  </w:style>
  <w:style w:type="character" w:customStyle="1" w:styleId="a6">
    <w:name w:val="Текст сноски Знак"/>
    <w:basedOn w:val="a0"/>
    <w:link w:val="a5"/>
    <w:uiPriority w:val="99"/>
    <w:semiHidden/>
    <w:rsid w:val="00656676"/>
    <w:rPr>
      <w:sz w:val="20"/>
      <w:szCs w:val="20"/>
    </w:rPr>
  </w:style>
  <w:style w:type="character" w:styleId="a7">
    <w:name w:val="footnote reference"/>
    <w:uiPriority w:val="99"/>
    <w:semiHidden/>
    <w:unhideWhenUsed/>
    <w:rsid w:val="00656676"/>
    <w:rPr>
      <w:vertAlign w:val="superscript"/>
    </w:rPr>
  </w:style>
  <w:style w:type="character" w:styleId="a8">
    <w:name w:val="Hyperlink"/>
    <w:basedOn w:val="a0"/>
    <w:uiPriority w:val="99"/>
    <w:unhideWhenUsed/>
    <w:rsid w:val="0077422A"/>
    <w:rPr>
      <w:color w:val="0000FF" w:themeColor="hyperlink"/>
      <w:u w:val="single"/>
    </w:rPr>
  </w:style>
  <w:style w:type="character" w:styleId="a9">
    <w:name w:val="FollowedHyperlink"/>
    <w:basedOn w:val="a0"/>
    <w:uiPriority w:val="99"/>
    <w:semiHidden/>
    <w:unhideWhenUsed/>
    <w:rsid w:val="00B60755"/>
    <w:rPr>
      <w:color w:val="800080" w:themeColor="followedHyperlink"/>
      <w:u w:val="single"/>
    </w:rPr>
  </w:style>
  <w:style w:type="paragraph" w:styleId="aa">
    <w:name w:val="footer"/>
    <w:basedOn w:val="a"/>
    <w:link w:val="ab"/>
    <w:uiPriority w:val="99"/>
    <w:unhideWhenUsed/>
    <w:rsid w:val="007576B0"/>
    <w:pPr>
      <w:tabs>
        <w:tab w:val="center" w:pos="4677"/>
        <w:tab w:val="right" w:pos="9355"/>
      </w:tabs>
      <w:spacing w:after="0" w:line="240" w:lineRule="auto"/>
    </w:pPr>
    <w:rPr>
      <w:rFonts w:ascii="Calibri" w:eastAsia="Calibri" w:hAnsi="Calibri" w:cs="Arial"/>
      <w:sz w:val="20"/>
      <w:szCs w:val="20"/>
      <w:lang w:val="ru-RU" w:eastAsia="ru-RU"/>
    </w:rPr>
  </w:style>
  <w:style w:type="character" w:customStyle="1" w:styleId="ab">
    <w:name w:val="Нижний колонтитул Знак"/>
    <w:basedOn w:val="a0"/>
    <w:link w:val="aa"/>
    <w:uiPriority w:val="99"/>
    <w:rsid w:val="007576B0"/>
    <w:rPr>
      <w:rFonts w:ascii="Calibri" w:eastAsia="Calibri" w:hAnsi="Calibri" w:cs="Arial"/>
      <w:sz w:val="20"/>
      <w:szCs w:val="20"/>
      <w:lang w:val="ru-RU" w:eastAsia="ru-RU"/>
    </w:rPr>
  </w:style>
  <w:style w:type="paragraph" w:styleId="ac">
    <w:name w:val="header"/>
    <w:basedOn w:val="a"/>
    <w:link w:val="ad"/>
    <w:uiPriority w:val="99"/>
    <w:unhideWhenUsed/>
    <w:rsid w:val="00B573E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573EE"/>
  </w:style>
  <w:style w:type="paragraph" w:styleId="ae">
    <w:name w:val="List Paragraph"/>
    <w:basedOn w:val="a"/>
    <w:uiPriority w:val="34"/>
    <w:qFormat/>
    <w:rsid w:val="00B97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uu.edu.ua/user/profile.php?id=3022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on.r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o.ukraine.edu.ua/course/view.php?id=4603" TargetMode="External"/><Relationship Id="rId5" Type="http://schemas.openxmlformats.org/officeDocument/2006/relationships/webSettings" Target="webSettings.xml"/><Relationship Id="rId10" Type="http://schemas.openxmlformats.org/officeDocument/2006/relationships/hyperlink" Target="http://vo.ukraine.edu.ua/" TargetMode="External"/><Relationship Id="rId4" Type="http://schemas.openxmlformats.org/officeDocument/2006/relationships/settings" Target="settings.xml"/><Relationship Id="rId9" Type="http://schemas.openxmlformats.org/officeDocument/2006/relationships/hyperlink" Target="https://vo.uu.edu.ua/user/profile.php?id=438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14</Pages>
  <Words>14140</Words>
  <Characters>8061</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dima</cp:lastModifiedBy>
  <cp:revision>74</cp:revision>
  <dcterms:created xsi:type="dcterms:W3CDTF">2020-10-25T10:25:00Z</dcterms:created>
  <dcterms:modified xsi:type="dcterms:W3CDTF">2020-10-26T21:56:00Z</dcterms:modified>
</cp:coreProperties>
</file>