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DD9" w:rsidRPr="00CA7130" w:rsidRDefault="000C6DD9" w:rsidP="000C6DD9">
      <w:pPr>
        <w:tabs>
          <w:tab w:val="left" w:pos="2030"/>
        </w:tabs>
        <w:jc w:val="center"/>
        <w:rPr>
          <w:b/>
          <w:caps/>
          <w:sz w:val="28"/>
          <w:szCs w:val="28"/>
        </w:rPr>
      </w:pPr>
      <w:r w:rsidRPr="00CA7130">
        <w:rPr>
          <w:b/>
          <w:caps/>
          <w:sz w:val="28"/>
          <w:szCs w:val="28"/>
        </w:rPr>
        <w:t xml:space="preserve">ВІДКРИТИЙ МІЖНАРОДНИЙ УНІВЕРСИТЕТ </w:t>
      </w:r>
    </w:p>
    <w:p w:rsidR="000C6DD9" w:rsidRPr="00CA7130" w:rsidRDefault="000C6DD9" w:rsidP="000C6DD9">
      <w:pPr>
        <w:tabs>
          <w:tab w:val="left" w:pos="2030"/>
        </w:tabs>
        <w:jc w:val="center"/>
        <w:rPr>
          <w:b/>
          <w:caps/>
          <w:sz w:val="28"/>
          <w:szCs w:val="28"/>
        </w:rPr>
      </w:pPr>
      <w:r w:rsidRPr="00CA7130">
        <w:rPr>
          <w:b/>
          <w:caps/>
          <w:sz w:val="28"/>
          <w:szCs w:val="28"/>
        </w:rPr>
        <w:t>РОЗВИТКУ ЛЮДИНИ «Україна»</w:t>
      </w:r>
    </w:p>
    <w:p w:rsidR="000C6DD9" w:rsidRPr="00CA7130" w:rsidRDefault="000C6DD9" w:rsidP="000C6DD9">
      <w:pPr>
        <w:tabs>
          <w:tab w:val="left" w:pos="2030"/>
        </w:tabs>
        <w:rPr>
          <w:b/>
          <w:caps/>
          <w:sz w:val="28"/>
          <w:szCs w:val="28"/>
        </w:rPr>
      </w:pPr>
    </w:p>
    <w:p w:rsidR="000C6DD9" w:rsidRPr="00CA7130" w:rsidRDefault="000C6DD9" w:rsidP="000C6DD9">
      <w:pPr>
        <w:tabs>
          <w:tab w:val="left" w:pos="2030"/>
        </w:tabs>
        <w:jc w:val="center"/>
        <w:rPr>
          <w:b/>
          <w:caps/>
          <w:sz w:val="28"/>
          <w:szCs w:val="28"/>
        </w:rPr>
      </w:pPr>
      <w:r w:rsidRPr="00CA7130">
        <w:rPr>
          <w:b/>
          <w:caps/>
          <w:sz w:val="28"/>
          <w:szCs w:val="28"/>
        </w:rPr>
        <w:t>І</w:t>
      </w:r>
      <w:r w:rsidR="005A60DB">
        <w:rPr>
          <w:b/>
          <w:caps/>
          <w:sz w:val="28"/>
          <w:szCs w:val="28"/>
        </w:rPr>
        <w:t>НСТИТУТ Економіки та Менеджменту</w:t>
      </w:r>
    </w:p>
    <w:p w:rsidR="000C6DD9" w:rsidRPr="00CA7130" w:rsidRDefault="000C6DD9" w:rsidP="000C6DD9">
      <w:pPr>
        <w:tabs>
          <w:tab w:val="left" w:pos="2030"/>
        </w:tabs>
        <w:jc w:val="center"/>
        <w:rPr>
          <w:b/>
          <w:caps/>
          <w:sz w:val="28"/>
          <w:szCs w:val="28"/>
        </w:rPr>
      </w:pPr>
    </w:p>
    <w:p w:rsidR="000C6DD9" w:rsidRPr="00CA7130" w:rsidRDefault="000C6DD9" w:rsidP="000C6DD9">
      <w:pPr>
        <w:tabs>
          <w:tab w:val="left" w:pos="2030"/>
        </w:tabs>
        <w:jc w:val="center"/>
        <w:rPr>
          <w:b/>
          <w:caps/>
          <w:sz w:val="28"/>
          <w:szCs w:val="28"/>
        </w:rPr>
      </w:pPr>
      <w:r w:rsidRPr="00CA7130">
        <w:rPr>
          <w:b/>
          <w:caps/>
          <w:sz w:val="28"/>
          <w:szCs w:val="28"/>
        </w:rPr>
        <w:t xml:space="preserve">КАФЕДРА </w:t>
      </w:r>
      <w:r w:rsidR="005A60DB">
        <w:rPr>
          <w:b/>
          <w:caps/>
          <w:sz w:val="28"/>
          <w:szCs w:val="28"/>
        </w:rPr>
        <w:t>фінансів та обліку</w:t>
      </w:r>
    </w:p>
    <w:p w:rsidR="000C6DD9" w:rsidRPr="00CA7130" w:rsidRDefault="000C6DD9" w:rsidP="000C6DD9">
      <w:pPr>
        <w:tabs>
          <w:tab w:val="left" w:pos="2030"/>
        </w:tabs>
        <w:jc w:val="center"/>
        <w:rPr>
          <w:b/>
          <w:caps/>
          <w:sz w:val="28"/>
          <w:szCs w:val="28"/>
        </w:rPr>
      </w:pPr>
    </w:p>
    <w:p w:rsidR="000C6DD9" w:rsidRPr="00CA7130" w:rsidRDefault="000C6DD9" w:rsidP="000C6DD9">
      <w:pPr>
        <w:tabs>
          <w:tab w:val="left" w:pos="2030"/>
        </w:tabs>
        <w:rPr>
          <w:b/>
          <w:sz w:val="28"/>
          <w:szCs w:val="28"/>
        </w:rPr>
      </w:pPr>
    </w:p>
    <w:p w:rsidR="000C6DD9" w:rsidRPr="00CA7130" w:rsidRDefault="000C6DD9" w:rsidP="000C6DD9">
      <w:pPr>
        <w:pStyle w:val="a4"/>
        <w:tabs>
          <w:tab w:val="left" w:pos="2030"/>
        </w:tabs>
        <w:spacing w:after="0" w:line="240" w:lineRule="auto"/>
        <w:ind w:left="5387"/>
        <w:rPr>
          <w:szCs w:val="28"/>
          <w:lang w:val="uk-UA"/>
        </w:rPr>
      </w:pPr>
    </w:p>
    <w:p w:rsidR="000C6DD9" w:rsidRPr="00CA7130" w:rsidRDefault="000C6DD9" w:rsidP="000C6DD9">
      <w:pPr>
        <w:tabs>
          <w:tab w:val="left" w:pos="5940"/>
        </w:tabs>
        <w:ind w:left="5387"/>
        <w:rPr>
          <w:sz w:val="28"/>
          <w:szCs w:val="28"/>
        </w:rPr>
      </w:pPr>
      <w:r w:rsidRPr="00CA7130">
        <w:rPr>
          <w:b/>
          <w:sz w:val="28"/>
          <w:szCs w:val="28"/>
        </w:rPr>
        <w:t>ЗАТВЕРДЖУЮ</w:t>
      </w:r>
    </w:p>
    <w:p w:rsidR="000C6DD9" w:rsidRPr="00CA7130" w:rsidRDefault="000C6DD9" w:rsidP="000C6DD9">
      <w:pPr>
        <w:ind w:left="5387"/>
        <w:rPr>
          <w:sz w:val="28"/>
          <w:szCs w:val="28"/>
        </w:rPr>
      </w:pPr>
      <w:r w:rsidRPr="00CA7130">
        <w:rPr>
          <w:sz w:val="28"/>
          <w:szCs w:val="28"/>
        </w:rPr>
        <w:t xml:space="preserve">Проректор </w:t>
      </w:r>
    </w:p>
    <w:p w:rsidR="000C6DD9" w:rsidRPr="00CA7130" w:rsidRDefault="000C6DD9" w:rsidP="000C6DD9">
      <w:pPr>
        <w:ind w:left="5387"/>
        <w:rPr>
          <w:sz w:val="28"/>
          <w:szCs w:val="28"/>
        </w:rPr>
      </w:pPr>
      <w:r w:rsidRPr="00CA7130">
        <w:rPr>
          <w:sz w:val="28"/>
          <w:szCs w:val="28"/>
        </w:rPr>
        <w:t>з навчально-виховної роботи</w:t>
      </w:r>
    </w:p>
    <w:p w:rsidR="000C6DD9" w:rsidRPr="00CA7130" w:rsidRDefault="000C6DD9" w:rsidP="000C6DD9">
      <w:pPr>
        <w:ind w:left="5387"/>
        <w:rPr>
          <w:sz w:val="28"/>
          <w:szCs w:val="28"/>
        </w:rPr>
      </w:pPr>
      <w:r w:rsidRPr="00CA7130">
        <w:rPr>
          <w:sz w:val="28"/>
          <w:szCs w:val="28"/>
        </w:rPr>
        <w:t>________________ О.П. Коляда</w:t>
      </w:r>
      <w:r w:rsidRPr="00CA7130">
        <w:rPr>
          <w:rStyle w:val="aa"/>
          <w:sz w:val="28"/>
          <w:szCs w:val="28"/>
        </w:rPr>
        <w:footnoteReference w:id="2"/>
      </w:r>
    </w:p>
    <w:p w:rsidR="000C6DD9" w:rsidRPr="00C42797" w:rsidRDefault="000C6DD9" w:rsidP="00C42797">
      <w:pPr>
        <w:pStyle w:val="a4"/>
        <w:spacing w:after="0" w:line="240" w:lineRule="auto"/>
        <w:ind w:left="5387"/>
        <w:rPr>
          <w:szCs w:val="28"/>
          <w:lang w:val="uk-UA"/>
        </w:rPr>
      </w:pPr>
      <w:r w:rsidRPr="00CA7130">
        <w:rPr>
          <w:szCs w:val="28"/>
          <w:lang w:val="uk-UA"/>
        </w:rPr>
        <w:t>«____» _______________20___ р.</w:t>
      </w:r>
    </w:p>
    <w:p w:rsidR="000C6DD9" w:rsidRPr="00CA7130" w:rsidRDefault="000C6DD9" w:rsidP="000C6DD9">
      <w:pPr>
        <w:pStyle w:val="2"/>
        <w:shd w:val="clear" w:color="auto" w:fill="FFFFFF"/>
        <w:jc w:val="center"/>
        <w:rPr>
          <w:rFonts w:ascii="Times New Roman" w:hAnsi="Times New Roman"/>
          <w:i/>
          <w:iCs/>
          <w:color w:val="auto"/>
          <w:sz w:val="28"/>
          <w:szCs w:val="28"/>
        </w:rPr>
      </w:pPr>
      <w:r w:rsidRPr="00CA7130">
        <w:rPr>
          <w:rFonts w:ascii="Times New Roman" w:hAnsi="Times New Roman"/>
          <w:color w:val="auto"/>
          <w:sz w:val="28"/>
          <w:szCs w:val="28"/>
        </w:rPr>
        <w:t>СИЛАБУС</w:t>
      </w:r>
    </w:p>
    <w:p w:rsidR="000C6DD9" w:rsidRPr="00CA7130" w:rsidRDefault="000C6DD9" w:rsidP="000C6DD9">
      <w:pPr>
        <w:pStyle w:val="2"/>
        <w:shd w:val="clear" w:color="auto" w:fill="FFFFFF"/>
        <w:jc w:val="center"/>
        <w:rPr>
          <w:rFonts w:ascii="Times New Roman" w:hAnsi="Times New Roman"/>
          <w:i/>
          <w:iCs/>
          <w:color w:val="auto"/>
          <w:sz w:val="28"/>
          <w:szCs w:val="28"/>
        </w:rPr>
      </w:pPr>
      <w:r w:rsidRPr="00CA7130">
        <w:rPr>
          <w:rFonts w:ascii="Times New Roman" w:hAnsi="Times New Roman"/>
          <w:color w:val="auto"/>
          <w:sz w:val="28"/>
          <w:szCs w:val="28"/>
        </w:rPr>
        <w:t>навчальної дисципліни</w:t>
      </w:r>
    </w:p>
    <w:p w:rsidR="000C6DD9" w:rsidRPr="00CA7130" w:rsidRDefault="000C6DD9" w:rsidP="000C6DD9">
      <w:pPr>
        <w:jc w:val="center"/>
        <w:rPr>
          <w:b/>
        </w:rPr>
      </w:pPr>
    </w:p>
    <w:p w:rsidR="000C6DD9" w:rsidRPr="00CA7130" w:rsidRDefault="000C6DD9" w:rsidP="000C6DD9">
      <w:pPr>
        <w:ind w:firstLine="708"/>
      </w:pPr>
      <w:r w:rsidRPr="00CA7130">
        <w:t xml:space="preserve"> _________            ____</w:t>
      </w:r>
      <w:r w:rsidR="005A60DB">
        <w:t>Економічна теорія (мікро- та макроекономіка)___________</w:t>
      </w:r>
    </w:p>
    <w:p w:rsidR="000C6DD9" w:rsidRPr="00CA7130" w:rsidRDefault="000C6DD9" w:rsidP="000C6DD9">
      <w:pPr>
        <w:jc w:val="center"/>
        <w:rPr>
          <w:sz w:val="16"/>
        </w:rPr>
      </w:pPr>
      <w:r w:rsidRPr="00CA7130">
        <w:rPr>
          <w:sz w:val="16"/>
        </w:rPr>
        <w:t xml:space="preserve">                         (шифр і назва навчальної дисципліни)</w:t>
      </w:r>
    </w:p>
    <w:p w:rsidR="000C6DD9" w:rsidRPr="005A60DB" w:rsidRDefault="000C6DD9" w:rsidP="005A60DB">
      <w:pPr>
        <w:ind w:firstLine="708"/>
        <w:jc w:val="both"/>
        <w:rPr>
          <w:sz w:val="28"/>
          <w:szCs w:val="28"/>
          <w:u w:val="single"/>
        </w:rPr>
      </w:pPr>
      <w:r w:rsidRPr="00CA7130">
        <w:rPr>
          <w:sz w:val="28"/>
          <w:szCs w:val="28"/>
        </w:rPr>
        <w:t xml:space="preserve">освітня програма </w:t>
      </w:r>
      <w:r w:rsidRPr="00CA7130">
        <w:t>_____</w:t>
      </w:r>
      <w:r w:rsidR="005A60DB" w:rsidRPr="00DB3FC9">
        <w:rPr>
          <w:b/>
          <w:sz w:val="28"/>
          <w:szCs w:val="28"/>
          <w:u w:val="single"/>
        </w:rPr>
        <w:t xml:space="preserve"> </w:t>
      </w:r>
      <w:r w:rsidR="005A60DB">
        <w:rPr>
          <w:b/>
          <w:sz w:val="28"/>
          <w:szCs w:val="28"/>
          <w:u w:val="single"/>
        </w:rPr>
        <w:t>О.К.2.4</w:t>
      </w:r>
      <w:r w:rsidR="005A60DB" w:rsidRPr="00DB3FC9">
        <w:rPr>
          <w:b/>
          <w:sz w:val="28"/>
          <w:szCs w:val="28"/>
          <w:u w:val="single"/>
        </w:rPr>
        <w:t>.«</w:t>
      </w:r>
      <w:r w:rsidR="005A60DB" w:rsidRPr="00DB3FC9">
        <w:rPr>
          <w:sz w:val="28"/>
          <w:szCs w:val="28"/>
          <w:u w:val="single"/>
        </w:rPr>
        <w:t>Облік і оподаткування</w:t>
      </w:r>
      <w:r w:rsidR="005A60DB">
        <w:rPr>
          <w:sz w:val="28"/>
          <w:szCs w:val="28"/>
          <w:u w:val="single"/>
        </w:rPr>
        <w:t>»</w:t>
      </w:r>
      <w:r w:rsidR="005A60DB">
        <w:t>______</w:t>
      </w:r>
    </w:p>
    <w:p w:rsidR="000C6DD9" w:rsidRPr="00CA7130" w:rsidRDefault="000C6DD9" w:rsidP="000C6DD9">
      <w:pPr>
        <w:jc w:val="center"/>
        <w:rPr>
          <w:sz w:val="16"/>
        </w:rPr>
      </w:pPr>
      <w:r w:rsidRPr="00CA7130">
        <w:rPr>
          <w:sz w:val="16"/>
        </w:rPr>
        <w:t xml:space="preserve">                             (назва освітньої програми)</w:t>
      </w:r>
    </w:p>
    <w:p w:rsidR="000C6DD9" w:rsidRPr="00CA7130" w:rsidRDefault="000C6DD9" w:rsidP="000C6DD9">
      <w:pPr>
        <w:ind w:firstLine="708"/>
      </w:pPr>
      <w:r w:rsidRPr="00CA7130">
        <w:rPr>
          <w:sz w:val="28"/>
          <w:szCs w:val="28"/>
        </w:rPr>
        <w:t xml:space="preserve">освітнього рівня </w:t>
      </w:r>
      <w:r w:rsidRPr="00CA7130">
        <w:t>_________________</w:t>
      </w:r>
      <w:r w:rsidR="005A60DB">
        <w:t>бакалавр</w:t>
      </w:r>
      <w:r w:rsidRPr="00CA7130">
        <w:t>_</w:t>
      </w:r>
      <w:r w:rsidR="005A60DB">
        <w:t>___________________________</w:t>
      </w:r>
    </w:p>
    <w:p w:rsidR="000C6DD9" w:rsidRPr="00CA7130" w:rsidRDefault="000C6DD9" w:rsidP="000C6DD9">
      <w:pPr>
        <w:jc w:val="center"/>
        <w:rPr>
          <w:sz w:val="16"/>
        </w:rPr>
      </w:pPr>
      <w:r w:rsidRPr="00CA7130">
        <w:rPr>
          <w:sz w:val="16"/>
        </w:rPr>
        <w:t xml:space="preserve">                             (назва освітнього рівня)</w:t>
      </w:r>
    </w:p>
    <w:p w:rsidR="000C6DD9" w:rsidRPr="00CA7130" w:rsidRDefault="000C6DD9" w:rsidP="000C6DD9">
      <w:pPr>
        <w:ind w:firstLine="708"/>
      </w:pPr>
      <w:r w:rsidRPr="00CA7130">
        <w:rPr>
          <w:sz w:val="28"/>
          <w:szCs w:val="28"/>
        </w:rPr>
        <w:t xml:space="preserve">освітня програма </w:t>
      </w:r>
      <w:r w:rsidRPr="00CA7130">
        <w:t>________</w:t>
      </w:r>
      <w:r w:rsidR="005A60DB" w:rsidRPr="005A60DB">
        <w:rPr>
          <w:b/>
          <w:sz w:val="28"/>
          <w:szCs w:val="28"/>
          <w:u w:val="single"/>
        </w:rPr>
        <w:t xml:space="preserve"> </w:t>
      </w:r>
      <w:r w:rsidR="005A60DB">
        <w:rPr>
          <w:b/>
          <w:sz w:val="28"/>
          <w:szCs w:val="28"/>
          <w:u w:val="single"/>
        </w:rPr>
        <w:t>О.К.2.3</w:t>
      </w:r>
      <w:r w:rsidR="005A60DB" w:rsidRPr="00DB3FC9">
        <w:rPr>
          <w:b/>
          <w:sz w:val="28"/>
          <w:szCs w:val="28"/>
          <w:u w:val="single"/>
        </w:rPr>
        <w:t>.«</w:t>
      </w:r>
      <w:r w:rsidR="005A60DB" w:rsidRPr="00DB3FC9">
        <w:rPr>
          <w:sz w:val="28"/>
          <w:szCs w:val="28"/>
          <w:u w:val="single"/>
        </w:rPr>
        <w:t xml:space="preserve">Облік і оподаткування» </w:t>
      </w:r>
      <w:r w:rsidR="005A60DB">
        <w:t>_</w:t>
      </w:r>
      <w:r w:rsidRPr="00CA7130">
        <w:t>____</w:t>
      </w:r>
    </w:p>
    <w:p w:rsidR="000C6DD9" w:rsidRPr="00CA7130" w:rsidRDefault="000C6DD9" w:rsidP="000C6DD9">
      <w:pPr>
        <w:jc w:val="center"/>
        <w:rPr>
          <w:sz w:val="16"/>
        </w:rPr>
      </w:pPr>
      <w:r w:rsidRPr="00CA7130">
        <w:rPr>
          <w:sz w:val="16"/>
        </w:rPr>
        <w:t xml:space="preserve">                             (назва освітньої програми)</w:t>
      </w:r>
    </w:p>
    <w:p w:rsidR="005A60DB" w:rsidRPr="00CA7130" w:rsidRDefault="000C6DD9" w:rsidP="005A60DB">
      <w:pPr>
        <w:ind w:firstLine="708"/>
      </w:pPr>
      <w:r w:rsidRPr="00CA7130">
        <w:rPr>
          <w:sz w:val="28"/>
          <w:szCs w:val="28"/>
        </w:rPr>
        <w:t xml:space="preserve">освітнього рівня </w:t>
      </w:r>
      <w:r w:rsidRPr="00CA7130">
        <w:t>________________</w:t>
      </w:r>
      <w:r w:rsidR="005A60DB">
        <w:t>молодший спеціаліст</w:t>
      </w:r>
      <w:r w:rsidRPr="00CA7130">
        <w:t>_____</w:t>
      </w:r>
      <w:r w:rsidR="005A60DB">
        <w:t>____________</w:t>
      </w:r>
    </w:p>
    <w:p w:rsidR="000C6DD9" w:rsidRPr="00CA7130" w:rsidRDefault="000C6DD9" w:rsidP="000C6DD9">
      <w:pPr>
        <w:jc w:val="center"/>
        <w:rPr>
          <w:sz w:val="16"/>
        </w:rPr>
      </w:pPr>
      <w:r w:rsidRPr="00CA7130">
        <w:rPr>
          <w:sz w:val="16"/>
        </w:rPr>
        <w:t xml:space="preserve">                             (назва освітнього рівня)</w:t>
      </w:r>
    </w:p>
    <w:p w:rsidR="005A60DB" w:rsidRPr="005A60DB" w:rsidRDefault="005A60DB" w:rsidP="005A60DB">
      <w:pPr>
        <w:ind w:firstLine="708"/>
        <w:jc w:val="both"/>
        <w:rPr>
          <w:sz w:val="28"/>
          <w:szCs w:val="28"/>
          <w:u w:val="single"/>
        </w:rPr>
      </w:pPr>
      <w:r w:rsidRPr="00CA7130">
        <w:rPr>
          <w:sz w:val="28"/>
          <w:szCs w:val="28"/>
        </w:rPr>
        <w:t xml:space="preserve">освітня програма </w:t>
      </w:r>
      <w:r w:rsidRPr="00DB3FC9">
        <w:rPr>
          <w:b/>
          <w:sz w:val="28"/>
          <w:szCs w:val="28"/>
          <w:u w:val="single"/>
        </w:rPr>
        <w:t>О.К.2.4.</w:t>
      </w:r>
      <w:r w:rsidRPr="00DB3FC9">
        <w:rPr>
          <w:sz w:val="28"/>
          <w:szCs w:val="28"/>
          <w:u w:val="single"/>
        </w:rPr>
        <w:t xml:space="preserve"> «Фінанси, ба</w:t>
      </w:r>
      <w:r>
        <w:rPr>
          <w:sz w:val="28"/>
          <w:szCs w:val="28"/>
          <w:u w:val="single"/>
        </w:rPr>
        <w:t>нківська справа та страхування»</w:t>
      </w:r>
    </w:p>
    <w:p w:rsidR="005A60DB" w:rsidRPr="00CA7130" w:rsidRDefault="005A60DB" w:rsidP="005A60DB">
      <w:pPr>
        <w:jc w:val="center"/>
        <w:rPr>
          <w:sz w:val="16"/>
        </w:rPr>
      </w:pPr>
      <w:r w:rsidRPr="00CA7130">
        <w:rPr>
          <w:sz w:val="16"/>
        </w:rPr>
        <w:t xml:space="preserve">                             (назва освітньої програми)</w:t>
      </w:r>
    </w:p>
    <w:p w:rsidR="005A60DB" w:rsidRPr="00CA7130" w:rsidRDefault="005A60DB" w:rsidP="005A60DB">
      <w:pPr>
        <w:ind w:firstLine="708"/>
      </w:pPr>
      <w:r w:rsidRPr="00CA7130">
        <w:rPr>
          <w:sz w:val="28"/>
          <w:szCs w:val="28"/>
        </w:rPr>
        <w:t xml:space="preserve">освітнього рівня </w:t>
      </w:r>
      <w:r w:rsidRPr="00CA7130">
        <w:t>_________________</w:t>
      </w:r>
      <w:r>
        <w:t>бакалавр</w:t>
      </w:r>
      <w:r w:rsidRPr="00CA7130">
        <w:t>_</w:t>
      </w:r>
      <w:r>
        <w:t>___________________________</w:t>
      </w:r>
    </w:p>
    <w:p w:rsidR="005A60DB" w:rsidRPr="00CA7130" w:rsidRDefault="005A60DB" w:rsidP="005A60DB">
      <w:pPr>
        <w:jc w:val="center"/>
        <w:rPr>
          <w:sz w:val="16"/>
        </w:rPr>
      </w:pPr>
      <w:r w:rsidRPr="00CA7130">
        <w:rPr>
          <w:sz w:val="16"/>
        </w:rPr>
        <w:t xml:space="preserve">                             (назва освітнього рівня)</w:t>
      </w:r>
    </w:p>
    <w:p w:rsidR="005A60DB" w:rsidRPr="00CA7130" w:rsidRDefault="005A60DB" w:rsidP="005A60DB">
      <w:pPr>
        <w:ind w:firstLine="708"/>
      </w:pPr>
      <w:r w:rsidRPr="00CA7130">
        <w:rPr>
          <w:sz w:val="28"/>
          <w:szCs w:val="28"/>
        </w:rPr>
        <w:t xml:space="preserve">освітня програма </w:t>
      </w:r>
      <w:r w:rsidR="00C42797">
        <w:rPr>
          <w:b/>
          <w:sz w:val="28"/>
          <w:szCs w:val="28"/>
          <w:u w:val="single"/>
        </w:rPr>
        <w:t>О.К.2.3</w:t>
      </w:r>
      <w:r w:rsidRPr="00DB3FC9">
        <w:rPr>
          <w:b/>
          <w:sz w:val="28"/>
          <w:szCs w:val="28"/>
          <w:u w:val="single"/>
        </w:rPr>
        <w:t>.</w:t>
      </w:r>
      <w:r w:rsidRPr="00DB3FC9">
        <w:rPr>
          <w:sz w:val="28"/>
          <w:szCs w:val="28"/>
          <w:u w:val="single"/>
        </w:rPr>
        <w:t xml:space="preserve"> «Фінанси, ба</w:t>
      </w:r>
      <w:r>
        <w:rPr>
          <w:sz w:val="28"/>
          <w:szCs w:val="28"/>
          <w:u w:val="single"/>
        </w:rPr>
        <w:t>нківська справа та страхування»</w:t>
      </w:r>
      <w:r w:rsidR="00C42797">
        <w:t>___</w:t>
      </w:r>
    </w:p>
    <w:p w:rsidR="005A60DB" w:rsidRPr="00CA7130" w:rsidRDefault="005A60DB" w:rsidP="005A60DB">
      <w:pPr>
        <w:jc w:val="center"/>
        <w:rPr>
          <w:sz w:val="16"/>
        </w:rPr>
      </w:pPr>
      <w:r w:rsidRPr="00CA7130">
        <w:rPr>
          <w:sz w:val="16"/>
        </w:rPr>
        <w:t xml:space="preserve">                             (назва освітньої програми)</w:t>
      </w:r>
    </w:p>
    <w:p w:rsidR="00C42797" w:rsidRPr="00CA7130" w:rsidRDefault="005A60DB" w:rsidP="00C42797">
      <w:pPr>
        <w:ind w:firstLine="708"/>
      </w:pPr>
      <w:r w:rsidRPr="00CA7130">
        <w:rPr>
          <w:sz w:val="28"/>
          <w:szCs w:val="28"/>
        </w:rPr>
        <w:t xml:space="preserve">освітнього рівня </w:t>
      </w:r>
      <w:r w:rsidR="00C42797">
        <w:t>________________молодший спеціаліст</w:t>
      </w:r>
      <w:r w:rsidR="00C42797" w:rsidRPr="00CA7130">
        <w:t xml:space="preserve"> </w:t>
      </w:r>
      <w:r w:rsidRPr="00CA7130">
        <w:t>__</w:t>
      </w:r>
      <w:r w:rsidR="00C42797">
        <w:t>______________</w:t>
      </w:r>
    </w:p>
    <w:p w:rsidR="005A60DB" w:rsidRPr="00CA7130" w:rsidRDefault="005A60DB" w:rsidP="005A60DB">
      <w:pPr>
        <w:jc w:val="center"/>
        <w:rPr>
          <w:sz w:val="16"/>
        </w:rPr>
      </w:pPr>
      <w:r w:rsidRPr="00CA7130">
        <w:rPr>
          <w:sz w:val="16"/>
        </w:rPr>
        <w:t xml:space="preserve">                             (назва освітнього рівня)</w:t>
      </w:r>
    </w:p>
    <w:p w:rsidR="00C42797" w:rsidRPr="005A60DB" w:rsidRDefault="00C42797" w:rsidP="00C42797">
      <w:pPr>
        <w:ind w:firstLine="708"/>
        <w:jc w:val="both"/>
        <w:rPr>
          <w:sz w:val="28"/>
          <w:szCs w:val="28"/>
          <w:u w:val="single"/>
        </w:rPr>
      </w:pPr>
      <w:r w:rsidRPr="00CA7130">
        <w:rPr>
          <w:sz w:val="28"/>
          <w:szCs w:val="28"/>
        </w:rPr>
        <w:t xml:space="preserve">освітня програма </w:t>
      </w:r>
      <w:r w:rsidRPr="00CA7130">
        <w:t>___</w:t>
      </w:r>
      <w:r w:rsidRPr="00C42797">
        <w:rPr>
          <w:b/>
          <w:sz w:val="28"/>
          <w:szCs w:val="28"/>
          <w:u w:val="single"/>
        </w:rPr>
        <w:t xml:space="preserve"> </w:t>
      </w:r>
      <w:r w:rsidRPr="00DB3FC9">
        <w:rPr>
          <w:b/>
          <w:sz w:val="28"/>
          <w:szCs w:val="28"/>
          <w:u w:val="single"/>
        </w:rPr>
        <w:t>О.К. 2.4</w:t>
      </w:r>
      <w:r w:rsidRPr="00DB3FC9">
        <w:rPr>
          <w:sz w:val="28"/>
          <w:szCs w:val="28"/>
          <w:u w:val="single"/>
        </w:rPr>
        <w:t xml:space="preserve"> «Публічне управління та адміністрування»</w:t>
      </w:r>
      <w:r w:rsidRPr="00CA7130">
        <w:t>__</w:t>
      </w:r>
      <w:r w:rsidRPr="00DB3FC9">
        <w:rPr>
          <w:b/>
          <w:sz w:val="28"/>
          <w:szCs w:val="28"/>
          <w:u w:val="single"/>
        </w:rPr>
        <w:t xml:space="preserve"> </w:t>
      </w:r>
      <w:r>
        <w:t>_</w:t>
      </w:r>
    </w:p>
    <w:p w:rsidR="00C42797" w:rsidRPr="00CA7130" w:rsidRDefault="00C42797" w:rsidP="00C42797">
      <w:pPr>
        <w:jc w:val="center"/>
        <w:rPr>
          <w:sz w:val="16"/>
        </w:rPr>
      </w:pPr>
      <w:r w:rsidRPr="00CA7130">
        <w:rPr>
          <w:sz w:val="16"/>
        </w:rPr>
        <w:t xml:space="preserve">                             (назва освітньої програми)</w:t>
      </w:r>
    </w:p>
    <w:p w:rsidR="00C42797" w:rsidRPr="00CA7130" w:rsidRDefault="00C42797" w:rsidP="00C42797">
      <w:pPr>
        <w:ind w:firstLine="708"/>
      </w:pPr>
      <w:r w:rsidRPr="00CA7130">
        <w:rPr>
          <w:sz w:val="28"/>
          <w:szCs w:val="28"/>
        </w:rPr>
        <w:t xml:space="preserve">освітнього рівня </w:t>
      </w:r>
      <w:r w:rsidRPr="00CA7130">
        <w:t>_________________</w:t>
      </w:r>
      <w:r>
        <w:t>бакалавр</w:t>
      </w:r>
      <w:r w:rsidRPr="00CA7130">
        <w:t>_</w:t>
      </w:r>
      <w:r>
        <w:t>___________________________</w:t>
      </w:r>
    </w:p>
    <w:p w:rsidR="00C42797" w:rsidRPr="00CA7130" w:rsidRDefault="00C42797" w:rsidP="00C42797">
      <w:pPr>
        <w:jc w:val="center"/>
        <w:rPr>
          <w:sz w:val="16"/>
        </w:rPr>
      </w:pPr>
      <w:r w:rsidRPr="00CA7130">
        <w:rPr>
          <w:sz w:val="16"/>
        </w:rPr>
        <w:t xml:space="preserve">                             (назва освітнього рівня)</w:t>
      </w:r>
    </w:p>
    <w:p w:rsidR="00C42797" w:rsidRPr="005A60DB" w:rsidRDefault="00C42797" w:rsidP="00C42797">
      <w:pPr>
        <w:ind w:firstLine="708"/>
        <w:jc w:val="both"/>
        <w:rPr>
          <w:sz w:val="28"/>
          <w:szCs w:val="28"/>
          <w:u w:val="single"/>
        </w:rPr>
      </w:pPr>
      <w:r w:rsidRPr="00CA7130">
        <w:rPr>
          <w:sz w:val="28"/>
          <w:szCs w:val="28"/>
        </w:rPr>
        <w:t xml:space="preserve">освітня програма </w:t>
      </w:r>
      <w:r w:rsidRPr="00CA7130">
        <w:t>_____</w:t>
      </w:r>
      <w:r w:rsidRPr="00DB3FC9">
        <w:rPr>
          <w:b/>
          <w:sz w:val="28"/>
          <w:szCs w:val="28"/>
          <w:u w:val="single"/>
        </w:rPr>
        <w:t xml:space="preserve"> </w:t>
      </w:r>
      <w:r>
        <w:rPr>
          <w:b/>
          <w:sz w:val="28"/>
          <w:szCs w:val="28"/>
          <w:u w:val="single"/>
        </w:rPr>
        <w:t>О.К.2.3</w:t>
      </w:r>
      <w:r w:rsidRPr="00DB3FC9">
        <w:rPr>
          <w:b/>
          <w:sz w:val="28"/>
          <w:szCs w:val="28"/>
          <w:u w:val="single"/>
        </w:rPr>
        <w:t>.«</w:t>
      </w:r>
      <w:r>
        <w:rPr>
          <w:sz w:val="28"/>
          <w:szCs w:val="28"/>
          <w:u w:val="single"/>
        </w:rPr>
        <w:t>Менеджмент»</w:t>
      </w:r>
      <w:r>
        <w:t>______</w:t>
      </w:r>
    </w:p>
    <w:p w:rsidR="00C42797" w:rsidRPr="00CA7130" w:rsidRDefault="00C42797" w:rsidP="00C42797">
      <w:pPr>
        <w:jc w:val="center"/>
        <w:rPr>
          <w:sz w:val="16"/>
        </w:rPr>
      </w:pPr>
      <w:r w:rsidRPr="00CA7130">
        <w:rPr>
          <w:sz w:val="16"/>
        </w:rPr>
        <w:t xml:space="preserve">                             (назва освітньої програми)</w:t>
      </w:r>
    </w:p>
    <w:p w:rsidR="00C42797" w:rsidRPr="00CA7130" w:rsidRDefault="00C42797" w:rsidP="00C42797">
      <w:pPr>
        <w:ind w:firstLine="708"/>
      </w:pPr>
      <w:r w:rsidRPr="00CA7130">
        <w:rPr>
          <w:sz w:val="28"/>
          <w:szCs w:val="28"/>
        </w:rPr>
        <w:t xml:space="preserve">освітнього рівня </w:t>
      </w:r>
      <w:r w:rsidRPr="00CA7130">
        <w:t>_________________</w:t>
      </w:r>
      <w:r>
        <w:t>бакалавр</w:t>
      </w:r>
      <w:r w:rsidRPr="00CA7130">
        <w:t>_</w:t>
      </w:r>
      <w:r>
        <w:t>___________________________</w:t>
      </w:r>
    </w:p>
    <w:p w:rsidR="00C42797" w:rsidRPr="00C42797" w:rsidRDefault="00C42797" w:rsidP="00C42797">
      <w:pPr>
        <w:jc w:val="center"/>
        <w:rPr>
          <w:sz w:val="16"/>
        </w:rPr>
      </w:pPr>
      <w:r w:rsidRPr="00CA7130">
        <w:rPr>
          <w:sz w:val="16"/>
        </w:rPr>
        <w:t xml:space="preserve">                     </w:t>
      </w:r>
      <w:r>
        <w:rPr>
          <w:sz w:val="16"/>
        </w:rPr>
        <w:t xml:space="preserve">        (назва освітнього рівня)</w:t>
      </w:r>
    </w:p>
    <w:p w:rsidR="00C42797" w:rsidRDefault="00C42797" w:rsidP="000C6DD9">
      <w:pPr>
        <w:ind w:left="709"/>
        <w:jc w:val="both"/>
      </w:pPr>
    </w:p>
    <w:p w:rsidR="00C42797" w:rsidRPr="00CA7130" w:rsidRDefault="00C42797" w:rsidP="000C6DD9">
      <w:pPr>
        <w:ind w:left="709"/>
        <w:jc w:val="both"/>
      </w:pPr>
    </w:p>
    <w:p w:rsidR="000C6DD9" w:rsidRPr="00CA7130" w:rsidRDefault="000C6DD9" w:rsidP="000C6DD9">
      <w:pPr>
        <w:ind w:left="709"/>
        <w:jc w:val="both"/>
      </w:pPr>
      <w:r w:rsidRPr="00CA7130">
        <w:t>Обсяг кредитів: ______</w:t>
      </w:r>
      <w:r w:rsidR="00C42797">
        <w:t>10</w:t>
      </w:r>
      <w:r w:rsidRPr="00CA7130">
        <w:t>___________</w:t>
      </w:r>
    </w:p>
    <w:p w:rsidR="000C6DD9" w:rsidRPr="00CA7130" w:rsidRDefault="000C6DD9" w:rsidP="000C6DD9">
      <w:pPr>
        <w:ind w:left="709"/>
        <w:jc w:val="both"/>
      </w:pPr>
      <w:r w:rsidRPr="00CA7130">
        <w:t>Форма підсумкового контролю: ______</w:t>
      </w:r>
      <w:r w:rsidR="00C42797">
        <w:t>екзамен____</w:t>
      </w:r>
    </w:p>
    <w:p w:rsidR="000C6DD9" w:rsidRPr="00CA7130" w:rsidRDefault="000C6DD9" w:rsidP="000C6DD9">
      <w:pPr>
        <w:jc w:val="both"/>
      </w:pPr>
    </w:p>
    <w:p w:rsidR="000C6DD9" w:rsidRPr="00CA7130" w:rsidRDefault="000C6DD9" w:rsidP="000C6DD9">
      <w:pPr>
        <w:jc w:val="center"/>
        <w:rPr>
          <w:b/>
          <w:sz w:val="28"/>
          <w:szCs w:val="28"/>
        </w:rPr>
      </w:pPr>
    </w:p>
    <w:p w:rsidR="000C6DD9" w:rsidRPr="00C42797" w:rsidRDefault="000C6DD9" w:rsidP="00C42797">
      <w:pPr>
        <w:jc w:val="center"/>
        <w:rPr>
          <w:b/>
          <w:sz w:val="28"/>
          <w:szCs w:val="28"/>
        </w:rPr>
      </w:pPr>
      <w:r w:rsidRPr="00CA7130">
        <w:rPr>
          <w:b/>
          <w:sz w:val="28"/>
          <w:szCs w:val="28"/>
        </w:rPr>
        <w:t>Київ 20</w:t>
      </w:r>
      <w:r w:rsidR="00C42797">
        <w:rPr>
          <w:b/>
          <w:sz w:val="28"/>
          <w:szCs w:val="28"/>
        </w:rPr>
        <w:t>20</w:t>
      </w:r>
      <w:r w:rsidRPr="00CA7130">
        <w:rPr>
          <w:b/>
          <w:sz w:val="28"/>
          <w:szCs w:val="28"/>
        </w:rPr>
        <w:t xml:space="preserve"> рік</w:t>
      </w:r>
      <w:r w:rsidRPr="00CA713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7"/>
        <w:gridCol w:w="5460"/>
      </w:tblGrid>
      <w:tr w:rsidR="000C6DD9" w:rsidRPr="00CA7130" w:rsidTr="005A60DB">
        <w:tc>
          <w:tcPr>
            <w:tcW w:w="10137" w:type="dxa"/>
            <w:gridSpan w:val="2"/>
            <w:shd w:val="clear" w:color="auto" w:fill="auto"/>
            <w:vAlign w:val="center"/>
          </w:tcPr>
          <w:p w:rsidR="000C6DD9" w:rsidRPr="00CA7130" w:rsidRDefault="000C6DD9" w:rsidP="005A60DB">
            <w:pPr>
              <w:jc w:val="center"/>
              <w:rPr>
                <w:b/>
                <w:sz w:val="28"/>
                <w:szCs w:val="28"/>
              </w:rPr>
            </w:pPr>
          </w:p>
          <w:p w:rsidR="000C6DD9" w:rsidRPr="00CA7130" w:rsidRDefault="000C6DD9" w:rsidP="005A60DB">
            <w:pPr>
              <w:jc w:val="center"/>
              <w:rPr>
                <w:b/>
                <w:sz w:val="28"/>
                <w:szCs w:val="28"/>
              </w:rPr>
            </w:pPr>
            <w:r w:rsidRPr="00CA7130">
              <w:rPr>
                <w:b/>
                <w:sz w:val="28"/>
                <w:szCs w:val="28"/>
              </w:rPr>
              <w:t xml:space="preserve">ІНФОРМАЦІЯ </w:t>
            </w:r>
          </w:p>
          <w:p w:rsidR="000C6DD9" w:rsidRPr="00CA7130" w:rsidRDefault="000C6DD9" w:rsidP="005A60DB">
            <w:pPr>
              <w:jc w:val="center"/>
              <w:rPr>
                <w:b/>
                <w:sz w:val="28"/>
                <w:szCs w:val="28"/>
              </w:rPr>
            </w:pPr>
            <w:r w:rsidRPr="00CA7130">
              <w:rPr>
                <w:b/>
                <w:sz w:val="28"/>
                <w:szCs w:val="28"/>
              </w:rPr>
              <w:t>ПРО ВИКЛАДАЧА ТА ДОПОМІЖНИХ ОСІБ</w:t>
            </w:r>
          </w:p>
          <w:p w:rsidR="000C6DD9" w:rsidRPr="00CA7130" w:rsidRDefault="000C6DD9" w:rsidP="005A60DB">
            <w:pPr>
              <w:jc w:val="center"/>
              <w:rPr>
                <w:b/>
                <w:sz w:val="28"/>
                <w:szCs w:val="28"/>
              </w:rPr>
            </w:pPr>
          </w:p>
        </w:tc>
      </w:tr>
      <w:tr w:rsidR="000C6DD9" w:rsidRPr="00CA7130" w:rsidTr="005A60DB">
        <w:tc>
          <w:tcPr>
            <w:tcW w:w="5068" w:type="dxa"/>
            <w:shd w:val="clear" w:color="auto" w:fill="auto"/>
          </w:tcPr>
          <w:p w:rsidR="000C6DD9" w:rsidRPr="00CA7130" w:rsidRDefault="000C6DD9" w:rsidP="005A60DB">
            <w:pPr>
              <w:jc w:val="both"/>
              <w:rPr>
                <w:sz w:val="28"/>
                <w:szCs w:val="28"/>
              </w:rPr>
            </w:pPr>
          </w:p>
          <w:p w:rsidR="000C6DD9" w:rsidRPr="00CA7130" w:rsidRDefault="000C6DD9" w:rsidP="005A60DB">
            <w:pPr>
              <w:jc w:val="both"/>
              <w:rPr>
                <w:sz w:val="28"/>
                <w:szCs w:val="28"/>
              </w:rPr>
            </w:pPr>
            <w:r w:rsidRPr="00CA7130">
              <w:rPr>
                <w:sz w:val="28"/>
                <w:szCs w:val="28"/>
              </w:rPr>
              <w:t>Викладач</w:t>
            </w:r>
          </w:p>
        </w:tc>
        <w:tc>
          <w:tcPr>
            <w:tcW w:w="5069" w:type="dxa"/>
            <w:shd w:val="clear" w:color="auto" w:fill="auto"/>
            <w:vAlign w:val="center"/>
          </w:tcPr>
          <w:p w:rsidR="000C6DD9" w:rsidRPr="00CA7130" w:rsidRDefault="00C42797" w:rsidP="00C42797">
            <w:pPr>
              <w:rPr>
                <w:i/>
                <w:sz w:val="28"/>
                <w:szCs w:val="28"/>
              </w:rPr>
            </w:pPr>
            <w:r>
              <w:rPr>
                <w:i/>
                <w:sz w:val="28"/>
                <w:szCs w:val="28"/>
              </w:rPr>
              <w:t>Забута Н.В.,</w:t>
            </w:r>
            <w:r w:rsidR="00D65A95">
              <w:rPr>
                <w:i/>
                <w:sz w:val="28"/>
                <w:szCs w:val="28"/>
              </w:rPr>
              <w:t>доцент кафедри фінансів та обліку, к.е.н.</w:t>
            </w:r>
          </w:p>
        </w:tc>
      </w:tr>
      <w:tr w:rsidR="000C6DD9" w:rsidRPr="00CA7130" w:rsidTr="005A60DB">
        <w:tc>
          <w:tcPr>
            <w:tcW w:w="5068" w:type="dxa"/>
            <w:shd w:val="clear" w:color="auto" w:fill="auto"/>
          </w:tcPr>
          <w:p w:rsidR="000C6DD9" w:rsidRPr="00CA7130" w:rsidRDefault="000C6DD9" w:rsidP="005A60DB">
            <w:pPr>
              <w:jc w:val="both"/>
              <w:rPr>
                <w:sz w:val="28"/>
                <w:szCs w:val="28"/>
              </w:rPr>
            </w:pPr>
          </w:p>
          <w:p w:rsidR="000C6DD9" w:rsidRPr="00CA7130" w:rsidRDefault="000C6DD9" w:rsidP="005A60DB">
            <w:pPr>
              <w:jc w:val="both"/>
              <w:rPr>
                <w:sz w:val="28"/>
                <w:szCs w:val="28"/>
              </w:rPr>
            </w:pPr>
            <w:r w:rsidRPr="00CA7130">
              <w:rPr>
                <w:sz w:val="28"/>
                <w:szCs w:val="28"/>
              </w:rPr>
              <w:t>Асистент викладача</w:t>
            </w:r>
          </w:p>
        </w:tc>
        <w:tc>
          <w:tcPr>
            <w:tcW w:w="5069" w:type="dxa"/>
            <w:shd w:val="clear" w:color="auto" w:fill="auto"/>
            <w:vAlign w:val="center"/>
          </w:tcPr>
          <w:p w:rsidR="000C6DD9" w:rsidRPr="00CA7130" w:rsidRDefault="000C6DD9" w:rsidP="005A60DB">
            <w:pPr>
              <w:rPr>
                <w:i/>
                <w:sz w:val="28"/>
                <w:szCs w:val="28"/>
              </w:rPr>
            </w:pPr>
          </w:p>
          <w:p w:rsidR="000C6DD9" w:rsidRPr="00CA7130" w:rsidRDefault="000C6DD9" w:rsidP="00D65A95">
            <w:pPr>
              <w:rPr>
                <w:i/>
                <w:sz w:val="28"/>
                <w:szCs w:val="28"/>
              </w:rPr>
            </w:pPr>
          </w:p>
        </w:tc>
      </w:tr>
      <w:tr w:rsidR="000C6DD9" w:rsidRPr="00CA7130" w:rsidTr="005A60DB">
        <w:tc>
          <w:tcPr>
            <w:tcW w:w="5068" w:type="dxa"/>
            <w:shd w:val="clear" w:color="auto" w:fill="auto"/>
          </w:tcPr>
          <w:p w:rsidR="000C6DD9" w:rsidRPr="00CA7130" w:rsidRDefault="000C6DD9" w:rsidP="005A60DB">
            <w:pPr>
              <w:jc w:val="both"/>
              <w:rPr>
                <w:sz w:val="28"/>
                <w:szCs w:val="28"/>
              </w:rPr>
            </w:pPr>
            <w:r w:rsidRPr="00CA7130">
              <w:rPr>
                <w:sz w:val="28"/>
                <w:szCs w:val="28"/>
              </w:rPr>
              <w:t>Практики, представники</w:t>
            </w:r>
          </w:p>
          <w:p w:rsidR="000C6DD9" w:rsidRPr="00CA7130" w:rsidRDefault="000C6DD9" w:rsidP="005A60DB">
            <w:pPr>
              <w:jc w:val="both"/>
              <w:rPr>
                <w:sz w:val="28"/>
                <w:szCs w:val="28"/>
              </w:rPr>
            </w:pPr>
            <w:r w:rsidRPr="00CA7130">
              <w:rPr>
                <w:sz w:val="28"/>
                <w:szCs w:val="28"/>
              </w:rPr>
              <w:t xml:space="preserve">бізнесу, фахівці, </w:t>
            </w:r>
          </w:p>
          <w:p w:rsidR="000C6DD9" w:rsidRPr="00CA7130" w:rsidRDefault="000C6DD9" w:rsidP="005A60DB">
            <w:pPr>
              <w:jc w:val="both"/>
              <w:rPr>
                <w:sz w:val="28"/>
                <w:szCs w:val="28"/>
              </w:rPr>
            </w:pPr>
            <w:r w:rsidRPr="00CA7130">
              <w:rPr>
                <w:sz w:val="28"/>
                <w:szCs w:val="28"/>
              </w:rPr>
              <w:t>залучені до викладання</w:t>
            </w:r>
          </w:p>
        </w:tc>
        <w:tc>
          <w:tcPr>
            <w:tcW w:w="5069" w:type="dxa"/>
            <w:shd w:val="clear" w:color="auto" w:fill="auto"/>
            <w:vAlign w:val="center"/>
          </w:tcPr>
          <w:p w:rsidR="000C6DD9" w:rsidRPr="00CA7130" w:rsidRDefault="000C6DD9" w:rsidP="005A60DB">
            <w:pPr>
              <w:rPr>
                <w:i/>
                <w:sz w:val="28"/>
                <w:szCs w:val="28"/>
              </w:rPr>
            </w:pPr>
          </w:p>
        </w:tc>
      </w:tr>
      <w:tr w:rsidR="000C6DD9" w:rsidRPr="00CA7130" w:rsidTr="005A60DB">
        <w:tc>
          <w:tcPr>
            <w:tcW w:w="5068" w:type="dxa"/>
            <w:shd w:val="clear" w:color="auto" w:fill="auto"/>
          </w:tcPr>
          <w:p w:rsidR="000C6DD9" w:rsidRPr="00CA7130" w:rsidRDefault="000C6DD9" w:rsidP="005A60DB">
            <w:pPr>
              <w:jc w:val="both"/>
              <w:rPr>
                <w:sz w:val="28"/>
                <w:szCs w:val="28"/>
              </w:rPr>
            </w:pPr>
          </w:p>
          <w:p w:rsidR="000C6DD9" w:rsidRPr="00CA7130" w:rsidRDefault="000C6DD9" w:rsidP="005A60DB">
            <w:pPr>
              <w:jc w:val="both"/>
              <w:rPr>
                <w:sz w:val="28"/>
                <w:szCs w:val="28"/>
              </w:rPr>
            </w:pPr>
            <w:r w:rsidRPr="00CA7130">
              <w:rPr>
                <w:sz w:val="28"/>
                <w:szCs w:val="28"/>
              </w:rPr>
              <w:t>Профайл викладача</w:t>
            </w:r>
          </w:p>
        </w:tc>
        <w:tc>
          <w:tcPr>
            <w:tcW w:w="5069" w:type="dxa"/>
            <w:shd w:val="clear" w:color="auto" w:fill="auto"/>
            <w:vAlign w:val="center"/>
          </w:tcPr>
          <w:p w:rsidR="000C6DD9" w:rsidRPr="00CA7130" w:rsidRDefault="000C6DD9" w:rsidP="005A60DB">
            <w:pPr>
              <w:rPr>
                <w:i/>
                <w:sz w:val="28"/>
                <w:szCs w:val="28"/>
              </w:rPr>
            </w:pPr>
          </w:p>
          <w:p w:rsidR="000C6DD9" w:rsidRPr="00F5071A" w:rsidRDefault="00F5071A" w:rsidP="005A60DB">
            <w:pPr>
              <w:rPr>
                <w:i/>
                <w:sz w:val="28"/>
                <w:szCs w:val="28"/>
                <w:lang w:val="en-US"/>
              </w:rPr>
            </w:pPr>
            <w:r>
              <w:rPr>
                <w:i/>
                <w:sz w:val="28"/>
                <w:szCs w:val="28"/>
                <w:lang w:val="en-US"/>
              </w:rPr>
              <w:t>h</w:t>
            </w:r>
            <w:r w:rsidRPr="00F5071A">
              <w:rPr>
                <w:i/>
                <w:sz w:val="28"/>
                <w:szCs w:val="28"/>
              </w:rPr>
              <w:t>ttps://iem.uu.edu.ua/інформація-про-заклад-2/викладачі/забута-нані-вікторівна/</w:t>
            </w:r>
            <w:r>
              <w:rPr>
                <w:i/>
                <w:sz w:val="28"/>
                <w:szCs w:val="28"/>
                <w:lang w:val="en-US"/>
              </w:rPr>
              <w:t xml:space="preserve"> </w:t>
            </w:r>
          </w:p>
        </w:tc>
      </w:tr>
      <w:tr w:rsidR="000C6DD9" w:rsidRPr="00CA7130" w:rsidTr="005A60DB">
        <w:tc>
          <w:tcPr>
            <w:tcW w:w="5068" w:type="dxa"/>
            <w:shd w:val="clear" w:color="auto" w:fill="auto"/>
          </w:tcPr>
          <w:p w:rsidR="000C6DD9" w:rsidRPr="00CA7130" w:rsidRDefault="000C6DD9" w:rsidP="005A60DB">
            <w:pPr>
              <w:jc w:val="both"/>
              <w:rPr>
                <w:sz w:val="28"/>
                <w:szCs w:val="28"/>
              </w:rPr>
            </w:pPr>
          </w:p>
          <w:p w:rsidR="000C6DD9" w:rsidRPr="00CA7130" w:rsidRDefault="000C6DD9" w:rsidP="005A60DB">
            <w:pPr>
              <w:jc w:val="both"/>
              <w:rPr>
                <w:sz w:val="28"/>
                <w:szCs w:val="28"/>
              </w:rPr>
            </w:pPr>
            <w:r w:rsidRPr="00CA7130">
              <w:rPr>
                <w:sz w:val="28"/>
                <w:szCs w:val="28"/>
              </w:rPr>
              <w:t>Профайл асистента</w:t>
            </w:r>
          </w:p>
        </w:tc>
        <w:tc>
          <w:tcPr>
            <w:tcW w:w="5069" w:type="dxa"/>
            <w:shd w:val="clear" w:color="auto" w:fill="auto"/>
            <w:vAlign w:val="center"/>
          </w:tcPr>
          <w:p w:rsidR="000C6DD9" w:rsidRPr="00CA7130" w:rsidRDefault="000C6DD9" w:rsidP="005A60DB">
            <w:pPr>
              <w:rPr>
                <w:i/>
                <w:sz w:val="28"/>
                <w:szCs w:val="28"/>
              </w:rPr>
            </w:pPr>
          </w:p>
          <w:p w:rsidR="000C6DD9" w:rsidRPr="00CA7130" w:rsidRDefault="000C6DD9" w:rsidP="007D0600">
            <w:pPr>
              <w:rPr>
                <w:i/>
                <w:sz w:val="28"/>
                <w:szCs w:val="28"/>
              </w:rPr>
            </w:pPr>
          </w:p>
        </w:tc>
      </w:tr>
      <w:tr w:rsidR="000C6DD9" w:rsidRPr="00CA7130" w:rsidTr="005A60DB">
        <w:tc>
          <w:tcPr>
            <w:tcW w:w="5068" w:type="dxa"/>
            <w:shd w:val="clear" w:color="auto" w:fill="auto"/>
          </w:tcPr>
          <w:p w:rsidR="000C6DD9" w:rsidRPr="00CA7130" w:rsidRDefault="000C6DD9" w:rsidP="005A60DB">
            <w:pPr>
              <w:jc w:val="both"/>
              <w:rPr>
                <w:sz w:val="28"/>
                <w:szCs w:val="28"/>
              </w:rPr>
            </w:pPr>
          </w:p>
          <w:p w:rsidR="000C6DD9" w:rsidRPr="00CA7130" w:rsidRDefault="000C6DD9" w:rsidP="005A60DB">
            <w:pPr>
              <w:jc w:val="both"/>
              <w:rPr>
                <w:sz w:val="28"/>
                <w:szCs w:val="28"/>
              </w:rPr>
            </w:pPr>
            <w:r w:rsidRPr="00CA7130">
              <w:rPr>
                <w:sz w:val="28"/>
                <w:szCs w:val="28"/>
              </w:rPr>
              <w:t>Канали комунікації</w:t>
            </w:r>
          </w:p>
        </w:tc>
        <w:tc>
          <w:tcPr>
            <w:tcW w:w="5069" w:type="dxa"/>
            <w:shd w:val="clear" w:color="auto" w:fill="auto"/>
            <w:vAlign w:val="center"/>
          </w:tcPr>
          <w:p w:rsidR="000C6DD9" w:rsidRPr="00CA7130" w:rsidRDefault="000C6DD9" w:rsidP="005A60DB">
            <w:pPr>
              <w:rPr>
                <w:i/>
                <w:sz w:val="28"/>
                <w:szCs w:val="28"/>
              </w:rPr>
            </w:pPr>
          </w:p>
          <w:p w:rsidR="000C6DD9" w:rsidRPr="007D0600" w:rsidRDefault="000C6DD9" w:rsidP="005A60DB">
            <w:pPr>
              <w:rPr>
                <w:i/>
                <w:sz w:val="28"/>
                <w:szCs w:val="28"/>
                <w:lang w:val="en-US"/>
              </w:rPr>
            </w:pPr>
            <w:r w:rsidRPr="00CA7130">
              <w:rPr>
                <w:i/>
                <w:sz w:val="28"/>
                <w:szCs w:val="28"/>
              </w:rPr>
              <w:t>Телефон деканату:</w:t>
            </w:r>
            <w:r w:rsidR="007D0600">
              <w:rPr>
                <w:i/>
                <w:sz w:val="28"/>
                <w:szCs w:val="28"/>
                <w:lang w:val="en-US"/>
              </w:rPr>
              <w:t>0503816061</w:t>
            </w:r>
          </w:p>
          <w:p w:rsidR="000C6DD9" w:rsidRPr="00CA7130" w:rsidRDefault="000C6DD9" w:rsidP="005A60DB">
            <w:pPr>
              <w:rPr>
                <w:i/>
                <w:sz w:val="28"/>
                <w:szCs w:val="28"/>
              </w:rPr>
            </w:pPr>
            <w:r w:rsidRPr="00CA7130">
              <w:rPr>
                <w:i/>
                <w:sz w:val="28"/>
                <w:szCs w:val="28"/>
              </w:rPr>
              <w:t>Телефон викладача:</w:t>
            </w:r>
            <w:r w:rsidR="007D0600">
              <w:rPr>
                <w:i/>
                <w:sz w:val="28"/>
                <w:szCs w:val="28"/>
              </w:rPr>
              <w:t>095 1053100</w:t>
            </w:r>
          </w:p>
          <w:p w:rsidR="000C6DD9" w:rsidRPr="007D0600" w:rsidRDefault="000C6DD9" w:rsidP="005A60DB">
            <w:pPr>
              <w:rPr>
                <w:i/>
                <w:sz w:val="28"/>
                <w:szCs w:val="28"/>
                <w:lang w:val="en-US"/>
              </w:rPr>
            </w:pPr>
            <w:r w:rsidRPr="00CA7130">
              <w:rPr>
                <w:i/>
                <w:sz w:val="28"/>
                <w:szCs w:val="28"/>
              </w:rPr>
              <w:t>Електронна пошта:</w:t>
            </w:r>
            <w:r w:rsidR="007D0600">
              <w:rPr>
                <w:i/>
                <w:sz w:val="28"/>
                <w:szCs w:val="28"/>
                <w:lang w:val="en-US"/>
              </w:rPr>
              <w:t xml:space="preserve"> nani.zabuta@gmail.com</w:t>
            </w:r>
          </w:p>
          <w:p w:rsidR="000C6DD9" w:rsidRPr="00CA7130" w:rsidRDefault="000C6DD9" w:rsidP="005A60DB">
            <w:pPr>
              <w:rPr>
                <w:i/>
                <w:sz w:val="28"/>
                <w:szCs w:val="28"/>
              </w:rPr>
            </w:pPr>
            <w:r w:rsidRPr="00CA7130">
              <w:rPr>
                <w:i/>
                <w:sz w:val="28"/>
                <w:szCs w:val="28"/>
              </w:rPr>
              <w:t>Вайбер:</w:t>
            </w:r>
            <w:r w:rsidR="007D0600">
              <w:rPr>
                <w:i/>
                <w:sz w:val="28"/>
                <w:szCs w:val="28"/>
              </w:rPr>
              <w:t>095 1053100</w:t>
            </w:r>
          </w:p>
          <w:p w:rsidR="000C6DD9" w:rsidRPr="00CA7130" w:rsidRDefault="000C6DD9" w:rsidP="005A60DB">
            <w:pPr>
              <w:rPr>
                <w:i/>
                <w:sz w:val="28"/>
                <w:szCs w:val="28"/>
              </w:rPr>
            </w:pPr>
            <w:r w:rsidRPr="00CA7130">
              <w:rPr>
                <w:i/>
                <w:sz w:val="28"/>
                <w:szCs w:val="28"/>
              </w:rPr>
              <w:t>Кабінет (електронний кабінет):</w:t>
            </w:r>
          </w:p>
          <w:p w:rsidR="000C6DD9" w:rsidRPr="00CA7130" w:rsidRDefault="000C6DD9" w:rsidP="005A60DB">
            <w:pPr>
              <w:rPr>
                <w:i/>
                <w:sz w:val="28"/>
                <w:szCs w:val="28"/>
              </w:rPr>
            </w:pPr>
          </w:p>
        </w:tc>
      </w:tr>
      <w:tr w:rsidR="000C6DD9" w:rsidRPr="00CA7130" w:rsidTr="005A60DB">
        <w:tc>
          <w:tcPr>
            <w:tcW w:w="5068" w:type="dxa"/>
            <w:shd w:val="clear" w:color="auto" w:fill="auto"/>
          </w:tcPr>
          <w:p w:rsidR="000C6DD9" w:rsidRPr="00CA7130" w:rsidRDefault="000C6DD9" w:rsidP="005A60DB">
            <w:pPr>
              <w:rPr>
                <w:sz w:val="28"/>
                <w:szCs w:val="28"/>
              </w:rPr>
            </w:pPr>
          </w:p>
          <w:p w:rsidR="000C6DD9" w:rsidRPr="00CA7130" w:rsidRDefault="000C6DD9" w:rsidP="005A60DB">
            <w:pPr>
              <w:rPr>
                <w:sz w:val="28"/>
                <w:szCs w:val="28"/>
              </w:rPr>
            </w:pPr>
            <w:r w:rsidRPr="00CA7130">
              <w:rPr>
                <w:sz w:val="28"/>
                <w:szCs w:val="28"/>
              </w:rPr>
              <w:t xml:space="preserve">Матеріали до курсу розміщені на сайті Інтернет-підтримки навчального процесу </w:t>
            </w:r>
            <w:hyperlink r:id="rId7" w:history="1">
              <w:r w:rsidRPr="00CA7130">
                <w:rPr>
                  <w:rStyle w:val="a3"/>
                  <w:sz w:val="28"/>
                  <w:szCs w:val="28"/>
                </w:rPr>
                <w:t>http://vo.ukraine.edu.ua/</w:t>
              </w:r>
            </w:hyperlink>
            <w:r w:rsidRPr="00CA7130">
              <w:rPr>
                <w:sz w:val="28"/>
                <w:szCs w:val="28"/>
              </w:rPr>
              <w:t xml:space="preserve"> за адресою</w:t>
            </w:r>
          </w:p>
          <w:p w:rsidR="000C6DD9" w:rsidRPr="00CA7130" w:rsidRDefault="000C6DD9" w:rsidP="005A60DB">
            <w:pPr>
              <w:rPr>
                <w:sz w:val="28"/>
                <w:szCs w:val="28"/>
              </w:rPr>
            </w:pPr>
          </w:p>
        </w:tc>
        <w:tc>
          <w:tcPr>
            <w:tcW w:w="5069" w:type="dxa"/>
            <w:shd w:val="clear" w:color="auto" w:fill="auto"/>
          </w:tcPr>
          <w:p w:rsidR="000C6DD9" w:rsidRPr="00CA7130" w:rsidRDefault="000C6DD9" w:rsidP="005A60DB">
            <w:pPr>
              <w:jc w:val="both"/>
              <w:rPr>
                <w:i/>
                <w:sz w:val="28"/>
                <w:szCs w:val="28"/>
              </w:rPr>
            </w:pPr>
          </w:p>
          <w:p w:rsidR="000C6DD9" w:rsidRDefault="00AE6112" w:rsidP="00F5071A">
            <w:pPr>
              <w:jc w:val="both"/>
              <w:rPr>
                <w:i/>
                <w:sz w:val="28"/>
                <w:szCs w:val="28"/>
                <w:lang w:val="en-US"/>
              </w:rPr>
            </w:pPr>
            <w:hyperlink r:id="rId8" w:history="1">
              <w:r w:rsidRPr="00D81F7A">
                <w:rPr>
                  <w:rStyle w:val="a3"/>
                  <w:i/>
                  <w:sz w:val="28"/>
                  <w:szCs w:val="28"/>
                </w:rPr>
                <w:t>https://vo.uu.edu.ua/course/view.php?id=9403</w:t>
              </w:r>
            </w:hyperlink>
          </w:p>
          <w:p w:rsidR="00AE6112" w:rsidRDefault="00AE6112" w:rsidP="00F5071A">
            <w:pPr>
              <w:jc w:val="both"/>
              <w:rPr>
                <w:i/>
                <w:sz w:val="28"/>
                <w:szCs w:val="28"/>
                <w:lang w:val="en-US"/>
              </w:rPr>
            </w:pPr>
            <w:r>
              <w:rPr>
                <w:i/>
                <w:sz w:val="28"/>
                <w:szCs w:val="28"/>
                <w:lang w:val="en-US"/>
              </w:rPr>
              <w:t xml:space="preserve"> </w:t>
            </w:r>
          </w:p>
          <w:p w:rsidR="00AE6112" w:rsidRDefault="00AE6112" w:rsidP="00F5071A">
            <w:pPr>
              <w:jc w:val="both"/>
              <w:rPr>
                <w:i/>
                <w:sz w:val="28"/>
                <w:szCs w:val="28"/>
                <w:lang w:val="en-US"/>
              </w:rPr>
            </w:pPr>
          </w:p>
          <w:p w:rsidR="00AE6112" w:rsidRPr="00AE6112" w:rsidRDefault="00AE6112" w:rsidP="00F5071A">
            <w:pPr>
              <w:jc w:val="both"/>
              <w:rPr>
                <w:i/>
                <w:sz w:val="28"/>
                <w:szCs w:val="28"/>
                <w:lang w:val="en-US"/>
              </w:rPr>
            </w:pPr>
          </w:p>
        </w:tc>
      </w:tr>
    </w:tbl>
    <w:p w:rsidR="000C6DD9" w:rsidRPr="00CA7130" w:rsidRDefault="000C6DD9" w:rsidP="000C6DD9">
      <w:pPr>
        <w:pStyle w:val="a7"/>
        <w:shd w:val="clear" w:color="auto" w:fill="auto"/>
        <w:tabs>
          <w:tab w:val="left" w:leader="underscore" w:pos="399"/>
          <w:tab w:val="left" w:leader="underscore" w:pos="1652"/>
        </w:tabs>
        <w:spacing w:before="0" w:line="240" w:lineRule="auto"/>
        <w:ind w:left="360" w:right="1699"/>
        <w:rPr>
          <w:spacing w:val="0"/>
          <w:sz w:val="28"/>
          <w:szCs w:val="28"/>
        </w:rPr>
      </w:pPr>
    </w:p>
    <w:p w:rsidR="000C6DD9" w:rsidRPr="00CA7130" w:rsidRDefault="000C6DD9" w:rsidP="000C6DD9">
      <w:pPr>
        <w:pStyle w:val="1"/>
        <w:spacing w:before="0"/>
        <w:jc w:val="center"/>
        <w:rPr>
          <w:rFonts w:ascii="Times New Roman" w:hAnsi="Times New Roman"/>
          <w:bCs w:val="0"/>
          <w:color w:val="auto"/>
        </w:rPr>
      </w:pPr>
      <w:r w:rsidRPr="00CA7130">
        <w:rPr>
          <w:rFonts w:ascii="Times New Roman" w:hAnsi="Times New Roman"/>
          <w:b w:val="0"/>
          <w:bCs w:val="0"/>
          <w:i/>
        </w:rPr>
        <w:br w:type="page"/>
      </w:r>
      <w:bookmarkStart w:id="0" w:name="_Toc9952417"/>
      <w:r w:rsidRPr="00CA7130">
        <w:rPr>
          <w:rFonts w:ascii="Times New Roman" w:hAnsi="Times New Roman"/>
          <w:bCs w:val="0"/>
          <w:color w:val="auto"/>
        </w:rPr>
        <w:lastRenderedPageBreak/>
        <w:t>ОПИС НАВЧАЛЬНОЇ ДИСЦИПЛІНИ</w:t>
      </w:r>
      <w:bookmarkEnd w:id="0"/>
    </w:p>
    <w:p w:rsidR="000C6DD9" w:rsidRPr="00CA7130" w:rsidRDefault="000C6DD9" w:rsidP="000C6DD9"/>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1800"/>
      </w:tblGrid>
      <w:tr w:rsidR="00AE6112" w:rsidRPr="00BA2337" w:rsidTr="00367F25">
        <w:trPr>
          <w:trHeight w:val="803"/>
        </w:trPr>
        <w:tc>
          <w:tcPr>
            <w:tcW w:w="2896" w:type="dxa"/>
            <w:vMerge w:val="restart"/>
            <w:vAlign w:val="center"/>
          </w:tcPr>
          <w:p w:rsidR="00AE6112" w:rsidRPr="00BA2337" w:rsidRDefault="00AE6112" w:rsidP="00367F25">
            <w:pPr>
              <w:jc w:val="center"/>
              <w:rPr>
                <w:b/>
                <w:sz w:val="28"/>
                <w:szCs w:val="28"/>
              </w:rPr>
            </w:pPr>
            <w:r w:rsidRPr="00BA2337">
              <w:rPr>
                <w:b/>
                <w:sz w:val="28"/>
                <w:szCs w:val="28"/>
              </w:rPr>
              <w:t xml:space="preserve">Найменування показників </w:t>
            </w:r>
          </w:p>
        </w:tc>
        <w:tc>
          <w:tcPr>
            <w:tcW w:w="3262" w:type="dxa"/>
            <w:vMerge w:val="restart"/>
            <w:vAlign w:val="center"/>
          </w:tcPr>
          <w:p w:rsidR="00AE6112" w:rsidRPr="00BA2337" w:rsidRDefault="00AE6112" w:rsidP="00367F25">
            <w:pPr>
              <w:jc w:val="center"/>
              <w:rPr>
                <w:b/>
                <w:sz w:val="28"/>
                <w:szCs w:val="28"/>
              </w:rPr>
            </w:pPr>
            <w:r w:rsidRPr="00BA2337">
              <w:rPr>
                <w:b/>
                <w:sz w:val="28"/>
                <w:szCs w:val="28"/>
              </w:rPr>
              <w:t>Галузь знань, спеціальність, спеціалізація, освітній ступінь / освітньо-кваліфікаційний рівень</w:t>
            </w:r>
          </w:p>
        </w:tc>
        <w:tc>
          <w:tcPr>
            <w:tcW w:w="3420" w:type="dxa"/>
            <w:gridSpan w:val="2"/>
            <w:vAlign w:val="center"/>
          </w:tcPr>
          <w:p w:rsidR="00AE6112" w:rsidRPr="00BA2337" w:rsidRDefault="00AE6112" w:rsidP="00367F25">
            <w:pPr>
              <w:jc w:val="center"/>
              <w:rPr>
                <w:b/>
                <w:sz w:val="28"/>
                <w:szCs w:val="28"/>
              </w:rPr>
            </w:pPr>
            <w:r w:rsidRPr="00BA2337">
              <w:rPr>
                <w:b/>
                <w:sz w:val="28"/>
                <w:szCs w:val="28"/>
              </w:rPr>
              <w:t>Характеристика навчальної дисципліни</w:t>
            </w:r>
          </w:p>
        </w:tc>
      </w:tr>
      <w:tr w:rsidR="00AE6112" w:rsidRPr="00BA2337" w:rsidTr="00367F25">
        <w:trPr>
          <w:trHeight w:val="549"/>
        </w:trPr>
        <w:tc>
          <w:tcPr>
            <w:tcW w:w="2896" w:type="dxa"/>
            <w:vMerge/>
            <w:vAlign w:val="center"/>
          </w:tcPr>
          <w:p w:rsidR="00AE6112" w:rsidRPr="00BA2337" w:rsidRDefault="00AE6112" w:rsidP="00367F25">
            <w:pPr>
              <w:jc w:val="center"/>
              <w:rPr>
                <w:b/>
                <w:sz w:val="28"/>
                <w:szCs w:val="28"/>
              </w:rPr>
            </w:pPr>
          </w:p>
        </w:tc>
        <w:tc>
          <w:tcPr>
            <w:tcW w:w="3262" w:type="dxa"/>
            <w:vMerge/>
            <w:vAlign w:val="center"/>
          </w:tcPr>
          <w:p w:rsidR="00AE6112" w:rsidRPr="00BA2337" w:rsidRDefault="00AE6112" w:rsidP="00367F25">
            <w:pPr>
              <w:jc w:val="center"/>
              <w:rPr>
                <w:b/>
                <w:sz w:val="28"/>
                <w:szCs w:val="28"/>
              </w:rPr>
            </w:pPr>
          </w:p>
        </w:tc>
        <w:tc>
          <w:tcPr>
            <w:tcW w:w="1620" w:type="dxa"/>
          </w:tcPr>
          <w:p w:rsidR="00AE6112" w:rsidRPr="00BA2337" w:rsidRDefault="00AE6112" w:rsidP="00367F25">
            <w:pPr>
              <w:jc w:val="center"/>
              <w:rPr>
                <w:b/>
                <w:i/>
                <w:sz w:val="28"/>
                <w:szCs w:val="28"/>
              </w:rPr>
            </w:pPr>
            <w:r w:rsidRPr="00BA2337">
              <w:rPr>
                <w:b/>
                <w:i/>
                <w:sz w:val="28"/>
                <w:szCs w:val="28"/>
              </w:rPr>
              <w:t>денна форма навчання</w:t>
            </w:r>
          </w:p>
        </w:tc>
        <w:tc>
          <w:tcPr>
            <w:tcW w:w="1800" w:type="dxa"/>
          </w:tcPr>
          <w:p w:rsidR="00AE6112" w:rsidRPr="00BA2337" w:rsidRDefault="00AE6112" w:rsidP="00367F25">
            <w:pPr>
              <w:jc w:val="center"/>
              <w:rPr>
                <w:b/>
                <w:i/>
                <w:sz w:val="28"/>
                <w:szCs w:val="28"/>
              </w:rPr>
            </w:pPr>
            <w:r w:rsidRPr="00BA2337">
              <w:rPr>
                <w:b/>
                <w:i/>
                <w:sz w:val="28"/>
                <w:szCs w:val="28"/>
              </w:rPr>
              <w:t>заочна форма навчання</w:t>
            </w:r>
          </w:p>
        </w:tc>
      </w:tr>
      <w:tr w:rsidR="00AE6112" w:rsidRPr="00BA2337" w:rsidTr="00367F25">
        <w:trPr>
          <w:trHeight w:val="409"/>
        </w:trPr>
        <w:tc>
          <w:tcPr>
            <w:tcW w:w="2896" w:type="dxa"/>
            <w:vMerge w:val="restart"/>
            <w:vAlign w:val="center"/>
          </w:tcPr>
          <w:p w:rsidR="00AE6112" w:rsidRPr="00BA2337" w:rsidRDefault="00AE6112" w:rsidP="00367F25">
            <w:pPr>
              <w:rPr>
                <w:sz w:val="28"/>
                <w:szCs w:val="28"/>
              </w:rPr>
            </w:pPr>
            <w:r w:rsidRPr="00BA2337">
              <w:rPr>
                <w:sz w:val="28"/>
                <w:szCs w:val="28"/>
              </w:rPr>
              <w:t xml:space="preserve">Загальний обсяг кредитів – </w:t>
            </w:r>
            <w:r>
              <w:rPr>
                <w:sz w:val="28"/>
                <w:szCs w:val="28"/>
              </w:rPr>
              <w:t>10</w:t>
            </w:r>
          </w:p>
        </w:tc>
        <w:tc>
          <w:tcPr>
            <w:tcW w:w="3262" w:type="dxa"/>
          </w:tcPr>
          <w:p w:rsidR="00AE6112" w:rsidRPr="00BA2337" w:rsidRDefault="00AE6112" w:rsidP="00367F25">
            <w:pPr>
              <w:jc w:val="center"/>
              <w:rPr>
                <w:b/>
                <w:sz w:val="28"/>
                <w:szCs w:val="28"/>
              </w:rPr>
            </w:pPr>
            <w:r w:rsidRPr="00BA2337">
              <w:rPr>
                <w:b/>
                <w:sz w:val="28"/>
                <w:szCs w:val="28"/>
              </w:rPr>
              <w:t>Галузь знань</w:t>
            </w:r>
          </w:p>
          <w:p w:rsidR="00AE6112" w:rsidRPr="00BA2337" w:rsidRDefault="00AE6112" w:rsidP="00367F25">
            <w:pPr>
              <w:jc w:val="center"/>
              <w:rPr>
                <w:sz w:val="28"/>
                <w:szCs w:val="28"/>
              </w:rPr>
            </w:pPr>
            <w:r>
              <w:rPr>
                <w:sz w:val="28"/>
                <w:szCs w:val="28"/>
              </w:rPr>
              <w:t>07 Управління та адміністрування</w:t>
            </w:r>
          </w:p>
          <w:p w:rsidR="00AE6112" w:rsidRPr="00BA2337" w:rsidRDefault="00AE6112" w:rsidP="00367F25">
            <w:pPr>
              <w:jc w:val="center"/>
            </w:pPr>
            <w:r w:rsidRPr="00BA2337">
              <w:t>(шифр і назва)</w:t>
            </w:r>
          </w:p>
        </w:tc>
        <w:tc>
          <w:tcPr>
            <w:tcW w:w="3420" w:type="dxa"/>
            <w:gridSpan w:val="2"/>
            <w:vAlign w:val="center"/>
          </w:tcPr>
          <w:p w:rsidR="00AE6112" w:rsidRPr="00BA2337" w:rsidRDefault="00AE6112" w:rsidP="00367F25">
            <w:pPr>
              <w:jc w:val="center"/>
              <w:rPr>
                <w:b/>
                <w:sz w:val="28"/>
                <w:szCs w:val="28"/>
              </w:rPr>
            </w:pPr>
            <w:r w:rsidRPr="00BA2337">
              <w:rPr>
                <w:b/>
                <w:sz w:val="28"/>
                <w:szCs w:val="28"/>
              </w:rPr>
              <w:t>Вид дисципліни</w:t>
            </w:r>
          </w:p>
          <w:p w:rsidR="00AE6112" w:rsidRPr="00BA2337" w:rsidRDefault="00AE6112" w:rsidP="00367F25">
            <w:pPr>
              <w:jc w:val="center"/>
              <w:rPr>
                <w:sz w:val="28"/>
                <w:szCs w:val="28"/>
              </w:rPr>
            </w:pPr>
            <w:r w:rsidRPr="00F05042">
              <w:rPr>
                <w:sz w:val="28"/>
                <w:szCs w:val="28"/>
                <w:u w:val="single"/>
              </w:rPr>
              <w:t>обов</w:t>
            </w:r>
            <w:r w:rsidRPr="005B510C">
              <w:rPr>
                <w:sz w:val="28"/>
                <w:szCs w:val="28"/>
                <w:u w:val="single"/>
              </w:rPr>
              <w:t>’</w:t>
            </w:r>
            <w:r w:rsidRPr="00F05042">
              <w:rPr>
                <w:sz w:val="28"/>
                <w:szCs w:val="28"/>
                <w:u w:val="single"/>
              </w:rPr>
              <w:t>язкова</w:t>
            </w:r>
            <w:r w:rsidRPr="00BA2337">
              <w:rPr>
                <w:sz w:val="28"/>
                <w:szCs w:val="28"/>
              </w:rPr>
              <w:t xml:space="preserve"> </w:t>
            </w:r>
          </w:p>
          <w:p w:rsidR="00AE6112" w:rsidRPr="00BA2337" w:rsidRDefault="00AE6112" w:rsidP="00367F25">
            <w:pPr>
              <w:jc w:val="center"/>
              <w:rPr>
                <w:i/>
              </w:rPr>
            </w:pPr>
            <w:r w:rsidRPr="00BA2337">
              <w:t>(обов’язкова чи за вибором студента)</w:t>
            </w:r>
          </w:p>
        </w:tc>
      </w:tr>
      <w:tr w:rsidR="00AE6112" w:rsidRPr="00BA2337" w:rsidTr="00367F25">
        <w:trPr>
          <w:trHeight w:val="409"/>
        </w:trPr>
        <w:tc>
          <w:tcPr>
            <w:tcW w:w="2896" w:type="dxa"/>
            <w:vMerge/>
            <w:vAlign w:val="center"/>
          </w:tcPr>
          <w:p w:rsidR="00AE6112" w:rsidRPr="00BA2337" w:rsidRDefault="00AE6112" w:rsidP="00367F25">
            <w:pPr>
              <w:rPr>
                <w:sz w:val="28"/>
                <w:szCs w:val="28"/>
              </w:rPr>
            </w:pPr>
          </w:p>
        </w:tc>
        <w:tc>
          <w:tcPr>
            <w:tcW w:w="3262" w:type="dxa"/>
            <w:vAlign w:val="center"/>
          </w:tcPr>
          <w:p w:rsidR="00AE6112" w:rsidRPr="00BA2337" w:rsidRDefault="00AE6112" w:rsidP="00367F25">
            <w:pPr>
              <w:jc w:val="center"/>
              <w:rPr>
                <w:b/>
                <w:sz w:val="28"/>
                <w:szCs w:val="28"/>
              </w:rPr>
            </w:pPr>
            <w:r w:rsidRPr="00BA2337">
              <w:rPr>
                <w:b/>
                <w:sz w:val="28"/>
                <w:szCs w:val="28"/>
              </w:rPr>
              <w:t xml:space="preserve">Спеціальність </w:t>
            </w:r>
          </w:p>
          <w:p w:rsidR="00AE6112" w:rsidRDefault="00AE6112" w:rsidP="00367F25">
            <w:pPr>
              <w:ind w:firstLine="708"/>
              <w:rPr>
                <w:u w:val="single"/>
              </w:rPr>
            </w:pPr>
            <w:r w:rsidRPr="00BA2337">
              <w:t xml:space="preserve"> </w:t>
            </w:r>
            <w:r w:rsidRPr="00214B6B">
              <w:rPr>
                <w:u w:val="single"/>
              </w:rPr>
              <w:t>071 «Облік і оподаткування»</w:t>
            </w:r>
          </w:p>
          <w:p w:rsidR="00AE6112" w:rsidRDefault="00AE6112" w:rsidP="00367F25">
            <w:pPr>
              <w:ind w:firstLine="708"/>
              <w:rPr>
                <w:u w:val="single"/>
              </w:rPr>
            </w:pPr>
            <w:r w:rsidRPr="00214B6B">
              <w:rPr>
                <w:u w:val="single"/>
              </w:rPr>
              <w:t>072 «Фінанси, банківська      справа та страхування»</w:t>
            </w:r>
          </w:p>
          <w:p w:rsidR="00AE6112" w:rsidRDefault="00AE6112" w:rsidP="00367F25">
            <w:pPr>
              <w:ind w:firstLine="708"/>
              <w:rPr>
                <w:u w:val="single"/>
              </w:rPr>
            </w:pPr>
            <w:r w:rsidRPr="00214B6B">
              <w:rPr>
                <w:u w:val="single"/>
              </w:rPr>
              <w:t xml:space="preserve">073 «Менеджмент» </w:t>
            </w:r>
          </w:p>
          <w:p w:rsidR="00AE6112" w:rsidRDefault="00AE6112" w:rsidP="00367F25">
            <w:pPr>
              <w:ind w:firstLine="708"/>
              <w:rPr>
                <w:u w:val="single"/>
              </w:rPr>
            </w:pPr>
            <w:r>
              <w:rPr>
                <w:u w:val="single"/>
              </w:rPr>
              <w:t>281</w:t>
            </w:r>
            <w:r w:rsidRPr="00214B6B">
              <w:rPr>
                <w:u w:val="single"/>
              </w:rPr>
              <w:t xml:space="preserve"> «Публічне управління та адміністрування»</w:t>
            </w:r>
          </w:p>
          <w:p w:rsidR="00AE6112" w:rsidRPr="00214B6B" w:rsidRDefault="00AE6112" w:rsidP="00367F25">
            <w:pPr>
              <w:ind w:firstLine="708"/>
              <w:rPr>
                <w:u w:val="single"/>
              </w:rPr>
            </w:pPr>
            <w:r>
              <w:rPr>
                <w:u w:val="single"/>
              </w:rPr>
              <w:t>075</w:t>
            </w:r>
            <w:r w:rsidRPr="00214B6B">
              <w:rPr>
                <w:u w:val="single"/>
              </w:rPr>
              <w:t>«Маркетинг»</w:t>
            </w:r>
          </w:p>
          <w:p w:rsidR="00AE6112" w:rsidRPr="00BA2337" w:rsidRDefault="00AE6112" w:rsidP="00367F25">
            <w:pPr>
              <w:jc w:val="center"/>
            </w:pPr>
            <w:r w:rsidRPr="00BA2337">
              <w:t>шифр і назва)</w:t>
            </w:r>
          </w:p>
        </w:tc>
        <w:tc>
          <w:tcPr>
            <w:tcW w:w="3420" w:type="dxa"/>
            <w:gridSpan w:val="2"/>
            <w:vAlign w:val="center"/>
          </w:tcPr>
          <w:p w:rsidR="00AE6112" w:rsidRPr="00BA2337" w:rsidRDefault="00AE6112" w:rsidP="00367F25">
            <w:pPr>
              <w:jc w:val="center"/>
              <w:rPr>
                <w:b/>
                <w:sz w:val="28"/>
                <w:szCs w:val="28"/>
              </w:rPr>
            </w:pPr>
            <w:r w:rsidRPr="00BA2337">
              <w:rPr>
                <w:b/>
                <w:sz w:val="28"/>
                <w:szCs w:val="28"/>
              </w:rPr>
              <w:t xml:space="preserve">цикл підготовки </w:t>
            </w:r>
          </w:p>
          <w:p w:rsidR="00AE6112" w:rsidRPr="00BA2337" w:rsidRDefault="00AE6112" w:rsidP="00367F25">
            <w:pPr>
              <w:jc w:val="center"/>
              <w:rPr>
                <w:sz w:val="28"/>
                <w:szCs w:val="28"/>
              </w:rPr>
            </w:pPr>
            <w:r>
              <w:rPr>
                <w:sz w:val="28"/>
                <w:szCs w:val="28"/>
                <w:u w:val="single"/>
              </w:rPr>
              <w:t>професійний</w:t>
            </w:r>
          </w:p>
          <w:p w:rsidR="00AE6112" w:rsidRDefault="00AE6112" w:rsidP="00367F25">
            <w:pPr>
              <w:jc w:val="center"/>
            </w:pPr>
            <w:r w:rsidRPr="00BA2337">
              <w:t xml:space="preserve"> (загальний чи професійний)</w:t>
            </w:r>
          </w:p>
          <w:p w:rsidR="00AE6112" w:rsidRDefault="00AE6112" w:rsidP="00367F25">
            <w:pPr>
              <w:jc w:val="center"/>
            </w:pPr>
          </w:p>
          <w:p w:rsidR="00AE6112" w:rsidRPr="00BA2337" w:rsidRDefault="00AE6112" w:rsidP="00367F25">
            <w:pPr>
              <w:jc w:val="center"/>
              <w:rPr>
                <w:szCs w:val="28"/>
              </w:rPr>
            </w:pPr>
            <w:r>
              <w:t>(для спеціальності «Маркетинг» ОКР Молодший спеціаліст – загальний)</w:t>
            </w:r>
          </w:p>
        </w:tc>
      </w:tr>
      <w:tr w:rsidR="00AE6112" w:rsidRPr="00BA2337" w:rsidTr="00367F25">
        <w:trPr>
          <w:trHeight w:val="170"/>
        </w:trPr>
        <w:tc>
          <w:tcPr>
            <w:tcW w:w="2896" w:type="dxa"/>
            <w:vAlign w:val="center"/>
          </w:tcPr>
          <w:p w:rsidR="00AE6112" w:rsidRPr="00BA2337" w:rsidRDefault="00AE6112" w:rsidP="00367F25">
            <w:pPr>
              <w:rPr>
                <w:sz w:val="28"/>
                <w:szCs w:val="28"/>
              </w:rPr>
            </w:pPr>
            <w:r w:rsidRPr="00BA2337">
              <w:rPr>
                <w:sz w:val="28"/>
                <w:szCs w:val="28"/>
              </w:rPr>
              <w:t xml:space="preserve">Модулів – </w:t>
            </w:r>
            <w:r>
              <w:rPr>
                <w:sz w:val="28"/>
                <w:szCs w:val="28"/>
              </w:rPr>
              <w:t>1</w:t>
            </w:r>
          </w:p>
        </w:tc>
        <w:tc>
          <w:tcPr>
            <w:tcW w:w="3262" w:type="dxa"/>
            <w:vMerge w:val="restart"/>
            <w:vAlign w:val="center"/>
          </w:tcPr>
          <w:p w:rsidR="00AE6112" w:rsidRPr="00BA2337" w:rsidRDefault="00AE6112" w:rsidP="00367F25">
            <w:pPr>
              <w:jc w:val="center"/>
              <w:rPr>
                <w:b/>
                <w:sz w:val="28"/>
                <w:szCs w:val="28"/>
              </w:rPr>
            </w:pPr>
            <w:r w:rsidRPr="00BA2337">
              <w:rPr>
                <w:b/>
                <w:sz w:val="28"/>
                <w:szCs w:val="28"/>
              </w:rPr>
              <w:t>Спеціалізація</w:t>
            </w:r>
          </w:p>
          <w:p w:rsidR="00AE6112" w:rsidRPr="00BD0D98" w:rsidRDefault="00AE6112" w:rsidP="00367F25">
            <w:pPr>
              <w:jc w:val="center"/>
              <w:rPr>
                <w:sz w:val="28"/>
                <w:szCs w:val="28"/>
              </w:rPr>
            </w:pPr>
          </w:p>
        </w:tc>
        <w:tc>
          <w:tcPr>
            <w:tcW w:w="3420" w:type="dxa"/>
            <w:gridSpan w:val="2"/>
            <w:vAlign w:val="center"/>
          </w:tcPr>
          <w:p w:rsidR="00AE6112" w:rsidRPr="00BA2337" w:rsidRDefault="00AE6112" w:rsidP="00367F25">
            <w:pPr>
              <w:jc w:val="center"/>
              <w:rPr>
                <w:b/>
                <w:sz w:val="28"/>
                <w:szCs w:val="28"/>
              </w:rPr>
            </w:pPr>
            <w:r w:rsidRPr="00BA2337">
              <w:rPr>
                <w:b/>
                <w:sz w:val="28"/>
                <w:szCs w:val="28"/>
              </w:rPr>
              <w:t>Рік підготовки:</w:t>
            </w:r>
          </w:p>
        </w:tc>
      </w:tr>
      <w:tr w:rsidR="00AE6112" w:rsidRPr="00BA2337" w:rsidTr="00367F25">
        <w:trPr>
          <w:trHeight w:val="207"/>
        </w:trPr>
        <w:tc>
          <w:tcPr>
            <w:tcW w:w="2896" w:type="dxa"/>
            <w:vAlign w:val="center"/>
          </w:tcPr>
          <w:p w:rsidR="00AE6112" w:rsidRPr="00BA2337" w:rsidRDefault="00AE6112" w:rsidP="00367F25">
            <w:pPr>
              <w:rPr>
                <w:sz w:val="28"/>
                <w:szCs w:val="28"/>
              </w:rPr>
            </w:pPr>
            <w:r w:rsidRPr="00BA2337">
              <w:rPr>
                <w:sz w:val="28"/>
                <w:szCs w:val="28"/>
              </w:rPr>
              <w:t>Змістових модулів –</w:t>
            </w:r>
            <w:r>
              <w:rPr>
                <w:sz w:val="28"/>
                <w:szCs w:val="28"/>
              </w:rPr>
              <w:t>4</w:t>
            </w:r>
            <w:r w:rsidRPr="00BA2337">
              <w:rPr>
                <w:sz w:val="28"/>
                <w:szCs w:val="28"/>
              </w:rPr>
              <w:t xml:space="preserve"> </w:t>
            </w:r>
          </w:p>
        </w:tc>
        <w:tc>
          <w:tcPr>
            <w:tcW w:w="3262" w:type="dxa"/>
            <w:vMerge/>
            <w:vAlign w:val="center"/>
          </w:tcPr>
          <w:p w:rsidR="00AE6112" w:rsidRPr="00BA2337" w:rsidRDefault="00AE6112" w:rsidP="00367F25">
            <w:pPr>
              <w:jc w:val="center"/>
              <w:rPr>
                <w:szCs w:val="28"/>
              </w:rPr>
            </w:pPr>
          </w:p>
        </w:tc>
        <w:tc>
          <w:tcPr>
            <w:tcW w:w="1620" w:type="dxa"/>
            <w:vAlign w:val="center"/>
          </w:tcPr>
          <w:p w:rsidR="00AE6112" w:rsidRPr="00BA2337" w:rsidRDefault="00AE6112" w:rsidP="00367F25">
            <w:pPr>
              <w:jc w:val="center"/>
              <w:rPr>
                <w:sz w:val="28"/>
                <w:szCs w:val="28"/>
              </w:rPr>
            </w:pPr>
            <w:r>
              <w:rPr>
                <w:sz w:val="28"/>
                <w:szCs w:val="28"/>
              </w:rPr>
              <w:t>1,2</w:t>
            </w:r>
            <w:r w:rsidRPr="00BA2337">
              <w:rPr>
                <w:sz w:val="28"/>
                <w:szCs w:val="28"/>
              </w:rPr>
              <w:t>-й</w:t>
            </w:r>
          </w:p>
        </w:tc>
        <w:tc>
          <w:tcPr>
            <w:tcW w:w="1800" w:type="dxa"/>
            <w:vAlign w:val="center"/>
          </w:tcPr>
          <w:p w:rsidR="00AE6112" w:rsidRPr="00BA2337" w:rsidRDefault="00AE6112" w:rsidP="00367F25">
            <w:pPr>
              <w:jc w:val="center"/>
              <w:rPr>
                <w:sz w:val="28"/>
                <w:szCs w:val="28"/>
              </w:rPr>
            </w:pPr>
            <w:r>
              <w:rPr>
                <w:sz w:val="28"/>
                <w:szCs w:val="28"/>
              </w:rPr>
              <w:t>1,2</w:t>
            </w:r>
            <w:r w:rsidRPr="00BA2337">
              <w:rPr>
                <w:sz w:val="28"/>
                <w:szCs w:val="28"/>
              </w:rPr>
              <w:t>-й</w:t>
            </w:r>
          </w:p>
        </w:tc>
      </w:tr>
      <w:tr w:rsidR="00AE6112" w:rsidRPr="00BA2337" w:rsidTr="00367F25">
        <w:trPr>
          <w:trHeight w:val="246"/>
        </w:trPr>
        <w:tc>
          <w:tcPr>
            <w:tcW w:w="2896" w:type="dxa"/>
            <w:vMerge w:val="restart"/>
            <w:vAlign w:val="center"/>
          </w:tcPr>
          <w:p w:rsidR="00AE6112" w:rsidRPr="00BA2337" w:rsidRDefault="00AE6112" w:rsidP="00367F25">
            <w:r w:rsidRPr="00BA2337">
              <w:rPr>
                <w:sz w:val="28"/>
                <w:szCs w:val="28"/>
              </w:rPr>
              <w:t xml:space="preserve">Загальний обсяг годин – </w:t>
            </w:r>
            <w:r>
              <w:rPr>
                <w:sz w:val="28"/>
                <w:szCs w:val="28"/>
              </w:rPr>
              <w:t>300</w:t>
            </w:r>
          </w:p>
        </w:tc>
        <w:tc>
          <w:tcPr>
            <w:tcW w:w="3262" w:type="dxa"/>
            <w:vMerge w:val="restart"/>
            <w:vAlign w:val="center"/>
          </w:tcPr>
          <w:p w:rsidR="00AE6112" w:rsidRPr="00BA2337" w:rsidRDefault="00AE6112" w:rsidP="00367F25">
            <w:pPr>
              <w:jc w:val="center"/>
              <w:rPr>
                <w:b/>
                <w:sz w:val="28"/>
                <w:szCs w:val="28"/>
              </w:rPr>
            </w:pPr>
            <w:r w:rsidRPr="00BA2337">
              <w:rPr>
                <w:b/>
                <w:sz w:val="28"/>
                <w:szCs w:val="28"/>
              </w:rPr>
              <w:t>Мова викладання, навчання та оцінювання:</w:t>
            </w:r>
          </w:p>
          <w:p w:rsidR="00AE6112" w:rsidRPr="00BA2337" w:rsidRDefault="00AE6112" w:rsidP="00367F25">
            <w:pPr>
              <w:jc w:val="center"/>
              <w:rPr>
                <w:b/>
                <w:sz w:val="28"/>
                <w:szCs w:val="28"/>
              </w:rPr>
            </w:pPr>
            <w:r>
              <w:rPr>
                <w:sz w:val="28"/>
                <w:szCs w:val="28"/>
              </w:rPr>
              <w:t>українська</w:t>
            </w:r>
          </w:p>
          <w:p w:rsidR="00AE6112" w:rsidRPr="00BA2337" w:rsidRDefault="00AE6112" w:rsidP="00367F25">
            <w:pPr>
              <w:jc w:val="center"/>
              <w:rPr>
                <w:b/>
                <w:sz w:val="28"/>
                <w:szCs w:val="28"/>
              </w:rPr>
            </w:pPr>
          </w:p>
        </w:tc>
        <w:tc>
          <w:tcPr>
            <w:tcW w:w="3420" w:type="dxa"/>
            <w:gridSpan w:val="2"/>
            <w:vAlign w:val="center"/>
          </w:tcPr>
          <w:p w:rsidR="00AE6112" w:rsidRPr="00BA2337" w:rsidRDefault="00AE6112" w:rsidP="00367F25">
            <w:pPr>
              <w:jc w:val="center"/>
              <w:rPr>
                <w:b/>
                <w:sz w:val="28"/>
                <w:szCs w:val="28"/>
              </w:rPr>
            </w:pPr>
            <w:r w:rsidRPr="00BA2337">
              <w:rPr>
                <w:b/>
                <w:sz w:val="28"/>
                <w:szCs w:val="28"/>
              </w:rPr>
              <w:t>Семестр</w:t>
            </w:r>
          </w:p>
        </w:tc>
      </w:tr>
      <w:tr w:rsidR="00AE6112" w:rsidRPr="00BA2337" w:rsidTr="00367F25">
        <w:trPr>
          <w:trHeight w:val="323"/>
        </w:trPr>
        <w:tc>
          <w:tcPr>
            <w:tcW w:w="2896" w:type="dxa"/>
            <w:vMerge/>
            <w:vAlign w:val="center"/>
          </w:tcPr>
          <w:p w:rsidR="00AE6112" w:rsidRPr="00BA2337" w:rsidRDefault="00AE6112" w:rsidP="00367F25">
            <w:pPr>
              <w:rPr>
                <w:sz w:val="28"/>
                <w:szCs w:val="28"/>
              </w:rPr>
            </w:pPr>
          </w:p>
        </w:tc>
        <w:tc>
          <w:tcPr>
            <w:tcW w:w="3262" w:type="dxa"/>
            <w:vMerge/>
            <w:vAlign w:val="center"/>
          </w:tcPr>
          <w:p w:rsidR="00AE6112" w:rsidRPr="00BA2337" w:rsidRDefault="00AE6112" w:rsidP="00367F25">
            <w:pPr>
              <w:jc w:val="center"/>
              <w:rPr>
                <w:szCs w:val="28"/>
              </w:rPr>
            </w:pPr>
          </w:p>
        </w:tc>
        <w:tc>
          <w:tcPr>
            <w:tcW w:w="1620" w:type="dxa"/>
            <w:vAlign w:val="center"/>
          </w:tcPr>
          <w:p w:rsidR="00AE6112" w:rsidRPr="00BA2337" w:rsidRDefault="00AE6112" w:rsidP="00367F25">
            <w:pPr>
              <w:jc w:val="center"/>
              <w:rPr>
                <w:sz w:val="28"/>
                <w:szCs w:val="28"/>
              </w:rPr>
            </w:pPr>
            <w:r>
              <w:rPr>
                <w:sz w:val="28"/>
                <w:szCs w:val="28"/>
              </w:rPr>
              <w:t>2,3</w:t>
            </w:r>
            <w:r w:rsidRPr="00BA2337">
              <w:rPr>
                <w:sz w:val="28"/>
                <w:szCs w:val="28"/>
              </w:rPr>
              <w:t>-й</w:t>
            </w:r>
          </w:p>
        </w:tc>
        <w:tc>
          <w:tcPr>
            <w:tcW w:w="1800" w:type="dxa"/>
            <w:vAlign w:val="center"/>
          </w:tcPr>
          <w:p w:rsidR="00AE6112" w:rsidRPr="00BA2337" w:rsidRDefault="00AE6112" w:rsidP="00367F25">
            <w:pPr>
              <w:jc w:val="center"/>
              <w:rPr>
                <w:sz w:val="28"/>
                <w:szCs w:val="28"/>
              </w:rPr>
            </w:pPr>
            <w:r>
              <w:rPr>
                <w:sz w:val="28"/>
                <w:szCs w:val="28"/>
              </w:rPr>
              <w:t>2,3</w:t>
            </w:r>
            <w:r w:rsidRPr="00BA2337">
              <w:rPr>
                <w:sz w:val="28"/>
                <w:szCs w:val="28"/>
              </w:rPr>
              <w:t>-й</w:t>
            </w:r>
          </w:p>
        </w:tc>
      </w:tr>
      <w:tr w:rsidR="00AE6112" w:rsidRPr="00BA2337" w:rsidTr="00367F25">
        <w:trPr>
          <w:trHeight w:val="322"/>
        </w:trPr>
        <w:tc>
          <w:tcPr>
            <w:tcW w:w="2896" w:type="dxa"/>
            <w:vMerge/>
            <w:vAlign w:val="center"/>
          </w:tcPr>
          <w:p w:rsidR="00AE6112" w:rsidRPr="00BA2337" w:rsidRDefault="00AE6112" w:rsidP="00367F25">
            <w:pPr>
              <w:rPr>
                <w:sz w:val="28"/>
                <w:szCs w:val="28"/>
              </w:rPr>
            </w:pPr>
          </w:p>
        </w:tc>
        <w:tc>
          <w:tcPr>
            <w:tcW w:w="3262" w:type="dxa"/>
            <w:vMerge/>
            <w:vAlign w:val="center"/>
          </w:tcPr>
          <w:p w:rsidR="00AE6112" w:rsidRPr="00BA2337" w:rsidRDefault="00AE6112" w:rsidP="00367F25">
            <w:pPr>
              <w:jc w:val="center"/>
              <w:rPr>
                <w:szCs w:val="28"/>
              </w:rPr>
            </w:pPr>
          </w:p>
        </w:tc>
        <w:tc>
          <w:tcPr>
            <w:tcW w:w="3420" w:type="dxa"/>
            <w:gridSpan w:val="2"/>
            <w:vAlign w:val="center"/>
          </w:tcPr>
          <w:p w:rsidR="00AE6112" w:rsidRPr="00BA2337" w:rsidRDefault="00AE6112" w:rsidP="00367F25">
            <w:pPr>
              <w:jc w:val="center"/>
              <w:rPr>
                <w:b/>
                <w:sz w:val="28"/>
                <w:szCs w:val="28"/>
              </w:rPr>
            </w:pPr>
            <w:r w:rsidRPr="00BA2337">
              <w:rPr>
                <w:b/>
                <w:sz w:val="28"/>
                <w:szCs w:val="28"/>
              </w:rPr>
              <w:t>Лекції</w:t>
            </w:r>
          </w:p>
        </w:tc>
      </w:tr>
      <w:tr w:rsidR="00AE6112" w:rsidRPr="00BA2337" w:rsidTr="00367F25">
        <w:trPr>
          <w:trHeight w:val="320"/>
        </w:trPr>
        <w:tc>
          <w:tcPr>
            <w:tcW w:w="2896" w:type="dxa"/>
            <w:vMerge w:val="restart"/>
            <w:vAlign w:val="center"/>
          </w:tcPr>
          <w:p w:rsidR="00AE6112" w:rsidRPr="00BA2337" w:rsidRDefault="00AE6112" w:rsidP="00367F25">
            <w:pPr>
              <w:rPr>
                <w:sz w:val="28"/>
                <w:szCs w:val="28"/>
              </w:rPr>
            </w:pPr>
            <w:r w:rsidRPr="00BA2337">
              <w:rPr>
                <w:sz w:val="28"/>
                <w:szCs w:val="28"/>
              </w:rPr>
              <w:t>Тижневих годин для денної форми навчання:</w:t>
            </w:r>
          </w:p>
          <w:p w:rsidR="00AE6112" w:rsidRPr="00BA2337" w:rsidRDefault="00AE6112" w:rsidP="00367F25">
            <w:pPr>
              <w:rPr>
                <w:sz w:val="28"/>
                <w:szCs w:val="28"/>
              </w:rPr>
            </w:pPr>
            <w:r w:rsidRPr="00BA2337">
              <w:rPr>
                <w:sz w:val="28"/>
                <w:szCs w:val="28"/>
              </w:rPr>
              <w:t xml:space="preserve">аудиторних – </w:t>
            </w:r>
            <w:r>
              <w:rPr>
                <w:sz w:val="28"/>
                <w:szCs w:val="28"/>
              </w:rPr>
              <w:t>4</w:t>
            </w:r>
          </w:p>
          <w:p w:rsidR="00AE6112" w:rsidRPr="00BA2337" w:rsidRDefault="00AE6112" w:rsidP="00367F25">
            <w:pPr>
              <w:rPr>
                <w:sz w:val="28"/>
                <w:szCs w:val="28"/>
              </w:rPr>
            </w:pPr>
            <w:r w:rsidRPr="00BA2337">
              <w:rPr>
                <w:sz w:val="28"/>
                <w:szCs w:val="28"/>
              </w:rPr>
              <w:t xml:space="preserve">самостійної роботи студента – </w:t>
            </w:r>
            <w:r>
              <w:rPr>
                <w:sz w:val="28"/>
                <w:szCs w:val="28"/>
              </w:rPr>
              <w:t>6</w:t>
            </w:r>
          </w:p>
        </w:tc>
        <w:tc>
          <w:tcPr>
            <w:tcW w:w="3262" w:type="dxa"/>
            <w:vMerge w:val="restart"/>
            <w:vAlign w:val="center"/>
          </w:tcPr>
          <w:p w:rsidR="00AE6112" w:rsidRPr="00BA2337" w:rsidRDefault="00AE6112" w:rsidP="00367F25">
            <w:pPr>
              <w:jc w:val="center"/>
              <w:rPr>
                <w:b/>
                <w:sz w:val="28"/>
                <w:szCs w:val="28"/>
              </w:rPr>
            </w:pPr>
            <w:r w:rsidRPr="00BA2337">
              <w:rPr>
                <w:b/>
                <w:sz w:val="28"/>
                <w:szCs w:val="28"/>
              </w:rPr>
              <w:t>Освітній ступінь / освітньо-кваліфікаційний рівень:</w:t>
            </w:r>
          </w:p>
          <w:p w:rsidR="00AE6112" w:rsidRPr="00BA2337" w:rsidRDefault="00AE6112" w:rsidP="00367F25">
            <w:pPr>
              <w:jc w:val="center"/>
              <w:rPr>
                <w:sz w:val="28"/>
                <w:szCs w:val="28"/>
              </w:rPr>
            </w:pPr>
            <w:r>
              <w:rPr>
                <w:sz w:val="28"/>
                <w:szCs w:val="28"/>
              </w:rPr>
              <w:t>Бакалавр, молодший спеціаліст</w:t>
            </w:r>
          </w:p>
        </w:tc>
        <w:tc>
          <w:tcPr>
            <w:tcW w:w="1620" w:type="dxa"/>
            <w:vAlign w:val="center"/>
          </w:tcPr>
          <w:p w:rsidR="00AE6112" w:rsidRPr="00BA2337" w:rsidRDefault="00AE6112" w:rsidP="00367F25">
            <w:pPr>
              <w:jc w:val="center"/>
              <w:rPr>
                <w:sz w:val="28"/>
                <w:szCs w:val="28"/>
              </w:rPr>
            </w:pPr>
            <w:r>
              <w:rPr>
                <w:sz w:val="28"/>
                <w:szCs w:val="28"/>
              </w:rPr>
              <w:t>60</w:t>
            </w:r>
            <w:r w:rsidRPr="00BA2337">
              <w:rPr>
                <w:sz w:val="28"/>
                <w:szCs w:val="28"/>
              </w:rPr>
              <w:t xml:space="preserve"> год.</w:t>
            </w:r>
          </w:p>
        </w:tc>
        <w:tc>
          <w:tcPr>
            <w:tcW w:w="1800" w:type="dxa"/>
            <w:vAlign w:val="center"/>
          </w:tcPr>
          <w:p w:rsidR="00AE6112" w:rsidRPr="00BA2337" w:rsidRDefault="00AE6112" w:rsidP="00367F25">
            <w:pPr>
              <w:jc w:val="center"/>
              <w:rPr>
                <w:sz w:val="28"/>
                <w:szCs w:val="28"/>
              </w:rPr>
            </w:pPr>
            <w:r>
              <w:rPr>
                <w:sz w:val="28"/>
                <w:szCs w:val="28"/>
              </w:rPr>
              <w:t>20</w:t>
            </w:r>
            <w:r w:rsidRPr="00BA2337">
              <w:rPr>
                <w:sz w:val="28"/>
                <w:szCs w:val="28"/>
              </w:rPr>
              <w:t xml:space="preserve"> год.</w:t>
            </w:r>
          </w:p>
        </w:tc>
      </w:tr>
      <w:tr w:rsidR="00AE6112" w:rsidRPr="00BA2337" w:rsidTr="00367F25">
        <w:trPr>
          <w:trHeight w:val="320"/>
        </w:trPr>
        <w:tc>
          <w:tcPr>
            <w:tcW w:w="2896" w:type="dxa"/>
            <w:vMerge/>
            <w:vAlign w:val="center"/>
          </w:tcPr>
          <w:p w:rsidR="00AE6112" w:rsidRPr="00BA2337" w:rsidRDefault="00AE6112" w:rsidP="00367F25">
            <w:pPr>
              <w:rPr>
                <w:szCs w:val="28"/>
              </w:rPr>
            </w:pPr>
          </w:p>
        </w:tc>
        <w:tc>
          <w:tcPr>
            <w:tcW w:w="3262" w:type="dxa"/>
            <w:vMerge/>
            <w:vAlign w:val="center"/>
          </w:tcPr>
          <w:p w:rsidR="00AE6112" w:rsidRPr="00BA2337" w:rsidRDefault="00AE6112" w:rsidP="00367F25">
            <w:pPr>
              <w:jc w:val="center"/>
              <w:rPr>
                <w:szCs w:val="28"/>
              </w:rPr>
            </w:pPr>
          </w:p>
        </w:tc>
        <w:tc>
          <w:tcPr>
            <w:tcW w:w="3420" w:type="dxa"/>
            <w:gridSpan w:val="2"/>
            <w:vAlign w:val="center"/>
          </w:tcPr>
          <w:p w:rsidR="00AE6112" w:rsidRPr="00BA2337" w:rsidRDefault="00AE6112" w:rsidP="00367F25">
            <w:pPr>
              <w:jc w:val="center"/>
              <w:rPr>
                <w:b/>
                <w:sz w:val="28"/>
                <w:szCs w:val="28"/>
              </w:rPr>
            </w:pPr>
            <w:r w:rsidRPr="00BA2337">
              <w:rPr>
                <w:b/>
                <w:sz w:val="28"/>
                <w:szCs w:val="28"/>
              </w:rPr>
              <w:t>Практичні, семінарські</w:t>
            </w:r>
          </w:p>
        </w:tc>
      </w:tr>
      <w:tr w:rsidR="00AE6112" w:rsidRPr="00BA2337" w:rsidTr="00367F25">
        <w:trPr>
          <w:trHeight w:val="320"/>
        </w:trPr>
        <w:tc>
          <w:tcPr>
            <w:tcW w:w="2896" w:type="dxa"/>
            <w:vMerge/>
            <w:vAlign w:val="center"/>
          </w:tcPr>
          <w:p w:rsidR="00AE6112" w:rsidRPr="00BA2337" w:rsidRDefault="00AE6112" w:rsidP="00367F25">
            <w:pPr>
              <w:rPr>
                <w:szCs w:val="28"/>
              </w:rPr>
            </w:pPr>
          </w:p>
        </w:tc>
        <w:tc>
          <w:tcPr>
            <w:tcW w:w="3262" w:type="dxa"/>
            <w:vMerge/>
            <w:vAlign w:val="center"/>
          </w:tcPr>
          <w:p w:rsidR="00AE6112" w:rsidRPr="00BA2337" w:rsidRDefault="00AE6112" w:rsidP="00367F25">
            <w:pPr>
              <w:jc w:val="center"/>
              <w:rPr>
                <w:szCs w:val="28"/>
              </w:rPr>
            </w:pPr>
          </w:p>
        </w:tc>
        <w:tc>
          <w:tcPr>
            <w:tcW w:w="1620" w:type="dxa"/>
            <w:vAlign w:val="center"/>
          </w:tcPr>
          <w:p w:rsidR="00AE6112" w:rsidRPr="00BA2337" w:rsidRDefault="00AE6112" w:rsidP="00367F25">
            <w:pPr>
              <w:jc w:val="center"/>
              <w:rPr>
                <w:i/>
                <w:sz w:val="28"/>
                <w:szCs w:val="28"/>
              </w:rPr>
            </w:pPr>
            <w:r w:rsidRPr="00BA2337">
              <w:rPr>
                <w:sz w:val="28"/>
                <w:szCs w:val="28"/>
              </w:rPr>
              <w:t xml:space="preserve"> </w:t>
            </w:r>
            <w:r>
              <w:rPr>
                <w:sz w:val="28"/>
                <w:szCs w:val="28"/>
              </w:rPr>
              <w:t xml:space="preserve">60 </w:t>
            </w:r>
            <w:r w:rsidRPr="00BA2337">
              <w:rPr>
                <w:sz w:val="28"/>
                <w:szCs w:val="28"/>
              </w:rPr>
              <w:t>год.</w:t>
            </w:r>
          </w:p>
        </w:tc>
        <w:tc>
          <w:tcPr>
            <w:tcW w:w="1800" w:type="dxa"/>
            <w:vAlign w:val="center"/>
          </w:tcPr>
          <w:p w:rsidR="00AE6112" w:rsidRPr="00BA2337" w:rsidRDefault="00AE6112" w:rsidP="00367F25">
            <w:pPr>
              <w:jc w:val="center"/>
              <w:rPr>
                <w:sz w:val="28"/>
                <w:szCs w:val="28"/>
              </w:rPr>
            </w:pPr>
            <w:r>
              <w:rPr>
                <w:sz w:val="28"/>
                <w:szCs w:val="28"/>
              </w:rPr>
              <w:t>12</w:t>
            </w:r>
            <w:r w:rsidRPr="00BA2337">
              <w:rPr>
                <w:sz w:val="28"/>
                <w:szCs w:val="28"/>
              </w:rPr>
              <w:t xml:space="preserve"> год.</w:t>
            </w:r>
          </w:p>
        </w:tc>
      </w:tr>
      <w:tr w:rsidR="00AE6112" w:rsidRPr="00BA2337" w:rsidTr="00367F25">
        <w:trPr>
          <w:trHeight w:val="138"/>
        </w:trPr>
        <w:tc>
          <w:tcPr>
            <w:tcW w:w="2896" w:type="dxa"/>
            <w:vMerge/>
            <w:vAlign w:val="center"/>
          </w:tcPr>
          <w:p w:rsidR="00AE6112" w:rsidRPr="00BA2337" w:rsidRDefault="00AE6112" w:rsidP="00367F25">
            <w:pPr>
              <w:jc w:val="center"/>
              <w:rPr>
                <w:szCs w:val="28"/>
              </w:rPr>
            </w:pPr>
          </w:p>
        </w:tc>
        <w:tc>
          <w:tcPr>
            <w:tcW w:w="3262" w:type="dxa"/>
            <w:vMerge/>
            <w:vAlign w:val="center"/>
          </w:tcPr>
          <w:p w:rsidR="00AE6112" w:rsidRPr="00BA2337" w:rsidRDefault="00AE6112" w:rsidP="00367F25">
            <w:pPr>
              <w:jc w:val="center"/>
              <w:rPr>
                <w:szCs w:val="28"/>
              </w:rPr>
            </w:pPr>
          </w:p>
        </w:tc>
        <w:tc>
          <w:tcPr>
            <w:tcW w:w="3420" w:type="dxa"/>
            <w:gridSpan w:val="2"/>
            <w:vAlign w:val="center"/>
          </w:tcPr>
          <w:p w:rsidR="00AE6112" w:rsidRPr="00BA2337" w:rsidRDefault="00AE6112" w:rsidP="00367F25">
            <w:pPr>
              <w:jc w:val="center"/>
              <w:rPr>
                <w:b/>
                <w:sz w:val="28"/>
                <w:szCs w:val="28"/>
              </w:rPr>
            </w:pPr>
            <w:r w:rsidRPr="00BA2337">
              <w:rPr>
                <w:b/>
                <w:sz w:val="28"/>
                <w:szCs w:val="28"/>
              </w:rPr>
              <w:t>Лабораторні</w:t>
            </w:r>
          </w:p>
        </w:tc>
      </w:tr>
      <w:tr w:rsidR="00AE6112" w:rsidRPr="00BA2337" w:rsidTr="00367F25">
        <w:trPr>
          <w:trHeight w:val="138"/>
        </w:trPr>
        <w:tc>
          <w:tcPr>
            <w:tcW w:w="2896" w:type="dxa"/>
            <w:vMerge/>
            <w:vAlign w:val="center"/>
          </w:tcPr>
          <w:p w:rsidR="00AE6112" w:rsidRPr="00BA2337" w:rsidRDefault="00AE6112" w:rsidP="00367F25">
            <w:pPr>
              <w:jc w:val="center"/>
              <w:rPr>
                <w:szCs w:val="28"/>
              </w:rPr>
            </w:pPr>
          </w:p>
        </w:tc>
        <w:tc>
          <w:tcPr>
            <w:tcW w:w="3262" w:type="dxa"/>
            <w:vMerge/>
            <w:vAlign w:val="center"/>
          </w:tcPr>
          <w:p w:rsidR="00AE6112" w:rsidRPr="00BA2337" w:rsidRDefault="00AE6112" w:rsidP="00367F25">
            <w:pPr>
              <w:jc w:val="center"/>
              <w:rPr>
                <w:szCs w:val="28"/>
              </w:rPr>
            </w:pPr>
          </w:p>
        </w:tc>
        <w:tc>
          <w:tcPr>
            <w:tcW w:w="1620" w:type="dxa"/>
            <w:vAlign w:val="center"/>
          </w:tcPr>
          <w:p w:rsidR="00AE6112" w:rsidRPr="00BA2337" w:rsidRDefault="00AE6112" w:rsidP="00367F25">
            <w:pPr>
              <w:jc w:val="center"/>
              <w:rPr>
                <w:i/>
                <w:sz w:val="28"/>
                <w:szCs w:val="28"/>
              </w:rPr>
            </w:pPr>
            <w:r>
              <w:rPr>
                <w:sz w:val="28"/>
                <w:szCs w:val="28"/>
              </w:rPr>
              <w:t>-</w:t>
            </w:r>
            <w:r w:rsidRPr="00BA2337">
              <w:rPr>
                <w:sz w:val="28"/>
                <w:szCs w:val="28"/>
              </w:rPr>
              <w:t xml:space="preserve"> год.</w:t>
            </w:r>
          </w:p>
        </w:tc>
        <w:tc>
          <w:tcPr>
            <w:tcW w:w="1800" w:type="dxa"/>
            <w:vAlign w:val="center"/>
          </w:tcPr>
          <w:p w:rsidR="00AE6112" w:rsidRPr="00BA2337" w:rsidRDefault="00AE6112" w:rsidP="00367F25">
            <w:pPr>
              <w:jc w:val="center"/>
              <w:rPr>
                <w:i/>
                <w:sz w:val="28"/>
                <w:szCs w:val="28"/>
              </w:rPr>
            </w:pPr>
            <w:r>
              <w:rPr>
                <w:sz w:val="28"/>
                <w:szCs w:val="28"/>
              </w:rPr>
              <w:t>-</w:t>
            </w:r>
            <w:r w:rsidRPr="00BA2337">
              <w:rPr>
                <w:sz w:val="28"/>
                <w:szCs w:val="28"/>
              </w:rPr>
              <w:t xml:space="preserve"> год.</w:t>
            </w:r>
          </w:p>
        </w:tc>
      </w:tr>
      <w:tr w:rsidR="00AE6112" w:rsidRPr="00BA2337" w:rsidTr="00367F25">
        <w:trPr>
          <w:trHeight w:val="138"/>
        </w:trPr>
        <w:tc>
          <w:tcPr>
            <w:tcW w:w="2896" w:type="dxa"/>
            <w:vMerge/>
            <w:vAlign w:val="center"/>
          </w:tcPr>
          <w:p w:rsidR="00AE6112" w:rsidRPr="00BA2337" w:rsidRDefault="00AE6112" w:rsidP="00367F25">
            <w:pPr>
              <w:jc w:val="center"/>
              <w:rPr>
                <w:szCs w:val="28"/>
              </w:rPr>
            </w:pPr>
          </w:p>
        </w:tc>
        <w:tc>
          <w:tcPr>
            <w:tcW w:w="3262" w:type="dxa"/>
            <w:vMerge/>
            <w:vAlign w:val="center"/>
          </w:tcPr>
          <w:p w:rsidR="00AE6112" w:rsidRPr="00BA2337" w:rsidRDefault="00AE6112" w:rsidP="00367F25">
            <w:pPr>
              <w:jc w:val="center"/>
              <w:rPr>
                <w:szCs w:val="28"/>
              </w:rPr>
            </w:pPr>
          </w:p>
        </w:tc>
        <w:tc>
          <w:tcPr>
            <w:tcW w:w="3420" w:type="dxa"/>
            <w:gridSpan w:val="2"/>
            <w:vAlign w:val="center"/>
          </w:tcPr>
          <w:p w:rsidR="00AE6112" w:rsidRPr="00BA2337" w:rsidRDefault="00AE6112" w:rsidP="00367F25">
            <w:pPr>
              <w:jc w:val="center"/>
              <w:rPr>
                <w:b/>
                <w:sz w:val="28"/>
                <w:szCs w:val="28"/>
              </w:rPr>
            </w:pPr>
            <w:r w:rsidRPr="00BA2337">
              <w:rPr>
                <w:b/>
                <w:sz w:val="28"/>
                <w:szCs w:val="28"/>
              </w:rPr>
              <w:t>Самостійна робота</w:t>
            </w:r>
          </w:p>
        </w:tc>
      </w:tr>
      <w:tr w:rsidR="00AE6112" w:rsidRPr="00BA2337" w:rsidTr="00367F25">
        <w:trPr>
          <w:trHeight w:val="138"/>
        </w:trPr>
        <w:tc>
          <w:tcPr>
            <w:tcW w:w="2896" w:type="dxa"/>
            <w:vMerge/>
            <w:vAlign w:val="center"/>
          </w:tcPr>
          <w:p w:rsidR="00AE6112" w:rsidRPr="00BA2337" w:rsidRDefault="00AE6112" w:rsidP="00367F25">
            <w:pPr>
              <w:jc w:val="center"/>
              <w:rPr>
                <w:szCs w:val="28"/>
              </w:rPr>
            </w:pPr>
          </w:p>
        </w:tc>
        <w:tc>
          <w:tcPr>
            <w:tcW w:w="3262" w:type="dxa"/>
            <w:vMerge/>
            <w:vAlign w:val="center"/>
          </w:tcPr>
          <w:p w:rsidR="00AE6112" w:rsidRPr="00BA2337" w:rsidRDefault="00AE6112" w:rsidP="00367F25">
            <w:pPr>
              <w:jc w:val="center"/>
              <w:rPr>
                <w:szCs w:val="28"/>
              </w:rPr>
            </w:pPr>
          </w:p>
        </w:tc>
        <w:tc>
          <w:tcPr>
            <w:tcW w:w="1620" w:type="dxa"/>
            <w:vAlign w:val="center"/>
          </w:tcPr>
          <w:p w:rsidR="00AE6112" w:rsidRPr="00BA2337" w:rsidRDefault="00AE6112" w:rsidP="00367F25">
            <w:pPr>
              <w:jc w:val="center"/>
              <w:rPr>
                <w:i/>
                <w:sz w:val="28"/>
                <w:szCs w:val="28"/>
              </w:rPr>
            </w:pPr>
            <w:r>
              <w:rPr>
                <w:sz w:val="28"/>
                <w:szCs w:val="28"/>
              </w:rPr>
              <w:t>180</w:t>
            </w:r>
            <w:r w:rsidRPr="00BA2337">
              <w:rPr>
                <w:sz w:val="28"/>
                <w:szCs w:val="28"/>
              </w:rPr>
              <w:t xml:space="preserve"> год.</w:t>
            </w:r>
          </w:p>
        </w:tc>
        <w:tc>
          <w:tcPr>
            <w:tcW w:w="1800" w:type="dxa"/>
            <w:vAlign w:val="center"/>
          </w:tcPr>
          <w:p w:rsidR="00AE6112" w:rsidRPr="00BA2337" w:rsidRDefault="00AE6112" w:rsidP="00367F25">
            <w:pPr>
              <w:jc w:val="center"/>
              <w:rPr>
                <w:sz w:val="28"/>
                <w:szCs w:val="28"/>
              </w:rPr>
            </w:pPr>
            <w:r>
              <w:rPr>
                <w:sz w:val="28"/>
                <w:szCs w:val="28"/>
              </w:rPr>
              <w:t>268</w:t>
            </w:r>
            <w:r w:rsidRPr="00BA2337">
              <w:rPr>
                <w:sz w:val="28"/>
                <w:szCs w:val="28"/>
              </w:rPr>
              <w:t xml:space="preserve"> год.</w:t>
            </w:r>
          </w:p>
        </w:tc>
      </w:tr>
      <w:tr w:rsidR="00AE6112" w:rsidRPr="00BA2337" w:rsidTr="00367F25">
        <w:trPr>
          <w:trHeight w:val="138"/>
        </w:trPr>
        <w:tc>
          <w:tcPr>
            <w:tcW w:w="2896" w:type="dxa"/>
            <w:vMerge/>
            <w:vAlign w:val="center"/>
          </w:tcPr>
          <w:p w:rsidR="00AE6112" w:rsidRPr="00BA2337" w:rsidRDefault="00AE6112" w:rsidP="00367F25">
            <w:pPr>
              <w:jc w:val="center"/>
              <w:rPr>
                <w:szCs w:val="28"/>
              </w:rPr>
            </w:pPr>
          </w:p>
        </w:tc>
        <w:tc>
          <w:tcPr>
            <w:tcW w:w="3262" w:type="dxa"/>
            <w:vMerge/>
            <w:vAlign w:val="center"/>
          </w:tcPr>
          <w:p w:rsidR="00AE6112" w:rsidRPr="00BA2337" w:rsidRDefault="00AE6112" w:rsidP="00367F25">
            <w:pPr>
              <w:jc w:val="center"/>
              <w:rPr>
                <w:szCs w:val="28"/>
              </w:rPr>
            </w:pPr>
          </w:p>
        </w:tc>
        <w:tc>
          <w:tcPr>
            <w:tcW w:w="3420" w:type="dxa"/>
            <w:gridSpan w:val="2"/>
            <w:vAlign w:val="center"/>
          </w:tcPr>
          <w:p w:rsidR="00AE6112" w:rsidRPr="00BA2337" w:rsidRDefault="00AE6112" w:rsidP="00367F25">
            <w:pPr>
              <w:jc w:val="center"/>
              <w:rPr>
                <w:b/>
                <w:i/>
                <w:sz w:val="28"/>
                <w:szCs w:val="28"/>
              </w:rPr>
            </w:pPr>
            <w:r w:rsidRPr="00BA2337">
              <w:rPr>
                <w:b/>
                <w:sz w:val="28"/>
                <w:szCs w:val="28"/>
              </w:rPr>
              <w:t xml:space="preserve">Вид семестрового контролю: </w:t>
            </w:r>
            <w:r w:rsidRPr="00943482">
              <w:rPr>
                <w:sz w:val="28"/>
                <w:szCs w:val="28"/>
              </w:rPr>
              <w:t>екзамен</w:t>
            </w:r>
          </w:p>
        </w:tc>
      </w:tr>
    </w:tbl>
    <w:p w:rsidR="007357E5" w:rsidRDefault="000C6DD9" w:rsidP="007357E5">
      <w:pPr>
        <w:pStyle w:val="1"/>
        <w:spacing w:before="0" w:after="240"/>
        <w:jc w:val="center"/>
        <w:rPr>
          <w:rFonts w:ascii="Times New Roman" w:hAnsi="Times New Roman"/>
          <w:b w:val="0"/>
        </w:rPr>
      </w:pPr>
      <w:r w:rsidRPr="00CA7130">
        <w:rPr>
          <w:rFonts w:ascii="Times New Roman" w:hAnsi="Times New Roman"/>
          <w:b w:val="0"/>
        </w:rPr>
        <w:br w:type="page"/>
      </w:r>
    </w:p>
    <w:p w:rsidR="000C6DD9" w:rsidRPr="00CA7130" w:rsidRDefault="000C6DD9" w:rsidP="000C6DD9">
      <w:pPr>
        <w:pStyle w:val="1"/>
        <w:spacing w:before="0" w:after="240"/>
        <w:jc w:val="center"/>
        <w:rPr>
          <w:rFonts w:ascii="Times New Roman" w:hAnsi="Times New Roman"/>
          <w:color w:val="auto"/>
        </w:rPr>
      </w:pPr>
      <w:r w:rsidRPr="00CA7130">
        <w:rPr>
          <w:rFonts w:ascii="Times New Roman" w:hAnsi="Times New Roman"/>
          <w:color w:val="auto"/>
        </w:rPr>
        <w:lastRenderedPageBreak/>
        <w:t>ПЕРЕДРЕКВІЗИТИ:</w:t>
      </w:r>
    </w:p>
    <w:p w:rsidR="00705B9F" w:rsidRPr="00705B9F" w:rsidRDefault="00705B9F" w:rsidP="00705B9F">
      <w:pPr>
        <w:pStyle w:val="1"/>
        <w:pBdr>
          <w:bottom w:val="single" w:sz="12" w:space="1" w:color="auto"/>
        </w:pBdr>
        <w:spacing w:before="0" w:after="240"/>
        <w:jc w:val="both"/>
        <w:rPr>
          <w:rFonts w:ascii="Times New Roman" w:hAnsi="Times New Roman"/>
          <w:b w:val="0"/>
          <w:color w:val="auto"/>
        </w:rPr>
      </w:pPr>
      <w:r w:rsidRPr="00705B9F">
        <w:rPr>
          <w:rFonts w:ascii="Times New Roman" w:hAnsi="Times New Roman"/>
          <w:b w:val="0"/>
          <w:color w:val="auto"/>
        </w:rPr>
        <w:t>Філософія, політична економія</w:t>
      </w:r>
      <w:r>
        <w:rPr>
          <w:rFonts w:ascii="Times New Roman" w:hAnsi="Times New Roman"/>
          <w:b w:val="0"/>
          <w:color w:val="auto"/>
        </w:rPr>
        <w:t>.</w:t>
      </w:r>
    </w:p>
    <w:p w:rsidR="000C6DD9" w:rsidRDefault="000C6DD9" w:rsidP="000C6DD9">
      <w:pPr>
        <w:pStyle w:val="1"/>
        <w:pBdr>
          <w:bottom w:val="single" w:sz="12" w:space="1" w:color="auto"/>
        </w:pBdr>
        <w:spacing w:before="0" w:after="240"/>
        <w:jc w:val="center"/>
        <w:rPr>
          <w:rFonts w:ascii="Times New Roman" w:hAnsi="Times New Roman"/>
          <w:color w:val="auto"/>
          <w:lang w:val="en-US"/>
        </w:rPr>
      </w:pPr>
      <w:r w:rsidRPr="00CA7130">
        <w:rPr>
          <w:rFonts w:ascii="Times New Roman" w:hAnsi="Times New Roman"/>
          <w:color w:val="auto"/>
        </w:rPr>
        <w:t>ПОСТРЕКВІЗИТИ:</w:t>
      </w:r>
    </w:p>
    <w:p w:rsidR="00705B9F" w:rsidRPr="00CF7D80" w:rsidRDefault="00705B9F" w:rsidP="00705B9F">
      <w:pPr>
        <w:ind w:firstLine="284"/>
        <w:jc w:val="both"/>
        <w:rPr>
          <w:bCs/>
          <w:sz w:val="28"/>
          <w:szCs w:val="28"/>
        </w:rPr>
      </w:pPr>
      <w:r w:rsidRPr="00CF7D80">
        <w:rPr>
          <w:bCs/>
          <w:sz w:val="28"/>
          <w:szCs w:val="28"/>
        </w:rPr>
        <w:t>Інформаційно - прогнозні напрямки</w:t>
      </w:r>
      <w:r>
        <w:rPr>
          <w:bCs/>
          <w:sz w:val="28"/>
          <w:szCs w:val="28"/>
        </w:rPr>
        <w:t xml:space="preserve">: </w:t>
      </w:r>
      <w:r>
        <w:rPr>
          <w:bCs/>
          <w:sz w:val="28"/>
          <w:szCs w:val="28"/>
          <w:lang w:val="en-US"/>
        </w:rPr>
        <w:t xml:space="preserve">регіональна економіка, глобальна економіка, </w:t>
      </w:r>
      <w:r w:rsidRPr="00CF7D80">
        <w:rPr>
          <w:bCs/>
          <w:sz w:val="28"/>
          <w:szCs w:val="28"/>
        </w:rPr>
        <w:t>розробка національних стратегій, концепції стійкого  розвитку, інформатика.</w:t>
      </w:r>
    </w:p>
    <w:p w:rsidR="00705B9F" w:rsidRPr="00CF7D80" w:rsidRDefault="00705B9F" w:rsidP="00705B9F">
      <w:pPr>
        <w:ind w:firstLine="284"/>
        <w:jc w:val="both"/>
        <w:rPr>
          <w:bCs/>
          <w:sz w:val="28"/>
          <w:szCs w:val="28"/>
        </w:rPr>
      </w:pPr>
      <w:r w:rsidRPr="00CF7D80">
        <w:rPr>
          <w:bCs/>
          <w:sz w:val="28"/>
          <w:szCs w:val="28"/>
        </w:rPr>
        <w:t xml:space="preserve">Маркетингові дисципліни – міжнародний маркетинг, логістика, підприємництво. </w:t>
      </w:r>
    </w:p>
    <w:p w:rsidR="00705B9F" w:rsidRPr="00CF7D80" w:rsidRDefault="00705B9F" w:rsidP="00705B9F">
      <w:pPr>
        <w:ind w:firstLine="284"/>
        <w:jc w:val="both"/>
        <w:rPr>
          <w:bCs/>
          <w:sz w:val="28"/>
          <w:szCs w:val="28"/>
        </w:rPr>
      </w:pPr>
      <w:r>
        <w:rPr>
          <w:bCs/>
          <w:sz w:val="28"/>
          <w:szCs w:val="28"/>
        </w:rPr>
        <w:t xml:space="preserve">Менеджмент </w:t>
      </w:r>
      <w:r w:rsidRPr="00CF7D80">
        <w:rPr>
          <w:bCs/>
          <w:sz w:val="28"/>
          <w:szCs w:val="28"/>
        </w:rPr>
        <w:t>- міжнародний, регіональний, корпоративний та інноваційний менеджмент.</w:t>
      </w:r>
    </w:p>
    <w:p w:rsidR="00705B9F" w:rsidRPr="00705B9F" w:rsidRDefault="00705B9F" w:rsidP="00705B9F">
      <w:pPr>
        <w:rPr>
          <w:lang w:val="en-US"/>
        </w:rPr>
      </w:pPr>
    </w:p>
    <w:p w:rsidR="000C6DD9" w:rsidRDefault="000C6DD9" w:rsidP="00705B9F">
      <w:pPr>
        <w:pStyle w:val="a7"/>
        <w:shd w:val="clear" w:color="auto" w:fill="auto"/>
        <w:tabs>
          <w:tab w:val="left" w:leader="underscore" w:pos="567"/>
          <w:tab w:val="left" w:leader="underscore" w:pos="1652"/>
        </w:tabs>
        <w:spacing w:before="0" w:line="240" w:lineRule="auto"/>
        <w:ind w:right="-2"/>
        <w:jc w:val="both"/>
        <w:rPr>
          <w:rFonts w:cs="Times New Roman"/>
          <w:sz w:val="28"/>
          <w:szCs w:val="28"/>
          <w:lang w:val="uk-UA"/>
        </w:rPr>
      </w:pPr>
      <w:r w:rsidRPr="00CA7130">
        <w:rPr>
          <w:b/>
          <w:spacing w:val="0"/>
          <w:sz w:val="28"/>
          <w:szCs w:val="28"/>
        </w:rPr>
        <w:t>МЕТА НАВЧАЛЬНОЇ ДИСЦИПЛІНИ:</w:t>
      </w:r>
      <w:r w:rsidRPr="00CA7130">
        <w:rPr>
          <w:spacing w:val="0"/>
          <w:sz w:val="28"/>
          <w:szCs w:val="28"/>
        </w:rPr>
        <w:t xml:space="preserve"> </w:t>
      </w:r>
      <w:r w:rsidR="00705B9F" w:rsidRPr="00764D77">
        <w:rPr>
          <w:rFonts w:cs="Times New Roman"/>
          <w:sz w:val="28"/>
          <w:szCs w:val="28"/>
          <w:lang w:val="uk-UA"/>
        </w:rPr>
        <w:t>формування ринково орієнтованого економічного світогляду, знань і навичок стосовно з’ясування механізмів встановлення та відновлення рівноваги мікро</w:t>
      </w:r>
      <w:r w:rsidR="00705B9F">
        <w:rPr>
          <w:rFonts w:cs="Times New Roman"/>
          <w:sz w:val="28"/>
          <w:szCs w:val="28"/>
          <w:lang w:val="uk-UA"/>
        </w:rPr>
        <w:t>-</w:t>
      </w:r>
      <w:r w:rsidR="00705B9F" w:rsidRPr="00764D77">
        <w:rPr>
          <w:rFonts w:cs="Times New Roman"/>
          <w:sz w:val="28"/>
          <w:szCs w:val="28"/>
          <w:lang w:val="uk-UA"/>
        </w:rPr>
        <w:t xml:space="preserve"> та макросистем, підвищення ефективності діяльності суб’єктів господарювання. Значне місце відведено обґрунтуванню ефективного використання виробничих ресурсів підприємств, що діють в різних ринкових системах. Висвітлюється формування і особливості функціонування ринків факторів виробництва: капіталу, праці, землі. Розкривається взаємодія фірм, стратегії ціноутворення в умовах ринкової економіки.</w:t>
      </w:r>
    </w:p>
    <w:p w:rsidR="00705B9F" w:rsidRPr="00CA7130" w:rsidRDefault="00705B9F" w:rsidP="00705B9F">
      <w:pPr>
        <w:pStyle w:val="a7"/>
        <w:shd w:val="clear" w:color="auto" w:fill="auto"/>
        <w:tabs>
          <w:tab w:val="left" w:leader="underscore" w:pos="567"/>
          <w:tab w:val="left" w:leader="underscore" w:pos="1652"/>
        </w:tabs>
        <w:spacing w:before="0" w:line="240" w:lineRule="auto"/>
        <w:ind w:right="-2"/>
        <w:jc w:val="both"/>
        <w:rPr>
          <w:spacing w:val="0"/>
          <w:sz w:val="28"/>
          <w:szCs w:val="28"/>
        </w:rPr>
      </w:pPr>
    </w:p>
    <w:p w:rsidR="00705B9F" w:rsidRPr="00764D77" w:rsidRDefault="000C6DD9" w:rsidP="00705B9F">
      <w:pPr>
        <w:jc w:val="both"/>
        <w:rPr>
          <w:sz w:val="28"/>
          <w:szCs w:val="28"/>
        </w:rPr>
      </w:pPr>
      <w:r w:rsidRPr="00CA7130">
        <w:rPr>
          <w:b/>
          <w:sz w:val="28"/>
          <w:szCs w:val="28"/>
        </w:rPr>
        <w:t>ЗАВДАННЯ НАВЧАЛЬНОЇ ДИСЦИПЛІНИ:</w:t>
      </w:r>
      <w:r w:rsidRPr="00CA7130">
        <w:rPr>
          <w:sz w:val="28"/>
          <w:szCs w:val="28"/>
        </w:rPr>
        <w:t xml:space="preserve"> </w:t>
      </w:r>
      <w:r w:rsidR="00705B9F" w:rsidRPr="00764D77">
        <w:rPr>
          <w:sz w:val="28"/>
          <w:szCs w:val="28"/>
        </w:rPr>
        <w:t>засвоєння мотивів, основних закономірностей та методологічних принципів поведінки економічних суб’єктів у ринкових умовах на мікро</w:t>
      </w:r>
      <w:r w:rsidR="00705B9F">
        <w:rPr>
          <w:sz w:val="28"/>
          <w:szCs w:val="28"/>
        </w:rPr>
        <w:t>-</w:t>
      </w:r>
      <w:r w:rsidR="00705B9F" w:rsidRPr="00764D77">
        <w:rPr>
          <w:sz w:val="28"/>
          <w:szCs w:val="28"/>
        </w:rPr>
        <w:t xml:space="preserve"> та макрорівні; оволодіння універсальним інструментарієм для самостійного аналізу та обґрунтування прийняття оптимальних господарських рішень за умов обмеженості засобів і наявності альтернативних можливостей; визначення ролі економічної теорії  в суспільстві, розкриття її об’єкта, предмета та методології; забезпечення глибокого розуміння категорій і законів цієї науки, закономірностей функціонування і розвитку економічних систем, діалектики об'єктивного і суб'єктивного в розвитку суспільства; висвітлення системи основних показників та індикаторів; розгляд базових моделей економічної рівноваги; визначення чинників та розкриття основ економічного зростання; розкриття механізму основних складових державної економічної політики – кредитно-грошової, бюджетно-податкової, соціальної та зовнішньоекономічної – та їх вплив на макроекономічну ситуацію в країні.</w:t>
      </w:r>
    </w:p>
    <w:p w:rsidR="000C6DD9" w:rsidRPr="00CA7130" w:rsidRDefault="000C6DD9" w:rsidP="00705B9F">
      <w:pPr>
        <w:pStyle w:val="a7"/>
        <w:shd w:val="clear" w:color="auto" w:fill="auto"/>
        <w:tabs>
          <w:tab w:val="left" w:leader="underscore" w:pos="567"/>
          <w:tab w:val="left" w:leader="underscore" w:pos="1652"/>
        </w:tabs>
        <w:spacing w:before="0" w:line="240" w:lineRule="auto"/>
        <w:ind w:right="-2"/>
        <w:rPr>
          <w:spacing w:val="0"/>
          <w:sz w:val="28"/>
          <w:szCs w:val="28"/>
        </w:rPr>
      </w:pPr>
    </w:p>
    <w:p w:rsidR="000C6DD9" w:rsidRPr="00CA7130" w:rsidRDefault="000C6DD9" w:rsidP="000C6DD9">
      <w:pPr>
        <w:pStyle w:val="1"/>
        <w:spacing w:before="0" w:after="240"/>
        <w:jc w:val="center"/>
        <w:rPr>
          <w:rFonts w:ascii="Times New Roman" w:hAnsi="Times New Roman"/>
          <w:b w:val="0"/>
          <w:color w:val="auto"/>
        </w:rPr>
      </w:pPr>
    </w:p>
    <w:p w:rsidR="000C6DD9" w:rsidRDefault="000C6DD9" w:rsidP="000C6DD9">
      <w:pPr>
        <w:pStyle w:val="1"/>
        <w:spacing w:before="0" w:after="240"/>
        <w:jc w:val="center"/>
        <w:rPr>
          <w:rFonts w:ascii="Times New Roman" w:hAnsi="Times New Roman"/>
          <w:color w:val="auto"/>
        </w:rPr>
      </w:pPr>
      <w:r w:rsidRPr="00CA7130">
        <w:rPr>
          <w:rFonts w:ascii="Times New Roman" w:hAnsi="Times New Roman" w:cs="Times New Roman"/>
          <w:color w:val="auto"/>
        </w:rPr>
        <w:t xml:space="preserve">ПЕРЕЛІК </w:t>
      </w:r>
      <w:r w:rsidRPr="00CA7130">
        <w:rPr>
          <w:rFonts w:ascii="Times New Roman" w:hAnsi="Times New Roman"/>
          <w:color w:val="auto"/>
        </w:rPr>
        <w:t>ЗАГАЛЬНИХ ПРОГРАМНИХ КОМПЕТЕНТНОСТЕЙ ОСВІТНЬОЇ ПРОГРАМИ, ЯКІ ЗАБЕЗПЕЧУЄ ДИСЦИПЛІНА</w:t>
      </w:r>
    </w:p>
    <w:p w:rsidR="00075156" w:rsidRPr="00075156" w:rsidRDefault="00075156" w:rsidP="00075156"/>
    <w:p w:rsidR="00075156" w:rsidRDefault="00075156" w:rsidP="00B1224C">
      <w:pPr>
        <w:pStyle w:val="af0"/>
        <w:numPr>
          <w:ilvl w:val="0"/>
          <w:numId w:val="2"/>
        </w:numPr>
        <w:jc w:val="both"/>
        <w:rPr>
          <w:rFonts w:ascii="Times New Roman" w:hAnsi="Times New Roman"/>
          <w:sz w:val="28"/>
          <w:szCs w:val="28"/>
        </w:rPr>
      </w:pPr>
      <w:r w:rsidRPr="001C51A6">
        <w:rPr>
          <w:rFonts w:ascii="Times New Roman" w:hAnsi="Times New Roman"/>
          <w:sz w:val="28"/>
          <w:szCs w:val="28"/>
        </w:rPr>
        <w:t>Володіння основами знань фундаментальних наук, в обсязі, необхідному для освоєння</w:t>
      </w:r>
      <w:r>
        <w:rPr>
          <w:rFonts w:ascii="Times New Roman" w:hAnsi="Times New Roman"/>
          <w:sz w:val="28"/>
          <w:szCs w:val="28"/>
        </w:rPr>
        <w:t xml:space="preserve"> загально-професійних дисциплін;</w:t>
      </w:r>
    </w:p>
    <w:p w:rsidR="00075156" w:rsidRPr="001C51A6" w:rsidRDefault="00075156" w:rsidP="00B1224C">
      <w:pPr>
        <w:pStyle w:val="af0"/>
        <w:numPr>
          <w:ilvl w:val="0"/>
          <w:numId w:val="2"/>
        </w:numPr>
        <w:jc w:val="both"/>
        <w:rPr>
          <w:rFonts w:ascii="Times New Roman" w:hAnsi="Times New Roman"/>
          <w:sz w:val="28"/>
          <w:szCs w:val="28"/>
        </w:rPr>
      </w:pPr>
      <w:r w:rsidRPr="001C51A6">
        <w:rPr>
          <w:rFonts w:ascii="Times New Roman" w:hAnsi="Times New Roman"/>
          <w:sz w:val="28"/>
          <w:szCs w:val="28"/>
        </w:rPr>
        <w:lastRenderedPageBreak/>
        <w:t>Здатність орієнтуватися в базових категоріях, поняттях та законах функціонування суспільного виробництва та розуміння особливостей їх прояву в різних типах економічних систем; розуміння суті існуючих нормативних документів та правильного</w:t>
      </w:r>
      <w:r>
        <w:rPr>
          <w:rFonts w:ascii="Times New Roman" w:hAnsi="Times New Roman"/>
          <w:sz w:val="28"/>
          <w:szCs w:val="28"/>
        </w:rPr>
        <w:t xml:space="preserve"> їх застосування;</w:t>
      </w:r>
    </w:p>
    <w:p w:rsidR="00075156" w:rsidRPr="001C51A6" w:rsidRDefault="00075156" w:rsidP="00B1224C">
      <w:pPr>
        <w:pStyle w:val="af0"/>
        <w:numPr>
          <w:ilvl w:val="0"/>
          <w:numId w:val="2"/>
        </w:numPr>
        <w:jc w:val="both"/>
        <w:rPr>
          <w:rFonts w:ascii="Times New Roman" w:hAnsi="Times New Roman"/>
          <w:sz w:val="28"/>
          <w:szCs w:val="28"/>
        </w:rPr>
      </w:pPr>
      <w:r w:rsidRPr="001C51A6">
        <w:rPr>
          <w:rFonts w:ascii="Times New Roman" w:hAnsi="Times New Roman"/>
          <w:sz w:val="28"/>
          <w:szCs w:val="28"/>
        </w:rPr>
        <w:t>Наявність базових уявлень, що сприяють розвитку загальної культури й соціалізації особистості, схильності до естетичних цінностей, знання вітчизняної історії, економіки й права, розуміння причинно-наслідкових зв’язків розвитку суспільства й уміння їх використовувати в проф</w:t>
      </w:r>
      <w:r>
        <w:rPr>
          <w:rFonts w:ascii="Times New Roman" w:hAnsi="Times New Roman"/>
          <w:sz w:val="28"/>
          <w:szCs w:val="28"/>
        </w:rPr>
        <w:t>есійній і соціальній діяльності;</w:t>
      </w:r>
    </w:p>
    <w:p w:rsidR="00075156" w:rsidRDefault="00075156" w:rsidP="00B1224C">
      <w:pPr>
        <w:pStyle w:val="af0"/>
        <w:numPr>
          <w:ilvl w:val="0"/>
          <w:numId w:val="2"/>
        </w:numPr>
        <w:jc w:val="both"/>
        <w:rPr>
          <w:rFonts w:ascii="Times New Roman" w:hAnsi="Times New Roman"/>
          <w:sz w:val="28"/>
          <w:szCs w:val="28"/>
        </w:rPr>
      </w:pPr>
      <w:r w:rsidRPr="001C51A6">
        <w:rPr>
          <w:rFonts w:ascii="Times New Roman" w:hAnsi="Times New Roman"/>
          <w:sz w:val="28"/>
          <w:szCs w:val="28"/>
        </w:rPr>
        <w:t>Здатність до аналізу, синтезу та до застосування знань на практиці.</w:t>
      </w:r>
    </w:p>
    <w:p w:rsidR="00075156" w:rsidRDefault="00075156" w:rsidP="00B1224C">
      <w:pPr>
        <w:pStyle w:val="af0"/>
        <w:numPr>
          <w:ilvl w:val="0"/>
          <w:numId w:val="2"/>
        </w:numPr>
        <w:jc w:val="both"/>
        <w:rPr>
          <w:rFonts w:ascii="Times New Roman" w:hAnsi="Times New Roman"/>
          <w:sz w:val="28"/>
          <w:szCs w:val="28"/>
        </w:rPr>
      </w:pPr>
      <w:r w:rsidRPr="00002E31">
        <w:rPr>
          <w:rFonts w:ascii="Times New Roman" w:hAnsi="Times New Roman"/>
          <w:sz w:val="28"/>
          <w:szCs w:val="28"/>
        </w:rPr>
        <w:t>Здатність здійснювати пошук та аналізувати інформацію з різних джерел; во</w:t>
      </w:r>
      <w:r>
        <w:rPr>
          <w:rFonts w:ascii="Times New Roman" w:hAnsi="Times New Roman"/>
          <w:sz w:val="28"/>
          <w:szCs w:val="28"/>
        </w:rPr>
        <w:t>лодіти дослідницькими навичками;</w:t>
      </w:r>
    </w:p>
    <w:p w:rsidR="00075156" w:rsidRDefault="00075156" w:rsidP="00B1224C">
      <w:pPr>
        <w:pStyle w:val="af0"/>
        <w:numPr>
          <w:ilvl w:val="0"/>
          <w:numId w:val="2"/>
        </w:numPr>
        <w:jc w:val="both"/>
        <w:rPr>
          <w:rFonts w:ascii="Times New Roman" w:hAnsi="Times New Roman"/>
          <w:sz w:val="28"/>
          <w:szCs w:val="28"/>
        </w:rPr>
      </w:pPr>
      <w:r w:rsidRPr="00002E31">
        <w:rPr>
          <w:rFonts w:ascii="Times New Roman" w:hAnsi="Times New Roman"/>
          <w:sz w:val="28"/>
          <w:szCs w:val="28"/>
        </w:rPr>
        <w:t xml:space="preserve">Здатність до письмової та усної комунікації українською мовою; застосування норм сучасної української літературної мови у професійній сфері; здатність до вільного володіння українською мовою </w:t>
      </w:r>
      <w:r>
        <w:rPr>
          <w:rFonts w:ascii="Times New Roman" w:hAnsi="Times New Roman"/>
          <w:sz w:val="28"/>
          <w:szCs w:val="28"/>
        </w:rPr>
        <w:t>як засобом ділового спілкування;</w:t>
      </w:r>
    </w:p>
    <w:p w:rsidR="00075156" w:rsidRDefault="00075156" w:rsidP="00B1224C">
      <w:pPr>
        <w:pStyle w:val="af0"/>
        <w:numPr>
          <w:ilvl w:val="0"/>
          <w:numId w:val="2"/>
        </w:numPr>
        <w:jc w:val="both"/>
        <w:rPr>
          <w:rFonts w:ascii="Times New Roman" w:hAnsi="Times New Roman"/>
          <w:sz w:val="28"/>
          <w:szCs w:val="28"/>
        </w:rPr>
      </w:pPr>
      <w:r w:rsidRPr="00002E31">
        <w:rPr>
          <w:rFonts w:ascii="Times New Roman" w:hAnsi="Times New Roman"/>
          <w:sz w:val="28"/>
          <w:szCs w:val="28"/>
        </w:rPr>
        <w:t>Розуміння особливостей комунікаційної діяльності, теоретичних аспектів самопрезентації; здатність ефективно спілкуватися на професійному та соціальному рівнях; креативність, здатність до системного мислення; здатність адаптуватись до нових ситуацій, переоцінювати накопичений дос</w:t>
      </w:r>
      <w:r>
        <w:rPr>
          <w:rFonts w:ascii="Times New Roman" w:hAnsi="Times New Roman"/>
          <w:sz w:val="28"/>
          <w:szCs w:val="28"/>
        </w:rPr>
        <w:t>від, аналізувати свої здібності;</w:t>
      </w:r>
    </w:p>
    <w:p w:rsidR="00075156" w:rsidRDefault="00075156" w:rsidP="00B1224C">
      <w:pPr>
        <w:pStyle w:val="af0"/>
        <w:numPr>
          <w:ilvl w:val="0"/>
          <w:numId w:val="2"/>
        </w:numPr>
        <w:jc w:val="both"/>
        <w:rPr>
          <w:rFonts w:ascii="Times New Roman" w:hAnsi="Times New Roman"/>
          <w:sz w:val="28"/>
          <w:szCs w:val="28"/>
        </w:rPr>
      </w:pPr>
      <w:r w:rsidRPr="00002E31">
        <w:rPr>
          <w:rFonts w:ascii="Times New Roman" w:hAnsi="Times New Roman"/>
          <w:sz w:val="28"/>
          <w:szCs w:val="28"/>
        </w:rPr>
        <w:t>Здатність працювати в команді</w:t>
      </w:r>
      <w:r>
        <w:rPr>
          <w:rFonts w:ascii="Times New Roman" w:hAnsi="Times New Roman"/>
          <w:sz w:val="28"/>
          <w:szCs w:val="28"/>
        </w:rPr>
        <w:t>;</w:t>
      </w:r>
    </w:p>
    <w:p w:rsidR="00075156" w:rsidRPr="0075073C" w:rsidRDefault="00075156" w:rsidP="00B1224C">
      <w:pPr>
        <w:pStyle w:val="af0"/>
        <w:numPr>
          <w:ilvl w:val="0"/>
          <w:numId w:val="2"/>
        </w:numPr>
        <w:jc w:val="both"/>
        <w:rPr>
          <w:rFonts w:ascii="Times New Roman" w:hAnsi="Times New Roman"/>
          <w:sz w:val="28"/>
          <w:szCs w:val="28"/>
        </w:rPr>
      </w:pPr>
      <w:r w:rsidRPr="00002E31">
        <w:rPr>
          <w:rFonts w:ascii="Times New Roman" w:hAnsi="Times New Roman"/>
          <w:sz w:val="28"/>
          <w:szCs w:val="28"/>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вести здоровий спосіб життя.</w:t>
      </w:r>
    </w:p>
    <w:p w:rsidR="000C6DD9" w:rsidRPr="00CA7130" w:rsidRDefault="000C6DD9" w:rsidP="00B1224C">
      <w:pPr>
        <w:pStyle w:val="a4"/>
        <w:tabs>
          <w:tab w:val="left" w:pos="2030"/>
        </w:tabs>
        <w:spacing w:line="240" w:lineRule="auto"/>
        <w:rPr>
          <w:rFonts w:ascii="Times New Roman" w:hAnsi="Times New Roman"/>
          <w:b/>
          <w:sz w:val="24"/>
          <w:szCs w:val="24"/>
          <w:lang w:val="uk-UA"/>
        </w:rPr>
      </w:pPr>
    </w:p>
    <w:p w:rsidR="000C6DD9" w:rsidRPr="00CA7130" w:rsidRDefault="000C6DD9" w:rsidP="00B1224C">
      <w:pPr>
        <w:pStyle w:val="a4"/>
        <w:tabs>
          <w:tab w:val="left" w:pos="2030"/>
        </w:tabs>
        <w:spacing w:line="240" w:lineRule="auto"/>
        <w:rPr>
          <w:rFonts w:ascii="Times New Roman" w:hAnsi="Times New Roman"/>
          <w:b/>
          <w:sz w:val="24"/>
          <w:szCs w:val="24"/>
          <w:lang w:val="uk-UA"/>
        </w:rPr>
      </w:pPr>
    </w:p>
    <w:p w:rsidR="000C6DD9" w:rsidRPr="00CA7130" w:rsidRDefault="000C6DD9" w:rsidP="000C6DD9">
      <w:pPr>
        <w:pStyle w:val="a4"/>
        <w:tabs>
          <w:tab w:val="left" w:pos="2030"/>
        </w:tabs>
        <w:jc w:val="center"/>
        <w:rPr>
          <w:rFonts w:ascii="Times New Roman" w:hAnsi="Times New Roman"/>
          <w:b/>
          <w:sz w:val="28"/>
          <w:szCs w:val="28"/>
          <w:lang w:val="uk-UA"/>
        </w:rPr>
      </w:pPr>
      <w:r w:rsidRPr="00CA7130">
        <w:rPr>
          <w:rFonts w:ascii="Times New Roman" w:hAnsi="Times New Roman"/>
          <w:b/>
          <w:sz w:val="28"/>
          <w:szCs w:val="28"/>
          <w:lang w:val="uk-UA"/>
        </w:rPr>
        <w:t>ПЕРЕЛІК СПЕЦІАЛЬНИХ (ФАХОВИХ) ПРОГРАМНИХ КОМПЕТЕНТНОСТЕЙ ОСВІТНЬОЇ ПРОГРАМИ, ЯКІ ЗАБЕЗПЕЧУЄ ДИСЦИПЛІНА</w:t>
      </w:r>
    </w:p>
    <w:p w:rsidR="00075156" w:rsidRDefault="00075156" w:rsidP="00B1224C">
      <w:pPr>
        <w:pStyle w:val="af0"/>
        <w:numPr>
          <w:ilvl w:val="0"/>
          <w:numId w:val="2"/>
        </w:numPr>
        <w:jc w:val="both"/>
        <w:rPr>
          <w:rFonts w:ascii="Times New Roman" w:hAnsi="Times New Roman"/>
          <w:sz w:val="28"/>
          <w:szCs w:val="28"/>
        </w:rPr>
      </w:pPr>
      <w:r w:rsidRPr="0075073C">
        <w:rPr>
          <w:rFonts w:ascii="Times New Roman" w:hAnsi="Times New Roman"/>
          <w:sz w:val="28"/>
          <w:szCs w:val="28"/>
        </w:rPr>
        <w:t>Здатність збирати, обробляти, та аналізувати інформацію про фактори зовнішнього і внут</w:t>
      </w:r>
      <w:r>
        <w:rPr>
          <w:rFonts w:ascii="Times New Roman" w:hAnsi="Times New Roman"/>
          <w:sz w:val="28"/>
          <w:szCs w:val="28"/>
        </w:rPr>
        <w:t>рішнього середовища організацій;</w:t>
      </w:r>
    </w:p>
    <w:p w:rsidR="00075156" w:rsidRDefault="00075156" w:rsidP="00B1224C">
      <w:pPr>
        <w:pStyle w:val="af0"/>
        <w:numPr>
          <w:ilvl w:val="0"/>
          <w:numId w:val="2"/>
        </w:numPr>
        <w:jc w:val="both"/>
        <w:rPr>
          <w:rFonts w:ascii="Times New Roman" w:hAnsi="Times New Roman"/>
          <w:sz w:val="28"/>
          <w:szCs w:val="28"/>
        </w:rPr>
      </w:pPr>
      <w:r w:rsidRPr="0075073C">
        <w:rPr>
          <w:rFonts w:ascii="Times New Roman" w:hAnsi="Times New Roman"/>
          <w:sz w:val="28"/>
          <w:szCs w:val="28"/>
        </w:rPr>
        <w:t>Використовувати математичний інструментарій для дослідження соціально-економічних процесів, розв’язання прикладних завдань у сфері</w:t>
      </w:r>
      <w:r>
        <w:rPr>
          <w:rFonts w:ascii="Times New Roman" w:hAnsi="Times New Roman"/>
          <w:sz w:val="28"/>
          <w:szCs w:val="28"/>
        </w:rPr>
        <w:t xml:space="preserve"> професійної діяльності; </w:t>
      </w:r>
    </w:p>
    <w:p w:rsidR="00075156" w:rsidRDefault="00075156" w:rsidP="00B1224C">
      <w:pPr>
        <w:pStyle w:val="af0"/>
        <w:numPr>
          <w:ilvl w:val="0"/>
          <w:numId w:val="2"/>
        </w:numPr>
        <w:jc w:val="both"/>
        <w:rPr>
          <w:rFonts w:ascii="Times New Roman" w:hAnsi="Times New Roman"/>
          <w:sz w:val="28"/>
          <w:szCs w:val="28"/>
        </w:rPr>
      </w:pPr>
      <w:r w:rsidRPr="0075073C">
        <w:rPr>
          <w:rFonts w:ascii="Times New Roman" w:hAnsi="Times New Roman"/>
          <w:sz w:val="28"/>
          <w:szCs w:val="28"/>
        </w:rPr>
        <w:t>Здатність застосовувати етичні принципи під час в</w:t>
      </w:r>
      <w:r>
        <w:rPr>
          <w:rFonts w:ascii="Times New Roman" w:hAnsi="Times New Roman"/>
          <w:sz w:val="28"/>
          <w:szCs w:val="28"/>
        </w:rPr>
        <w:t>иконання професійних обов’язків;</w:t>
      </w:r>
    </w:p>
    <w:p w:rsidR="00075156" w:rsidRPr="0075073C" w:rsidRDefault="00075156" w:rsidP="00B1224C">
      <w:pPr>
        <w:pStyle w:val="af0"/>
        <w:numPr>
          <w:ilvl w:val="0"/>
          <w:numId w:val="2"/>
        </w:numPr>
        <w:jc w:val="both"/>
        <w:rPr>
          <w:rFonts w:ascii="Times New Roman" w:hAnsi="Times New Roman"/>
          <w:sz w:val="28"/>
          <w:szCs w:val="28"/>
        </w:rPr>
      </w:pPr>
      <w:r w:rsidRPr="0075073C">
        <w:rPr>
          <w:rFonts w:ascii="Times New Roman" w:hAnsi="Times New Roman"/>
          <w:sz w:val="28"/>
          <w:szCs w:val="28"/>
        </w:rPr>
        <w:t>Демонструвати розуміння вимог щодо професійної діяльності, зумовлених необхідністю забезпечення сталого розвитку України, її зміцнення як демократичної, соціальної, правової держави.</w:t>
      </w:r>
    </w:p>
    <w:p w:rsidR="000C6DD9" w:rsidRPr="00CA7130" w:rsidRDefault="000C6DD9" w:rsidP="000C6DD9">
      <w:pPr>
        <w:pStyle w:val="a4"/>
        <w:tabs>
          <w:tab w:val="left" w:pos="2030"/>
        </w:tabs>
        <w:rPr>
          <w:rFonts w:ascii="Times New Roman" w:hAnsi="Times New Roman"/>
          <w:b/>
          <w:sz w:val="24"/>
          <w:szCs w:val="24"/>
          <w:lang w:val="uk-UA"/>
        </w:rPr>
      </w:pPr>
    </w:p>
    <w:p w:rsidR="000C6DD9" w:rsidRPr="00CA7130" w:rsidRDefault="000C6DD9" w:rsidP="000C6DD9">
      <w:pPr>
        <w:pStyle w:val="a4"/>
        <w:tabs>
          <w:tab w:val="left" w:pos="2030"/>
        </w:tabs>
        <w:jc w:val="center"/>
        <w:rPr>
          <w:rFonts w:ascii="Times New Roman" w:hAnsi="Times New Roman"/>
          <w:b/>
          <w:sz w:val="24"/>
          <w:szCs w:val="24"/>
          <w:lang w:val="uk-UA"/>
        </w:rPr>
      </w:pPr>
    </w:p>
    <w:p w:rsidR="000C6DD9" w:rsidRPr="00CA7130" w:rsidRDefault="000C6DD9" w:rsidP="000C6DD9">
      <w:pPr>
        <w:pStyle w:val="a4"/>
        <w:tabs>
          <w:tab w:val="left" w:pos="2030"/>
        </w:tabs>
        <w:jc w:val="center"/>
        <w:rPr>
          <w:rFonts w:ascii="Times New Roman" w:hAnsi="Times New Roman"/>
          <w:b/>
          <w:sz w:val="28"/>
          <w:szCs w:val="28"/>
          <w:lang w:val="uk-UA"/>
        </w:rPr>
      </w:pPr>
      <w:r w:rsidRPr="00CA7130">
        <w:rPr>
          <w:rFonts w:ascii="Times New Roman" w:hAnsi="Times New Roman"/>
          <w:b/>
          <w:sz w:val="28"/>
          <w:szCs w:val="28"/>
          <w:lang w:val="uk-UA"/>
        </w:rPr>
        <w:t>ПЕРЕЛІК ПРОГРАМНИХ РЕЗУЛЬТАТІВ НАВЧАННЯ ОСВІТНЬОЇ ПРОГРАМИ, ЯКІ ЗАБЕЗПЕЧУЄ ДИСЦИПЛІНА</w:t>
      </w:r>
    </w:p>
    <w:p w:rsidR="00075156" w:rsidRPr="0075073C" w:rsidRDefault="00075156" w:rsidP="00B1224C">
      <w:pPr>
        <w:pStyle w:val="ac"/>
        <w:numPr>
          <w:ilvl w:val="0"/>
          <w:numId w:val="2"/>
        </w:numPr>
        <w:tabs>
          <w:tab w:val="left" w:pos="284"/>
          <w:tab w:val="left" w:pos="567"/>
        </w:tabs>
        <w:jc w:val="both"/>
        <w:rPr>
          <w:b/>
          <w:sz w:val="28"/>
          <w:szCs w:val="28"/>
          <w:lang w:val="uk-UA"/>
        </w:rPr>
      </w:pPr>
      <w:r w:rsidRPr="0075073C">
        <w:rPr>
          <w:sz w:val="28"/>
          <w:szCs w:val="28"/>
        </w:rPr>
        <w:lastRenderedPageBreak/>
        <w:t>Правильно використовувати різні мовні засоби відповідно до комунікативних намірів; влучно висловлювати думки для успішного розв’язання проблем і завдань у професійній діяльності; сприймати, відтворювати, редагувати тексти офіційно-ділового й наукового стилів</w:t>
      </w:r>
      <w:r>
        <w:rPr>
          <w:sz w:val="28"/>
          <w:szCs w:val="28"/>
          <w:lang w:val="uk-UA"/>
        </w:rPr>
        <w:t>;</w:t>
      </w:r>
    </w:p>
    <w:p w:rsidR="00075156" w:rsidRPr="0075073C" w:rsidRDefault="00075156" w:rsidP="00B1224C">
      <w:pPr>
        <w:pStyle w:val="ac"/>
        <w:numPr>
          <w:ilvl w:val="0"/>
          <w:numId w:val="2"/>
        </w:numPr>
        <w:tabs>
          <w:tab w:val="left" w:pos="284"/>
          <w:tab w:val="left" w:pos="567"/>
        </w:tabs>
        <w:jc w:val="both"/>
        <w:rPr>
          <w:b/>
          <w:sz w:val="28"/>
          <w:szCs w:val="28"/>
          <w:lang w:val="uk-UA"/>
        </w:rPr>
      </w:pPr>
      <w:r w:rsidRPr="0075073C">
        <w:rPr>
          <w:sz w:val="28"/>
          <w:szCs w:val="28"/>
        </w:rPr>
        <w:t>Ідентифікувати та оцінювати ризики господарської діяльності підприємств</w:t>
      </w:r>
      <w:r>
        <w:rPr>
          <w:sz w:val="28"/>
          <w:szCs w:val="28"/>
          <w:lang w:val="uk-UA"/>
        </w:rPr>
        <w:t>;</w:t>
      </w:r>
    </w:p>
    <w:p w:rsidR="00075156" w:rsidRPr="0075073C" w:rsidRDefault="00075156" w:rsidP="00B1224C">
      <w:pPr>
        <w:pStyle w:val="ac"/>
        <w:numPr>
          <w:ilvl w:val="0"/>
          <w:numId w:val="2"/>
        </w:numPr>
        <w:tabs>
          <w:tab w:val="left" w:pos="284"/>
          <w:tab w:val="left" w:pos="567"/>
        </w:tabs>
        <w:jc w:val="both"/>
        <w:rPr>
          <w:b/>
          <w:sz w:val="28"/>
          <w:szCs w:val="28"/>
          <w:lang w:val="uk-UA"/>
        </w:rPr>
      </w:pPr>
      <w:r w:rsidRPr="0075073C">
        <w:rPr>
          <w:sz w:val="28"/>
          <w:szCs w:val="28"/>
        </w:rPr>
        <w:t>Вміти застосовувати економіко-математичні методи в обраній професії</w:t>
      </w:r>
      <w:r>
        <w:rPr>
          <w:sz w:val="28"/>
          <w:szCs w:val="28"/>
          <w:lang w:val="uk-UA"/>
        </w:rPr>
        <w:t>;</w:t>
      </w:r>
    </w:p>
    <w:p w:rsidR="00075156" w:rsidRPr="0075073C" w:rsidRDefault="00075156" w:rsidP="00B1224C">
      <w:pPr>
        <w:pStyle w:val="ac"/>
        <w:numPr>
          <w:ilvl w:val="0"/>
          <w:numId w:val="2"/>
        </w:numPr>
        <w:tabs>
          <w:tab w:val="left" w:pos="284"/>
          <w:tab w:val="left" w:pos="567"/>
        </w:tabs>
        <w:jc w:val="both"/>
        <w:rPr>
          <w:b/>
          <w:sz w:val="28"/>
          <w:szCs w:val="28"/>
          <w:lang w:val="uk-UA"/>
        </w:rPr>
      </w:pPr>
      <w:r w:rsidRPr="0075073C">
        <w:rPr>
          <w:sz w:val="28"/>
          <w:szCs w:val="28"/>
        </w:rPr>
        <w:t>Розуміти вимоги до діяльності за спеціальністю, зумовлені необхідністю забезпечення сталого розвитку України, її зміцнення як демократичної, соціальної, правової держави</w:t>
      </w:r>
      <w:r>
        <w:rPr>
          <w:sz w:val="28"/>
          <w:szCs w:val="28"/>
          <w:lang w:val="uk-UA"/>
        </w:rPr>
        <w:t>;</w:t>
      </w:r>
    </w:p>
    <w:p w:rsidR="00075156" w:rsidRPr="00C73DFC" w:rsidRDefault="00075156" w:rsidP="00B1224C">
      <w:pPr>
        <w:pStyle w:val="ac"/>
        <w:numPr>
          <w:ilvl w:val="0"/>
          <w:numId w:val="2"/>
        </w:numPr>
        <w:tabs>
          <w:tab w:val="left" w:pos="284"/>
          <w:tab w:val="left" w:pos="567"/>
        </w:tabs>
        <w:jc w:val="both"/>
        <w:rPr>
          <w:b/>
          <w:sz w:val="28"/>
          <w:szCs w:val="28"/>
          <w:lang w:val="uk-UA"/>
        </w:rPr>
      </w:pPr>
      <w:r w:rsidRPr="0075073C">
        <w:rPr>
          <w:sz w:val="28"/>
          <w:szCs w:val="28"/>
        </w:rPr>
        <w:t>Здійснювати контроль за раціональним формуванням та використанням централізованих та децентралізованих грошових фондів</w:t>
      </w:r>
      <w:r>
        <w:rPr>
          <w:sz w:val="28"/>
          <w:szCs w:val="28"/>
          <w:lang w:val="uk-UA"/>
        </w:rPr>
        <w:t>;</w:t>
      </w:r>
    </w:p>
    <w:p w:rsidR="00075156" w:rsidRPr="00C73DFC" w:rsidRDefault="00075156" w:rsidP="00B1224C">
      <w:pPr>
        <w:pStyle w:val="ac"/>
        <w:numPr>
          <w:ilvl w:val="0"/>
          <w:numId w:val="2"/>
        </w:numPr>
        <w:tabs>
          <w:tab w:val="left" w:pos="284"/>
          <w:tab w:val="left" w:pos="567"/>
        </w:tabs>
        <w:jc w:val="both"/>
        <w:rPr>
          <w:b/>
          <w:sz w:val="28"/>
          <w:szCs w:val="28"/>
          <w:lang w:val="uk-UA"/>
        </w:rPr>
      </w:pPr>
      <w:r w:rsidRPr="00C73DFC">
        <w:rPr>
          <w:sz w:val="28"/>
          <w:szCs w:val="28"/>
        </w:rPr>
        <w:t>Узагальнювати фінансові показники підприємств, установ та організацій</w:t>
      </w:r>
      <w:r>
        <w:rPr>
          <w:sz w:val="28"/>
          <w:szCs w:val="28"/>
          <w:lang w:val="uk-UA"/>
        </w:rPr>
        <w:t>;</w:t>
      </w:r>
    </w:p>
    <w:p w:rsidR="00075156" w:rsidRPr="00C73DFC" w:rsidRDefault="00075156" w:rsidP="00B1224C">
      <w:pPr>
        <w:pStyle w:val="ac"/>
        <w:numPr>
          <w:ilvl w:val="0"/>
          <w:numId w:val="2"/>
        </w:numPr>
        <w:tabs>
          <w:tab w:val="left" w:pos="284"/>
          <w:tab w:val="left" w:pos="567"/>
        </w:tabs>
        <w:jc w:val="both"/>
        <w:rPr>
          <w:b/>
          <w:sz w:val="28"/>
          <w:szCs w:val="28"/>
          <w:lang w:val="uk-UA"/>
        </w:rPr>
      </w:pPr>
      <w:r w:rsidRPr="00C73DFC">
        <w:rPr>
          <w:sz w:val="28"/>
          <w:szCs w:val="28"/>
          <w:lang w:val="uk-UA"/>
        </w:rPr>
        <w:t>Використовувати законодавство, що регулює суспільні відносини в галузі господарської діяльності; легалізуватися у якості суб‘єкта господарського права України; здійснювати систематизацію та пошук норм трудового законодавства; правильно тлумачити норми трудового права</w:t>
      </w:r>
      <w:r>
        <w:rPr>
          <w:sz w:val="28"/>
          <w:szCs w:val="28"/>
          <w:lang w:val="uk-UA"/>
        </w:rPr>
        <w:t>;</w:t>
      </w:r>
    </w:p>
    <w:p w:rsidR="00075156" w:rsidRPr="00C73DFC" w:rsidRDefault="00075156" w:rsidP="00B1224C">
      <w:pPr>
        <w:pStyle w:val="ac"/>
        <w:numPr>
          <w:ilvl w:val="0"/>
          <w:numId w:val="2"/>
        </w:numPr>
        <w:tabs>
          <w:tab w:val="left" w:pos="284"/>
          <w:tab w:val="left" w:pos="567"/>
        </w:tabs>
        <w:jc w:val="both"/>
        <w:rPr>
          <w:b/>
          <w:sz w:val="28"/>
          <w:szCs w:val="28"/>
          <w:lang w:val="uk-UA"/>
        </w:rPr>
      </w:pPr>
      <w:r w:rsidRPr="00C73DFC">
        <w:rPr>
          <w:iCs/>
          <w:sz w:val="28"/>
          <w:szCs w:val="28"/>
        </w:rPr>
        <w:t>Будувати та висловлювати думку відповідно до вимог культури мислення; висловлювати власну думку виходячи з розуміння істини як об’єктивного, діалектичного процесу; відстоювати світоглядні позиції, побудовані на принципах моральності, гуманізму та толерантності</w:t>
      </w:r>
      <w:r>
        <w:rPr>
          <w:iCs/>
          <w:sz w:val="28"/>
          <w:szCs w:val="28"/>
          <w:lang w:val="uk-UA"/>
        </w:rPr>
        <w:t>;</w:t>
      </w:r>
    </w:p>
    <w:p w:rsidR="00075156" w:rsidRPr="00C73DFC" w:rsidRDefault="00075156" w:rsidP="00B1224C">
      <w:pPr>
        <w:pStyle w:val="ac"/>
        <w:numPr>
          <w:ilvl w:val="0"/>
          <w:numId w:val="2"/>
        </w:numPr>
        <w:tabs>
          <w:tab w:val="left" w:pos="284"/>
          <w:tab w:val="left" w:pos="567"/>
        </w:tabs>
        <w:jc w:val="both"/>
        <w:rPr>
          <w:b/>
          <w:sz w:val="28"/>
          <w:szCs w:val="28"/>
          <w:lang w:val="uk-UA"/>
        </w:rPr>
      </w:pPr>
      <w:r w:rsidRPr="00C73DFC">
        <w:rPr>
          <w:iCs/>
          <w:sz w:val="28"/>
          <w:szCs w:val="28"/>
        </w:rPr>
        <w:t>Використовувати професійні знання, уміння й навички в оперативному управлінні первинними підрозділами організації та керівництві підлеглими</w:t>
      </w:r>
      <w:r w:rsidRPr="00C73DFC">
        <w:rPr>
          <w:sz w:val="28"/>
          <w:szCs w:val="28"/>
        </w:rPr>
        <w:t>.</w:t>
      </w:r>
    </w:p>
    <w:p w:rsidR="000C6DD9" w:rsidRPr="00CA7130" w:rsidRDefault="000C6DD9" w:rsidP="00B1224C">
      <w:pPr>
        <w:pStyle w:val="a4"/>
        <w:tabs>
          <w:tab w:val="left" w:pos="2030"/>
        </w:tabs>
        <w:spacing w:line="240" w:lineRule="auto"/>
        <w:rPr>
          <w:rFonts w:ascii="Times New Roman" w:hAnsi="Times New Roman"/>
          <w:b/>
          <w:sz w:val="24"/>
          <w:szCs w:val="24"/>
          <w:lang w:val="uk-UA"/>
        </w:rPr>
      </w:pPr>
    </w:p>
    <w:p w:rsidR="000C6DD9" w:rsidRPr="00CA7130" w:rsidRDefault="000C6DD9" w:rsidP="000C6DD9">
      <w:pPr>
        <w:pStyle w:val="a4"/>
        <w:tabs>
          <w:tab w:val="left" w:pos="2030"/>
        </w:tabs>
        <w:rPr>
          <w:rFonts w:ascii="Times New Roman" w:hAnsi="Times New Roman"/>
          <w:b/>
          <w:sz w:val="24"/>
          <w:szCs w:val="24"/>
          <w:lang w:val="uk-UA"/>
        </w:rPr>
      </w:pPr>
    </w:p>
    <w:p w:rsidR="000C6DD9" w:rsidRPr="00CA7130" w:rsidRDefault="000C6DD9" w:rsidP="000C6DD9">
      <w:pPr>
        <w:pStyle w:val="1"/>
        <w:spacing w:before="0" w:after="240"/>
        <w:ind w:left="357"/>
        <w:jc w:val="center"/>
        <w:rPr>
          <w:rFonts w:ascii="Times New Roman" w:hAnsi="Times New Roman" w:cs="Times New Roman"/>
          <w:color w:val="auto"/>
          <w:sz w:val="24"/>
          <w:szCs w:val="24"/>
        </w:rPr>
        <w:sectPr w:rsidR="000C6DD9" w:rsidRPr="00CA7130" w:rsidSect="005A60DB">
          <w:headerReference w:type="default" r:id="rId9"/>
          <w:pgSz w:w="11906" w:h="16838"/>
          <w:pgMar w:top="851" w:right="567" w:bottom="851" w:left="1418" w:header="708" w:footer="708" w:gutter="0"/>
          <w:cols w:space="708"/>
          <w:docGrid w:linePitch="360"/>
        </w:sectPr>
      </w:pPr>
    </w:p>
    <w:p w:rsidR="000C6DD9" w:rsidRPr="00CA7130" w:rsidRDefault="000C6DD9" w:rsidP="000C6DD9">
      <w:pPr>
        <w:spacing w:after="200" w:line="276" w:lineRule="auto"/>
        <w:rPr>
          <w:b/>
          <w:bCs/>
          <w:sz w:val="28"/>
          <w:szCs w:val="28"/>
        </w:rPr>
      </w:pPr>
      <w:r w:rsidRPr="00CA7130">
        <w:rPr>
          <w:b/>
          <w:bCs/>
          <w:sz w:val="28"/>
          <w:szCs w:val="28"/>
        </w:rPr>
        <w:lastRenderedPageBreak/>
        <w:br w:type="page"/>
      </w:r>
    </w:p>
    <w:p w:rsidR="000C6DD9" w:rsidRDefault="000C6DD9" w:rsidP="000C6DD9">
      <w:pPr>
        <w:spacing w:after="240"/>
        <w:jc w:val="center"/>
        <w:rPr>
          <w:b/>
          <w:bCs/>
          <w:sz w:val="28"/>
          <w:szCs w:val="28"/>
        </w:rPr>
      </w:pPr>
      <w:r w:rsidRPr="00CA7130">
        <w:rPr>
          <w:b/>
          <w:bCs/>
          <w:sz w:val="28"/>
          <w:szCs w:val="28"/>
        </w:rPr>
        <w:lastRenderedPageBreak/>
        <w:t>СТРУКТУРА ВИВЧЕННЯ НАВЧАЛЬНОЇ ДИСЦИПЛІНИ</w:t>
      </w:r>
    </w:p>
    <w:p w:rsidR="004547B5" w:rsidRPr="00CA7130" w:rsidRDefault="004547B5" w:rsidP="004547B5">
      <w:pPr>
        <w:spacing w:after="240"/>
        <w:jc w:val="center"/>
        <w:rPr>
          <w:b/>
          <w:bCs/>
          <w:sz w:val="28"/>
          <w:szCs w:val="28"/>
        </w:rPr>
      </w:pPr>
      <w:r w:rsidRPr="00CA7130">
        <w:rPr>
          <w:b/>
          <w:bCs/>
          <w:sz w:val="28"/>
          <w:szCs w:val="28"/>
        </w:rPr>
        <w:t>Тематичний план</w:t>
      </w:r>
    </w:p>
    <w:tbl>
      <w:tblPr>
        <w:tblW w:w="10026" w:type="dxa"/>
        <w:tblInd w:w="-137" w:type="dxa"/>
        <w:tblLayout w:type="fixed"/>
        <w:tblLook w:val="04A0"/>
      </w:tblPr>
      <w:tblGrid>
        <w:gridCol w:w="1400"/>
        <w:gridCol w:w="553"/>
        <w:gridCol w:w="508"/>
        <w:gridCol w:w="512"/>
        <w:gridCol w:w="513"/>
        <w:gridCol w:w="516"/>
        <w:gridCol w:w="515"/>
        <w:gridCol w:w="428"/>
        <w:gridCol w:w="568"/>
        <w:gridCol w:w="540"/>
        <w:gridCol w:w="548"/>
        <w:gridCol w:w="538"/>
        <w:gridCol w:w="374"/>
        <w:gridCol w:w="168"/>
        <w:gridCol w:w="258"/>
        <w:gridCol w:w="281"/>
        <w:gridCol w:w="569"/>
        <w:gridCol w:w="1237"/>
      </w:tblGrid>
      <w:tr w:rsidR="004547B5" w:rsidRPr="00BA2337" w:rsidTr="004547B5">
        <w:trPr>
          <w:cantSplit/>
          <w:trHeight w:val="435"/>
        </w:trPr>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47B5" w:rsidRPr="003B23CA" w:rsidRDefault="004547B5" w:rsidP="00367F25">
            <w:pPr>
              <w:jc w:val="center"/>
            </w:pPr>
            <w:r w:rsidRPr="003B23CA">
              <w:t>Назви змістових модулів і тем</w:t>
            </w:r>
          </w:p>
        </w:tc>
        <w:tc>
          <w:tcPr>
            <w:tcW w:w="7389" w:type="dxa"/>
            <w:gridSpan w:val="16"/>
            <w:tcBorders>
              <w:top w:val="single" w:sz="4" w:space="0" w:color="auto"/>
              <w:left w:val="nil"/>
              <w:bottom w:val="single" w:sz="4" w:space="0" w:color="auto"/>
              <w:right w:val="single" w:sz="4" w:space="0" w:color="auto"/>
            </w:tcBorders>
            <w:shd w:val="clear" w:color="auto" w:fill="auto"/>
            <w:vAlign w:val="center"/>
          </w:tcPr>
          <w:p w:rsidR="004547B5" w:rsidRPr="003B23CA" w:rsidRDefault="004547B5" w:rsidP="00367F25">
            <w:pPr>
              <w:jc w:val="center"/>
            </w:pPr>
            <w:r w:rsidRPr="003B23CA">
              <w:t>Розподіл годин між видами робіт</w:t>
            </w:r>
          </w:p>
        </w:tc>
        <w:tc>
          <w:tcPr>
            <w:tcW w:w="1237" w:type="dxa"/>
            <w:vMerge w:val="restart"/>
            <w:tcBorders>
              <w:top w:val="single" w:sz="4" w:space="0" w:color="auto"/>
              <w:left w:val="nil"/>
              <w:right w:val="single" w:sz="4" w:space="0" w:color="auto"/>
            </w:tcBorders>
            <w:vAlign w:val="center"/>
          </w:tcPr>
          <w:p w:rsidR="004547B5" w:rsidRPr="003B23CA" w:rsidRDefault="004547B5" w:rsidP="004547B5">
            <w:pPr>
              <w:jc w:val="center"/>
            </w:pPr>
            <w:r w:rsidRPr="003B23CA">
              <w:t>Форми та методи контролю знань</w:t>
            </w:r>
          </w:p>
        </w:tc>
      </w:tr>
      <w:tr w:rsidR="004547B5" w:rsidRPr="00BA2337" w:rsidTr="004547B5">
        <w:trPr>
          <w:trHeight w:val="1773"/>
        </w:trPr>
        <w:tc>
          <w:tcPr>
            <w:tcW w:w="1400" w:type="dxa"/>
            <w:vMerge/>
            <w:tcBorders>
              <w:top w:val="single" w:sz="4" w:space="0" w:color="auto"/>
              <w:left w:val="single" w:sz="4" w:space="0" w:color="auto"/>
              <w:bottom w:val="single" w:sz="4" w:space="0" w:color="auto"/>
              <w:right w:val="single" w:sz="4" w:space="0" w:color="auto"/>
            </w:tcBorders>
            <w:vAlign w:val="center"/>
          </w:tcPr>
          <w:p w:rsidR="004547B5" w:rsidRPr="003B23CA" w:rsidRDefault="004547B5" w:rsidP="00367F25"/>
        </w:tc>
        <w:tc>
          <w:tcPr>
            <w:tcW w:w="3545" w:type="dxa"/>
            <w:gridSpan w:val="7"/>
            <w:tcBorders>
              <w:top w:val="single" w:sz="4" w:space="0" w:color="auto"/>
              <w:left w:val="nil"/>
              <w:bottom w:val="single" w:sz="4" w:space="0" w:color="auto"/>
              <w:right w:val="single" w:sz="4" w:space="0" w:color="auto"/>
            </w:tcBorders>
            <w:shd w:val="clear" w:color="auto" w:fill="auto"/>
            <w:vAlign w:val="center"/>
          </w:tcPr>
          <w:p w:rsidR="004547B5" w:rsidRPr="003B23CA" w:rsidRDefault="004547B5" w:rsidP="00367F25">
            <w:pPr>
              <w:jc w:val="center"/>
            </w:pPr>
            <w:r w:rsidRPr="003B23CA">
              <w:t>денна форма</w:t>
            </w:r>
          </w:p>
        </w:tc>
        <w:tc>
          <w:tcPr>
            <w:tcW w:w="3844" w:type="dxa"/>
            <w:gridSpan w:val="9"/>
            <w:tcBorders>
              <w:top w:val="single" w:sz="4" w:space="0" w:color="auto"/>
              <w:left w:val="nil"/>
              <w:bottom w:val="single" w:sz="4" w:space="0" w:color="auto"/>
              <w:right w:val="single" w:sz="4" w:space="0" w:color="auto"/>
            </w:tcBorders>
            <w:shd w:val="clear" w:color="auto" w:fill="auto"/>
            <w:vAlign w:val="center"/>
          </w:tcPr>
          <w:p w:rsidR="004547B5" w:rsidRPr="003B23CA" w:rsidRDefault="004547B5" w:rsidP="00367F25">
            <w:pPr>
              <w:jc w:val="center"/>
            </w:pPr>
            <w:r w:rsidRPr="003B23CA">
              <w:t>заочна форма</w:t>
            </w:r>
          </w:p>
        </w:tc>
        <w:tc>
          <w:tcPr>
            <w:tcW w:w="1237" w:type="dxa"/>
            <w:vMerge/>
            <w:tcBorders>
              <w:left w:val="nil"/>
              <w:right w:val="single" w:sz="4" w:space="0" w:color="auto"/>
            </w:tcBorders>
          </w:tcPr>
          <w:p w:rsidR="004547B5" w:rsidRPr="003B23CA" w:rsidRDefault="004547B5" w:rsidP="00367F25">
            <w:pPr>
              <w:jc w:val="center"/>
            </w:pPr>
          </w:p>
        </w:tc>
      </w:tr>
      <w:tr w:rsidR="004547B5" w:rsidRPr="00BA2337" w:rsidTr="004547B5">
        <w:trPr>
          <w:trHeight w:val="300"/>
        </w:trPr>
        <w:tc>
          <w:tcPr>
            <w:tcW w:w="1400" w:type="dxa"/>
            <w:vMerge/>
            <w:tcBorders>
              <w:top w:val="single" w:sz="4" w:space="0" w:color="auto"/>
              <w:left w:val="single" w:sz="4" w:space="0" w:color="auto"/>
              <w:bottom w:val="single" w:sz="4" w:space="0" w:color="auto"/>
              <w:right w:val="single" w:sz="4" w:space="0" w:color="auto"/>
            </w:tcBorders>
            <w:vAlign w:val="center"/>
          </w:tcPr>
          <w:p w:rsidR="004547B5" w:rsidRPr="003B23CA" w:rsidRDefault="004547B5" w:rsidP="00367F25"/>
        </w:tc>
        <w:tc>
          <w:tcPr>
            <w:tcW w:w="55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4547B5" w:rsidRPr="003B23CA" w:rsidRDefault="004547B5" w:rsidP="00367F25">
            <w:pPr>
              <w:ind w:left="113" w:right="-25"/>
              <w:jc w:val="center"/>
            </w:pPr>
            <w:r w:rsidRPr="003B23CA">
              <w:t>Усього</w:t>
            </w:r>
          </w:p>
        </w:tc>
        <w:tc>
          <w:tcPr>
            <w:tcW w:w="2564" w:type="dxa"/>
            <w:gridSpan w:val="5"/>
            <w:tcBorders>
              <w:top w:val="single" w:sz="4" w:space="0" w:color="auto"/>
              <w:left w:val="nil"/>
              <w:bottom w:val="single" w:sz="4" w:space="0" w:color="auto"/>
              <w:right w:val="single" w:sz="4" w:space="0" w:color="auto"/>
            </w:tcBorders>
            <w:shd w:val="clear" w:color="auto" w:fill="auto"/>
            <w:vAlign w:val="center"/>
          </w:tcPr>
          <w:p w:rsidR="004547B5" w:rsidRPr="003B23CA" w:rsidRDefault="004547B5" w:rsidP="00367F25">
            <w:pPr>
              <w:jc w:val="center"/>
            </w:pPr>
            <w:r w:rsidRPr="003B23CA">
              <w:t>аудиторна</w:t>
            </w:r>
          </w:p>
        </w:tc>
        <w:tc>
          <w:tcPr>
            <w:tcW w:w="428" w:type="dxa"/>
            <w:vMerge w:val="restart"/>
            <w:tcBorders>
              <w:top w:val="nil"/>
              <w:left w:val="single" w:sz="4" w:space="0" w:color="auto"/>
              <w:right w:val="single" w:sz="4" w:space="0" w:color="auto"/>
            </w:tcBorders>
            <w:shd w:val="clear" w:color="auto" w:fill="auto"/>
            <w:textDirection w:val="btLr"/>
            <w:vAlign w:val="center"/>
          </w:tcPr>
          <w:p w:rsidR="004547B5" w:rsidRPr="003B23CA" w:rsidRDefault="004547B5" w:rsidP="00367F25">
            <w:pPr>
              <w:ind w:left="113" w:right="113"/>
              <w:jc w:val="center"/>
            </w:pPr>
            <w:r w:rsidRPr="003B23CA">
              <w:t>с.р.</w:t>
            </w:r>
          </w:p>
        </w:tc>
        <w:tc>
          <w:tcPr>
            <w:tcW w:w="568" w:type="dxa"/>
            <w:vMerge w:val="restart"/>
            <w:tcBorders>
              <w:top w:val="nil"/>
              <w:left w:val="single" w:sz="4" w:space="0" w:color="auto"/>
              <w:right w:val="single" w:sz="4" w:space="0" w:color="auto"/>
            </w:tcBorders>
            <w:shd w:val="clear" w:color="auto" w:fill="auto"/>
            <w:textDirection w:val="btLr"/>
            <w:vAlign w:val="center"/>
          </w:tcPr>
          <w:p w:rsidR="004547B5" w:rsidRPr="003B23CA" w:rsidRDefault="004547B5" w:rsidP="00367F25">
            <w:pPr>
              <w:ind w:left="113" w:right="-24"/>
              <w:jc w:val="center"/>
            </w:pPr>
            <w:r w:rsidRPr="003B23CA">
              <w:t>Усього</w:t>
            </w:r>
          </w:p>
        </w:tc>
        <w:tc>
          <w:tcPr>
            <w:tcW w:w="2426" w:type="dxa"/>
            <w:gridSpan w:val="6"/>
            <w:tcBorders>
              <w:top w:val="single" w:sz="4" w:space="0" w:color="auto"/>
              <w:left w:val="nil"/>
              <w:bottom w:val="single" w:sz="4" w:space="0" w:color="auto"/>
              <w:right w:val="single" w:sz="4" w:space="0" w:color="auto"/>
            </w:tcBorders>
            <w:shd w:val="clear" w:color="auto" w:fill="auto"/>
            <w:vAlign w:val="center"/>
          </w:tcPr>
          <w:p w:rsidR="004547B5" w:rsidRPr="003B23CA" w:rsidRDefault="004547B5" w:rsidP="00367F25">
            <w:pPr>
              <w:jc w:val="center"/>
            </w:pPr>
            <w:r w:rsidRPr="003B23CA">
              <w:t>аудиторна</w:t>
            </w:r>
          </w:p>
        </w:tc>
        <w:tc>
          <w:tcPr>
            <w:tcW w:w="850" w:type="dxa"/>
            <w:gridSpan w:val="2"/>
            <w:vMerge w:val="restart"/>
            <w:tcBorders>
              <w:top w:val="nil"/>
              <w:left w:val="single" w:sz="4" w:space="0" w:color="auto"/>
              <w:right w:val="single" w:sz="4" w:space="0" w:color="auto"/>
            </w:tcBorders>
            <w:shd w:val="clear" w:color="auto" w:fill="auto"/>
            <w:textDirection w:val="btLr"/>
            <w:vAlign w:val="center"/>
          </w:tcPr>
          <w:p w:rsidR="004547B5" w:rsidRPr="003B23CA" w:rsidRDefault="004547B5" w:rsidP="00367F25">
            <w:pPr>
              <w:ind w:left="113" w:right="113"/>
              <w:jc w:val="center"/>
            </w:pPr>
            <w:r w:rsidRPr="003B23CA">
              <w:t>с.р.</w:t>
            </w:r>
          </w:p>
        </w:tc>
        <w:tc>
          <w:tcPr>
            <w:tcW w:w="1237" w:type="dxa"/>
            <w:vMerge w:val="restart"/>
            <w:tcBorders>
              <w:left w:val="single" w:sz="4" w:space="0" w:color="auto"/>
              <w:right w:val="single" w:sz="4" w:space="0" w:color="auto"/>
            </w:tcBorders>
          </w:tcPr>
          <w:p w:rsidR="004547B5" w:rsidRPr="003B23CA" w:rsidRDefault="004547B5" w:rsidP="00367F25">
            <w:pPr>
              <w:jc w:val="center"/>
            </w:pPr>
          </w:p>
        </w:tc>
      </w:tr>
      <w:tr w:rsidR="004547B5" w:rsidRPr="00BA2337" w:rsidTr="004547B5">
        <w:trPr>
          <w:trHeight w:val="315"/>
        </w:trPr>
        <w:tc>
          <w:tcPr>
            <w:tcW w:w="1400" w:type="dxa"/>
            <w:vMerge/>
            <w:tcBorders>
              <w:top w:val="single" w:sz="4" w:space="0" w:color="auto"/>
              <w:left w:val="single" w:sz="4" w:space="0" w:color="auto"/>
              <w:bottom w:val="single" w:sz="4" w:space="0" w:color="auto"/>
              <w:right w:val="single" w:sz="4" w:space="0" w:color="auto"/>
            </w:tcBorders>
            <w:vAlign w:val="center"/>
          </w:tcPr>
          <w:p w:rsidR="004547B5" w:rsidRPr="003B23CA" w:rsidRDefault="004547B5" w:rsidP="00367F25"/>
        </w:tc>
        <w:tc>
          <w:tcPr>
            <w:tcW w:w="553" w:type="dxa"/>
            <w:vMerge/>
            <w:tcBorders>
              <w:top w:val="nil"/>
              <w:left w:val="single" w:sz="4" w:space="0" w:color="auto"/>
              <w:bottom w:val="single" w:sz="4" w:space="0" w:color="auto"/>
              <w:right w:val="single" w:sz="4" w:space="0" w:color="auto"/>
            </w:tcBorders>
            <w:vAlign w:val="center"/>
          </w:tcPr>
          <w:p w:rsidR="004547B5" w:rsidRPr="003B23CA" w:rsidRDefault="004547B5" w:rsidP="00367F25"/>
        </w:tc>
        <w:tc>
          <w:tcPr>
            <w:tcW w:w="2564" w:type="dxa"/>
            <w:gridSpan w:val="5"/>
            <w:tcBorders>
              <w:top w:val="single" w:sz="4" w:space="0" w:color="auto"/>
              <w:left w:val="nil"/>
              <w:bottom w:val="single" w:sz="4" w:space="0" w:color="auto"/>
              <w:right w:val="single" w:sz="4" w:space="0" w:color="auto"/>
            </w:tcBorders>
            <w:shd w:val="clear" w:color="auto" w:fill="auto"/>
            <w:vAlign w:val="center"/>
          </w:tcPr>
          <w:p w:rsidR="004547B5" w:rsidRPr="003B23CA" w:rsidRDefault="004547B5" w:rsidP="00367F25">
            <w:pPr>
              <w:jc w:val="center"/>
            </w:pPr>
            <w:r w:rsidRPr="003B23CA">
              <w:t>у тому числі</w:t>
            </w:r>
          </w:p>
        </w:tc>
        <w:tc>
          <w:tcPr>
            <w:tcW w:w="428" w:type="dxa"/>
            <w:vMerge/>
            <w:tcBorders>
              <w:left w:val="single" w:sz="4" w:space="0" w:color="auto"/>
              <w:right w:val="single" w:sz="4" w:space="0" w:color="auto"/>
            </w:tcBorders>
            <w:vAlign w:val="center"/>
          </w:tcPr>
          <w:p w:rsidR="004547B5" w:rsidRPr="003B23CA" w:rsidRDefault="004547B5" w:rsidP="00367F25"/>
        </w:tc>
        <w:tc>
          <w:tcPr>
            <w:tcW w:w="568" w:type="dxa"/>
            <w:vMerge/>
            <w:tcBorders>
              <w:left w:val="single" w:sz="4" w:space="0" w:color="auto"/>
              <w:right w:val="single" w:sz="4" w:space="0" w:color="auto"/>
            </w:tcBorders>
            <w:vAlign w:val="center"/>
          </w:tcPr>
          <w:p w:rsidR="004547B5" w:rsidRPr="003B23CA" w:rsidRDefault="004547B5" w:rsidP="00367F25"/>
        </w:tc>
        <w:tc>
          <w:tcPr>
            <w:tcW w:w="2426" w:type="dxa"/>
            <w:gridSpan w:val="6"/>
            <w:tcBorders>
              <w:top w:val="single" w:sz="4" w:space="0" w:color="auto"/>
              <w:left w:val="nil"/>
              <w:bottom w:val="single" w:sz="4" w:space="0" w:color="auto"/>
              <w:right w:val="single" w:sz="4" w:space="0" w:color="auto"/>
            </w:tcBorders>
            <w:shd w:val="clear" w:color="auto" w:fill="auto"/>
            <w:vAlign w:val="center"/>
          </w:tcPr>
          <w:p w:rsidR="004547B5" w:rsidRPr="003B23CA" w:rsidRDefault="004547B5" w:rsidP="00367F25">
            <w:pPr>
              <w:jc w:val="center"/>
            </w:pPr>
            <w:r w:rsidRPr="003B23CA">
              <w:t>у тому числі</w:t>
            </w:r>
          </w:p>
        </w:tc>
        <w:tc>
          <w:tcPr>
            <w:tcW w:w="850" w:type="dxa"/>
            <w:gridSpan w:val="2"/>
            <w:vMerge/>
            <w:tcBorders>
              <w:left w:val="single" w:sz="4" w:space="0" w:color="auto"/>
              <w:right w:val="single" w:sz="4" w:space="0" w:color="auto"/>
            </w:tcBorders>
            <w:vAlign w:val="center"/>
          </w:tcPr>
          <w:p w:rsidR="004547B5" w:rsidRPr="003B23CA" w:rsidRDefault="004547B5" w:rsidP="00367F25"/>
        </w:tc>
        <w:tc>
          <w:tcPr>
            <w:tcW w:w="1237" w:type="dxa"/>
            <w:vMerge/>
            <w:tcBorders>
              <w:left w:val="single" w:sz="4" w:space="0" w:color="auto"/>
              <w:right w:val="single" w:sz="4" w:space="0" w:color="auto"/>
            </w:tcBorders>
          </w:tcPr>
          <w:p w:rsidR="004547B5" w:rsidRPr="003B23CA" w:rsidRDefault="004547B5" w:rsidP="00367F25"/>
        </w:tc>
      </w:tr>
      <w:tr w:rsidR="004547B5" w:rsidRPr="00BA2337" w:rsidTr="004547B5">
        <w:trPr>
          <w:cantSplit/>
          <w:trHeight w:val="938"/>
        </w:trPr>
        <w:tc>
          <w:tcPr>
            <w:tcW w:w="1400" w:type="dxa"/>
            <w:vMerge/>
            <w:tcBorders>
              <w:top w:val="single" w:sz="4" w:space="0" w:color="auto"/>
              <w:left w:val="single" w:sz="4" w:space="0" w:color="auto"/>
              <w:bottom w:val="single" w:sz="4" w:space="0" w:color="auto"/>
              <w:right w:val="single" w:sz="4" w:space="0" w:color="auto"/>
            </w:tcBorders>
            <w:vAlign w:val="center"/>
          </w:tcPr>
          <w:p w:rsidR="004547B5" w:rsidRPr="003B23CA" w:rsidRDefault="004547B5" w:rsidP="00367F25"/>
        </w:tc>
        <w:tc>
          <w:tcPr>
            <w:tcW w:w="553" w:type="dxa"/>
            <w:vMerge/>
            <w:tcBorders>
              <w:top w:val="nil"/>
              <w:left w:val="single" w:sz="4" w:space="0" w:color="auto"/>
              <w:bottom w:val="single" w:sz="4" w:space="0" w:color="auto"/>
              <w:right w:val="single" w:sz="4" w:space="0" w:color="auto"/>
            </w:tcBorders>
            <w:vAlign w:val="center"/>
          </w:tcPr>
          <w:p w:rsidR="004547B5" w:rsidRPr="003B23CA" w:rsidRDefault="004547B5" w:rsidP="00367F25"/>
        </w:tc>
        <w:tc>
          <w:tcPr>
            <w:tcW w:w="508" w:type="dxa"/>
            <w:tcBorders>
              <w:top w:val="nil"/>
              <w:left w:val="nil"/>
              <w:bottom w:val="single" w:sz="4" w:space="0" w:color="auto"/>
              <w:right w:val="single" w:sz="4" w:space="0" w:color="auto"/>
            </w:tcBorders>
            <w:shd w:val="clear" w:color="auto" w:fill="auto"/>
            <w:textDirection w:val="btLr"/>
            <w:vAlign w:val="center"/>
          </w:tcPr>
          <w:p w:rsidR="004547B5" w:rsidRPr="003B23CA" w:rsidRDefault="004547B5" w:rsidP="00367F25">
            <w:pPr>
              <w:ind w:left="113" w:right="113"/>
              <w:jc w:val="center"/>
            </w:pPr>
            <w:r w:rsidRPr="003B23CA">
              <w:t>л</w:t>
            </w:r>
          </w:p>
        </w:tc>
        <w:tc>
          <w:tcPr>
            <w:tcW w:w="512" w:type="dxa"/>
            <w:tcBorders>
              <w:top w:val="nil"/>
              <w:left w:val="nil"/>
              <w:bottom w:val="single" w:sz="4" w:space="0" w:color="auto"/>
              <w:right w:val="single" w:sz="4" w:space="0" w:color="auto"/>
            </w:tcBorders>
            <w:shd w:val="clear" w:color="auto" w:fill="auto"/>
            <w:textDirection w:val="btLr"/>
            <w:vAlign w:val="center"/>
          </w:tcPr>
          <w:p w:rsidR="004547B5" w:rsidRPr="003B23CA" w:rsidRDefault="004547B5" w:rsidP="00367F25">
            <w:pPr>
              <w:ind w:left="113" w:right="113"/>
              <w:jc w:val="center"/>
            </w:pPr>
            <w:r w:rsidRPr="003B23CA">
              <w:t>сем</w:t>
            </w:r>
          </w:p>
        </w:tc>
        <w:tc>
          <w:tcPr>
            <w:tcW w:w="513" w:type="dxa"/>
            <w:tcBorders>
              <w:top w:val="nil"/>
              <w:left w:val="nil"/>
              <w:bottom w:val="single" w:sz="4" w:space="0" w:color="auto"/>
              <w:right w:val="single" w:sz="4" w:space="0" w:color="auto"/>
            </w:tcBorders>
            <w:shd w:val="clear" w:color="auto" w:fill="auto"/>
            <w:textDirection w:val="btLr"/>
            <w:vAlign w:val="center"/>
          </w:tcPr>
          <w:p w:rsidR="004547B5" w:rsidRPr="003B23CA" w:rsidRDefault="004547B5" w:rsidP="00367F25">
            <w:pPr>
              <w:ind w:left="113" w:right="113"/>
              <w:jc w:val="center"/>
            </w:pPr>
            <w:r w:rsidRPr="003B23CA">
              <w:t>пр</w:t>
            </w:r>
          </w:p>
        </w:tc>
        <w:tc>
          <w:tcPr>
            <w:tcW w:w="516" w:type="dxa"/>
            <w:tcBorders>
              <w:top w:val="nil"/>
              <w:left w:val="nil"/>
              <w:bottom w:val="single" w:sz="4" w:space="0" w:color="auto"/>
              <w:right w:val="single" w:sz="4" w:space="0" w:color="auto"/>
            </w:tcBorders>
            <w:shd w:val="clear" w:color="auto" w:fill="auto"/>
            <w:textDirection w:val="btLr"/>
            <w:vAlign w:val="center"/>
          </w:tcPr>
          <w:p w:rsidR="004547B5" w:rsidRPr="003B23CA" w:rsidRDefault="004547B5" w:rsidP="00367F25">
            <w:pPr>
              <w:ind w:left="113" w:right="113"/>
              <w:jc w:val="center"/>
            </w:pPr>
            <w:r w:rsidRPr="003B23CA">
              <w:t>лаб</w:t>
            </w:r>
          </w:p>
        </w:tc>
        <w:tc>
          <w:tcPr>
            <w:tcW w:w="515" w:type="dxa"/>
            <w:tcBorders>
              <w:top w:val="nil"/>
              <w:left w:val="nil"/>
              <w:bottom w:val="single" w:sz="4" w:space="0" w:color="auto"/>
              <w:right w:val="single" w:sz="4" w:space="0" w:color="auto"/>
            </w:tcBorders>
            <w:shd w:val="clear" w:color="auto" w:fill="auto"/>
            <w:textDirection w:val="btLr"/>
            <w:vAlign w:val="center"/>
          </w:tcPr>
          <w:p w:rsidR="004547B5" w:rsidRPr="003B23CA" w:rsidRDefault="004547B5" w:rsidP="00367F25">
            <w:pPr>
              <w:ind w:left="113" w:right="113"/>
              <w:jc w:val="center"/>
            </w:pPr>
            <w:r w:rsidRPr="003B23CA">
              <w:t>інд</w:t>
            </w:r>
          </w:p>
        </w:tc>
        <w:tc>
          <w:tcPr>
            <w:tcW w:w="428" w:type="dxa"/>
            <w:vMerge/>
            <w:tcBorders>
              <w:left w:val="single" w:sz="4" w:space="0" w:color="auto"/>
              <w:bottom w:val="single" w:sz="4" w:space="0" w:color="auto"/>
              <w:right w:val="single" w:sz="4" w:space="0" w:color="auto"/>
            </w:tcBorders>
            <w:vAlign w:val="center"/>
          </w:tcPr>
          <w:p w:rsidR="004547B5" w:rsidRPr="003B23CA" w:rsidRDefault="004547B5" w:rsidP="00367F25"/>
        </w:tc>
        <w:tc>
          <w:tcPr>
            <w:tcW w:w="568" w:type="dxa"/>
            <w:vMerge/>
            <w:tcBorders>
              <w:left w:val="single" w:sz="4" w:space="0" w:color="auto"/>
              <w:bottom w:val="single" w:sz="4" w:space="0" w:color="auto"/>
              <w:right w:val="single" w:sz="4" w:space="0" w:color="auto"/>
            </w:tcBorders>
            <w:vAlign w:val="center"/>
          </w:tcPr>
          <w:p w:rsidR="004547B5" w:rsidRPr="003B23CA" w:rsidRDefault="004547B5" w:rsidP="00367F25"/>
        </w:tc>
        <w:tc>
          <w:tcPr>
            <w:tcW w:w="540" w:type="dxa"/>
            <w:tcBorders>
              <w:top w:val="nil"/>
              <w:left w:val="nil"/>
              <w:bottom w:val="single" w:sz="4" w:space="0" w:color="auto"/>
              <w:right w:val="single" w:sz="4" w:space="0" w:color="auto"/>
            </w:tcBorders>
            <w:shd w:val="clear" w:color="auto" w:fill="auto"/>
            <w:textDirection w:val="btLr"/>
          </w:tcPr>
          <w:p w:rsidR="004547B5" w:rsidRPr="003B23CA" w:rsidRDefault="004547B5" w:rsidP="00367F25">
            <w:pPr>
              <w:ind w:left="113" w:right="113"/>
              <w:jc w:val="center"/>
            </w:pPr>
            <w:r w:rsidRPr="003B23CA">
              <w:t>л</w:t>
            </w:r>
          </w:p>
        </w:tc>
        <w:tc>
          <w:tcPr>
            <w:tcW w:w="548" w:type="dxa"/>
            <w:tcBorders>
              <w:top w:val="nil"/>
              <w:left w:val="nil"/>
              <w:bottom w:val="single" w:sz="4" w:space="0" w:color="auto"/>
              <w:right w:val="single" w:sz="4" w:space="0" w:color="auto"/>
            </w:tcBorders>
            <w:shd w:val="clear" w:color="auto" w:fill="auto"/>
            <w:textDirection w:val="btLr"/>
          </w:tcPr>
          <w:p w:rsidR="004547B5" w:rsidRPr="003B23CA" w:rsidRDefault="004547B5" w:rsidP="00367F25">
            <w:pPr>
              <w:ind w:left="113" w:right="113"/>
              <w:jc w:val="center"/>
            </w:pPr>
            <w:r w:rsidRPr="003B23CA">
              <w:t>сем</w:t>
            </w:r>
          </w:p>
        </w:tc>
        <w:tc>
          <w:tcPr>
            <w:tcW w:w="538" w:type="dxa"/>
            <w:tcBorders>
              <w:top w:val="nil"/>
              <w:left w:val="nil"/>
              <w:bottom w:val="single" w:sz="4" w:space="0" w:color="auto"/>
              <w:right w:val="single" w:sz="4" w:space="0" w:color="auto"/>
            </w:tcBorders>
            <w:shd w:val="clear" w:color="auto" w:fill="auto"/>
            <w:textDirection w:val="btLr"/>
          </w:tcPr>
          <w:p w:rsidR="004547B5" w:rsidRPr="003B23CA" w:rsidRDefault="004547B5" w:rsidP="00367F25">
            <w:pPr>
              <w:ind w:left="113" w:right="113"/>
              <w:jc w:val="center"/>
            </w:pPr>
            <w:r w:rsidRPr="003B23CA">
              <w:t>пр</w:t>
            </w:r>
          </w:p>
        </w:tc>
        <w:tc>
          <w:tcPr>
            <w:tcW w:w="374" w:type="dxa"/>
            <w:tcBorders>
              <w:top w:val="nil"/>
              <w:left w:val="nil"/>
              <w:bottom w:val="single" w:sz="4" w:space="0" w:color="auto"/>
              <w:right w:val="single" w:sz="4" w:space="0" w:color="auto"/>
            </w:tcBorders>
            <w:shd w:val="clear" w:color="auto" w:fill="auto"/>
            <w:textDirection w:val="btLr"/>
          </w:tcPr>
          <w:p w:rsidR="004547B5" w:rsidRPr="003B23CA" w:rsidRDefault="004547B5" w:rsidP="00367F25">
            <w:pPr>
              <w:ind w:left="113" w:right="113"/>
              <w:jc w:val="center"/>
            </w:pPr>
            <w:r w:rsidRPr="003B23CA">
              <w:t>лаб</w:t>
            </w:r>
          </w:p>
        </w:tc>
        <w:tc>
          <w:tcPr>
            <w:tcW w:w="426" w:type="dxa"/>
            <w:gridSpan w:val="2"/>
            <w:tcBorders>
              <w:top w:val="nil"/>
              <w:left w:val="nil"/>
              <w:bottom w:val="single" w:sz="4" w:space="0" w:color="auto"/>
              <w:right w:val="single" w:sz="4" w:space="0" w:color="auto"/>
            </w:tcBorders>
            <w:shd w:val="clear" w:color="auto" w:fill="auto"/>
            <w:textDirection w:val="btLr"/>
          </w:tcPr>
          <w:p w:rsidR="004547B5" w:rsidRPr="003B23CA" w:rsidRDefault="004547B5" w:rsidP="00367F25">
            <w:pPr>
              <w:ind w:left="113" w:right="113"/>
              <w:jc w:val="center"/>
            </w:pPr>
            <w:r w:rsidRPr="003B23CA">
              <w:t>інд</w:t>
            </w:r>
          </w:p>
        </w:tc>
        <w:tc>
          <w:tcPr>
            <w:tcW w:w="850" w:type="dxa"/>
            <w:gridSpan w:val="2"/>
            <w:vMerge/>
            <w:tcBorders>
              <w:left w:val="single" w:sz="4" w:space="0" w:color="auto"/>
              <w:bottom w:val="single" w:sz="4" w:space="0" w:color="auto"/>
              <w:right w:val="single" w:sz="4" w:space="0" w:color="auto"/>
            </w:tcBorders>
            <w:vAlign w:val="center"/>
          </w:tcPr>
          <w:p w:rsidR="004547B5" w:rsidRPr="003B23CA" w:rsidRDefault="004547B5" w:rsidP="00367F25"/>
        </w:tc>
        <w:tc>
          <w:tcPr>
            <w:tcW w:w="1237" w:type="dxa"/>
            <w:vMerge/>
            <w:tcBorders>
              <w:left w:val="single" w:sz="4" w:space="0" w:color="auto"/>
              <w:bottom w:val="single" w:sz="4" w:space="0" w:color="auto"/>
              <w:right w:val="single" w:sz="4" w:space="0" w:color="auto"/>
            </w:tcBorders>
          </w:tcPr>
          <w:p w:rsidR="004547B5" w:rsidRPr="003B23CA" w:rsidRDefault="004547B5" w:rsidP="00367F25"/>
        </w:tc>
      </w:tr>
      <w:tr w:rsidR="004547B5" w:rsidRPr="00BA2337" w:rsidTr="004547B5">
        <w:trPr>
          <w:trHeight w:val="375"/>
        </w:trPr>
        <w:tc>
          <w:tcPr>
            <w:tcW w:w="1400" w:type="dxa"/>
            <w:tcBorders>
              <w:top w:val="nil"/>
              <w:left w:val="single" w:sz="4" w:space="0" w:color="auto"/>
              <w:bottom w:val="single" w:sz="4" w:space="0" w:color="auto"/>
              <w:right w:val="single" w:sz="4" w:space="0" w:color="auto"/>
            </w:tcBorders>
            <w:shd w:val="clear" w:color="auto" w:fill="auto"/>
            <w:vAlign w:val="center"/>
          </w:tcPr>
          <w:p w:rsidR="004547B5" w:rsidRPr="003B23CA" w:rsidRDefault="004547B5" w:rsidP="00367F25">
            <w:pPr>
              <w:jc w:val="center"/>
            </w:pPr>
            <w:r w:rsidRPr="003B23CA">
              <w:rPr>
                <w:bCs/>
              </w:rPr>
              <w:t>1</w:t>
            </w:r>
          </w:p>
        </w:tc>
        <w:tc>
          <w:tcPr>
            <w:tcW w:w="553"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r w:rsidRPr="003B23CA">
              <w:rPr>
                <w:bCs/>
              </w:rPr>
              <w:t>2</w:t>
            </w:r>
          </w:p>
        </w:tc>
        <w:tc>
          <w:tcPr>
            <w:tcW w:w="508"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r w:rsidRPr="003B23CA">
              <w:rPr>
                <w:bCs/>
              </w:rPr>
              <w:t>3</w:t>
            </w:r>
          </w:p>
        </w:tc>
        <w:tc>
          <w:tcPr>
            <w:tcW w:w="512"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r w:rsidRPr="003B23CA">
              <w:rPr>
                <w:bCs/>
              </w:rPr>
              <w:t>4</w:t>
            </w:r>
          </w:p>
        </w:tc>
        <w:tc>
          <w:tcPr>
            <w:tcW w:w="513"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r w:rsidRPr="003B23CA">
              <w:rPr>
                <w:bCs/>
              </w:rPr>
              <w:t>5</w:t>
            </w:r>
          </w:p>
        </w:tc>
        <w:tc>
          <w:tcPr>
            <w:tcW w:w="516"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r w:rsidRPr="003B23CA">
              <w:rPr>
                <w:bCs/>
              </w:rPr>
              <w:t>6</w:t>
            </w:r>
          </w:p>
        </w:tc>
        <w:tc>
          <w:tcPr>
            <w:tcW w:w="515"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r w:rsidRPr="003B23CA">
              <w:rPr>
                <w:bCs/>
              </w:rPr>
              <w:t>7</w:t>
            </w:r>
          </w:p>
        </w:tc>
        <w:tc>
          <w:tcPr>
            <w:tcW w:w="428"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r w:rsidRPr="003B23CA">
              <w:rPr>
                <w:bCs/>
              </w:rPr>
              <w:t>8</w:t>
            </w:r>
          </w:p>
        </w:tc>
        <w:tc>
          <w:tcPr>
            <w:tcW w:w="568"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r w:rsidRPr="003B23CA">
              <w:rPr>
                <w:bCs/>
              </w:rPr>
              <w:t>9</w:t>
            </w:r>
          </w:p>
        </w:tc>
        <w:tc>
          <w:tcPr>
            <w:tcW w:w="540"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r w:rsidRPr="003B23CA">
              <w:rPr>
                <w:bCs/>
              </w:rPr>
              <w:t>10</w:t>
            </w:r>
          </w:p>
        </w:tc>
        <w:tc>
          <w:tcPr>
            <w:tcW w:w="548"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r w:rsidRPr="003B23CA">
              <w:rPr>
                <w:bCs/>
              </w:rPr>
              <w:t>11</w:t>
            </w:r>
          </w:p>
        </w:tc>
        <w:tc>
          <w:tcPr>
            <w:tcW w:w="538"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r w:rsidRPr="003B23CA">
              <w:rPr>
                <w:bCs/>
              </w:rPr>
              <w:t>12</w:t>
            </w:r>
          </w:p>
        </w:tc>
        <w:tc>
          <w:tcPr>
            <w:tcW w:w="374"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r w:rsidRPr="003B23CA">
              <w:rPr>
                <w:bCs/>
              </w:rPr>
              <w:t>13</w:t>
            </w:r>
          </w:p>
        </w:tc>
        <w:tc>
          <w:tcPr>
            <w:tcW w:w="426" w:type="dxa"/>
            <w:gridSpan w:val="2"/>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r w:rsidRPr="003B23CA">
              <w:t>14</w:t>
            </w:r>
          </w:p>
        </w:tc>
        <w:tc>
          <w:tcPr>
            <w:tcW w:w="850" w:type="dxa"/>
            <w:gridSpan w:val="2"/>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r w:rsidRPr="003B23CA">
              <w:t>15</w:t>
            </w:r>
          </w:p>
        </w:tc>
        <w:tc>
          <w:tcPr>
            <w:tcW w:w="1237" w:type="dxa"/>
            <w:tcBorders>
              <w:top w:val="nil"/>
              <w:left w:val="nil"/>
              <w:bottom w:val="single" w:sz="4" w:space="0" w:color="auto"/>
              <w:right w:val="single" w:sz="4" w:space="0" w:color="auto"/>
            </w:tcBorders>
            <w:vAlign w:val="center"/>
          </w:tcPr>
          <w:p w:rsidR="004547B5" w:rsidRPr="003B23CA" w:rsidRDefault="004547B5" w:rsidP="00367F25">
            <w:pPr>
              <w:jc w:val="center"/>
            </w:pPr>
            <w:r w:rsidRPr="003B23CA">
              <w:t>16</w:t>
            </w:r>
          </w:p>
        </w:tc>
      </w:tr>
      <w:tr w:rsidR="004547B5" w:rsidRPr="00BA2337" w:rsidTr="004547B5">
        <w:trPr>
          <w:cantSplit/>
          <w:trHeight w:val="300"/>
        </w:trPr>
        <w:tc>
          <w:tcPr>
            <w:tcW w:w="8789"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4547B5" w:rsidRPr="003B23CA" w:rsidRDefault="004547B5" w:rsidP="00367F25">
            <w:pPr>
              <w:jc w:val="center"/>
              <w:rPr>
                <w:b/>
                <w:bCs/>
              </w:rPr>
            </w:pPr>
            <w:r w:rsidRPr="003B23CA">
              <w:rPr>
                <w:b/>
                <w:bCs/>
              </w:rPr>
              <w:t>Модуль 1</w:t>
            </w:r>
          </w:p>
        </w:tc>
        <w:tc>
          <w:tcPr>
            <w:tcW w:w="1237" w:type="dxa"/>
            <w:tcBorders>
              <w:top w:val="single" w:sz="4" w:space="0" w:color="auto"/>
              <w:left w:val="single" w:sz="4" w:space="0" w:color="auto"/>
              <w:bottom w:val="single" w:sz="4" w:space="0" w:color="auto"/>
              <w:right w:val="single" w:sz="4" w:space="0" w:color="auto"/>
            </w:tcBorders>
          </w:tcPr>
          <w:p w:rsidR="004547B5" w:rsidRPr="003B23CA" w:rsidRDefault="004547B5" w:rsidP="00367F25">
            <w:pPr>
              <w:jc w:val="center"/>
              <w:rPr>
                <w:b/>
                <w:bCs/>
              </w:rPr>
            </w:pPr>
          </w:p>
        </w:tc>
      </w:tr>
      <w:tr w:rsidR="004547B5" w:rsidRPr="00BA2337" w:rsidTr="004547B5">
        <w:trPr>
          <w:cantSplit/>
          <w:trHeight w:val="300"/>
        </w:trPr>
        <w:tc>
          <w:tcPr>
            <w:tcW w:w="8789"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4547B5" w:rsidRPr="00A01C64" w:rsidRDefault="004547B5" w:rsidP="00367F25">
            <w:pPr>
              <w:ind w:left="284"/>
              <w:jc w:val="both"/>
              <w:rPr>
                <w:b/>
                <w:bCs/>
                <w:iCs/>
              </w:rPr>
            </w:pPr>
            <w:r w:rsidRPr="003B23CA">
              <w:rPr>
                <w:b/>
                <w:bCs/>
              </w:rPr>
              <w:t>Змістовий модуль 1</w:t>
            </w:r>
            <w:r w:rsidRPr="003B23CA">
              <w:t xml:space="preserve">. </w:t>
            </w:r>
            <w:r w:rsidRPr="00A01C64">
              <w:rPr>
                <w:b/>
                <w:bCs/>
                <w:iCs/>
              </w:rPr>
              <w:t>Теорія взаємодії виробника та споживача</w:t>
            </w:r>
          </w:p>
          <w:p w:rsidR="004547B5" w:rsidRPr="003B23CA" w:rsidRDefault="004547B5" w:rsidP="00367F25">
            <w:pPr>
              <w:jc w:val="center"/>
              <w:rPr>
                <w:b/>
                <w:bCs/>
              </w:rPr>
            </w:pPr>
          </w:p>
        </w:tc>
        <w:tc>
          <w:tcPr>
            <w:tcW w:w="1237" w:type="dxa"/>
            <w:tcBorders>
              <w:top w:val="single" w:sz="4" w:space="0" w:color="auto"/>
              <w:left w:val="single" w:sz="4" w:space="0" w:color="auto"/>
              <w:bottom w:val="single" w:sz="4" w:space="0" w:color="auto"/>
              <w:right w:val="single" w:sz="4" w:space="0" w:color="auto"/>
            </w:tcBorders>
          </w:tcPr>
          <w:p w:rsidR="004547B5" w:rsidRPr="003B23CA" w:rsidRDefault="004547B5" w:rsidP="00367F25">
            <w:pPr>
              <w:jc w:val="center"/>
              <w:rPr>
                <w:b/>
                <w:bCs/>
              </w:rPr>
            </w:pPr>
          </w:p>
        </w:tc>
      </w:tr>
      <w:tr w:rsidR="004547B5" w:rsidRPr="00BA2337" w:rsidTr="004547B5">
        <w:trPr>
          <w:trHeight w:val="375"/>
        </w:trPr>
        <w:tc>
          <w:tcPr>
            <w:tcW w:w="1400" w:type="dxa"/>
            <w:tcBorders>
              <w:top w:val="nil"/>
              <w:left w:val="single" w:sz="4" w:space="0" w:color="auto"/>
              <w:bottom w:val="single" w:sz="4" w:space="0" w:color="auto"/>
              <w:right w:val="single" w:sz="4" w:space="0" w:color="auto"/>
            </w:tcBorders>
            <w:shd w:val="clear" w:color="auto" w:fill="auto"/>
            <w:vAlign w:val="center"/>
          </w:tcPr>
          <w:p w:rsidR="004547B5" w:rsidRPr="001055D0" w:rsidRDefault="004547B5" w:rsidP="00367F25">
            <w:pPr>
              <w:pStyle w:val="ad"/>
              <w:ind w:firstLine="0"/>
              <w:jc w:val="both"/>
              <w:rPr>
                <w:b w:val="0"/>
                <w:szCs w:val="24"/>
              </w:rPr>
            </w:pPr>
            <w:r w:rsidRPr="001055D0">
              <w:rPr>
                <w:b w:val="0"/>
                <w:szCs w:val="24"/>
              </w:rPr>
              <w:t>Тема 1. Предмет і метод мікроекономіки</w:t>
            </w:r>
          </w:p>
          <w:p w:rsidR="004547B5" w:rsidRPr="003B23CA" w:rsidRDefault="004547B5" w:rsidP="00367F25">
            <w:pPr>
              <w:jc w:val="both"/>
            </w:pPr>
          </w:p>
        </w:tc>
        <w:tc>
          <w:tcPr>
            <w:tcW w:w="553"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r>
              <w:t>14</w:t>
            </w:r>
          </w:p>
        </w:tc>
        <w:tc>
          <w:tcPr>
            <w:tcW w:w="508"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r>
              <w:t>2</w:t>
            </w:r>
          </w:p>
        </w:tc>
        <w:tc>
          <w:tcPr>
            <w:tcW w:w="512"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p>
        </w:tc>
        <w:tc>
          <w:tcPr>
            <w:tcW w:w="513"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r>
              <w:t>2</w:t>
            </w:r>
          </w:p>
        </w:tc>
        <w:tc>
          <w:tcPr>
            <w:tcW w:w="516"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p>
        </w:tc>
        <w:tc>
          <w:tcPr>
            <w:tcW w:w="515"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p>
        </w:tc>
        <w:tc>
          <w:tcPr>
            <w:tcW w:w="428"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r>
              <w:t>10</w:t>
            </w:r>
          </w:p>
        </w:tc>
        <w:tc>
          <w:tcPr>
            <w:tcW w:w="568"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r>
              <w:t>14</w:t>
            </w:r>
          </w:p>
        </w:tc>
        <w:tc>
          <w:tcPr>
            <w:tcW w:w="540"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r>
              <w:t>1</w:t>
            </w:r>
          </w:p>
        </w:tc>
        <w:tc>
          <w:tcPr>
            <w:tcW w:w="548"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p>
        </w:tc>
        <w:tc>
          <w:tcPr>
            <w:tcW w:w="538"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r>
              <w:t>1</w:t>
            </w:r>
          </w:p>
        </w:tc>
        <w:tc>
          <w:tcPr>
            <w:tcW w:w="542" w:type="dxa"/>
            <w:gridSpan w:val="2"/>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p>
        </w:tc>
        <w:tc>
          <w:tcPr>
            <w:tcW w:w="539" w:type="dxa"/>
            <w:gridSpan w:val="2"/>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p>
        </w:tc>
        <w:tc>
          <w:tcPr>
            <w:tcW w:w="569"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r>
              <w:t>12</w:t>
            </w:r>
          </w:p>
        </w:tc>
        <w:tc>
          <w:tcPr>
            <w:tcW w:w="1237" w:type="dxa"/>
            <w:tcBorders>
              <w:top w:val="nil"/>
              <w:left w:val="nil"/>
              <w:bottom w:val="single" w:sz="4" w:space="0" w:color="auto"/>
              <w:right w:val="single" w:sz="4" w:space="0" w:color="auto"/>
            </w:tcBorders>
          </w:tcPr>
          <w:p w:rsidR="004547B5" w:rsidRPr="00AB0A85" w:rsidRDefault="004547B5" w:rsidP="00367F25">
            <w:pPr>
              <w:rPr>
                <w:vertAlign w:val="subscript"/>
              </w:rPr>
            </w:pPr>
            <w:r w:rsidRPr="003B23CA">
              <w:t>АР:</w:t>
            </w:r>
            <w:r>
              <w:t xml:space="preserve"> </w:t>
            </w:r>
            <w:r>
              <w:rPr>
                <w:vertAlign w:val="subscript"/>
              </w:rPr>
              <w:t>+</w:t>
            </w:r>
          </w:p>
          <w:p w:rsidR="004547B5" w:rsidRPr="003B23CA" w:rsidRDefault="004547B5" w:rsidP="00367F25">
            <w:r w:rsidRPr="003B23CA">
              <w:t>СР:</w:t>
            </w:r>
            <w:r>
              <w:t xml:space="preserve"> +</w:t>
            </w:r>
          </w:p>
          <w:p w:rsidR="004547B5" w:rsidRPr="003B23CA" w:rsidRDefault="004547B5" w:rsidP="00367F25"/>
        </w:tc>
      </w:tr>
      <w:tr w:rsidR="004547B5" w:rsidRPr="00BA2337" w:rsidTr="004547B5">
        <w:trPr>
          <w:trHeight w:val="375"/>
        </w:trPr>
        <w:tc>
          <w:tcPr>
            <w:tcW w:w="1400" w:type="dxa"/>
            <w:tcBorders>
              <w:top w:val="nil"/>
              <w:left w:val="single" w:sz="4" w:space="0" w:color="auto"/>
              <w:bottom w:val="single" w:sz="4" w:space="0" w:color="auto"/>
              <w:right w:val="single" w:sz="4" w:space="0" w:color="auto"/>
            </w:tcBorders>
            <w:shd w:val="clear" w:color="auto" w:fill="auto"/>
            <w:vAlign w:val="center"/>
          </w:tcPr>
          <w:p w:rsidR="004547B5" w:rsidRPr="001055D0" w:rsidRDefault="004547B5" w:rsidP="00367F25">
            <w:pPr>
              <w:pStyle w:val="ab"/>
              <w:shd w:val="clear" w:color="auto" w:fill="FFFFFF"/>
              <w:spacing w:before="0" w:beforeAutospacing="0" w:after="0" w:afterAutospacing="0" w:line="330" w:lineRule="atLeast"/>
              <w:jc w:val="both"/>
              <w:textAlignment w:val="baseline"/>
              <w:rPr>
                <w:color w:val="000000"/>
                <w:bdr w:val="none" w:sz="0" w:space="0" w:color="auto" w:frame="1"/>
              </w:rPr>
            </w:pPr>
            <w:r w:rsidRPr="001055D0">
              <w:rPr>
                <w:color w:val="000000"/>
                <w:bdr w:val="none" w:sz="0" w:space="0" w:color="auto" w:frame="1"/>
              </w:rPr>
              <w:t>Тема 2. Принципи мікроекономіки. Проблема вибору</w:t>
            </w:r>
          </w:p>
          <w:p w:rsidR="004547B5" w:rsidRPr="003B23CA" w:rsidRDefault="004547B5" w:rsidP="00367F25">
            <w:pPr>
              <w:jc w:val="both"/>
            </w:pPr>
          </w:p>
        </w:tc>
        <w:tc>
          <w:tcPr>
            <w:tcW w:w="553"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r>
              <w:t>14</w:t>
            </w:r>
          </w:p>
        </w:tc>
        <w:tc>
          <w:tcPr>
            <w:tcW w:w="508"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r>
              <w:t>2</w:t>
            </w:r>
          </w:p>
        </w:tc>
        <w:tc>
          <w:tcPr>
            <w:tcW w:w="512"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p>
        </w:tc>
        <w:tc>
          <w:tcPr>
            <w:tcW w:w="513"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r>
              <w:t>2</w:t>
            </w:r>
          </w:p>
        </w:tc>
        <w:tc>
          <w:tcPr>
            <w:tcW w:w="516"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p>
        </w:tc>
        <w:tc>
          <w:tcPr>
            <w:tcW w:w="515"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p>
        </w:tc>
        <w:tc>
          <w:tcPr>
            <w:tcW w:w="428"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r>
              <w:t>10</w:t>
            </w:r>
          </w:p>
        </w:tc>
        <w:tc>
          <w:tcPr>
            <w:tcW w:w="568" w:type="dxa"/>
            <w:tcBorders>
              <w:top w:val="nil"/>
              <w:left w:val="nil"/>
              <w:bottom w:val="single" w:sz="4" w:space="0" w:color="auto"/>
              <w:right w:val="single" w:sz="4" w:space="0" w:color="auto"/>
            </w:tcBorders>
            <w:shd w:val="clear" w:color="auto" w:fill="auto"/>
            <w:vAlign w:val="center"/>
          </w:tcPr>
          <w:p w:rsidR="004547B5" w:rsidRPr="003B23CA" w:rsidRDefault="004547B5" w:rsidP="00367F25">
            <w:r w:rsidRPr="003B23CA">
              <w:t> </w:t>
            </w:r>
            <w:r>
              <w:t>13</w:t>
            </w:r>
          </w:p>
        </w:tc>
        <w:tc>
          <w:tcPr>
            <w:tcW w:w="540" w:type="dxa"/>
            <w:tcBorders>
              <w:top w:val="nil"/>
              <w:left w:val="nil"/>
              <w:bottom w:val="single" w:sz="4" w:space="0" w:color="auto"/>
              <w:right w:val="single" w:sz="4" w:space="0" w:color="auto"/>
            </w:tcBorders>
            <w:shd w:val="clear" w:color="auto" w:fill="auto"/>
            <w:vAlign w:val="center"/>
          </w:tcPr>
          <w:p w:rsidR="004547B5" w:rsidRPr="003B23CA" w:rsidRDefault="004547B5" w:rsidP="00367F25">
            <w:r w:rsidRPr="003B23CA">
              <w:t> </w:t>
            </w:r>
            <w:r>
              <w:t>1</w:t>
            </w:r>
          </w:p>
        </w:tc>
        <w:tc>
          <w:tcPr>
            <w:tcW w:w="548" w:type="dxa"/>
            <w:tcBorders>
              <w:top w:val="nil"/>
              <w:left w:val="nil"/>
              <w:bottom w:val="single" w:sz="4" w:space="0" w:color="auto"/>
              <w:right w:val="single" w:sz="4" w:space="0" w:color="auto"/>
            </w:tcBorders>
            <w:shd w:val="clear" w:color="auto" w:fill="auto"/>
            <w:vAlign w:val="center"/>
          </w:tcPr>
          <w:p w:rsidR="004547B5" w:rsidRPr="003B23CA" w:rsidRDefault="004547B5" w:rsidP="00367F25">
            <w:r w:rsidRPr="003B23CA">
              <w:t> </w:t>
            </w:r>
          </w:p>
        </w:tc>
        <w:tc>
          <w:tcPr>
            <w:tcW w:w="538" w:type="dxa"/>
            <w:tcBorders>
              <w:top w:val="nil"/>
              <w:left w:val="nil"/>
              <w:bottom w:val="single" w:sz="4" w:space="0" w:color="auto"/>
              <w:right w:val="single" w:sz="4" w:space="0" w:color="auto"/>
            </w:tcBorders>
            <w:shd w:val="clear" w:color="auto" w:fill="auto"/>
            <w:vAlign w:val="center"/>
          </w:tcPr>
          <w:p w:rsidR="004547B5" w:rsidRPr="003B23CA" w:rsidRDefault="004547B5" w:rsidP="00367F25">
            <w:r w:rsidRPr="003B23CA">
              <w:t> </w:t>
            </w:r>
            <w:r>
              <w:t>-</w:t>
            </w:r>
          </w:p>
        </w:tc>
        <w:tc>
          <w:tcPr>
            <w:tcW w:w="542" w:type="dxa"/>
            <w:gridSpan w:val="2"/>
            <w:tcBorders>
              <w:top w:val="nil"/>
              <w:left w:val="nil"/>
              <w:bottom w:val="single" w:sz="4" w:space="0" w:color="auto"/>
              <w:right w:val="single" w:sz="4" w:space="0" w:color="auto"/>
            </w:tcBorders>
            <w:shd w:val="clear" w:color="auto" w:fill="auto"/>
            <w:vAlign w:val="center"/>
          </w:tcPr>
          <w:p w:rsidR="004547B5" w:rsidRPr="003B23CA" w:rsidRDefault="004547B5" w:rsidP="00367F25">
            <w:r w:rsidRPr="003B23CA">
              <w:t> </w:t>
            </w:r>
          </w:p>
        </w:tc>
        <w:tc>
          <w:tcPr>
            <w:tcW w:w="539" w:type="dxa"/>
            <w:gridSpan w:val="2"/>
            <w:tcBorders>
              <w:top w:val="nil"/>
              <w:left w:val="nil"/>
              <w:bottom w:val="single" w:sz="4" w:space="0" w:color="auto"/>
              <w:right w:val="single" w:sz="4" w:space="0" w:color="auto"/>
            </w:tcBorders>
            <w:shd w:val="clear" w:color="auto" w:fill="auto"/>
            <w:vAlign w:val="center"/>
          </w:tcPr>
          <w:p w:rsidR="004547B5" w:rsidRPr="003B23CA" w:rsidRDefault="004547B5" w:rsidP="00367F25">
            <w:r w:rsidRPr="003B23CA">
              <w:t> </w:t>
            </w:r>
          </w:p>
        </w:tc>
        <w:tc>
          <w:tcPr>
            <w:tcW w:w="569" w:type="dxa"/>
            <w:tcBorders>
              <w:top w:val="nil"/>
              <w:left w:val="nil"/>
              <w:bottom w:val="single" w:sz="4" w:space="0" w:color="auto"/>
              <w:right w:val="single" w:sz="4" w:space="0" w:color="auto"/>
            </w:tcBorders>
            <w:shd w:val="clear" w:color="auto" w:fill="auto"/>
            <w:vAlign w:val="center"/>
          </w:tcPr>
          <w:p w:rsidR="004547B5" w:rsidRPr="003B23CA" w:rsidRDefault="004547B5" w:rsidP="00367F25">
            <w:r w:rsidRPr="003B23CA">
              <w:t> </w:t>
            </w:r>
            <w:r>
              <w:t>12</w:t>
            </w:r>
          </w:p>
        </w:tc>
        <w:tc>
          <w:tcPr>
            <w:tcW w:w="1237" w:type="dxa"/>
            <w:tcBorders>
              <w:top w:val="nil"/>
              <w:left w:val="nil"/>
              <w:bottom w:val="single" w:sz="4" w:space="0" w:color="auto"/>
              <w:right w:val="single" w:sz="4" w:space="0" w:color="auto"/>
            </w:tcBorders>
          </w:tcPr>
          <w:p w:rsidR="004547B5" w:rsidRPr="003B23CA" w:rsidRDefault="004547B5" w:rsidP="00367F25">
            <w:r w:rsidRPr="003B23CA">
              <w:t>АР:</w:t>
            </w:r>
            <w:r>
              <w:t>+</w:t>
            </w:r>
          </w:p>
          <w:p w:rsidR="004547B5" w:rsidRDefault="004547B5" w:rsidP="00367F25">
            <w:r w:rsidRPr="003B23CA">
              <w:t>СР:</w:t>
            </w:r>
            <w:r>
              <w:t>+</w:t>
            </w:r>
          </w:p>
          <w:p w:rsidR="004547B5" w:rsidRPr="003B23CA" w:rsidRDefault="004547B5" w:rsidP="00367F25"/>
        </w:tc>
      </w:tr>
      <w:tr w:rsidR="004547B5" w:rsidRPr="00BA2337" w:rsidTr="004547B5">
        <w:trPr>
          <w:trHeight w:val="375"/>
        </w:trPr>
        <w:tc>
          <w:tcPr>
            <w:tcW w:w="1400" w:type="dxa"/>
            <w:tcBorders>
              <w:top w:val="nil"/>
              <w:left w:val="single" w:sz="4" w:space="0" w:color="auto"/>
              <w:bottom w:val="single" w:sz="4" w:space="0" w:color="auto"/>
              <w:right w:val="single" w:sz="4" w:space="0" w:color="auto"/>
            </w:tcBorders>
            <w:shd w:val="clear" w:color="auto" w:fill="auto"/>
            <w:vAlign w:val="center"/>
          </w:tcPr>
          <w:p w:rsidR="004547B5" w:rsidRPr="001055D0" w:rsidRDefault="004547B5" w:rsidP="00367F25">
            <w:pPr>
              <w:jc w:val="both"/>
            </w:pPr>
            <w:r w:rsidRPr="001055D0">
              <w:t>Тема 3. Попит, пропозиція, їх взаємодія</w:t>
            </w:r>
          </w:p>
          <w:p w:rsidR="004547B5" w:rsidRPr="003B23CA" w:rsidRDefault="004547B5" w:rsidP="00367F25">
            <w:pPr>
              <w:jc w:val="both"/>
              <w:rPr>
                <w:bCs/>
              </w:rPr>
            </w:pPr>
          </w:p>
        </w:tc>
        <w:tc>
          <w:tcPr>
            <w:tcW w:w="553"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r>
              <w:t>14</w:t>
            </w:r>
          </w:p>
        </w:tc>
        <w:tc>
          <w:tcPr>
            <w:tcW w:w="508"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r>
              <w:t>4</w:t>
            </w:r>
          </w:p>
        </w:tc>
        <w:tc>
          <w:tcPr>
            <w:tcW w:w="512"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p>
        </w:tc>
        <w:tc>
          <w:tcPr>
            <w:tcW w:w="513"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r>
              <w:t>4</w:t>
            </w:r>
          </w:p>
        </w:tc>
        <w:tc>
          <w:tcPr>
            <w:tcW w:w="516"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p>
        </w:tc>
        <w:tc>
          <w:tcPr>
            <w:tcW w:w="515"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p>
        </w:tc>
        <w:tc>
          <w:tcPr>
            <w:tcW w:w="428"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r>
              <w:t>6</w:t>
            </w:r>
          </w:p>
        </w:tc>
        <w:tc>
          <w:tcPr>
            <w:tcW w:w="568"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r>
              <w:t>14</w:t>
            </w:r>
          </w:p>
        </w:tc>
        <w:tc>
          <w:tcPr>
            <w:tcW w:w="540"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r>
              <w:t>1</w:t>
            </w:r>
          </w:p>
        </w:tc>
        <w:tc>
          <w:tcPr>
            <w:tcW w:w="548"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p>
        </w:tc>
        <w:tc>
          <w:tcPr>
            <w:tcW w:w="538"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r>
              <w:t>1</w:t>
            </w:r>
          </w:p>
        </w:tc>
        <w:tc>
          <w:tcPr>
            <w:tcW w:w="542" w:type="dxa"/>
            <w:gridSpan w:val="2"/>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p>
        </w:tc>
        <w:tc>
          <w:tcPr>
            <w:tcW w:w="539" w:type="dxa"/>
            <w:gridSpan w:val="2"/>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p>
        </w:tc>
        <w:tc>
          <w:tcPr>
            <w:tcW w:w="569"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r>
              <w:t>12</w:t>
            </w:r>
          </w:p>
        </w:tc>
        <w:tc>
          <w:tcPr>
            <w:tcW w:w="1237" w:type="dxa"/>
            <w:tcBorders>
              <w:top w:val="nil"/>
              <w:left w:val="nil"/>
              <w:bottom w:val="single" w:sz="4" w:space="0" w:color="auto"/>
              <w:right w:val="single" w:sz="4" w:space="0" w:color="auto"/>
            </w:tcBorders>
          </w:tcPr>
          <w:p w:rsidR="004547B5" w:rsidRPr="003B23CA" w:rsidRDefault="004547B5" w:rsidP="00367F25">
            <w:r w:rsidRPr="003B23CA">
              <w:t>АР:</w:t>
            </w:r>
            <w:r>
              <w:t>+</w:t>
            </w:r>
          </w:p>
          <w:p w:rsidR="004547B5" w:rsidRDefault="004547B5" w:rsidP="00367F25">
            <w:r w:rsidRPr="003B23CA">
              <w:t>СР:</w:t>
            </w:r>
            <w:r>
              <w:t>+</w:t>
            </w:r>
          </w:p>
          <w:p w:rsidR="004547B5" w:rsidRPr="003B23CA" w:rsidRDefault="004547B5" w:rsidP="00367F25">
            <w:pPr>
              <w:jc w:val="center"/>
            </w:pPr>
          </w:p>
        </w:tc>
      </w:tr>
      <w:tr w:rsidR="004547B5" w:rsidRPr="00BA2337" w:rsidTr="004547B5">
        <w:trPr>
          <w:trHeight w:val="375"/>
        </w:trPr>
        <w:tc>
          <w:tcPr>
            <w:tcW w:w="1400" w:type="dxa"/>
            <w:tcBorders>
              <w:top w:val="nil"/>
              <w:left w:val="single" w:sz="4" w:space="0" w:color="auto"/>
              <w:bottom w:val="single" w:sz="4" w:space="0" w:color="auto"/>
              <w:right w:val="single" w:sz="4" w:space="0" w:color="auto"/>
            </w:tcBorders>
            <w:shd w:val="clear" w:color="auto" w:fill="auto"/>
            <w:vAlign w:val="center"/>
          </w:tcPr>
          <w:p w:rsidR="004547B5" w:rsidRPr="001055D0" w:rsidRDefault="004547B5" w:rsidP="00367F25">
            <w:pPr>
              <w:jc w:val="both"/>
            </w:pPr>
            <w:r>
              <w:t>Тема 4</w:t>
            </w:r>
            <w:r w:rsidRPr="001055D0">
              <w:t>. Поведінка та оптимальний вибір споживача</w:t>
            </w:r>
          </w:p>
          <w:p w:rsidR="004547B5" w:rsidRPr="003B23CA" w:rsidRDefault="004547B5" w:rsidP="00367F25">
            <w:pPr>
              <w:jc w:val="both"/>
              <w:rPr>
                <w:bCs/>
              </w:rPr>
            </w:pPr>
          </w:p>
        </w:tc>
        <w:tc>
          <w:tcPr>
            <w:tcW w:w="553"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r>
              <w:t>14</w:t>
            </w:r>
          </w:p>
        </w:tc>
        <w:tc>
          <w:tcPr>
            <w:tcW w:w="508"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r>
              <w:t>4</w:t>
            </w:r>
          </w:p>
        </w:tc>
        <w:tc>
          <w:tcPr>
            <w:tcW w:w="512"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p>
        </w:tc>
        <w:tc>
          <w:tcPr>
            <w:tcW w:w="513"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r>
              <w:t>4</w:t>
            </w:r>
          </w:p>
        </w:tc>
        <w:tc>
          <w:tcPr>
            <w:tcW w:w="516"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p>
        </w:tc>
        <w:tc>
          <w:tcPr>
            <w:tcW w:w="515"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p>
        </w:tc>
        <w:tc>
          <w:tcPr>
            <w:tcW w:w="428"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r>
              <w:t>6</w:t>
            </w:r>
          </w:p>
        </w:tc>
        <w:tc>
          <w:tcPr>
            <w:tcW w:w="568"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r>
              <w:t>13</w:t>
            </w:r>
          </w:p>
        </w:tc>
        <w:tc>
          <w:tcPr>
            <w:tcW w:w="540"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r>
              <w:t>1</w:t>
            </w:r>
          </w:p>
        </w:tc>
        <w:tc>
          <w:tcPr>
            <w:tcW w:w="548"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p>
        </w:tc>
        <w:tc>
          <w:tcPr>
            <w:tcW w:w="538"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r>
              <w:t>-</w:t>
            </w:r>
          </w:p>
        </w:tc>
        <w:tc>
          <w:tcPr>
            <w:tcW w:w="542" w:type="dxa"/>
            <w:gridSpan w:val="2"/>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p>
        </w:tc>
        <w:tc>
          <w:tcPr>
            <w:tcW w:w="539" w:type="dxa"/>
            <w:gridSpan w:val="2"/>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p>
        </w:tc>
        <w:tc>
          <w:tcPr>
            <w:tcW w:w="569"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r>
              <w:t>12</w:t>
            </w:r>
          </w:p>
        </w:tc>
        <w:tc>
          <w:tcPr>
            <w:tcW w:w="1237" w:type="dxa"/>
            <w:tcBorders>
              <w:top w:val="nil"/>
              <w:left w:val="nil"/>
              <w:bottom w:val="single" w:sz="4" w:space="0" w:color="auto"/>
              <w:right w:val="single" w:sz="4" w:space="0" w:color="auto"/>
            </w:tcBorders>
          </w:tcPr>
          <w:p w:rsidR="004547B5" w:rsidRPr="003B23CA" w:rsidRDefault="004547B5" w:rsidP="00367F25">
            <w:r w:rsidRPr="003B23CA">
              <w:t>АР:</w:t>
            </w:r>
            <w:r>
              <w:t>+</w:t>
            </w:r>
          </w:p>
          <w:p w:rsidR="004547B5" w:rsidRDefault="004547B5" w:rsidP="00367F25">
            <w:r w:rsidRPr="003B23CA">
              <w:t>СР:</w:t>
            </w:r>
            <w:r>
              <w:t>+</w:t>
            </w:r>
          </w:p>
          <w:p w:rsidR="004547B5" w:rsidRPr="003B23CA" w:rsidRDefault="004547B5" w:rsidP="00367F25"/>
        </w:tc>
      </w:tr>
      <w:tr w:rsidR="004547B5" w:rsidRPr="00BA2337" w:rsidTr="004547B5">
        <w:trPr>
          <w:trHeight w:val="375"/>
        </w:trPr>
        <w:tc>
          <w:tcPr>
            <w:tcW w:w="1400" w:type="dxa"/>
            <w:tcBorders>
              <w:top w:val="nil"/>
              <w:left w:val="single" w:sz="4" w:space="0" w:color="auto"/>
              <w:bottom w:val="single" w:sz="4" w:space="0" w:color="auto"/>
              <w:right w:val="single" w:sz="4" w:space="0" w:color="auto"/>
            </w:tcBorders>
            <w:shd w:val="clear" w:color="auto" w:fill="auto"/>
            <w:vAlign w:val="center"/>
          </w:tcPr>
          <w:p w:rsidR="004547B5" w:rsidRPr="001055D0" w:rsidRDefault="004547B5" w:rsidP="00367F25">
            <w:pPr>
              <w:jc w:val="both"/>
            </w:pPr>
            <w:r>
              <w:t>Тема 5</w:t>
            </w:r>
            <w:r w:rsidRPr="001055D0">
              <w:t>. Теорія виробництва</w:t>
            </w:r>
          </w:p>
          <w:p w:rsidR="004547B5" w:rsidRPr="003B23CA" w:rsidRDefault="004547B5" w:rsidP="00367F25">
            <w:pPr>
              <w:jc w:val="both"/>
              <w:rPr>
                <w:bCs/>
              </w:rPr>
            </w:pPr>
          </w:p>
        </w:tc>
        <w:tc>
          <w:tcPr>
            <w:tcW w:w="553"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r>
              <w:t>14</w:t>
            </w:r>
          </w:p>
        </w:tc>
        <w:tc>
          <w:tcPr>
            <w:tcW w:w="508"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r>
              <w:t>3</w:t>
            </w:r>
          </w:p>
        </w:tc>
        <w:tc>
          <w:tcPr>
            <w:tcW w:w="512"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p>
        </w:tc>
        <w:tc>
          <w:tcPr>
            <w:tcW w:w="513"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r>
              <w:t>3</w:t>
            </w:r>
          </w:p>
        </w:tc>
        <w:tc>
          <w:tcPr>
            <w:tcW w:w="516"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p>
        </w:tc>
        <w:tc>
          <w:tcPr>
            <w:tcW w:w="515"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p>
        </w:tc>
        <w:tc>
          <w:tcPr>
            <w:tcW w:w="428"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r>
              <w:t>8</w:t>
            </w:r>
          </w:p>
        </w:tc>
        <w:tc>
          <w:tcPr>
            <w:tcW w:w="568"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r>
              <w:t>16</w:t>
            </w:r>
          </w:p>
        </w:tc>
        <w:tc>
          <w:tcPr>
            <w:tcW w:w="540"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r>
              <w:t>1</w:t>
            </w:r>
          </w:p>
        </w:tc>
        <w:tc>
          <w:tcPr>
            <w:tcW w:w="548"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p>
        </w:tc>
        <w:tc>
          <w:tcPr>
            <w:tcW w:w="538"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r>
              <w:t>1</w:t>
            </w:r>
          </w:p>
        </w:tc>
        <w:tc>
          <w:tcPr>
            <w:tcW w:w="542" w:type="dxa"/>
            <w:gridSpan w:val="2"/>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p>
        </w:tc>
        <w:tc>
          <w:tcPr>
            <w:tcW w:w="539" w:type="dxa"/>
            <w:gridSpan w:val="2"/>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p>
        </w:tc>
        <w:tc>
          <w:tcPr>
            <w:tcW w:w="569" w:type="dxa"/>
            <w:tcBorders>
              <w:top w:val="nil"/>
              <w:left w:val="nil"/>
              <w:bottom w:val="single" w:sz="4" w:space="0" w:color="auto"/>
              <w:right w:val="single" w:sz="4" w:space="0" w:color="auto"/>
            </w:tcBorders>
            <w:shd w:val="clear" w:color="auto" w:fill="auto"/>
            <w:vAlign w:val="center"/>
          </w:tcPr>
          <w:p w:rsidR="004547B5" w:rsidRPr="003B23CA" w:rsidRDefault="004547B5" w:rsidP="00367F25">
            <w:pPr>
              <w:jc w:val="center"/>
            </w:pPr>
            <w:r>
              <w:t>14</w:t>
            </w:r>
          </w:p>
        </w:tc>
        <w:tc>
          <w:tcPr>
            <w:tcW w:w="1237" w:type="dxa"/>
            <w:tcBorders>
              <w:top w:val="nil"/>
              <w:left w:val="nil"/>
              <w:bottom w:val="single" w:sz="4" w:space="0" w:color="auto"/>
              <w:right w:val="single" w:sz="4" w:space="0" w:color="auto"/>
            </w:tcBorders>
          </w:tcPr>
          <w:p w:rsidR="004547B5" w:rsidRPr="003B23CA" w:rsidRDefault="004547B5" w:rsidP="00367F25">
            <w:r w:rsidRPr="003B23CA">
              <w:t>АР:</w:t>
            </w:r>
            <w:r>
              <w:t>+</w:t>
            </w:r>
          </w:p>
          <w:p w:rsidR="004547B5" w:rsidRDefault="004547B5" w:rsidP="00367F25">
            <w:r w:rsidRPr="003B23CA">
              <w:t>СР:</w:t>
            </w:r>
            <w:r>
              <w:t>+</w:t>
            </w:r>
          </w:p>
          <w:p w:rsidR="004547B5" w:rsidRPr="003B23CA" w:rsidRDefault="004547B5" w:rsidP="00367F25"/>
        </w:tc>
      </w:tr>
    </w:tbl>
    <w:p w:rsidR="004547B5" w:rsidRDefault="004547B5" w:rsidP="004547B5">
      <w:pPr>
        <w:spacing w:line="0" w:lineRule="atLeast"/>
        <w:jc w:val="right"/>
        <w:rPr>
          <w:i/>
          <w:sz w:val="28"/>
        </w:rPr>
      </w:pPr>
    </w:p>
    <w:tbl>
      <w:tblPr>
        <w:tblW w:w="96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6"/>
        <w:gridCol w:w="565"/>
        <w:gridCol w:w="559"/>
        <w:gridCol w:w="398"/>
        <w:gridCol w:w="35"/>
        <w:gridCol w:w="567"/>
        <w:gridCol w:w="500"/>
        <w:gridCol w:w="402"/>
        <w:gridCol w:w="600"/>
        <w:gridCol w:w="500"/>
        <w:gridCol w:w="100"/>
        <w:gridCol w:w="457"/>
        <w:gridCol w:w="43"/>
        <w:gridCol w:w="500"/>
        <w:gridCol w:w="24"/>
        <w:gridCol w:w="567"/>
        <w:gridCol w:w="9"/>
        <w:gridCol w:w="524"/>
        <w:gridCol w:w="34"/>
        <w:gridCol w:w="512"/>
        <w:gridCol w:w="28"/>
        <w:gridCol w:w="523"/>
        <w:gridCol w:w="747"/>
      </w:tblGrid>
      <w:tr w:rsidR="004547B5" w:rsidRPr="00261709" w:rsidTr="00367F25">
        <w:tc>
          <w:tcPr>
            <w:tcW w:w="1416" w:type="dxa"/>
            <w:vAlign w:val="center"/>
          </w:tcPr>
          <w:p w:rsidR="004547B5" w:rsidRPr="003B23CA" w:rsidRDefault="004547B5" w:rsidP="00367F25">
            <w:pPr>
              <w:rPr>
                <w:bCs/>
              </w:rPr>
            </w:pPr>
            <w:r w:rsidRPr="003B23CA">
              <w:rPr>
                <w:bCs/>
              </w:rPr>
              <w:t xml:space="preserve">Модульний </w:t>
            </w:r>
            <w:r w:rsidRPr="003B23CA">
              <w:rPr>
                <w:bCs/>
              </w:rPr>
              <w:lastRenderedPageBreak/>
              <w:t>контроль</w:t>
            </w:r>
          </w:p>
        </w:tc>
        <w:tc>
          <w:tcPr>
            <w:tcW w:w="565" w:type="dxa"/>
            <w:vAlign w:val="center"/>
          </w:tcPr>
          <w:p w:rsidR="004547B5" w:rsidRPr="003B23CA" w:rsidRDefault="004547B5" w:rsidP="00367F25">
            <w:pPr>
              <w:jc w:val="center"/>
            </w:pPr>
            <w:r>
              <w:lastRenderedPageBreak/>
              <w:t>2</w:t>
            </w:r>
          </w:p>
        </w:tc>
        <w:tc>
          <w:tcPr>
            <w:tcW w:w="559" w:type="dxa"/>
            <w:vAlign w:val="center"/>
          </w:tcPr>
          <w:p w:rsidR="004547B5" w:rsidRPr="003B23CA" w:rsidRDefault="004547B5" w:rsidP="00367F25">
            <w:pPr>
              <w:jc w:val="center"/>
            </w:pPr>
          </w:p>
        </w:tc>
        <w:tc>
          <w:tcPr>
            <w:tcW w:w="398" w:type="dxa"/>
            <w:vAlign w:val="center"/>
          </w:tcPr>
          <w:p w:rsidR="004547B5" w:rsidRPr="003B23CA" w:rsidRDefault="004547B5" w:rsidP="00367F25">
            <w:pPr>
              <w:jc w:val="center"/>
            </w:pPr>
          </w:p>
        </w:tc>
        <w:tc>
          <w:tcPr>
            <w:tcW w:w="602" w:type="dxa"/>
            <w:gridSpan w:val="2"/>
            <w:vAlign w:val="center"/>
          </w:tcPr>
          <w:p w:rsidR="004547B5" w:rsidRPr="003B23CA" w:rsidRDefault="004547B5" w:rsidP="00367F25">
            <w:pPr>
              <w:jc w:val="center"/>
            </w:pPr>
          </w:p>
        </w:tc>
        <w:tc>
          <w:tcPr>
            <w:tcW w:w="500" w:type="dxa"/>
            <w:vAlign w:val="center"/>
          </w:tcPr>
          <w:p w:rsidR="004547B5" w:rsidRPr="003B23CA" w:rsidRDefault="004547B5" w:rsidP="00367F25">
            <w:pPr>
              <w:jc w:val="center"/>
            </w:pPr>
          </w:p>
        </w:tc>
        <w:tc>
          <w:tcPr>
            <w:tcW w:w="402" w:type="dxa"/>
            <w:vAlign w:val="center"/>
          </w:tcPr>
          <w:p w:rsidR="004547B5" w:rsidRPr="003B23CA" w:rsidRDefault="004547B5" w:rsidP="00367F25">
            <w:pPr>
              <w:jc w:val="center"/>
            </w:pPr>
          </w:p>
        </w:tc>
        <w:tc>
          <w:tcPr>
            <w:tcW w:w="600" w:type="dxa"/>
            <w:vAlign w:val="center"/>
          </w:tcPr>
          <w:p w:rsidR="004547B5" w:rsidRPr="003B23CA" w:rsidRDefault="004547B5" w:rsidP="00367F25">
            <w:pPr>
              <w:jc w:val="center"/>
            </w:pPr>
            <w:r>
              <w:t>2</w:t>
            </w:r>
          </w:p>
        </w:tc>
        <w:tc>
          <w:tcPr>
            <w:tcW w:w="500" w:type="dxa"/>
            <w:vAlign w:val="center"/>
          </w:tcPr>
          <w:p w:rsidR="004547B5" w:rsidRPr="003B23CA" w:rsidRDefault="004547B5" w:rsidP="00367F25">
            <w:pPr>
              <w:jc w:val="center"/>
            </w:pPr>
            <w:r>
              <w:t>2</w:t>
            </w:r>
          </w:p>
        </w:tc>
        <w:tc>
          <w:tcPr>
            <w:tcW w:w="557" w:type="dxa"/>
            <w:gridSpan w:val="2"/>
            <w:vAlign w:val="center"/>
          </w:tcPr>
          <w:p w:rsidR="004547B5" w:rsidRPr="003B23CA" w:rsidRDefault="004547B5" w:rsidP="00367F25">
            <w:pPr>
              <w:jc w:val="center"/>
            </w:pPr>
          </w:p>
        </w:tc>
        <w:tc>
          <w:tcPr>
            <w:tcW w:w="567" w:type="dxa"/>
            <w:gridSpan w:val="3"/>
            <w:vAlign w:val="center"/>
          </w:tcPr>
          <w:p w:rsidR="004547B5" w:rsidRPr="003B23CA" w:rsidRDefault="004547B5" w:rsidP="00367F25">
            <w:pPr>
              <w:jc w:val="center"/>
            </w:pPr>
          </w:p>
        </w:tc>
        <w:tc>
          <w:tcPr>
            <w:tcW w:w="567" w:type="dxa"/>
            <w:vAlign w:val="center"/>
          </w:tcPr>
          <w:p w:rsidR="004547B5" w:rsidRPr="003B23CA" w:rsidRDefault="004547B5" w:rsidP="00367F25">
            <w:pPr>
              <w:jc w:val="center"/>
            </w:pPr>
          </w:p>
        </w:tc>
        <w:tc>
          <w:tcPr>
            <w:tcW w:w="567" w:type="dxa"/>
            <w:gridSpan w:val="3"/>
            <w:vAlign w:val="center"/>
          </w:tcPr>
          <w:p w:rsidR="004547B5" w:rsidRPr="003B23CA" w:rsidRDefault="004547B5" w:rsidP="00367F25">
            <w:pPr>
              <w:jc w:val="center"/>
            </w:pPr>
          </w:p>
        </w:tc>
        <w:tc>
          <w:tcPr>
            <w:tcW w:w="540" w:type="dxa"/>
            <w:gridSpan w:val="2"/>
            <w:vAlign w:val="center"/>
          </w:tcPr>
          <w:p w:rsidR="004547B5" w:rsidRPr="003B23CA" w:rsidRDefault="004547B5" w:rsidP="00367F25">
            <w:pPr>
              <w:jc w:val="center"/>
            </w:pPr>
          </w:p>
        </w:tc>
        <w:tc>
          <w:tcPr>
            <w:tcW w:w="523" w:type="dxa"/>
            <w:vAlign w:val="center"/>
          </w:tcPr>
          <w:p w:rsidR="004547B5" w:rsidRPr="003B23CA" w:rsidRDefault="004547B5" w:rsidP="00367F25">
            <w:pPr>
              <w:jc w:val="center"/>
            </w:pPr>
            <w:r>
              <w:t>2</w:t>
            </w:r>
          </w:p>
        </w:tc>
        <w:tc>
          <w:tcPr>
            <w:tcW w:w="747" w:type="dxa"/>
            <w:vAlign w:val="center"/>
          </w:tcPr>
          <w:p w:rsidR="004547B5" w:rsidRPr="003B23CA" w:rsidRDefault="004547B5" w:rsidP="00367F25">
            <w:pPr>
              <w:jc w:val="center"/>
            </w:pPr>
            <w:r>
              <w:t>МК-І</w:t>
            </w:r>
          </w:p>
        </w:tc>
      </w:tr>
      <w:tr w:rsidR="004547B5" w:rsidRPr="00261709" w:rsidTr="00367F25">
        <w:tc>
          <w:tcPr>
            <w:tcW w:w="1416" w:type="dxa"/>
          </w:tcPr>
          <w:p w:rsidR="004547B5" w:rsidRPr="00261709" w:rsidRDefault="004547B5" w:rsidP="00367F25">
            <w:pPr>
              <w:ind w:right="-1"/>
              <w:jc w:val="both"/>
              <w:rPr>
                <w:b/>
              </w:rPr>
            </w:pPr>
            <w:r w:rsidRPr="00261709">
              <w:rPr>
                <w:bCs/>
              </w:rPr>
              <w:lastRenderedPageBreak/>
              <w:t>Разом за змістовим модулем 1</w:t>
            </w:r>
          </w:p>
        </w:tc>
        <w:tc>
          <w:tcPr>
            <w:tcW w:w="565" w:type="dxa"/>
            <w:vAlign w:val="center"/>
          </w:tcPr>
          <w:p w:rsidR="004547B5" w:rsidRPr="00A02AB1" w:rsidRDefault="004547B5" w:rsidP="00367F25">
            <w:pPr>
              <w:ind w:right="-1"/>
              <w:jc w:val="center"/>
            </w:pPr>
            <w:r w:rsidRPr="00A02AB1">
              <w:t>7</w:t>
            </w:r>
            <w:r>
              <w:t>0</w:t>
            </w:r>
          </w:p>
        </w:tc>
        <w:tc>
          <w:tcPr>
            <w:tcW w:w="559" w:type="dxa"/>
            <w:vAlign w:val="center"/>
          </w:tcPr>
          <w:p w:rsidR="004547B5" w:rsidRPr="00A02AB1" w:rsidRDefault="004547B5" w:rsidP="00367F25">
            <w:pPr>
              <w:ind w:right="-1"/>
              <w:jc w:val="center"/>
            </w:pPr>
            <w:r w:rsidRPr="00A02AB1">
              <w:t>15</w:t>
            </w:r>
          </w:p>
        </w:tc>
        <w:tc>
          <w:tcPr>
            <w:tcW w:w="398" w:type="dxa"/>
            <w:vAlign w:val="center"/>
          </w:tcPr>
          <w:p w:rsidR="004547B5" w:rsidRPr="00A02AB1" w:rsidRDefault="004547B5" w:rsidP="00367F25">
            <w:pPr>
              <w:ind w:right="-1"/>
              <w:jc w:val="center"/>
            </w:pPr>
          </w:p>
        </w:tc>
        <w:tc>
          <w:tcPr>
            <w:tcW w:w="602" w:type="dxa"/>
            <w:gridSpan w:val="2"/>
            <w:vAlign w:val="center"/>
          </w:tcPr>
          <w:p w:rsidR="004547B5" w:rsidRPr="00A02AB1" w:rsidRDefault="004547B5" w:rsidP="00367F25">
            <w:pPr>
              <w:ind w:right="-1"/>
              <w:jc w:val="center"/>
            </w:pPr>
            <w:r w:rsidRPr="00A02AB1">
              <w:t>15</w:t>
            </w:r>
          </w:p>
        </w:tc>
        <w:tc>
          <w:tcPr>
            <w:tcW w:w="500" w:type="dxa"/>
            <w:vAlign w:val="center"/>
          </w:tcPr>
          <w:p w:rsidR="004547B5" w:rsidRPr="00A02AB1" w:rsidRDefault="004547B5" w:rsidP="00367F25">
            <w:pPr>
              <w:ind w:right="-1"/>
              <w:jc w:val="center"/>
            </w:pPr>
          </w:p>
        </w:tc>
        <w:tc>
          <w:tcPr>
            <w:tcW w:w="402" w:type="dxa"/>
            <w:vAlign w:val="center"/>
          </w:tcPr>
          <w:p w:rsidR="004547B5" w:rsidRPr="00A02AB1" w:rsidRDefault="004547B5" w:rsidP="00367F25">
            <w:pPr>
              <w:ind w:right="-1"/>
              <w:jc w:val="center"/>
            </w:pPr>
          </w:p>
        </w:tc>
        <w:tc>
          <w:tcPr>
            <w:tcW w:w="600" w:type="dxa"/>
            <w:vAlign w:val="center"/>
          </w:tcPr>
          <w:p w:rsidR="004547B5" w:rsidRPr="00A02AB1" w:rsidRDefault="004547B5" w:rsidP="00367F25">
            <w:pPr>
              <w:ind w:right="-1"/>
              <w:jc w:val="center"/>
            </w:pPr>
            <w:r w:rsidRPr="00A02AB1">
              <w:t>4</w:t>
            </w:r>
            <w:r>
              <w:t>0</w:t>
            </w:r>
          </w:p>
        </w:tc>
        <w:tc>
          <w:tcPr>
            <w:tcW w:w="500" w:type="dxa"/>
            <w:vAlign w:val="center"/>
          </w:tcPr>
          <w:p w:rsidR="004547B5" w:rsidRPr="00A02AB1" w:rsidRDefault="004547B5" w:rsidP="00367F25">
            <w:pPr>
              <w:ind w:right="-1"/>
              <w:jc w:val="center"/>
            </w:pPr>
            <w:r w:rsidRPr="00A02AB1">
              <w:t>7</w:t>
            </w:r>
            <w:r>
              <w:t>0</w:t>
            </w:r>
          </w:p>
        </w:tc>
        <w:tc>
          <w:tcPr>
            <w:tcW w:w="557" w:type="dxa"/>
            <w:gridSpan w:val="2"/>
            <w:vAlign w:val="center"/>
          </w:tcPr>
          <w:p w:rsidR="004547B5" w:rsidRPr="00A02AB1" w:rsidRDefault="004547B5" w:rsidP="00367F25">
            <w:pPr>
              <w:ind w:right="-1"/>
              <w:jc w:val="center"/>
            </w:pPr>
            <w:r>
              <w:t>5</w:t>
            </w:r>
          </w:p>
        </w:tc>
        <w:tc>
          <w:tcPr>
            <w:tcW w:w="567" w:type="dxa"/>
            <w:gridSpan w:val="3"/>
            <w:vAlign w:val="center"/>
          </w:tcPr>
          <w:p w:rsidR="004547B5" w:rsidRPr="00A02AB1" w:rsidRDefault="004547B5" w:rsidP="00367F25">
            <w:pPr>
              <w:ind w:right="-1"/>
              <w:jc w:val="center"/>
            </w:pPr>
          </w:p>
        </w:tc>
        <w:tc>
          <w:tcPr>
            <w:tcW w:w="567" w:type="dxa"/>
            <w:vAlign w:val="center"/>
          </w:tcPr>
          <w:p w:rsidR="004547B5" w:rsidRPr="00A02AB1" w:rsidRDefault="004547B5" w:rsidP="00367F25">
            <w:pPr>
              <w:ind w:right="-1"/>
              <w:jc w:val="center"/>
            </w:pPr>
            <w:r w:rsidRPr="00A02AB1">
              <w:t>3</w:t>
            </w:r>
          </w:p>
        </w:tc>
        <w:tc>
          <w:tcPr>
            <w:tcW w:w="567" w:type="dxa"/>
            <w:gridSpan w:val="3"/>
            <w:vAlign w:val="center"/>
          </w:tcPr>
          <w:p w:rsidR="004547B5" w:rsidRPr="00A02AB1" w:rsidRDefault="004547B5" w:rsidP="00367F25">
            <w:pPr>
              <w:ind w:right="-1"/>
              <w:jc w:val="center"/>
            </w:pPr>
          </w:p>
        </w:tc>
        <w:tc>
          <w:tcPr>
            <w:tcW w:w="540" w:type="dxa"/>
            <w:gridSpan w:val="2"/>
            <w:vAlign w:val="center"/>
          </w:tcPr>
          <w:p w:rsidR="004547B5" w:rsidRPr="00A02AB1" w:rsidRDefault="004547B5" w:rsidP="00367F25">
            <w:pPr>
              <w:ind w:right="-1"/>
              <w:jc w:val="center"/>
            </w:pPr>
          </w:p>
        </w:tc>
        <w:tc>
          <w:tcPr>
            <w:tcW w:w="523" w:type="dxa"/>
            <w:vAlign w:val="center"/>
          </w:tcPr>
          <w:p w:rsidR="004547B5" w:rsidRPr="00A02AB1" w:rsidRDefault="004547B5" w:rsidP="00367F25">
            <w:pPr>
              <w:ind w:right="-1"/>
              <w:jc w:val="center"/>
            </w:pPr>
            <w:r w:rsidRPr="00A02AB1">
              <w:t>6</w:t>
            </w:r>
            <w:r>
              <w:t>2</w:t>
            </w:r>
          </w:p>
        </w:tc>
        <w:tc>
          <w:tcPr>
            <w:tcW w:w="747" w:type="dxa"/>
            <w:vAlign w:val="center"/>
          </w:tcPr>
          <w:p w:rsidR="004547B5" w:rsidRPr="00261709" w:rsidRDefault="004547B5" w:rsidP="00367F25">
            <w:pPr>
              <w:ind w:right="-1"/>
              <w:jc w:val="center"/>
              <w:rPr>
                <w:b/>
              </w:rPr>
            </w:pPr>
          </w:p>
        </w:tc>
      </w:tr>
      <w:tr w:rsidR="004547B5" w:rsidRPr="00261709" w:rsidTr="00367F25">
        <w:tc>
          <w:tcPr>
            <w:tcW w:w="9610" w:type="dxa"/>
            <w:gridSpan w:val="23"/>
          </w:tcPr>
          <w:p w:rsidR="004547B5" w:rsidRPr="00B561AD" w:rsidRDefault="004547B5" w:rsidP="00367F25">
            <w:pPr>
              <w:ind w:left="284"/>
              <w:jc w:val="center"/>
              <w:rPr>
                <w:b/>
                <w:bCs/>
                <w:iCs/>
              </w:rPr>
            </w:pPr>
            <w:r w:rsidRPr="00261709">
              <w:rPr>
                <w:b/>
                <w:bCs/>
              </w:rPr>
              <w:t>Змістовий модуль 2.</w:t>
            </w:r>
            <w:r w:rsidRPr="00261709">
              <w:t xml:space="preserve"> </w:t>
            </w:r>
            <w:r w:rsidRPr="00B561AD">
              <w:rPr>
                <w:b/>
                <w:color w:val="000000" w:themeColor="text1"/>
              </w:rPr>
              <w:t>Теорія ринкових структур</w:t>
            </w:r>
          </w:p>
          <w:p w:rsidR="004547B5" w:rsidRPr="00261709" w:rsidRDefault="004547B5" w:rsidP="00367F25">
            <w:pPr>
              <w:ind w:right="-1"/>
              <w:jc w:val="center"/>
              <w:rPr>
                <w:b/>
              </w:rPr>
            </w:pPr>
          </w:p>
        </w:tc>
      </w:tr>
      <w:tr w:rsidR="004547B5" w:rsidRPr="00261709" w:rsidTr="00367F25">
        <w:tc>
          <w:tcPr>
            <w:tcW w:w="1416" w:type="dxa"/>
          </w:tcPr>
          <w:p w:rsidR="004547B5" w:rsidRPr="001055D0" w:rsidRDefault="004547B5" w:rsidP="00367F25">
            <w:pPr>
              <w:jc w:val="both"/>
            </w:pPr>
            <w:r>
              <w:t>Тема 6</w:t>
            </w:r>
            <w:r w:rsidRPr="001055D0">
              <w:t>. Досконала  конкуренція</w:t>
            </w:r>
          </w:p>
          <w:p w:rsidR="004547B5" w:rsidRPr="00261709" w:rsidRDefault="004547B5" w:rsidP="00367F25">
            <w:pPr>
              <w:ind w:right="-1"/>
              <w:jc w:val="both"/>
            </w:pPr>
          </w:p>
        </w:tc>
        <w:tc>
          <w:tcPr>
            <w:tcW w:w="565" w:type="dxa"/>
            <w:vAlign w:val="center"/>
          </w:tcPr>
          <w:p w:rsidR="004547B5" w:rsidRPr="00A02AB1" w:rsidRDefault="004547B5" w:rsidP="00367F25">
            <w:pPr>
              <w:ind w:right="-1"/>
              <w:jc w:val="center"/>
            </w:pPr>
            <w:r w:rsidRPr="00A02AB1">
              <w:t>1</w:t>
            </w:r>
            <w:r>
              <w:t>2</w:t>
            </w:r>
          </w:p>
        </w:tc>
        <w:tc>
          <w:tcPr>
            <w:tcW w:w="559" w:type="dxa"/>
            <w:vAlign w:val="center"/>
          </w:tcPr>
          <w:p w:rsidR="004547B5" w:rsidRPr="00A02AB1" w:rsidRDefault="004547B5" w:rsidP="00367F25">
            <w:pPr>
              <w:ind w:right="-1"/>
              <w:jc w:val="center"/>
            </w:pPr>
            <w:r w:rsidRPr="00A02AB1">
              <w:t>2</w:t>
            </w:r>
          </w:p>
        </w:tc>
        <w:tc>
          <w:tcPr>
            <w:tcW w:w="433" w:type="dxa"/>
            <w:gridSpan w:val="2"/>
            <w:vAlign w:val="center"/>
          </w:tcPr>
          <w:p w:rsidR="004547B5" w:rsidRPr="00A02AB1" w:rsidRDefault="004547B5" w:rsidP="00367F25">
            <w:pPr>
              <w:ind w:right="-1"/>
              <w:jc w:val="center"/>
            </w:pPr>
          </w:p>
        </w:tc>
        <w:tc>
          <w:tcPr>
            <w:tcW w:w="567" w:type="dxa"/>
            <w:vAlign w:val="center"/>
          </w:tcPr>
          <w:p w:rsidR="004547B5" w:rsidRPr="00A02AB1" w:rsidRDefault="004547B5" w:rsidP="00367F25">
            <w:pPr>
              <w:ind w:right="-1"/>
              <w:jc w:val="center"/>
            </w:pPr>
            <w:r w:rsidRPr="00A02AB1">
              <w:t>2</w:t>
            </w:r>
          </w:p>
        </w:tc>
        <w:tc>
          <w:tcPr>
            <w:tcW w:w="500" w:type="dxa"/>
            <w:vAlign w:val="center"/>
          </w:tcPr>
          <w:p w:rsidR="004547B5" w:rsidRPr="00A02AB1" w:rsidRDefault="004547B5" w:rsidP="00367F25">
            <w:pPr>
              <w:ind w:right="-1"/>
              <w:jc w:val="center"/>
            </w:pPr>
          </w:p>
        </w:tc>
        <w:tc>
          <w:tcPr>
            <w:tcW w:w="402" w:type="dxa"/>
            <w:vAlign w:val="center"/>
          </w:tcPr>
          <w:p w:rsidR="004547B5" w:rsidRPr="00A02AB1" w:rsidRDefault="004547B5" w:rsidP="00367F25">
            <w:pPr>
              <w:ind w:right="-1"/>
              <w:jc w:val="center"/>
            </w:pPr>
          </w:p>
        </w:tc>
        <w:tc>
          <w:tcPr>
            <w:tcW w:w="600" w:type="dxa"/>
            <w:vAlign w:val="center"/>
          </w:tcPr>
          <w:p w:rsidR="004547B5" w:rsidRPr="00A02AB1" w:rsidRDefault="004547B5" w:rsidP="00367F25">
            <w:pPr>
              <w:ind w:right="-1"/>
              <w:jc w:val="center"/>
            </w:pPr>
            <w:r>
              <w:t>8</w:t>
            </w:r>
          </w:p>
        </w:tc>
        <w:tc>
          <w:tcPr>
            <w:tcW w:w="600" w:type="dxa"/>
            <w:gridSpan w:val="2"/>
            <w:vAlign w:val="center"/>
          </w:tcPr>
          <w:p w:rsidR="004547B5" w:rsidRPr="00A02AB1" w:rsidRDefault="004547B5" w:rsidP="00367F25">
            <w:pPr>
              <w:ind w:right="-1"/>
              <w:jc w:val="center"/>
            </w:pPr>
            <w:r w:rsidRPr="00A02AB1">
              <w:t>14</w:t>
            </w:r>
          </w:p>
        </w:tc>
        <w:tc>
          <w:tcPr>
            <w:tcW w:w="500" w:type="dxa"/>
            <w:gridSpan w:val="2"/>
            <w:vAlign w:val="center"/>
          </w:tcPr>
          <w:p w:rsidR="004547B5" w:rsidRPr="00A02AB1" w:rsidRDefault="004547B5" w:rsidP="00367F25">
            <w:pPr>
              <w:ind w:right="-1"/>
              <w:jc w:val="center"/>
            </w:pPr>
            <w:r>
              <w:t>1</w:t>
            </w:r>
            <w:r w:rsidRPr="00A02AB1">
              <w:t>-</w:t>
            </w:r>
          </w:p>
        </w:tc>
        <w:tc>
          <w:tcPr>
            <w:tcW w:w="500" w:type="dxa"/>
            <w:vAlign w:val="center"/>
          </w:tcPr>
          <w:p w:rsidR="004547B5" w:rsidRPr="00A02AB1" w:rsidRDefault="004547B5" w:rsidP="00367F25">
            <w:pPr>
              <w:ind w:right="-1"/>
              <w:jc w:val="center"/>
            </w:pPr>
          </w:p>
        </w:tc>
        <w:tc>
          <w:tcPr>
            <w:tcW w:w="600" w:type="dxa"/>
            <w:gridSpan w:val="3"/>
            <w:vAlign w:val="center"/>
          </w:tcPr>
          <w:p w:rsidR="004547B5" w:rsidRPr="00A02AB1" w:rsidRDefault="004547B5" w:rsidP="00367F25">
            <w:pPr>
              <w:ind w:right="-1"/>
              <w:jc w:val="center"/>
            </w:pPr>
            <w:r w:rsidRPr="00A02AB1">
              <w:t>1</w:t>
            </w:r>
          </w:p>
        </w:tc>
        <w:tc>
          <w:tcPr>
            <w:tcW w:w="524" w:type="dxa"/>
            <w:vAlign w:val="center"/>
          </w:tcPr>
          <w:p w:rsidR="004547B5" w:rsidRPr="00A02AB1" w:rsidRDefault="004547B5" w:rsidP="00367F25">
            <w:pPr>
              <w:ind w:right="-1"/>
              <w:jc w:val="center"/>
            </w:pPr>
          </w:p>
        </w:tc>
        <w:tc>
          <w:tcPr>
            <w:tcW w:w="546" w:type="dxa"/>
            <w:gridSpan w:val="2"/>
            <w:vAlign w:val="center"/>
          </w:tcPr>
          <w:p w:rsidR="004547B5" w:rsidRPr="00A02AB1" w:rsidRDefault="004547B5" w:rsidP="00367F25">
            <w:pPr>
              <w:ind w:right="-1"/>
              <w:jc w:val="center"/>
            </w:pPr>
          </w:p>
        </w:tc>
        <w:tc>
          <w:tcPr>
            <w:tcW w:w="551" w:type="dxa"/>
            <w:gridSpan w:val="2"/>
            <w:vAlign w:val="center"/>
          </w:tcPr>
          <w:p w:rsidR="004547B5" w:rsidRPr="00A02AB1" w:rsidRDefault="004547B5" w:rsidP="00367F25">
            <w:pPr>
              <w:ind w:right="-1"/>
              <w:jc w:val="center"/>
            </w:pPr>
            <w:r w:rsidRPr="00A02AB1">
              <w:t>1</w:t>
            </w:r>
            <w:r>
              <w:t>2</w:t>
            </w:r>
          </w:p>
        </w:tc>
        <w:tc>
          <w:tcPr>
            <w:tcW w:w="747" w:type="dxa"/>
          </w:tcPr>
          <w:p w:rsidR="004547B5" w:rsidRPr="00261709" w:rsidRDefault="004547B5" w:rsidP="00367F25">
            <w:r w:rsidRPr="00261709">
              <w:t>АР:</w:t>
            </w:r>
            <w:r>
              <w:t>+</w:t>
            </w:r>
          </w:p>
          <w:p w:rsidR="004547B5" w:rsidRPr="00261709" w:rsidRDefault="004547B5" w:rsidP="00367F25">
            <w:r w:rsidRPr="00261709">
              <w:t>СР:</w:t>
            </w:r>
            <w:r>
              <w:t>+</w:t>
            </w:r>
          </w:p>
        </w:tc>
      </w:tr>
      <w:tr w:rsidR="004547B5" w:rsidRPr="00261709" w:rsidTr="00367F25">
        <w:tc>
          <w:tcPr>
            <w:tcW w:w="1416" w:type="dxa"/>
          </w:tcPr>
          <w:p w:rsidR="004547B5" w:rsidRPr="001055D0" w:rsidRDefault="004547B5" w:rsidP="00367F25">
            <w:pPr>
              <w:jc w:val="both"/>
              <w:rPr>
                <w:bCs/>
              </w:rPr>
            </w:pPr>
            <w:r>
              <w:t>Тема 7</w:t>
            </w:r>
            <w:r w:rsidRPr="001055D0">
              <w:t xml:space="preserve">. </w:t>
            </w:r>
            <w:r w:rsidRPr="001055D0">
              <w:rPr>
                <w:bCs/>
              </w:rPr>
              <w:t>Монополія</w:t>
            </w:r>
          </w:p>
          <w:p w:rsidR="004547B5" w:rsidRPr="00261709" w:rsidRDefault="004547B5" w:rsidP="00367F25">
            <w:pPr>
              <w:ind w:right="-1"/>
              <w:jc w:val="both"/>
            </w:pPr>
          </w:p>
        </w:tc>
        <w:tc>
          <w:tcPr>
            <w:tcW w:w="565" w:type="dxa"/>
            <w:vAlign w:val="center"/>
          </w:tcPr>
          <w:p w:rsidR="004547B5" w:rsidRPr="00A02AB1" w:rsidRDefault="004547B5" w:rsidP="00367F25">
            <w:pPr>
              <w:ind w:right="-1"/>
              <w:jc w:val="center"/>
            </w:pPr>
            <w:r>
              <w:t>12</w:t>
            </w:r>
          </w:p>
        </w:tc>
        <w:tc>
          <w:tcPr>
            <w:tcW w:w="559" w:type="dxa"/>
            <w:vAlign w:val="center"/>
          </w:tcPr>
          <w:p w:rsidR="004547B5" w:rsidRPr="00A02AB1" w:rsidRDefault="004547B5" w:rsidP="00367F25">
            <w:pPr>
              <w:ind w:right="-1"/>
              <w:jc w:val="center"/>
            </w:pPr>
            <w:r>
              <w:t>2</w:t>
            </w:r>
          </w:p>
        </w:tc>
        <w:tc>
          <w:tcPr>
            <w:tcW w:w="433" w:type="dxa"/>
            <w:gridSpan w:val="2"/>
            <w:vAlign w:val="center"/>
          </w:tcPr>
          <w:p w:rsidR="004547B5" w:rsidRPr="00A02AB1" w:rsidRDefault="004547B5" w:rsidP="00367F25">
            <w:pPr>
              <w:ind w:right="-1"/>
              <w:jc w:val="center"/>
            </w:pPr>
          </w:p>
        </w:tc>
        <w:tc>
          <w:tcPr>
            <w:tcW w:w="567" w:type="dxa"/>
            <w:vAlign w:val="center"/>
          </w:tcPr>
          <w:p w:rsidR="004547B5" w:rsidRPr="00A02AB1" w:rsidRDefault="004547B5" w:rsidP="00367F25">
            <w:pPr>
              <w:ind w:right="-1"/>
              <w:jc w:val="center"/>
            </w:pPr>
            <w:r>
              <w:t>2</w:t>
            </w:r>
          </w:p>
        </w:tc>
        <w:tc>
          <w:tcPr>
            <w:tcW w:w="500" w:type="dxa"/>
            <w:vAlign w:val="center"/>
          </w:tcPr>
          <w:p w:rsidR="004547B5" w:rsidRPr="00A02AB1" w:rsidRDefault="004547B5" w:rsidP="00367F25">
            <w:pPr>
              <w:ind w:right="-1"/>
              <w:jc w:val="center"/>
            </w:pPr>
          </w:p>
        </w:tc>
        <w:tc>
          <w:tcPr>
            <w:tcW w:w="402" w:type="dxa"/>
            <w:vAlign w:val="center"/>
          </w:tcPr>
          <w:p w:rsidR="004547B5" w:rsidRPr="00A02AB1" w:rsidRDefault="004547B5" w:rsidP="00367F25">
            <w:pPr>
              <w:ind w:right="-1"/>
              <w:jc w:val="center"/>
            </w:pPr>
          </w:p>
        </w:tc>
        <w:tc>
          <w:tcPr>
            <w:tcW w:w="600" w:type="dxa"/>
            <w:vAlign w:val="center"/>
          </w:tcPr>
          <w:p w:rsidR="004547B5" w:rsidRPr="00A02AB1" w:rsidRDefault="004547B5" w:rsidP="00367F25">
            <w:pPr>
              <w:ind w:right="-1"/>
              <w:jc w:val="center"/>
            </w:pPr>
            <w:r>
              <w:t>8</w:t>
            </w:r>
          </w:p>
        </w:tc>
        <w:tc>
          <w:tcPr>
            <w:tcW w:w="600" w:type="dxa"/>
            <w:gridSpan w:val="2"/>
            <w:vAlign w:val="center"/>
          </w:tcPr>
          <w:p w:rsidR="004547B5" w:rsidRPr="00A02AB1" w:rsidRDefault="004547B5" w:rsidP="00367F25">
            <w:pPr>
              <w:ind w:right="-1"/>
              <w:jc w:val="center"/>
            </w:pPr>
            <w:r>
              <w:t>13</w:t>
            </w:r>
          </w:p>
        </w:tc>
        <w:tc>
          <w:tcPr>
            <w:tcW w:w="500" w:type="dxa"/>
            <w:gridSpan w:val="2"/>
            <w:vAlign w:val="center"/>
          </w:tcPr>
          <w:p w:rsidR="004547B5" w:rsidRPr="00A02AB1" w:rsidRDefault="004547B5" w:rsidP="00367F25">
            <w:pPr>
              <w:ind w:right="-1"/>
              <w:jc w:val="center"/>
            </w:pPr>
            <w:r>
              <w:t>1</w:t>
            </w:r>
          </w:p>
        </w:tc>
        <w:tc>
          <w:tcPr>
            <w:tcW w:w="500" w:type="dxa"/>
            <w:vAlign w:val="center"/>
          </w:tcPr>
          <w:p w:rsidR="004547B5" w:rsidRPr="00A02AB1" w:rsidRDefault="004547B5" w:rsidP="00367F25">
            <w:pPr>
              <w:ind w:right="-1"/>
              <w:jc w:val="center"/>
            </w:pPr>
          </w:p>
        </w:tc>
        <w:tc>
          <w:tcPr>
            <w:tcW w:w="600" w:type="dxa"/>
            <w:gridSpan w:val="3"/>
            <w:vAlign w:val="center"/>
          </w:tcPr>
          <w:p w:rsidR="004547B5" w:rsidRPr="00A02AB1" w:rsidRDefault="004547B5" w:rsidP="00367F25">
            <w:pPr>
              <w:ind w:right="-1"/>
              <w:jc w:val="center"/>
            </w:pPr>
            <w:r>
              <w:t>-</w:t>
            </w:r>
          </w:p>
        </w:tc>
        <w:tc>
          <w:tcPr>
            <w:tcW w:w="524" w:type="dxa"/>
            <w:vAlign w:val="center"/>
          </w:tcPr>
          <w:p w:rsidR="004547B5" w:rsidRPr="00A02AB1" w:rsidRDefault="004547B5" w:rsidP="00367F25">
            <w:pPr>
              <w:ind w:right="-1"/>
              <w:jc w:val="center"/>
            </w:pPr>
          </w:p>
        </w:tc>
        <w:tc>
          <w:tcPr>
            <w:tcW w:w="546" w:type="dxa"/>
            <w:gridSpan w:val="2"/>
            <w:vAlign w:val="center"/>
          </w:tcPr>
          <w:p w:rsidR="004547B5" w:rsidRPr="00A02AB1" w:rsidRDefault="004547B5" w:rsidP="00367F25">
            <w:pPr>
              <w:ind w:right="-1"/>
              <w:jc w:val="center"/>
            </w:pPr>
          </w:p>
        </w:tc>
        <w:tc>
          <w:tcPr>
            <w:tcW w:w="551" w:type="dxa"/>
            <w:gridSpan w:val="2"/>
            <w:vAlign w:val="center"/>
          </w:tcPr>
          <w:p w:rsidR="004547B5" w:rsidRPr="00A02AB1" w:rsidRDefault="004547B5" w:rsidP="00367F25">
            <w:pPr>
              <w:ind w:right="-1"/>
              <w:jc w:val="center"/>
            </w:pPr>
            <w:r>
              <w:t>12</w:t>
            </w:r>
          </w:p>
        </w:tc>
        <w:tc>
          <w:tcPr>
            <w:tcW w:w="747" w:type="dxa"/>
          </w:tcPr>
          <w:p w:rsidR="004547B5" w:rsidRPr="00261709" w:rsidRDefault="004547B5" w:rsidP="00367F25">
            <w:r w:rsidRPr="00261709">
              <w:t>АР:</w:t>
            </w:r>
            <w:r>
              <w:t>+</w:t>
            </w:r>
          </w:p>
          <w:p w:rsidR="004547B5" w:rsidRPr="00261709" w:rsidRDefault="004547B5" w:rsidP="00367F25">
            <w:r w:rsidRPr="00261709">
              <w:t>СР:</w:t>
            </w:r>
            <w:r>
              <w:t>+</w:t>
            </w:r>
          </w:p>
        </w:tc>
      </w:tr>
      <w:tr w:rsidR="004547B5" w:rsidRPr="00261709" w:rsidTr="00367F25">
        <w:tc>
          <w:tcPr>
            <w:tcW w:w="1416" w:type="dxa"/>
          </w:tcPr>
          <w:p w:rsidR="004547B5" w:rsidRPr="001055D0" w:rsidRDefault="004547B5" w:rsidP="00367F25">
            <w:pPr>
              <w:jc w:val="both"/>
              <w:rPr>
                <w:bCs/>
              </w:rPr>
            </w:pPr>
            <w:r>
              <w:t>Тема 8</w:t>
            </w:r>
            <w:r w:rsidRPr="001055D0">
              <w:t xml:space="preserve">. </w:t>
            </w:r>
            <w:r w:rsidRPr="001055D0">
              <w:rPr>
                <w:bCs/>
              </w:rPr>
              <w:t>Олігополія</w:t>
            </w:r>
          </w:p>
          <w:p w:rsidR="004547B5" w:rsidRPr="00261709" w:rsidRDefault="004547B5" w:rsidP="00367F25">
            <w:pPr>
              <w:ind w:right="-1"/>
              <w:jc w:val="both"/>
            </w:pPr>
          </w:p>
        </w:tc>
        <w:tc>
          <w:tcPr>
            <w:tcW w:w="565" w:type="dxa"/>
            <w:vAlign w:val="center"/>
          </w:tcPr>
          <w:p w:rsidR="004547B5" w:rsidRPr="00A02AB1" w:rsidRDefault="004547B5" w:rsidP="00367F25">
            <w:pPr>
              <w:ind w:right="-1"/>
              <w:jc w:val="center"/>
            </w:pPr>
            <w:r>
              <w:t>12</w:t>
            </w:r>
          </w:p>
        </w:tc>
        <w:tc>
          <w:tcPr>
            <w:tcW w:w="559" w:type="dxa"/>
            <w:vAlign w:val="center"/>
          </w:tcPr>
          <w:p w:rsidR="004547B5" w:rsidRPr="00A02AB1" w:rsidRDefault="004547B5" w:rsidP="00367F25">
            <w:pPr>
              <w:ind w:right="-1"/>
              <w:jc w:val="center"/>
            </w:pPr>
            <w:r>
              <w:t>2</w:t>
            </w:r>
          </w:p>
        </w:tc>
        <w:tc>
          <w:tcPr>
            <w:tcW w:w="433" w:type="dxa"/>
            <w:gridSpan w:val="2"/>
            <w:vAlign w:val="center"/>
          </w:tcPr>
          <w:p w:rsidR="004547B5" w:rsidRPr="00A02AB1" w:rsidRDefault="004547B5" w:rsidP="00367F25">
            <w:pPr>
              <w:ind w:right="-1"/>
              <w:jc w:val="center"/>
            </w:pPr>
          </w:p>
        </w:tc>
        <w:tc>
          <w:tcPr>
            <w:tcW w:w="567" w:type="dxa"/>
            <w:vAlign w:val="center"/>
          </w:tcPr>
          <w:p w:rsidR="004547B5" w:rsidRPr="00A02AB1" w:rsidRDefault="004547B5" w:rsidP="00367F25">
            <w:pPr>
              <w:ind w:right="-1"/>
              <w:jc w:val="center"/>
            </w:pPr>
            <w:r>
              <w:t>2</w:t>
            </w:r>
          </w:p>
        </w:tc>
        <w:tc>
          <w:tcPr>
            <w:tcW w:w="500" w:type="dxa"/>
            <w:vAlign w:val="center"/>
          </w:tcPr>
          <w:p w:rsidR="004547B5" w:rsidRPr="00A02AB1" w:rsidRDefault="004547B5" w:rsidP="00367F25">
            <w:pPr>
              <w:ind w:right="-1"/>
              <w:jc w:val="center"/>
            </w:pPr>
          </w:p>
        </w:tc>
        <w:tc>
          <w:tcPr>
            <w:tcW w:w="402" w:type="dxa"/>
            <w:vAlign w:val="center"/>
          </w:tcPr>
          <w:p w:rsidR="004547B5" w:rsidRPr="00A02AB1" w:rsidRDefault="004547B5" w:rsidP="00367F25">
            <w:pPr>
              <w:ind w:right="-1"/>
              <w:jc w:val="center"/>
            </w:pPr>
          </w:p>
        </w:tc>
        <w:tc>
          <w:tcPr>
            <w:tcW w:w="600" w:type="dxa"/>
            <w:vAlign w:val="center"/>
          </w:tcPr>
          <w:p w:rsidR="004547B5" w:rsidRPr="00A02AB1" w:rsidRDefault="004547B5" w:rsidP="00367F25">
            <w:pPr>
              <w:ind w:right="-1"/>
              <w:jc w:val="center"/>
            </w:pPr>
            <w:r>
              <w:t>8</w:t>
            </w:r>
          </w:p>
        </w:tc>
        <w:tc>
          <w:tcPr>
            <w:tcW w:w="600" w:type="dxa"/>
            <w:gridSpan w:val="2"/>
            <w:vAlign w:val="center"/>
          </w:tcPr>
          <w:p w:rsidR="004547B5" w:rsidRPr="00A02AB1" w:rsidRDefault="004547B5" w:rsidP="00367F25">
            <w:pPr>
              <w:ind w:right="-1"/>
              <w:jc w:val="center"/>
            </w:pPr>
            <w:r>
              <w:t>14</w:t>
            </w:r>
          </w:p>
        </w:tc>
        <w:tc>
          <w:tcPr>
            <w:tcW w:w="500" w:type="dxa"/>
            <w:gridSpan w:val="2"/>
            <w:vAlign w:val="center"/>
          </w:tcPr>
          <w:p w:rsidR="004547B5" w:rsidRPr="00A02AB1" w:rsidRDefault="004547B5" w:rsidP="00367F25">
            <w:pPr>
              <w:ind w:right="-1"/>
              <w:jc w:val="center"/>
            </w:pPr>
            <w:r>
              <w:t>1</w:t>
            </w:r>
          </w:p>
        </w:tc>
        <w:tc>
          <w:tcPr>
            <w:tcW w:w="500" w:type="dxa"/>
            <w:vAlign w:val="center"/>
          </w:tcPr>
          <w:p w:rsidR="004547B5" w:rsidRPr="00A02AB1" w:rsidRDefault="004547B5" w:rsidP="00367F25">
            <w:pPr>
              <w:ind w:right="-1"/>
              <w:jc w:val="center"/>
            </w:pPr>
          </w:p>
        </w:tc>
        <w:tc>
          <w:tcPr>
            <w:tcW w:w="600" w:type="dxa"/>
            <w:gridSpan w:val="3"/>
            <w:vAlign w:val="center"/>
          </w:tcPr>
          <w:p w:rsidR="004547B5" w:rsidRPr="00A02AB1" w:rsidRDefault="004547B5" w:rsidP="00367F25">
            <w:pPr>
              <w:ind w:right="-1"/>
              <w:jc w:val="center"/>
            </w:pPr>
            <w:r>
              <w:t>1</w:t>
            </w:r>
          </w:p>
        </w:tc>
        <w:tc>
          <w:tcPr>
            <w:tcW w:w="524" w:type="dxa"/>
            <w:vAlign w:val="center"/>
          </w:tcPr>
          <w:p w:rsidR="004547B5" w:rsidRPr="00A02AB1" w:rsidRDefault="004547B5" w:rsidP="00367F25">
            <w:pPr>
              <w:ind w:right="-1"/>
              <w:jc w:val="center"/>
            </w:pPr>
          </w:p>
        </w:tc>
        <w:tc>
          <w:tcPr>
            <w:tcW w:w="546" w:type="dxa"/>
            <w:gridSpan w:val="2"/>
            <w:vAlign w:val="center"/>
          </w:tcPr>
          <w:p w:rsidR="004547B5" w:rsidRPr="00A02AB1" w:rsidRDefault="004547B5" w:rsidP="00367F25">
            <w:pPr>
              <w:ind w:right="-1"/>
              <w:jc w:val="center"/>
            </w:pPr>
          </w:p>
        </w:tc>
        <w:tc>
          <w:tcPr>
            <w:tcW w:w="551" w:type="dxa"/>
            <w:gridSpan w:val="2"/>
            <w:vAlign w:val="center"/>
          </w:tcPr>
          <w:p w:rsidR="004547B5" w:rsidRPr="00A02AB1" w:rsidRDefault="004547B5" w:rsidP="00367F25">
            <w:pPr>
              <w:ind w:right="-1"/>
              <w:jc w:val="center"/>
            </w:pPr>
            <w:r>
              <w:t>12</w:t>
            </w:r>
          </w:p>
        </w:tc>
        <w:tc>
          <w:tcPr>
            <w:tcW w:w="747" w:type="dxa"/>
          </w:tcPr>
          <w:p w:rsidR="004547B5" w:rsidRPr="00261709" w:rsidRDefault="004547B5" w:rsidP="00367F25">
            <w:r w:rsidRPr="00261709">
              <w:t>АР:</w:t>
            </w:r>
            <w:r>
              <w:t>+</w:t>
            </w:r>
          </w:p>
          <w:p w:rsidR="004547B5" w:rsidRPr="00261709" w:rsidRDefault="004547B5" w:rsidP="00367F25">
            <w:pPr>
              <w:ind w:right="-1"/>
              <w:jc w:val="both"/>
              <w:rPr>
                <w:b/>
              </w:rPr>
            </w:pPr>
            <w:r w:rsidRPr="00261709">
              <w:t>СР:</w:t>
            </w:r>
            <w:r>
              <w:t>+</w:t>
            </w:r>
          </w:p>
        </w:tc>
      </w:tr>
      <w:tr w:rsidR="004547B5" w:rsidRPr="00261709" w:rsidTr="00367F25">
        <w:tc>
          <w:tcPr>
            <w:tcW w:w="1416" w:type="dxa"/>
          </w:tcPr>
          <w:p w:rsidR="004547B5" w:rsidRPr="001055D0" w:rsidRDefault="004547B5" w:rsidP="00367F25">
            <w:pPr>
              <w:jc w:val="both"/>
              <w:rPr>
                <w:bCs/>
              </w:rPr>
            </w:pPr>
            <w:r>
              <w:t>Тема 9</w:t>
            </w:r>
            <w:r w:rsidRPr="001055D0">
              <w:t xml:space="preserve">. </w:t>
            </w:r>
            <w:r w:rsidRPr="001055D0">
              <w:rPr>
                <w:bCs/>
              </w:rPr>
              <w:t>Ринок монополістичної конкуренції</w:t>
            </w:r>
          </w:p>
          <w:p w:rsidR="004547B5" w:rsidRPr="00261709" w:rsidRDefault="004547B5" w:rsidP="00367F25">
            <w:pPr>
              <w:ind w:right="-1"/>
              <w:jc w:val="both"/>
            </w:pPr>
          </w:p>
        </w:tc>
        <w:tc>
          <w:tcPr>
            <w:tcW w:w="565" w:type="dxa"/>
            <w:vAlign w:val="center"/>
          </w:tcPr>
          <w:p w:rsidR="004547B5" w:rsidRPr="00A02AB1" w:rsidRDefault="004547B5" w:rsidP="00367F25">
            <w:pPr>
              <w:ind w:right="-1"/>
              <w:jc w:val="center"/>
            </w:pPr>
            <w:r w:rsidRPr="00A02AB1">
              <w:t>1</w:t>
            </w:r>
            <w:r>
              <w:t>6</w:t>
            </w:r>
          </w:p>
        </w:tc>
        <w:tc>
          <w:tcPr>
            <w:tcW w:w="559" w:type="dxa"/>
            <w:vAlign w:val="center"/>
          </w:tcPr>
          <w:p w:rsidR="004547B5" w:rsidRPr="00A02AB1" w:rsidRDefault="004547B5" w:rsidP="00367F25">
            <w:pPr>
              <w:ind w:right="-1"/>
              <w:jc w:val="center"/>
            </w:pPr>
            <w:r>
              <w:t>4</w:t>
            </w:r>
          </w:p>
        </w:tc>
        <w:tc>
          <w:tcPr>
            <w:tcW w:w="433" w:type="dxa"/>
            <w:gridSpan w:val="2"/>
            <w:vAlign w:val="center"/>
          </w:tcPr>
          <w:p w:rsidR="004547B5" w:rsidRPr="00A02AB1" w:rsidRDefault="004547B5" w:rsidP="00367F25">
            <w:pPr>
              <w:ind w:right="-1"/>
              <w:jc w:val="center"/>
            </w:pPr>
          </w:p>
        </w:tc>
        <w:tc>
          <w:tcPr>
            <w:tcW w:w="567" w:type="dxa"/>
            <w:vAlign w:val="center"/>
          </w:tcPr>
          <w:p w:rsidR="004547B5" w:rsidRPr="00A02AB1" w:rsidRDefault="004547B5" w:rsidP="00367F25">
            <w:pPr>
              <w:ind w:right="-1"/>
              <w:jc w:val="center"/>
            </w:pPr>
            <w:r>
              <w:t>4</w:t>
            </w:r>
          </w:p>
        </w:tc>
        <w:tc>
          <w:tcPr>
            <w:tcW w:w="500" w:type="dxa"/>
            <w:vAlign w:val="center"/>
          </w:tcPr>
          <w:p w:rsidR="004547B5" w:rsidRPr="00A02AB1" w:rsidRDefault="004547B5" w:rsidP="00367F25">
            <w:pPr>
              <w:ind w:right="-1"/>
              <w:jc w:val="center"/>
            </w:pPr>
          </w:p>
        </w:tc>
        <w:tc>
          <w:tcPr>
            <w:tcW w:w="402" w:type="dxa"/>
            <w:vAlign w:val="center"/>
          </w:tcPr>
          <w:p w:rsidR="004547B5" w:rsidRPr="00A02AB1" w:rsidRDefault="004547B5" w:rsidP="00367F25">
            <w:pPr>
              <w:ind w:right="-1"/>
              <w:jc w:val="center"/>
            </w:pPr>
          </w:p>
        </w:tc>
        <w:tc>
          <w:tcPr>
            <w:tcW w:w="600" w:type="dxa"/>
            <w:vAlign w:val="center"/>
          </w:tcPr>
          <w:p w:rsidR="004547B5" w:rsidRPr="00A02AB1" w:rsidRDefault="004547B5" w:rsidP="00367F25">
            <w:pPr>
              <w:ind w:right="-1"/>
              <w:jc w:val="center"/>
            </w:pPr>
            <w:r>
              <w:t>8</w:t>
            </w:r>
          </w:p>
        </w:tc>
        <w:tc>
          <w:tcPr>
            <w:tcW w:w="600" w:type="dxa"/>
            <w:gridSpan w:val="2"/>
            <w:vAlign w:val="center"/>
          </w:tcPr>
          <w:p w:rsidR="004547B5" w:rsidRPr="00A02AB1" w:rsidRDefault="004547B5" w:rsidP="00367F25">
            <w:pPr>
              <w:ind w:right="-1"/>
              <w:jc w:val="center"/>
            </w:pPr>
            <w:r>
              <w:t>13</w:t>
            </w:r>
          </w:p>
        </w:tc>
        <w:tc>
          <w:tcPr>
            <w:tcW w:w="500" w:type="dxa"/>
            <w:gridSpan w:val="2"/>
            <w:vAlign w:val="center"/>
          </w:tcPr>
          <w:p w:rsidR="004547B5" w:rsidRPr="00A02AB1" w:rsidRDefault="004547B5" w:rsidP="00367F25">
            <w:pPr>
              <w:ind w:right="-1"/>
              <w:jc w:val="center"/>
            </w:pPr>
            <w:r>
              <w:t>1-</w:t>
            </w:r>
          </w:p>
        </w:tc>
        <w:tc>
          <w:tcPr>
            <w:tcW w:w="500" w:type="dxa"/>
            <w:vAlign w:val="center"/>
          </w:tcPr>
          <w:p w:rsidR="004547B5" w:rsidRPr="00A02AB1" w:rsidRDefault="004547B5" w:rsidP="00367F25">
            <w:pPr>
              <w:ind w:right="-1"/>
              <w:jc w:val="center"/>
            </w:pPr>
          </w:p>
        </w:tc>
        <w:tc>
          <w:tcPr>
            <w:tcW w:w="600" w:type="dxa"/>
            <w:gridSpan w:val="3"/>
            <w:vAlign w:val="center"/>
          </w:tcPr>
          <w:p w:rsidR="004547B5" w:rsidRPr="00A02AB1" w:rsidRDefault="004547B5" w:rsidP="00367F25">
            <w:pPr>
              <w:ind w:right="-1"/>
              <w:jc w:val="center"/>
            </w:pPr>
            <w:r>
              <w:t>-</w:t>
            </w:r>
          </w:p>
        </w:tc>
        <w:tc>
          <w:tcPr>
            <w:tcW w:w="524" w:type="dxa"/>
            <w:vAlign w:val="center"/>
          </w:tcPr>
          <w:p w:rsidR="004547B5" w:rsidRPr="00A02AB1" w:rsidRDefault="004547B5" w:rsidP="00367F25">
            <w:pPr>
              <w:ind w:right="-1"/>
              <w:jc w:val="center"/>
            </w:pPr>
          </w:p>
        </w:tc>
        <w:tc>
          <w:tcPr>
            <w:tcW w:w="546" w:type="dxa"/>
            <w:gridSpan w:val="2"/>
            <w:vAlign w:val="center"/>
          </w:tcPr>
          <w:p w:rsidR="004547B5" w:rsidRPr="00A02AB1" w:rsidRDefault="004547B5" w:rsidP="00367F25">
            <w:pPr>
              <w:ind w:right="-1"/>
              <w:jc w:val="center"/>
            </w:pPr>
          </w:p>
        </w:tc>
        <w:tc>
          <w:tcPr>
            <w:tcW w:w="551" w:type="dxa"/>
            <w:gridSpan w:val="2"/>
            <w:vAlign w:val="center"/>
          </w:tcPr>
          <w:p w:rsidR="004547B5" w:rsidRPr="00A02AB1" w:rsidRDefault="004547B5" w:rsidP="00367F25">
            <w:pPr>
              <w:ind w:right="-1"/>
              <w:jc w:val="center"/>
            </w:pPr>
            <w:r>
              <w:t>12</w:t>
            </w:r>
          </w:p>
        </w:tc>
        <w:tc>
          <w:tcPr>
            <w:tcW w:w="747" w:type="dxa"/>
          </w:tcPr>
          <w:p w:rsidR="004547B5" w:rsidRPr="00261709" w:rsidRDefault="004547B5" w:rsidP="00367F25">
            <w:r w:rsidRPr="00261709">
              <w:t>АР:</w:t>
            </w:r>
            <w:r>
              <w:t>+</w:t>
            </w:r>
          </w:p>
          <w:p w:rsidR="004547B5" w:rsidRPr="00A02AB1" w:rsidRDefault="004547B5" w:rsidP="00367F25">
            <w:pPr>
              <w:ind w:right="-1"/>
              <w:jc w:val="both"/>
            </w:pPr>
            <w:r w:rsidRPr="00261709">
              <w:t>СР:</w:t>
            </w:r>
            <w:r>
              <w:t>+</w:t>
            </w:r>
          </w:p>
        </w:tc>
      </w:tr>
      <w:tr w:rsidR="004547B5" w:rsidRPr="00261709" w:rsidTr="00367F25">
        <w:tc>
          <w:tcPr>
            <w:tcW w:w="1416" w:type="dxa"/>
          </w:tcPr>
          <w:p w:rsidR="004547B5" w:rsidRPr="001055D0" w:rsidRDefault="004547B5" w:rsidP="00367F25">
            <w:pPr>
              <w:jc w:val="both"/>
              <w:rPr>
                <w:bCs/>
              </w:rPr>
            </w:pPr>
            <w:r>
              <w:t>Тема 10</w:t>
            </w:r>
            <w:r w:rsidRPr="001055D0">
              <w:t xml:space="preserve">. </w:t>
            </w:r>
            <w:r w:rsidRPr="001055D0">
              <w:rPr>
                <w:bCs/>
              </w:rPr>
              <w:t>Ринок праці і заробітна плата</w:t>
            </w:r>
          </w:p>
          <w:p w:rsidR="004547B5" w:rsidRPr="00261709" w:rsidRDefault="004547B5" w:rsidP="00367F25">
            <w:pPr>
              <w:ind w:right="-1"/>
              <w:jc w:val="both"/>
            </w:pPr>
          </w:p>
        </w:tc>
        <w:tc>
          <w:tcPr>
            <w:tcW w:w="565" w:type="dxa"/>
            <w:vAlign w:val="center"/>
          </w:tcPr>
          <w:p w:rsidR="004547B5" w:rsidRPr="00A02AB1" w:rsidRDefault="004547B5" w:rsidP="00367F25">
            <w:pPr>
              <w:ind w:right="-1"/>
              <w:jc w:val="center"/>
            </w:pPr>
            <w:r>
              <w:t>12</w:t>
            </w:r>
          </w:p>
        </w:tc>
        <w:tc>
          <w:tcPr>
            <w:tcW w:w="559" w:type="dxa"/>
            <w:vAlign w:val="center"/>
          </w:tcPr>
          <w:p w:rsidR="004547B5" w:rsidRPr="00A02AB1" w:rsidRDefault="004547B5" w:rsidP="00367F25">
            <w:pPr>
              <w:ind w:right="-1"/>
              <w:jc w:val="center"/>
            </w:pPr>
            <w:r>
              <w:t>2</w:t>
            </w:r>
          </w:p>
        </w:tc>
        <w:tc>
          <w:tcPr>
            <w:tcW w:w="433" w:type="dxa"/>
            <w:gridSpan w:val="2"/>
            <w:vAlign w:val="center"/>
          </w:tcPr>
          <w:p w:rsidR="004547B5" w:rsidRPr="00A02AB1" w:rsidRDefault="004547B5" w:rsidP="00367F25">
            <w:pPr>
              <w:ind w:right="-1"/>
              <w:jc w:val="center"/>
            </w:pPr>
          </w:p>
        </w:tc>
        <w:tc>
          <w:tcPr>
            <w:tcW w:w="567" w:type="dxa"/>
            <w:vAlign w:val="center"/>
          </w:tcPr>
          <w:p w:rsidR="004547B5" w:rsidRPr="00A02AB1" w:rsidRDefault="004547B5" w:rsidP="00367F25">
            <w:pPr>
              <w:ind w:right="-1"/>
              <w:jc w:val="center"/>
            </w:pPr>
            <w:r>
              <w:t>2</w:t>
            </w:r>
          </w:p>
        </w:tc>
        <w:tc>
          <w:tcPr>
            <w:tcW w:w="500" w:type="dxa"/>
            <w:vAlign w:val="center"/>
          </w:tcPr>
          <w:p w:rsidR="004547B5" w:rsidRPr="00A02AB1" w:rsidRDefault="004547B5" w:rsidP="00367F25">
            <w:pPr>
              <w:ind w:right="-1"/>
              <w:jc w:val="center"/>
            </w:pPr>
          </w:p>
        </w:tc>
        <w:tc>
          <w:tcPr>
            <w:tcW w:w="402" w:type="dxa"/>
            <w:vAlign w:val="center"/>
          </w:tcPr>
          <w:p w:rsidR="004547B5" w:rsidRPr="00A02AB1" w:rsidRDefault="004547B5" w:rsidP="00367F25">
            <w:pPr>
              <w:ind w:right="-1"/>
              <w:jc w:val="center"/>
            </w:pPr>
          </w:p>
        </w:tc>
        <w:tc>
          <w:tcPr>
            <w:tcW w:w="600" w:type="dxa"/>
            <w:vAlign w:val="center"/>
          </w:tcPr>
          <w:p w:rsidR="004547B5" w:rsidRPr="00A02AB1" w:rsidRDefault="004547B5" w:rsidP="00367F25">
            <w:pPr>
              <w:ind w:right="-1"/>
              <w:jc w:val="center"/>
            </w:pPr>
            <w:r>
              <w:t>8</w:t>
            </w:r>
          </w:p>
        </w:tc>
        <w:tc>
          <w:tcPr>
            <w:tcW w:w="600" w:type="dxa"/>
            <w:gridSpan w:val="2"/>
            <w:vAlign w:val="center"/>
          </w:tcPr>
          <w:p w:rsidR="004547B5" w:rsidRPr="00A02AB1" w:rsidRDefault="004547B5" w:rsidP="00367F25">
            <w:pPr>
              <w:ind w:right="-1"/>
              <w:jc w:val="center"/>
            </w:pPr>
            <w:r>
              <w:t>13</w:t>
            </w:r>
          </w:p>
        </w:tc>
        <w:tc>
          <w:tcPr>
            <w:tcW w:w="500" w:type="dxa"/>
            <w:gridSpan w:val="2"/>
            <w:vAlign w:val="center"/>
          </w:tcPr>
          <w:p w:rsidR="004547B5" w:rsidRPr="00A02AB1" w:rsidRDefault="004547B5" w:rsidP="00367F25">
            <w:pPr>
              <w:ind w:right="-1"/>
              <w:jc w:val="center"/>
            </w:pPr>
            <w:r>
              <w:t>1-</w:t>
            </w:r>
          </w:p>
        </w:tc>
        <w:tc>
          <w:tcPr>
            <w:tcW w:w="500" w:type="dxa"/>
            <w:vAlign w:val="center"/>
          </w:tcPr>
          <w:p w:rsidR="004547B5" w:rsidRPr="00A02AB1" w:rsidRDefault="004547B5" w:rsidP="00367F25">
            <w:pPr>
              <w:ind w:right="-1"/>
              <w:jc w:val="center"/>
            </w:pPr>
          </w:p>
        </w:tc>
        <w:tc>
          <w:tcPr>
            <w:tcW w:w="600" w:type="dxa"/>
            <w:gridSpan w:val="3"/>
            <w:vAlign w:val="center"/>
          </w:tcPr>
          <w:p w:rsidR="004547B5" w:rsidRPr="00A02AB1" w:rsidRDefault="004547B5" w:rsidP="00367F25">
            <w:pPr>
              <w:ind w:right="-1"/>
              <w:jc w:val="center"/>
            </w:pPr>
            <w:r>
              <w:t>-</w:t>
            </w:r>
          </w:p>
        </w:tc>
        <w:tc>
          <w:tcPr>
            <w:tcW w:w="524" w:type="dxa"/>
            <w:vAlign w:val="center"/>
          </w:tcPr>
          <w:p w:rsidR="004547B5" w:rsidRPr="00A02AB1" w:rsidRDefault="004547B5" w:rsidP="00367F25">
            <w:pPr>
              <w:ind w:right="-1"/>
              <w:jc w:val="center"/>
            </w:pPr>
          </w:p>
        </w:tc>
        <w:tc>
          <w:tcPr>
            <w:tcW w:w="546" w:type="dxa"/>
            <w:gridSpan w:val="2"/>
            <w:vAlign w:val="center"/>
          </w:tcPr>
          <w:p w:rsidR="004547B5" w:rsidRPr="00A02AB1" w:rsidRDefault="004547B5" w:rsidP="00367F25">
            <w:pPr>
              <w:ind w:right="-1"/>
              <w:jc w:val="center"/>
            </w:pPr>
          </w:p>
        </w:tc>
        <w:tc>
          <w:tcPr>
            <w:tcW w:w="551" w:type="dxa"/>
            <w:gridSpan w:val="2"/>
            <w:vAlign w:val="center"/>
          </w:tcPr>
          <w:p w:rsidR="004547B5" w:rsidRPr="00A02AB1" w:rsidRDefault="004547B5" w:rsidP="00367F25">
            <w:pPr>
              <w:ind w:right="-1"/>
              <w:jc w:val="center"/>
            </w:pPr>
            <w:r>
              <w:t>12</w:t>
            </w:r>
          </w:p>
        </w:tc>
        <w:tc>
          <w:tcPr>
            <w:tcW w:w="747" w:type="dxa"/>
          </w:tcPr>
          <w:p w:rsidR="004547B5" w:rsidRPr="00261709" w:rsidRDefault="004547B5" w:rsidP="00367F25">
            <w:r w:rsidRPr="00261709">
              <w:t>АР:</w:t>
            </w:r>
            <w:r>
              <w:t>+</w:t>
            </w:r>
          </w:p>
          <w:p w:rsidR="004547B5" w:rsidRPr="00A02AB1" w:rsidRDefault="004547B5" w:rsidP="00367F25">
            <w:pPr>
              <w:ind w:right="-1"/>
              <w:jc w:val="both"/>
            </w:pPr>
            <w:r w:rsidRPr="00261709">
              <w:t>СР:</w:t>
            </w:r>
            <w:r>
              <w:t>+</w:t>
            </w:r>
          </w:p>
        </w:tc>
      </w:tr>
      <w:tr w:rsidR="004547B5" w:rsidRPr="00261709" w:rsidTr="00367F25">
        <w:tc>
          <w:tcPr>
            <w:tcW w:w="1416" w:type="dxa"/>
          </w:tcPr>
          <w:p w:rsidR="004547B5" w:rsidRPr="001055D0" w:rsidRDefault="004547B5" w:rsidP="00367F25">
            <w:pPr>
              <w:jc w:val="both"/>
              <w:rPr>
                <w:bCs/>
              </w:rPr>
            </w:pPr>
            <w:r>
              <w:t>Тема 11</w:t>
            </w:r>
            <w:r w:rsidRPr="001055D0">
              <w:t xml:space="preserve">. </w:t>
            </w:r>
            <w:r w:rsidRPr="001055D0">
              <w:rPr>
                <w:bCs/>
              </w:rPr>
              <w:t>Ринок капіталу і природних ресурсів</w:t>
            </w:r>
          </w:p>
          <w:p w:rsidR="004547B5" w:rsidRPr="00261709" w:rsidRDefault="004547B5" w:rsidP="00367F25">
            <w:pPr>
              <w:ind w:right="-1"/>
              <w:jc w:val="both"/>
            </w:pPr>
          </w:p>
        </w:tc>
        <w:tc>
          <w:tcPr>
            <w:tcW w:w="565" w:type="dxa"/>
            <w:vAlign w:val="center"/>
          </w:tcPr>
          <w:p w:rsidR="004547B5" w:rsidRPr="00A02AB1" w:rsidRDefault="004547B5" w:rsidP="00367F25">
            <w:pPr>
              <w:ind w:right="-1"/>
              <w:jc w:val="center"/>
            </w:pPr>
            <w:r>
              <w:t>16</w:t>
            </w:r>
          </w:p>
        </w:tc>
        <w:tc>
          <w:tcPr>
            <w:tcW w:w="559" w:type="dxa"/>
            <w:vAlign w:val="center"/>
          </w:tcPr>
          <w:p w:rsidR="004547B5" w:rsidRPr="00A02AB1" w:rsidRDefault="004547B5" w:rsidP="00367F25">
            <w:pPr>
              <w:ind w:right="-1"/>
              <w:jc w:val="center"/>
            </w:pPr>
            <w:r>
              <w:t>3</w:t>
            </w:r>
          </w:p>
        </w:tc>
        <w:tc>
          <w:tcPr>
            <w:tcW w:w="433" w:type="dxa"/>
            <w:gridSpan w:val="2"/>
            <w:vAlign w:val="center"/>
          </w:tcPr>
          <w:p w:rsidR="004547B5" w:rsidRPr="00A02AB1" w:rsidRDefault="004547B5" w:rsidP="00367F25">
            <w:pPr>
              <w:ind w:right="-1"/>
              <w:jc w:val="center"/>
            </w:pPr>
          </w:p>
        </w:tc>
        <w:tc>
          <w:tcPr>
            <w:tcW w:w="567" w:type="dxa"/>
            <w:vAlign w:val="center"/>
          </w:tcPr>
          <w:p w:rsidR="004547B5" w:rsidRPr="00A02AB1" w:rsidRDefault="004547B5" w:rsidP="00367F25">
            <w:pPr>
              <w:ind w:right="-1"/>
              <w:jc w:val="center"/>
            </w:pPr>
            <w:r>
              <w:t>3</w:t>
            </w:r>
          </w:p>
        </w:tc>
        <w:tc>
          <w:tcPr>
            <w:tcW w:w="500" w:type="dxa"/>
            <w:vAlign w:val="center"/>
          </w:tcPr>
          <w:p w:rsidR="004547B5" w:rsidRPr="00A02AB1" w:rsidRDefault="004547B5" w:rsidP="00367F25">
            <w:pPr>
              <w:ind w:right="-1"/>
              <w:jc w:val="center"/>
            </w:pPr>
          </w:p>
        </w:tc>
        <w:tc>
          <w:tcPr>
            <w:tcW w:w="402" w:type="dxa"/>
            <w:vAlign w:val="center"/>
          </w:tcPr>
          <w:p w:rsidR="004547B5" w:rsidRPr="00A02AB1" w:rsidRDefault="004547B5" w:rsidP="00367F25">
            <w:pPr>
              <w:ind w:right="-1"/>
              <w:jc w:val="center"/>
            </w:pPr>
          </w:p>
        </w:tc>
        <w:tc>
          <w:tcPr>
            <w:tcW w:w="600" w:type="dxa"/>
            <w:vAlign w:val="center"/>
          </w:tcPr>
          <w:p w:rsidR="004547B5" w:rsidRPr="00A02AB1" w:rsidRDefault="004547B5" w:rsidP="00367F25">
            <w:pPr>
              <w:ind w:right="-1"/>
              <w:jc w:val="center"/>
            </w:pPr>
            <w:r>
              <w:t>10</w:t>
            </w:r>
          </w:p>
        </w:tc>
        <w:tc>
          <w:tcPr>
            <w:tcW w:w="600" w:type="dxa"/>
            <w:gridSpan w:val="2"/>
            <w:vAlign w:val="center"/>
          </w:tcPr>
          <w:p w:rsidR="004547B5" w:rsidRPr="00A02AB1" w:rsidRDefault="004547B5" w:rsidP="00367F25">
            <w:pPr>
              <w:ind w:right="-1"/>
              <w:jc w:val="center"/>
            </w:pPr>
            <w:r>
              <w:t>13</w:t>
            </w:r>
          </w:p>
        </w:tc>
        <w:tc>
          <w:tcPr>
            <w:tcW w:w="500" w:type="dxa"/>
            <w:gridSpan w:val="2"/>
            <w:vAlign w:val="center"/>
          </w:tcPr>
          <w:p w:rsidR="004547B5" w:rsidRPr="00A02AB1" w:rsidRDefault="004547B5" w:rsidP="00367F25">
            <w:pPr>
              <w:ind w:right="-1"/>
              <w:jc w:val="center"/>
            </w:pPr>
            <w:r>
              <w:t>-</w:t>
            </w:r>
          </w:p>
        </w:tc>
        <w:tc>
          <w:tcPr>
            <w:tcW w:w="500" w:type="dxa"/>
            <w:vAlign w:val="center"/>
          </w:tcPr>
          <w:p w:rsidR="004547B5" w:rsidRPr="00A02AB1" w:rsidRDefault="004547B5" w:rsidP="00367F25">
            <w:pPr>
              <w:ind w:right="-1"/>
              <w:jc w:val="center"/>
            </w:pPr>
          </w:p>
        </w:tc>
        <w:tc>
          <w:tcPr>
            <w:tcW w:w="600" w:type="dxa"/>
            <w:gridSpan w:val="3"/>
            <w:vAlign w:val="center"/>
          </w:tcPr>
          <w:p w:rsidR="004547B5" w:rsidRPr="00A02AB1" w:rsidRDefault="004547B5" w:rsidP="00367F25">
            <w:pPr>
              <w:ind w:right="-1"/>
              <w:jc w:val="center"/>
            </w:pPr>
            <w:r>
              <w:t>1</w:t>
            </w:r>
          </w:p>
        </w:tc>
        <w:tc>
          <w:tcPr>
            <w:tcW w:w="524" w:type="dxa"/>
            <w:vAlign w:val="center"/>
          </w:tcPr>
          <w:p w:rsidR="004547B5" w:rsidRPr="00A02AB1" w:rsidRDefault="004547B5" w:rsidP="00367F25">
            <w:pPr>
              <w:ind w:right="-1"/>
              <w:jc w:val="center"/>
            </w:pPr>
          </w:p>
        </w:tc>
        <w:tc>
          <w:tcPr>
            <w:tcW w:w="546" w:type="dxa"/>
            <w:gridSpan w:val="2"/>
            <w:vAlign w:val="center"/>
          </w:tcPr>
          <w:p w:rsidR="004547B5" w:rsidRPr="00A02AB1" w:rsidRDefault="004547B5" w:rsidP="00367F25">
            <w:pPr>
              <w:ind w:right="-1"/>
              <w:jc w:val="center"/>
            </w:pPr>
          </w:p>
        </w:tc>
        <w:tc>
          <w:tcPr>
            <w:tcW w:w="551" w:type="dxa"/>
            <w:gridSpan w:val="2"/>
            <w:vAlign w:val="center"/>
          </w:tcPr>
          <w:p w:rsidR="004547B5" w:rsidRPr="00A02AB1" w:rsidRDefault="004547B5" w:rsidP="00367F25">
            <w:pPr>
              <w:ind w:right="-1"/>
              <w:jc w:val="center"/>
            </w:pPr>
            <w:r>
              <w:t>12</w:t>
            </w:r>
          </w:p>
        </w:tc>
        <w:tc>
          <w:tcPr>
            <w:tcW w:w="747" w:type="dxa"/>
          </w:tcPr>
          <w:p w:rsidR="004547B5" w:rsidRPr="00261709" w:rsidRDefault="004547B5" w:rsidP="00367F25">
            <w:r w:rsidRPr="00261709">
              <w:t>АР:</w:t>
            </w:r>
            <w:r>
              <w:t>+</w:t>
            </w:r>
          </w:p>
          <w:p w:rsidR="004547B5" w:rsidRPr="00A02AB1" w:rsidRDefault="004547B5" w:rsidP="00367F25">
            <w:pPr>
              <w:ind w:right="-1"/>
              <w:jc w:val="both"/>
            </w:pPr>
            <w:r w:rsidRPr="00261709">
              <w:t>СР:</w:t>
            </w:r>
            <w:r>
              <w:t>+</w:t>
            </w:r>
          </w:p>
        </w:tc>
      </w:tr>
      <w:tr w:rsidR="004547B5" w:rsidRPr="00261709" w:rsidTr="00367F25">
        <w:tc>
          <w:tcPr>
            <w:tcW w:w="1416" w:type="dxa"/>
          </w:tcPr>
          <w:p w:rsidR="004547B5" w:rsidRPr="00261709" w:rsidRDefault="004547B5" w:rsidP="00367F25">
            <w:pPr>
              <w:ind w:right="-1"/>
              <w:jc w:val="both"/>
              <w:rPr>
                <w:b/>
              </w:rPr>
            </w:pPr>
            <w:r w:rsidRPr="00261709">
              <w:rPr>
                <w:bCs/>
              </w:rPr>
              <w:t>Модульний контроль</w:t>
            </w:r>
          </w:p>
        </w:tc>
        <w:tc>
          <w:tcPr>
            <w:tcW w:w="565" w:type="dxa"/>
            <w:vAlign w:val="center"/>
          </w:tcPr>
          <w:p w:rsidR="004547B5" w:rsidRPr="00A02AB1" w:rsidRDefault="004547B5" w:rsidP="00367F25">
            <w:pPr>
              <w:ind w:right="-1"/>
              <w:jc w:val="center"/>
            </w:pPr>
            <w:r>
              <w:t>2</w:t>
            </w:r>
          </w:p>
        </w:tc>
        <w:tc>
          <w:tcPr>
            <w:tcW w:w="559" w:type="dxa"/>
            <w:vAlign w:val="center"/>
          </w:tcPr>
          <w:p w:rsidR="004547B5" w:rsidRPr="00A02AB1" w:rsidRDefault="004547B5" w:rsidP="00367F25">
            <w:pPr>
              <w:ind w:right="-1"/>
              <w:jc w:val="center"/>
            </w:pPr>
          </w:p>
        </w:tc>
        <w:tc>
          <w:tcPr>
            <w:tcW w:w="433" w:type="dxa"/>
            <w:gridSpan w:val="2"/>
            <w:vAlign w:val="center"/>
          </w:tcPr>
          <w:p w:rsidR="004547B5" w:rsidRPr="00A02AB1" w:rsidRDefault="004547B5" w:rsidP="00367F25">
            <w:pPr>
              <w:ind w:right="-1"/>
              <w:jc w:val="center"/>
            </w:pPr>
          </w:p>
        </w:tc>
        <w:tc>
          <w:tcPr>
            <w:tcW w:w="567" w:type="dxa"/>
            <w:vAlign w:val="center"/>
          </w:tcPr>
          <w:p w:rsidR="004547B5" w:rsidRPr="00A02AB1" w:rsidRDefault="004547B5" w:rsidP="00367F25">
            <w:pPr>
              <w:ind w:right="-1"/>
              <w:jc w:val="center"/>
            </w:pPr>
          </w:p>
        </w:tc>
        <w:tc>
          <w:tcPr>
            <w:tcW w:w="500" w:type="dxa"/>
            <w:vAlign w:val="center"/>
          </w:tcPr>
          <w:p w:rsidR="004547B5" w:rsidRPr="00A02AB1" w:rsidRDefault="004547B5" w:rsidP="00367F25">
            <w:pPr>
              <w:ind w:right="-1"/>
              <w:jc w:val="center"/>
            </w:pPr>
          </w:p>
        </w:tc>
        <w:tc>
          <w:tcPr>
            <w:tcW w:w="402" w:type="dxa"/>
            <w:vAlign w:val="center"/>
          </w:tcPr>
          <w:p w:rsidR="004547B5" w:rsidRPr="00A02AB1" w:rsidRDefault="004547B5" w:rsidP="00367F25">
            <w:pPr>
              <w:ind w:right="-1"/>
              <w:jc w:val="center"/>
            </w:pPr>
          </w:p>
        </w:tc>
        <w:tc>
          <w:tcPr>
            <w:tcW w:w="600" w:type="dxa"/>
            <w:vAlign w:val="center"/>
          </w:tcPr>
          <w:p w:rsidR="004547B5" w:rsidRPr="00A02AB1" w:rsidRDefault="004547B5" w:rsidP="00367F25">
            <w:pPr>
              <w:ind w:right="-1"/>
              <w:jc w:val="center"/>
            </w:pPr>
            <w:r>
              <w:t>2</w:t>
            </w:r>
          </w:p>
        </w:tc>
        <w:tc>
          <w:tcPr>
            <w:tcW w:w="600" w:type="dxa"/>
            <w:gridSpan w:val="2"/>
            <w:vAlign w:val="center"/>
          </w:tcPr>
          <w:p w:rsidR="004547B5" w:rsidRPr="00A02AB1" w:rsidRDefault="004547B5" w:rsidP="00367F25">
            <w:pPr>
              <w:ind w:right="-1"/>
              <w:jc w:val="center"/>
            </w:pPr>
            <w:r>
              <w:t>2</w:t>
            </w:r>
          </w:p>
        </w:tc>
        <w:tc>
          <w:tcPr>
            <w:tcW w:w="500" w:type="dxa"/>
            <w:gridSpan w:val="2"/>
            <w:vAlign w:val="center"/>
          </w:tcPr>
          <w:p w:rsidR="004547B5" w:rsidRPr="00A02AB1" w:rsidRDefault="004547B5" w:rsidP="00367F25">
            <w:pPr>
              <w:ind w:right="-1"/>
              <w:jc w:val="center"/>
            </w:pPr>
          </w:p>
        </w:tc>
        <w:tc>
          <w:tcPr>
            <w:tcW w:w="500" w:type="dxa"/>
            <w:vAlign w:val="center"/>
          </w:tcPr>
          <w:p w:rsidR="004547B5" w:rsidRPr="00A02AB1" w:rsidRDefault="004547B5" w:rsidP="00367F25">
            <w:pPr>
              <w:ind w:right="-1"/>
              <w:jc w:val="center"/>
            </w:pPr>
          </w:p>
        </w:tc>
        <w:tc>
          <w:tcPr>
            <w:tcW w:w="600" w:type="dxa"/>
            <w:gridSpan w:val="3"/>
            <w:vAlign w:val="center"/>
          </w:tcPr>
          <w:p w:rsidR="004547B5" w:rsidRPr="00A02AB1" w:rsidRDefault="004547B5" w:rsidP="00367F25">
            <w:pPr>
              <w:ind w:right="-1"/>
              <w:jc w:val="center"/>
            </w:pPr>
          </w:p>
        </w:tc>
        <w:tc>
          <w:tcPr>
            <w:tcW w:w="524" w:type="dxa"/>
            <w:vAlign w:val="center"/>
          </w:tcPr>
          <w:p w:rsidR="004547B5" w:rsidRPr="00A02AB1" w:rsidRDefault="004547B5" w:rsidP="00367F25">
            <w:pPr>
              <w:ind w:right="-1"/>
              <w:jc w:val="center"/>
            </w:pPr>
          </w:p>
        </w:tc>
        <w:tc>
          <w:tcPr>
            <w:tcW w:w="546" w:type="dxa"/>
            <w:gridSpan w:val="2"/>
            <w:vAlign w:val="center"/>
          </w:tcPr>
          <w:p w:rsidR="004547B5" w:rsidRPr="00A02AB1" w:rsidRDefault="004547B5" w:rsidP="00367F25">
            <w:pPr>
              <w:ind w:right="-1"/>
              <w:jc w:val="center"/>
            </w:pPr>
          </w:p>
        </w:tc>
        <w:tc>
          <w:tcPr>
            <w:tcW w:w="551" w:type="dxa"/>
            <w:gridSpan w:val="2"/>
            <w:vAlign w:val="center"/>
          </w:tcPr>
          <w:p w:rsidR="004547B5" w:rsidRPr="00A02AB1" w:rsidRDefault="004547B5" w:rsidP="00367F25">
            <w:pPr>
              <w:ind w:right="-1"/>
              <w:jc w:val="center"/>
            </w:pPr>
            <w:r>
              <w:t>2</w:t>
            </w:r>
          </w:p>
        </w:tc>
        <w:tc>
          <w:tcPr>
            <w:tcW w:w="747" w:type="dxa"/>
          </w:tcPr>
          <w:p w:rsidR="004547B5" w:rsidRPr="00A02AB1" w:rsidRDefault="004547B5" w:rsidP="00367F25">
            <w:pPr>
              <w:ind w:right="-1"/>
              <w:jc w:val="both"/>
            </w:pPr>
            <w:r>
              <w:t>МК-ІІ</w:t>
            </w:r>
          </w:p>
        </w:tc>
      </w:tr>
      <w:tr w:rsidR="004547B5" w:rsidRPr="00261709" w:rsidTr="00367F25">
        <w:tc>
          <w:tcPr>
            <w:tcW w:w="1416" w:type="dxa"/>
          </w:tcPr>
          <w:p w:rsidR="004547B5" w:rsidRPr="00261709" w:rsidRDefault="004547B5" w:rsidP="00367F25">
            <w:pPr>
              <w:ind w:right="-1"/>
              <w:jc w:val="both"/>
              <w:rPr>
                <w:b/>
              </w:rPr>
            </w:pPr>
            <w:r w:rsidRPr="00261709">
              <w:rPr>
                <w:bCs/>
              </w:rPr>
              <w:t>Разом за змістовим модулем 2</w:t>
            </w:r>
          </w:p>
        </w:tc>
        <w:tc>
          <w:tcPr>
            <w:tcW w:w="565" w:type="dxa"/>
            <w:vAlign w:val="center"/>
          </w:tcPr>
          <w:p w:rsidR="004547B5" w:rsidRPr="00A02AB1" w:rsidRDefault="004547B5" w:rsidP="00367F25">
            <w:pPr>
              <w:ind w:right="-1"/>
              <w:jc w:val="center"/>
            </w:pPr>
            <w:r>
              <w:t>80</w:t>
            </w:r>
          </w:p>
        </w:tc>
        <w:tc>
          <w:tcPr>
            <w:tcW w:w="559" w:type="dxa"/>
            <w:vAlign w:val="center"/>
          </w:tcPr>
          <w:p w:rsidR="004547B5" w:rsidRPr="00A02AB1" w:rsidRDefault="004547B5" w:rsidP="00367F25">
            <w:pPr>
              <w:ind w:right="-1"/>
              <w:jc w:val="center"/>
            </w:pPr>
            <w:r>
              <w:t>15</w:t>
            </w:r>
          </w:p>
        </w:tc>
        <w:tc>
          <w:tcPr>
            <w:tcW w:w="433" w:type="dxa"/>
            <w:gridSpan w:val="2"/>
            <w:vAlign w:val="center"/>
          </w:tcPr>
          <w:p w:rsidR="004547B5" w:rsidRPr="00A02AB1" w:rsidRDefault="004547B5" w:rsidP="00367F25">
            <w:pPr>
              <w:ind w:right="-1"/>
              <w:jc w:val="center"/>
            </w:pPr>
          </w:p>
        </w:tc>
        <w:tc>
          <w:tcPr>
            <w:tcW w:w="567" w:type="dxa"/>
            <w:vAlign w:val="center"/>
          </w:tcPr>
          <w:p w:rsidR="004547B5" w:rsidRPr="00A02AB1" w:rsidRDefault="004547B5" w:rsidP="00367F25">
            <w:pPr>
              <w:ind w:right="-1"/>
              <w:jc w:val="center"/>
            </w:pPr>
            <w:r>
              <w:t>15</w:t>
            </w:r>
          </w:p>
        </w:tc>
        <w:tc>
          <w:tcPr>
            <w:tcW w:w="500" w:type="dxa"/>
            <w:vAlign w:val="center"/>
          </w:tcPr>
          <w:p w:rsidR="004547B5" w:rsidRPr="00A02AB1" w:rsidRDefault="004547B5" w:rsidP="00367F25">
            <w:pPr>
              <w:ind w:right="-1"/>
              <w:jc w:val="center"/>
            </w:pPr>
          </w:p>
        </w:tc>
        <w:tc>
          <w:tcPr>
            <w:tcW w:w="402" w:type="dxa"/>
            <w:vAlign w:val="center"/>
          </w:tcPr>
          <w:p w:rsidR="004547B5" w:rsidRPr="00A02AB1" w:rsidRDefault="004547B5" w:rsidP="00367F25">
            <w:pPr>
              <w:ind w:right="-1"/>
              <w:jc w:val="center"/>
            </w:pPr>
          </w:p>
        </w:tc>
        <w:tc>
          <w:tcPr>
            <w:tcW w:w="600" w:type="dxa"/>
            <w:vAlign w:val="center"/>
          </w:tcPr>
          <w:p w:rsidR="004547B5" w:rsidRPr="00A02AB1" w:rsidRDefault="004547B5" w:rsidP="00367F25">
            <w:pPr>
              <w:ind w:right="-1"/>
              <w:jc w:val="center"/>
            </w:pPr>
            <w:r>
              <w:t>50</w:t>
            </w:r>
          </w:p>
        </w:tc>
        <w:tc>
          <w:tcPr>
            <w:tcW w:w="600" w:type="dxa"/>
            <w:gridSpan w:val="2"/>
            <w:vAlign w:val="center"/>
          </w:tcPr>
          <w:p w:rsidR="004547B5" w:rsidRPr="00A02AB1" w:rsidRDefault="004547B5" w:rsidP="00367F25">
            <w:pPr>
              <w:ind w:right="-1"/>
              <w:jc w:val="center"/>
            </w:pPr>
            <w:r>
              <w:t>80</w:t>
            </w:r>
          </w:p>
        </w:tc>
        <w:tc>
          <w:tcPr>
            <w:tcW w:w="500" w:type="dxa"/>
            <w:gridSpan w:val="2"/>
            <w:vAlign w:val="center"/>
          </w:tcPr>
          <w:p w:rsidR="004547B5" w:rsidRPr="00A02AB1" w:rsidRDefault="004547B5" w:rsidP="00367F25">
            <w:pPr>
              <w:ind w:right="-1"/>
              <w:jc w:val="center"/>
            </w:pPr>
            <w:r>
              <w:t>5</w:t>
            </w:r>
          </w:p>
        </w:tc>
        <w:tc>
          <w:tcPr>
            <w:tcW w:w="500" w:type="dxa"/>
            <w:vAlign w:val="center"/>
          </w:tcPr>
          <w:p w:rsidR="004547B5" w:rsidRPr="00A02AB1" w:rsidRDefault="004547B5" w:rsidP="00367F25">
            <w:pPr>
              <w:ind w:right="-1"/>
              <w:jc w:val="center"/>
            </w:pPr>
          </w:p>
        </w:tc>
        <w:tc>
          <w:tcPr>
            <w:tcW w:w="600" w:type="dxa"/>
            <w:gridSpan w:val="3"/>
            <w:vAlign w:val="center"/>
          </w:tcPr>
          <w:p w:rsidR="004547B5" w:rsidRPr="00A02AB1" w:rsidRDefault="004547B5" w:rsidP="00367F25">
            <w:pPr>
              <w:ind w:right="-1"/>
              <w:jc w:val="center"/>
            </w:pPr>
            <w:r>
              <w:t>3</w:t>
            </w:r>
          </w:p>
        </w:tc>
        <w:tc>
          <w:tcPr>
            <w:tcW w:w="524" w:type="dxa"/>
            <w:vAlign w:val="center"/>
          </w:tcPr>
          <w:p w:rsidR="004547B5" w:rsidRPr="00A02AB1" w:rsidRDefault="004547B5" w:rsidP="00367F25">
            <w:pPr>
              <w:ind w:right="-1"/>
              <w:jc w:val="center"/>
            </w:pPr>
          </w:p>
        </w:tc>
        <w:tc>
          <w:tcPr>
            <w:tcW w:w="546" w:type="dxa"/>
            <w:gridSpan w:val="2"/>
            <w:vAlign w:val="center"/>
          </w:tcPr>
          <w:p w:rsidR="004547B5" w:rsidRPr="00A02AB1" w:rsidRDefault="004547B5" w:rsidP="00367F25">
            <w:pPr>
              <w:ind w:right="-1"/>
              <w:jc w:val="center"/>
            </w:pPr>
          </w:p>
        </w:tc>
        <w:tc>
          <w:tcPr>
            <w:tcW w:w="551" w:type="dxa"/>
            <w:gridSpan w:val="2"/>
            <w:vAlign w:val="center"/>
          </w:tcPr>
          <w:p w:rsidR="004547B5" w:rsidRPr="00A02AB1" w:rsidRDefault="004547B5" w:rsidP="00367F25">
            <w:pPr>
              <w:ind w:right="-1"/>
              <w:jc w:val="center"/>
            </w:pPr>
            <w:r>
              <w:t>72</w:t>
            </w:r>
          </w:p>
        </w:tc>
        <w:tc>
          <w:tcPr>
            <w:tcW w:w="747" w:type="dxa"/>
          </w:tcPr>
          <w:p w:rsidR="004547B5" w:rsidRPr="00A02AB1" w:rsidRDefault="004547B5" w:rsidP="00367F25">
            <w:pPr>
              <w:ind w:right="-1"/>
              <w:jc w:val="both"/>
            </w:pPr>
          </w:p>
        </w:tc>
      </w:tr>
      <w:tr w:rsidR="004547B5" w:rsidRPr="00261709" w:rsidTr="00367F25">
        <w:tc>
          <w:tcPr>
            <w:tcW w:w="1416" w:type="dxa"/>
          </w:tcPr>
          <w:p w:rsidR="004547B5" w:rsidRPr="00261709" w:rsidRDefault="004547B5" w:rsidP="00367F25">
            <w:pPr>
              <w:ind w:right="-1"/>
              <w:jc w:val="both"/>
              <w:rPr>
                <w:b/>
              </w:rPr>
            </w:pPr>
            <w:r w:rsidRPr="00261709">
              <w:rPr>
                <w:b/>
                <w:bCs/>
              </w:rPr>
              <w:t>Усього годин</w:t>
            </w:r>
            <w:r>
              <w:rPr>
                <w:b/>
                <w:bCs/>
              </w:rPr>
              <w:t xml:space="preserve"> за семестр</w:t>
            </w:r>
          </w:p>
        </w:tc>
        <w:tc>
          <w:tcPr>
            <w:tcW w:w="565" w:type="dxa"/>
            <w:vAlign w:val="center"/>
          </w:tcPr>
          <w:p w:rsidR="004547B5" w:rsidRPr="00261709" w:rsidRDefault="004547B5" w:rsidP="00367F25">
            <w:pPr>
              <w:ind w:right="-1"/>
              <w:jc w:val="center"/>
              <w:rPr>
                <w:b/>
              </w:rPr>
            </w:pPr>
            <w:r>
              <w:rPr>
                <w:b/>
              </w:rPr>
              <w:t>150</w:t>
            </w:r>
          </w:p>
        </w:tc>
        <w:tc>
          <w:tcPr>
            <w:tcW w:w="559" w:type="dxa"/>
            <w:vAlign w:val="center"/>
          </w:tcPr>
          <w:p w:rsidR="004547B5" w:rsidRPr="00261709" w:rsidRDefault="004547B5" w:rsidP="00367F25">
            <w:pPr>
              <w:ind w:right="-1"/>
              <w:jc w:val="center"/>
              <w:rPr>
                <w:b/>
              </w:rPr>
            </w:pPr>
            <w:r>
              <w:rPr>
                <w:b/>
              </w:rPr>
              <w:t>30</w:t>
            </w:r>
          </w:p>
        </w:tc>
        <w:tc>
          <w:tcPr>
            <w:tcW w:w="433" w:type="dxa"/>
            <w:gridSpan w:val="2"/>
            <w:vAlign w:val="center"/>
          </w:tcPr>
          <w:p w:rsidR="004547B5" w:rsidRPr="00261709" w:rsidRDefault="004547B5" w:rsidP="00367F25">
            <w:pPr>
              <w:ind w:right="-1"/>
              <w:jc w:val="center"/>
              <w:rPr>
                <w:b/>
              </w:rPr>
            </w:pPr>
          </w:p>
        </w:tc>
        <w:tc>
          <w:tcPr>
            <w:tcW w:w="567" w:type="dxa"/>
            <w:vAlign w:val="center"/>
          </w:tcPr>
          <w:p w:rsidR="004547B5" w:rsidRPr="00261709" w:rsidRDefault="004547B5" w:rsidP="00367F25">
            <w:pPr>
              <w:ind w:right="-1"/>
              <w:jc w:val="center"/>
              <w:rPr>
                <w:b/>
              </w:rPr>
            </w:pPr>
            <w:r>
              <w:rPr>
                <w:b/>
              </w:rPr>
              <w:t>30</w:t>
            </w:r>
          </w:p>
        </w:tc>
        <w:tc>
          <w:tcPr>
            <w:tcW w:w="500" w:type="dxa"/>
            <w:vAlign w:val="center"/>
          </w:tcPr>
          <w:p w:rsidR="004547B5" w:rsidRPr="00261709" w:rsidRDefault="004547B5" w:rsidP="00367F25">
            <w:pPr>
              <w:ind w:right="-1"/>
              <w:jc w:val="center"/>
              <w:rPr>
                <w:b/>
              </w:rPr>
            </w:pPr>
          </w:p>
        </w:tc>
        <w:tc>
          <w:tcPr>
            <w:tcW w:w="402" w:type="dxa"/>
            <w:vAlign w:val="center"/>
          </w:tcPr>
          <w:p w:rsidR="004547B5" w:rsidRPr="00261709" w:rsidRDefault="004547B5" w:rsidP="00367F25">
            <w:pPr>
              <w:ind w:right="-1"/>
              <w:jc w:val="center"/>
              <w:rPr>
                <w:b/>
              </w:rPr>
            </w:pPr>
          </w:p>
        </w:tc>
        <w:tc>
          <w:tcPr>
            <w:tcW w:w="600" w:type="dxa"/>
            <w:vAlign w:val="center"/>
          </w:tcPr>
          <w:p w:rsidR="004547B5" w:rsidRPr="00261709" w:rsidRDefault="004547B5" w:rsidP="00367F25">
            <w:pPr>
              <w:ind w:right="-1"/>
              <w:jc w:val="center"/>
              <w:rPr>
                <w:b/>
              </w:rPr>
            </w:pPr>
            <w:r>
              <w:rPr>
                <w:b/>
              </w:rPr>
              <w:t>90</w:t>
            </w:r>
          </w:p>
        </w:tc>
        <w:tc>
          <w:tcPr>
            <w:tcW w:w="600" w:type="dxa"/>
            <w:gridSpan w:val="2"/>
            <w:vAlign w:val="center"/>
          </w:tcPr>
          <w:p w:rsidR="004547B5" w:rsidRPr="00261709" w:rsidRDefault="004547B5" w:rsidP="00367F25">
            <w:pPr>
              <w:ind w:right="-1"/>
              <w:jc w:val="center"/>
              <w:rPr>
                <w:b/>
              </w:rPr>
            </w:pPr>
            <w:r>
              <w:rPr>
                <w:b/>
              </w:rPr>
              <w:t>150</w:t>
            </w:r>
          </w:p>
        </w:tc>
        <w:tc>
          <w:tcPr>
            <w:tcW w:w="500" w:type="dxa"/>
            <w:gridSpan w:val="2"/>
            <w:vAlign w:val="center"/>
          </w:tcPr>
          <w:p w:rsidR="004547B5" w:rsidRPr="00261709" w:rsidRDefault="004547B5" w:rsidP="00367F25">
            <w:pPr>
              <w:ind w:right="-1"/>
              <w:jc w:val="center"/>
              <w:rPr>
                <w:b/>
              </w:rPr>
            </w:pPr>
            <w:r>
              <w:rPr>
                <w:b/>
              </w:rPr>
              <w:t>10</w:t>
            </w:r>
          </w:p>
        </w:tc>
        <w:tc>
          <w:tcPr>
            <w:tcW w:w="500" w:type="dxa"/>
            <w:vAlign w:val="center"/>
          </w:tcPr>
          <w:p w:rsidR="004547B5" w:rsidRPr="00261709" w:rsidRDefault="004547B5" w:rsidP="00367F25">
            <w:pPr>
              <w:ind w:right="-1"/>
              <w:jc w:val="center"/>
              <w:rPr>
                <w:b/>
              </w:rPr>
            </w:pPr>
          </w:p>
        </w:tc>
        <w:tc>
          <w:tcPr>
            <w:tcW w:w="600" w:type="dxa"/>
            <w:gridSpan w:val="3"/>
            <w:vAlign w:val="center"/>
          </w:tcPr>
          <w:p w:rsidR="004547B5" w:rsidRPr="00261709" w:rsidRDefault="004547B5" w:rsidP="00367F25">
            <w:pPr>
              <w:ind w:right="-1"/>
              <w:jc w:val="center"/>
              <w:rPr>
                <w:b/>
              </w:rPr>
            </w:pPr>
            <w:r>
              <w:rPr>
                <w:b/>
              </w:rPr>
              <w:t>6</w:t>
            </w:r>
          </w:p>
        </w:tc>
        <w:tc>
          <w:tcPr>
            <w:tcW w:w="524" w:type="dxa"/>
            <w:vAlign w:val="center"/>
          </w:tcPr>
          <w:p w:rsidR="004547B5" w:rsidRPr="00261709" w:rsidRDefault="004547B5" w:rsidP="00367F25">
            <w:pPr>
              <w:ind w:right="-1"/>
              <w:jc w:val="center"/>
              <w:rPr>
                <w:b/>
              </w:rPr>
            </w:pPr>
          </w:p>
        </w:tc>
        <w:tc>
          <w:tcPr>
            <w:tcW w:w="546" w:type="dxa"/>
            <w:gridSpan w:val="2"/>
            <w:vAlign w:val="center"/>
          </w:tcPr>
          <w:p w:rsidR="004547B5" w:rsidRPr="00261709" w:rsidRDefault="004547B5" w:rsidP="00367F25">
            <w:pPr>
              <w:ind w:right="-1"/>
              <w:jc w:val="center"/>
              <w:rPr>
                <w:b/>
              </w:rPr>
            </w:pPr>
          </w:p>
        </w:tc>
        <w:tc>
          <w:tcPr>
            <w:tcW w:w="551" w:type="dxa"/>
            <w:gridSpan w:val="2"/>
            <w:vAlign w:val="center"/>
          </w:tcPr>
          <w:p w:rsidR="004547B5" w:rsidRPr="00261709" w:rsidRDefault="004547B5" w:rsidP="00367F25">
            <w:pPr>
              <w:ind w:right="-1"/>
              <w:jc w:val="center"/>
              <w:rPr>
                <w:b/>
              </w:rPr>
            </w:pPr>
            <w:r>
              <w:rPr>
                <w:b/>
              </w:rPr>
              <w:t>134</w:t>
            </w:r>
          </w:p>
        </w:tc>
        <w:tc>
          <w:tcPr>
            <w:tcW w:w="747" w:type="dxa"/>
          </w:tcPr>
          <w:p w:rsidR="004547B5" w:rsidRPr="00261709" w:rsidRDefault="004547B5" w:rsidP="00367F25">
            <w:pPr>
              <w:ind w:right="-1"/>
              <w:jc w:val="both"/>
              <w:rPr>
                <w:b/>
              </w:rPr>
            </w:pPr>
          </w:p>
        </w:tc>
      </w:tr>
    </w:tbl>
    <w:p w:rsidR="004547B5" w:rsidRDefault="004547B5" w:rsidP="004547B5">
      <w:pPr>
        <w:ind w:right="-1"/>
        <w:jc w:val="both"/>
        <w:rPr>
          <w:b/>
        </w:rPr>
      </w:pPr>
    </w:p>
    <w:tbl>
      <w:tblPr>
        <w:tblW w:w="9743" w:type="dxa"/>
        <w:tblInd w:w="-137" w:type="dxa"/>
        <w:tblLayout w:type="fixed"/>
        <w:tblLook w:val="04A0"/>
      </w:tblPr>
      <w:tblGrid>
        <w:gridCol w:w="1379"/>
        <w:gridCol w:w="574"/>
        <w:gridCol w:w="508"/>
        <w:gridCol w:w="512"/>
        <w:gridCol w:w="513"/>
        <w:gridCol w:w="516"/>
        <w:gridCol w:w="515"/>
        <w:gridCol w:w="428"/>
        <w:gridCol w:w="568"/>
        <w:gridCol w:w="540"/>
        <w:gridCol w:w="548"/>
        <w:gridCol w:w="538"/>
        <w:gridCol w:w="542"/>
        <w:gridCol w:w="539"/>
        <w:gridCol w:w="569"/>
        <w:gridCol w:w="954"/>
      </w:tblGrid>
      <w:tr w:rsidR="004547B5" w:rsidRPr="00BA2337" w:rsidTr="00367F25">
        <w:trPr>
          <w:cantSplit/>
          <w:trHeight w:val="300"/>
        </w:trPr>
        <w:tc>
          <w:tcPr>
            <w:tcW w:w="878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4547B5" w:rsidRPr="00C72B90" w:rsidRDefault="004547B5" w:rsidP="00367F25">
            <w:pPr>
              <w:ind w:left="284"/>
              <w:jc w:val="both"/>
              <w:rPr>
                <w:bCs/>
                <w:iCs/>
              </w:rPr>
            </w:pPr>
            <w:r w:rsidRPr="00C72B90">
              <w:rPr>
                <w:b/>
                <w:bCs/>
              </w:rPr>
              <w:t xml:space="preserve">Змістовий модуль </w:t>
            </w:r>
            <w:r>
              <w:rPr>
                <w:b/>
                <w:bCs/>
              </w:rPr>
              <w:t>3</w:t>
            </w:r>
            <w:r w:rsidRPr="00C72B90">
              <w:t xml:space="preserve">. </w:t>
            </w:r>
            <w:r w:rsidRPr="00C72B90">
              <w:rPr>
                <w:b/>
                <w:bCs/>
                <w:iCs/>
              </w:rPr>
              <w:t>Теоретичні основи дослідження макроекономічних процесів</w:t>
            </w:r>
          </w:p>
          <w:p w:rsidR="004547B5" w:rsidRPr="003B23CA" w:rsidRDefault="004547B5" w:rsidP="00367F25">
            <w:pPr>
              <w:jc w:val="center"/>
              <w:rPr>
                <w:b/>
                <w:bCs/>
              </w:rPr>
            </w:pPr>
          </w:p>
        </w:tc>
        <w:tc>
          <w:tcPr>
            <w:tcW w:w="954" w:type="dxa"/>
            <w:tcBorders>
              <w:top w:val="single" w:sz="4" w:space="0" w:color="auto"/>
              <w:left w:val="single" w:sz="4" w:space="0" w:color="auto"/>
              <w:bottom w:val="single" w:sz="4" w:space="0" w:color="auto"/>
              <w:right w:val="single" w:sz="4" w:space="0" w:color="auto"/>
            </w:tcBorders>
          </w:tcPr>
          <w:p w:rsidR="004547B5" w:rsidRPr="003B23CA" w:rsidRDefault="004547B5" w:rsidP="00367F25">
            <w:pPr>
              <w:jc w:val="center"/>
              <w:rPr>
                <w:b/>
                <w:bCs/>
              </w:rPr>
            </w:pPr>
          </w:p>
        </w:tc>
      </w:tr>
      <w:tr w:rsidR="004547B5" w:rsidRPr="00096A43" w:rsidTr="00367F25">
        <w:trPr>
          <w:trHeight w:val="375"/>
        </w:trPr>
        <w:tc>
          <w:tcPr>
            <w:tcW w:w="1379" w:type="dxa"/>
            <w:tcBorders>
              <w:top w:val="nil"/>
              <w:left w:val="single" w:sz="4" w:space="0" w:color="auto"/>
              <w:bottom w:val="single" w:sz="4" w:space="0" w:color="auto"/>
              <w:right w:val="single" w:sz="4" w:space="0" w:color="auto"/>
            </w:tcBorders>
            <w:shd w:val="clear" w:color="auto" w:fill="auto"/>
            <w:vAlign w:val="center"/>
          </w:tcPr>
          <w:p w:rsidR="004547B5" w:rsidRPr="00C72B90" w:rsidRDefault="004547B5" w:rsidP="00367F25">
            <w:pPr>
              <w:pStyle w:val="ac"/>
              <w:ind w:left="0"/>
              <w:rPr>
                <w:color w:val="000000" w:themeColor="text1"/>
                <w:sz w:val="24"/>
                <w:szCs w:val="24"/>
                <w:lang w:val="uk-UA"/>
              </w:rPr>
            </w:pPr>
            <w:r w:rsidRPr="00C72B90">
              <w:rPr>
                <w:color w:val="000000" w:themeColor="text1"/>
                <w:sz w:val="24"/>
                <w:szCs w:val="24"/>
                <w:lang w:val="uk-UA"/>
              </w:rPr>
              <w:t>Тема 1. Предмет та проблеми макроекономіки</w:t>
            </w:r>
          </w:p>
          <w:p w:rsidR="004547B5" w:rsidRPr="00C72B90" w:rsidRDefault="004547B5" w:rsidP="00367F25">
            <w:pPr>
              <w:jc w:val="center"/>
            </w:pPr>
          </w:p>
        </w:tc>
        <w:tc>
          <w:tcPr>
            <w:tcW w:w="574"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r w:rsidRPr="00C72B90">
              <w:t>1</w:t>
            </w:r>
            <w:r>
              <w:t>3</w:t>
            </w:r>
          </w:p>
        </w:tc>
        <w:tc>
          <w:tcPr>
            <w:tcW w:w="508"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r>
              <w:t>2</w:t>
            </w:r>
          </w:p>
        </w:tc>
        <w:tc>
          <w:tcPr>
            <w:tcW w:w="512"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p>
        </w:tc>
        <w:tc>
          <w:tcPr>
            <w:tcW w:w="513"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r>
              <w:t>2</w:t>
            </w:r>
          </w:p>
        </w:tc>
        <w:tc>
          <w:tcPr>
            <w:tcW w:w="516"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p>
        </w:tc>
        <w:tc>
          <w:tcPr>
            <w:tcW w:w="515"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p>
        </w:tc>
        <w:tc>
          <w:tcPr>
            <w:tcW w:w="428"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r>
              <w:t>8</w:t>
            </w:r>
          </w:p>
        </w:tc>
        <w:tc>
          <w:tcPr>
            <w:tcW w:w="568"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r w:rsidRPr="00C72B90">
              <w:t>14</w:t>
            </w:r>
          </w:p>
        </w:tc>
        <w:tc>
          <w:tcPr>
            <w:tcW w:w="540"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r w:rsidRPr="00C72B90">
              <w:t>1</w:t>
            </w:r>
          </w:p>
        </w:tc>
        <w:tc>
          <w:tcPr>
            <w:tcW w:w="548"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p>
        </w:tc>
        <w:tc>
          <w:tcPr>
            <w:tcW w:w="538"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r>
              <w:t>1</w:t>
            </w:r>
          </w:p>
        </w:tc>
        <w:tc>
          <w:tcPr>
            <w:tcW w:w="542"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p>
        </w:tc>
        <w:tc>
          <w:tcPr>
            <w:tcW w:w="539"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p>
        </w:tc>
        <w:tc>
          <w:tcPr>
            <w:tcW w:w="569"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r w:rsidRPr="00C72B90">
              <w:t>1</w:t>
            </w:r>
            <w:r>
              <w:t>2</w:t>
            </w:r>
          </w:p>
        </w:tc>
        <w:tc>
          <w:tcPr>
            <w:tcW w:w="954" w:type="dxa"/>
            <w:tcBorders>
              <w:top w:val="nil"/>
              <w:left w:val="nil"/>
              <w:bottom w:val="single" w:sz="4" w:space="0" w:color="auto"/>
              <w:right w:val="single" w:sz="4" w:space="0" w:color="auto"/>
            </w:tcBorders>
          </w:tcPr>
          <w:p w:rsidR="004547B5" w:rsidRPr="00C72B90" w:rsidRDefault="004547B5" w:rsidP="00367F25">
            <w:pPr>
              <w:rPr>
                <w:vertAlign w:val="subscript"/>
              </w:rPr>
            </w:pPr>
            <w:r w:rsidRPr="00C72B90">
              <w:t xml:space="preserve">АР: </w:t>
            </w:r>
            <w:r w:rsidRPr="00C72B90">
              <w:rPr>
                <w:vertAlign w:val="subscript"/>
              </w:rPr>
              <w:t>+</w:t>
            </w:r>
          </w:p>
          <w:p w:rsidR="004547B5" w:rsidRPr="00C72B90" w:rsidRDefault="004547B5" w:rsidP="00367F25">
            <w:r w:rsidRPr="00C72B90">
              <w:t>СР: +</w:t>
            </w:r>
          </w:p>
          <w:p w:rsidR="004547B5" w:rsidRPr="00C72B90" w:rsidRDefault="004547B5" w:rsidP="00367F25"/>
        </w:tc>
      </w:tr>
      <w:tr w:rsidR="004547B5" w:rsidRPr="00096A43" w:rsidTr="00367F25">
        <w:trPr>
          <w:trHeight w:val="375"/>
        </w:trPr>
        <w:tc>
          <w:tcPr>
            <w:tcW w:w="1379" w:type="dxa"/>
            <w:tcBorders>
              <w:top w:val="nil"/>
              <w:left w:val="single" w:sz="4" w:space="0" w:color="auto"/>
              <w:bottom w:val="single" w:sz="4" w:space="0" w:color="auto"/>
              <w:right w:val="single" w:sz="4" w:space="0" w:color="auto"/>
            </w:tcBorders>
            <w:shd w:val="clear" w:color="auto" w:fill="auto"/>
            <w:vAlign w:val="center"/>
          </w:tcPr>
          <w:p w:rsidR="004547B5" w:rsidRPr="00C72B90" w:rsidRDefault="004547B5" w:rsidP="00367F25">
            <w:pPr>
              <w:rPr>
                <w:color w:val="000000" w:themeColor="text1"/>
              </w:rPr>
            </w:pPr>
            <w:r w:rsidRPr="00C72B90">
              <w:rPr>
                <w:color w:val="000000" w:themeColor="text1"/>
              </w:rPr>
              <w:t>Тема 2. Основи макроаналізу</w:t>
            </w:r>
          </w:p>
          <w:p w:rsidR="004547B5" w:rsidRPr="00C72B90" w:rsidRDefault="004547B5" w:rsidP="00367F25">
            <w:pPr>
              <w:jc w:val="center"/>
            </w:pPr>
          </w:p>
        </w:tc>
        <w:tc>
          <w:tcPr>
            <w:tcW w:w="574"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r w:rsidRPr="00C72B90">
              <w:t>1</w:t>
            </w:r>
            <w:r>
              <w:t>3</w:t>
            </w:r>
          </w:p>
        </w:tc>
        <w:tc>
          <w:tcPr>
            <w:tcW w:w="508"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r>
              <w:t>2</w:t>
            </w:r>
          </w:p>
        </w:tc>
        <w:tc>
          <w:tcPr>
            <w:tcW w:w="512"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p>
        </w:tc>
        <w:tc>
          <w:tcPr>
            <w:tcW w:w="513"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r>
              <w:t>2</w:t>
            </w:r>
          </w:p>
        </w:tc>
        <w:tc>
          <w:tcPr>
            <w:tcW w:w="516"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p>
        </w:tc>
        <w:tc>
          <w:tcPr>
            <w:tcW w:w="515"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p>
        </w:tc>
        <w:tc>
          <w:tcPr>
            <w:tcW w:w="428"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r>
              <w:t>8</w:t>
            </w:r>
          </w:p>
        </w:tc>
        <w:tc>
          <w:tcPr>
            <w:tcW w:w="568" w:type="dxa"/>
            <w:tcBorders>
              <w:top w:val="nil"/>
              <w:left w:val="nil"/>
              <w:bottom w:val="single" w:sz="4" w:space="0" w:color="auto"/>
              <w:right w:val="single" w:sz="4" w:space="0" w:color="auto"/>
            </w:tcBorders>
            <w:shd w:val="clear" w:color="auto" w:fill="auto"/>
            <w:vAlign w:val="center"/>
          </w:tcPr>
          <w:p w:rsidR="004547B5" w:rsidRPr="00C72B90" w:rsidRDefault="004547B5" w:rsidP="00367F25">
            <w:r w:rsidRPr="00C72B90">
              <w:t> 1</w:t>
            </w:r>
            <w:r>
              <w:t>3</w:t>
            </w:r>
          </w:p>
        </w:tc>
        <w:tc>
          <w:tcPr>
            <w:tcW w:w="540" w:type="dxa"/>
            <w:tcBorders>
              <w:top w:val="nil"/>
              <w:left w:val="nil"/>
              <w:bottom w:val="single" w:sz="4" w:space="0" w:color="auto"/>
              <w:right w:val="single" w:sz="4" w:space="0" w:color="auto"/>
            </w:tcBorders>
            <w:shd w:val="clear" w:color="auto" w:fill="auto"/>
            <w:vAlign w:val="center"/>
          </w:tcPr>
          <w:p w:rsidR="004547B5" w:rsidRPr="00C72B90" w:rsidRDefault="004547B5" w:rsidP="00367F25">
            <w:r w:rsidRPr="00C72B90">
              <w:t> 1</w:t>
            </w:r>
          </w:p>
        </w:tc>
        <w:tc>
          <w:tcPr>
            <w:tcW w:w="548" w:type="dxa"/>
            <w:tcBorders>
              <w:top w:val="nil"/>
              <w:left w:val="nil"/>
              <w:bottom w:val="single" w:sz="4" w:space="0" w:color="auto"/>
              <w:right w:val="single" w:sz="4" w:space="0" w:color="auto"/>
            </w:tcBorders>
            <w:shd w:val="clear" w:color="auto" w:fill="auto"/>
            <w:vAlign w:val="center"/>
          </w:tcPr>
          <w:p w:rsidR="004547B5" w:rsidRPr="00C72B90" w:rsidRDefault="004547B5" w:rsidP="00367F25">
            <w:r w:rsidRPr="00C72B90">
              <w:t> </w:t>
            </w:r>
          </w:p>
        </w:tc>
        <w:tc>
          <w:tcPr>
            <w:tcW w:w="538" w:type="dxa"/>
            <w:tcBorders>
              <w:top w:val="nil"/>
              <w:left w:val="nil"/>
              <w:bottom w:val="single" w:sz="4" w:space="0" w:color="auto"/>
              <w:right w:val="single" w:sz="4" w:space="0" w:color="auto"/>
            </w:tcBorders>
            <w:shd w:val="clear" w:color="auto" w:fill="auto"/>
            <w:vAlign w:val="center"/>
          </w:tcPr>
          <w:p w:rsidR="004547B5" w:rsidRPr="00C72B90" w:rsidRDefault="004547B5" w:rsidP="00367F25">
            <w:r w:rsidRPr="00C72B90">
              <w:t> -</w:t>
            </w:r>
          </w:p>
        </w:tc>
        <w:tc>
          <w:tcPr>
            <w:tcW w:w="542" w:type="dxa"/>
            <w:tcBorders>
              <w:top w:val="nil"/>
              <w:left w:val="nil"/>
              <w:bottom w:val="single" w:sz="4" w:space="0" w:color="auto"/>
              <w:right w:val="single" w:sz="4" w:space="0" w:color="auto"/>
            </w:tcBorders>
            <w:shd w:val="clear" w:color="auto" w:fill="auto"/>
            <w:vAlign w:val="center"/>
          </w:tcPr>
          <w:p w:rsidR="004547B5" w:rsidRPr="00C72B90" w:rsidRDefault="004547B5" w:rsidP="00367F25">
            <w:r w:rsidRPr="00C72B90">
              <w:t> </w:t>
            </w:r>
          </w:p>
        </w:tc>
        <w:tc>
          <w:tcPr>
            <w:tcW w:w="539" w:type="dxa"/>
            <w:tcBorders>
              <w:top w:val="nil"/>
              <w:left w:val="nil"/>
              <w:bottom w:val="single" w:sz="4" w:space="0" w:color="auto"/>
              <w:right w:val="single" w:sz="4" w:space="0" w:color="auto"/>
            </w:tcBorders>
            <w:shd w:val="clear" w:color="auto" w:fill="auto"/>
            <w:vAlign w:val="center"/>
          </w:tcPr>
          <w:p w:rsidR="004547B5" w:rsidRPr="00C72B90" w:rsidRDefault="004547B5" w:rsidP="00367F25">
            <w:r w:rsidRPr="00C72B90">
              <w:t> </w:t>
            </w:r>
          </w:p>
        </w:tc>
        <w:tc>
          <w:tcPr>
            <w:tcW w:w="569" w:type="dxa"/>
            <w:tcBorders>
              <w:top w:val="nil"/>
              <w:left w:val="nil"/>
              <w:bottom w:val="single" w:sz="4" w:space="0" w:color="auto"/>
              <w:right w:val="single" w:sz="4" w:space="0" w:color="auto"/>
            </w:tcBorders>
            <w:shd w:val="clear" w:color="auto" w:fill="auto"/>
            <w:vAlign w:val="center"/>
          </w:tcPr>
          <w:p w:rsidR="004547B5" w:rsidRPr="00C72B90" w:rsidRDefault="004547B5" w:rsidP="00367F25">
            <w:r w:rsidRPr="00C72B90">
              <w:t> 1</w:t>
            </w:r>
            <w:r>
              <w:t>2</w:t>
            </w:r>
          </w:p>
        </w:tc>
        <w:tc>
          <w:tcPr>
            <w:tcW w:w="954" w:type="dxa"/>
            <w:tcBorders>
              <w:top w:val="nil"/>
              <w:left w:val="nil"/>
              <w:bottom w:val="single" w:sz="4" w:space="0" w:color="auto"/>
              <w:right w:val="single" w:sz="4" w:space="0" w:color="auto"/>
            </w:tcBorders>
          </w:tcPr>
          <w:p w:rsidR="004547B5" w:rsidRPr="00C72B90" w:rsidRDefault="004547B5" w:rsidP="00367F25">
            <w:r w:rsidRPr="00C72B90">
              <w:t>АР:+</w:t>
            </w:r>
          </w:p>
          <w:p w:rsidR="004547B5" w:rsidRPr="00C72B90" w:rsidRDefault="004547B5" w:rsidP="00367F25">
            <w:r w:rsidRPr="00C72B90">
              <w:t>СР:+</w:t>
            </w:r>
          </w:p>
          <w:p w:rsidR="004547B5" w:rsidRPr="00C72B90" w:rsidRDefault="004547B5" w:rsidP="00367F25"/>
        </w:tc>
      </w:tr>
      <w:tr w:rsidR="004547B5" w:rsidRPr="00096A43" w:rsidTr="00367F25">
        <w:trPr>
          <w:trHeight w:val="375"/>
        </w:trPr>
        <w:tc>
          <w:tcPr>
            <w:tcW w:w="1379" w:type="dxa"/>
            <w:tcBorders>
              <w:top w:val="nil"/>
              <w:left w:val="single" w:sz="4" w:space="0" w:color="auto"/>
              <w:bottom w:val="single" w:sz="4" w:space="0" w:color="auto"/>
              <w:right w:val="single" w:sz="4" w:space="0" w:color="auto"/>
            </w:tcBorders>
            <w:shd w:val="clear" w:color="auto" w:fill="auto"/>
            <w:vAlign w:val="center"/>
          </w:tcPr>
          <w:p w:rsidR="004547B5" w:rsidRPr="00C72B90" w:rsidRDefault="004547B5" w:rsidP="00367F25">
            <w:pPr>
              <w:jc w:val="center"/>
              <w:rPr>
                <w:color w:val="000000" w:themeColor="text1"/>
              </w:rPr>
            </w:pPr>
            <w:r w:rsidRPr="00C72B90">
              <w:rPr>
                <w:color w:val="000000" w:themeColor="text1"/>
              </w:rPr>
              <w:t>Тема 3. Національна економіка</w:t>
            </w:r>
          </w:p>
          <w:p w:rsidR="004547B5" w:rsidRPr="00C72B90" w:rsidRDefault="004547B5" w:rsidP="00367F25">
            <w:pPr>
              <w:jc w:val="center"/>
              <w:rPr>
                <w:bCs/>
              </w:rPr>
            </w:pPr>
          </w:p>
        </w:tc>
        <w:tc>
          <w:tcPr>
            <w:tcW w:w="574"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r w:rsidRPr="00C72B90">
              <w:lastRenderedPageBreak/>
              <w:t>1</w:t>
            </w:r>
            <w:r>
              <w:t>3</w:t>
            </w:r>
          </w:p>
        </w:tc>
        <w:tc>
          <w:tcPr>
            <w:tcW w:w="508"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r>
              <w:t>2</w:t>
            </w:r>
          </w:p>
        </w:tc>
        <w:tc>
          <w:tcPr>
            <w:tcW w:w="512"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p>
        </w:tc>
        <w:tc>
          <w:tcPr>
            <w:tcW w:w="513"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r>
              <w:t>2</w:t>
            </w:r>
          </w:p>
        </w:tc>
        <w:tc>
          <w:tcPr>
            <w:tcW w:w="516"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p>
        </w:tc>
        <w:tc>
          <w:tcPr>
            <w:tcW w:w="515"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p>
        </w:tc>
        <w:tc>
          <w:tcPr>
            <w:tcW w:w="428"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r>
              <w:t>8</w:t>
            </w:r>
          </w:p>
        </w:tc>
        <w:tc>
          <w:tcPr>
            <w:tcW w:w="568"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r w:rsidRPr="00C72B90">
              <w:t>1</w:t>
            </w:r>
            <w:r>
              <w:t>4</w:t>
            </w:r>
          </w:p>
        </w:tc>
        <w:tc>
          <w:tcPr>
            <w:tcW w:w="540"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r>
              <w:t>1</w:t>
            </w:r>
          </w:p>
        </w:tc>
        <w:tc>
          <w:tcPr>
            <w:tcW w:w="548"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p>
        </w:tc>
        <w:tc>
          <w:tcPr>
            <w:tcW w:w="538"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r w:rsidRPr="00C72B90">
              <w:t>1</w:t>
            </w:r>
          </w:p>
        </w:tc>
        <w:tc>
          <w:tcPr>
            <w:tcW w:w="542"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p>
        </w:tc>
        <w:tc>
          <w:tcPr>
            <w:tcW w:w="539"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p>
        </w:tc>
        <w:tc>
          <w:tcPr>
            <w:tcW w:w="569"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r w:rsidRPr="00C72B90">
              <w:t>1</w:t>
            </w:r>
            <w:r>
              <w:t>2</w:t>
            </w:r>
          </w:p>
        </w:tc>
        <w:tc>
          <w:tcPr>
            <w:tcW w:w="954" w:type="dxa"/>
            <w:tcBorders>
              <w:top w:val="nil"/>
              <w:left w:val="nil"/>
              <w:bottom w:val="single" w:sz="4" w:space="0" w:color="auto"/>
              <w:right w:val="single" w:sz="4" w:space="0" w:color="auto"/>
            </w:tcBorders>
          </w:tcPr>
          <w:p w:rsidR="004547B5" w:rsidRPr="00C72B90" w:rsidRDefault="004547B5" w:rsidP="00367F25">
            <w:r w:rsidRPr="00C72B90">
              <w:t>АР:+</w:t>
            </w:r>
          </w:p>
          <w:p w:rsidR="004547B5" w:rsidRPr="00C72B90" w:rsidRDefault="004547B5" w:rsidP="00367F25">
            <w:r w:rsidRPr="00C72B90">
              <w:t>СР:+</w:t>
            </w:r>
          </w:p>
          <w:p w:rsidR="004547B5" w:rsidRPr="00C72B90" w:rsidRDefault="004547B5" w:rsidP="00367F25">
            <w:pPr>
              <w:jc w:val="center"/>
            </w:pPr>
          </w:p>
        </w:tc>
      </w:tr>
      <w:tr w:rsidR="004547B5" w:rsidRPr="00096A43" w:rsidTr="00367F25">
        <w:trPr>
          <w:trHeight w:val="375"/>
        </w:trPr>
        <w:tc>
          <w:tcPr>
            <w:tcW w:w="1379" w:type="dxa"/>
            <w:tcBorders>
              <w:top w:val="nil"/>
              <w:left w:val="single" w:sz="4" w:space="0" w:color="auto"/>
              <w:bottom w:val="single" w:sz="4" w:space="0" w:color="auto"/>
              <w:right w:val="single" w:sz="4" w:space="0" w:color="auto"/>
            </w:tcBorders>
            <w:shd w:val="clear" w:color="auto" w:fill="auto"/>
            <w:vAlign w:val="center"/>
          </w:tcPr>
          <w:p w:rsidR="004547B5" w:rsidRPr="00C72B90" w:rsidRDefault="004547B5" w:rsidP="00367F25">
            <w:pPr>
              <w:jc w:val="center"/>
              <w:rPr>
                <w:color w:val="000000" w:themeColor="text1"/>
              </w:rPr>
            </w:pPr>
            <w:r w:rsidRPr="00C72B90">
              <w:rPr>
                <w:color w:val="000000" w:themeColor="text1"/>
              </w:rPr>
              <w:lastRenderedPageBreak/>
              <w:t>Тема 4. Безробіття</w:t>
            </w:r>
          </w:p>
        </w:tc>
        <w:tc>
          <w:tcPr>
            <w:tcW w:w="574"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r w:rsidRPr="00C72B90">
              <w:t>1</w:t>
            </w:r>
            <w:r>
              <w:t>7</w:t>
            </w:r>
          </w:p>
        </w:tc>
        <w:tc>
          <w:tcPr>
            <w:tcW w:w="508"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r>
              <w:t>4</w:t>
            </w:r>
          </w:p>
        </w:tc>
        <w:tc>
          <w:tcPr>
            <w:tcW w:w="512"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p>
        </w:tc>
        <w:tc>
          <w:tcPr>
            <w:tcW w:w="513"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r>
              <w:t>4</w:t>
            </w:r>
          </w:p>
        </w:tc>
        <w:tc>
          <w:tcPr>
            <w:tcW w:w="516"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p>
        </w:tc>
        <w:tc>
          <w:tcPr>
            <w:tcW w:w="515"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p>
        </w:tc>
        <w:tc>
          <w:tcPr>
            <w:tcW w:w="428"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r w:rsidRPr="00C72B90">
              <w:t>9</w:t>
            </w:r>
          </w:p>
        </w:tc>
        <w:tc>
          <w:tcPr>
            <w:tcW w:w="568"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r w:rsidRPr="00C72B90">
              <w:t>1</w:t>
            </w:r>
            <w:r>
              <w:t>3</w:t>
            </w:r>
          </w:p>
        </w:tc>
        <w:tc>
          <w:tcPr>
            <w:tcW w:w="540"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r w:rsidRPr="00C72B90">
              <w:t>1</w:t>
            </w:r>
          </w:p>
        </w:tc>
        <w:tc>
          <w:tcPr>
            <w:tcW w:w="548"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p>
        </w:tc>
        <w:tc>
          <w:tcPr>
            <w:tcW w:w="538"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r w:rsidRPr="00C72B90">
              <w:t>-</w:t>
            </w:r>
          </w:p>
        </w:tc>
        <w:tc>
          <w:tcPr>
            <w:tcW w:w="542"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p>
        </w:tc>
        <w:tc>
          <w:tcPr>
            <w:tcW w:w="539"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p>
        </w:tc>
        <w:tc>
          <w:tcPr>
            <w:tcW w:w="569"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r w:rsidRPr="00C72B90">
              <w:t>1</w:t>
            </w:r>
            <w:r>
              <w:t>2</w:t>
            </w:r>
          </w:p>
        </w:tc>
        <w:tc>
          <w:tcPr>
            <w:tcW w:w="954" w:type="dxa"/>
            <w:tcBorders>
              <w:top w:val="nil"/>
              <w:left w:val="nil"/>
              <w:bottom w:val="single" w:sz="4" w:space="0" w:color="auto"/>
              <w:right w:val="single" w:sz="4" w:space="0" w:color="auto"/>
            </w:tcBorders>
          </w:tcPr>
          <w:p w:rsidR="004547B5" w:rsidRPr="00C72B90" w:rsidRDefault="004547B5" w:rsidP="00367F25">
            <w:r w:rsidRPr="00C72B90">
              <w:t>АР:+</w:t>
            </w:r>
          </w:p>
          <w:p w:rsidR="004547B5" w:rsidRPr="00C72B90" w:rsidRDefault="004547B5" w:rsidP="00367F25">
            <w:r w:rsidRPr="00C72B90">
              <w:t>СР:+</w:t>
            </w:r>
          </w:p>
        </w:tc>
      </w:tr>
      <w:tr w:rsidR="004547B5" w:rsidRPr="00096A43" w:rsidTr="00367F25">
        <w:trPr>
          <w:trHeight w:val="375"/>
        </w:trPr>
        <w:tc>
          <w:tcPr>
            <w:tcW w:w="1379" w:type="dxa"/>
            <w:tcBorders>
              <w:top w:val="nil"/>
              <w:left w:val="single" w:sz="4" w:space="0" w:color="auto"/>
              <w:bottom w:val="single" w:sz="4" w:space="0" w:color="auto"/>
              <w:right w:val="single" w:sz="4" w:space="0" w:color="auto"/>
            </w:tcBorders>
            <w:shd w:val="clear" w:color="auto" w:fill="auto"/>
            <w:vAlign w:val="center"/>
          </w:tcPr>
          <w:p w:rsidR="004547B5" w:rsidRPr="00C72B90" w:rsidRDefault="004547B5" w:rsidP="00367F25">
            <w:pPr>
              <w:jc w:val="center"/>
              <w:rPr>
                <w:color w:val="000000" w:themeColor="text1"/>
              </w:rPr>
            </w:pPr>
            <w:r w:rsidRPr="00C72B90">
              <w:rPr>
                <w:color w:val="000000" w:themeColor="text1"/>
              </w:rPr>
              <w:t>Тема 5. Інфляційний механізм</w:t>
            </w:r>
          </w:p>
          <w:p w:rsidR="004547B5" w:rsidRPr="00C72B90" w:rsidRDefault="004547B5" w:rsidP="00367F25">
            <w:pPr>
              <w:rPr>
                <w:bCs/>
              </w:rPr>
            </w:pPr>
          </w:p>
        </w:tc>
        <w:tc>
          <w:tcPr>
            <w:tcW w:w="574"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r w:rsidRPr="00C72B90">
              <w:t>1</w:t>
            </w:r>
            <w:r>
              <w:t>7</w:t>
            </w:r>
          </w:p>
        </w:tc>
        <w:tc>
          <w:tcPr>
            <w:tcW w:w="508"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r>
              <w:t>4</w:t>
            </w:r>
          </w:p>
        </w:tc>
        <w:tc>
          <w:tcPr>
            <w:tcW w:w="512"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p>
        </w:tc>
        <w:tc>
          <w:tcPr>
            <w:tcW w:w="513"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r>
              <w:t>4</w:t>
            </w:r>
          </w:p>
        </w:tc>
        <w:tc>
          <w:tcPr>
            <w:tcW w:w="516"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p>
        </w:tc>
        <w:tc>
          <w:tcPr>
            <w:tcW w:w="515"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p>
        </w:tc>
        <w:tc>
          <w:tcPr>
            <w:tcW w:w="428"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r w:rsidRPr="00C72B90">
              <w:t>9</w:t>
            </w:r>
          </w:p>
        </w:tc>
        <w:tc>
          <w:tcPr>
            <w:tcW w:w="568"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r w:rsidRPr="00C72B90">
              <w:t>1</w:t>
            </w:r>
            <w:r>
              <w:t>6</w:t>
            </w:r>
          </w:p>
        </w:tc>
        <w:tc>
          <w:tcPr>
            <w:tcW w:w="540"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r w:rsidRPr="00C72B90">
              <w:t>1</w:t>
            </w:r>
          </w:p>
        </w:tc>
        <w:tc>
          <w:tcPr>
            <w:tcW w:w="548"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p>
        </w:tc>
        <w:tc>
          <w:tcPr>
            <w:tcW w:w="538"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r w:rsidRPr="00C72B90">
              <w:t>1</w:t>
            </w:r>
          </w:p>
        </w:tc>
        <w:tc>
          <w:tcPr>
            <w:tcW w:w="542"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p>
        </w:tc>
        <w:tc>
          <w:tcPr>
            <w:tcW w:w="539"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p>
        </w:tc>
        <w:tc>
          <w:tcPr>
            <w:tcW w:w="569" w:type="dxa"/>
            <w:tcBorders>
              <w:top w:val="nil"/>
              <w:left w:val="nil"/>
              <w:bottom w:val="single" w:sz="4" w:space="0" w:color="auto"/>
              <w:right w:val="single" w:sz="4" w:space="0" w:color="auto"/>
            </w:tcBorders>
            <w:shd w:val="clear" w:color="auto" w:fill="auto"/>
            <w:vAlign w:val="center"/>
          </w:tcPr>
          <w:p w:rsidR="004547B5" w:rsidRPr="00C72B90" w:rsidRDefault="004547B5" w:rsidP="00367F25">
            <w:pPr>
              <w:jc w:val="center"/>
            </w:pPr>
            <w:r w:rsidRPr="00C72B90">
              <w:t>1</w:t>
            </w:r>
            <w:r>
              <w:t>4</w:t>
            </w:r>
          </w:p>
        </w:tc>
        <w:tc>
          <w:tcPr>
            <w:tcW w:w="954" w:type="dxa"/>
            <w:tcBorders>
              <w:top w:val="nil"/>
              <w:left w:val="nil"/>
              <w:bottom w:val="single" w:sz="4" w:space="0" w:color="auto"/>
              <w:right w:val="single" w:sz="4" w:space="0" w:color="auto"/>
            </w:tcBorders>
          </w:tcPr>
          <w:p w:rsidR="004547B5" w:rsidRPr="00C72B90" w:rsidRDefault="004547B5" w:rsidP="00367F25">
            <w:r w:rsidRPr="00C72B90">
              <w:t>АР:+</w:t>
            </w:r>
          </w:p>
          <w:p w:rsidR="004547B5" w:rsidRPr="00C72B90" w:rsidRDefault="004547B5" w:rsidP="00367F25">
            <w:r w:rsidRPr="00C72B90">
              <w:t>СР:</w:t>
            </w:r>
          </w:p>
          <w:p w:rsidR="004547B5" w:rsidRPr="00C72B90" w:rsidRDefault="004547B5" w:rsidP="00367F25"/>
        </w:tc>
      </w:tr>
    </w:tbl>
    <w:p w:rsidR="004547B5" w:rsidRPr="00096A43" w:rsidRDefault="004547B5" w:rsidP="004547B5">
      <w:pPr>
        <w:ind w:right="-1"/>
        <w:jc w:val="both"/>
        <w:rPr>
          <w:b/>
        </w:rPr>
      </w:pPr>
    </w:p>
    <w:tbl>
      <w:tblPr>
        <w:tblW w:w="97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40"/>
        <w:gridCol w:w="565"/>
        <w:gridCol w:w="559"/>
        <w:gridCol w:w="398"/>
        <w:gridCol w:w="35"/>
        <w:gridCol w:w="567"/>
        <w:gridCol w:w="500"/>
        <w:gridCol w:w="402"/>
        <w:gridCol w:w="600"/>
        <w:gridCol w:w="500"/>
        <w:gridCol w:w="100"/>
        <w:gridCol w:w="457"/>
        <w:gridCol w:w="43"/>
        <w:gridCol w:w="500"/>
        <w:gridCol w:w="24"/>
        <w:gridCol w:w="567"/>
        <w:gridCol w:w="9"/>
        <w:gridCol w:w="524"/>
        <w:gridCol w:w="34"/>
        <w:gridCol w:w="512"/>
        <w:gridCol w:w="28"/>
        <w:gridCol w:w="523"/>
        <w:gridCol w:w="747"/>
      </w:tblGrid>
      <w:tr w:rsidR="004547B5" w:rsidRPr="00096A43" w:rsidTr="00367F25">
        <w:tc>
          <w:tcPr>
            <w:tcW w:w="1558" w:type="dxa"/>
            <w:gridSpan w:val="2"/>
            <w:vAlign w:val="center"/>
          </w:tcPr>
          <w:p w:rsidR="004547B5" w:rsidRPr="00096A43" w:rsidRDefault="004547B5" w:rsidP="00367F25">
            <w:pPr>
              <w:rPr>
                <w:bCs/>
              </w:rPr>
            </w:pPr>
            <w:r w:rsidRPr="00096A43">
              <w:rPr>
                <w:bCs/>
              </w:rPr>
              <w:t>Модульний контроль</w:t>
            </w:r>
          </w:p>
        </w:tc>
        <w:tc>
          <w:tcPr>
            <w:tcW w:w="565" w:type="dxa"/>
            <w:vAlign w:val="center"/>
          </w:tcPr>
          <w:p w:rsidR="004547B5" w:rsidRPr="00096A43" w:rsidRDefault="004547B5" w:rsidP="00367F25">
            <w:pPr>
              <w:jc w:val="center"/>
            </w:pPr>
            <w:r w:rsidRPr="00096A43">
              <w:t>2</w:t>
            </w:r>
          </w:p>
        </w:tc>
        <w:tc>
          <w:tcPr>
            <w:tcW w:w="559" w:type="dxa"/>
            <w:vAlign w:val="center"/>
          </w:tcPr>
          <w:p w:rsidR="004547B5" w:rsidRPr="00096A43" w:rsidRDefault="004547B5" w:rsidP="00367F25">
            <w:pPr>
              <w:jc w:val="center"/>
            </w:pPr>
          </w:p>
        </w:tc>
        <w:tc>
          <w:tcPr>
            <w:tcW w:w="398" w:type="dxa"/>
            <w:vAlign w:val="center"/>
          </w:tcPr>
          <w:p w:rsidR="004547B5" w:rsidRPr="00096A43" w:rsidRDefault="004547B5" w:rsidP="00367F25">
            <w:pPr>
              <w:jc w:val="center"/>
            </w:pPr>
          </w:p>
        </w:tc>
        <w:tc>
          <w:tcPr>
            <w:tcW w:w="602" w:type="dxa"/>
            <w:gridSpan w:val="2"/>
            <w:vAlign w:val="center"/>
          </w:tcPr>
          <w:p w:rsidR="004547B5" w:rsidRPr="00096A43" w:rsidRDefault="004547B5" w:rsidP="00367F25">
            <w:pPr>
              <w:jc w:val="center"/>
            </w:pPr>
          </w:p>
        </w:tc>
        <w:tc>
          <w:tcPr>
            <w:tcW w:w="500" w:type="dxa"/>
            <w:vAlign w:val="center"/>
          </w:tcPr>
          <w:p w:rsidR="004547B5" w:rsidRPr="00096A43" w:rsidRDefault="004547B5" w:rsidP="00367F25">
            <w:pPr>
              <w:jc w:val="center"/>
            </w:pPr>
          </w:p>
        </w:tc>
        <w:tc>
          <w:tcPr>
            <w:tcW w:w="402" w:type="dxa"/>
            <w:vAlign w:val="center"/>
          </w:tcPr>
          <w:p w:rsidR="004547B5" w:rsidRPr="00096A43" w:rsidRDefault="004547B5" w:rsidP="00367F25">
            <w:pPr>
              <w:jc w:val="center"/>
            </w:pPr>
          </w:p>
        </w:tc>
        <w:tc>
          <w:tcPr>
            <w:tcW w:w="600" w:type="dxa"/>
            <w:vAlign w:val="center"/>
          </w:tcPr>
          <w:p w:rsidR="004547B5" w:rsidRPr="00096A43" w:rsidRDefault="004547B5" w:rsidP="00367F25">
            <w:pPr>
              <w:jc w:val="center"/>
            </w:pPr>
            <w:r w:rsidRPr="00096A43">
              <w:t>2</w:t>
            </w:r>
          </w:p>
        </w:tc>
        <w:tc>
          <w:tcPr>
            <w:tcW w:w="500" w:type="dxa"/>
            <w:vAlign w:val="center"/>
          </w:tcPr>
          <w:p w:rsidR="004547B5" w:rsidRPr="00096A43" w:rsidRDefault="004547B5" w:rsidP="00367F25">
            <w:pPr>
              <w:jc w:val="center"/>
            </w:pPr>
            <w:r w:rsidRPr="00096A43">
              <w:t>2</w:t>
            </w:r>
          </w:p>
        </w:tc>
        <w:tc>
          <w:tcPr>
            <w:tcW w:w="557" w:type="dxa"/>
            <w:gridSpan w:val="2"/>
            <w:vAlign w:val="center"/>
          </w:tcPr>
          <w:p w:rsidR="004547B5" w:rsidRPr="00096A43" w:rsidRDefault="004547B5" w:rsidP="00367F25">
            <w:pPr>
              <w:jc w:val="center"/>
            </w:pPr>
          </w:p>
        </w:tc>
        <w:tc>
          <w:tcPr>
            <w:tcW w:w="567" w:type="dxa"/>
            <w:gridSpan w:val="3"/>
            <w:vAlign w:val="center"/>
          </w:tcPr>
          <w:p w:rsidR="004547B5" w:rsidRPr="00096A43" w:rsidRDefault="004547B5" w:rsidP="00367F25">
            <w:pPr>
              <w:jc w:val="center"/>
            </w:pPr>
          </w:p>
        </w:tc>
        <w:tc>
          <w:tcPr>
            <w:tcW w:w="567" w:type="dxa"/>
            <w:vAlign w:val="center"/>
          </w:tcPr>
          <w:p w:rsidR="004547B5" w:rsidRPr="00096A43" w:rsidRDefault="004547B5" w:rsidP="00367F25">
            <w:pPr>
              <w:jc w:val="center"/>
            </w:pPr>
          </w:p>
        </w:tc>
        <w:tc>
          <w:tcPr>
            <w:tcW w:w="567" w:type="dxa"/>
            <w:gridSpan w:val="3"/>
            <w:vAlign w:val="center"/>
          </w:tcPr>
          <w:p w:rsidR="004547B5" w:rsidRPr="00096A43" w:rsidRDefault="004547B5" w:rsidP="00367F25">
            <w:pPr>
              <w:jc w:val="center"/>
            </w:pPr>
          </w:p>
        </w:tc>
        <w:tc>
          <w:tcPr>
            <w:tcW w:w="540" w:type="dxa"/>
            <w:gridSpan w:val="2"/>
            <w:vAlign w:val="center"/>
          </w:tcPr>
          <w:p w:rsidR="004547B5" w:rsidRPr="00096A43" w:rsidRDefault="004547B5" w:rsidP="00367F25">
            <w:pPr>
              <w:jc w:val="center"/>
            </w:pPr>
          </w:p>
        </w:tc>
        <w:tc>
          <w:tcPr>
            <w:tcW w:w="523" w:type="dxa"/>
            <w:vAlign w:val="center"/>
          </w:tcPr>
          <w:p w:rsidR="004547B5" w:rsidRPr="00096A43" w:rsidRDefault="004547B5" w:rsidP="00367F25">
            <w:pPr>
              <w:jc w:val="center"/>
            </w:pPr>
            <w:r w:rsidRPr="00096A43">
              <w:t>2</w:t>
            </w:r>
          </w:p>
        </w:tc>
        <w:tc>
          <w:tcPr>
            <w:tcW w:w="747" w:type="dxa"/>
            <w:vAlign w:val="center"/>
          </w:tcPr>
          <w:p w:rsidR="004547B5" w:rsidRPr="00096A43" w:rsidRDefault="004547B5" w:rsidP="00367F25">
            <w:pPr>
              <w:jc w:val="center"/>
            </w:pPr>
            <w:r w:rsidRPr="00096A43">
              <w:t>МК-І</w:t>
            </w:r>
          </w:p>
        </w:tc>
      </w:tr>
      <w:tr w:rsidR="004547B5" w:rsidRPr="00096A43" w:rsidTr="00367F25">
        <w:tc>
          <w:tcPr>
            <w:tcW w:w="1558" w:type="dxa"/>
            <w:gridSpan w:val="2"/>
          </w:tcPr>
          <w:p w:rsidR="004547B5" w:rsidRPr="00096A43" w:rsidRDefault="004547B5" w:rsidP="00367F25">
            <w:pPr>
              <w:ind w:right="-1"/>
              <w:jc w:val="both"/>
              <w:rPr>
                <w:b/>
              </w:rPr>
            </w:pPr>
            <w:r w:rsidRPr="00096A43">
              <w:rPr>
                <w:bCs/>
              </w:rPr>
              <w:t xml:space="preserve">Разом за змістовим модулем </w:t>
            </w:r>
            <w:r>
              <w:rPr>
                <w:bCs/>
              </w:rPr>
              <w:t>3</w:t>
            </w:r>
          </w:p>
        </w:tc>
        <w:tc>
          <w:tcPr>
            <w:tcW w:w="565" w:type="dxa"/>
            <w:vAlign w:val="center"/>
          </w:tcPr>
          <w:p w:rsidR="004547B5" w:rsidRPr="00096A43" w:rsidRDefault="004547B5" w:rsidP="00367F25">
            <w:pPr>
              <w:ind w:right="-1"/>
              <w:jc w:val="center"/>
            </w:pPr>
            <w:r w:rsidRPr="00096A43">
              <w:t>7</w:t>
            </w:r>
            <w:r>
              <w:t>0</w:t>
            </w:r>
          </w:p>
        </w:tc>
        <w:tc>
          <w:tcPr>
            <w:tcW w:w="559" w:type="dxa"/>
            <w:vAlign w:val="center"/>
          </w:tcPr>
          <w:p w:rsidR="004547B5" w:rsidRPr="00096A43" w:rsidRDefault="004547B5" w:rsidP="00367F25">
            <w:pPr>
              <w:ind w:right="-1"/>
              <w:jc w:val="center"/>
            </w:pPr>
            <w:r w:rsidRPr="00096A43">
              <w:t>1</w:t>
            </w:r>
            <w:r>
              <w:t>4</w:t>
            </w:r>
          </w:p>
        </w:tc>
        <w:tc>
          <w:tcPr>
            <w:tcW w:w="398" w:type="dxa"/>
            <w:vAlign w:val="center"/>
          </w:tcPr>
          <w:p w:rsidR="004547B5" w:rsidRPr="00096A43" w:rsidRDefault="004547B5" w:rsidP="00367F25">
            <w:pPr>
              <w:ind w:right="-1"/>
              <w:jc w:val="center"/>
            </w:pPr>
          </w:p>
        </w:tc>
        <w:tc>
          <w:tcPr>
            <w:tcW w:w="602" w:type="dxa"/>
            <w:gridSpan w:val="2"/>
            <w:vAlign w:val="center"/>
          </w:tcPr>
          <w:p w:rsidR="004547B5" w:rsidRPr="00096A43" w:rsidRDefault="004547B5" w:rsidP="00367F25">
            <w:pPr>
              <w:ind w:right="-1"/>
              <w:jc w:val="center"/>
            </w:pPr>
            <w:r w:rsidRPr="00096A43">
              <w:t>1</w:t>
            </w:r>
            <w:r>
              <w:t>4</w:t>
            </w:r>
          </w:p>
        </w:tc>
        <w:tc>
          <w:tcPr>
            <w:tcW w:w="500" w:type="dxa"/>
            <w:vAlign w:val="center"/>
          </w:tcPr>
          <w:p w:rsidR="004547B5" w:rsidRPr="00096A43" w:rsidRDefault="004547B5" w:rsidP="00367F25">
            <w:pPr>
              <w:ind w:right="-1"/>
              <w:jc w:val="center"/>
            </w:pPr>
          </w:p>
        </w:tc>
        <w:tc>
          <w:tcPr>
            <w:tcW w:w="402" w:type="dxa"/>
            <w:vAlign w:val="center"/>
          </w:tcPr>
          <w:p w:rsidR="004547B5" w:rsidRPr="00096A43" w:rsidRDefault="004547B5" w:rsidP="00367F25">
            <w:pPr>
              <w:ind w:right="-1"/>
              <w:jc w:val="center"/>
            </w:pPr>
          </w:p>
        </w:tc>
        <w:tc>
          <w:tcPr>
            <w:tcW w:w="600" w:type="dxa"/>
            <w:vAlign w:val="center"/>
          </w:tcPr>
          <w:p w:rsidR="004547B5" w:rsidRPr="00096A43" w:rsidRDefault="004547B5" w:rsidP="00367F25">
            <w:pPr>
              <w:ind w:right="-1"/>
              <w:jc w:val="center"/>
            </w:pPr>
            <w:r>
              <w:t>42</w:t>
            </w:r>
          </w:p>
        </w:tc>
        <w:tc>
          <w:tcPr>
            <w:tcW w:w="500" w:type="dxa"/>
            <w:vAlign w:val="center"/>
          </w:tcPr>
          <w:p w:rsidR="004547B5" w:rsidRPr="00096A43" w:rsidRDefault="004547B5" w:rsidP="00367F25">
            <w:pPr>
              <w:ind w:right="-1"/>
              <w:jc w:val="center"/>
            </w:pPr>
            <w:r>
              <w:t>70</w:t>
            </w:r>
          </w:p>
        </w:tc>
        <w:tc>
          <w:tcPr>
            <w:tcW w:w="557" w:type="dxa"/>
            <w:gridSpan w:val="2"/>
            <w:vAlign w:val="center"/>
          </w:tcPr>
          <w:p w:rsidR="004547B5" w:rsidRPr="00096A43" w:rsidRDefault="004547B5" w:rsidP="00367F25">
            <w:pPr>
              <w:ind w:right="-1"/>
              <w:jc w:val="center"/>
            </w:pPr>
            <w:r>
              <w:t>5</w:t>
            </w:r>
          </w:p>
        </w:tc>
        <w:tc>
          <w:tcPr>
            <w:tcW w:w="567" w:type="dxa"/>
            <w:gridSpan w:val="3"/>
            <w:vAlign w:val="center"/>
          </w:tcPr>
          <w:p w:rsidR="004547B5" w:rsidRPr="00096A43" w:rsidRDefault="004547B5" w:rsidP="00367F25">
            <w:pPr>
              <w:ind w:right="-1"/>
              <w:jc w:val="center"/>
            </w:pPr>
          </w:p>
        </w:tc>
        <w:tc>
          <w:tcPr>
            <w:tcW w:w="567" w:type="dxa"/>
            <w:vAlign w:val="center"/>
          </w:tcPr>
          <w:p w:rsidR="004547B5" w:rsidRPr="00096A43" w:rsidRDefault="004547B5" w:rsidP="00367F25">
            <w:pPr>
              <w:ind w:right="-1"/>
              <w:jc w:val="center"/>
            </w:pPr>
            <w:r w:rsidRPr="00096A43">
              <w:t>3</w:t>
            </w:r>
          </w:p>
        </w:tc>
        <w:tc>
          <w:tcPr>
            <w:tcW w:w="567" w:type="dxa"/>
            <w:gridSpan w:val="3"/>
            <w:vAlign w:val="center"/>
          </w:tcPr>
          <w:p w:rsidR="004547B5" w:rsidRPr="00096A43" w:rsidRDefault="004547B5" w:rsidP="00367F25">
            <w:pPr>
              <w:ind w:right="-1"/>
              <w:jc w:val="center"/>
            </w:pPr>
          </w:p>
        </w:tc>
        <w:tc>
          <w:tcPr>
            <w:tcW w:w="540" w:type="dxa"/>
            <w:gridSpan w:val="2"/>
            <w:vAlign w:val="center"/>
          </w:tcPr>
          <w:p w:rsidR="004547B5" w:rsidRPr="00096A43" w:rsidRDefault="004547B5" w:rsidP="00367F25">
            <w:pPr>
              <w:ind w:right="-1"/>
              <w:jc w:val="center"/>
            </w:pPr>
          </w:p>
        </w:tc>
        <w:tc>
          <w:tcPr>
            <w:tcW w:w="523" w:type="dxa"/>
            <w:vAlign w:val="center"/>
          </w:tcPr>
          <w:p w:rsidR="004547B5" w:rsidRPr="00096A43" w:rsidRDefault="004547B5" w:rsidP="00367F25">
            <w:pPr>
              <w:ind w:right="-1"/>
              <w:jc w:val="center"/>
            </w:pPr>
            <w:r w:rsidRPr="00096A43">
              <w:t>6</w:t>
            </w:r>
            <w:r>
              <w:t>2</w:t>
            </w:r>
          </w:p>
        </w:tc>
        <w:tc>
          <w:tcPr>
            <w:tcW w:w="747" w:type="dxa"/>
            <w:vAlign w:val="center"/>
          </w:tcPr>
          <w:p w:rsidR="004547B5" w:rsidRPr="00096A43" w:rsidRDefault="004547B5" w:rsidP="00367F25">
            <w:pPr>
              <w:ind w:right="-1"/>
              <w:jc w:val="center"/>
              <w:rPr>
                <w:b/>
              </w:rPr>
            </w:pPr>
          </w:p>
        </w:tc>
      </w:tr>
      <w:tr w:rsidR="004547B5" w:rsidRPr="00261709" w:rsidTr="00367F25">
        <w:tc>
          <w:tcPr>
            <w:tcW w:w="9752" w:type="dxa"/>
            <w:gridSpan w:val="24"/>
          </w:tcPr>
          <w:p w:rsidR="004547B5" w:rsidRPr="00C57E1B" w:rsidRDefault="004547B5" w:rsidP="00367F25">
            <w:pPr>
              <w:spacing w:line="360" w:lineRule="auto"/>
              <w:ind w:left="284"/>
              <w:jc w:val="both"/>
              <w:rPr>
                <w:bCs/>
                <w:iCs/>
              </w:rPr>
            </w:pPr>
            <w:r>
              <w:rPr>
                <w:b/>
                <w:bCs/>
              </w:rPr>
              <w:t>Змістовий модуль 4</w:t>
            </w:r>
            <w:r w:rsidRPr="00261709">
              <w:rPr>
                <w:b/>
                <w:bCs/>
              </w:rPr>
              <w:t>.</w:t>
            </w:r>
            <w:r w:rsidRPr="00261709">
              <w:t xml:space="preserve"> </w:t>
            </w:r>
            <w:r w:rsidRPr="00C018FB">
              <w:rPr>
                <w:b/>
                <w:bCs/>
                <w:iCs/>
              </w:rPr>
              <w:t>Макроекономічна рівновага та макроекономічна політика</w:t>
            </w:r>
          </w:p>
          <w:p w:rsidR="004547B5" w:rsidRPr="00261709" w:rsidRDefault="004547B5" w:rsidP="00367F25">
            <w:pPr>
              <w:ind w:right="-1"/>
              <w:jc w:val="center"/>
              <w:rPr>
                <w:b/>
              </w:rPr>
            </w:pPr>
          </w:p>
        </w:tc>
      </w:tr>
      <w:tr w:rsidR="004547B5" w:rsidRPr="00261709" w:rsidTr="00367F25">
        <w:tc>
          <w:tcPr>
            <w:tcW w:w="1418" w:type="dxa"/>
          </w:tcPr>
          <w:p w:rsidR="004547B5" w:rsidRPr="00C018FB" w:rsidRDefault="004547B5" w:rsidP="00367F25">
            <w:pPr>
              <w:pStyle w:val="ab"/>
              <w:shd w:val="clear" w:color="auto" w:fill="FFFFFF"/>
              <w:spacing w:before="0" w:beforeAutospacing="0" w:after="0" w:afterAutospacing="0"/>
              <w:rPr>
                <w:color w:val="000000" w:themeColor="text1"/>
                <w:lang w:val="uk-UA"/>
              </w:rPr>
            </w:pPr>
            <w:r w:rsidRPr="00C018FB">
              <w:rPr>
                <w:rStyle w:val="af"/>
                <w:b w:val="0"/>
                <w:color w:val="000000" w:themeColor="text1"/>
                <w:lang w:val="uk-UA"/>
              </w:rPr>
              <w:t>Тема 6. Теорія споживання, заощадження та</w:t>
            </w:r>
            <w:r>
              <w:rPr>
                <w:rStyle w:val="af"/>
                <w:b w:val="0"/>
                <w:color w:val="000000" w:themeColor="text1"/>
                <w:lang w:val="uk-UA"/>
              </w:rPr>
              <w:t xml:space="preserve"> </w:t>
            </w:r>
            <w:r w:rsidRPr="00C018FB">
              <w:rPr>
                <w:rStyle w:val="af"/>
                <w:b w:val="0"/>
                <w:color w:val="000000" w:themeColor="text1"/>
                <w:lang w:val="uk-UA"/>
              </w:rPr>
              <w:t>прийняття інвестиційних рішень</w:t>
            </w:r>
          </w:p>
          <w:p w:rsidR="004547B5" w:rsidRPr="00261709" w:rsidRDefault="004547B5" w:rsidP="00367F25">
            <w:pPr>
              <w:ind w:right="-1"/>
            </w:pPr>
          </w:p>
        </w:tc>
        <w:tc>
          <w:tcPr>
            <w:tcW w:w="705" w:type="dxa"/>
            <w:gridSpan w:val="2"/>
            <w:vAlign w:val="center"/>
          </w:tcPr>
          <w:p w:rsidR="004547B5" w:rsidRPr="00A02AB1" w:rsidRDefault="004547B5" w:rsidP="00367F25">
            <w:pPr>
              <w:ind w:right="-1"/>
              <w:jc w:val="center"/>
            </w:pPr>
            <w:r w:rsidRPr="00A02AB1">
              <w:t>1</w:t>
            </w:r>
            <w:r>
              <w:t>6</w:t>
            </w:r>
          </w:p>
        </w:tc>
        <w:tc>
          <w:tcPr>
            <w:tcW w:w="559" w:type="dxa"/>
            <w:vAlign w:val="center"/>
          </w:tcPr>
          <w:p w:rsidR="004547B5" w:rsidRPr="00A02AB1" w:rsidRDefault="004547B5" w:rsidP="00367F25">
            <w:pPr>
              <w:ind w:right="-1"/>
              <w:jc w:val="center"/>
            </w:pPr>
            <w:r>
              <w:t>4</w:t>
            </w:r>
          </w:p>
        </w:tc>
        <w:tc>
          <w:tcPr>
            <w:tcW w:w="433" w:type="dxa"/>
            <w:gridSpan w:val="2"/>
            <w:vAlign w:val="center"/>
          </w:tcPr>
          <w:p w:rsidR="004547B5" w:rsidRPr="00A02AB1" w:rsidRDefault="004547B5" w:rsidP="00367F25">
            <w:pPr>
              <w:ind w:right="-1"/>
              <w:jc w:val="center"/>
            </w:pPr>
          </w:p>
        </w:tc>
        <w:tc>
          <w:tcPr>
            <w:tcW w:w="567" w:type="dxa"/>
            <w:vAlign w:val="center"/>
          </w:tcPr>
          <w:p w:rsidR="004547B5" w:rsidRPr="00A02AB1" w:rsidRDefault="004547B5" w:rsidP="00367F25">
            <w:pPr>
              <w:ind w:right="-1"/>
              <w:jc w:val="center"/>
            </w:pPr>
            <w:r>
              <w:t>4</w:t>
            </w:r>
          </w:p>
        </w:tc>
        <w:tc>
          <w:tcPr>
            <w:tcW w:w="500" w:type="dxa"/>
            <w:vAlign w:val="center"/>
          </w:tcPr>
          <w:p w:rsidR="004547B5" w:rsidRPr="00A02AB1" w:rsidRDefault="004547B5" w:rsidP="00367F25">
            <w:pPr>
              <w:ind w:right="-1"/>
              <w:jc w:val="center"/>
            </w:pPr>
          </w:p>
        </w:tc>
        <w:tc>
          <w:tcPr>
            <w:tcW w:w="402" w:type="dxa"/>
            <w:vAlign w:val="center"/>
          </w:tcPr>
          <w:p w:rsidR="004547B5" w:rsidRPr="00A02AB1" w:rsidRDefault="004547B5" w:rsidP="00367F25">
            <w:pPr>
              <w:ind w:right="-1"/>
              <w:jc w:val="center"/>
            </w:pPr>
          </w:p>
        </w:tc>
        <w:tc>
          <w:tcPr>
            <w:tcW w:w="600" w:type="dxa"/>
            <w:vAlign w:val="center"/>
          </w:tcPr>
          <w:p w:rsidR="004547B5" w:rsidRPr="00A02AB1" w:rsidRDefault="004547B5" w:rsidP="00367F25">
            <w:pPr>
              <w:ind w:right="-1"/>
              <w:jc w:val="center"/>
            </w:pPr>
            <w:r>
              <w:t>8</w:t>
            </w:r>
          </w:p>
        </w:tc>
        <w:tc>
          <w:tcPr>
            <w:tcW w:w="600" w:type="dxa"/>
            <w:gridSpan w:val="2"/>
            <w:vAlign w:val="center"/>
          </w:tcPr>
          <w:p w:rsidR="004547B5" w:rsidRPr="00A02AB1" w:rsidRDefault="004547B5" w:rsidP="00367F25">
            <w:pPr>
              <w:ind w:right="-1"/>
              <w:jc w:val="center"/>
            </w:pPr>
            <w:r w:rsidRPr="00A02AB1">
              <w:t>14</w:t>
            </w:r>
          </w:p>
        </w:tc>
        <w:tc>
          <w:tcPr>
            <w:tcW w:w="500" w:type="dxa"/>
            <w:gridSpan w:val="2"/>
            <w:vAlign w:val="center"/>
          </w:tcPr>
          <w:p w:rsidR="004547B5" w:rsidRPr="00A02AB1" w:rsidRDefault="004547B5" w:rsidP="00367F25">
            <w:pPr>
              <w:ind w:right="-1"/>
              <w:jc w:val="center"/>
            </w:pPr>
            <w:r>
              <w:t>1</w:t>
            </w:r>
          </w:p>
        </w:tc>
        <w:tc>
          <w:tcPr>
            <w:tcW w:w="500" w:type="dxa"/>
            <w:vAlign w:val="center"/>
          </w:tcPr>
          <w:p w:rsidR="004547B5" w:rsidRPr="00A02AB1" w:rsidRDefault="004547B5" w:rsidP="00367F25">
            <w:pPr>
              <w:ind w:right="-1"/>
              <w:jc w:val="center"/>
            </w:pPr>
          </w:p>
        </w:tc>
        <w:tc>
          <w:tcPr>
            <w:tcW w:w="600" w:type="dxa"/>
            <w:gridSpan w:val="3"/>
            <w:vAlign w:val="center"/>
          </w:tcPr>
          <w:p w:rsidR="004547B5" w:rsidRPr="00A02AB1" w:rsidRDefault="004547B5" w:rsidP="00367F25">
            <w:pPr>
              <w:ind w:right="-1"/>
              <w:jc w:val="center"/>
            </w:pPr>
            <w:r w:rsidRPr="00A02AB1">
              <w:t>1</w:t>
            </w:r>
          </w:p>
        </w:tc>
        <w:tc>
          <w:tcPr>
            <w:tcW w:w="524" w:type="dxa"/>
            <w:vAlign w:val="center"/>
          </w:tcPr>
          <w:p w:rsidR="004547B5" w:rsidRPr="00A02AB1" w:rsidRDefault="004547B5" w:rsidP="00367F25">
            <w:pPr>
              <w:ind w:right="-1"/>
              <w:jc w:val="center"/>
            </w:pPr>
          </w:p>
        </w:tc>
        <w:tc>
          <w:tcPr>
            <w:tcW w:w="546" w:type="dxa"/>
            <w:gridSpan w:val="2"/>
            <w:vAlign w:val="center"/>
          </w:tcPr>
          <w:p w:rsidR="004547B5" w:rsidRPr="00A02AB1" w:rsidRDefault="004547B5" w:rsidP="00367F25">
            <w:pPr>
              <w:ind w:right="-1"/>
              <w:jc w:val="center"/>
            </w:pPr>
          </w:p>
        </w:tc>
        <w:tc>
          <w:tcPr>
            <w:tcW w:w="551" w:type="dxa"/>
            <w:gridSpan w:val="2"/>
            <w:vAlign w:val="center"/>
          </w:tcPr>
          <w:p w:rsidR="004547B5" w:rsidRPr="00A02AB1" w:rsidRDefault="004547B5" w:rsidP="00367F25">
            <w:pPr>
              <w:ind w:right="-1"/>
              <w:jc w:val="center"/>
            </w:pPr>
            <w:r w:rsidRPr="00A02AB1">
              <w:t>1</w:t>
            </w:r>
            <w:r>
              <w:t>2</w:t>
            </w:r>
          </w:p>
        </w:tc>
        <w:tc>
          <w:tcPr>
            <w:tcW w:w="747" w:type="dxa"/>
          </w:tcPr>
          <w:p w:rsidR="004547B5" w:rsidRPr="00261709" w:rsidRDefault="004547B5" w:rsidP="00367F25">
            <w:r w:rsidRPr="00261709">
              <w:t>АР:</w:t>
            </w:r>
            <w:r>
              <w:t>+</w:t>
            </w:r>
          </w:p>
          <w:p w:rsidR="004547B5" w:rsidRPr="00261709" w:rsidRDefault="004547B5" w:rsidP="00367F25">
            <w:r w:rsidRPr="00261709">
              <w:t>СР:</w:t>
            </w:r>
            <w:r>
              <w:t>+</w:t>
            </w:r>
          </w:p>
        </w:tc>
      </w:tr>
      <w:tr w:rsidR="004547B5" w:rsidRPr="00261709" w:rsidTr="00367F25">
        <w:tc>
          <w:tcPr>
            <w:tcW w:w="1418" w:type="dxa"/>
          </w:tcPr>
          <w:p w:rsidR="004547B5" w:rsidRPr="00C018FB" w:rsidRDefault="004547B5" w:rsidP="00367F25">
            <w:pPr>
              <w:rPr>
                <w:color w:val="000000" w:themeColor="text1"/>
              </w:rPr>
            </w:pPr>
            <w:r w:rsidRPr="00C018FB">
              <w:rPr>
                <w:color w:val="000000" w:themeColor="text1"/>
              </w:rPr>
              <w:t>Тема 7. Товарний ринок</w:t>
            </w:r>
          </w:p>
          <w:p w:rsidR="004547B5" w:rsidRPr="00261709" w:rsidRDefault="004547B5" w:rsidP="00367F25">
            <w:pPr>
              <w:ind w:right="-1"/>
            </w:pPr>
          </w:p>
        </w:tc>
        <w:tc>
          <w:tcPr>
            <w:tcW w:w="705" w:type="dxa"/>
            <w:gridSpan w:val="2"/>
            <w:vAlign w:val="center"/>
          </w:tcPr>
          <w:p w:rsidR="004547B5" w:rsidRPr="00A02AB1" w:rsidRDefault="004547B5" w:rsidP="00367F25">
            <w:pPr>
              <w:ind w:right="-1"/>
              <w:jc w:val="center"/>
            </w:pPr>
            <w:r>
              <w:t>12</w:t>
            </w:r>
          </w:p>
        </w:tc>
        <w:tc>
          <w:tcPr>
            <w:tcW w:w="559" w:type="dxa"/>
            <w:vAlign w:val="center"/>
          </w:tcPr>
          <w:p w:rsidR="004547B5" w:rsidRPr="00A02AB1" w:rsidRDefault="004547B5" w:rsidP="00367F25">
            <w:pPr>
              <w:ind w:right="-1"/>
              <w:jc w:val="center"/>
            </w:pPr>
            <w:r>
              <w:t>2</w:t>
            </w:r>
          </w:p>
        </w:tc>
        <w:tc>
          <w:tcPr>
            <w:tcW w:w="433" w:type="dxa"/>
            <w:gridSpan w:val="2"/>
            <w:vAlign w:val="center"/>
          </w:tcPr>
          <w:p w:rsidR="004547B5" w:rsidRPr="00A02AB1" w:rsidRDefault="004547B5" w:rsidP="00367F25">
            <w:pPr>
              <w:ind w:right="-1"/>
              <w:jc w:val="center"/>
            </w:pPr>
          </w:p>
        </w:tc>
        <w:tc>
          <w:tcPr>
            <w:tcW w:w="567" w:type="dxa"/>
            <w:vAlign w:val="center"/>
          </w:tcPr>
          <w:p w:rsidR="004547B5" w:rsidRPr="00A02AB1" w:rsidRDefault="004547B5" w:rsidP="00367F25">
            <w:pPr>
              <w:ind w:right="-1"/>
              <w:jc w:val="center"/>
            </w:pPr>
            <w:r>
              <w:t>2</w:t>
            </w:r>
          </w:p>
        </w:tc>
        <w:tc>
          <w:tcPr>
            <w:tcW w:w="500" w:type="dxa"/>
            <w:vAlign w:val="center"/>
          </w:tcPr>
          <w:p w:rsidR="004547B5" w:rsidRPr="00A02AB1" w:rsidRDefault="004547B5" w:rsidP="00367F25">
            <w:pPr>
              <w:ind w:right="-1"/>
              <w:jc w:val="center"/>
            </w:pPr>
          </w:p>
        </w:tc>
        <w:tc>
          <w:tcPr>
            <w:tcW w:w="402" w:type="dxa"/>
            <w:vAlign w:val="center"/>
          </w:tcPr>
          <w:p w:rsidR="004547B5" w:rsidRPr="00A02AB1" w:rsidRDefault="004547B5" w:rsidP="00367F25">
            <w:pPr>
              <w:ind w:right="-1"/>
              <w:jc w:val="center"/>
            </w:pPr>
          </w:p>
        </w:tc>
        <w:tc>
          <w:tcPr>
            <w:tcW w:w="600" w:type="dxa"/>
            <w:vAlign w:val="center"/>
          </w:tcPr>
          <w:p w:rsidR="004547B5" w:rsidRPr="00A02AB1" w:rsidRDefault="004547B5" w:rsidP="00367F25">
            <w:pPr>
              <w:ind w:right="-1"/>
              <w:jc w:val="center"/>
            </w:pPr>
            <w:r>
              <w:t>8</w:t>
            </w:r>
          </w:p>
        </w:tc>
        <w:tc>
          <w:tcPr>
            <w:tcW w:w="600" w:type="dxa"/>
            <w:gridSpan w:val="2"/>
            <w:vAlign w:val="center"/>
          </w:tcPr>
          <w:p w:rsidR="004547B5" w:rsidRPr="00A02AB1" w:rsidRDefault="004547B5" w:rsidP="00367F25">
            <w:pPr>
              <w:ind w:right="-1"/>
              <w:jc w:val="center"/>
            </w:pPr>
            <w:r>
              <w:t>13</w:t>
            </w:r>
          </w:p>
        </w:tc>
        <w:tc>
          <w:tcPr>
            <w:tcW w:w="500" w:type="dxa"/>
            <w:gridSpan w:val="2"/>
            <w:vAlign w:val="center"/>
          </w:tcPr>
          <w:p w:rsidR="004547B5" w:rsidRPr="00A02AB1" w:rsidRDefault="004547B5" w:rsidP="00367F25">
            <w:pPr>
              <w:ind w:right="-1"/>
              <w:jc w:val="center"/>
            </w:pPr>
            <w:r>
              <w:t>1</w:t>
            </w:r>
          </w:p>
        </w:tc>
        <w:tc>
          <w:tcPr>
            <w:tcW w:w="500" w:type="dxa"/>
            <w:vAlign w:val="center"/>
          </w:tcPr>
          <w:p w:rsidR="004547B5" w:rsidRPr="00A02AB1" w:rsidRDefault="004547B5" w:rsidP="00367F25">
            <w:pPr>
              <w:ind w:right="-1"/>
              <w:jc w:val="center"/>
            </w:pPr>
          </w:p>
        </w:tc>
        <w:tc>
          <w:tcPr>
            <w:tcW w:w="600" w:type="dxa"/>
            <w:gridSpan w:val="3"/>
            <w:vAlign w:val="center"/>
          </w:tcPr>
          <w:p w:rsidR="004547B5" w:rsidRPr="00A02AB1" w:rsidRDefault="004547B5" w:rsidP="00367F25">
            <w:pPr>
              <w:ind w:right="-1"/>
              <w:jc w:val="center"/>
            </w:pPr>
            <w:r>
              <w:t>-</w:t>
            </w:r>
          </w:p>
        </w:tc>
        <w:tc>
          <w:tcPr>
            <w:tcW w:w="524" w:type="dxa"/>
            <w:vAlign w:val="center"/>
          </w:tcPr>
          <w:p w:rsidR="004547B5" w:rsidRPr="00A02AB1" w:rsidRDefault="004547B5" w:rsidP="00367F25">
            <w:pPr>
              <w:ind w:right="-1"/>
              <w:jc w:val="center"/>
            </w:pPr>
          </w:p>
        </w:tc>
        <w:tc>
          <w:tcPr>
            <w:tcW w:w="546" w:type="dxa"/>
            <w:gridSpan w:val="2"/>
            <w:vAlign w:val="center"/>
          </w:tcPr>
          <w:p w:rsidR="004547B5" w:rsidRPr="00A02AB1" w:rsidRDefault="004547B5" w:rsidP="00367F25">
            <w:pPr>
              <w:ind w:right="-1"/>
              <w:jc w:val="center"/>
            </w:pPr>
          </w:p>
        </w:tc>
        <w:tc>
          <w:tcPr>
            <w:tcW w:w="551" w:type="dxa"/>
            <w:gridSpan w:val="2"/>
            <w:vAlign w:val="center"/>
          </w:tcPr>
          <w:p w:rsidR="004547B5" w:rsidRPr="00A02AB1" w:rsidRDefault="004547B5" w:rsidP="00367F25">
            <w:pPr>
              <w:ind w:right="-1"/>
              <w:jc w:val="center"/>
            </w:pPr>
            <w:r>
              <w:t>12</w:t>
            </w:r>
          </w:p>
        </w:tc>
        <w:tc>
          <w:tcPr>
            <w:tcW w:w="747" w:type="dxa"/>
          </w:tcPr>
          <w:p w:rsidR="004547B5" w:rsidRPr="00261709" w:rsidRDefault="004547B5" w:rsidP="00367F25">
            <w:r w:rsidRPr="00261709">
              <w:t>АР:</w:t>
            </w:r>
            <w:r>
              <w:t>+</w:t>
            </w:r>
          </w:p>
          <w:p w:rsidR="004547B5" w:rsidRPr="00261709" w:rsidRDefault="004547B5" w:rsidP="00367F25">
            <w:r w:rsidRPr="00261709">
              <w:t>СР:</w:t>
            </w:r>
            <w:r>
              <w:t>+</w:t>
            </w:r>
          </w:p>
        </w:tc>
      </w:tr>
      <w:tr w:rsidR="004547B5" w:rsidRPr="00261709" w:rsidTr="00367F25">
        <w:tc>
          <w:tcPr>
            <w:tcW w:w="1418" w:type="dxa"/>
          </w:tcPr>
          <w:p w:rsidR="004547B5" w:rsidRPr="00AD734A" w:rsidRDefault="004547B5" w:rsidP="00367F25">
            <w:pPr>
              <w:rPr>
                <w:color w:val="000000" w:themeColor="text1"/>
              </w:rPr>
            </w:pPr>
            <w:r w:rsidRPr="00AD734A">
              <w:rPr>
                <w:color w:val="000000" w:themeColor="text1"/>
              </w:rPr>
              <w:t>Тема 8. Грошовий ринок</w:t>
            </w:r>
          </w:p>
          <w:p w:rsidR="004547B5" w:rsidRPr="00261709" w:rsidRDefault="004547B5" w:rsidP="00367F25">
            <w:pPr>
              <w:ind w:right="-1"/>
            </w:pPr>
          </w:p>
        </w:tc>
        <w:tc>
          <w:tcPr>
            <w:tcW w:w="705" w:type="dxa"/>
            <w:gridSpan w:val="2"/>
            <w:vAlign w:val="center"/>
          </w:tcPr>
          <w:p w:rsidR="004547B5" w:rsidRPr="00A02AB1" w:rsidRDefault="004547B5" w:rsidP="00367F25">
            <w:pPr>
              <w:ind w:right="-1"/>
              <w:jc w:val="center"/>
            </w:pPr>
            <w:r>
              <w:t>16</w:t>
            </w:r>
          </w:p>
        </w:tc>
        <w:tc>
          <w:tcPr>
            <w:tcW w:w="559" w:type="dxa"/>
            <w:vAlign w:val="center"/>
          </w:tcPr>
          <w:p w:rsidR="004547B5" w:rsidRPr="00A02AB1" w:rsidRDefault="004547B5" w:rsidP="00367F25">
            <w:pPr>
              <w:ind w:right="-1"/>
              <w:jc w:val="center"/>
            </w:pPr>
            <w:r>
              <w:t>4</w:t>
            </w:r>
          </w:p>
        </w:tc>
        <w:tc>
          <w:tcPr>
            <w:tcW w:w="433" w:type="dxa"/>
            <w:gridSpan w:val="2"/>
            <w:vAlign w:val="center"/>
          </w:tcPr>
          <w:p w:rsidR="004547B5" w:rsidRPr="00A02AB1" w:rsidRDefault="004547B5" w:rsidP="00367F25">
            <w:pPr>
              <w:ind w:right="-1"/>
              <w:jc w:val="center"/>
            </w:pPr>
          </w:p>
        </w:tc>
        <w:tc>
          <w:tcPr>
            <w:tcW w:w="567" w:type="dxa"/>
            <w:vAlign w:val="center"/>
          </w:tcPr>
          <w:p w:rsidR="004547B5" w:rsidRPr="00A02AB1" w:rsidRDefault="004547B5" w:rsidP="00367F25">
            <w:pPr>
              <w:ind w:right="-1"/>
              <w:jc w:val="center"/>
            </w:pPr>
            <w:r>
              <w:t>4</w:t>
            </w:r>
          </w:p>
        </w:tc>
        <w:tc>
          <w:tcPr>
            <w:tcW w:w="500" w:type="dxa"/>
            <w:vAlign w:val="center"/>
          </w:tcPr>
          <w:p w:rsidR="004547B5" w:rsidRPr="00A02AB1" w:rsidRDefault="004547B5" w:rsidP="00367F25">
            <w:pPr>
              <w:ind w:right="-1"/>
              <w:jc w:val="center"/>
            </w:pPr>
          </w:p>
        </w:tc>
        <w:tc>
          <w:tcPr>
            <w:tcW w:w="402" w:type="dxa"/>
            <w:vAlign w:val="center"/>
          </w:tcPr>
          <w:p w:rsidR="004547B5" w:rsidRPr="00A02AB1" w:rsidRDefault="004547B5" w:rsidP="00367F25">
            <w:pPr>
              <w:ind w:right="-1"/>
              <w:jc w:val="center"/>
            </w:pPr>
          </w:p>
        </w:tc>
        <w:tc>
          <w:tcPr>
            <w:tcW w:w="600" w:type="dxa"/>
            <w:vAlign w:val="center"/>
          </w:tcPr>
          <w:p w:rsidR="004547B5" w:rsidRPr="00A02AB1" w:rsidRDefault="004547B5" w:rsidP="00367F25">
            <w:pPr>
              <w:ind w:right="-1"/>
              <w:jc w:val="center"/>
            </w:pPr>
            <w:r>
              <w:t>8</w:t>
            </w:r>
          </w:p>
        </w:tc>
        <w:tc>
          <w:tcPr>
            <w:tcW w:w="600" w:type="dxa"/>
            <w:gridSpan w:val="2"/>
            <w:vAlign w:val="center"/>
          </w:tcPr>
          <w:p w:rsidR="004547B5" w:rsidRPr="00A02AB1" w:rsidRDefault="004547B5" w:rsidP="00367F25">
            <w:pPr>
              <w:ind w:right="-1"/>
              <w:jc w:val="center"/>
            </w:pPr>
            <w:r>
              <w:t>14</w:t>
            </w:r>
          </w:p>
        </w:tc>
        <w:tc>
          <w:tcPr>
            <w:tcW w:w="500" w:type="dxa"/>
            <w:gridSpan w:val="2"/>
            <w:vAlign w:val="center"/>
          </w:tcPr>
          <w:p w:rsidR="004547B5" w:rsidRPr="00A02AB1" w:rsidRDefault="004547B5" w:rsidP="00367F25">
            <w:pPr>
              <w:ind w:right="-1"/>
              <w:jc w:val="center"/>
            </w:pPr>
            <w:r>
              <w:t>1</w:t>
            </w:r>
          </w:p>
        </w:tc>
        <w:tc>
          <w:tcPr>
            <w:tcW w:w="500" w:type="dxa"/>
            <w:vAlign w:val="center"/>
          </w:tcPr>
          <w:p w:rsidR="004547B5" w:rsidRPr="00A02AB1" w:rsidRDefault="004547B5" w:rsidP="00367F25">
            <w:pPr>
              <w:ind w:right="-1"/>
              <w:jc w:val="center"/>
            </w:pPr>
          </w:p>
        </w:tc>
        <w:tc>
          <w:tcPr>
            <w:tcW w:w="600" w:type="dxa"/>
            <w:gridSpan w:val="3"/>
            <w:vAlign w:val="center"/>
          </w:tcPr>
          <w:p w:rsidR="004547B5" w:rsidRPr="00A02AB1" w:rsidRDefault="004547B5" w:rsidP="00367F25">
            <w:pPr>
              <w:ind w:right="-1"/>
              <w:jc w:val="center"/>
            </w:pPr>
            <w:r>
              <w:t>1</w:t>
            </w:r>
          </w:p>
        </w:tc>
        <w:tc>
          <w:tcPr>
            <w:tcW w:w="524" w:type="dxa"/>
            <w:vAlign w:val="center"/>
          </w:tcPr>
          <w:p w:rsidR="004547B5" w:rsidRPr="00A02AB1" w:rsidRDefault="004547B5" w:rsidP="00367F25">
            <w:pPr>
              <w:ind w:right="-1"/>
              <w:jc w:val="center"/>
            </w:pPr>
          </w:p>
        </w:tc>
        <w:tc>
          <w:tcPr>
            <w:tcW w:w="546" w:type="dxa"/>
            <w:gridSpan w:val="2"/>
            <w:vAlign w:val="center"/>
          </w:tcPr>
          <w:p w:rsidR="004547B5" w:rsidRPr="00A02AB1" w:rsidRDefault="004547B5" w:rsidP="00367F25">
            <w:pPr>
              <w:ind w:right="-1"/>
              <w:jc w:val="center"/>
            </w:pPr>
          </w:p>
        </w:tc>
        <w:tc>
          <w:tcPr>
            <w:tcW w:w="551" w:type="dxa"/>
            <w:gridSpan w:val="2"/>
            <w:vAlign w:val="center"/>
          </w:tcPr>
          <w:p w:rsidR="004547B5" w:rsidRPr="00A02AB1" w:rsidRDefault="004547B5" w:rsidP="00367F25">
            <w:pPr>
              <w:ind w:right="-1"/>
              <w:jc w:val="center"/>
            </w:pPr>
            <w:r>
              <w:t>12</w:t>
            </w:r>
          </w:p>
        </w:tc>
        <w:tc>
          <w:tcPr>
            <w:tcW w:w="747" w:type="dxa"/>
          </w:tcPr>
          <w:p w:rsidR="004547B5" w:rsidRPr="00261709" w:rsidRDefault="004547B5" w:rsidP="00367F25">
            <w:r w:rsidRPr="00261709">
              <w:t>АР:</w:t>
            </w:r>
            <w:r>
              <w:t>+</w:t>
            </w:r>
          </w:p>
          <w:p w:rsidR="004547B5" w:rsidRPr="00261709" w:rsidRDefault="004547B5" w:rsidP="00367F25">
            <w:pPr>
              <w:ind w:right="-1"/>
              <w:jc w:val="both"/>
              <w:rPr>
                <w:b/>
              </w:rPr>
            </w:pPr>
            <w:r w:rsidRPr="00261709">
              <w:t>СР:</w:t>
            </w:r>
            <w:r>
              <w:t>+</w:t>
            </w:r>
          </w:p>
        </w:tc>
      </w:tr>
      <w:tr w:rsidR="004547B5" w:rsidRPr="00261709" w:rsidTr="00367F25">
        <w:tc>
          <w:tcPr>
            <w:tcW w:w="1418" w:type="dxa"/>
          </w:tcPr>
          <w:p w:rsidR="004547B5" w:rsidRPr="00C018FB" w:rsidRDefault="004547B5" w:rsidP="00367F25">
            <w:pPr>
              <w:pStyle w:val="1"/>
              <w:rPr>
                <w:rFonts w:ascii="Times New Roman" w:hAnsi="Times New Roman"/>
                <w:b w:val="0"/>
                <w:color w:val="000000" w:themeColor="text1"/>
                <w:sz w:val="24"/>
                <w:szCs w:val="24"/>
              </w:rPr>
            </w:pPr>
            <w:r w:rsidRPr="00C018FB">
              <w:rPr>
                <w:rFonts w:ascii="Times New Roman" w:hAnsi="Times New Roman"/>
                <w:b w:val="0"/>
                <w:color w:val="000000" w:themeColor="text1"/>
                <w:sz w:val="24"/>
                <w:szCs w:val="24"/>
              </w:rPr>
              <w:t>Тема 9. Кредитно-грошова (монетарна) політика</w:t>
            </w:r>
          </w:p>
          <w:p w:rsidR="004547B5" w:rsidRPr="00261709" w:rsidRDefault="004547B5" w:rsidP="00367F25">
            <w:pPr>
              <w:ind w:right="-1"/>
            </w:pPr>
          </w:p>
        </w:tc>
        <w:tc>
          <w:tcPr>
            <w:tcW w:w="705" w:type="dxa"/>
            <w:gridSpan w:val="2"/>
            <w:vAlign w:val="center"/>
          </w:tcPr>
          <w:p w:rsidR="004547B5" w:rsidRPr="00A02AB1" w:rsidRDefault="004547B5" w:rsidP="00367F25">
            <w:pPr>
              <w:ind w:right="-1"/>
              <w:jc w:val="center"/>
            </w:pPr>
            <w:r w:rsidRPr="00A02AB1">
              <w:t>1</w:t>
            </w:r>
            <w:r>
              <w:t>2</w:t>
            </w:r>
          </w:p>
        </w:tc>
        <w:tc>
          <w:tcPr>
            <w:tcW w:w="559" w:type="dxa"/>
            <w:vAlign w:val="center"/>
          </w:tcPr>
          <w:p w:rsidR="004547B5" w:rsidRPr="00A02AB1" w:rsidRDefault="004547B5" w:rsidP="00367F25">
            <w:pPr>
              <w:ind w:right="-1"/>
              <w:jc w:val="center"/>
            </w:pPr>
            <w:r>
              <w:t>2</w:t>
            </w:r>
          </w:p>
        </w:tc>
        <w:tc>
          <w:tcPr>
            <w:tcW w:w="433" w:type="dxa"/>
            <w:gridSpan w:val="2"/>
            <w:vAlign w:val="center"/>
          </w:tcPr>
          <w:p w:rsidR="004547B5" w:rsidRPr="00A02AB1" w:rsidRDefault="004547B5" w:rsidP="00367F25">
            <w:pPr>
              <w:ind w:right="-1"/>
              <w:jc w:val="center"/>
            </w:pPr>
          </w:p>
        </w:tc>
        <w:tc>
          <w:tcPr>
            <w:tcW w:w="567" w:type="dxa"/>
            <w:vAlign w:val="center"/>
          </w:tcPr>
          <w:p w:rsidR="004547B5" w:rsidRPr="00A02AB1" w:rsidRDefault="004547B5" w:rsidP="00367F25">
            <w:pPr>
              <w:ind w:right="-1"/>
              <w:jc w:val="center"/>
            </w:pPr>
            <w:r>
              <w:t>2</w:t>
            </w:r>
          </w:p>
        </w:tc>
        <w:tc>
          <w:tcPr>
            <w:tcW w:w="500" w:type="dxa"/>
            <w:vAlign w:val="center"/>
          </w:tcPr>
          <w:p w:rsidR="004547B5" w:rsidRPr="00A02AB1" w:rsidRDefault="004547B5" w:rsidP="00367F25">
            <w:pPr>
              <w:ind w:right="-1"/>
              <w:jc w:val="center"/>
            </w:pPr>
          </w:p>
        </w:tc>
        <w:tc>
          <w:tcPr>
            <w:tcW w:w="402" w:type="dxa"/>
            <w:vAlign w:val="center"/>
          </w:tcPr>
          <w:p w:rsidR="004547B5" w:rsidRPr="00A02AB1" w:rsidRDefault="004547B5" w:rsidP="00367F25">
            <w:pPr>
              <w:ind w:right="-1"/>
              <w:jc w:val="center"/>
            </w:pPr>
          </w:p>
        </w:tc>
        <w:tc>
          <w:tcPr>
            <w:tcW w:w="600" w:type="dxa"/>
            <w:vAlign w:val="center"/>
          </w:tcPr>
          <w:p w:rsidR="004547B5" w:rsidRPr="00A02AB1" w:rsidRDefault="004547B5" w:rsidP="00367F25">
            <w:pPr>
              <w:ind w:right="-1"/>
              <w:jc w:val="center"/>
            </w:pPr>
            <w:r>
              <w:t>8</w:t>
            </w:r>
          </w:p>
        </w:tc>
        <w:tc>
          <w:tcPr>
            <w:tcW w:w="600" w:type="dxa"/>
            <w:gridSpan w:val="2"/>
            <w:vAlign w:val="center"/>
          </w:tcPr>
          <w:p w:rsidR="004547B5" w:rsidRPr="00A02AB1" w:rsidRDefault="004547B5" w:rsidP="00367F25">
            <w:pPr>
              <w:ind w:right="-1"/>
              <w:jc w:val="center"/>
            </w:pPr>
            <w:r>
              <w:t>13</w:t>
            </w:r>
          </w:p>
        </w:tc>
        <w:tc>
          <w:tcPr>
            <w:tcW w:w="500" w:type="dxa"/>
            <w:gridSpan w:val="2"/>
            <w:vAlign w:val="center"/>
          </w:tcPr>
          <w:p w:rsidR="004547B5" w:rsidRPr="00A02AB1" w:rsidRDefault="004547B5" w:rsidP="00367F25">
            <w:pPr>
              <w:ind w:right="-1"/>
              <w:jc w:val="center"/>
            </w:pPr>
            <w:r>
              <w:t>1</w:t>
            </w:r>
          </w:p>
        </w:tc>
        <w:tc>
          <w:tcPr>
            <w:tcW w:w="500" w:type="dxa"/>
            <w:vAlign w:val="center"/>
          </w:tcPr>
          <w:p w:rsidR="004547B5" w:rsidRPr="00A02AB1" w:rsidRDefault="004547B5" w:rsidP="00367F25">
            <w:pPr>
              <w:ind w:right="-1"/>
              <w:jc w:val="center"/>
            </w:pPr>
          </w:p>
        </w:tc>
        <w:tc>
          <w:tcPr>
            <w:tcW w:w="600" w:type="dxa"/>
            <w:gridSpan w:val="3"/>
            <w:vAlign w:val="center"/>
          </w:tcPr>
          <w:p w:rsidR="004547B5" w:rsidRPr="00A02AB1" w:rsidRDefault="004547B5" w:rsidP="00367F25">
            <w:pPr>
              <w:ind w:right="-1"/>
              <w:jc w:val="center"/>
            </w:pPr>
            <w:r>
              <w:t>-</w:t>
            </w:r>
          </w:p>
        </w:tc>
        <w:tc>
          <w:tcPr>
            <w:tcW w:w="524" w:type="dxa"/>
            <w:vAlign w:val="center"/>
          </w:tcPr>
          <w:p w:rsidR="004547B5" w:rsidRPr="00A02AB1" w:rsidRDefault="004547B5" w:rsidP="00367F25">
            <w:pPr>
              <w:ind w:right="-1"/>
              <w:jc w:val="center"/>
            </w:pPr>
          </w:p>
        </w:tc>
        <w:tc>
          <w:tcPr>
            <w:tcW w:w="546" w:type="dxa"/>
            <w:gridSpan w:val="2"/>
            <w:vAlign w:val="center"/>
          </w:tcPr>
          <w:p w:rsidR="004547B5" w:rsidRPr="00A02AB1" w:rsidRDefault="004547B5" w:rsidP="00367F25">
            <w:pPr>
              <w:ind w:right="-1"/>
              <w:jc w:val="center"/>
            </w:pPr>
          </w:p>
        </w:tc>
        <w:tc>
          <w:tcPr>
            <w:tcW w:w="551" w:type="dxa"/>
            <w:gridSpan w:val="2"/>
            <w:vAlign w:val="center"/>
          </w:tcPr>
          <w:p w:rsidR="004547B5" w:rsidRPr="00A02AB1" w:rsidRDefault="004547B5" w:rsidP="00367F25">
            <w:pPr>
              <w:ind w:right="-1"/>
              <w:jc w:val="center"/>
            </w:pPr>
            <w:r>
              <w:t>12</w:t>
            </w:r>
          </w:p>
        </w:tc>
        <w:tc>
          <w:tcPr>
            <w:tcW w:w="747" w:type="dxa"/>
          </w:tcPr>
          <w:p w:rsidR="004547B5" w:rsidRPr="00261709" w:rsidRDefault="004547B5" w:rsidP="00367F25">
            <w:r w:rsidRPr="00261709">
              <w:t>АР:</w:t>
            </w:r>
            <w:r>
              <w:t>+</w:t>
            </w:r>
          </w:p>
          <w:p w:rsidR="004547B5" w:rsidRPr="00A02AB1" w:rsidRDefault="004547B5" w:rsidP="00367F25">
            <w:pPr>
              <w:ind w:right="-1"/>
              <w:jc w:val="both"/>
            </w:pPr>
            <w:r w:rsidRPr="00261709">
              <w:t>СР:</w:t>
            </w:r>
            <w:r>
              <w:t>+</w:t>
            </w:r>
          </w:p>
        </w:tc>
      </w:tr>
      <w:tr w:rsidR="004547B5" w:rsidRPr="00261709" w:rsidTr="00367F25">
        <w:tc>
          <w:tcPr>
            <w:tcW w:w="1418" w:type="dxa"/>
          </w:tcPr>
          <w:p w:rsidR="004547B5" w:rsidRPr="00C018FB" w:rsidRDefault="004547B5" w:rsidP="00367F25">
            <w:pPr>
              <w:pStyle w:val="1"/>
              <w:rPr>
                <w:rFonts w:ascii="Times New Roman" w:hAnsi="Times New Roman"/>
                <w:b w:val="0"/>
                <w:color w:val="000000" w:themeColor="text1"/>
                <w:sz w:val="24"/>
                <w:szCs w:val="24"/>
              </w:rPr>
            </w:pPr>
            <w:r w:rsidRPr="00C018FB">
              <w:rPr>
                <w:rFonts w:ascii="Times New Roman" w:hAnsi="Times New Roman"/>
                <w:b w:val="0"/>
                <w:color w:val="000000" w:themeColor="text1"/>
                <w:sz w:val="24"/>
                <w:szCs w:val="24"/>
              </w:rPr>
              <w:t>Тема 10. Бюджетно-податкова (фіскальна) політика</w:t>
            </w:r>
          </w:p>
          <w:p w:rsidR="004547B5" w:rsidRPr="00261709" w:rsidRDefault="004547B5" w:rsidP="00367F25">
            <w:pPr>
              <w:ind w:right="-1"/>
            </w:pPr>
          </w:p>
        </w:tc>
        <w:tc>
          <w:tcPr>
            <w:tcW w:w="705" w:type="dxa"/>
            <w:gridSpan w:val="2"/>
            <w:vAlign w:val="center"/>
          </w:tcPr>
          <w:p w:rsidR="004547B5" w:rsidRPr="00A02AB1" w:rsidRDefault="004547B5" w:rsidP="00367F25">
            <w:pPr>
              <w:ind w:right="-1"/>
              <w:jc w:val="center"/>
            </w:pPr>
            <w:r>
              <w:t>12</w:t>
            </w:r>
          </w:p>
        </w:tc>
        <w:tc>
          <w:tcPr>
            <w:tcW w:w="559" w:type="dxa"/>
            <w:vAlign w:val="center"/>
          </w:tcPr>
          <w:p w:rsidR="004547B5" w:rsidRPr="00A02AB1" w:rsidRDefault="004547B5" w:rsidP="00367F25">
            <w:pPr>
              <w:ind w:right="-1"/>
              <w:jc w:val="center"/>
            </w:pPr>
            <w:r>
              <w:t>2</w:t>
            </w:r>
          </w:p>
        </w:tc>
        <w:tc>
          <w:tcPr>
            <w:tcW w:w="433" w:type="dxa"/>
            <w:gridSpan w:val="2"/>
            <w:vAlign w:val="center"/>
          </w:tcPr>
          <w:p w:rsidR="004547B5" w:rsidRPr="00A02AB1" w:rsidRDefault="004547B5" w:rsidP="00367F25">
            <w:pPr>
              <w:ind w:right="-1"/>
              <w:jc w:val="center"/>
            </w:pPr>
          </w:p>
        </w:tc>
        <w:tc>
          <w:tcPr>
            <w:tcW w:w="567" w:type="dxa"/>
            <w:vAlign w:val="center"/>
          </w:tcPr>
          <w:p w:rsidR="004547B5" w:rsidRPr="00A02AB1" w:rsidRDefault="004547B5" w:rsidP="00367F25">
            <w:pPr>
              <w:ind w:right="-1"/>
              <w:jc w:val="center"/>
            </w:pPr>
            <w:r>
              <w:t>2</w:t>
            </w:r>
          </w:p>
        </w:tc>
        <w:tc>
          <w:tcPr>
            <w:tcW w:w="500" w:type="dxa"/>
            <w:vAlign w:val="center"/>
          </w:tcPr>
          <w:p w:rsidR="004547B5" w:rsidRPr="00A02AB1" w:rsidRDefault="004547B5" w:rsidP="00367F25">
            <w:pPr>
              <w:ind w:right="-1"/>
              <w:jc w:val="center"/>
            </w:pPr>
          </w:p>
        </w:tc>
        <w:tc>
          <w:tcPr>
            <w:tcW w:w="402" w:type="dxa"/>
            <w:vAlign w:val="center"/>
          </w:tcPr>
          <w:p w:rsidR="004547B5" w:rsidRPr="00A02AB1" w:rsidRDefault="004547B5" w:rsidP="00367F25">
            <w:pPr>
              <w:ind w:right="-1"/>
              <w:jc w:val="center"/>
            </w:pPr>
          </w:p>
        </w:tc>
        <w:tc>
          <w:tcPr>
            <w:tcW w:w="600" w:type="dxa"/>
            <w:vAlign w:val="center"/>
          </w:tcPr>
          <w:p w:rsidR="004547B5" w:rsidRPr="00A02AB1" w:rsidRDefault="004547B5" w:rsidP="00367F25">
            <w:pPr>
              <w:ind w:right="-1"/>
              <w:jc w:val="center"/>
            </w:pPr>
            <w:r>
              <w:t>8</w:t>
            </w:r>
          </w:p>
        </w:tc>
        <w:tc>
          <w:tcPr>
            <w:tcW w:w="600" w:type="dxa"/>
            <w:gridSpan w:val="2"/>
            <w:vAlign w:val="center"/>
          </w:tcPr>
          <w:p w:rsidR="004547B5" w:rsidRPr="00A02AB1" w:rsidRDefault="004547B5" w:rsidP="00367F25">
            <w:pPr>
              <w:ind w:right="-1"/>
              <w:jc w:val="center"/>
            </w:pPr>
            <w:r>
              <w:t>13</w:t>
            </w:r>
          </w:p>
        </w:tc>
        <w:tc>
          <w:tcPr>
            <w:tcW w:w="500" w:type="dxa"/>
            <w:gridSpan w:val="2"/>
            <w:vAlign w:val="center"/>
          </w:tcPr>
          <w:p w:rsidR="004547B5" w:rsidRPr="00A02AB1" w:rsidRDefault="004547B5" w:rsidP="00367F25">
            <w:pPr>
              <w:ind w:right="-1"/>
              <w:jc w:val="center"/>
            </w:pPr>
            <w:r>
              <w:t>1</w:t>
            </w:r>
          </w:p>
        </w:tc>
        <w:tc>
          <w:tcPr>
            <w:tcW w:w="500" w:type="dxa"/>
            <w:vAlign w:val="center"/>
          </w:tcPr>
          <w:p w:rsidR="004547B5" w:rsidRPr="00A02AB1" w:rsidRDefault="004547B5" w:rsidP="00367F25">
            <w:pPr>
              <w:ind w:right="-1"/>
              <w:jc w:val="center"/>
            </w:pPr>
          </w:p>
        </w:tc>
        <w:tc>
          <w:tcPr>
            <w:tcW w:w="600" w:type="dxa"/>
            <w:gridSpan w:val="3"/>
            <w:vAlign w:val="center"/>
          </w:tcPr>
          <w:p w:rsidR="004547B5" w:rsidRPr="00A02AB1" w:rsidRDefault="004547B5" w:rsidP="00367F25">
            <w:pPr>
              <w:ind w:right="-1"/>
              <w:jc w:val="center"/>
            </w:pPr>
            <w:r>
              <w:t>-</w:t>
            </w:r>
          </w:p>
        </w:tc>
        <w:tc>
          <w:tcPr>
            <w:tcW w:w="524" w:type="dxa"/>
            <w:vAlign w:val="center"/>
          </w:tcPr>
          <w:p w:rsidR="004547B5" w:rsidRPr="00A02AB1" w:rsidRDefault="004547B5" w:rsidP="00367F25">
            <w:pPr>
              <w:ind w:right="-1"/>
              <w:jc w:val="center"/>
            </w:pPr>
          </w:p>
        </w:tc>
        <w:tc>
          <w:tcPr>
            <w:tcW w:w="546" w:type="dxa"/>
            <w:gridSpan w:val="2"/>
            <w:vAlign w:val="center"/>
          </w:tcPr>
          <w:p w:rsidR="004547B5" w:rsidRPr="00A02AB1" w:rsidRDefault="004547B5" w:rsidP="00367F25">
            <w:pPr>
              <w:ind w:right="-1"/>
              <w:jc w:val="center"/>
            </w:pPr>
          </w:p>
        </w:tc>
        <w:tc>
          <w:tcPr>
            <w:tcW w:w="551" w:type="dxa"/>
            <w:gridSpan w:val="2"/>
            <w:vAlign w:val="center"/>
          </w:tcPr>
          <w:p w:rsidR="004547B5" w:rsidRPr="00A02AB1" w:rsidRDefault="004547B5" w:rsidP="00367F25">
            <w:pPr>
              <w:ind w:right="-1"/>
              <w:jc w:val="center"/>
            </w:pPr>
            <w:r>
              <w:t>12</w:t>
            </w:r>
          </w:p>
        </w:tc>
        <w:tc>
          <w:tcPr>
            <w:tcW w:w="747" w:type="dxa"/>
          </w:tcPr>
          <w:p w:rsidR="004547B5" w:rsidRPr="00261709" w:rsidRDefault="004547B5" w:rsidP="00367F25">
            <w:r w:rsidRPr="00261709">
              <w:t>АР:</w:t>
            </w:r>
            <w:r>
              <w:t>+</w:t>
            </w:r>
          </w:p>
          <w:p w:rsidR="004547B5" w:rsidRPr="00A02AB1" w:rsidRDefault="004547B5" w:rsidP="00367F25">
            <w:pPr>
              <w:ind w:right="-1"/>
              <w:jc w:val="both"/>
            </w:pPr>
            <w:r w:rsidRPr="00261709">
              <w:t>СР:</w:t>
            </w:r>
            <w:r>
              <w:t>+</w:t>
            </w:r>
          </w:p>
        </w:tc>
      </w:tr>
      <w:tr w:rsidR="004547B5" w:rsidRPr="00261709" w:rsidTr="00367F25">
        <w:tc>
          <w:tcPr>
            <w:tcW w:w="1418" w:type="dxa"/>
          </w:tcPr>
          <w:p w:rsidR="004547B5" w:rsidRPr="00C018FB" w:rsidRDefault="004547B5" w:rsidP="00367F25">
            <w:pPr>
              <w:rPr>
                <w:color w:val="000000" w:themeColor="text1"/>
              </w:rPr>
            </w:pPr>
            <w:r w:rsidRPr="00C018FB">
              <w:rPr>
                <w:color w:val="000000" w:themeColor="text1"/>
              </w:rPr>
              <w:t>Тема 11. Загальна макроекономічна рівновага національного ринку</w:t>
            </w:r>
          </w:p>
          <w:p w:rsidR="004547B5" w:rsidRPr="00261709" w:rsidRDefault="004547B5" w:rsidP="00367F25">
            <w:pPr>
              <w:ind w:right="-1"/>
            </w:pPr>
          </w:p>
        </w:tc>
        <w:tc>
          <w:tcPr>
            <w:tcW w:w="705" w:type="dxa"/>
            <w:gridSpan w:val="2"/>
            <w:vAlign w:val="center"/>
          </w:tcPr>
          <w:p w:rsidR="004547B5" w:rsidRPr="00A02AB1" w:rsidRDefault="004547B5" w:rsidP="00367F25">
            <w:pPr>
              <w:ind w:right="-1"/>
              <w:jc w:val="center"/>
            </w:pPr>
            <w:r>
              <w:lastRenderedPageBreak/>
              <w:t>12</w:t>
            </w:r>
          </w:p>
        </w:tc>
        <w:tc>
          <w:tcPr>
            <w:tcW w:w="559" w:type="dxa"/>
            <w:vAlign w:val="center"/>
          </w:tcPr>
          <w:p w:rsidR="004547B5" w:rsidRPr="00A02AB1" w:rsidRDefault="004547B5" w:rsidP="00367F25">
            <w:pPr>
              <w:ind w:right="-1"/>
              <w:jc w:val="center"/>
            </w:pPr>
            <w:r>
              <w:t>2</w:t>
            </w:r>
          </w:p>
        </w:tc>
        <w:tc>
          <w:tcPr>
            <w:tcW w:w="433" w:type="dxa"/>
            <w:gridSpan w:val="2"/>
            <w:vAlign w:val="center"/>
          </w:tcPr>
          <w:p w:rsidR="004547B5" w:rsidRPr="00A02AB1" w:rsidRDefault="004547B5" w:rsidP="00367F25">
            <w:pPr>
              <w:ind w:right="-1"/>
              <w:jc w:val="center"/>
            </w:pPr>
          </w:p>
        </w:tc>
        <w:tc>
          <w:tcPr>
            <w:tcW w:w="567" w:type="dxa"/>
            <w:vAlign w:val="center"/>
          </w:tcPr>
          <w:p w:rsidR="004547B5" w:rsidRPr="00A02AB1" w:rsidRDefault="004547B5" w:rsidP="00367F25">
            <w:pPr>
              <w:ind w:right="-1"/>
              <w:jc w:val="center"/>
            </w:pPr>
            <w:r>
              <w:t>2</w:t>
            </w:r>
          </w:p>
        </w:tc>
        <w:tc>
          <w:tcPr>
            <w:tcW w:w="500" w:type="dxa"/>
            <w:vAlign w:val="center"/>
          </w:tcPr>
          <w:p w:rsidR="004547B5" w:rsidRPr="00A02AB1" w:rsidRDefault="004547B5" w:rsidP="00367F25">
            <w:pPr>
              <w:ind w:right="-1"/>
              <w:jc w:val="center"/>
            </w:pPr>
          </w:p>
        </w:tc>
        <w:tc>
          <w:tcPr>
            <w:tcW w:w="402" w:type="dxa"/>
            <w:vAlign w:val="center"/>
          </w:tcPr>
          <w:p w:rsidR="004547B5" w:rsidRPr="00A02AB1" w:rsidRDefault="004547B5" w:rsidP="00367F25">
            <w:pPr>
              <w:ind w:right="-1"/>
              <w:jc w:val="center"/>
            </w:pPr>
          </w:p>
        </w:tc>
        <w:tc>
          <w:tcPr>
            <w:tcW w:w="600" w:type="dxa"/>
            <w:vAlign w:val="center"/>
          </w:tcPr>
          <w:p w:rsidR="004547B5" w:rsidRPr="00A02AB1" w:rsidRDefault="004547B5" w:rsidP="00367F25">
            <w:pPr>
              <w:ind w:right="-1"/>
              <w:jc w:val="center"/>
            </w:pPr>
            <w:r>
              <w:t>8</w:t>
            </w:r>
          </w:p>
        </w:tc>
        <w:tc>
          <w:tcPr>
            <w:tcW w:w="600" w:type="dxa"/>
            <w:gridSpan w:val="2"/>
            <w:vAlign w:val="center"/>
          </w:tcPr>
          <w:p w:rsidR="004547B5" w:rsidRPr="00A02AB1" w:rsidRDefault="004547B5" w:rsidP="00367F25">
            <w:pPr>
              <w:ind w:right="-1"/>
              <w:jc w:val="center"/>
            </w:pPr>
            <w:r>
              <w:t>13</w:t>
            </w:r>
          </w:p>
        </w:tc>
        <w:tc>
          <w:tcPr>
            <w:tcW w:w="500" w:type="dxa"/>
            <w:gridSpan w:val="2"/>
            <w:vAlign w:val="center"/>
          </w:tcPr>
          <w:p w:rsidR="004547B5" w:rsidRPr="00A02AB1" w:rsidRDefault="004547B5" w:rsidP="00367F25">
            <w:pPr>
              <w:ind w:right="-1"/>
              <w:jc w:val="center"/>
            </w:pPr>
            <w:r>
              <w:t>-</w:t>
            </w:r>
          </w:p>
        </w:tc>
        <w:tc>
          <w:tcPr>
            <w:tcW w:w="500" w:type="dxa"/>
            <w:vAlign w:val="center"/>
          </w:tcPr>
          <w:p w:rsidR="004547B5" w:rsidRPr="00A02AB1" w:rsidRDefault="004547B5" w:rsidP="00367F25">
            <w:pPr>
              <w:ind w:right="-1"/>
              <w:jc w:val="center"/>
            </w:pPr>
          </w:p>
        </w:tc>
        <w:tc>
          <w:tcPr>
            <w:tcW w:w="600" w:type="dxa"/>
            <w:gridSpan w:val="3"/>
            <w:vAlign w:val="center"/>
          </w:tcPr>
          <w:p w:rsidR="004547B5" w:rsidRPr="00A02AB1" w:rsidRDefault="004547B5" w:rsidP="00367F25">
            <w:pPr>
              <w:ind w:right="-1"/>
              <w:jc w:val="center"/>
            </w:pPr>
            <w:r>
              <w:t>1</w:t>
            </w:r>
          </w:p>
        </w:tc>
        <w:tc>
          <w:tcPr>
            <w:tcW w:w="524" w:type="dxa"/>
            <w:vAlign w:val="center"/>
          </w:tcPr>
          <w:p w:rsidR="004547B5" w:rsidRPr="00A02AB1" w:rsidRDefault="004547B5" w:rsidP="00367F25">
            <w:pPr>
              <w:ind w:right="-1"/>
              <w:jc w:val="center"/>
            </w:pPr>
          </w:p>
        </w:tc>
        <w:tc>
          <w:tcPr>
            <w:tcW w:w="546" w:type="dxa"/>
            <w:gridSpan w:val="2"/>
            <w:vAlign w:val="center"/>
          </w:tcPr>
          <w:p w:rsidR="004547B5" w:rsidRPr="00A02AB1" w:rsidRDefault="004547B5" w:rsidP="00367F25">
            <w:pPr>
              <w:ind w:right="-1"/>
              <w:jc w:val="center"/>
            </w:pPr>
          </w:p>
        </w:tc>
        <w:tc>
          <w:tcPr>
            <w:tcW w:w="551" w:type="dxa"/>
            <w:gridSpan w:val="2"/>
            <w:vAlign w:val="center"/>
          </w:tcPr>
          <w:p w:rsidR="004547B5" w:rsidRPr="00A02AB1" w:rsidRDefault="004547B5" w:rsidP="00367F25">
            <w:pPr>
              <w:ind w:right="-1"/>
              <w:jc w:val="center"/>
            </w:pPr>
            <w:r>
              <w:t>12</w:t>
            </w:r>
          </w:p>
        </w:tc>
        <w:tc>
          <w:tcPr>
            <w:tcW w:w="747" w:type="dxa"/>
          </w:tcPr>
          <w:p w:rsidR="004547B5" w:rsidRPr="00261709" w:rsidRDefault="004547B5" w:rsidP="00367F25">
            <w:r w:rsidRPr="00261709">
              <w:t>АР:</w:t>
            </w:r>
            <w:r>
              <w:t>+</w:t>
            </w:r>
          </w:p>
          <w:p w:rsidR="004547B5" w:rsidRPr="00A02AB1" w:rsidRDefault="004547B5" w:rsidP="00367F25">
            <w:pPr>
              <w:ind w:right="-1"/>
              <w:jc w:val="both"/>
            </w:pPr>
            <w:r w:rsidRPr="00261709">
              <w:t>СР:</w:t>
            </w:r>
            <w:r>
              <w:t>+</w:t>
            </w:r>
          </w:p>
        </w:tc>
      </w:tr>
      <w:tr w:rsidR="004547B5" w:rsidRPr="00261709" w:rsidTr="00367F25">
        <w:tc>
          <w:tcPr>
            <w:tcW w:w="1418" w:type="dxa"/>
          </w:tcPr>
          <w:p w:rsidR="004547B5" w:rsidRPr="00261709" w:rsidRDefault="004547B5" w:rsidP="00367F25">
            <w:pPr>
              <w:ind w:right="-1"/>
              <w:jc w:val="both"/>
              <w:rPr>
                <w:b/>
              </w:rPr>
            </w:pPr>
            <w:r w:rsidRPr="00261709">
              <w:rPr>
                <w:bCs/>
              </w:rPr>
              <w:lastRenderedPageBreak/>
              <w:t>Модульний контроль</w:t>
            </w:r>
          </w:p>
        </w:tc>
        <w:tc>
          <w:tcPr>
            <w:tcW w:w="705" w:type="dxa"/>
            <w:gridSpan w:val="2"/>
            <w:vAlign w:val="center"/>
          </w:tcPr>
          <w:p w:rsidR="004547B5" w:rsidRPr="00A02AB1" w:rsidRDefault="004547B5" w:rsidP="00367F25">
            <w:pPr>
              <w:ind w:right="-1"/>
              <w:jc w:val="center"/>
            </w:pPr>
            <w:r>
              <w:t>2</w:t>
            </w:r>
          </w:p>
        </w:tc>
        <w:tc>
          <w:tcPr>
            <w:tcW w:w="559" w:type="dxa"/>
            <w:vAlign w:val="center"/>
          </w:tcPr>
          <w:p w:rsidR="004547B5" w:rsidRPr="00A02AB1" w:rsidRDefault="004547B5" w:rsidP="00367F25">
            <w:pPr>
              <w:ind w:right="-1"/>
              <w:jc w:val="center"/>
            </w:pPr>
          </w:p>
        </w:tc>
        <w:tc>
          <w:tcPr>
            <w:tcW w:w="433" w:type="dxa"/>
            <w:gridSpan w:val="2"/>
            <w:vAlign w:val="center"/>
          </w:tcPr>
          <w:p w:rsidR="004547B5" w:rsidRPr="00A02AB1" w:rsidRDefault="004547B5" w:rsidP="00367F25">
            <w:pPr>
              <w:ind w:right="-1"/>
              <w:jc w:val="center"/>
            </w:pPr>
          </w:p>
        </w:tc>
        <w:tc>
          <w:tcPr>
            <w:tcW w:w="567" w:type="dxa"/>
            <w:vAlign w:val="center"/>
          </w:tcPr>
          <w:p w:rsidR="004547B5" w:rsidRPr="00A02AB1" w:rsidRDefault="004547B5" w:rsidP="00367F25">
            <w:pPr>
              <w:ind w:right="-1"/>
              <w:jc w:val="center"/>
            </w:pPr>
          </w:p>
        </w:tc>
        <w:tc>
          <w:tcPr>
            <w:tcW w:w="500" w:type="dxa"/>
            <w:vAlign w:val="center"/>
          </w:tcPr>
          <w:p w:rsidR="004547B5" w:rsidRPr="00A02AB1" w:rsidRDefault="004547B5" w:rsidP="00367F25">
            <w:pPr>
              <w:ind w:right="-1"/>
              <w:jc w:val="center"/>
            </w:pPr>
          </w:p>
        </w:tc>
        <w:tc>
          <w:tcPr>
            <w:tcW w:w="402" w:type="dxa"/>
            <w:vAlign w:val="center"/>
          </w:tcPr>
          <w:p w:rsidR="004547B5" w:rsidRPr="00A02AB1" w:rsidRDefault="004547B5" w:rsidP="00367F25">
            <w:pPr>
              <w:ind w:right="-1"/>
              <w:jc w:val="center"/>
            </w:pPr>
          </w:p>
        </w:tc>
        <w:tc>
          <w:tcPr>
            <w:tcW w:w="600" w:type="dxa"/>
            <w:vAlign w:val="center"/>
          </w:tcPr>
          <w:p w:rsidR="004547B5" w:rsidRPr="00A02AB1" w:rsidRDefault="004547B5" w:rsidP="00367F25">
            <w:pPr>
              <w:ind w:right="-1"/>
              <w:jc w:val="center"/>
            </w:pPr>
            <w:r>
              <w:t>2</w:t>
            </w:r>
          </w:p>
        </w:tc>
        <w:tc>
          <w:tcPr>
            <w:tcW w:w="600" w:type="dxa"/>
            <w:gridSpan w:val="2"/>
            <w:vAlign w:val="center"/>
          </w:tcPr>
          <w:p w:rsidR="004547B5" w:rsidRPr="00A02AB1" w:rsidRDefault="004547B5" w:rsidP="00367F25">
            <w:pPr>
              <w:ind w:right="-1"/>
              <w:jc w:val="center"/>
            </w:pPr>
            <w:r>
              <w:t>2</w:t>
            </w:r>
          </w:p>
        </w:tc>
        <w:tc>
          <w:tcPr>
            <w:tcW w:w="500" w:type="dxa"/>
            <w:gridSpan w:val="2"/>
            <w:vAlign w:val="center"/>
          </w:tcPr>
          <w:p w:rsidR="004547B5" w:rsidRPr="00A02AB1" w:rsidRDefault="004547B5" w:rsidP="00367F25">
            <w:pPr>
              <w:ind w:right="-1"/>
              <w:jc w:val="center"/>
            </w:pPr>
          </w:p>
        </w:tc>
        <w:tc>
          <w:tcPr>
            <w:tcW w:w="500" w:type="dxa"/>
            <w:vAlign w:val="center"/>
          </w:tcPr>
          <w:p w:rsidR="004547B5" w:rsidRPr="00A02AB1" w:rsidRDefault="004547B5" w:rsidP="00367F25">
            <w:pPr>
              <w:ind w:right="-1"/>
              <w:jc w:val="center"/>
            </w:pPr>
          </w:p>
        </w:tc>
        <w:tc>
          <w:tcPr>
            <w:tcW w:w="600" w:type="dxa"/>
            <w:gridSpan w:val="3"/>
            <w:vAlign w:val="center"/>
          </w:tcPr>
          <w:p w:rsidR="004547B5" w:rsidRPr="00A02AB1" w:rsidRDefault="004547B5" w:rsidP="00367F25">
            <w:pPr>
              <w:ind w:right="-1"/>
              <w:jc w:val="center"/>
            </w:pPr>
          </w:p>
        </w:tc>
        <w:tc>
          <w:tcPr>
            <w:tcW w:w="524" w:type="dxa"/>
            <w:vAlign w:val="center"/>
          </w:tcPr>
          <w:p w:rsidR="004547B5" w:rsidRPr="00A02AB1" w:rsidRDefault="004547B5" w:rsidP="00367F25">
            <w:pPr>
              <w:ind w:right="-1"/>
              <w:jc w:val="center"/>
            </w:pPr>
          </w:p>
        </w:tc>
        <w:tc>
          <w:tcPr>
            <w:tcW w:w="546" w:type="dxa"/>
            <w:gridSpan w:val="2"/>
            <w:vAlign w:val="center"/>
          </w:tcPr>
          <w:p w:rsidR="004547B5" w:rsidRPr="00A02AB1" w:rsidRDefault="004547B5" w:rsidP="00367F25">
            <w:pPr>
              <w:ind w:right="-1"/>
              <w:jc w:val="center"/>
            </w:pPr>
          </w:p>
        </w:tc>
        <w:tc>
          <w:tcPr>
            <w:tcW w:w="551" w:type="dxa"/>
            <w:gridSpan w:val="2"/>
            <w:vAlign w:val="center"/>
          </w:tcPr>
          <w:p w:rsidR="004547B5" w:rsidRPr="00A02AB1" w:rsidRDefault="004547B5" w:rsidP="00367F25">
            <w:pPr>
              <w:ind w:right="-1"/>
              <w:jc w:val="center"/>
            </w:pPr>
            <w:r>
              <w:t>2</w:t>
            </w:r>
          </w:p>
        </w:tc>
        <w:tc>
          <w:tcPr>
            <w:tcW w:w="747" w:type="dxa"/>
          </w:tcPr>
          <w:p w:rsidR="004547B5" w:rsidRPr="00A02AB1" w:rsidRDefault="004547B5" w:rsidP="00367F25">
            <w:pPr>
              <w:ind w:right="-1"/>
              <w:jc w:val="both"/>
            </w:pPr>
            <w:r>
              <w:t>МК-ІІ</w:t>
            </w:r>
          </w:p>
        </w:tc>
      </w:tr>
      <w:tr w:rsidR="004547B5" w:rsidRPr="00261709" w:rsidTr="00367F25">
        <w:tc>
          <w:tcPr>
            <w:tcW w:w="1418" w:type="dxa"/>
          </w:tcPr>
          <w:p w:rsidR="004547B5" w:rsidRPr="00261709" w:rsidRDefault="004547B5" w:rsidP="00367F25">
            <w:pPr>
              <w:ind w:right="-1"/>
              <w:jc w:val="both"/>
              <w:rPr>
                <w:b/>
              </w:rPr>
            </w:pPr>
            <w:r w:rsidRPr="00261709">
              <w:rPr>
                <w:bCs/>
              </w:rPr>
              <w:t xml:space="preserve">Разом за змістовим модулем </w:t>
            </w:r>
            <w:r>
              <w:rPr>
                <w:bCs/>
              </w:rPr>
              <w:t>4</w:t>
            </w:r>
          </w:p>
        </w:tc>
        <w:tc>
          <w:tcPr>
            <w:tcW w:w="705" w:type="dxa"/>
            <w:gridSpan w:val="2"/>
            <w:vAlign w:val="center"/>
          </w:tcPr>
          <w:p w:rsidR="004547B5" w:rsidRPr="00A02AB1" w:rsidRDefault="004547B5" w:rsidP="00367F25">
            <w:pPr>
              <w:ind w:right="-1"/>
              <w:jc w:val="center"/>
            </w:pPr>
            <w:r>
              <w:t>80</w:t>
            </w:r>
          </w:p>
        </w:tc>
        <w:tc>
          <w:tcPr>
            <w:tcW w:w="559" w:type="dxa"/>
            <w:vAlign w:val="center"/>
          </w:tcPr>
          <w:p w:rsidR="004547B5" w:rsidRPr="00A02AB1" w:rsidRDefault="004547B5" w:rsidP="00367F25">
            <w:pPr>
              <w:ind w:right="-1"/>
              <w:jc w:val="center"/>
            </w:pPr>
            <w:r>
              <w:t>16</w:t>
            </w:r>
          </w:p>
        </w:tc>
        <w:tc>
          <w:tcPr>
            <w:tcW w:w="433" w:type="dxa"/>
            <w:gridSpan w:val="2"/>
            <w:vAlign w:val="center"/>
          </w:tcPr>
          <w:p w:rsidR="004547B5" w:rsidRPr="00A02AB1" w:rsidRDefault="004547B5" w:rsidP="00367F25">
            <w:pPr>
              <w:ind w:right="-1"/>
              <w:jc w:val="center"/>
            </w:pPr>
          </w:p>
        </w:tc>
        <w:tc>
          <w:tcPr>
            <w:tcW w:w="567" w:type="dxa"/>
            <w:vAlign w:val="center"/>
          </w:tcPr>
          <w:p w:rsidR="004547B5" w:rsidRPr="00A02AB1" w:rsidRDefault="004547B5" w:rsidP="00367F25">
            <w:pPr>
              <w:ind w:right="-1"/>
              <w:jc w:val="center"/>
            </w:pPr>
            <w:r>
              <w:t>16</w:t>
            </w:r>
          </w:p>
        </w:tc>
        <w:tc>
          <w:tcPr>
            <w:tcW w:w="500" w:type="dxa"/>
            <w:vAlign w:val="center"/>
          </w:tcPr>
          <w:p w:rsidR="004547B5" w:rsidRPr="00A02AB1" w:rsidRDefault="004547B5" w:rsidP="00367F25">
            <w:pPr>
              <w:ind w:right="-1"/>
              <w:jc w:val="center"/>
            </w:pPr>
          </w:p>
        </w:tc>
        <w:tc>
          <w:tcPr>
            <w:tcW w:w="402" w:type="dxa"/>
            <w:vAlign w:val="center"/>
          </w:tcPr>
          <w:p w:rsidR="004547B5" w:rsidRPr="00A02AB1" w:rsidRDefault="004547B5" w:rsidP="00367F25">
            <w:pPr>
              <w:ind w:right="-1"/>
              <w:jc w:val="center"/>
            </w:pPr>
          </w:p>
        </w:tc>
        <w:tc>
          <w:tcPr>
            <w:tcW w:w="600" w:type="dxa"/>
            <w:vAlign w:val="center"/>
          </w:tcPr>
          <w:p w:rsidR="004547B5" w:rsidRPr="00A02AB1" w:rsidRDefault="004547B5" w:rsidP="00367F25">
            <w:pPr>
              <w:ind w:right="-1"/>
              <w:jc w:val="center"/>
            </w:pPr>
            <w:r>
              <w:t>48</w:t>
            </w:r>
          </w:p>
        </w:tc>
        <w:tc>
          <w:tcPr>
            <w:tcW w:w="600" w:type="dxa"/>
            <w:gridSpan w:val="2"/>
            <w:vAlign w:val="center"/>
          </w:tcPr>
          <w:p w:rsidR="004547B5" w:rsidRPr="00A02AB1" w:rsidRDefault="004547B5" w:rsidP="00367F25">
            <w:pPr>
              <w:ind w:right="-1"/>
              <w:jc w:val="center"/>
            </w:pPr>
            <w:r>
              <w:t>80</w:t>
            </w:r>
          </w:p>
        </w:tc>
        <w:tc>
          <w:tcPr>
            <w:tcW w:w="500" w:type="dxa"/>
            <w:gridSpan w:val="2"/>
            <w:vAlign w:val="center"/>
          </w:tcPr>
          <w:p w:rsidR="004547B5" w:rsidRPr="00A02AB1" w:rsidRDefault="004547B5" w:rsidP="00367F25">
            <w:pPr>
              <w:ind w:right="-1"/>
              <w:jc w:val="center"/>
            </w:pPr>
            <w:r>
              <w:t>5</w:t>
            </w:r>
          </w:p>
        </w:tc>
        <w:tc>
          <w:tcPr>
            <w:tcW w:w="500" w:type="dxa"/>
            <w:vAlign w:val="center"/>
          </w:tcPr>
          <w:p w:rsidR="004547B5" w:rsidRPr="00A02AB1" w:rsidRDefault="004547B5" w:rsidP="00367F25">
            <w:pPr>
              <w:ind w:right="-1"/>
              <w:jc w:val="center"/>
            </w:pPr>
          </w:p>
        </w:tc>
        <w:tc>
          <w:tcPr>
            <w:tcW w:w="600" w:type="dxa"/>
            <w:gridSpan w:val="3"/>
            <w:vAlign w:val="center"/>
          </w:tcPr>
          <w:p w:rsidR="004547B5" w:rsidRPr="00A02AB1" w:rsidRDefault="004547B5" w:rsidP="00367F25">
            <w:pPr>
              <w:ind w:right="-1"/>
              <w:jc w:val="center"/>
            </w:pPr>
            <w:r>
              <w:t>3</w:t>
            </w:r>
          </w:p>
        </w:tc>
        <w:tc>
          <w:tcPr>
            <w:tcW w:w="524" w:type="dxa"/>
            <w:vAlign w:val="center"/>
          </w:tcPr>
          <w:p w:rsidR="004547B5" w:rsidRPr="00A02AB1" w:rsidRDefault="004547B5" w:rsidP="00367F25">
            <w:pPr>
              <w:ind w:right="-1"/>
              <w:jc w:val="center"/>
            </w:pPr>
          </w:p>
        </w:tc>
        <w:tc>
          <w:tcPr>
            <w:tcW w:w="546" w:type="dxa"/>
            <w:gridSpan w:val="2"/>
            <w:vAlign w:val="center"/>
          </w:tcPr>
          <w:p w:rsidR="004547B5" w:rsidRPr="00A02AB1" w:rsidRDefault="004547B5" w:rsidP="00367F25">
            <w:pPr>
              <w:ind w:right="-1"/>
              <w:jc w:val="center"/>
            </w:pPr>
          </w:p>
        </w:tc>
        <w:tc>
          <w:tcPr>
            <w:tcW w:w="551" w:type="dxa"/>
            <w:gridSpan w:val="2"/>
            <w:vAlign w:val="center"/>
          </w:tcPr>
          <w:p w:rsidR="004547B5" w:rsidRPr="00A02AB1" w:rsidRDefault="004547B5" w:rsidP="00367F25">
            <w:pPr>
              <w:ind w:right="-1"/>
              <w:jc w:val="center"/>
            </w:pPr>
            <w:r>
              <w:t>72</w:t>
            </w:r>
          </w:p>
        </w:tc>
        <w:tc>
          <w:tcPr>
            <w:tcW w:w="747" w:type="dxa"/>
          </w:tcPr>
          <w:p w:rsidR="004547B5" w:rsidRPr="00A02AB1" w:rsidRDefault="004547B5" w:rsidP="00367F25">
            <w:pPr>
              <w:ind w:right="-1"/>
              <w:jc w:val="both"/>
            </w:pPr>
          </w:p>
        </w:tc>
      </w:tr>
      <w:tr w:rsidR="004547B5" w:rsidRPr="00261709" w:rsidTr="00367F25">
        <w:tc>
          <w:tcPr>
            <w:tcW w:w="1418" w:type="dxa"/>
          </w:tcPr>
          <w:p w:rsidR="004547B5" w:rsidRPr="00261709" w:rsidRDefault="004547B5" w:rsidP="00367F25">
            <w:pPr>
              <w:ind w:right="-1"/>
              <w:jc w:val="both"/>
              <w:rPr>
                <w:b/>
              </w:rPr>
            </w:pPr>
            <w:r w:rsidRPr="00261709">
              <w:rPr>
                <w:b/>
                <w:bCs/>
              </w:rPr>
              <w:t>Усього годин</w:t>
            </w:r>
            <w:r>
              <w:rPr>
                <w:b/>
                <w:bCs/>
              </w:rPr>
              <w:t xml:space="preserve"> за семестр</w:t>
            </w:r>
          </w:p>
        </w:tc>
        <w:tc>
          <w:tcPr>
            <w:tcW w:w="705" w:type="dxa"/>
            <w:gridSpan w:val="2"/>
            <w:vAlign w:val="center"/>
          </w:tcPr>
          <w:p w:rsidR="004547B5" w:rsidRPr="00261709" w:rsidRDefault="004547B5" w:rsidP="00367F25">
            <w:pPr>
              <w:ind w:right="-1"/>
              <w:jc w:val="center"/>
              <w:rPr>
                <w:b/>
              </w:rPr>
            </w:pPr>
            <w:r>
              <w:rPr>
                <w:b/>
              </w:rPr>
              <w:t>150</w:t>
            </w:r>
          </w:p>
        </w:tc>
        <w:tc>
          <w:tcPr>
            <w:tcW w:w="559" w:type="dxa"/>
            <w:vAlign w:val="center"/>
          </w:tcPr>
          <w:p w:rsidR="004547B5" w:rsidRPr="00261709" w:rsidRDefault="004547B5" w:rsidP="00367F25">
            <w:pPr>
              <w:ind w:right="-1"/>
              <w:jc w:val="center"/>
              <w:rPr>
                <w:b/>
              </w:rPr>
            </w:pPr>
            <w:r>
              <w:rPr>
                <w:b/>
              </w:rPr>
              <w:t>30</w:t>
            </w:r>
          </w:p>
        </w:tc>
        <w:tc>
          <w:tcPr>
            <w:tcW w:w="433" w:type="dxa"/>
            <w:gridSpan w:val="2"/>
            <w:vAlign w:val="center"/>
          </w:tcPr>
          <w:p w:rsidR="004547B5" w:rsidRPr="00261709" w:rsidRDefault="004547B5" w:rsidP="00367F25">
            <w:pPr>
              <w:ind w:right="-1"/>
              <w:jc w:val="center"/>
              <w:rPr>
                <w:b/>
              </w:rPr>
            </w:pPr>
          </w:p>
        </w:tc>
        <w:tc>
          <w:tcPr>
            <w:tcW w:w="567" w:type="dxa"/>
            <w:vAlign w:val="center"/>
          </w:tcPr>
          <w:p w:rsidR="004547B5" w:rsidRPr="00261709" w:rsidRDefault="004547B5" w:rsidP="00367F25">
            <w:pPr>
              <w:ind w:right="-1"/>
              <w:jc w:val="center"/>
              <w:rPr>
                <w:b/>
              </w:rPr>
            </w:pPr>
            <w:r>
              <w:rPr>
                <w:b/>
              </w:rPr>
              <w:t>30</w:t>
            </w:r>
          </w:p>
        </w:tc>
        <w:tc>
          <w:tcPr>
            <w:tcW w:w="500" w:type="dxa"/>
            <w:vAlign w:val="center"/>
          </w:tcPr>
          <w:p w:rsidR="004547B5" w:rsidRPr="00261709" w:rsidRDefault="004547B5" w:rsidP="00367F25">
            <w:pPr>
              <w:ind w:right="-1"/>
              <w:jc w:val="center"/>
              <w:rPr>
                <w:b/>
              </w:rPr>
            </w:pPr>
          </w:p>
        </w:tc>
        <w:tc>
          <w:tcPr>
            <w:tcW w:w="402" w:type="dxa"/>
            <w:vAlign w:val="center"/>
          </w:tcPr>
          <w:p w:rsidR="004547B5" w:rsidRPr="00261709" w:rsidRDefault="004547B5" w:rsidP="00367F25">
            <w:pPr>
              <w:ind w:right="-1"/>
              <w:jc w:val="center"/>
              <w:rPr>
                <w:b/>
              </w:rPr>
            </w:pPr>
          </w:p>
        </w:tc>
        <w:tc>
          <w:tcPr>
            <w:tcW w:w="600" w:type="dxa"/>
            <w:vAlign w:val="center"/>
          </w:tcPr>
          <w:p w:rsidR="004547B5" w:rsidRPr="00261709" w:rsidRDefault="004547B5" w:rsidP="00367F25">
            <w:pPr>
              <w:ind w:right="-1"/>
              <w:jc w:val="center"/>
              <w:rPr>
                <w:b/>
              </w:rPr>
            </w:pPr>
            <w:r>
              <w:rPr>
                <w:b/>
              </w:rPr>
              <w:t>90</w:t>
            </w:r>
          </w:p>
        </w:tc>
        <w:tc>
          <w:tcPr>
            <w:tcW w:w="600" w:type="dxa"/>
            <w:gridSpan w:val="2"/>
            <w:vAlign w:val="center"/>
          </w:tcPr>
          <w:p w:rsidR="004547B5" w:rsidRPr="00261709" w:rsidRDefault="004547B5" w:rsidP="00367F25">
            <w:pPr>
              <w:ind w:right="-1"/>
              <w:jc w:val="center"/>
              <w:rPr>
                <w:b/>
              </w:rPr>
            </w:pPr>
            <w:r>
              <w:rPr>
                <w:b/>
              </w:rPr>
              <w:t>150</w:t>
            </w:r>
          </w:p>
        </w:tc>
        <w:tc>
          <w:tcPr>
            <w:tcW w:w="500" w:type="dxa"/>
            <w:gridSpan w:val="2"/>
            <w:vAlign w:val="center"/>
          </w:tcPr>
          <w:p w:rsidR="004547B5" w:rsidRPr="00261709" w:rsidRDefault="004547B5" w:rsidP="00367F25">
            <w:pPr>
              <w:ind w:right="-1"/>
              <w:jc w:val="center"/>
              <w:rPr>
                <w:b/>
              </w:rPr>
            </w:pPr>
            <w:r>
              <w:rPr>
                <w:b/>
              </w:rPr>
              <w:t>10</w:t>
            </w:r>
          </w:p>
        </w:tc>
        <w:tc>
          <w:tcPr>
            <w:tcW w:w="500" w:type="dxa"/>
            <w:vAlign w:val="center"/>
          </w:tcPr>
          <w:p w:rsidR="004547B5" w:rsidRPr="00261709" w:rsidRDefault="004547B5" w:rsidP="00367F25">
            <w:pPr>
              <w:ind w:right="-1"/>
              <w:jc w:val="center"/>
              <w:rPr>
                <w:b/>
              </w:rPr>
            </w:pPr>
          </w:p>
        </w:tc>
        <w:tc>
          <w:tcPr>
            <w:tcW w:w="600" w:type="dxa"/>
            <w:gridSpan w:val="3"/>
            <w:vAlign w:val="center"/>
          </w:tcPr>
          <w:p w:rsidR="004547B5" w:rsidRPr="00261709" w:rsidRDefault="004547B5" w:rsidP="00367F25">
            <w:pPr>
              <w:ind w:right="-1"/>
              <w:jc w:val="center"/>
              <w:rPr>
                <w:b/>
              </w:rPr>
            </w:pPr>
            <w:r>
              <w:rPr>
                <w:b/>
              </w:rPr>
              <w:t>6</w:t>
            </w:r>
          </w:p>
        </w:tc>
        <w:tc>
          <w:tcPr>
            <w:tcW w:w="524" w:type="dxa"/>
            <w:vAlign w:val="center"/>
          </w:tcPr>
          <w:p w:rsidR="004547B5" w:rsidRPr="00261709" w:rsidRDefault="004547B5" w:rsidP="00367F25">
            <w:pPr>
              <w:ind w:right="-1"/>
              <w:jc w:val="center"/>
              <w:rPr>
                <w:b/>
              </w:rPr>
            </w:pPr>
          </w:p>
        </w:tc>
        <w:tc>
          <w:tcPr>
            <w:tcW w:w="546" w:type="dxa"/>
            <w:gridSpan w:val="2"/>
            <w:vAlign w:val="center"/>
          </w:tcPr>
          <w:p w:rsidR="004547B5" w:rsidRPr="00261709" w:rsidRDefault="004547B5" w:rsidP="00367F25">
            <w:pPr>
              <w:ind w:right="-1"/>
              <w:jc w:val="center"/>
              <w:rPr>
                <w:b/>
              </w:rPr>
            </w:pPr>
          </w:p>
        </w:tc>
        <w:tc>
          <w:tcPr>
            <w:tcW w:w="551" w:type="dxa"/>
            <w:gridSpan w:val="2"/>
            <w:vAlign w:val="center"/>
          </w:tcPr>
          <w:p w:rsidR="004547B5" w:rsidRPr="00261709" w:rsidRDefault="004547B5" w:rsidP="00367F25">
            <w:pPr>
              <w:ind w:right="-1"/>
              <w:jc w:val="center"/>
              <w:rPr>
                <w:b/>
              </w:rPr>
            </w:pPr>
            <w:r>
              <w:rPr>
                <w:b/>
              </w:rPr>
              <w:t>134</w:t>
            </w:r>
          </w:p>
        </w:tc>
        <w:tc>
          <w:tcPr>
            <w:tcW w:w="747" w:type="dxa"/>
          </w:tcPr>
          <w:p w:rsidR="004547B5" w:rsidRPr="00261709" w:rsidRDefault="004547B5" w:rsidP="00367F25">
            <w:pPr>
              <w:ind w:right="-1"/>
              <w:jc w:val="both"/>
              <w:rPr>
                <w:b/>
              </w:rPr>
            </w:pPr>
          </w:p>
        </w:tc>
      </w:tr>
      <w:tr w:rsidR="004547B5" w:rsidRPr="00261709" w:rsidTr="00367F25">
        <w:tc>
          <w:tcPr>
            <w:tcW w:w="1418" w:type="dxa"/>
          </w:tcPr>
          <w:p w:rsidR="004547B5" w:rsidRPr="00261709" w:rsidRDefault="004547B5" w:rsidP="00367F25">
            <w:pPr>
              <w:ind w:right="-1"/>
              <w:jc w:val="both"/>
              <w:rPr>
                <w:b/>
                <w:bCs/>
              </w:rPr>
            </w:pPr>
            <w:r w:rsidRPr="00A91D10">
              <w:rPr>
                <w:b/>
                <w:bCs/>
              </w:rPr>
              <w:t>Усього годин</w:t>
            </w:r>
          </w:p>
        </w:tc>
        <w:tc>
          <w:tcPr>
            <w:tcW w:w="705" w:type="dxa"/>
            <w:gridSpan w:val="2"/>
            <w:vAlign w:val="center"/>
          </w:tcPr>
          <w:p w:rsidR="004547B5" w:rsidRPr="00E20C5C" w:rsidRDefault="004547B5" w:rsidP="00367F25">
            <w:pPr>
              <w:rPr>
                <w:b/>
              </w:rPr>
            </w:pPr>
            <w:r>
              <w:rPr>
                <w:b/>
              </w:rPr>
              <w:t>300</w:t>
            </w:r>
            <w:r w:rsidRPr="00E20C5C">
              <w:rPr>
                <w:b/>
              </w:rPr>
              <w:t> </w:t>
            </w:r>
          </w:p>
        </w:tc>
        <w:tc>
          <w:tcPr>
            <w:tcW w:w="559" w:type="dxa"/>
            <w:vAlign w:val="center"/>
          </w:tcPr>
          <w:p w:rsidR="004547B5" w:rsidRDefault="004547B5" w:rsidP="00367F25">
            <w:pPr>
              <w:ind w:right="-1"/>
              <w:jc w:val="center"/>
              <w:rPr>
                <w:b/>
              </w:rPr>
            </w:pPr>
            <w:r>
              <w:rPr>
                <w:b/>
              </w:rPr>
              <w:t>60</w:t>
            </w:r>
          </w:p>
        </w:tc>
        <w:tc>
          <w:tcPr>
            <w:tcW w:w="433" w:type="dxa"/>
            <w:gridSpan w:val="2"/>
            <w:vAlign w:val="center"/>
          </w:tcPr>
          <w:p w:rsidR="004547B5" w:rsidRPr="00261709" w:rsidRDefault="004547B5" w:rsidP="00367F25">
            <w:pPr>
              <w:ind w:right="-1"/>
              <w:jc w:val="center"/>
              <w:rPr>
                <w:b/>
              </w:rPr>
            </w:pPr>
          </w:p>
        </w:tc>
        <w:tc>
          <w:tcPr>
            <w:tcW w:w="567" w:type="dxa"/>
            <w:vAlign w:val="center"/>
          </w:tcPr>
          <w:p w:rsidR="004547B5" w:rsidRDefault="004547B5" w:rsidP="00367F25">
            <w:pPr>
              <w:ind w:right="-1"/>
              <w:jc w:val="center"/>
              <w:rPr>
                <w:b/>
              </w:rPr>
            </w:pPr>
            <w:r>
              <w:rPr>
                <w:b/>
              </w:rPr>
              <w:t>60</w:t>
            </w:r>
          </w:p>
        </w:tc>
        <w:tc>
          <w:tcPr>
            <w:tcW w:w="500" w:type="dxa"/>
            <w:vAlign w:val="center"/>
          </w:tcPr>
          <w:p w:rsidR="004547B5" w:rsidRPr="00261709" w:rsidRDefault="004547B5" w:rsidP="00367F25">
            <w:pPr>
              <w:ind w:right="-1"/>
              <w:jc w:val="center"/>
              <w:rPr>
                <w:b/>
              </w:rPr>
            </w:pPr>
          </w:p>
        </w:tc>
        <w:tc>
          <w:tcPr>
            <w:tcW w:w="402" w:type="dxa"/>
            <w:vAlign w:val="center"/>
          </w:tcPr>
          <w:p w:rsidR="004547B5" w:rsidRPr="00261709" w:rsidRDefault="004547B5" w:rsidP="00367F25">
            <w:pPr>
              <w:ind w:right="-1"/>
              <w:jc w:val="center"/>
              <w:rPr>
                <w:b/>
              </w:rPr>
            </w:pPr>
          </w:p>
        </w:tc>
        <w:tc>
          <w:tcPr>
            <w:tcW w:w="600" w:type="dxa"/>
            <w:vAlign w:val="center"/>
          </w:tcPr>
          <w:p w:rsidR="004547B5" w:rsidRDefault="004547B5" w:rsidP="00367F25">
            <w:pPr>
              <w:ind w:right="-1"/>
              <w:jc w:val="center"/>
              <w:rPr>
                <w:b/>
              </w:rPr>
            </w:pPr>
            <w:r>
              <w:rPr>
                <w:b/>
              </w:rPr>
              <w:t>180</w:t>
            </w:r>
          </w:p>
        </w:tc>
        <w:tc>
          <w:tcPr>
            <w:tcW w:w="600" w:type="dxa"/>
            <w:gridSpan w:val="2"/>
            <w:vAlign w:val="center"/>
          </w:tcPr>
          <w:p w:rsidR="004547B5" w:rsidRDefault="004547B5" w:rsidP="00367F25">
            <w:pPr>
              <w:ind w:right="-1"/>
              <w:jc w:val="center"/>
              <w:rPr>
                <w:b/>
              </w:rPr>
            </w:pPr>
            <w:r>
              <w:rPr>
                <w:b/>
              </w:rPr>
              <w:t>300</w:t>
            </w:r>
          </w:p>
        </w:tc>
        <w:tc>
          <w:tcPr>
            <w:tcW w:w="500" w:type="dxa"/>
            <w:gridSpan w:val="2"/>
            <w:vAlign w:val="center"/>
          </w:tcPr>
          <w:p w:rsidR="004547B5" w:rsidRDefault="004547B5" w:rsidP="00367F25">
            <w:pPr>
              <w:ind w:right="-1"/>
              <w:jc w:val="center"/>
              <w:rPr>
                <w:b/>
              </w:rPr>
            </w:pPr>
            <w:r>
              <w:rPr>
                <w:b/>
              </w:rPr>
              <w:t>20</w:t>
            </w:r>
          </w:p>
        </w:tc>
        <w:tc>
          <w:tcPr>
            <w:tcW w:w="500" w:type="dxa"/>
            <w:vAlign w:val="center"/>
          </w:tcPr>
          <w:p w:rsidR="004547B5" w:rsidRPr="00261709" w:rsidRDefault="004547B5" w:rsidP="00367F25">
            <w:pPr>
              <w:ind w:right="-1"/>
              <w:jc w:val="center"/>
              <w:rPr>
                <w:b/>
              </w:rPr>
            </w:pPr>
          </w:p>
        </w:tc>
        <w:tc>
          <w:tcPr>
            <w:tcW w:w="600" w:type="dxa"/>
            <w:gridSpan w:val="3"/>
            <w:vAlign w:val="center"/>
          </w:tcPr>
          <w:p w:rsidR="004547B5" w:rsidRDefault="004547B5" w:rsidP="00367F25">
            <w:pPr>
              <w:ind w:right="-1"/>
              <w:jc w:val="center"/>
              <w:rPr>
                <w:b/>
              </w:rPr>
            </w:pPr>
            <w:r>
              <w:rPr>
                <w:b/>
              </w:rPr>
              <w:t>12</w:t>
            </w:r>
          </w:p>
        </w:tc>
        <w:tc>
          <w:tcPr>
            <w:tcW w:w="524" w:type="dxa"/>
            <w:vAlign w:val="center"/>
          </w:tcPr>
          <w:p w:rsidR="004547B5" w:rsidRPr="00261709" w:rsidRDefault="004547B5" w:rsidP="00367F25">
            <w:pPr>
              <w:ind w:right="-1"/>
              <w:jc w:val="center"/>
              <w:rPr>
                <w:b/>
              </w:rPr>
            </w:pPr>
          </w:p>
        </w:tc>
        <w:tc>
          <w:tcPr>
            <w:tcW w:w="546" w:type="dxa"/>
            <w:gridSpan w:val="2"/>
            <w:vAlign w:val="center"/>
          </w:tcPr>
          <w:p w:rsidR="004547B5" w:rsidRPr="00261709" w:rsidRDefault="004547B5" w:rsidP="00367F25">
            <w:pPr>
              <w:ind w:right="-1"/>
              <w:jc w:val="center"/>
              <w:rPr>
                <w:b/>
              </w:rPr>
            </w:pPr>
          </w:p>
        </w:tc>
        <w:tc>
          <w:tcPr>
            <w:tcW w:w="551" w:type="dxa"/>
            <w:gridSpan w:val="2"/>
            <w:vAlign w:val="center"/>
          </w:tcPr>
          <w:p w:rsidR="004547B5" w:rsidRDefault="004547B5" w:rsidP="00367F25">
            <w:pPr>
              <w:ind w:right="-1"/>
              <w:jc w:val="center"/>
              <w:rPr>
                <w:b/>
              </w:rPr>
            </w:pPr>
            <w:r>
              <w:rPr>
                <w:b/>
              </w:rPr>
              <w:t>268</w:t>
            </w:r>
          </w:p>
        </w:tc>
        <w:tc>
          <w:tcPr>
            <w:tcW w:w="747" w:type="dxa"/>
          </w:tcPr>
          <w:p w:rsidR="004547B5" w:rsidRPr="00261709" w:rsidRDefault="004547B5" w:rsidP="00367F25">
            <w:pPr>
              <w:ind w:right="-1"/>
              <w:jc w:val="both"/>
              <w:rPr>
                <w:b/>
              </w:rPr>
            </w:pPr>
          </w:p>
        </w:tc>
      </w:tr>
    </w:tbl>
    <w:p w:rsidR="004547B5" w:rsidRDefault="004547B5" w:rsidP="004547B5">
      <w:pPr>
        <w:ind w:right="-1"/>
        <w:jc w:val="both"/>
        <w:rPr>
          <w:b/>
        </w:rPr>
      </w:pPr>
    </w:p>
    <w:p w:rsidR="000C6DD9" w:rsidRPr="00CA7130" w:rsidRDefault="000C6DD9" w:rsidP="000C6DD9">
      <w:pPr>
        <w:spacing w:after="240"/>
        <w:jc w:val="center"/>
        <w:rPr>
          <w:b/>
          <w:bCs/>
          <w:sz w:val="28"/>
          <w:szCs w:val="28"/>
        </w:rPr>
      </w:pPr>
    </w:p>
    <w:p w:rsidR="000C6DD9" w:rsidRDefault="000C6DD9" w:rsidP="000C6DD9">
      <w:pPr>
        <w:jc w:val="center"/>
        <w:rPr>
          <w:b/>
          <w:bCs/>
          <w:sz w:val="28"/>
          <w:szCs w:val="28"/>
        </w:rPr>
      </w:pPr>
      <w:r w:rsidRPr="00CA7130">
        <w:rPr>
          <w:b/>
          <w:bCs/>
          <w:sz w:val="28"/>
          <w:szCs w:val="28"/>
        </w:rPr>
        <w:br w:type="page"/>
      </w:r>
      <w:r w:rsidRPr="00CA7130">
        <w:rPr>
          <w:b/>
          <w:bCs/>
          <w:sz w:val="28"/>
          <w:szCs w:val="28"/>
        </w:rPr>
        <w:lastRenderedPageBreak/>
        <w:t>ФОРМИ І МЕТОДИ НАВЧАННЯ</w:t>
      </w:r>
    </w:p>
    <w:p w:rsidR="000A13C7" w:rsidRDefault="000A13C7" w:rsidP="000A13C7">
      <w:pPr>
        <w:jc w:val="center"/>
        <w:rPr>
          <w:b/>
          <w:bCs/>
          <w:sz w:val="28"/>
          <w:szCs w:val="28"/>
        </w:rPr>
      </w:pPr>
      <w:r w:rsidRPr="00BA2337">
        <w:rPr>
          <w:b/>
          <w:bCs/>
          <w:sz w:val="28"/>
          <w:szCs w:val="28"/>
        </w:rPr>
        <w:t>Методи організації та здійснення навчально-пізнавальної діяльності</w:t>
      </w:r>
    </w:p>
    <w:p w:rsidR="003A588E" w:rsidRPr="00BA2337" w:rsidRDefault="003A588E" w:rsidP="000A13C7">
      <w:pPr>
        <w:ind w:firstLine="567"/>
        <w:jc w:val="both"/>
        <w:rPr>
          <w:b/>
          <w:bCs/>
          <w:i/>
          <w:sz w:val="28"/>
          <w:szCs w:val="28"/>
        </w:rPr>
      </w:pPr>
      <w:r w:rsidRPr="00BA2337">
        <w:rPr>
          <w:b/>
          <w:bCs/>
          <w:i/>
          <w:sz w:val="28"/>
          <w:szCs w:val="28"/>
        </w:rPr>
        <w:t xml:space="preserve">1. За джерелом інформації: </w:t>
      </w:r>
    </w:p>
    <w:p w:rsidR="003A588E" w:rsidRPr="00BA2337" w:rsidRDefault="00D43FF1" w:rsidP="000A13C7">
      <w:pPr>
        <w:pStyle w:val="ac"/>
        <w:widowControl w:val="0"/>
        <w:numPr>
          <w:ilvl w:val="0"/>
          <w:numId w:val="1"/>
        </w:numPr>
        <w:tabs>
          <w:tab w:val="left" w:pos="993"/>
        </w:tabs>
        <w:autoSpaceDE w:val="0"/>
        <w:autoSpaceDN w:val="0"/>
        <w:adjustRightInd w:val="0"/>
        <w:ind w:left="0" w:firstLine="567"/>
        <w:jc w:val="both"/>
        <w:rPr>
          <w:sz w:val="28"/>
          <w:szCs w:val="28"/>
          <w:lang w:val="uk-UA"/>
        </w:rPr>
      </w:pPr>
      <w:r>
        <w:rPr>
          <w:bCs/>
          <w:i/>
          <w:sz w:val="28"/>
          <w:szCs w:val="28"/>
          <w:lang w:val="uk-UA"/>
        </w:rPr>
        <w:t>вербальні</w:t>
      </w:r>
      <w:r w:rsidR="003A588E" w:rsidRPr="00BA2337">
        <w:rPr>
          <w:bCs/>
          <w:i/>
          <w:sz w:val="28"/>
          <w:szCs w:val="28"/>
          <w:lang w:val="uk-UA"/>
        </w:rPr>
        <w:t>:</w:t>
      </w:r>
      <w:r w:rsidR="003A588E" w:rsidRPr="00BA2337">
        <w:rPr>
          <w:b/>
          <w:bCs/>
          <w:sz w:val="28"/>
          <w:szCs w:val="28"/>
          <w:lang w:val="uk-UA"/>
        </w:rPr>
        <w:t xml:space="preserve"> </w:t>
      </w:r>
      <w:r>
        <w:rPr>
          <w:sz w:val="28"/>
          <w:szCs w:val="28"/>
          <w:lang w:val="uk-UA"/>
        </w:rPr>
        <w:t>лекції</w:t>
      </w:r>
      <w:r w:rsidR="003A588E" w:rsidRPr="00BA2337">
        <w:rPr>
          <w:sz w:val="28"/>
          <w:szCs w:val="28"/>
          <w:lang w:val="uk-UA"/>
        </w:rPr>
        <w:t xml:space="preserve">, </w:t>
      </w:r>
      <w:r w:rsidR="00D731E2">
        <w:rPr>
          <w:sz w:val="28"/>
          <w:szCs w:val="28"/>
          <w:lang w:val="uk-UA"/>
        </w:rPr>
        <w:t>проблемні лекції та</w:t>
      </w:r>
      <w:r>
        <w:rPr>
          <w:sz w:val="28"/>
          <w:szCs w:val="28"/>
          <w:lang w:val="uk-UA"/>
        </w:rPr>
        <w:t xml:space="preserve"> </w:t>
      </w:r>
      <w:r w:rsidR="003A588E" w:rsidRPr="00BA2337">
        <w:rPr>
          <w:sz w:val="28"/>
          <w:szCs w:val="28"/>
          <w:lang w:val="uk-UA"/>
        </w:rPr>
        <w:t>семінари</w:t>
      </w:r>
      <w:r w:rsidR="00D731E2" w:rsidRPr="00D731E2">
        <w:rPr>
          <w:sz w:val="24"/>
          <w:szCs w:val="24"/>
        </w:rPr>
        <w:t xml:space="preserve"> </w:t>
      </w:r>
      <w:r w:rsidR="00D731E2" w:rsidRPr="00D731E2">
        <w:rPr>
          <w:sz w:val="28"/>
          <w:szCs w:val="28"/>
          <w:lang w:val="uk-UA"/>
        </w:rPr>
        <w:t xml:space="preserve">із застосуванням телекомунікаційної техніки, </w:t>
      </w:r>
      <w:r w:rsidR="003A588E" w:rsidRPr="00BA2337">
        <w:rPr>
          <w:sz w:val="28"/>
          <w:szCs w:val="28"/>
          <w:lang w:val="uk-UA"/>
        </w:rPr>
        <w:t xml:space="preserve">пояснення, розповідь, бесіда; </w:t>
      </w:r>
    </w:p>
    <w:p w:rsidR="003A588E" w:rsidRPr="00BA2337" w:rsidRDefault="003A588E" w:rsidP="000A13C7">
      <w:pPr>
        <w:pStyle w:val="ac"/>
        <w:widowControl w:val="0"/>
        <w:numPr>
          <w:ilvl w:val="0"/>
          <w:numId w:val="1"/>
        </w:numPr>
        <w:tabs>
          <w:tab w:val="left" w:pos="993"/>
        </w:tabs>
        <w:autoSpaceDE w:val="0"/>
        <w:autoSpaceDN w:val="0"/>
        <w:adjustRightInd w:val="0"/>
        <w:ind w:left="0" w:firstLine="567"/>
        <w:jc w:val="both"/>
        <w:rPr>
          <w:sz w:val="28"/>
          <w:szCs w:val="28"/>
          <w:lang w:val="uk-UA"/>
        </w:rPr>
      </w:pPr>
      <w:r w:rsidRPr="00BA2337">
        <w:rPr>
          <w:bCs/>
          <w:i/>
          <w:sz w:val="28"/>
          <w:szCs w:val="28"/>
          <w:lang w:val="uk-UA"/>
        </w:rPr>
        <w:t>наочні:</w:t>
      </w:r>
      <w:r w:rsidRPr="00BA2337">
        <w:rPr>
          <w:b/>
          <w:bCs/>
          <w:sz w:val="28"/>
          <w:szCs w:val="28"/>
          <w:lang w:val="uk-UA"/>
        </w:rPr>
        <w:t xml:space="preserve"> </w:t>
      </w:r>
      <w:r w:rsidRPr="00BA2337">
        <w:rPr>
          <w:sz w:val="28"/>
          <w:szCs w:val="28"/>
          <w:lang w:val="uk-UA"/>
        </w:rPr>
        <w:t xml:space="preserve">спостереження, ілюстрація, демонстрація; </w:t>
      </w:r>
    </w:p>
    <w:p w:rsidR="003A588E" w:rsidRPr="00D43FF1" w:rsidRDefault="003A588E" w:rsidP="000A13C7">
      <w:pPr>
        <w:pStyle w:val="ac"/>
        <w:widowControl w:val="0"/>
        <w:numPr>
          <w:ilvl w:val="0"/>
          <w:numId w:val="1"/>
        </w:numPr>
        <w:tabs>
          <w:tab w:val="left" w:pos="993"/>
        </w:tabs>
        <w:autoSpaceDE w:val="0"/>
        <w:autoSpaceDN w:val="0"/>
        <w:adjustRightInd w:val="0"/>
        <w:ind w:left="0" w:firstLine="567"/>
        <w:jc w:val="both"/>
        <w:rPr>
          <w:bCs/>
          <w:sz w:val="28"/>
          <w:szCs w:val="28"/>
          <w:lang w:val="uk-UA"/>
        </w:rPr>
      </w:pPr>
      <w:r w:rsidRPr="00D43FF1">
        <w:rPr>
          <w:bCs/>
          <w:i/>
          <w:sz w:val="28"/>
          <w:szCs w:val="28"/>
          <w:lang w:val="uk-UA"/>
        </w:rPr>
        <w:t>практичні</w:t>
      </w:r>
      <w:r w:rsidRPr="00D43FF1">
        <w:rPr>
          <w:i/>
          <w:sz w:val="28"/>
          <w:szCs w:val="28"/>
          <w:lang w:val="uk-UA"/>
        </w:rPr>
        <w:t>:</w:t>
      </w:r>
      <w:r w:rsidRPr="00D43FF1">
        <w:rPr>
          <w:sz w:val="28"/>
          <w:szCs w:val="28"/>
          <w:lang w:val="uk-UA"/>
        </w:rPr>
        <w:t xml:space="preserve"> </w:t>
      </w:r>
      <w:r w:rsidR="00D43FF1" w:rsidRPr="00D43FF1">
        <w:rPr>
          <w:sz w:val="28"/>
          <w:szCs w:val="28"/>
          <w:lang w:val="uk-UA"/>
        </w:rPr>
        <w:t>різні види вправляння, виконання графічних робіт, проведення експерименту, практики.</w:t>
      </w:r>
      <w:r w:rsidR="00D43FF1" w:rsidRPr="00D43FF1">
        <w:rPr>
          <w:bCs/>
          <w:sz w:val="28"/>
          <w:szCs w:val="28"/>
          <w:lang w:val="uk-UA"/>
        </w:rPr>
        <w:t xml:space="preserve"> </w:t>
      </w:r>
    </w:p>
    <w:p w:rsidR="003A588E" w:rsidRPr="00BA2337" w:rsidRDefault="003A588E" w:rsidP="000A13C7">
      <w:pPr>
        <w:tabs>
          <w:tab w:val="left" w:pos="284"/>
        </w:tabs>
        <w:ind w:firstLine="567"/>
        <w:jc w:val="both"/>
        <w:rPr>
          <w:b/>
          <w:bCs/>
          <w:sz w:val="28"/>
          <w:szCs w:val="28"/>
        </w:rPr>
      </w:pPr>
      <w:r w:rsidRPr="00BA2337">
        <w:rPr>
          <w:b/>
          <w:bCs/>
          <w:i/>
          <w:sz w:val="28"/>
          <w:szCs w:val="28"/>
        </w:rPr>
        <w:t xml:space="preserve">2. За логікою передачі і сприйняття навчальної інформації: </w:t>
      </w:r>
      <w:r w:rsidRPr="00BA2337">
        <w:rPr>
          <w:bCs/>
          <w:sz w:val="28"/>
          <w:szCs w:val="28"/>
        </w:rPr>
        <w:t>індуктивні, дедуктивні, аналітичні, синтетичні.</w:t>
      </w:r>
    </w:p>
    <w:p w:rsidR="003A588E" w:rsidRPr="00BA2337" w:rsidRDefault="003A588E" w:rsidP="000A13C7">
      <w:pPr>
        <w:ind w:firstLine="567"/>
        <w:jc w:val="both"/>
        <w:rPr>
          <w:b/>
          <w:bCs/>
          <w:sz w:val="28"/>
          <w:szCs w:val="28"/>
        </w:rPr>
      </w:pPr>
      <w:r w:rsidRPr="00BA2337">
        <w:rPr>
          <w:b/>
          <w:bCs/>
          <w:i/>
          <w:sz w:val="28"/>
          <w:szCs w:val="28"/>
        </w:rPr>
        <w:t>3. За ступенем самостійності мислення:</w:t>
      </w:r>
      <w:r w:rsidRPr="00BA2337">
        <w:rPr>
          <w:b/>
          <w:bCs/>
          <w:sz w:val="28"/>
          <w:szCs w:val="28"/>
        </w:rPr>
        <w:t xml:space="preserve"> </w:t>
      </w:r>
      <w:r w:rsidRPr="00BA2337">
        <w:rPr>
          <w:bCs/>
          <w:sz w:val="28"/>
          <w:szCs w:val="28"/>
        </w:rPr>
        <w:t xml:space="preserve">репродуктивні, </w:t>
      </w:r>
      <w:r w:rsidR="00D43FF1" w:rsidRPr="00D43FF1">
        <w:rPr>
          <w:sz w:val="28"/>
          <w:szCs w:val="28"/>
        </w:rPr>
        <w:t>частково-пошуковий або евристичний,</w:t>
      </w:r>
      <w:r w:rsidRPr="00D43FF1">
        <w:rPr>
          <w:bCs/>
          <w:sz w:val="28"/>
          <w:szCs w:val="28"/>
        </w:rPr>
        <w:t xml:space="preserve"> </w:t>
      </w:r>
      <w:r w:rsidRPr="00BA2337">
        <w:rPr>
          <w:bCs/>
          <w:sz w:val="28"/>
          <w:szCs w:val="28"/>
        </w:rPr>
        <w:t>дослідницькі.</w:t>
      </w:r>
    </w:p>
    <w:p w:rsidR="003A588E" w:rsidRPr="00BA2337" w:rsidRDefault="003A588E" w:rsidP="000A13C7">
      <w:pPr>
        <w:ind w:firstLine="567"/>
        <w:jc w:val="both"/>
        <w:rPr>
          <w:bCs/>
          <w:sz w:val="28"/>
          <w:szCs w:val="28"/>
        </w:rPr>
      </w:pPr>
      <w:r w:rsidRPr="00BA2337">
        <w:rPr>
          <w:b/>
          <w:bCs/>
          <w:i/>
          <w:sz w:val="28"/>
          <w:szCs w:val="28"/>
        </w:rPr>
        <w:t>4. За ступенем керування навчальною діяльністю:</w:t>
      </w:r>
      <w:r w:rsidRPr="00BA2337">
        <w:rPr>
          <w:b/>
          <w:bCs/>
          <w:sz w:val="28"/>
          <w:szCs w:val="28"/>
        </w:rPr>
        <w:t xml:space="preserve"> </w:t>
      </w:r>
      <w:r w:rsidRPr="00D43FF1">
        <w:rPr>
          <w:bCs/>
          <w:sz w:val="28"/>
          <w:szCs w:val="28"/>
        </w:rPr>
        <w:t xml:space="preserve">під керівництвом викладача; самостійна робота студентів </w:t>
      </w:r>
      <w:r w:rsidR="00D43FF1" w:rsidRPr="00D43FF1">
        <w:rPr>
          <w:sz w:val="28"/>
          <w:szCs w:val="28"/>
        </w:rPr>
        <w:t>з використанням сучасних інформаційних технологій навчання, консультацій із викладачем,</w:t>
      </w:r>
      <w:r w:rsidRPr="00D43FF1">
        <w:rPr>
          <w:bCs/>
          <w:sz w:val="28"/>
          <w:szCs w:val="28"/>
        </w:rPr>
        <w:t xml:space="preserve"> виконання індивідуальних навчальних проектів</w:t>
      </w:r>
      <w:r w:rsidR="00D43FF1">
        <w:rPr>
          <w:bCs/>
          <w:sz w:val="28"/>
          <w:szCs w:val="28"/>
        </w:rPr>
        <w:t xml:space="preserve"> (тези доповідей на конференціях)</w:t>
      </w:r>
      <w:r w:rsidRPr="00D43FF1">
        <w:rPr>
          <w:bCs/>
          <w:sz w:val="28"/>
          <w:szCs w:val="28"/>
        </w:rPr>
        <w:t>.</w:t>
      </w:r>
    </w:p>
    <w:p w:rsidR="003A588E" w:rsidRPr="000A13C7" w:rsidRDefault="003A588E" w:rsidP="000A13C7">
      <w:pPr>
        <w:jc w:val="center"/>
        <w:rPr>
          <w:b/>
          <w:bCs/>
          <w:sz w:val="28"/>
          <w:szCs w:val="28"/>
        </w:rPr>
      </w:pPr>
      <w:r w:rsidRPr="00BA2337">
        <w:rPr>
          <w:b/>
          <w:bCs/>
          <w:sz w:val="28"/>
          <w:szCs w:val="28"/>
        </w:rPr>
        <w:t>Методи стимулювання інтересу до навчання і мотивації навчально-пізнавальної діяльності:</w:t>
      </w:r>
    </w:p>
    <w:p w:rsidR="003A588E" w:rsidRPr="000A13C7" w:rsidRDefault="003A588E" w:rsidP="000A13C7">
      <w:pPr>
        <w:ind w:firstLine="567"/>
        <w:jc w:val="both"/>
        <w:rPr>
          <w:bCs/>
          <w:sz w:val="28"/>
          <w:szCs w:val="28"/>
        </w:rPr>
      </w:pPr>
      <w:r w:rsidRPr="00BA2337">
        <w:rPr>
          <w:b/>
          <w:bCs/>
          <w:i/>
          <w:sz w:val="28"/>
          <w:szCs w:val="28"/>
        </w:rPr>
        <w:t>Методи стимулювання інтересу до навчання:</w:t>
      </w:r>
      <w:r w:rsidRPr="00BA2337">
        <w:rPr>
          <w:bCs/>
          <w:sz w:val="28"/>
          <w:szCs w:val="28"/>
        </w:rPr>
        <w:t xml:space="preserve"> навчальні дискусії; створення ситуації пізнавальної новизни; створення ситуацій зацікавленості (метод цікавих аналогій тощо).</w:t>
      </w:r>
    </w:p>
    <w:p w:rsidR="003A588E" w:rsidRPr="00BA2337" w:rsidRDefault="003A588E" w:rsidP="000A13C7">
      <w:pPr>
        <w:jc w:val="center"/>
        <w:rPr>
          <w:b/>
          <w:bCs/>
          <w:sz w:val="28"/>
          <w:szCs w:val="28"/>
        </w:rPr>
      </w:pPr>
      <w:r w:rsidRPr="00BA2337">
        <w:rPr>
          <w:b/>
          <w:bCs/>
          <w:sz w:val="28"/>
          <w:szCs w:val="28"/>
        </w:rPr>
        <w:t xml:space="preserve"> Інклюзивні методи навчання</w:t>
      </w:r>
    </w:p>
    <w:p w:rsidR="003A588E" w:rsidRPr="00656ED0" w:rsidRDefault="003A588E" w:rsidP="000A13C7">
      <w:pPr>
        <w:ind w:firstLine="709"/>
        <w:jc w:val="both"/>
        <w:rPr>
          <w:sz w:val="28"/>
          <w:szCs w:val="28"/>
        </w:rPr>
      </w:pPr>
      <w:r w:rsidRPr="00656ED0">
        <w:rPr>
          <w:sz w:val="28"/>
          <w:szCs w:val="28"/>
        </w:rPr>
        <w:t>1. Методи формування свідомості: бесіда, диспут, лекція, приклад, пояснення, переконання.</w:t>
      </w:r>
    </w:p>
    <w:p w:rsidR="003A588E" w:rsidRPr="00656ED0" w:rsidRDefault="003A588E" w:rsidP="000A13C7">
      <w:pPr>
        <w:ind w:firstLine="709"/>
        <w:jc w:val="both"/>
        <w:rPr>
          <w:sz w:val="28"/>
          <w:szCs w:val="28"/>
        </w:rPr>
      </w:pPr>
      <w:r w:rsidRPr="00656ED0">
        <w:rPr>
          <w:sz w:val="28"/>
          <w:szCs w:val="28"/>
        </w:rPr>
        <w:t>2. Метод організації діяльності та формування суспільної поведінки особистості: вправи, привчання, виховні ситуації, приклад.</w:t>
      </w:r>
    </w:p>
    <w:p w:rsidR="003A588E" w:rsidRPr="00BA2337" w:rsidRDefault="003A588E" w:rsidP="000A13C7">
      <w:pPr>
        <w:ind w:firstLine="709"/>
        <w:jc w:val="both"/>
        <w:rPr>
          <w:sz w:val="28"/>
          <w:szCs w:val="28"/>
        </w:rPr>
      </w:pPr>
      <w:r w:rsidRPr="00BA2337">
        <w:rPr>
          <w:sz w:val="28"/>
          <w:szCs w:val="28"/>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3A588E" w:rsidRPr="00BA2337" w:rsidRDefault="003A588E" w:rsidP="000A13C7">
      <w:pPr>
        <w:ind w:firstLine="709"/>
        <w:jc w:val="both"/>
        <w:rPr>
          <w:sz w:val="28"/>
          <w:szCs w:val="28"/>
        </w:rPr>
      </w:pPr>
      <w:r w:rsidRPr="00BA2337">
        <w:rPr>
          <w:sz w:val="28"/>
          <w:szCs w:val="28"/>
        </w:rPr>
        <w:t>4. Метод самовиховання: самопізнання, самооцінювання, саморегуляція.</w:t>
      </w:r>
    </w:p>
    <w:p w:rsidR="003A588E" w:rsidRPr="00BA2337" w:rsidRDefault="003A588E" w:rsidP="000A13C7">
      <w:pPr>
        <w:ind w:firstLine="709"/>
        <w:jc w:val="both"/>
        <w:rPr>
          <w:sz w:val="28"/>
          <w:szCs w:val="28"/>
        </w:rPr>
      </w:pPr>
      <w:r w:rsidRPr="00BA2337">
        <w:rPr>
          <w:sz w:val="28"/>
          <w:szCs w:val="28"/>
        </w:rPr>
        <w:t>5. Методи соціально-психологічної допомоги: психолог</w:t>
      </w:r>
      <w:r w:rsidR="000A13C7">
        <w:rPr>
          <w:sz w:val="28"/>
          <w:szCs w:val="28"/>
        </w:rPr>
        <w:t>ічне консультування, аутотренінг.</w:t>
      </w:r>
      <w:r w:rsidRPr="00BA2337">
        <w:rPr>
          <w:sz w:val="28"/>
          <w:szCs w:val="28"/>
        </w:rPr>
        <w:t>.</w:t>
      </w:r>
    </w:p>
    <w:p w:rsidR="003A588E" w:rsidRPr="00BA2337" w:rsidRDefault="003A588E" w:rsidP="000A13C7">
      <w:pPr>
        <w:ind w:firstLine="709"/>
        <w:jc w:val="both"/>
        <w:rPr>
          <w:sz w:val="28"/>
          <w:szCs w:val="28"/>
        </w:rPr>
      </w:pPr>
      <w:r w:rsidRPr="00BA2337">
        <w:rPr>
          <w:sz w:val="28"/>
          <w:szCs w:val="28"/>
        </w:rPr>
        <w:t>6. Спеціальні методи: супровід, тренінг, медіація.</w:t>
      </w:r>
    </w:p>
    <w:p w:rsidR="003A588E" w:rsidRPr="00CA7130" w:rsidRDefault="003A588E" w:rsidP="000C6DD9">
      <w:pPr>
        <w:jc w:val="center"/>
        <w:rPr>
          <w:b/>
          <w:bCs/>
          <w:sz w:val="28"/>
          <w:szCs w:val="28"/>
        </w:rPr>
      </w:pPr>
    </w:p>
    <w:p w:rsidR="000C6DD9" w:rsidRPr="00CA7130" w:rsidRDefault="000C6DD9" w:rsidP="000C6DD9">
      <w:pPr>
        <w:jc w:val="center"/>
        <w:rPr>
          <w:b/>
          <w:bCs/>
          <w:sz w:val="28"/>
          <w:szCs w:val="28"/>
        </w:rPr>
      </w:pPr>
    </w:p>
    <w:p w:rsidR="000C6DD9" w:rsidRPr="00CA7130" w:rsidRDefault="000C6DD9" w:rsidP="000C6DD9">
      <w:pPr>
        <w:jc w:val="center"/>
        <w:rPr>
          <w:b/>
          <w:sz w:val="28"/>
          <w:szCs w:val="28"/>
        </w:rPr>
      </w:pPr>
    </w:p>
    <w:p w:rsidR="000C6DD9" w:rsidRDefault="000C6DD9" w:rsidP="000C6DD9">
      <w:pPr>
        <w:pStyle w:val="1"/>
        <w:spacing w:before="0" w:after="240"/>
        <w:jc w:val="center"/>
        <w:rPr>
          <w:rFonts w:ascii="Times New Roman" w:hAnsi="Times New Roman"/>
          <w:color w:val="auto"/>
        </w:rPr>
      </w:pPr>
      <w:r w:rsidRPr="00CA7130">
        <w:rPr>
          <w:rFonts w:ascii="Times New Roman" w:hAnsi="Times New Roman"/>
          <w:color w:val="auto"/>
        </w:rPr>
        <w:t>РЕКОМЕНДОВАНА ЛІТЕРАТУРА</w:t>
      </w:r>
    </w:p>
    <w:p w:rsidR="000A13C7" w:rsidRPr="000A13C7" w:rsidRDefault="000A13C7" w:rsidP="000A13C7">
      <w:pPr>
        <w:jc w:val="center"/>
        <w:rPr>
          <w:b/>
          <w:sz w:val="28"/>
          <w:szCs w:val="28"/>
        </w:rPr>
      </w:pPr>
      <w:r w:rsidRPr="000A13C7">
        <w:rPr>
          <w:b/>
          <w:sz w:val="28"/>
          <w:szCs w:val="28"/>
        </w:rPr>
        <w:t>Основна</w:t>
      </w:r>
    </w:p>
    <w:p w:rsidR="000A13C7" w:rsidRPr="00385AB1" w:rsidRDefault="000A13C7" w:rsidP="000A13C7">
      <w:pPr>
        <w:autoSpaceDE w:val="0"/>
        <w:autoSpaceDN w:val="0"/>
        <w:adjustRightInd w:val="0"/>
        <w:spacing w:line="360" w:lineRule="auto"/>
        <w:ind w:firstLine="567"/>
        <w:jc w:val="both"/>
        <w:rPr>
          <w:sz w:val="28"/>
          <w:szCs w:val="28"/>
        </w:rPr>
      </w:pPr>
      <w:r>
        <w:rPr>
          <w:sz w:val="28"/>
          <w:szCs w:val="28"/>
        </w:rPr>
        <w:t xml:space="preserve">1. </w:t>
      </w:r>
      <w:r w:rsidRPr="00385AB1">
        <w:rPr>
          <w:sz w:val="28"/>
          <w:szCs w:val="28"/>
        </w:rPr>
        <w:t>Економічна теорія : підручник / В.Д. Лагутін, Ю.М. Уманців, Т.А. Щербакова та ін. ; за заг. ред. В.Д. Лагутіна. – Київ : Київ. нац. торг.-екон. ун-т, 2017. –</w:t>
      </w:r>
      <w:r>
        <w:rPr>
          <w:sz w:val="28"/>
          <w:szCs w:val="28"/>
        </w:rPr>
        <w:t xml:space="preserve"> </w:t>
      </w:r>
      <w:r w:rsidRPr="00385AB1">
        <w:rPr>
          <w:sz w:val="28"/>
          <w:szCs w:val="28"/>
        </w:rPr>
        <w:t>608 с.</w:t>
      </w:r>
    </w:p>
    <w:p w:rsidR="000A13C7" w:rsidRPr="00385AB1" w:rsidRDefault="000A13C7" w:rsidP="000A13C7">
      <w:pPr>
        <w:autoSpaceDE w:val="0"/>
        <w:autoSpaceDN w:val="0"/>
        <w:adjustRightInd w:val="0"/>
        <w:spacing w:line="360" w:lineRule="auto"/>
        <w:ind w:firstLine="567"/>
        <w:jc w:val="both"/>
        <w:rPr>
          <w:sz w:val="28"/>
          <w:szCs w:val="28"/>
        </w:rPr>
      </w:pPr>
      <w:r>
        <w:rPr>
          <w:sz w:val="28"/>
          <w:szCs w:val="28"/>
        </w:rPr>
        <w:lastRenderedPageBreak/>
        <w:t xml:space="preserve">2. </w:t>
      </w:r>
      <w:r w:rsidRPr="00385AB1">
        <w:rPr>
          <w:sz w:val="28"/>
          <w:szCs w:val="28"/>
        </w:rPr>
        <w:t>Економічна теорія: навч. посіб. / Л. С. Шевченко, О. А. Гриценко, О. С. Марченко та ін.; за заг. ред. Л. С. Шевченко. 2-ге вид. Харків: Право, 2019. –</w:t>
      </w:r>
      <w:r>
        <w:rPr>
          <w:sz w:val="28"/>
          <w:szCs w:val="28"/>
        </w:rPr>
        <w:t xml:space="preserve"> </w:t>
      </w:r>
      <w:r w:rsidRPr="00385AB1">
        <w:rPr>
          <w:sz w:val="28"/>
          <w:szCs w:val="28"/>
        </w:rPr>
        <w:t>268 с.</w:t>
      </w:r>
    </w:p>
    <w:p w:rsidR="000A13C7" w:rsidRPr="00385AB1" w:rsidRDefault="000A13C7" w:rsidP="000A13C7">
      <w:pPr>
        <w:autoSpaceDE w:val="0"/>
        <w:autoSpaceDN w:val="0"/>
        <w:adjustRightInd w:val="0"/>
        <w:spacing w:line="360" w:lineRule="auto"/>
        <w:ind w:firstLine="567"/>
        <w:jc w:val="both"/>
        <w:rPr>
          <w:sz w:val="28"/>
          <w:szCs w:val="28"/>
        </w:rPr>
      </w:pPr>
      <w:r>
        <w:rPr>
          <w:sz w:val="28"/>
          <w:szCs w:val="28"/>
        </w:rPr>
        <w:t xml:space="preserve">3. </w:t>
      </w:r>
      <w:r w:rsidRPr="00385AB1">
        <w:rPr>
          <w:sz w:val="28"/>
          <w:szCs w:val="28"/>
        </w:rPr>
        <w:t>Несененко П. П., Артеменко О. А., Патлатой О. Є. Сучасні економічні теорії: навч. посіб. Одеса: ОНЕУ, 2017. –</w:t>
      </w:r>
      <w:r>
        <w:rPr>
          <w:sz w:val="28"/>
          <w:szCs w:val="28"/>
        </w:rPr>
        <w:t xml:space="preserve"> </w:t>
      </w:r>
      <w:r w:rsidRPr="00385AB1">
        <w:rPr>
          <w:sz w:val="28"/>
          <w:szCs w:val="28"/>
        </w:rPr>
        <w:t>325 с.</w:t>
      </w:r>
    </w:p>
    <w:p w:rsidR="000A13C7" w:rsidRDefault="000A13C7" w:rsidP="000A13C7">
      <w:pPr>
        <w:autoSpaceDE w:val="0"/>
        <w:autoSpaceDN w:val="0"/>
        <w:adjustRightInd w:val="0"/>
        <w:spacing w:line="360" w:lineRule="auto"/>
        <w:ind w:firstLine="567"/>
        <w:jc w:val="both"/>
        <w:rPr>
          <w:sz w:val="28"/>
          <w:szCs w:val="28"/>
        </w:rPr>
      </w:pPr>
      <w:r>
        <w:rPr>
          <w:sz w:val="28"/>
          <w:szCs w:val="28"/>
        </w:rPr>
        <w:t>4</w:t>
      </w:r>
      <w:r w:rsidRPr="00385AB1">
        <w:rPr>
          <w:sz w:val="28"/>
          <w:szCs w:val="28"/>
        </w:rPr>
        <w:t xml:space="preserve">. Економічна теорія (політекономія, мікроекономіка, макроекономіка). Мікроекономіка [Текст] : навч. посіб. / [Н. П. Мацелюх та ін.] ; Держ. фіск. служба України, Ун-т держ. фіск. служби України. - Ірпінь : Ун-т ДФС України, 2018. - 429 с. </w:t>
      </w:r>
    </w:p>
    <w:p w:rsidR="000A13C7" w:rsidRPr="00101D93" w:rsidRDefault="000A13C7" w:rsidP="000A13C7">
      <w:pPr>
        <w:autoSpaceDE w:val="0"/>
        <w:autoSpaceDN w:val="0"/>
        <w:adjustRightInd w:val="0"/>
        <w:spacing w:line="360" w:lineRule="auto"/>
        <w:ind w:firstLine="567"/>
        <w:jc w:val="both"/>
        <w:rPr>
          <w:sz w:val="28"/>
          <w:szCs w:val="28"/>
        </w:rPr>
      </w:pPr>
      <w:r>
        <w:rPr>
          <w:sz w:val="28"/>
          <w:szCs w:val="28"/>
        </w:rPr>
        <w:t>5</w:t>
      </w:r>
      <w:r w:rsidRPr="00101D93">
        <w:rPr>
          <w:sz w:val="28"/>
          <w:szCs w:val="28"/>
        </w:rPr>
        <w:t>. Кузняк, Б. Я. Основи економічної теорії [Текст] : навч. посіб. / Кузняк Б. Я. ; Полтав. нац. техн. ун-т ім. Юрія Кондратюка. – Вид. 3-тє, випр., допов. – Полтава : АСМІ, 2015. – 394 с.</w:t>
      </w:r>
    </w:p>
    <w:p w:rsidR="000A13C7" w:rsidRPr="00101D93" w:rsidRDefault="000A13C7" w:rsidP="000A13C7">
      <w:pPr>
        <w:autoSpaceDE w:val="0"/>
        <w:autoSpaceDN w:val="0"/>
        <w:adjustRightInd w:val="0"/>
        <w:spacing w:line="360" w:lineRule="auto"/>
        <w:ind w:firstLine="567"/>
        <w:jc w:val="both"/>
        <w:rPr>
          <w:sz w:val="28"/>
          <w:szCs w:val="28"/>
        </w:rPr>
      </w:pPr>
      <w:r>
        <w:rPr>
          <w:sz w:val="28"/>
          <w:szCs w:val="28"/>
        </w:rPr>
        <w:t>6</w:t>
      </w:r>
      <w:r w:rsidRPr="00101D93">
        <w:rPr>
          <w:sz w:val="28"/>
          <w:szCs w:val="28"/>
        </w:rPr>
        <w:t>. Литвинова, О. Н. Основи економічної теорії [Текст] : [підручник] / О. Н. Литвинова, В. С. Коломийчук. – 2-ге вид., розшир. та допов. – Тернопіль : ТДМУ : Укрмедкнига, 2015. – 427 с.</w:t>
      </w:r>
    </w:p>
    <w:p w:rsidR="000A13C7" w:rsidRPr="00101D93" w:rsidRDefault="000A13C7" w:rsidP="000A13C7">
      <w:pPr>
        <w:autoSpaceDE w:val="0"/>
        <w:autoSpaceDN w:val="0"/>
        <w:adjustRightInd w:val="0"/>
        <w:spacing w:line="360" w:lineRule="auto"/>
        <w:ind w:firstLine="567"/>
        <w:jc w:val="both"/>
        <w:rPr>
          <w:sz w:val="28"/>
          <w:szCs w:val="28"/>
        </w:rPr>
      </w:pPr>
      <w:r>
        <w:rPr>
          <w:sz w:val="28"/>
          <w:szCs w:val="28"/>
        </w:rPr>
        <w:t>7</w:t>
      </w:r>
      <w:r w:rsidRPr="00101D93">
        <w:rPr>
          <w:sz w:val="28"/>
          <w:szCs w:val="28"/>
        </w:rPr>
        <w:t xml:space="preserve">. Економічна теорія. Мікроекономіка [Текст] : підручник / [В. М. Тарасевич та ін.] ; за ред. д-ра екон. наук, проф. В. М. Тарасевича. – К. : Знання, 2012. – 134 с. 4. Дружиніна, В. В. Мікроекономіка [Текст] : навч. посіб. / В. В. Дружиніна, О. І. Чорноус. – Харків : Друкарня Мадрид, 2015. – 254 с. </w:t>
      </w:r>
    </w:p>
    <w:p w:rsidR="000A13C7" w:rsidRPr="000960EE" w:rsidRDefault="000A13C7" w:rsidP="000A13C7">
      <w:pPr>
        <w:spacing w:line="360" w:lineRule="auto"/>
        <w:ind w:firstLine="567"/>
        <w:jc w:val="both"/>
        <w:rPr>
          <w:sz w:val="28"/>
          <w:szCs w:val="28"/>
        </w:rPr>
      </w:pPr>
      <w:r>
        <w:rPr>
          <w:sz w:val="28"/>
          <w:szCs w:val="28"/>
        </w:rPr>
        <w:t>8</w:t>
      </w:r>
      <w:r w:rsidRPr="000960EE">
        <w:rPr>
          <w:sz w:val="28"/>
          <w:szCs w:val="28"/>
        </w:rPr>
        <w:t>.</w:t>
      </w:r>
      <w:r>
        <w:rPr>
          <w:sz w:val="28"/>
          <w:szCs w:val="28"/>
        </w:rPr>
        <w:t xml:space="preserve"> </w:t>
      </w:r>
      <w:r w:rsidRPr="000960EE">
        <w:rPr>
          <w:sz w:val="28"/>
          <w:szCs w:val="28"/>
        </w:rPr>
        <w:t>Макроекономіка: базовий курс : навч. посіб. / [проф. І.Й. Малий, проф. І.Ф. Радіонова, доц. Т.Ф. Куценко, доц. Н.В. Федірко та ін.] — К.: КНЕУ, 2016. — 246 с.</w:t>
      </w:r>
    </w:p>
    <w:p w:rsidR="000A13C7" w:rsidRPr="000960EE" w:rsidRDefault="000A13C7" w:rsidP="000A13C7">
      <w:pPr>
        <w:spacing w:line="360" w:lineRule="auto"/>
        <w:ind w:firstLine="567"/>
        <w:jc w:val="both"/>
        <w:rPr>
          <w:sz w:val="28"/>
          <w:szCs w:val="28"/>
        </w:rPr>
      </w:pPr>
      <w:r>
        <w:rPr>
          <w:sz w:val="28"/>
          <w:szCs w:val="28"/>
        </w:rPr>
        <w:t>9</w:t>
      </w:r>
      <w:r w:rsidRPr="000960EE">
        <w:rPr>
          <w:sz w:val="28"/>
          <w:szCs w:val="28"/>
        </w:rPr>
        <w:t>.</w:t>
      </w:r>
      <w:r>
        <w:rPr>
          <w:sz w:val="28"/>
          <w:szCs w:val="28"/>
        </w:rPr>
        <w:t xml:space="preserve"> </w:t>
      </w:r>
      <w:r w:rsidRPr="000960EE">
        <w:rPr>
          <w:sz w:val="28"/>
          <w:szCs w:val="28"/>
        </w:rPr>
        <w:t xml:space="preserve">Резнік, Н. П. Макроекономіка [Текст] : навч. посіб. для студентів ВНЗ / Резнік Н. П., Талавиря М. П., Пащенко О. В. ; Київ. міжнар. ун-т. – Вид. 2-ге, допов. і перероб. – К. : КиМУ, 2015. – 554 с. </w:t>
      </w:r>
    </w:p>
    <w:p w:rsidR="000A13C7" w:rsidRDefault="000A13C7" w:rsidP="000A13C7">
      <w:pPr>
        <w:autoSpaceDE w:val="0"/>
        <w:autoSpaceDN w:val="0"/>
        <w:adjustRightInd w:val="0"/>
        <w:spacing w:line="360" w:lineRule="auto"/>
        <w:jc w:val="center"/>
        <w:rPr>
          <w:rFonts w:eastAsiaTheme="minorHAnsi"/>
          <w:b/>
          <w:bCs/>
          <w:sz w:val="28"/>
          <w:szCs w:val="28"/>
        </w:rPr>
      </w:pPr>
    </w:p>
    <w:p w:rsidR="000A13C7" w:rsidRPr="00101D93" w:rsidRDefault="000A13C7" w:rsidP="000A13C7">
      <w:pPr>
        <w:autoSpaceDE w:val="0"/>
        <w:autoSpaceDN w:val="0"/>
        <w:adjustRightInd w:val="0"/>
        <w:spacing w:line="360" w:lineRule="auto"/>
        <w:jc w:val="center"/>
        <w:rPr>
          <w:rFonts w:eastAsiaTheme="minorHAnsi"/>
          <w:b/>
          <w:bCs/>
          <w:sz w:val="28"/>
          <w:szCs w:val="28"/>
        </w:rPr>
      </w:pPr>
      <w:r w:rsidRPr="00101D93">
        <w:rPr>
          <w:rFonts w:eastAsiaTheme="minorHAnsi"/>
          <w:b/>
          <w:bCs/>
          <w:sz w:val="28"/>
          <w:szCs w:val="28"/>
        </w:rPr>
        <w:t>Допоміжна</w:t>
      </w:r>
    </w:p>
    <w:p w:rsidR="000A13C7" w:rsidRPr="00101D93" w:rsidRDefault="000A13C7" w:rsidP="000A13C7">
      <w:pPr>
        <w:pStyle w:val="Default"/>
        <w:spacing w:after="93" w:line="360" w:lineRule="auto"/>
        <w:ind w:firstLine="567"/>
        <w:jc w:val="both"/>
        <w:rPr>
          <w:rFonts w:ascii="Times New Roman" w:hAnsi="Times New Roman" w:cs="Times New Roman"/>
          <w:sz w:val="28"/>
          <w:szCs w:val="28"/>
          <w:lang w:val="uk-UA"/>
        </w:rPr>
      </w:pPr>
      <w:r w:rsidRPr="00101D93">
        <w:rPr>
          <w:rFonts w:ascii="Times New Roman" w:hAnsi="Times New Roman" w:cs="Times New Roman"/>
          <w:sz w:val="28"/>
          <w:szCs w:val="28"/>
          <w:lang w:val="uk-UA"/>
        </w:rPr>
        <w:t xml:space="preserve">1. Білецька Л. В. Економічна теорія: Політекономія. Мікроекономіка. Макроекономіка : навч. посібн. для студ. вищ. навч. закладів / Л. В. Білецька, О. В. Білецький, В. І. Савич. – К. : Центр навчальної літератури, 2014. – 450 с. </w:t>
      </w:r>
    </w:p>
    <w:p w:rsidR="000A13C7" w:rsidRPr="00C5471C" w:rsidRDefault="000A13C7" w:rsidP="000A13C7">
      <w:pPr>
        <w:autoSpaceDE w:val="0"/>
        <w:autoSpaceDN w:val="0"/>
        <w:adjustRightInd w:val="0"/>
        <w:spacing w:line="360" w:lineRule="auto"/>
        <w:ind w:firstLine="567"/>
        <w:jc w:val="both"/>
        <w:rPr>
          <w:sz w:val="28"/>
          <w:szCs w:val="28"/>
        </w:rPr>
      </w:pPr>
      <w:r>
        <w:rPr>
          <w:sz w:val="28"/>
          <w:szCs w:val="28"/>
        </w:rPr>
        <w:lastRenderedPageBreak/>
        <w:t>2</w:t>
      </w:r>
      <w:r w:rsidRPr="00101D93">
        <w:rPr>
          <w:sz w:val="28"/>
          <w:szCs w:val="28"/>
        </w:rPr>
        <w:t>. Макро- та мікроекономіка: теоретичні аспекти [Текст] : навч.-метод. посіб. для самост. вивч. дисципліни / [Федоренко В. Г. та ін.] ; за наук. ред. д-ра екон. наук, проф., акад. УАН Федоренка В. Г., д-ра екон. наук, проф., акад. Денисенка М. П. ; Київ. нац. ун-т технологій та дизайну, Ін-т підготов. кадрів Держ. служби зайнятості України. – К. : Алерта, 2013. – 727 с.</w:t>
      </w:r>
    </w:p>
    <w:p w:rsidR="000A13C7" w:rsidRPr="00101D93" w:rsidRDefault="000A13C7" w:rsidP="000A13C7">
      <w:pPr>
        <w:autoSpaceDE w:val="0"/>
        <w:autoSpaceDN w:val="0"/>
        <w:adjustRightInd w:val="0"/>
        <w:spacing w:line="360" w:lineRule="auto"/>
        <w:ind w:firstLine="567"/>
        <w:jc w:val="both"/>
        <w:rPr>
          <w:sz w:val="28"/>
          <w:szCs w:val="28"/>
        </w:rPr>
      </w:pPr>
      <w:r>
        <w:rPr>
          <w:sz w:val="28"/>
          <w:szCs w:val="28"/>
        </w:rPr>
        <w:t>3</w:t>
      </w:r>
      <w:r w:rsidRPr="00101D93">
        <w:rPr>
          <w:sz w:val="28"/>
          <w:szCs w:val="28"/>
        </w:rPr>
        <w:t xml:space="preserve">. Кравченко, О. А. Мікроекономіка: теорія і практикум [Текст] : навч. посіб. / О. А. Кравченко ; Одес. нац. політехн. ун-т, Ін-т бізнесу, економіки і інформ. технологій. – Одеса : Астропринт, 2014. – 255 с. </w:t>
      </w:r>
    </w:p>
    <w:p w:rsidR="000A13C7" w:rsidRDefault="000A13C7" w:rsidP="000A13C7">
      <w:pPr>
        <w:autoSpaceDE w:val="0"/>
        <w:autoSpaceDN w:val="0"/>
        <w:adjustRightInd w:val="0"/>
        <w:spacing w:line="360" w:lineRule="auto"/>
        <w:ind w:firstLine="567"/>
        <w:jc w:val="both"/>
        <w:rPr>
          <w:sz w:val="28"/>
          <w:szCs w:val="28"/>
        </w:rPr>
      </w:pPr>
      <w:r>
        <w:rPr>
          <w:sz w:val="28"/>
          <w:szCs w:val="28"/>
        </w:rPr>
        <w:t>4</w:t>
      </w:r>
      <w:r w:rsidRPr="00101D93">
        <w:rPr>
          <w:sz w:val="28"/>
          <w:szCs w:val="28"/>
        </w:rPr>
        <w:t xml:space="preserve">. Мікроекономіка [Текст] : навч.-практ. посіб. для самост. вивч. дисципліни / [О. Є. Попов та ін.] ; за заг. ред. д-ра екон. наук, доц. Попова О. Є. ; Харк. нац. екон. ун-т. - Х. : ХНЕУ, 2013. - 335 с. </w:t>
      </w:r>
    </w:p>
    <w:p w:rsidR="000A13C7" w:rsidRPr="000960EE" w:rsidRDefault="000A13C7" w:rsidP="000A13C7">
      <w:pPr>
        <w:spacing w:line="360" w:lineRule="auto"/>
        <w:ind w:firstLine="567"/>
        <w:jc w:val="both"/>
        <w:rPr>
          <w:sz w:val="28"/>
          <w:szCs w:val="28"/>
        </w:rPr>
      </w:pPr>
      <w:r>
        <w:rPr>
          <w:sz w:val="28"/>
          <w:szCs w:val="28"/>
        </w:rPr>
        <w:t>5</w:t>
      </w:r>
      <w:r w:rsidRPr="000960EE">
        <w:rPr>
          <w:sz w:val="28"/>
          <w:szCs w:val="28"/>
        </w:rPr>
        <w:t>.</w:t>
      </w:r>
      <w:r>
        <w:rPr>
          <w:sz w:val="28"/>
          <w:szCs w:val="28"/>
        </w:rPr>
        <w:t xml:space="preserve"> </w:t>
      </w:r>
      <w:r w:rsidRPr="000960EE">
        <w:rPr>
          <w:sz w:val="28"/>
          <w:szCs w:val="28"/>
        </w:rPr>
        <w:t xml:space="preserve">Хрупович, С. Макроекономіка: теорія і практика [Текст] : [навч. посіб.] / С. Хрупович, Г. Ціх ; Терноп. нац. техн. ун-т ім. Івана Пулюя. – Т. : Вид-во ТНТУ ім. Івана Пулюя, 2013. – 279 с. </w:t>
      </w:r>
    </w:p>
    <w:p w:rsidR="000A13C7" w:rsidRDefault="000A13C7" w:rsidP="000A13C7">
      <w:pPr>
        <w:spacing w:line="360" w:lineRule="auto"/>
        <w:ind w:firstLine="567"/>
        <w:jc w:val="both"/>
        <w:rPr>
          <w:sz w:val="28"/>
          <w:szCs w:val="28"/>
        </w:rPr>
      </w:pPr>
      <w:r>
        <w:rPr>
          <w:sz w:val="28"/>
          <w:szCs w:val="28"/>
        </w:rPr>
        <w:t>6</w:t>
      </w:r>
      <w:r w:rsidRPr="000960EE">
        <w:rPr>
          <w:sz w:val="28"/>
          <w:szCs w:val="28"/>
        </w:rPr>
        <w:t>.</w:t>
      </w:r>
      <w:r>
        <w:rPr>
          <w:sz w:val="28"/>
          <w:szCs w:val="28"/>
        </w:rPr>
        <w:t xml:space="preserve"> </w:t>
      </w:r>
      <w:r w:rsidRPr="000960EE">
        <w:rPr>
          <w:sz w:val="28"/>
          <w:szCs w:val="28"/>
        </w:rPr>
        <w:t>Шупик, І. І. Макроекономіка в поняттях, схемах, таблицях [Текст] : навч. посіб. для студ. вищ. навч. закл. / І. І. Шупик. – Суми : Університетська книга , 2013. – 167 с.</w:t>
      </w:r>
    </w:p>
    <w:p w:rsidR="000A13C7" w:rsidRPr="00C5471C" w:rsidRDefault="000A13C7" w:rsidP="000A13C7">
      <w:pPr>
        <w:autoSpaceDE w:val="0"/>
        <w:autoSpaceDN w:val="0"/>
        <w:adjustRightInd w:val="0"/>
        <w:spacing w:line="360" w:lineRule="auto"/>
        <w:ind w:firstLine="567"/>
        <w:jc w:val="both"/>
        <w:rPr>
          <w:sz w:val="28"/>
          <w:szCs w:val="28"/>
        </w:rPr>
      </w:pPr>
      <w:r>
        <w:rPr>
          <w:sz w:val="28"/>
          <w:szCs w:val="28"/>
        </w:rPr>
        <w:t>7.</w:t>
      </w:r>
      <w:r w:rsidRPr="00C5471C">
        <w:rPr>
          <w:sz w:val="28"/>
          <w:szCs w:val="28"/>
        </w:rPr>
        <w:t>Тарасевич В. М. Про державно-капіталістичну обумовленість інноваційного розвитку національної економіки. Економіка України. 2017. № 11. С. 16-32.</w:t>
      </w:r>
    </w:p>
    <w:p w:rsidR="000A13C7" w:rsidRPr="00C5471C" w:rsidRDefault="000A13C7" w:rsidP="000A13C7">
      <w:pPr>
        <w:autoSpaceDE w:val="0"/>
        <w:autoSpaceDN w:val="0"/>
        <w:adjustRightInd w:val="0"/>
        <w:spacing w:line="360" w:lineRule="auto"/>
        <w:ind w:firstLine="567"/>
        <w:jc w:val="both"/>
        <w:rPr>
          <w:sz w:val="28"/>
          <w:szCs w:val="28"/>
        </w:rPr>
      </w:pPr>
      <w:r>
        <w:rPr>
          <w:sz w:val="28"/>
          <w:szCs w:val="28"/>
        </w:rPr>
        <w:t>8.</w:t>
      </w:r>
      <w:r w:rsidRPr="00C5471C">
        <w:rPr>
          <w:sz w:val="28"/>
          <w:szCs w:val="28"/>
        </w:rPr>
        <w:t>Hrytsenko A. A., Hrytsenko O. А. Peculiarities of the current crisis in Ukraine: a logical and historical approach. Економічна теорія та право. 2019. № 1 (36). С. 11-25.</w:t>
      </w:r>
    </w:p>
    <w:p w:rsidR="000A13C7" w:rsidRDefault="000A13C7" w:rsidP="000A13C7">
      <w:pPr>
        <w:shd w:val="clear" w:color="auto" w:fill="FFFFFF"/>
        <w:tabs>
          <w:tab w:val="left" w:pos="365"/>
        </w:tabs>
        <w:spacing w:before="14" w:line="226" w:lineRule="exact"/>
        <w:rPr>
          <w:b/>
          <w:sz w:val="28"/>
          <w:szCs w:val="28"/>
        </w:rPr>
      </w:pPr>
    </w:p>
    <w:p w:rsidR="000A13C7" w:rsidRDefault="000A13C7" w:rsidP="000A13C7">
      <w:pPr>
        <w:shd w:val="clear" w:color="auto" w:fill="FFFFFF"/>
        <w:tabs>
          <w:tab w:val="left" w:pos="365"/>
        </w:tabs>
        <w:spacing w:before="14" w:line="226" w:lineRule="exact"/>
        <w:jc w:val="center"/>
        <w:rPr>
          <w:b/>
          <w:sz w:val="28"/>
          <w:szCs w:val="28"/>
        </w:rPr>
      </w:pPr>
    </w:p>
    <w:p w:rsidR="000A13C7" w:rsidRPr="00BA2337" w:rsidRDefault="000A13C7" w:rsidP="000A13C7">
      <w:pPr>
        <w:shd w:val="clear" w:color="auto" w:fill="FFFFFF"/>
        <w:tabs>
          <w:tab w:val="left" w:pos="365"/>
        </w:tabs>
        <w:spacing w:before="14" w:line="226" w:lineRule="exact"/>
        <w:jc w:val="center"/>
        <w:rPr>
          <w:sz w:val="28"/>
          <w:szCs w:val="28"/>
        </w:rPr>
      </w:pPr>
      <w:r w:rsidRPr="00BA2337">
        <w:rPr>
          <w:b/>
          <w:sz w:val="28"/>
          <w:szCs w:val="28"/>
        </w:rPr>
        <w:t>Інформаційні ресурси</w:t>
      </w:r>
    </w:p>
    <w:p w:rsidR="000A13C7" w:rsidRDefault="000A13C7" w:rsidP="000A13C7">
      <w:pPr>
        <w:tabs>
          <w:tab w:val="left" w:pos="620"/>
        </w:tabs>
        <w:spacing w:line="360" w:lineRule="auto"/>
        <w:jc w:val="both"/>
        <w:rPr>
          <w:sz w:val="28"/>
          <w:szCs w:val="28"/>
        </w:rPr>
      </w:pPr>
      <w:r>
        <w:rPr>
          <w:sz w:val="28"/>
          <w:szCs w:val="28"/>
        </w:rPr>
        <w:t xml:space="preserve">1. </w:t>
      </w:r>
      <w:r w:rsidRPr="00356369">
        <w:rPr>
          <w:sz w:val="28"/>
          <w:szCs w:val="28"/>
        </w:rPr>
        <w:t xml:space="preserve">Офіційний веб-портал органів виконавчої влади України. URL: </w:t>
      </w:r>
      <w:hyperlink r:id="rId10" w:history="1">
        <w:r w:rsidRPr="00E05B44">
          <w:rPr>
            <w:rStyle w:val="a3"/>
            <w:rFonts w:eastAsia="Calibri"/>
            <w:sz w:val="28"/>
            <w:szCs w:val="28"/>
          </w:rPr>
          <w:t>http://www.kmu.gov.ua</w:t>
        </w:r>
      </w:hyperlink>
      <w:r w:rsidRPr="00356369">
        <w:rPr>
          <w:sz w:val="28"/>
          <w:szCs w:val="28"/>
        </w:rPr>
        <w:t xml:space="preserve"> </w:t>
      </w:r>
    </w:p>
    <w:p w:rsidR="000A13C7" w:rsidRDefault="000A13C7" w:rsidP="000A13C7">
      <w:pPr>
        <w:tabs>
          <w:tab w:val="left" w:pos="620"/>
        </w:tabs>
        <w:spacing w:line="360" w:lineRule="auto"/>
        <w:jc w:val="both"/>
        <w:rPr>
          <w:sz w:val="28"/>
          <w:szCs w:val="28"/>
        </w:rPr>
      </w:pPr>
      <w:r>
        <w:rPr>
          <w:sz w:val="28"/>
          <w:szCs w:val="28"/>
        </w:rPr>
        <w:t xml:space="preserve">2. </w:t>
      </w:r>
      <w:r w:rsidRPr="00356369">
        <w:rPr>
          <w:sz w:val="28"/>
          <w:szCs w:val="28"/>
        </w:rPr>
        <w:t xml:space="preserve">Офіційний портал Верховної Ради України. URL: </w:t>
      </w:r>
      <w:hyperlink r:id="rId11" w:history="1">
        <w:r w:rsidRPr="00E05B44">
          <w:rPr>
            <w:rStyle w:val="a3"/>
            <w:rFonts w:eastAsia="Calibri"/>
            <w:sz w:val="28"/>
            <w:szCs w:val="28"/>
          </w:rPr>
          <w:t>http://rada.gov.ua/</w:t>
        </w:r>
      </w:hyperlink>
      <w:r w:rsidRPr="00356369">
        <w:rPr>
          <w:sz w:val="28"/>
          <w:szCs w:val="28"/>
        </w:rPr>
        <w:t xml:space="preserve"> </w:t>
      </w:r>
    </w:p>
    <w:p w:rsidR="000A13C7" w:rsidRDefault="000A13C7" w:rsidP="000A13C7">
      <w:pPr>
        <w:tabs>
          <w:tab w:val="left" w:pos="620"/>
        </w:tabs>
        <w:spacing w:line="360" w:lineRule="auto"/>
        <w:jc w:val="both"/>
        <w:rPr>
          <w:sz w:val="28"/>
          <w:szCs w:val="28"/>
        </w:rPr>
      </w:pPr>
      <w:r>
        <w:rPr>
          <w:sz w:val="28"/>
          <w:szCs w:val="28"/>
        </w:rPr>
        <w:t xml:space="preserve">3. </w:t>
      </w:r>
      <w:r w:rsidRPr="00356369">
        <w:rPr>
          <w:sz w:val="28"/>
          <w:szCs w:val="28"/>
        </w:rPr>
        <w:t xml:space="preserve">Офіційний сайт Державної служби статистики України. URL: </w:t>
      </w:r>
      <w:hyperlink r:id="rId12" w:history="1">
        <w:r w:rsidRPr="00E05B44">
          <w:rPr>
            <w:rStyle w:val="a3"/>
            <w:rFonts w:eastAsia="Calibri"/>
            <w:sz w:val="28"/>
            <w:szCs w:val="28"/>
          </w:rPr>
          <w:t>http://www.ukrstat.gov.ua</w:t>
        </w:r>
      </w:hyperlink>
      <w:r w:rsidRPr="00356369">
        <w:rPr>
          <w:sz w:val="28"/>
          <w:szCs w:val="28"/>
        </w:rPr>
        <w:t xml:space="preserve"> </w:t>
      </w:r>
    </w:p>
    <w:p w:rsidR="000A13C7" w:rsidRDefault="000A13C7" w:rsidP="000A13C7">
      <w:pPr>
        <w:tabs>
          <w:tab w:val="left" w:pos="620"/>
        </w:tabs>
        <w:spacing w:line="360" w:lineRule="auto"/>
        <w:jc w:val="both"/>
        <w:rPr>
          <w:sz w:val="28"/>
          <w:szCs w:val="28"/>
        </w:rPr>
      </w:pPr>
      <w:r>
        <w:rPr>
          <w:sz w:val="28"/>
          <w:szCs w:val="28"/>
        </w:rPr>
        <w:t xml:space="preserve">4. </w:t>
      </w:r>
      <w:r w:rsidRPr="00356369">
        <w:rPr>
          <w:sz w:val="28"/>
          <w:szCs w:val="28"/>
        </w:rPr>
        <w:t xml:space="preserve">Офіційний сайт збірника наукових праць «Економічна теорія та право». URL: </w:t>
      </w:r>
      <w:hyperlink r:id="rId13" w:history="1">
        <w:r w:rsidRPr="00E05B44">
          <w:rPr>
            <w:rStyle w:val="a3"/>
            <w:rFonts w:eastAsia="Calibri"/>
            <w:sz w:val="28"/>
            <w:szCs w:val="28"/>
          </w:rPr>
          <w:t>http://econtlaw.nlu.edu.ua</w:t>
        </w:r>
      </w:hyperlink>
      <w:r w:rsidRPr="00356369">
        <w:rPr>
          <w:sz w:val="28"/>
          <w:szCs w:val="28"/>
        </w:rPr>
        <w:t xml:space="preserve"> </w:t>
      </w:r>
    </w:p>
    <w:p w:rsidR="000A13C7" w:rsidRPr="00356369" w:rsidRDefault="000A13C7" w:rsidP="000A13C7">
      <w:pPr>
        <w:tabs>
          <w:tab w:val="left" w:pos="620"/>
        </w:tabs>
        <w:spacing w:line="360" w:lineRule="auto"/>
        <w:jc w:val="both"/>
        <w:rPr>
          <w:sz w:val="28"/>
          <w:szCs w:val="28"/>
        </w:rPr>
      </w:pPr>
      <w:r>
        <w:rPr>
          <w:sz w:val="28"/>
          <w:szCs w:val="28"/>
        </w:rPr>
        <w:lastRenderedPageBreak/>
        <w:t xml:space="preserve">5. </w:t>
      </w:r>
      <w:r w:rsidRPr="00356369">
        <w:rPr>
          <w:sz w:val="28"/>
          <w:szCs w:val="28"/>
        </w:rPr>
        <w:t xml:space="preserve">Офіційний сайт наукового журналу «Економіка України». URL: http://www.economukraine.com.ua/index.php </w:t>
      </w:r>
    </w:p>
    <w:p w:rsidR="000A13C7" w:rsidRDefault="000A13C7" w:rsidP="000A13C7">
      <w:pPr>
        <w:tabs>
          <w:tab w:val="left" w:pos="620"/>
        </w:tabs>
        <w:spacing w:line="360" w:lineRule="auto"/>
        <w:jc w:val="both"/>
        <w:rPr>
          <w:sz w:val="28"/>
          <w:szCs w:val="28"/>
        </w:rPr>
      </w:pPr>
      <w:r w:rsidRPr="00356369">
        <w:rPr>
          <w:sz w:val="28"/>
          <w:szCs w:val="28"/>
        </w:rPr>
        <w:t>6</w:t>
      </w:r>
      <w:r>
        <w:rPr>
          <w:sz w:val="28"/>
          <w:szCs w:val="28"/>
        </w:rPr>
        <w:t xml:space="preserve">.  </w:t>
      </w:r>
      <w:r w:rsidRPr="00356369">
        <w:rPr>
          <w:sz w:val="28"/>
          <w:szCs w:val="28"/>
        </w:rPr>
        <w:t xml:space="preserve">Офіційний сайт науково-теоретичного журналу «Економічна теорія». URL: </w:t>
      </w:r>
      <w:hyperlink r:id="rId14" w:history="1">
        <w:r w:rsidRPr="00E05B44">
          <w:rPr>
            <w:rStyle w:val="a3"/>
            <w:rFonts w:eastAsia="Calibri"/>
            <w:sz w:val="28"/>
            <w:szCs w:val="28"/>
          </w:rPr>
          <w:t>http://etet.org.ua</w:t>
        </w:r>
      </w:hyperlink>
      <w:r w:rsidRPr="00356369">
        <w:rPr>
          <w:sz w:val="28"/>
          <w:szCs w:val="28"/>
        </w:rPr>
        <w:t xml:space="preserve"> </w:t>
      </w:r>
    </w:p>
    <w:p w:rsidR="000A13C7" w:rsidRDefault="000A13C7" w:rsidP="000A13C7">
      <w:pPr>
        <w:tabs>
          <w:tab w:val="left" w:pos="620"/>
        </w:tabs>
        <w:spacing w:line="360" w:lineRule="auto"/>
        <w:jc w:val="both"/>
        <w:rPr>
          <w:sz w:val="28"/>
          <w:szCs w:val="28"/>
        </w:rPr>
      </w:pPr>
      <w:r>
        <w:rPr>
          <w:sz w:val="28"/>
          <w:szCs w:val="28"/>
        </w:rPr>
        <w:t xml:space="preserve">7. </w:t>
      </w:r>
      <w:r w:rsidRPr="00356369">
        <w:rPr>
          <w:sz w:val="28"/>
          <w:szCs w:val="28"/>
        </w:rPr>
        <w:t xml:space="preserve">Офіційний сайт Інституту демографії та соціальних досліджень імені М. В. Птухи Національної академії наук України. URL: </w:t>
      </w:r>
      <w:hyperlink r:id="rId15" w:history="1">
        <w:r w:rsidRPr="00E05B44">
          <w:rPr>
            <w:rStyle w:val="a3"/>
            <w:rFonts w:eastAsia="Calibri"/>
            <w:sz w:val="28"/>
            <w:szCs w:val="28"/>
          </w:rPr>
          <w:t>http://www.idss.org.ua</w:t>
        </w:r>
      </w:hyperlink>
      <w:r w:rsidRPr="00356369">
        <w:rPr>
          <w:sz w:val="28"/>
          <w:szCs w:val="28"/>
        </w:rPr>
        <w:t xml:space="preserve"> </w:t>
      </w:r>
    </w:p>
    <w:p w:rsidR="000A13C7" w:rsidRDefault="000A13C7" w:rsidP="000A13C7">
      <w:pPr>
        <w:tabs>
          <w:tab w:val="left" w:pos="620"/>
        </w:tabs>
        <w:spacing w:line="360" w:lineRule="auto"/>
        <w:jc w:val="both"/>
        <w:rPr>
          <w:sz w:val="28"/>
          <w:szCs w:val="28"/>
        </w:rPr>
      </w:pPr>
      <w:r>
        <w:rPr>
          <w:sz w:val="28"/>
          <w:szCs w:val="28"/>
        </w:rPr>
        <w:t xml:space="preserve">8. </w:t>
      </w:r>
      <w:r w:rsidRPr="00356369">
        <w:rPr>
          <w:sz w:val="28"/>
          <w:szCs w:val="28"/>
        </w:rPr>
        <w:t xml:space="preserve">Офіційний сайт Інституту економіки та прогнозування Національної академії наук України. URL: </w:t>
      </w:r>
      <w:hyperlink r:id="rId16" w:history="1">
        <w:r w:rsidRPr="00E05B44">
          <w:rPr>
            <w:rStyle w:val="a3"/>
            <w:rFonts w:eastAsia="Calibri"/>
            <w:sz w:val="28"/>
            <w:szCs w:val="28"/>
          </w:rPr>
          <w:t>http://ief.org.ua</w:t>
        </w:r>
      </w:hyperlink>
      <w:r w:rsidRPr="00356369">
        <w:rPr>
          <w:sz w:val="28"/>
          <w:szCs w:val="28"/>
        </w:rPr>
        <w:t xml:space="preserve"> </w:t>
      </w:r>
    </w:p>
    <w:p w:rsidR="000A13C7" w:rsidRDefault="000A13C7" w:rsidP="000A13C7">
      <w:pPr>
        <w:tabs>
          <w:tab w:val="left" w:pos="620"/>
        </w:tabs>
        <w:spacing w:line="360" w:lineRule="auto"/>
        <w:jc w:val="both"/>
        <w:rPr>
          <w:sz w:val="28"/>
          <w:szCs w:val="28"/>
        </w:rPr>
      </w:pPr>
      <w:r>
        <w:rPr>
          <w:sz w:val="28"/>
          <w:szCs w:val="28"/>
        </w:rPr>
        <w:t xml:space="preserve">9. </w:t>
      </w:r>
      <w:r w:rsidRPr="00356369">
        <w:rPr>
          <w:sz w:val="28"/>
          <w:szCs w:val="28"/>
        </w:rPr>
        <w:t xml:space="preserve">Офіційний сайт Національного інституту стратегічних досліджень. URL: </w:t>
      </w:r>
      <w:hyperlink r:id="rId17" w:history="1">
        <w:r w:rsidRPr="00E05B44">
          <w:rPr>
            <w:rStyle w:val="a3"/>
            <w:rFonts w:eastAsia="Calibri"/>
            <w:sz w:val="28"/>
            <w:szCs w:val="28"/>
          </w:rPr>
          <w:t>http://www.niss.gov.ua</w:t>
        </w:r>
      </w:hyperlink>
      <w:r w:rsidRPr="00356369">
        <w:rPr>
          <w:sz w:val="28"/>
          <w:szCs w:val="28"/>
        </w:rPr>
        <w:t xml:space="preserve"> </w:t>
      </w:r>
    </w:p>
    <w:p w:rsidR="000A13C7" w:rsidRDefault="000A13C7" w:rsidP="000A13C7">
      <w:pPr>
        <w:tabs>
          <w:tab w:val="left" w:pos="620"/>
        </w:tabs>
        <w:spacing w:line="360" w:lineRule="auto"/>
        <w:jc w:val="both"/>
        <w:rPr>
          <w:sz w:val="28"/>
          <w:szCs w:val="28"/>
        </w:rPr>
      </w:pPr>
      <w:r>
        <w:rPr>
          <w:sz w:val="28"/>
          <w:szCs w:val="28"/>
        </w:rPr>
        <w:t xml:space="preserve">10. </w:t>
      </w:r>
      <w:r w:rsidRPr="00356369">
        <w:rPr>
          <w:sz w:val="28"/>
          <w:szCs w:val="28"/>
        </w:rPr>
        <w:t xml:space="preserve">Офіційний сайт Національної бібліотеки України імені В.І. Вернадського. URL: </w:t>
      </w:r>
      <w:hyperlink r:id="rId18" w:history="1">
        <w:r w:rsidRPr="00E05B44">
          <w:rPr>
            <w:rStyle w:val="a3"/>
            <w:rFonts w:eastAsia="Calibri"/>
            <w:sz w:val="28"/>
            <w:szCs w:val="28"/>
          </w:rPr>
          <w:t>http://www.nbuv.gov.ua</w:t>
        </w:r>
      </w:hyperlink>
      <w:r w:rsidRPr="00356369">
        <w:rPr>
          <w:sz w:val="28"/>
          <w:szCs w:val="28"/>
        </w:rPr>
        <w:t xml:space="preserve"> </w:t>
      </w:r>
    </w:p>
    <w:p w:rsidR="000A13C7" w:rsidRPr="00356369" w:rsidRDefault="000A13C7" w:rsidP="000A13C7">
      <w:pPr>
        <w:tabs>
          <w:tab w:val="left" w:pos="620"/>
        </w:tabs>
        <w:spacing w:line="360" w:lineRule="auto"/>
        <w:jc w:val="both"/>
        <w:rPr>
          <w:sz w:val="28"/>
          <w:szCs w:val="28"/>
        </w:rPr>
      </w:pPr>
      <w:r>
        <w:rPr>
          <w:sz w:val="28"/>
          <w:szCs w:val="28"/>
        </w:rPr>
        <w:t xml:space="preserve">11. </w:t>
      </w:r>
      <w:r w:rsidRPr="00356369">
        <w:rPr>
          <w:sz w:val="28"/>
          <w:szCs w:val="28"/>
        </w:rPr>
        <w:t xml:space="preserve">Офіційний сайт Світового банку. URL: http://www.worldbank.org/uk/country/ukraine </w:t>
      </w:r>
    </w:p>
    <w:p w:rsidR="000A13C7" w:rsidRDefault="000A13C7" w:rsidP="000A13C7">
      <w:pPr>
        <w:tabs>
          <w:tab w:val="left" w:pos="620"/>
        </w:tabs>
        <w:spacing w:line="360" w:lineRule="auto"/>
        <w:jc w:val="both"/>
        <w:rPr>
          <w:sz w:val="28"/>
          <w:szCs w:val="28"/>
        </w:rPr>
      </w:pPr>
      <w:r>
        <w:rPr>
          <w:sz w:val="28"/>
          <w:szCs w:val="28"/>
        </w:rPr>
        <w:t xml:space="preserve">12. </w:t>
      </w:r>
      <w:r w:rsidRPr="00356369">
        <w:rPr>
          <w:sz w:val="28"/>
          <w:szCs w:val="28"/>
        </w:rPr>
        <w:t xml:space="preserve">Офіційний сайт Світової організації торгівлі. URL: </w:t>
      </w:r>
      <w:hyperlink r:id="rId19" w:history="1">
        <w:r w:rsidRPr="00E05B44">
          <w:rPr>
            <w:rStyle w:val="a3"/>
            <w:rFonts w:eastAsia="Calibri"/>
            <w:sz w:val="28"/>
            <w:szCs w:val="28"/>
          </w:rPr>
          <w:t>https://www.wto.org</w:t>
        </w:r>
      </w:hyperlink>
      <w:r w:rsidRPr="00356369">
        <w:rPr>
          <w:sz w:val="28"/>
          <w:szCs w:val="28"/>
        </w:rPr>
        <w:t xml:space="preserve"> </w:t>
      </w:r>
    </w:p>
    <w:p w:rsidR="000A13C7" w:rsidRDefault="000A13C7" w:rsidP="000A13C7">
      <w:pPr>
        <w:tabs>
          <w:tab w:val="left" w:pos="620"/>
        </w:tabs>
        <w:spacing w:line="360" w:lineRule="auto"/>
        <w:jc w:val="both"/>
        <w:rPr>
          <w:sz w:val="28"/>
          <w:szCs w:val="28"/>
        </w:rPr>
      </w:pPr>
      <w:r>
        <w:rPr>
          <w:sz w:val="28"/>
          <w:szCs w:val="28"/>
        </w:rPr>
        <w:t xml:space="preserve">13. </w:t>
      </w:r>
      <w:r w:rsidRPr="00356369">
        <w:rPr>
          <w:sz w:val="28"/>
          <w:szCs w:val="28"/>
        </w:rPr>
        <w:t xml:space="preserve">Journal website «Journal of Economic Theory». URL: </w:t>
      </w:r>
      <w:hyperlink r:id="rId20" w:history="1">
        <w:r w:rsidRPr="00E05B44">
          <w:rPr>
            <w:rStyle w:val="a3"/>
            <w:rFonts w:eastAsia="Calibri"/>
            <w:sz w:val="28"/>
            <w:szCs w:val="28"/>
          </w:rPr>
          <w:t>https://www.journals.elsevier.com/journal-of-economic-theory</w:t>
        </w:r>
      </w:hyperlink>
      <w:r w:rsidRPr="00356369">
        <w:rPr>
          <w:sz w:val="28"/>
          <w:szCs w:val="28"/>
        </w:rPr>
        <w:t xml:space="preserve"> </w:t>
      </w:r>
    </w:p>
    <w:p w:rsidR="000A13C7" w:rsidRDefault="000A13C7" w:rsidP="000A13C7">
      <w:pPr>
        <w:tabs>
          <w:tab w:val="left" w:pos="620"/>
        </w:tabs>
        <w:spacing w:line="360" w:lineRule="auto"/>
        <w:jc w:val="both"/>
        <w:rPr>
          <w:sz w:val="28"/>
          <w:szCs w:val="28"/>
        </w:rPr>
      </w:pPr>
      <w:r>
        <w:rPr>
          <w:sz w:val="28"/>
          <w:szCs w:val="28"/>
        </w:rPr>
        <w:t xml:space="preserve">14. </w:t>
      </w:r>
      <w:r w:rsidRPr="00356369">
        <w:rPr>
          <w:sz w:val="28"/>
          <w:szCs w:val="28"/>
        </w:rPr>
        <w:t xml:space="preserve">Сайт «Мережа аналітичних центрів України». URL: </w:t>
      </w:r>
      <w:hyperlink r:id="rId21" w:history="1">
        <w:r w:rsidRPr="00E05B44">
          <w:rPr>
            <w:rStyle w:val="a3"/>
            <w:rFonts w:eastAsia="Calibri"/>
            <w:sz w:val="28"/>
            <w:szCs w:val="28"/>
          </w:rPr>
          <w:t>http://www.intellect.org.ua</w:t>
        </w:r>
      </w:hyperlink>
    </w:p>
    <w:p w:rsidR="000C6DD9" w:rsidRPr="00CA7130" w:rsidRDefault="000C6DD9" w:rsidP="000C6DD9">
      <w:pPr>
        <w:shd w:val="clear" w:color="auto" w:fill="FFFFFF"/>
        <w:jc w:val="center"/>
        <w:rPr>
          <w:b/>
          <w:bCs/>
          <w:sz w:val="28"/>
          <w:szCs w:val="28"/>
        </w:rPr>
      </w:pPr>
    </w:p>
    <w:p w:rsidR="000C6DD9" w:rsidRPr="00CA7130" w:rsidRDefault="000C6DD9" w:rsidP="000C6DD9">
      <w:pPr>
        <w:jc w:val="center"/>
        <w:rPr>
          <w:b/>
          <w:bCs/>
          <w:sz w:val="28"/>
          <w:szCs w:val="28"/>
        </w:rPr>
      </w:pPr>
      <w:r w:rsidRPr="00CA7130">
        <w:rPr>
          <w:b/>
          <w:bCs/>
          <w:sz w:val="28"/>
          <w:szCs w:val="28"/>
        </w:rPr>
        <w:t>САМОСТІЙНА РОБОТА СТУДЕНТІВ</w:t>
      </w:r>
    </w:p>
    <w:p w:rsidR="000C6DD9" w:rsidRPr="00CA7130" w:rsidRDefault="000C6DD9" w:rsidP="000C6DD9">
      <w:pPr>
        <w:jc w:val="center"/>
        <w:rPr>
          <w:b/>
          <w:sz w:val="28"/>
          <w:szCs w:val="28"/>
        </w:rPr>
      </w:pPr>
      <w:r w:rsidRPr="00CA7130">
        <w:rPr>
          <w:b/>
          <w:sz w:val="28"/>
          <w:szCs w:val="28"/>
        </w:rPr>
        <w:t>Теми самостійної роботи студентів</w:t>
      </w:r>
    </w:p>
    <w:p w:rsidR="000A13C7" w:rsidRDefault="000A13C7" w:rsidP="000A13C7">
      <w:pPr>
        <w:shd w:val="clear" w:color="auto" w:fill="FFFFFF"/>
        <w:spacing w:before="144"/>
        <w:rPr>
          <w:b/>
          <w:bCs/>
          <w:i/>
          <w:sz w:val="28"/>
          <w:szCs w:val="28"/>
        </w:rPr>
      </w:pPr>
    </w:p>
    <w:tbl>
      <w:tblPr>
        <w:tblW w:w="9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7190"/>
        <w:gridCol w:w="1560"/>
      </w:tblGrid>
      <w:tr w:rsidR="000A13C7" w:rsidRPr="007917C6" w:rsidTr="00367F25">
        <w:tc>
          <w:tcPr>
            <w:tcW w:w="851" w:type="dxa"/>
            <w:shd w:val="clear" w:color="auto" w:fill="auto"/>
          </w:tcPr>
          <w:p w:rsidR="000A13C7" w:rsidRPr="007917C6" w:rsidRDefault="000A13C7" w:rsidP="00367F25">
            <w:pPr>
              <w:ind w:left="142" w:hanging="142"/>
              <w:jc w:val="center"/>
              <w:rPr>
                <w:sz w:val="28"/>
                <w:szCs w:val="28"/>
              </w:rPr>
            </w:pPr>
            <w:r w:rsidRPr="007917C6">
              <w:rPr>
                <w:sz w:val="28"/>
                <w:szCs w:val="28"/>
              </w:rPr>
              <w:t>№</w:t>
            </w:r>
          </w:p>
          <w:p w:rsidR="000A13C7" w:rsidRPr="007917C6" w:rsidRDefault="000A13C7" w:rsidP="00367F25">
            <w:pPr>
              <w:ind w:left="142" w:hanging="142"/>
              <w:jc w:val="center"/>
              <w:rPr>
                <w:sz w:val="28"/>
                <w:szCs w:val="28"/>
              </w:rPr>
            </w:pPr>
            <w:r w:rsidRPr="007917C6">
              <w:rPr>
                <w:sz w:val="28"/>
                <w:szCs w:val="28"/>
              </w:rPr>
              <w:t>з/п</w:t>
            </w:r>
          </w:p>
        </w:tc>
        <w:tc>
          <w:tcPr>
            <w:tcW w:w="7190" w:type="dxa"/>
            <w:shd w:val="clear" w:color="auto" w:fill="auto"/>
          </w:tcPr>
          <w:p w:rsidR="000A13C7" w:rsidRPr="007917C6" w:rsidRDefault="000A13C7" w:rsidP="00367F25">
            <w:pPr>
              <w:jc w:val="center"/>
              <w:rPr>
                <w:sz w:val="28"/>
                <w:szCs w:val="28"/>
              </w:rPr>
            </w:pPr>
            <w:r w:rsidRPr="007917C6">
              <w:rPr>
                <w:sz w:val="28"/>
                <w:szCs w:val="28"/>
              </w:rPr>
              <w:t>Назва теми</w:t>
            </w:r>
          </w:p>
        </w:tc>
        <w:tc>
          <w:tcPr>
            <w:tcW w:w="1560" w:type="dxa"/>
            <w:shd w:val="clear" w:color="auto" w:fill="auto"/>
          </w:tcPr>
          <w:p w:rsidR="000A13C7" w:rsidRPr="007917C6" w:rsidRDefault="000A13C7" w:rsidP="00367F25">
            <w:pPr>
              <w:jc w:val="center"/>
              <w:rPr>
                <w:sz w:val="28"/>
                <w:szCs w:val="28"/>
              </w:rPr>
            </w:pPr>
            <w:r w:rsidRPr="007917C6">
              <w:rPr>
                <w:sz w:val="28"/>
                <w:szCs w:val="28"/>
              </w:rPr>
              <w:t>Кількість</w:t>
            </w:r>
          </w:p>
          <w:p w:rsidR="000A13C7" w:rsidRPr="007917C6" w:rsidRDefault="000A13C7" w:rsidP="00367F25">
            <w:pPr>
              <w:jc w:val="center"/>
              <w:rPr>
                <w:sz w:val="28"/>
                <w:szCs w:val="28"/>
              </w:rPr>
            </w:pPr>
            <w:r w:rsidRPr="007917C6">
              <w:rPr>
                <w:sz w:val="28"/>
                <w:szCs w:val="28"/>
              </w:rPr>
              <w:t>годин</w:t>
            </w:r>
          </w:p>
        </w:tc>
      </w:tr>
      <w:tr w:rsidR="000A13C7" w:rsidRPr="007917C6" w:rsidTr="00367F25">
        <w:tc>
          <w:tcPr>
            <w:tcW w:w="851" w:type="dxa"/>
            <w:shd w:val="clear" w:color="auto" w:fill="auto"/>
          </w:tcPr>
          <w:p w:rsidR="000A13C7" w:rsidRPr="007917C6" w:rsidRDefault="000A13C7" w:rsidP="00367F25">
            <w:pPr>
              <w:ind w:left="142" w:hanging="142"/>
              <w:jc w:val="center"/>
              <w:rPr>
                <w:sz w:val="28"/>
                <w:szCs w:val="28"/>
              </w:rPr>
            </w:pPr>
            <w:r w:rsidRPr="007917C6">
              <w:rPr>
                <w:sz w:val="28"/>
                <w:szCs w:val="28"/>
              </w:rPr>
              <w:t>1</w:t>
            </w:r>
          </w:p>
        </w:tc>
        <w:tc>
          <w:tcPr>
            <w:tcW w:w="7190" w:type="dxa"/>
            <w:shd w:val="clear" w:color="auto" w:fill="auto"/>
          </w:tcPr>
          <w:p w:rsidR="000A13C7" w:rsidRPr="007917C6" w:rsidRDefault="000A13C7" w:rsidP="00367F25">
            <w:pPr>
              <w:jc w:val="center"/>
              <w:rPr>
                <w:sz w:val="28"/>
                <w:szCs w:val="28"/>
              </w:rPr>
            </w:pPr>
            <w:r w:rsidRPr="007917C6">
              <w:rPr>
                <w:sz w:val="28"/>
                <w:szCs w:val="28"/>
              </w:rPr>
              <w:t>2</w:t>
            </w:r>
          </w:p>
        </w:tc>
        <w:tc>
          <w:tcPr>
            <w:tcW w:w="1560" w:type="dxa"/>
            <w:shd w:val="clear" w:color="auto" w:fill="auto"/>
          </w:tcPr>
          <w:p w:rsidR="000A13C7" w:rsidRPr="007917C6" w:rsidRDefault="000A13C7" w:rsidP="00367F25">
            <w:pPr>
              <w:jc w:val="center"/>
              <w:rPr>
                <w:sz w:val="28"/>
                <w:szCs w:val="28"/>
              </w:rPr>
            </w:pPr>
            <w:r w:rsidRPr="007917C6">
              <w:rPr>
                <w:sz w:val="28"/>
                <w:szCs w:val="28"/>
              </w:rPr>
              <w:t>3</w:t>
            </w:r>
          </w:p>
        </w:tc>
      </w:tr>
      <w:tr w:rsidR="000A13C7" w:rsidRPr="007917C6" w:rsidTr="00367F25">
        <w:tc>
          <w:tcPr>
            <w:tcW w:w="851" w:type="dxa"/>
            <w:shd w:val="clear" w:color="auto" w:fill="auto"/>
          </w:tcPr>
          <w:p w:rsidR="000A13C7" w:rsidRPr="007917C6" w:rsidRDefault="000A13C7" w:rsidP="00367F25">
            <w:pPr>
              <w:jc w:val="center"/>
              <w:rPr>
                <w:sz w:val="28"/>
                <w:szCs w:val="28"/>
              </w:rPr>
            </w:pPr>
            <w:r w:rsidRPr="007917C6">
              <w:rPr>
                <w:sz w:val="28"/>
                <w:szCs w:val="28"/>
              </w:rPr>
              <w:t>1</w:t>
            </w:r>
          </w:p>
        </w:tc>
        <w:tc>
          <w:tcPr>
            <w:tcW w:w="7190" w:type="dxa"/>
            <w:shd w:val="clear" w:color="auto" w:fill="auto"/>
          </w:tcPr>
          <w:p w:rsidR="000A13C7" w:rsidRPr="007917C6" w:rsidRDefault="000A13C7" w:rsidP="00367F25">
            <w:pPr>
              <w:pStyle w:val="ad"/>
              <w:rPr>
                <w:b w:val="0"/>
                <w:sz w:val="28"/>
                <w:szCs w:val="28"/>
              </w:rPr>
            </w:pPr>
            <w:r w:rsidRPr="007917C6">
              <w:rPr>
                <w:b w:val="0"/>
                <w:sz w:val="28"/>
                <w:szCs w:val="28"/>
              </w:rPr>
              <w:t>Предмет і метод мікроекономіки</w:t>
            </w:r>
          </w:p>
        </w:tc>
        <w:tc>
          <w:tcPr>
            <w:tcW w:w="1560" w:type="dxa"/>
            <w:shd w:val="clear" w:color="auto" w:fill="auto"/>
          </w:tcPr>
          <w:p w:rsidR="000A13C7" w:rsidRPr="007917C6" w:rsidRDefault="000A13C7" w:rsidP="00367F25">
            <w:pPr>
              <w:jc w:val="center"/>
              <w:rPr>
                <w:sz w:val="28"/>
                <w:szCs w:val="28"/>
              </w:rPr>
            </w:pPr>
            <w:r>
              <w:rPr>
                <w:sz w:val="28"/>
                <w:szCs w:val="28"/>
              </w:rPr>
              <w:t>10</w:t>
            </w:r>
          </w:p>
        </w:tc>
      </w:tr>
      <w:tr w:rsidR="000A13C7" w:rsidRPr="007917C6" w:rsidTr="00367F25">
        <w:tc>
          <w:tcPr>
            <w:tcW w:w="851" w:type="dxa"/>
            <w:shd w:val="clear" w:color="auto" w:fill="auto"/>
          </w:tcPr>
          <w:p w:rsidR="000A13C7" w:rsidRPr="007917C6" w:rsidRDefault="000A13C7" w:rsidP="00367F25">
            <w:pPr>
              <w:jc w:val="center"/>
              <w:rPr>
                <w:sz w:val="28"/>
                <w:szCs w:val="28"/>
              </w:rPr>
            </w:pPr>
            <w:r w:rsidRPr="007917C6">
              <w:rPr>
                <w:sz w:val="28"/>
                <w:szCs w:val="28"/>
              </w:rPr>
              <w:t>2</w:t>
            </w:r>
          </w:p>
        </w:tc>
        <w:tc>
          <w:tcPr>
            <w:tcW w:w="7190" w:type="dxa"/>
            <w:shd w:val="clear" w:color="auto" w:fill="auto"/>
          </w:tcPr>
          <w:p w:rsidR="000A13C7" w:rsidRPr="007917C6" w:rsidRDefault="000A13C7" w:rsidP="00367F25">
            <w:pPr>
              <w:pStyle w:val="ab"/>
              <w:shd w:val="clear" w:color="auto" w:fill="FFFFFF"/>
              <w:spacing w:before="0" w:beforeAutospacing="0" w:after="0" w:afterAutospacing="0" w:line="330" w:lineRule="atLeast"/>
              <w:jc w:val="center"/>
              <w:textAlignment w:val="baseline"/>
              <w:rPr>
                <w:color w:val="000000"/>
                <w:sz w:val="28"/>
                <w:szCs w:val="28"/>
                <w:bdr w:val="none" w:sz="0" w:space="0" w:color="auto" w:frame="1"/>
                <w:lang w:val="uk-UA"/>
              </w:rPr>
            </w:pPr>
            <w:r w:rsidRPr="007917C6">
              <w:rPr>
                <w:color w:val="000000"/>
                <w:sz w:val="28"/>
                <w:szCs w:val="28"/>
                <w:bdr w:val="none" w:sz="0" w:space="0" w:color="auto" w:frame="1"/>
              </w:rPr>
              <w:t>Принципи мікроекономіки. Проблема вибору</w:t>
            </w:r>
          </w:p>
        </w:tc>
        <w:tc>
          <w:tcPr>
            <w:tcW w:w="1560" w:type="dxa"/>
            <w:shd w:val="clear" w:color="auto" w:fill="auto"/>
          </w:tcPr>
          <w:p w:rsidR="000A13C7" w:rsidRPr="007917C6" w:rsidRDefault="000A13C7" w:rsidP="00367F25">
            <w:pPr>
              <w:jc w:val="center"/>
              <w:rPr>
                <w:sz w:val="28"/>
                <w:szCs w:val="28"/>
              </w:rPr>
            </w:pPr>
            <w:r>
              <w:rPr>
                <w:sz w:val="28"/>
                <w:szCs w:val="28"/>
              </w:rPr>
              <w:t>10</w:t>
            </w:r>
          </w:p>
        </w:tc>
      </w:tr>
      <w:tr w:rsidR="000A13C7" w:rsidRPr="007917C6" w:rsidTr="00367F25">
        <w:tc>
          <w:tcPr>
            <w:tcW w:w="851" w:type="dxa"/>
            <w:shd w:val="clear" w:color="auto" w:fill="auto"/>
          </w:tcPr>
          <w:p w:rsidR="000A13C7" w:rsidRPr="007917C6" w:rsidRDefault="000A13C7" w:rsidP="00367F25">
            <w:pPr>
              <w:jc w:val="center"/>
              <w:rPr>
                <w:sz w:val="28"/>
                <w:szCs w:val="28"/>
              </w:rPr>
            </w:pPr>
            <w:r w:rsidRPr="007917C6">
              <w:rPr>
                <w:sz w:val="28"/>
                <w:szCs w:val="28"/>
              </w:rPr>
              <w:t>3</w:t>
            </w:r>
          </w:p>
        </w:tc>
        <w:tc>
          <w:tcPr>
            <w:tcW w:w="7190" w:type="dxa"/>
            <w:shd w:val="clear" w:color="auto" w:fill="auto"/>
          </w:tcPr>
          <w:p w:rsidR="000A13C7" w:rsidRPr="007917C6" w:rsidRDefault="000A13C7" w:rsidP="00367F25">
            <w:pPr>
              <w:jc w:val="center"/>
              <w:rPr>
                <w:sz w:val="28"/>
                <w:szCs w:val="28"/>
              </w:rPr>
            </w:pPr>
            <w:r w:rsidRPr="007917C6">
              <w:rPr>
                <w:sz w:val="28"/>
                <w:szCs w:val="28"/>
              </w:rPr>
              <w:t>Попит, пропозиція, їх взаємодія</w:t>
            </w:r>
          </w:p>
        </w:tc>
        <w:tc>
          <w:tcPr>
            <w:tcW w:w="1560" w:type="dxa"/>
            <w:shd w:val="clear" w:color="auto" w:fill="auto"/>
          </w:tcPr>
          <w:p w:rsidR="000A13C7" w:rsidRPr="007917C6" w:rsidRDefault="000A13C7" w:rsidP="00367F25">
            <w:pPr>
              <w:jc w:val="center"/>
              <w:rPr>
                <w:sz w:val="28"/>
                <w:szCs w:val="28"/>
              </w:rPr>
            </w:pPr>
            <w:r>
              <w:rPr>
                <w:sz w:val="28"/>
                <w:szCs w:val="28"/>
              </w:rPr>
              <w:t>6</w:t>
            </w:r>
          </w:p>
        </w:tc>
      </w:tr>
      <w:tr w:rsidR="000A13C7" w:rsidRPr="007917C6" w:rsidTr="00367F25">
        <w:tc>
          <w:tcPr>
            <w:tcW w:w="851" w:type="dxa"/>
            <w:shd w:val="clear" w:color="auto" w:fill="auto"/>
          </w:tcPr>
          <w:p w:rsidR="000A13C7" w:rsidRPr="007917C6" w:rsidRDefault="000A13C7" w:rsidP="00367F25">
            <w:pPr>
              <w:jc w:val="center"/>
              <w:rPr>
                <w:sz w:val="28"/>
                <w:szCs w:val="28"/>
              </w:rPr>
            </w:pPr>
            <w:r w:rsidRPr="007917C6">
              <w:rPr>
                <w:sz w:val="28"/>
                <w:szCs w:val="28"/>
              </w:rPr>
              <w:t>4</w:t>
            </w:r>
          </w:p>
        </w:tc>
        <w:tc>
          <w:tcPr>
            <w:tcW w:w="7190" w:type="dxa"/>
            <w:shd w:val="clear" w:color="auto" w:fill="auto"/>
          </w:tcPr>
          <w:p w:rsidR="000A13C7" w:rsidRPr="007917C6" w:rsidRDefault="000A13C7" w:rsidP="00367F25">
            <w:pPr>
              <w:jc w:val="center"/>
              <w:rPr>
                <w:sz w:val="28"/>
                <w:szCs w:val="28"/>
              </w:rPr>
            </w:pPr>
            <w:r w:rsidRPr="007917C6">
              <w:rPr>
                <w:sz w:val="28"/>
                <w:szCs w:val="28"/>
              </w:rPr>
              <w:t>Поведінка та оптимальний вибір споживача</w:t>
            </w:r>
          </w:p>
        </w:tc>
        <w:tc>
          <w:tcPr>
            <w:tcW w:w="1560" w:type="dxa"/>
            <w:shd w:val="clear" w:color="auto" w:fill="auto"/>
          </w:tcPr>
          <w:p w:rsidR="000A13C7" w:rsidRPr="007917C6" w:rsidRDefault="000A13C7" w:rsidP="00367F25">
            <w:pPr>
              <w:jc w:val="center"/>
              <w:rPr>
                <w:sz w:val="28"/>
                <w:szCs w:val="28"/>
              </w:rPr>
            </w:pPr>
            <w:r>
              <w:rPr>
                <w:sz w:val="28"/>
                <w:szCs w:val="28"/>
              </w:rPr>
              <w:t>6</w:t>
            </w:r>
          </w:p>
        </w:tc>
      </w:tr>
      <w:tr w:rsidR="000A13C7" w:rsidRPr="007917C6" w:rsidTr="00367F25">
        <w:tc>
          <w:tcPr>
            <w:tcW w:w="851" w:type="dxa"/>
            <w:shd w:val="clear" w:color="auto" w:fill="auto"/>
          </w:tcPr>
          <w:p w:rsidR="000A13C7" w:rsidRPr="007917C6" w:rsidRDefault="000A13C7" w:rsidP="00367F25">
            <w:pPr>
              <w:jc w:val="center"/>
              <w:rPr>
                <w:sz w:val="28"/>
                <w:szCs w:val="28"/>
              </w:rPr>
            </w:pPr>
            <w:r w:rsidRPr="007917C6">
              <w:rPr>
                <w:sz w:val="28"/>
                <w:szCs w:val="28"/>
              </w:rPr>
              <w:t>5</w:t>
            </w:r>
          </w:p>
        </w:tc>
        <w:tc>
          <w:tcPr>
            <w:tcW w:w="7190" w:type="dxa"/>
            <w:shd w:val="clear" w:color="auto" w:fill="auto"/>
          </w:tcPr>
          <w:p w:rsidR="000A13C7" w:rsidRPr="007917C6" w:rsidRDefault="000A13C7" w:rsidP="00367F25">
            <w:pPr>
              <w:jc w:val="center"/>
              <w:rPr>
                <w:sz w:val="28"/>
                <w:szCs w:val="28"/>
              </w:rPr>
            </w:pPr>
            <w:r w:rsidRPr="007917C6">
              <w:rPr>
                <w:sz w:val="28"/>
                <w:szCs w:val="28"/>
              </w:rPr>
              <w:t>Теорія виробництва</w:t>
            </w:r>
          </w:p>
        </w:tc>
        <w:tc>
          <w:tcPr>
            <w:tcW w:w="1560" w:type="dxa"/>
            <w:shd w:val="clear" w:color="auto" w:fill="auto"/>
          </w:tcPr>
          <w:p w:rsidR="000A13C7" w:rsidRPr="007917C6" w:rsidRDefault="000A13C7" w:rsidP="00367F25">
            <w:pPr>
              <w:jc w:val="center"/>
              <w:rPr>
                <w:sz w:val="28"/>
                <w:szCs w:val="28"/>
              </w:rPr>
            </w:pPr>
            <w:r>
              <w:rPr>
                <w:sz w:val="28"/>
                <w:szCs w:val="28"/>
              </w:rPr>
              <w:t>8</w:t>
            </w:r>
          </w:p>
        </w:tc>
      </w:tr>
      <w:tr w:rsidR="000A13C7" w:rsidRPr="007917C6" w:rsidTr="00367F25">
        <w:tc>
          <w:tcPr>
            <w:tcW w:w="851" w:type="dxa"/>
            <w:shd w:val="clear" w:color="auto" w:fill="auto"/>
          </w:tcPr>
          <w:p w:rsidR="000A13C7" w:rsidRPr="007917C6" w:rsidRDefault="000A13C7" w:rsidP="00367F25">
            <w:pPr>
              <w:jc w:val="center"/>
              <w:rPr>
                <w:sz w:val="28"/>
                <w:szCs w:val="28"/>
              </w:rPr>
            </w:pPr>
            <w:r w:rsidRPr="007917C6">
              <w:rPr>
                <w:sz w:val="28"/>
                <w:szCs w:val="28"/>
              </w:rPr>
              <w:t>6</w:t>
            </w:r>
          </w:p>
        </w:tc>
        <w:tc>
          <w:tcPr>
            <w:tcW w:w="7190" w:type="dxa"/>
            <w:shd w:val="clear" w:color="auto" w:fill="auto"/>
          </w:tcPr>
          <w:p w:rsidR="000A13C7" w:rsidRPr="007917C6" w:rsidRDefault="000A13C7" w:rsidP="00367F25">
            <w:pPr>
              <w:jc w:val="center"/>
              <w:rPr>
                <w:sz w:val="28"/>
                <w:szCs w:val="28"/>
              </w:rPr>
            </w:pPr>
            <w:r w:rsidRPr="007917C6">
              <w:rPr>
                <w:sz w:val="28"/>
                <w:szCs w:val="28"/>
              </w:rPr>
              <w:t>Досконала  конкуренція</w:t>
            </w:r>
          </w:p>
        </w:tc>
        <w:tc>
          <w:tcPr>
            <w:tcW w:w="1560" w:type="dxa"/>
            <w:shd w:val="clear" w:color="auto" w:fill="auto"/>
          </w:tcPr>
          <w:p w:rsidR="000A13C7" w:rsidRPr="007917C6" w:rsidRDefault="000A13C7" w:rsidP="00367F25">
            <w:pPr>
              <w:jc w:val="center"/>
              <w:rPr>
                <w:sz w:val="28"/>
                <w:szCs w:val="28"/>
              </w:rPr>
            </w:pPr>
            <w:r>
              <w:rPr>
                <w:sz w:val="28"/>
                <w:szCs w:val="28"/>
              </w:rPr>
              <w:t>8</w:t>
            </w:r>
          </w:p>
        </w:tc>
      </w:tr>
      <w:tr w:rsidR="000A13C7" w:rsidRPr="007917C6" w:rsidTr="00367F25">
        <w:tc>
          <w:tcPr>
            <w:tcW w:w="851" w:type="dxa"/>
            <w:shd w:val="clear" w:color="auto" w:fill="auto"/>
          </w:tcPr>
          <w:p w:rsidR="000A13C7" w:rsidRPr="007917C6" w:rsidRDefault="000A13C7" w:rsidP="00367F25">
            <w:pPr>
              <w:jc w:val="center"/>
              <w:rPr>
                <w:sz w:val="28"/>
                <w:szCs w:val="28"/>
              </w:rPr>
            </w:pPr>
            <w:r w:rsidRPr="007917C6">
              <w:rPr>
                <w:sz w:val="28"/>
                <w:szCs w:val="28"/>
              </w:rPr>
              <w:t>7</w:t>
            </w:r>
          </w:p>
        </w:tc>
        <w:tc>
          <w:tcPr>
            <w:tcW w:w="7190" w:type="dxa"/>
            <w:shd w:val="clear" w:color="auto" w:fill="auto"/>
          </w:tcPr>
          <w:p w:rsidR="000A13C7" w:rsidRPr="007917C6" w:rsidRDefault="000A13C7" w:rsidP="00367F25">
            <w:pPr>
              <w:jc w:val="center"/>
              <w:rPr>
                <w:bCs/>
                <w:sz w:val="28"/>
                <w:szCs w:val="28"/>
              </w:rPr>
            </w:pPr>
            <w:r w:rsidRPr="007917C6">
              <w:rPr>
                <w:bCs/>
                <w:sz w:val="28"/>
                <w:szCs w:val="28"/>
              </w:rPr>
              <w:t>Монополія</w:t>
            </w:r>
          </w:p>
        </w:tc>
        <w:tc>
          <w:tcPr>
            <w:tcW w:w="1560" w:type="dxa"/>
            <w:shd w:val="clear" w:color="auto" w:fill="auto"/>
          </w:tcPr>
          <w:p w:rsidR="000A13C7" w:rsidRPr="007917C6" w:rsidRDefault="000A13C7" w:rsidP="00367F25">
            <w:pPr>
              <w:jc w:val="center"/>
              <w:rPr>
                <w:sz w:val="28"/>
                <w:szCs w:val="28"/>
              </w:rPr>
            </w:pPr>
            <w:r>
              <w:rPr>
                <w:sz w:val="28"/>
                <w:szCs w:val="28"/>
              </w:rPr>
              <w:t>8</w:t>
            </w:r>
          </w:p>
        </w:tc>
      </w:tr>
      <w:tr w:rsidR="000A13C7" w:rsidRPr="007917C6" w:rsidTr="00367F25">
        <w:tc>
          <w:tcPr>
            <w:tcW w:w="851" w:type="dxa"/>
            <w:shd w:val="clear" w:color="auto" w:fill="auto"/>
          </w:tcPr>
          <w:p w:rsidR="000A13C7" w:rsidRPr="007917C6" w:rsidRDefault="000A13C7" w:rsidP="00367F25">
            <w:pPr>
              <w:jc w:val="center"/>
              <w:rPr>
                <w:sz w:val="28"/>
                <w:szCs w:val="28"/>
              </w:rPr>
            </w:pPr>
            <w:r w:rsidRPr="007917C6">
              <w:rPr>
                <w:sz w:val="28"/>
                <w:szCs w:val="28"/>
              </w:rPr>
              <w:t>8</w:t>
            </w:r>
          </w:p>
        </w:tc>
        <w:tc>
          <w:tcPr>
            <w:tcW w:w="7190" w:type="dxa"/>
            <w:shd w:val="clear" w:color="auto" w:fill="auto"/>
          </w:tcPr>
          <w:p w:rsidR="000A13C7" w:rsidRPr="007917C6" w:rsidRDefault="000A13C7" w:rsidP="00367F25">
            <w:pPr>
              <w:jc w:val="center"/>
              <w:rPr>
                <w:bCs/>
                <w:sz w:val="28"/>
                <w:szCs w:val="28"/>
              </w:rPr>
            </w:pPr>
            <w:r w:rsidRPr="007917C6">
              <w:rPr>
                <w:bCs/>
                <w:sz w:val="28"/>
                <w:szCs w:val="28"/>
              </w:rPr>
              <w:t>Олігополія</w:t>
            </w:r>
          </w:p>
        </w:tc>
        <w:tc>
          <w:tcPr>
            <w:tcW w:w="1560" w:type="dxa"/>
            <w:shd w:val="clear" w:color="auto" w:fill="auto"/>
          </w:tcPr>
          <w:p w:rsidR="000A13C7" w:rsidRPr="007917C6" w:rsidRDefault="000A13C7" w:rsidP="00367F25">
            <w:pPr>
              <w:jc w:val="center"/>
              <w:rPr>
                <w:sz w:val="28"/>
                <w:szCs w:val="28"/>
              </w:rPr>
            </w:pPr>
            <w:r>
              <w:rPr>
                <w:sz w:val="28"/>
                <w:szCs w:val="28"/>
              </w:rPr>
              <w:t>8</w:t>
            </w:r>
          </w:p>
        </w:tc>
      </w:tr>
      <w:tr w:rsidR="000A13C7" w:rsidRPr="007917C6" w:rsidTr="00367F25">
        <w:tc>
          <w:tcPr>
            <w:tcW w:w="851" w:type="dxa"/>
            <w:shd w:val="clear" w:color="auto" w:fill="auto"/>
          </w:tcPr>
          <w:p w:rsidR="000A13C7" w:rsidRPr="007917C6" w:rsidRDefault="000A13C7" w:rsidP="00367F25">
            <w:pPr>
              <w:jc w:val="center"/>
              <w:rPr>
                <w:sz w:val="28"/>
                <w:szCs w:val="28"/>
              </w:rPr>
            </w:pPr>
            <w:r w:rsidRPr="007917C6">
              <w:rPr>
                <w:sz w:val="28"/>
                <w:szCs w:val="28"/>
              </w:rPr>
              <w:t>9</w:t>
            </w:r>
          </w:p>
        </w:tc>
        <w:tc>
          <w:tcPr>
            <w:tcW w:w="7190" w:type="dxa"/>
            <w:shd w:val="clear" w:color="auto" w:fill="auto"/>
          </w:tcPr>
          <w:p w:rsidR="000A13C7" w:rsidRPr="007917C6" w:rsidRDefault="000A13C7" w:rsidP="00367F25">
            <w:pPr>
              <w:jc w:val="center"/>
              <w:rPr>
                <w:bCs/>
                <w:sz w:val="28"/>
                <w:szCs w:val="28"/>
              </w:rPr>
            </w:pPr>
            <w:r w:rsidRPr="007917C6">
              <w:rPr>
                <w:bCs/>
                <w:sz w:val="28"/>
                <w:szCs w:val="28"/>
              </w:rPr>
              <w:t>Ринок монополістичної конкуренції</w:t>
            </w:r>
          </w:p>
        </w:tc>
        <w:tc>
          <w:tcPr>
            <w:tcW w:w="1560" w:type="dxa"/>
            <w:shd w:val="clear" w:color="auto" w:fill="auto"/>
          </w:tcPr>
          <w:p w:rsidR="000A13C7" w:rsidRPr="007917C6" w:rsidRDefault="000A13C7" w:rsidP="00367F25">
            <w:pPr>
              <w:jc w:val="center"/>
              <w:rPr>
                <w:sz w:val="28"/>
                <w:szCs w:val="28"/>
              </w:rPr>
            </w:pPr>
            <w:r>
              <w:rPr>
                <w:sz w:val="28"/>
                <w:szCs w:val="28"/>
              </w:rPr>
              <w:t>8</w:t>
            </w:r>
          </w:p>
        </w:tc>
      </w:tr>
      <w:tr w:rsidR="000A13C7" w:rsidRPr="007917C6" w:rsidTr="00367F25">
        <w:tc>
          <w:tcPr>
            <w:tcW w:w="851" w:type="dxa"/>
            <w:shd w:val="clear" w:color="auto" w:fill="auto"/>
          </w:tcPr>
          <w:p w:rsidR="000A13C7" w:rsidRPr="007917C6" w:rsidRDefault="000A13C7" w:rsidP="00367F25">
            <w:pPr>
              <w:jc w:val="center"/>
              <w:rPr>
                <w:sz w:val="28"/>
                <w:szCs w:val="28"/>
              </w:rPr>
            </w:pPr>
            <w:r w:rsidRPr="007917C6">
              <w:rPr>
                <w:sz w:val="28"/>
                <w:szCs w:val="28"/>
              </w:rPr>
              <w:t>10</w:t>
            </w:r>
          </w:p>
        </w:tc>
        <w:tc>
          <w:tcPr>
            <w:tcW w:w="7190" w:type="dxa"/>
            <w:shd w:val="clear" w:color="auto" w:fill="auto"/>
          </w:tcPr>
          <w:p w:rsidR="000A13C7" w:rsidRPr="007917C6" w:rsidRDefault="000A13C7" w:rsidP="00367F25">
            <w:pPr>
              <w:jc w:val="center"/>
              <w:rPr>
                <w:bCs/>
                <w:sz w:val="28"/>
                <w:szCs w:val="28"/>
              </w:rPr>
            </w:pPr>
            <w:r w:rsidRPr="007917C6">
              <w:rPr>
                <w:bCs/>
                <w:sz w:val="28"/>
                <w:szCs w:val="28"/>
              </w:rPr>
              <w:t>Ринок праці і заробітна плата</w:t>
            </w:r>
          </w:p>
        </w:tc>
        <w:tc>
          <w:tcPr>
            <w:tcW w:w="1560" w:type="dxa"/>
            <w:shd w:val="clear" w:color="auto" w:fill="auto"/>
          </w:tcPr>
          <w:p w:rsidR="000A13C7" w:rsidRPr="007917C6" w:rsidRDefault="000A13C7" w:rsidP="00367F25">
            <w:pPr>
              <w:jc w:val="center"/>
              <w:rPr>
                <w:sz w:val="28"/>
                <w:szCs w:val="28"/>
              </w:rPr>
            </w:pPr>
            <w:r>
              <w:rPr>
                <w:sz w:val="28"/>
                <w:szCs w:val="28"/>
              </w:rPr>
              <w:t>8</w:t>
            </w:r>
          </w:p>
        </w:tc>
      </w:tr>
      <w:tr w:rsidR="000A13C7" w:rsidRPr="007917C6" w:rsidTr="00367F25">
        <w:tc>
          <w:tcPr>
            <w:tcW w:w="851" w:type="dxa"/>
            <w:shd w:val="clear" w:color="auto" w:fill="auto"/>
          </w:tcPr>
          <w:p w:rsidR="000A13C7" w:rsidRPr="007917C6" w:rsidRDefault="000A13C7" w:rsidP="00367F25">
            <w:pPr>
              <w:jc w:val="center"/>
              <w:rPr>
                <w:sz w:val="28"/>
                <w:szCs w:val="28"/>
              </w:rPr>
            </w:pPr>
            <w:r w:rsidRPr="007917C6">
              <w:rPr>
                <w:sz w:val="28"/>
                <w:szCs w:val="28"/>
              </w:rPr>
              <w:lastRenderedPageBreak/>
              <w:t>11</w:t>
            </w:r>
          </w:p>
        </w:tc>
        <w:tc>
          <w:tcPr>
            <w:tcW w:w="7190" w:type="dxa"/>
            <w:shd w:val="clear" w:color="auto" w:fill="auto"/>
          </w:tcPr>
          <w:p w:rsidR="000A13C7" w:rsidRPr="007917C6" w:rsidRDefault="000A13C7" w:rsidP="00367F25">
            <w:pPr>
              <w:jc w:val="center"/>
              <w:rPr>
                <w:bCs/>
                <w:sz w:val="28"/>
                <w:szCs w:val="28"/>
              </w:rPr>
            </w:pPr>
            <w:r w:rsidRPr="007917C6">
              <w:rPr>
                <w:bCs/>
                <w:sz w:val="28"/>
                <w:szCs w:val="28"/>
              </w:rPr>
              <w:t>Ринок капіталу і природних ресурсів</w:t>
            </w:r>
          </w:p>
        </w:tc>
        <w:tc>
          <w:tcPr>
            <w:tcW w:w="1560" w:type="dxa"/>
            <w:shd w:val="clear" w:color="auto" w:fill="auto"/>
          </w:tcPr>
          <w:p w:rsidR="000A13C7" w:rsidRPr="007917C6" w:rsidRDefault="000A13C7" w:rsidP="00367F25">
            <w:pPr>
              <w:jc w:val="center"/>
              <w:rPr>
                <w:sz w:val="28"/>
                <w:szCs w:val="28"/>
              </w:rPr>
            </w:pPr>
            <w:r>
              <w:rPr>
                <w:sz w:val="28"/>
                <w:szCs w:val="28"/>
              </w:rPr>
              <w:t>10</w:t>
            </w:r>
          </w:p>
        </w:tc>
      </w:tr>
      <w:tr w:rsidR="000A13C7" w:rsidRPr="007917C6" w:rsidTr="00367F25">
        <w:tc>
          <w:tcPr>
            <w:tcW w:w="851" w:type="dxa"/>
            <w:shd w:val="clear" w:color="auto" w:fill="auto"/>
          </w:tcPr>
          <w:p w:rsidR="000A13C7" w:rsidRPr="007917C6" w:rsidRDefault="000A13C7" w:rsidP="00367F25">
            <w:pPr>
              <w:jc w:val="center"/>
              <w:rPr>
                <w:sz w:val="28"/>
                <w:szCs w:val="28"/>
              </w:rPr>
            </w:pPr>
            <w:r>
              <w:rPr>
                <w:sz w:val="28"/>
                <w:szCs w:val="28"/>
              </w:rPr>
              <w:t>12</w:t>
            </w:r>
          </w:p>
        </w:tc>
        <w:tc>
          <w:tcPr>
            <w:tcW w:w="7190" w:type="dxa"/>
            <w:shd w:val="clear" w:color="auto" w:fill="auto"/>
          </w:tcPr>
          <w:p w:rsidR="000A13C7" w:rsidRPr="00C5493E" w:rsidRDefault="000A13C7" w:rsidP="00367F25">
            <w:pPr>
              <w:pStyle w:val="ac"/>
              <w:ind w:left="0" w:firstLine="720"/>
              <w:jc w:val="center"/>
              <w:rPr>
                <w:color w:val="000000" w:themeColor="text1"/>
                <w:sz w:val="28"/>
                <w:szCs w:val="28"/>
                <w:lang w:val="uk-UA"/>
              </w:rPr>
            </w:pPr>
            <w:r w:rsidRPr="00C5493E">
              <w:rPr>
                <w:color w:val="000000" w:themeColor="text1"/>
                <w:sz w:val="28"/>
                <w:szCs w:val="28"/>
                <w:lang w:val="uk-UA"/>
              </w:rPr>
              <w:t>Предмет та проблеми макроекономіки</w:t>
            </w:r>
          </w:p>
        </w:tc>
        <w:tc>
          <w:tcPr>
            <w:tcW w:w="1560" w:type="dxa"/>
            <w:shd w:val="clear" w:color="auto" w:fill="auto"/>
          </w:tcPr>
          <w:p w:rsidR="000A13C7" w:rsidRPr="007917C6" w:rsidRDefault="000A13C7" w:rsidP="00367F25">
            <w:pPr>
              <w:jc w:val="center"/>
              <w:rPr>
                <w:sz w:val="28"/>
                <w:szCs w:val="28"/>
              </w:rPr>
            </w:pPr>
            <w:r>
              <w:rPr>
                <w:sz w:val="28"/>
                <w:szCs w:val="28"/>
              </w:rPr>
              <w:t>8</w:t>
            </w:r>
          </w:p>
        </w:tc>
      </w:tr>
      <w:tr w:rsidR="000A13C7" w:rsidRPr="007917C6" w:rsidTr="00367F25">
        <w:tc>
          <w:tcPr>
            <w:tcW w:w="851" w:type="dxa"/>
            <w:shd w:val="clear" w:color="auto" w:fill="auto"/>
          </w:tcPr>
          <w:p w:rsidR="000A13C7" w:rsidRPr="007917C6" w:rsidRDefault="000A13C7" w:rsidP="00367F25">
            <w:pPr>
              <w:jc w:val="center"/>
              <w:rPr>
                <w:sz w:val="28"/>
                <w:szCs w:val="28"/>
              </w:rPr>
            </w:pPr>
            <w:r>
              <w:rPr>
                <w:sz w:val="28"/>
                <w:szCs w:val="28"/>
              </w:rPr>
              <w:t>13</w:t>
            </w:r>
          </w:p>
        </w:tc>
        <w:tc>
          <w:tcPr>
            <w:tcW w:w="7190" w:type="dxa"/>
            <w:shd w:val="clear" w:color="auto" w:fill="auto"/>
          </w:tcPr>
          <w:p w:rsidR="000A13C7" w:rsidRPr="00C5493E" w:rsidRDefault="000A13C7" w:rsidP="00367F25">
            <w:pPr>
              <w:ind w:left="360"/>
              <w:jc w:val="center"/>
              <w:rPr>
                <w:color w:val="000000" w:themeColor="text1"/>
                <w:sz w:val="28"/>
                <w:szCs w:val="28"/>
              </w:rPr>
            </w:pPr>
            <w:r w:rsidRPr="00C5493E">
              <w:rPr>
                <w:color w:val="000000" w:themeColor="text1"/>
                <w:sz w:val="28"/>
                <w:szCs w:val="28"/>
              </w:rPr>
              <w:t>Основи макроекономічного аналізу</w:t>
            </w:r>
          </w:p>
        </w:tc>
        <w:tc>
          <w:tcPr>
            <w:tcW w:w="1560" w:type="dxa"/>
            <w:shd w:val="clear" w:color="auto" w:fill="auto"/>
          </w:tcPr>
          <w:p w:rsidR="000A13C7" w:rsidRPr="007917C6" w:rsidRDefault="000A13C7" w:rsidP="00367F25">
            <w:pPr>
              <w:jc w:val="center"/>
              <w:rPr>
                <w:sz w:val="28"/>
                <w:szCs w:val="28"/>
              </w:rPr>
            </w:pPr>
            <w:r>
              <w:rPr>
                <w:sz w:val="28"/>
                <w:szCs w:val="28"/>
              </w:rPr>
              <w:t>8</w:t>
            </w:r>
          </w:p>
        </w:tc>
      </w:tr>
      <w:tr w:rsidR="000A13C7" w:rsidRPr="007917C6" w:rsidTr="00367F25">
        <w:tc>
          <w:tcPr>
            <w:tcW w:w="851" w:type="dxa"/>
            <w:shd w:val="clear" w:color="auto" w:fill="auto"/>
          </w:tcPr>
          <w:p w:rsidR="000A13C7" w:rsidRPr="007917C6" w:rsidRDefault="000A13C7" w:rsidP="00367F25">
            <w:pPr>
              <w:jc w:val="center"/>
              <w:rPr>
                <w:sz w:val="28"/>
                <w:szCs w:val="28"/>
              </w:rPr>
            </w:pPr>
            <w:r>
              <w:rPr>
                <w:sz w:val="28"/>
                <w:szCs w:val="28"/>
              </w:rPr>
              <w:t>14</w:t>
            </w:r>
          </w:p>
        </w:tc>
        <w:tc>
          <w:tcPr>
            <w:tcW w:w="7190" w:type="dxa"/>
            <w:shd w:val="clear" w:color="auto" w:fill="auto"/>
          </w:tcPr>
          <w:p w:rsidR="000A13C7" w:rsidRPr="00C5493E" w:rsidRDefault="000A13C7" w:rsidP="00367F25">
            <w:pPr>
              <w:jc w:val="center"/>
              <w:rPr>
                <w:color w:val="000000" w:themeColor="text1"/>
                <w:sz w:val="28"/>
                <w:szCs w:val="28"/>
              </w:rPr>
            </w:pPr>
            <w:r w:rsidRPr="00C5493E">
              <w:rPr>
                <w:color w:val="000000" w:themeColor="text1"/>
                <w:sz w:val="28"/>
                <w:szCs w:val="28"/>
              </w:rPr>
              <w:t>Національна економіка</w:t>
            </w:r>
          </w:p>
        </w:tc>
        <w:tc>
          <w:tcPr>
            <w:tcW w:w="1560" w:type="dxa"/>
            <w:shd w:val="clear" w:color="auto" w:fill="auto"/>
          </w:tcPr>
          <w:p w:rsidR="000A13C7" w:rsidRPr="007917C6" w:rsidRDefault="000A13C7" w:rsidP="00367F25">
            <w:pPr>
              <w:jc w:val="center"/>
              <w:rPr>
                <w:sz w:val="28"/>
                <w:szCs w:val="28"/>
              </w:rPr>
            </w:pPr>
            <w:r>
              <w:rPr>
                <w:sz w:val="28"/>
                <w:szCs w:val="28"/>
              </w:rPr>
              <w:t>8</w:t>
            </w:r>
          </w:p>
        </w:tc>
      </w:tr>
      <w:tr w:rsidR="000A13C7" w:rsidRPr="007917C6" w:rsidTr="00367F25">
        <w:tc>
          <w:tcPr>
            <w:tcW w:w="851" w:type="dxa"/>
            <w:shd w:val="clear" w:color="auto" w:fill="auto"/>
          </w:tcPr>
          <w:p w:rsidR="000A13C7" w:rsidRPr="007917C6" w:rsidRDefault="000A13C7" w:rsidP="00367F25">
            <w:pPr>
              <w:jc w:val="center"/>
              <w:rPr>
                <w:sz w:val="28"/>
                <w:szCs w:val="28"/>
              </w:rPr>
            </w:pPr>
            <w:r>
              <w:rPr>
                <w:sz w:val="28"/>
                <w:szCs w:val="28"/>
              </w:rPr>
              <w:t>15</w:t>
            </w:r>
          </w:p>
        </w:tc>
        <w:tc>
          <w:tcPr>
            <w:tcW w:w="7190" w:type="dxa"/>
            <w:shd w:val="clear" w:color="auto" w:fill="auto"/>
          </w:tcPr>
          <w:p w:rsidR="000A13C7" w:rsidRPr="00C5493E" w:rsidRDefault="000A13C7" w:rsidP="00367F25">
            <w:pPr>
              <w:jc w:val="center"/>
              <w:rPr>
                <w:color w:val="000000" w:themeColor="text1"/>
                <w:sz w:val="28"/>
                <w:szCs w:val="28"/>
              </w:rPr>
            </w:pPr>
            <w:r w:rsidRPr="00C5493E">
              <w:rPr>
                <w:color w:val="000000" w:themeColor="text1"/>
                <w:sz w:val="28"/>
                <w:szCs w:val="28"/>
              </w:rPr>
              <w:t>Безробіття</w:t>
            </w:r>
          </w:p>
        </w:tc>
        <w:tc>
          <w:tcPr>
            <w:tcW w:w="1560" w:type="dxa"/>
            <w:shd w:val="clear" w:color="auto" w:fill="auto"/>
          </w:tcPr>
          <w:p w:rsidR="000A13C7" w:rsidRPr="007917C6" w:rsidRDefault="000A13C7" w:rsidP="00367F25">
            <w:pPr>
              <w:jc w:val="center"/>
              <w:rPr>
                <w:sz w:val="28"/>
                <w:szCs w:val="28"/>
              </w:rPr>
            </w:pPr>
            <w:r>
              <w:rPr>
                <w:sz w:val="28"/>
                <w:szCs w:val="28"/>
              </w:rPr>
              <w:t>9</w:t>
            </w:r>
          </w:p>
        </w:tc>
      </w:tr>
      <w:tr w:rsidR="000A13C7" w:rsidRPr="007917C6" w:rsidTr="00367F25">
        <w:tc>
          <w:tcPr>
            <w:tcW w:w="851" w:type="dxa"/>
            <w:shd w:val="clear" w:color="auto" w:fill="auto"/>
          </w:tcPr>
          <w:p w:rsidR="000A13C7" w:rsidRPr="007917C6" w:rsidRDefault="000A13C7" w:rsidP="00367F25">
            <w:pPr>
              <w:jc w:val="center"/>
              <w:rPr>
                <w:sz w:val="28"/>
                <w:szCs w:val="28"/>
              </w:rPr>
            </w:pPr>
            <w:r>
              <w:rPr>
                <w:sz w:val="28"/>
                <w:szCs w:val="28"/>
              </w:rPr>
              <w:t>16</w:t>
            </w:r>
          </w:p>
        </w:tc>
        <w:tc>
          <w:tcPr>
            <w:tcW w:w="7190" w:type="dxa"/>
            <w:shd w:val="clear" w:color="auto" w:fill="auto"/>
          </w:tcPr>
          <w:p w:rsidR="000A13C7" w:rsidRPr="00C5493E" w:rsidRDefault="000A13C7" w:rsidP="00367F25">
            <w:pPr>
              <w:jc w:val="center"/>
              <w:rPr>
                <w:color w:val="000000" w:themeColor="text1"/>
                <w:sz w:val="28"/>
                <w:szCs w:val="28"/>
              </w:rPr>
            </w:pPr>
            <w:r w:rsidRPr="00C5493E">
              <w:rPr>
                <w:color w:val="000000" w:themeColor="text1"/>
                <w:sz w:val="28"/>
                <w:szCs w:val="28"/>
              </w:rPr>
              <w:t>Інфляційний механізм</w:t>
            </w:r>
          </w:p>
        </w:tc>
        <w:tc>
          <w:tcPr>
            <w:tcW w:w="1560" w:type="dxa"/>
            <w:shd w:val="clear" w:color="auto" w:fill="auto"/>
          </w:tcPr>
          <w:p w:rsidR="000A13C7" w:rsidRPr="007917C6" w:rsidRDefault="000A13C7" w:rsidP="00367F25">
            <w:pPr>
              <w:jc w:val="center"/>
              <w:rPr>
                <w:sz w:val="28"/>
                <w:szCs w:val="28"/>
              </w:rPr>
            </w:pPr>
            <w:r>
              <w:rPr>
                <w:sz w:val="28"/>
                <w:szCs w:val="28"/>
              </w:rPr>
              <w:t>9</w:t>
            </w:r>
          </w:p>
        </w:tc>
      </w:tr>
      <w:tr w:rsidR="000A13C7" w:rsidRPr="007917C6" w:rsidTr="00367F25">
        <w:tc>
          <w:tcPr>
            <w:tcW w:w="851" w:type="dxa"/>
            <w:shd w:val="clear" w:color="auto" w:fill="auto"/>
          </w:tcPr>
          <w:p w:rsidR="000A13C7" w:rsidRPr="007917C6" w:rsidRDefault="000A13C7" w:rsidP="00367F25">
            <w:pPr>
              <w:jc w:val="center"/>
              <w:rPr>
                <w:sz w:val="28"/>
                <w:szCs w:val="28"/>
              </w:rPr>
            </w:pPr>
            <w:r>
              <w:rPr>
                <w:sz w:val="28"/>
                <w:szCs w:val="28"/>
              </w:rPr>
              <w:t>17</w:t>
            </w:r>
          </w:p>
        </w:tc>
        <w:tc>
          <w:tcPr>
            <w:tcW w:w="7190" w:type="dxa"/>
            <w:shd w:val="clear" w:color="auto" w:fill="auto"/>
          </w:tcPr>
          <w:p w:rsidR="000A13C7" w:rsidRPr="00C5493E" w:rsidRDefault="000A13C7" w:rsidP="00367F25">
            <w:pPr>
              <w:pStyle w:val="ab"/>
              <w:shd w:val="clear" w:color="auto" w:fill="FFFFFF"/>
              <w:spacing w:before="0" w:beforeAutospacing="0" w:after="0" w:afterAutospacing="0"/>
              <w:ind w:firstLine="450"/>
              <w:jc w:val="center"/>
              <w:rPr>
                <w:color w:val="000000" w:themeColor="text1"/>
                <w:sz w:val="28"/>
                <w:szCs w:val="28"/>
                <w:lang w:val="uk-UA"/>
              </w:rPr>
            </w:pPr>
            <w:r w:rsidRPr="00C5493E">
              <w:rPr>
                <w:rStyle w:val="af"/>
                <w:b w:val="0"/>
                <w:color w:val="000000" w:themeColor="text1"/>
                <w:sz w:val="28"/>
                <w:szCs w:val="28"/>
                <w:lang w:val="uk-UA"/>
              </w:rPr>
              <w:t>Теорія споживання, заощадження та прийняття інвестиційних рішень</w:t>
            </w:r>
          </w:p>
        </w:tc>
        <w:tc>
          <w:tcPr>
            <w:tcW w:w="1560" w:type="dxa"/>
            <w:shd w:val="clear" w:color="auto" w:fill="auto"/>
          </w:tcPr>
          <w:p w:rsidR="000A13C7" w:rsidRPr="007917C6" w:rsidRDefault="000A13C7" w:rsidP="00367F25">
            <w:pPr>
              <w:jc w:val="center"/>
              <w:rPr>
                <w:sz w:val="28"/>
                <w:szCs w:val="28"/>
              </w:rPr>
            </w:pPr>
            <w:r>
              <w:rPr>
                <w:sz w:val="28"/>
                <w:szCs w:val="28"/>
              </w:rPr>
              <w:t>8</w:t>
            </w:r>
          </w:p>
        </w:tc>
      </w:tr>
      <w:tr w:rsidR="000A13C7" w:rsidRPr="007917C6" w:rsidTr="00367F25">
        <w:tc>
          <w:tcPr>
            <w:tcW w:w="851" w:type="dxa"/>
            <w:shd w:val="clear" w:color="auto" w:fill="auto"/>
          </w:tcPr>
          <w:p w:rsidR="000A13C7" w:rsidRPr="007917C6" w:rsidRDefault="000A13C7" w:rsidP="00367F25">
            <w:pPr>
              <w:jc w:val="center"/>
              <w:rPr>
                <w:sz w:val="28"/>
                <w:szCs w:val="28"/>
              </w:rPr>
            </w:pPr>
            <w:r>
              <w:rPr>
                <w:sz w:val="28"/>
                <w:szCs w:val="28"/>
              </w:rPr>
              <w:t>18</w:t>
            </w:r>
          </w:p>
        </w:tc>
        <w:tc>
          <w:tcPr>
            <w:tcW w:w="7190" w:type="dxa"/>
            <w:shd w:val="clear" w:color="auto" w:fill="auto"/>
          </w:tcPr>
          <w:p w:rsidR="000A13C7" w:rsidRPr="00C5493E" w:rsidRDefault="000A13C7" w:rsidP="00367F25">
            <w:pPr>
              <w:jc w:val="center"/>
              <w:rPr>
                <w:color w:val="000000" w:themeColor="text1"/>
                <w:sz w:val="28"/>
                <w:szCs w:val="28"/>
              </w:rPr>
            </w:pPr>
            <w:r w:rsidRPr="00C5493E">
              <w:rPr>
                <w:color w:val="000000" w:themeColor="text1"/>
                <w:sz w:val="28"/>
                <w:szCs w:val="28"/>
              </w:rPr>
              <w:t>Товарний ринок</w:t>
            </w:r>
          </w:p>
        </w:tc>
        <w:tc>
          <w:tcPr>
            <w:tcW w:w="1560" w:type="dxa"/>
            <w:shd w:val="clear" w:color="auto" w:fill="auto"/>
          </w:tcPr>
          <w:p w:rsidR="000A13C7" w:rsidRPr="007917C6" w:rsidRDefault="000A13C7" w:rsidP="00367F25">
            <w:pPr>
              <w:jc w:val="center"/>
              <w:rPr>
                <w:sz w:val="28"/>
                <w:szCs w:val="28"/>
              </w:rPr>
            </w:pPr>
            <w:r>
              <w:rPr>
                <w:sz w:val="28"/>
                <w:szCs w:val="28"/>
              </w:rPr>
              <w:t>8</w:t>
            </w:r>
          </w:p>
        </w:tc>
      </w:tr>
      <w:tr w:rsidR="000A13C7" w:rsidRPr="007917C6" w:rsidTr="00367F25">
        <w:tc>
          <w:tcPr>
            <w:tcW w:w="851" w:type="dxa"/>
            <w:shd w:val="clear" w:color="auto" w:fill="auto"/>
          </w:tcPr>
          <w:p w:rsidR="000A13C7" w:rsidRPr="007917C6" w:rsidRDefault="000A13C7" w:rsidP="00367F25">
            <w:pPr>
              <w:jc w:val="center"/>
              <w:rPr>
                <w:sz w:val="28"/>
                <w:szCs w:val="28"/>
              </w:rPr>
            </w:pPr>
            <w:r>
              <w:rPr>
                <w:sz w:val="28"/>
                <w:szCs w:val="28"/>
              </w:rPr>
              <w:t>19</w:t>
            </w:r>
          </w:p>
        </w:tc>
        <w:tc>
          <w:tcPr>
            <w:tcW w:w="7190" w:type="dxa"/>
            <w:shd w:val="clear" w:color="auto" w:fill="auto"/>
          </w:tcPr>
          <w:p w:rsidR="000A13C7" w:rsidRPr="00C5493E" w:rsidRDefault="000A13C7" w:rsidP="00367F25">
            <w:pPr>
              <w:pStyle w:val="ac"/>
              <w:jc w:val="center"/>
              <w:rPr>
                <w:color w:val="000000" w:themeColor="text1"/>
                <w:sz w:val="28"/>
                <w:szCs w:val="28"/>
                <w:lang w:val="uk-UA"/>
              </w:rPr>
            </w:pPr>
            <w:r w:rsidRPr="00C5493E">
              <w:rPr>
                <w:color w:val="000000" w:themeColor="text1"/>
                <w:sz w:val="28"/>
                <w:szCs w:val="28"/>
                <w:lang w:val="uk-UA"/>
              </w:rPr>
              <w:t>Грошовий ринок</w:t>
            </w:r>
          </w:p>
        </w:tc>
        <w:tc>
          <w:tcPr>
            <w:tcW w:w="1560" w:type="dxa"/>
            <w:shd w:val="clear" w:color="auto" w:fill="auto"/>
          </w:tcPr>
          <w:p w:rsidR="000A13C7" w:rsidRPr="007917C6" w:rsidRDefault="000A13C7" w:rsidP="00367F25">
            <w:pPr>
              <w:jc w:val="center"/>
              <w:rPr>
                <w:sz w:val="28"/>
                <w:szCs w:val="28"/>
              </w:rPr>
            </w:pPr>
            <w:r>
              <w:rPr>
                <w:sz w:val="28"/>
                <w:szCs w:val="28"/>
              </w:rPr>
              <w:t>8</w:t>
            </w:r>
          </w:p>
        </w:tc>
      </w:tr>
      <w:tr w:rsidR="000A13C7" w:rsidRPr="007917C6" w:rsidTr="00367F25">
        <w:tc>
          <w:tcPr>
            <w:tcW w:w="851" w:type="dxa"/>
            <w:shd w:val="clear" w:color="auto" w:fill="auto"/>
          </w:tcPr>
          <w:p w:rsidR="000A13C7" w:rsidRPr="007917C6" w:rsidRDefault="000A13C7" w:rsidP="00367F25">
            <w:pPr>
              <w:jc w:val="center"/>
              <w:rPr>
                <w:sz w:val="28"/>
                <w:szCs w:val="28"/>
              </w:rPr>
            </w:pPr>
            <w:r>
              <w:rPr>
                <w:sz w:val="28"/>
                <w:szCs w:val="28"/>
              </w:rPr>
              <w:t>20</w:t>
            </w:r>
          </w:p>
        </w:tc>
        <w:tc>
          <w:tcPr>
            <w:tcW w:w="7190" w:type="dxa"/>
            <w:shd w:val="clear" w:color="auto" w:fill="auto"/>
          </w:tcPr>
          <w:p w:rsidR="000A13C7" w:rsidRPr="00C5493E" w:rsidRDefault="000A13C7" w:rsidP="00367F25">
            <w:pPr>
              <w:pStyle w:val="1"/>
              <w:jc w:val="center"/>
              <w:rPr>
                <w:rFonts w:ascii="Times New Roman" w:hAnsi="Times New Roman"/>
                <w:b w:val="0"/>
                <w:color w:val="000000" w:themeColor="text1"/>
              </w:rPr>
            </w:pPr>
            <w:r w:rsidRPr="00C5493E">
              <w:rPr>
                <w:rFonts w:ascii="Times New Roman" w:hAnsi="Times New Roman"/>
                <w:b w:val="0"/>
                <w:color w:val="000000" w:themeColor="text1"/>
              </w:rPr>
              <w:t>Кредитно-грошова (монетарна) політика</w:t>
            </w:r>
          </w:p>
        </w:tc>
        <w:tc>
          <w:tcPr>
            <w:tcW w:w="1560" w:type="dxa"/>
            <w:shd w:val="clear" w:color="auto" w:fill="auto"/>
          </w:tcPr>
          <w:p w:rsidR="000A13C7" w:rsidRPr="007917C6" w:rsidRDefault="000A13C7" w:rsidP="00367F25">
            <w:pPr>
              <w:jc w:val="center"/>
              <w:rPr>
                <w:sz w:val="28"/>
                <w:szCs w:val="28"/>
              </w:rPr>
            </w:pPr>
            <w:r>
              <w:rPr>
                <w:sz w:val="28"/>
                <w:szCs w:val="28"/>
              </w:rPr>
              <w:t>8</w:t>
            </w:r>
          </w:p>
        </w:tc>
      </w:tr>
      <w:tr w:rsidR="000A13C7" w:rsidRPr="007917C6" w:rsidTr="00367F25">
        <w:tc>
          <w:tcPr>
            <w:tcW w:w="851" w:type="dxa"/>
            <w:shd w:val="clear" w:color="auto" w:fill="auto"/>
          </w:tcPr>
          <w:p w:rsidR="000A13C7" w:rsidRPr="007917C6" w:rsidRDefault="000A13C7" w:rsidP="00367F25">
            <w:pPr>
              <w:jc w:val="center"/>
              <w:rPr>
                <w:sz w:val="28"/>
                <w:szCs w:val="28"/>
              </w:rPr>
            </w:pPr>
            <w:r>
              <w:rPr>
                <w:sz w:val="28"/>
                <w:szCs w:val="28"/>
              </w:rPr>
              <w:t>21</w:t>
            </w:r>
          </w:p>
        </w:tc>
        <w:tc>
          <w:tcPr>
            <w:tcW w:w="7190" w:type="dxa"/>
            <w:shd w:val="clear" w:color="auto" w:fill="auto"/>
          </w:tcPr>
          <w:p w:rsidR="000A13C7" w:rsidRPr="00C5493E" w:rsidRDefault="000A13C7" w:rsidP="00367F25">
            <w:pPr>
              <w:pStyle w:val="1"/>
              <w:jc w:val="center"/>
              <w:rPr>
                <w:rFonts w:ascii="Times New Roman" w:hAnsi="Times New Roman"/>
                <w:b w:val="0"/>
                <w:color w:val="000000" w:themeColor="text1"/>
              </w:rPr>
            </w:pPr>
            <w:r w:rsidRPr="00C5493E">
              <w:rPr>
                <w:rFonts w:ascii="Times New Roman" w:hAnsi="Times New Roman"/>
                <w:b w:val="0"/>
                <w:color w:val="000000" w:themeColor="text1"/>
              </w:rPr>
              <w:t>Бюджетно-податкова (фіскальна) політика</w:t>
            </w:r>
          </w:p>
        </w:tc>
        <w:tc>
          <w:tcPr>
            <w:tcW w:w="1560" w:type="dxa"/>
            <w:shd w:val="clear" w:color="auto" w:fill="auto"/>
          </w:tcPr>
          <w:p w:rsidR="000A13C7" w:rsidRPr="007917C6" w:rsidRDefault="000A13C7" w:rsidP="00367F25">
            <w:pPr>
              <w:jc w:val="center"/>
              <w:rPr>
                <w:sz w:val="28"/>
                <w:szCs w:val="28"/>
              </w:rPr>
            </w:pPr>
            <w:r>
              <w:rPr>
                <w:sz w:val="28"/>
                <w:szCs w:val="28"/>
              </w:rPr>
              <w:t>8</w:t>
            </w:r>
          </w:p>
        </w:tc>
      </w:tr>
      <w:tr w:rsidR="000A13C7" w:rsidRPr="004F795B" w:rsidTr="00367F25">
        <w:tc>
          <w:tcPr>
            <w:tcW w:w="851" w:type="dxa"/>
            <w:shd w:val="clear" w:color="auto" w:fill="auto"/>
          </w:tcPr>
          <w:p w:rsidR="000A13C7" w:rsidRPr="007917C6" w:rsidRDefault="000A13C7" w:rsidP="00367F25">
            <w:pPr>
              <w:jc w:val="center"/>
              <w:rPr>
                <w:sz w:val="28"/>
                <w:szCs w:val="28"/>
              </w:rPr>
            </w:pPr>
            <w:r>
              <w:rPr>
                <w:sz w:val="28"/>
                <w:szCs w:val="28"/>
              </w:rPr>
              <w:t>22</w:t>
            </w:r>
          </w:p>
        </w:tc>
        <w:tc>
          <w:tcPr>
            <w:tcW w:w="7190" w:type="dxa"/>
            <w:shd w:val="clear" w:color="auto" w:fill="auto"/>
          </w:tcPr>
          <w:p w:rsidR="000A13C7" w:rsidRPr="00191EAB" w:rsidRDefault="000A13C7" w:rsidP="00367F25">
            <w:pPr>
              <w:jc w:val="center"/>
              <w:rPr>
                <w:color w:val="000000" w:themeColor="text1"/>
                <w:sz w:val="28"/>
                <w:szCs w:val="28"/>
              </w:rPr>
            </w:pPr>
            <w:r w:rsidRPr="00C5493E">
              <w:rPr>
                <w:color w:val="000000" w:themeColor="text1"/>
                <w:sz w:val="28"/>
                <w:szCs w:val="28"/>
              </w:rPr>
              <w:t>Загальна макроекономічна рівновага національного ринку</w:t>
            </w:r>
          </w:p>
        </w:tc>
        <w:tc>
          <w:tcPr>
            <w:tcW w:w="1560" w:type="dxa"/>
            <w:shd w:val="clear" w:color="auto" w:fill="auto"/>
          </w:tcPr>
          <w:p w:rsidR="000A13C7" w:rsidRPr="004F795B" w:rsidRDefault="000A13C7" w:rsidP="00367F25">
            <w:pPr>
              <w:jc w:val="center"/>
              <w:rPr>
                <w:sz w:val="28"/>
                <w:szCs w:val="28"/>
              </w:rPr>
            </w:pPr>
            <w:r>
              <w:rPr>
                <w:sz w:val="28"/>
                <w:szCs w:val="28"/>
              </w:rPr>
              <w:t>8</w:t>
            </w:r>
          </w:p>
        </w:tc>
      </w:tr>
      <w:tr w:rsidR="000A13C7" w:rsidRPr="00154277" w:rsidTr="00367F25">
        <w:tc>
          <w:tcPr>
            <w:tcW w:w="851" w:type="dxa"/>
            <w:shd w:val="clear" w:color="auto" w:fill="auto"/>
          </w:tcPr>
          <w:p w:rsidR="000A13C7" w:rsidRPr="007917C6" w:rsidRDefault="000A13C7" w:rsidP="00367F25">
            <w:pPr>
              <w:jc w:val="center"/>
              <w:rPr>
                <w:sz w:val="28"/>
                <w:szCs w:val="28"/>
              </w:rPr>
            </w:pPr>
          </w:p>
        </w:tc>
        <w:tc>
          <w:tcPr>
            <w:tcW w:w="7190" w:type="dxa"/>
            <w:shd w:val="clear" w:color="auto" w:fill="auto"/>
          </w:tcPr>
          <w:p w:rsidR="000A13C7" w:rsidRPr="00B51C11" w:rsidRDefault="000A13C7" w:rsidP="00367F25">
            <w:pPr>
              <w:rPr>
                <w:b/>
                <w:sz w:val="28"/>
                <w:szCs w:val="28"/>
              </w:rPr>
            </w:pPr>
            <w:r>
              <w:rPr>
                <w:b/>
                <w:sz w:val="28"/>
                <w:szCs w:val="28"/>
              </w:rPr>
              <w:t xml:space="preserve">     </w:t>
            </w:r>
            <w:r w:rsidRPr="00B51C11">
              <w:rPr>
                <w:b/>
                <w:sz w:val="28"/>
                <w:szCs w:val="28"/>
              </w:rPr>
              <w:t>Разом</w:t>
            </w:r>
          </w:p>
        </w:tc>
        <w:tc>
          <w:tcPr>
            <w:tcW w:w="1560" w:type="dxa"/>
            <w:shd w:val="clear" w:color="auto" w:fill="auto"/>
          </w:tcPr>
          <w:p w:rsidR="000A13C7" w:rsidRPr="00154277" w:rsidRDefault="000A13C7" w:rsidP="00367F25">
            <w:pPr>
              <w:jc w:val="center"/>
              <w:rPr>
                <w:b/>
                <w:sz w:val="28"/>
                <w:szCs w:val="28"/>
                <w:highlight w:val="red"/>
              </w:rPr>
            </w:pPr>
            <w:r w:rsidRPr="00CD31AA">
              <w:rPr>
                <w:b/>
                <w:sz w:val="28"/>
                <w:szCs w:val="28"/>
              </w:rPr>
              <w:t>180</w:t>
            </w:r>
          </w:p>
        </w:tc>
      </w:tr>
    </w:tbl>
    <w:p w:rsidR="000A13C7" w:rsidRPr="00CA7130" w:rsidRDefault="000A13C7" w:rsidP="000C6DD9">
      <w:pPr>
        <w:shd w:val="clear" w:color="auto" w:fill="FFFFFF"/>
        <w:spacing w:before="144"/>
        <w:jc w:val="center"/>
        <w:rPr>
          <w:b/>
          <w:bCs/>
          <w:i/>
          <w:sz w:val="28"/>
          <w:szCs w:val="28"/>
        </w:rPr>
      </w:pPr>
    </w:p>
    <w:p w:rsidR="000C6DD9" w:rsidRDefault="000C6DD9" w:rsidP="000C6DD9">
      <w:pPr>
        <w:shd w:val="clear" w:color="auto" w:fill="FFFFFF"/>
        <w:spacing w:before="144"/>
        <w:jc w:val="center"/>
        <w:rPr>
          <w:b/>
          <w:bCs/>
          <w:sz w:val="28"/>
          <w:szCs w:val="28"/>
        </w:rPr>
      </w:pPr>
      <w:r w:rsidRPr="00CA7130">
        <w:rPr>
          <w:b/>
          <w:bCs/>
          <w:sz w:val="28"/>
          <w:szCs w:val="28"/>
        </w:rPr>
        <w:t>КАРТА САМОСТІЙНОЇ РОБОТИ СТУДЕНТА</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48"/>
        <w:gridCol w:w="2794"/>
        <w:gridCol w:w="63"/>
        <w:gridCol w:w="788"/>
        <w:gridCol w:w="1359"/>
      </w:tblGrid>
      <w:tr w:rsidR="000A13C7" w:rsidRPr="00A80941" w:rsidTr="00367F25">
        <w:trPr>
          <w:trHeight w:val="1003"/>
          <w:jc w:val="center"/>
        </w:trPr>
        <w:tc>
          <w:tcPr>
            <w:tcW w:w="4548" w:type="dxa"/>
            <w:vAlign w:val="center"/>
          </w:tcPr>
          <w:p w:rsidR="000A13C7" w:rsidRPr="00A80941" w:rsidRDefault="000A13C7" w:rsidP="00367F25">
            <w:pPr>
              <w:ind w:right="-107"/>
              <w:jc w:val="center"/>
              <w:rPr>
                <w:bCs/>
              </w:rPr>
            </w:pPr>
            <w:r w:rsidRPr="00A80941">
              <w:rPr>
                <w:bCs/>
              </w:rPr>
              <w:t>Змістовий модуль та теми курсу</w:t>
            </w:r>
          </w:p>
        </w:tc>
        <w:tc>
          <w:tcPr>
            <w:tcW w:w="2794" w:type="dxa"/>
            <w:vAlign w:val="center"/>
          </w:tcPr>
          <w:p w:rsidR="000A13C7" w:rsidRPr="00A80941" w:rsidRDefault="000A13C7" w:rsidP="00367F25">
            <w:pPr>
              <w:ind w:right="-30"/>
              <w:jc w:val="center"/>
              <w:rPr>
                <w:bCs/>
              </w:rPr>
            </w:pPr>
            <w:r w:rsidRPr="00A80941">
              <w:rPr>
                <w:bCs/>
              </w:rPr>
              <w:t>Академічний контроль</w:t>
            </w:r>
          </w:p>
        </w:tc>
        <w:tc>
          <w:tcPr>
            <w:tcW w:w="851" w:type="dxa"/>
            <w:gridSpan w:val="2"/>
            <w:vAlign w:val="center"/>
          </w:tcPr>
          <w:p w:rsidR="000A13C7" w:rsidRPr="00A80941" w:rsidRDefault="000A13C7" w:rsidP="00367F25">
            <w:pPr>
              <w:ind w:right="-108"/>
              <w:jc w:val="center"/>
              <w:rPr>
                <w:bCs/>
              </w:rPr>
            </w:pPr>
            <w:r w:rsidRPr="00A80941">
              <w:rPr>
                <w:bCs/>
              </w:rPr>
              <w:t>Бали</w:t>
            </w:r>
          </w:p>
        </w:tc>
        <w:tc>
          <w:tcPr>
            <w:tcW w:w="1359" w:type="dxa"/>
            <w:vAlign w:val="center"/>
          </w:tcPr>
          <w:p w:rsidR="000A13C7" w:rsidRPr="00A80941" w:rsidRDefault="000A13C7" w:rsidP="00367F25">
            <w:pPr>
              <w:jc w:val="center"/>
              <w:rPr>
                <w:bCs/>
              </w:rPr>
            </w:pPr>
            <w:r w:rsidRPr="00A80941">
              <w:rPr>
                <w:bCs/>
              </w:rPr>
              <w:t>Термін</w:t>
            </w:r>
          </w:p>
          <w:p w:rsidR="000A13C7" w:rsidRPr="00A80941" w:rsidRDefault="000A13C7" w:rsidP="00367F25">
            <w:pPr>
              <w:ind w:right="-108"/>
              <w:jc w:val="center"/>
              <w:rPr>
                <w:bCs/>
              </w:rPr>
            </w:pPr>
            <w:r w:rsidRPr="00A80941">
              <w:rPr>
                <w:bCs/>
              </w:rPr>
              <w:t>виконання (тижні)</w:t>
            </w:r>
          </w:p>
        </w:tc>
      </w:tr>
      <w:tr w:rsidR="000A13C7" w:rsidRPr="00A80941" w:rsidTr="00367F25">
        <w:trPr>
          <w:trHeight w:val="289"/>
          <w:jc w:val="center"/>
        </w:trPr>
        <w:tc>
          <w:tcPr>
            <w:tcW w:w="9552" w:type="dxa"/>
            <w:gridSpan w:val="5"/>
          </w:tcPr>
          <w:p w:rsidR="000A13C7" w:rsidRPr="00A01C64" w:rsidRDefault="000A13C7" w:rsidP="00367F25">
            <w:pPr>
              <w:ind w:left="284"/>
              <w:jc w:val="both"/>
              <w:rPr>
                <w:b/>
                <w:bCs/>
                <w:iCs/>
              </w:rPr>
            </w:pPr>
            <w:r w:rsidRPr="00A80941">
              <w:rPr>
                <w:b/>
              </w:rPr>
              <w:t xml:space="preserve">ЗМІСТОВИЙ МОДУЛЬ І. </w:t>
            </w:r>
            <w:r w:rsidRPr="00A01C64">
              <w:rPr>
                <w:b/>
                <w:bCs/>
                <w:iCs/>
              </w:rPr>
              <w:t>Теорія взаємодії виробника та споживача</w:t>
            </w:r>
          </w:p>
          <w:p w:rsidR="000A13C7" w:rsidRPr="00A80941" w:rsidRDefault="000A13C7" w:rsidP="00367F25">
            <w:pPr>
              <w:ind w:right="-119"/>
              <w:jc w:val="center"/>
              <w:rPr>
                <w:b/>
              </w:rPr>
            </w:pPr>
          </w:p>
        </w:tc>
      </w:tr>
      <w:tr w:rsidR="000A13C7" w:rsidRPr="00A80941" w:rsidTr="00367F25">
        <w:trPr>
          <w:trHeight w:val="701"/>
          <w:jc w:val="center"/>
        </w:trPr>
        <w:tc>
          <w:tcPr>
            <w:tcW w:w="4548" w:type="dxa"/>
            <w:vAlign w:val="center"/>
          </w:tcPr>
          <w:p w:rsidR="000A13C7" w:rsidRPr="001055D0" w:rsidRDefault="000A13C7" w:rsidP="00367F25">
            <w:pPr>
              <w:pStyle w:val="ad"/>
              <w:ind w:firstLine="0"/>
              <w:jc w:val="left"/>
              <w:rPr>
                <w:b w:val="0"/>
                <w:szCs w:val="24"/>
              </w:rPr>
            </w:pPr>
            <w:r w:rsidRPr="00A80941">
              <w:t xml:space="preserve"> </w:t>
            </w:r>
            <w:r w:rsidRPr="001055D0">
              <w:rPr>
                <w:b w:val="0"/>
                <w:szCs w:val="24"/>
              </w:rPr>
              <w:t>Тема 1. Предмет і метод мікроекономіки</w:t>
            </w:r>
          </w:p>
          <w:p w:rsidR="000A13C7" w:rsidRPr="00A80941" w:rsidRDefault="000A13C7" w:rsidP="00367F25">
            <w:pPr>
              <w:rPr>
                <w:bCs/>
              </w:rPr>
            </w:pPr>
            <w:r w:rsidRPr="00A80941">
              <w:t xml:space="preserve"> (_</w:t>
            </w:r>
            <w:r>
              <w:t>10</w:t>
            </w:r>
            <w:r w:rsidRPr="00A80941">
              <w:t>_ год.)</w:t>
            </w:r>
          </w:p>
        </w:tc>
        <w:tc>
          <w:tcPr>
            <w:tcW w:w="2794" w:type="dxa"/>
            <w:vAlign w:val="center"/>
          </w:tcPr>
          <w:p w:rsidR="000A13C7" w:rsidRPr="00A80941" w:rsidRDefault="000A13C7" w:rsidP="00367F25">
            <w:pPr>
              <w:ind w:right="-30"/>
              <w:jc w:val="center"/>
              <w:rPr>
                <w:bCs/>
              </w:rPr>
            </w:pPr>
            <w:r>
              <w:rPr>
                <w:bCs/>
              </w:rPr>
              <w:t xml:space="preserve">Практичне </w:t>
            </w:r>
            <w:r w:rsidRPr="00A80941">
              <w:rPr>
                <w:bCs/>
              </w:rPr>
              <w:t>заняття</w:t>
            </w:r>
          </w:p>
        </w:tc>
        <w:tc>
          <w:tcPr>
            <w:tcW w:w="851" w:type="dxa"/>
            <w:gridSpan w:val="2"/>
            <w:vAlign w:val="center"/>
          </w:tcPr>
          <w:p w:rsidR="000A13C7" w:rsidRPr="00A80941" w:rsidRDefault="000A13C7" w:rsidP="00367F25">
            <w:pPr>
              <w:tabs>
                <w:tab w:val="left" w:pos="34"/>
              </w:tabs>
              <w:spacing w:before="144"/>
              <w:ind w:right="-108"/>
              <w:jc w:val="center"/>
              <w:rPr>
                <w:bCs/>
              </w:rPr>
            </w:pPr>
            <w:r>
              <w:rPr>
                <w:bCs/>
              </w:rPr>
              <w:t>0,5</w:t>
            </w:r>
          </w:p>
        </w:tc>
        <w:tc>
          <w:tcPr>
            <w:tcW w:w="1359" w:type="dxa"/>
            <w:vAlign w:val="center"/>
          </w:tcPr>
          <w:p w:rsidR="000A13C7" w:rsidRPr="00A80941" w:rsidRDefault="000A13C7" w:rsidP="00367F25">
            <w:pPr>
              <w:spacing w:before="144"/>
              <w:jc w:val="center"/>
              <w:rPr>
                <w:bCs/>
              </w:rPr>
            </w:pPr>
            <w:r w:rsidRPr="00A80941">
              <w:rPr>
                <w:bCs/>
              </w:rPr>
              <w:t>І-ІІ</w:t>
            </w:r>
          </w:p>
        </w:tc>
      </w:tr>
      <w:tr w:rsidR="000A13C7" w:rsidRPr="00A80941" w:rsidTr="00367F25">
        <w:trPr>
          <w:trHeight w:val="697"/>
          <w:jc w:val="center"/>
        </w:trPr>
        <w:tc>
          <w:tcPr>
            <w:tcW w:w="4548" w:type="dxa"/>
            <w:vAlign w:val="center"/>
          </w:tcPr>
          <w:p w:rsidR="000A13C7" w:rsidRPr="005B510C" w:rsidRDefault="000A13C7" w:rsidP="00367F25">
            <w:pPr>
              <w:pStyle w:val="ab"/>
              <w:shd w:val="clear" w:color="auto" w:fill="FFFFFF"/>
              <w:spacing w:before="0" w:beforeAutospacing="0" w:after="0" w:afterAutospacing="0" w:line="330" w:lineRule="atLeast"/>
              <w:textAlignment w:val="baseline"/>
              <w:rPr>
                <w:color w:val="000000"/>
                <w:bdr w:val="none" w:sz="0" w:space="0" w:color="auto" w:frame="1"/>
                <w:lang w:val="ru-RU"/>
              </w:rPr>
            </w:pPr>
            <w:r w:rsidRPr="00A80941">
              <w:rPr>
                <w:lang w:val="uk-UA"/>
              </w:rPr>
              <w:t xml:space="preserve"> </w:t>
            </w:r>
            <w:r w:rsidRPr="005B510C">
              <w:rPr>
                <w:color w:val="000000"/>
                <w:bdr w:val="none" w:sz="0" w:space="0" w:color="auto" w:frame="1"/>
                <w:lang w:val="ru-RU"/>
              </w:rPr>
              <w:t>Тема 2. Принципи мікроекономіки. Проблема вибору</w:t>
            </w:r>
          </w:p>
          <w:p w:rsidR="000A13C7" w:rsidRPr="00A80941" w:rsidRDefault="000A13C7" w:rsidP="00367F25">
            <w:pPr>
              <w:rPr>
                <w:bCs/>
              </w:rPr>
            </w:pPr>
            <w:r w:rsidRPr="00A80941">
              <w:t xml:space="preserve"> (_</w:t>
            </w:r>
            <w:r>
              <w:t>10</w:t>
            </w:r>
            <w:r w:rsidRPr="00A80941">
              <w:t>_ год.)</w:t>
            </w:r>
          </w:p>
        </w:tc>
        <w:tc>
          <w:tcPr>
            <w:tcW w:w="2794" w:type="dxa"/>
            <w:vAlign w:val="center"/>
          </w:tcPr>
          <w:p w:rsidR="000A13C7" w:rsidRPr="00A80941" w:rsidRDefault="000A13C7" w:rsidP="00367F25">
            <w:pPr>
              <w:ind w:right="-108"/>
              <w:jc w:val="center"/>
              <w:rPr>
                <w:bCs/>
              </w:rPr>
            </w:pPr>
            <w:r>
              <w:rPr>
                <w:bCs/>
              </w:rPr>
              <w:t>Практичне  заняття</w:t>
            </w:r>
            <w:r w:rsidRPr="00A80941">
              <w:rPr>
                <w:bCs/>
              </w:rPr>
              <w:t xml:space="preserve"> </w:t>
            </w:r>
          </w:p>
        </w:tc>
        <w:tc>
          <w:tcPr>
            <w:tcW w:w="851" w:type="dxa"/>
            <w:gridSpan w:val="2"/>
            <w:vAlign w:val="center"/>
          </w:tcPr>
          <w:p w:rsidR="000A13C7" w:rsidRPr="00A80941" w:rsidRDefault="000A13C7" w:rsidP="00367F25">
            <w:pPr>
              <w:tabs>
                <w:tab w:val="left" w:pos="-108"/>
              </w:tabs>
              <w:spacing w:before="144"/>
              <w:ind w:right="-185"/>
              <w:jc w:val="center"/>
              <w:rPr>
                <w:bCs/>
              </w:rPr>
            </w:pPr>
            <w:r>
              <w:rPr>
                <w:bCs/>
              </w:rPr>
              <w:t>0,5</w:t>
            </w:r>
          </w:p>
        </w:tc>
        <w:tc>
          <w:tcPr>
            <w:tcW w:w="1359" w:type="dxa"/>
            <w:vAlign w:val="center"/>
          </w:tcPr>
          <w:p w:rsidR="000A13C7" w:rsidRPr="00A80941" w:rsidRDefault="000A13C7" w:rsidP="00367F25">
            <w:pPr>
              <w:spacing w:before="144"/>
              <w:jc w:val="center"/>
              <w:rPr>
                <w:bCs/>
              </w:rPr>
            </w:pPr>
            <w:r w:rsidRPr="00A80941">
              <w:rPr>
                <w:bCs/>
              </w:rPr>
              <w:t>ІІ-ІІІ</w:t>
            </w:r>
          </w:p>
        </w:tc>
      </w:tr>
      <w:tr w:rsidR="000A13C7" w:rsidRPr="00A80941" w:rsidTr="00367F25">
        <w:trPr>
          <w:trHeight w:val="697"/>
          <w:jc w:val="center"/>
        </w:trPr>
        <w:tc>
          <w:tcPr>
            <w:tcW w:w="4548" w:type="dxa"/>
            <w:vAlign w:val="center"/>
          </w:tcPr>
          <w:p w:rsidR="000A13C7" w:rsidRPr="001055D0" w:rsidRDefault="000A13C7" w:rsidP="00367F25">
            <w:r w:rsidRPr="00A80941">
              <w:t xml:space="preserve"> </w:t>
            </w:r>
            <w:r w:rsidRPr="001055D0">
              <w:t>Тема 3. Попит, пропозиція, їх взаємодія</w:t>
            </w:r>
          </w:p>
          <w:p w:rsidR="000A13C7" w:rsidRPr="00A80941" w:rsidRDefault="000A13C7" w:rsidP="00367F25">
            <w:pPr>
              <w:rPr>
                <w:bCs/>
              </w:rPr>
            </w:pPr>
            <w:r w:rsidRPr="00A80941">
              <w:t xml:space="preserve"> (_</w:t>
            </w:r>
            <w:r>
              <w:t>6_</w:t>
            </w:r>
            <w:r w:rsidRPr="00A80941">
              <w:t>год.)</w:t>
            </w:r>
          </w:p>
        </w:tc>
        <w:tc>
          <w:tcPr>
            <w:tcW w:w="2794" w:type="dxa"/>
            <w:vAlign w:val="center"/>
          </w:tcPr>
          <w:p w:rsidR="000A13C7" w:rsidRPr="00A80941" w:rsidRDefault="000A13C7" w:rsidP="00367F25">
            <w:pPr>
              <w:ind w:right="-108"/>
              <w:jc w:val="center"/>
              <w:rPr>
                <w:bCs/>
              </w:rPr>
            </w:pPr>
            <w:r>
              <w:rPr>
                <w:bCs/>
              </w:rPr>
              <w:t>Практичне  заняття</w:t>
            </w:r>
            <w:r w:rsidRPr="00A80941">
              <w:rPr>
                <w:bCs/>
              </w:rPr>
              <w:t xml:space="preserve"> </w:t>
            </w:r>
          </w:p>
        </w:tc>
        <w:tc>
          <w:tcPr>
            <w:tcW w:w="851" w:type="dxa"/>
            <w:gridSpan w:val="2"/>
            <w:vAlign w:val="center"/>
          </w:tcPr>
          <w:p w:rsidR="000A13C7" w:rsidRPr="00A80941" w:rsidRDefault="000A13C7" w:rsidP="00367F25">
            <w:pPr>
              <w:tabs>
                <w:tab w:val="left" w:pos="-108"/>
              </w:tabs>
              <w:spacing w:before="144"/>
              <w:ind w:right="-185"/>
              <w:jc w:val="center"/>
              <w:rPr>
                <w:bCs/>
              </w:rPr>
            </w:pPr>
            <w:r>
              <w:rPr>
                <w:bCs/>
              </w:rPr>
              <w:t>1</w:t>
            </w:r>
          </w:p>
        </w:tc>
        <w:tc>
          <w:tcPr>
            <w:tcW w:w="1359" w:type="dxa"/>
            <w:vAlign w:val="center"/>
          </w:tcPr>
          <w:p w:rsidR="000A13C7" w:rsidRPr="00460840" w:rsidRDefault="000A13C7" w:rsidP="00367F25">
            <w:pPr>
              <w:spacing w:before="144"/>
              <w:jc w:val="center"/>
              <w:rPr>
                <w:bCs/>
                <w:lang w:val="en-US"/>
              </w:rPr>
            </w:pPr>
            <w:r w:rsidRPr="00A80941">
              <w:rPr>
                <w:bCs/>
              </w:rPr>
              <w:t>ІІ</w:t>
            </w:r>
            <w:r>
              <w:rPr>
                <w:bCs/>
              </w:rPr>
              <w:t>І-ІV</w:t>
            </w:r>
          </w:p>
        </w:tc>
      </w:tr>
      <w:tr w:rsidR="000A13C7" w:rsidRPr="00A80941" w:rsidTr="00367F25">
        <w:trPr>
          <w:trHeight w:val="697"/>
          <w:jc w:val="center"/>
        </w:trPr>
        <w:tc>
          <w:tcPr>
            <w:tcW w:w="4548" w:type="dxa"/>
            <w:vAlign w:val="center"/>
          </w:tcPr>
          <w:p w:rsidR="000A13C7" w:rsidRPr="001055D0" w:rsidRDefault="000A13C7" w:rsidP="00367F25">
            <w:r w:rsidRPr="00A80941">
              <w:t xml:space="preserve"> </w:t>
            </w:r>
            <w:r>
              <w:t>Тема 4</w:t>
            </w:r>
            <w:r w:rsidRPr="001055D0">
              <w:t>. Поведінка та оптимальний вибір споживача</w:t>
            </w:r>
          </w:p>
          <w:p w:rsidR="000A13C7" w:rsidRPr="00A80941" w:rsidRDefault="000A13C7" w:rsidP="00367F25">
            <w:pPr>
              <w:rPr>
                <w:bCs/>
              </w:rPr>
            </w:pPr>
            <w:r w:rsidRPr="00A80941">
              <w:t xml:space="preserve"> (_</w:t>
            </w:r>
            <w:r>
              <w:t>6_</w:t>
            </w:r>
            <w:r w:rsidRPr="00A80941">
              <w:t>год.)</w:t>
            </w:r>
          </w:p>
        </w:tc>
        <w:tc>
          <w:tcPr>
            <w:tcW w:w="2794" w:type="dxa"/>
            <w:vAlign w:val="center"/>
          </w:tcPr>
          <w:p w:rsidR="000A13C7" w:rsidRPr="00A80941" w:rsidRDefault="000A13C7" w:rsidP="00367F25">
            <w:pPr>
              <w:ind w:right="-108"/>
              <w:jc w:val="center"/>
              <w:rPr>
                <w:bCs/>
              </w:rPr>
            </w:pPr>
            <w:r>
              <w:rPr>
                <w:bCs/>
              </w:rPr>
              <w:t>Практичне  заняття</w:t>
            </w:r>
            <w:r w:rsidRPr="00A80941">
              <w:rPr>
                <w:bCs/>
              </w:rPr>
              <w:t xml:space="preserve"> </w:t>
            </w:r>
          </w:p>
        </w:tc>
        <w:tc>
          <w:tcPr>
            <w:tcW w:w="851" w:type="dxa"/>
            <w:gridSpan w:val="2"/>
            <w:vAlign w:val="center"/>
          </w:tcPr>
          <w:p w:rsidR="000A13C7" w:rsidRPr="00A80941" w:rsidRDefault="000A13C7" w:rsidP="00367F25">
            <w:pPr>
              <w:tabs>
                <w:tab w:val="left" w:pos="-108"/>
              </w:tabs>
              <w:spacing w:before="144"/>
              <w:ind w:right="-185"/>
              <w:jc w:val="center"/>
              <w:rPr>
                <w:bCs/>
              </w:rPr>
            </w:pPr>
            <w:r>
              <w:rPr>
                <w:bCs/>
              </w:rPr>
              <w:t>0,5</w:t>
            </w:r>
          </w:p>
        </w:tc>
        <w:tc>
          <w:tcPr>
            <w:tcW w:w="1359" w:type="dxa"/>
            <w:vAlign w:val="center"/>
          </w:tcPr>
          <w:p w:rsidR="000A13C7" w:rsidRPr="00460840" w:rsidRDefault="000A13C7" w:rsidP="00367F25">
            <w:pPr>
              <w:spacing w:before="144"/>
              <w:jc w:val="center"/>
              <w:rPr>
                <w:bCs/>
                <w:lang w:val="en-US"/>
              </w:rPr>
            </w:pPr>
            <w:r>
              <w:rPr>
                <w:bCs/>
              </w:rPr>
              <w:t>І</w:t>
            </w:r>
            <w:r>
              <w:rPr>
                <w:bCs/>
                <w:lang w:val="en-US"/>
              </w:rPr>
              <w:t>V</w:t>
            </w:r>
            <w:r>
              <w:rPr>
                <w:bCs/>
              </w:rPr>
              <w:t>-</w:t>
            </w:r>
            <w:r>
              <w:rPr>
                <w:bCs/>
                <w:lang w:val="en-US"/>
              </w:rPr>
              <w:t>V</w:t>
            </w:r>
          </w:p>
        </w:tc>
      </w:tr>
      <w:tr w:rsidR="000A13C7" w:rsidRPr="00A80941" w:rsidTr="00367F25">
        <w:trPr>
          <w:jc w:val="center"/>
        </w:trPr>
        <w:tc>
          <w:tcPr>
            <w:tcW w:w="4548" w:type="dxa"/>
            <w:vAlign w:val="center"/>
          </w:tcPr>
          <w:p w:rsidR="000A13C7" w:rsidRPr="001055D0" w:rsidRDefault="000A13C7" w:rsidP="00367F25">
            <w:r w:rsidRPr="00A80941">
              <w:t xml:space="preserve"> </w:t>
            </w:r>
            <w:r>
              <w:t>Тема 5</w:t>
            </w:r>
            <w:r w:rsidRPr="001055D0">
              <w:t>. Теорія виробництва</w:t>
            </w:r>
          </w:p>
          <w:p w:rsidR="000A13C7" w:rsidRPr="00A80941" w:rsidRDefault="000A13C7" w:rsidP="00367F25">
            <w:pPr>
              <w:shd w:val="clear" w:color="auto" w:fill="FFFFFF"/>
              <w:spacing w:line="276" w:lineRule="auto"/>
            </w:pPr>
            <w:r w:rsidRPr="00A80941">
              <w:t xml:space="preserve"> (_</w:t>
            </w:r>
            <w:r>
              <w:t>8_</w:t>
            </w:r>
            <w:r w:rsidRPr="00A80941">
              <w:t>год.)</w:t>
            </w:r>
          </w:p>
        </w:tc>
        <w:tc>
          <w:tcPr>
            <w:tcW w:w="2794" w:type="dxa"/>
            <w:vAlign w:val="center"/>
          </w:tcPr>
          <w:p w:rsidR="000A13C7" w:rsidRPr="00A80941" w:rsidRDefault="000A13C7" w:rsidP="00367F25">
            <w:pPr>
              <w:ind w:right="-108"/>
              <w:jc w:val="center"/>
              <w:rPr>
                <w:bCs/>
              </w:rPr>
            </w:pPr>
            <w:r>
              <w:rPr>
                <w:bCs/>
              </w:rPr>
              <w:t>Практичне заняття,</w:t>
            </w:r>
            <w:r w:rsidRPr="00A80941">
              <w:rPr>
                <w:bCs/>
              </w:rPr>
              <w:t xml:space="preserve"> підсумкова модульна контрольна робота</w:t>
            </w:r>
          </w:p>
        </w:tc>
        <w:tc>
          <w:tcPr>
            <w:tcW w:w="851" w:type="dxa"/>
            <w:gridSpan w:val="2"/>
            <w:vAlign w:val="center"/>
          </w:tcPr>
          <w:p w:rsidR="000A13C7" w:rsidRDefault="000A13C7" w:rsidP="00367F25">
            <w:pPr>
              <w:tabs>
                <w:tab w:val="left" w:pos="-108"/>
              </w:tabs>
              <w:spacing w:before="144"/>
              <w:ind w:right="-185"/>
              <w:jc w:val="center"/>
              <w:rPr>
                <w:bCs/>
              </w:rPr>
            </w:pPr>
            <w:r>
              <w:rPr>
                <w:bCs/>
              </w:rPr>
              <w:t>0,5</w:t>
            </w:r>
          </w:p>
          <w:p w:rsidR="000A13C7" w:rsidRPr="00A80941" w:rsidRDefault="000A13C7" w:rsidP="00367F25">
            <w:pPr>
              <w:tabs>
                <w:tab w:val="left" w:pos="-108"/>
              </w:tabs>
              <w:spacing w:before="144"/>
              <w:ind w:right="-185"/>
              <w:jc w:val="center"/>
              <w:rPr>
                <w:bCs/>
              </w:rPr>
            </w:pPr>
          </w:p>
        </w:tc>
        <w:tc>
          <w:tcPr>
            <w:tcW w:w="1359" w:type="dxa"/>
            <w:vAlign w:val="center"/>
          </w:tcPr>
          <w:p w:rsidR="000A13C7" w:rsidRPr="00607390" w:rsidRDefault="000A13C7" w:rsidP="00367F25">
            <w:pPr>
              <w:spacing w:before="144"/>
              <w:jc w:val="center"/>
              <w:rPr>
                <w:bCs/>
                <w:lang w:val="en-US"/>
              </w:rPr>
            </w:pPr>
            <w:r w:rsidRPr="00A80941">
              <w:rPr>
                <w:bCs/>
              </w:rPr>
              <w:t>V</w:t>
            </w:r>
            <w:r>
              <w:rPr>
                <w:bCs/>
              </w:rPr>
              <w:t>-</w:t>
            </w:r>
            <w:r w:rsidRPr="00A80941">
              <w:rPr>
                <w:bCs/>
              </w:rPr>
              <w:t>V</w:t>
            </w:r>
            <w:r>
              <w:rPr>
                <w:bCs/>
                <w:lang w:val="en-US"/>
              </w:rPr>
              <w:t>I</w:t>
            </w:r>
            <w:r w:rsidRPr="00A80941">
              <w:rPr>
                <w:bCs/>
              </w:rPr>
              <w:t>І</w:t>
            </w:r>
          </w:p>
        </w:tc>
      </w:tr>
      <w:tr w:rsidR="000A13C7" w:rsidRPr="00A80941" w:rsidTr="00367F25">
        <w:trPr>
          <w:trHeight w:val="523"/>
          <w:jc w:val="center"/>
        </w:trPr>
        <w:tc>
          <w:tcPr>
            <w:tcW w:w="4548" w:type="dxa"/>
            <w:vAlign w:val="center"/>
          </w:tcPr>
          <w:p w:rsidR="000A13C7" w:rsidRPr="00A80941" w:rsidRDefault="000A13C7" w:rsidP="00367F25">
            <w:pPr>
              <w:shd w:val="clear" w:color="auto" w:fill="FFFFFF"/>
              <w:spacing w:line="276" w:lineRule="auto"/>
              <w:jc w:val="center"/>
              <w:rPr>
                <w:i/>
              </w:rPr>
            </w:pPr>
            <w:r w:rsidRPr="00A80941">
              <w:rPr>
                <w:i/>
              </w:rPr>
              <w:t>Всього: _</w:t>
            </w:r>
            <w:r>
              <w:rPr>
                <w:i/>
              </w:rPr>
              <w:t>40</w:t>
            </w:r>
            <w:r w:rsidRPr="00A80941">
              <w:rPr>
                <w:i/>
              </w:rPr>
              <w:t>_ год.</w:t>
            </w:r>
          </w:p>
        </w:tc>
        <w:tc>
          <w:tcPr>
            <w:tcW w:w="5004" w:type="dxa"/>
            <w:gridSpan w:val="4"/>
            <w:vAlign w:val="center"/>
          </w:tcPr>
          <w:p w:rsidR="000A13C7" w:rsidRPr="00A80941" w:rsidRDefault="000A13C7" w:rsidP="00367F25">
            <w:pPr>
              <w:spacing w:before="144"/>
              <w:jc w:val="center"/>
              <w:rPr>
                <w:bCs/>
                <w:i/>
              </w:rPr>
            </w:pPr>
            <w:r>
              <w:rPr>
                <w:bCs/>
                <w:i/>
              </w:rPr>
              <w:t>Всього: 8</w:t>
            </w:r>
            <w:r w:rsidRPr="00A80941">
              <w:rPr>
                <w:bCs/>
                <w:i/>
              </w:rPr>
              <w:t xml:space="preserve"> балів</w:t>
            </w:r>
          </w:p>
        </w:tc>
      </w:tr>
      <w:tr w:rsidR="000A13C7" w:rsidRPr="00A80941" w:rsidTr="00367F25">
        <w:trPr>
          <w:jc w:val="center"/>
        </w:trPr>
        <w:tc>
          <w:tcPr>
            <w:tcW w:w="9552" w:type="dxa"/>
            <w:gridSpan w:val="5"/>
            <w:vAlign w:val="center"/>
          </w:tcPr>
          <w:p w:rsidR="000A13C7" w:rsidRPr="00B561AD" w:rsidRDefault="000A13C7" w:rsidP="00367F25">
            <w:pPr>
              <w:ind w:left="284"/>
              <w:jc w:val="center"/>
              <w:rPr>
                <w:b/>
                <w:bCs/>
                <w:iCs/>
              </w:rPr>
            </w:pPr>
            <w:r w:rsidRPr="00A80941">
              <w:rPr>
                <w:b/>
              </w:rPr>
              <w:t>ЗМІСТОВИЙ МОДУЛЬ ІІ</w:t>
            </w:r>
            <w:r w:rsidRPr="00B561AD">
              <w:rPr>
                <w:b/>
                <w:color w:val="000000" w:themeColor="text1"/>
              </w:rPr>
              <w:t>. Теорія ринкових структур</w:t>
            </w:r>
          </w:p>
          <w:p w:rsidR="000A13C7" w:rsidRPr="00A80941" w:rsidRDefault="000A13C7" w:rsidP="00367F25">
            <w:pPr>
              <w:spacing w:line="264" w:lineRule="auto"/>
              <w:ind w:right="-119"/>
              <w:jc w:val="center"/>
              <w:rPr>
                <w:b/>
              </w:rPr>
            </w:pPr>
          </w:p>
          <w:p w:rsidR="000A13C7" w:rsidRPr="005F768A" w:rsidRDefault="000A13C7" w:rsidP="00367F25">
            <w:pPr>
              <w:spacing w:line="264" w:lineRule="auto"/>
              <w:ind w:right="-119"/>
              <w:jc w:val="center"/>
              <w:rPr>
                <w:b/>
              </w:rPr>
            </w:pPr>
          </w:p>
        </w:tc>
      </w:tr>
      <w:tr w:rsidR="000A13C7" w:rsidRPr="00A80941" w:rsidTr="00367F25">
        <w:trPr>
          <w:trHeight w:val="679"/>
          <w:jc w:val="center"/>
        </w:trPr>
        <w:tc>
          <w:tcPr>
            <w:tcW w:w="4548" w:type="dxa"/>
            <w:vAlign w:val="center"/>
          </w:tcPr>
          <w:p w:rsidR="000A13C7" w:rsidRPr="001055D0" w:rsidRDefault="000A13C7" w:rsidP="00367F25">
            <w:r>
              <w:t xml:space="preserve">Тема </w:t>
            </w:r>
            <w:r w:rsidRPr="00EB6668">
              <w:t>6</w:t>
            </w:r>
            <w:r w:rsidRPr="00A80941">
              <w:t xml:space="preserve">. </w:t>
            </w:r>
            <w:r w:rsidRPr="001055D0">
              <w:t>Досконала  конкуренція</w:t>
            </w:r>
          </w:p>
          <w:p w:rsidR="000A13C7" w:rsidRPr="00A80941" w:rsidRDefault="000A13C7" w:rsidP="00367F25">
            <w:pPr>
              <w:rPr>
                <w:bCs/>
              </w:rPr>
            </w:pPr>
            <w:r w:rsidRPr="00A80941">
              <w:t xml:space="preserve"> (_</w:t>
            </w:r>
            <w:r>
              <w:t>8</w:t>
            </w:r>
            <w:r w:rsidRPr="00A80941">
              <w:t>_ год.)</w:t>
            </w:r>
          </w:p>
        </w:tc>
        <w:tc>
          <w:tcPr>
            <w:tcW w:w="2857" w:type="dxa"/>
            <w:gridSpan w:val="2"/>
            <w:vAlign w:val="center"/>
          </w:tcPr>
          <w:p w:rsidR="000A13C7" w:rsidRPr="00A80941" w:rsidRDefault="000A13C7" w:rsidP="00367F25">
            <w:pPr>
              <w:jc w:val="center"/>
              <w:rPr>
                <w:bCs/>
              </w:rPr>
            </w:pPr>
            <w:r>
              <w:rPr>
                <w:bCs/>
              </w:rPr>
              <w:t>Практичне заняття</w:t>
            </w:r>
          </w:p>
        </w:tc>
        <w:tc>
          <w:tcPr>
            <w:tcW w:w="788" w:type="dxa"/>
            <w:vAlign w:val="center"/>
          </w:tcPr>
          <w:p w:rsidR="000A13C7" w:rsidRPr="00A80941" w:rsidRDefault="000A13C7" w:rsidP="00367F25">
            <w:pPr>
              <w:spacing w:before="144"/>
              <w:ind w:right="-249"/>
              <w:jc w:val="center"/>
              <w:rPr>
                <w:bCs/>
              </w:rPr>
            </w:pPr>
            <w:r>
              <w:rPr>
                <w:bCs/>
              </w:rPr>
              <w:t>0,5</w:t>
            </w:r>
          </w:p>
        </w:tc>
        <w:tc>
          <w:tcPr>
            <w:tcW w:w="1359" w:type="dxa"/>
            <w:vAlign w:val="center"/>
          </w:tcPr>
          <w:p w:rsidR="000A13C7" w:rsidRPr="00607390" w:rsidRDefault="000A13C7" w:rsidP="00367F25">
            <w:pPr>
              <w:spacing w:before="144"/>
              <w:jc w:val="center"/>
              <w:rPr>
                <w:bCs/>
                <w:lang w:val="en-US"/>
              </w:rPr>
            </w:pPr>
            <w:r w:rsidRPr="00A80941">
              <w:rPr>
                <w:bCs/>
              </w:rPr>
              <w:t>V</w:t>
            </w:r>
            <w:r>
              <w:rPr>
                <w:bCs/>
                <w:lang w:val="en-US"/>
              </w:rPr>
              <w:t>II</w:t>
            </w:r>
            <w:r>
              <w:rPr>
                <w:bCs/>
              </w:rPr>
              <w:t>-</w:t>
            </w:r>
            <w:r w:rsidRPr="00A80941">
              <w:rPr>
                <w:bCs/>
              </w:rPr>
              <w:t>VІ</w:t>
            </w:r>
            <w:r>
              <w:rPr>
                <w:bCs/>
                <w:lang w:val="en-US"/>
              </w:rPr>
              <w:t>II</w:t>
            </w:r>
          </w:p>
        </w:tc>
      </w:tr>
      <w:tr w:rsidR="000A13C7" w:rsidRPr="00A80941" w:rsidTr="00367F25">
        <w:trPr>
          <w:trHeight w:val="778"/>
          <w:jc w:val="center"/>
        </w:trPr>
        <w:tc>
          <w:tcPr>
            <w:tcW w:w="4548" w:type="dxa"/>
            <w:vAlign w:val="center"/>
          </w:tcPr>
          <w:p w:rsidR="000A13C7" w:rsidRPr="001055D0" w:rsidRDefault="000A13C7" w:rsidP="00367F25">
            <w:pPr>
              <w:rPr>
                <w:bCs/>
              </w:rPr>
            </w:pPr>
            <w:r>
              <w:lastRenderedPageBreak/>
              <w:t>Тема</w:t>
            </w:r>
            <w:r w:rsidRPr="00EB6668">
              <w:t xml:space="preserve"> 7</w:t>
            </w:r>
            <w:r w:rsidRPr="00A80941">
              <w:t xml:space="preserve">. </w:t>
            </w:r>
            <w:r w:rsidRPr="001055D0">
              <w:rPr>
                <w:bCs/>
              </w:rPr>
              <w:t>Монополія</w:t>
            </w:r>
          </w:p>
          <w:p w:rsidR="000A13C7" w:rsidRPr="00A80941" w:rsidRDefault="000A13C7" w:rsidP="00367F25">
            <w:pPr>
              <w:rPr>
                <w:bCs/>
              </w:rPr>
            </w:pPr>
            <w:r w:rsidRPr="00A80941">
              <w:t xml:space="preserve"> (_</w:t>
            </w:r>
            <w:r>
              <w:t>8</w:t>
            </w:r>
            <w:r w:rsidRPr="00A80941">
              <w:t>_ год.)</w:t>
            </w:r>
          </w:p>
        </w:tc>
        <w:tc>
          <w:tcPr>
            <w:tcW w:w="2857" w:type="dxa"/>
            <w:gridSpan w:val="2"/>
            <w:vAlign w:val="center"/>
          </w:tcPr>
          <w:p w:rsidR="000A13C7" w:rsidRPr="00A80941" w:rsidRDefault="000A13C7" w:rsidP="00367F25">
            <w:pPr>
              <w:ind w:right="-45"/>
              <w:jc w:val="center"/>
              <w:rPr>
                <w:bCs/>
              </w:rPr>
            </w:pPr>
            <w:r>
              <w:rPr>
                <w:bCs/>
              </w:rPr>
              <w:t>Практичне</w:t>
            </w:r>
            <w:r w:rsidRPr="00A80941">
              <w:rPr>
                <w:bCs/>
              </w:rPr>
              <w:t xml:space="preserve"> заняття</w:t>
            </w:r>
          </w:p>
        </w:tc>
        <w:tc>
          <w:tcPr>
            <w:tcW w:w="788" w:type="dxa"/>
            <w:vAlign w:val="center"/>
          </w:tcPr>
          <w:p w:rsidR="000A13C7" w:rsidRPr="00A80941" w:rsidRDefault="000A13C7" w:rsidP="00367F25">
            <w:pPr>
              <w:spacing w:before="144"/>
              <w:ind w:right="-249"/>
              <w:jc w:val="center"/>
              <w:rPr>
                <w:bCs/>
              </w:rPr>
            </w:pPr>
            <w:r>
              <w:rPr>
                <w:bCs/>
              </w:rPr>
              <w:t>1</w:t>
            </w:r>
          </w:p>
        </w:tc>
        <w:tc>
          <w:tcPr>
            <w:tcW w:w="1359" w:type="dxa"/>
            <w:vAlign w:val="center"/>
          </w:tcPr>
          <w:p w:rsidR="000A13C7" w:rsidRPr="00144C6F" w:rsidRDefault="000A13C7" w:rsidP="00367F25">
            <w:pPr>
              <w:spacing w:before="144"/>
              <w:ind w:right="-48"/>
              <w:jc w:val="center"/>
              <w:rPr>
                <w:bCs/>
                <w:lang w:val="en-US"/>
              </w:rPr>
            </w:pPr>
            <w:r w:rsidRPr="00A80941">
              <w:rPr>
                <w:bCs/>
              </w:rPr>
              <w:t>VІ</w:t>
            </w:r>
            <w:r>
              <w:rPr>
                <w:bCs/>
                <w:lang w:val="en-US"/>
              </w:rPr>
              <w:t>II</w:t>
            </w:r>
            <w:r w:rsidRPr="00A80941">
              <w:rPr>
                <w:bCs/>
              </w:rPr>
              <w:t>-</w:t>
            </w:r>
            <w:r>
              <w:rPr>
                <w:bCs/>
                <w:lang w:val="en-US"/>
              </w:rPr>
              <w:t>IX</w:t>
            </w:r>
          </w:p>
        </w:tc>
      </w:tr>
      <w:tr w:rsidR="000A13C7" w:rsidRPr="00A80941" w:rsidTr="00367F25">
        <w:trPr>
          <w:trHeight w:val="778"/>
          <w:jc w:val="center"/>
        </w:trPr>
        <w:tc>
          <w:tcPr>
            <w:tcW w:w="4548" w:type="dxa"/>
            <w:vAlign w:val="center"/>
          </w:tcPr>
          <w:p w:rsidR="000A13C7" w:rsidRPr="001055D0" w:rsidRDefault="000A13C7" w:rsidP="00367F25">
            <w:pPr>
              <w:rPr>
                <w:bCs/>
              </w:rPr>
            </w:pPr>
            <w:r>
              <w:t xml:space="preserve">Тема </w:t>
            </w:r>
            <w:r w:rsidRPr="00EB6668">
              <w:t>8</w:t>
            </w:r>
            <w:r w:rsidRPr="00A80941">
              <w:t xml:space="preserve">. </w:t>
            </w:r>
            <w:r w:rsidRPr="001055D0">
              <w:rPr>
                <w:bCs/>
              </w:rPr>
              <w:t>Олігополія</w:t>
            </w:r>
          </w:p>
          <w:p w:rsidR="000A13C7" w:rsidRPr="00A80941" w:rsidRDefault="000A13C7" w:rsidP="00367F25">
            <w:pPr>
              <w:rPr>
                <w:bCs/>
              </w:rPr>
            </w:pPr>
            <w:r w:rsidRPr="00A80941">
              <w:t xml:space="preserve"> (_</w:t>
            </w:r>
            <w:r>
              <w:t>8</w:t>
            </w:r>
            <w:r w:rsidRPr="00A80941">
              <w:t>_ год.)</w:t>
            </w:r>
          </w:p>
        </w:tc>
        <w:tc>
          <w:tcPr>
            <w:tcW w:w="2857" w:type="dxa"/>
            <w:gridSpan w:val="2"/>
            <w:vAlign w:val="center"/>
          </w:tcPr>
          <w:p w:rsidR="000A13C7" w:rsidRPr="00A80941" w:rsidRDefault="000A13C7" w:rsidP="00367F25">
            <w:pPr>
              <w:ind w:right="-45"/>
              <w:jc w:val="center"/>
              <w:rPr>
                <w:bCs/>
              </w:rPr>
            </w:pPr>
            <w:r>
              <w:rPr>
                <w:bCs/>
              </w:rPr>
              <w:t>Практичне</w:t>
            </w:r>
            <w:r w:rsidRPr="00A80941">
              <w:rPr>
                <w:bCs/>
              </w:rPr>
              <w:t xml:space="preserve"> заняття</w:t>
            </w:r>
          </w:p>
        </w:tc>
        <w:tc>
          <w:tcPr>
            <w:tcW w:w="788" w:type="dxa"/>
            <w:vAlign w:val="center"/>
          </w:tcPr>
          <w:p w:rsidR="000A13C7" w:rsidRPr="00A80941" w:rsidRDefault="000A13C7" w:rsidP="00367F25">
            <w:pPr>
              <w:spacing w:before="144"/>
              <w:ind w:right="-249"/>
              <w:jc w:val="center"/>
              <w:rPr>
                <w:bCs/>
              </w:rPr>
            </w:pPr>
            <w:r>
              <w:rPr>
                <w:bCs/>
              </w:rPr>
              <w:t>1</w:t>
            </w:r>
          </w:p>
        </w:tc>
        <w:tc>
          <w:tcPr>
            <w:tcW w:w="1359" w:type="dxa"/>
            <w:vAlign w:val="center"/>
          </w:tcPr>
          <w:p w:rsidR="000A13C7" w:rsidRPr="00607390" w:rsidRDefault="000A13C7" w:rsidP="00367F25">
            <w:pPr>
              <w:spacing w:before="144"/>
              <w:ind w:right="-48"/>
              <w:jc w:val="center"/>
              <w:rPr>
                <w:bCs/>
                <w:lang w:val="en-US"/>
              </w:rPr>
            </w:pPr>
            <w:r>
              <w:rPr>
                <w:bCs/>
                <w:lang w:val="en-US"/>
              </w:rPr>
              <w:t>IX</w:t>
            </w:r>
            <w:r>
              <w:rPr>
                <w:bCs/>
              </w:rPr>
              <w:t>-</w:t>
            </w:r>
            <w:r>
              <w:rPr>
                <w:bCs/>
                <w:lang w:val="en-US"/>
              </w:rPr>
              <w:t>XI</w:t>
            </w:r>
          </w:p>
        </w:tc>
      </w:tr>
      <w:tr w:rsidR="000A13C7" w:rsidRPr="00A80941" w:rsidTr="00367F25">
        <w:trPr>
          <w:trHeight w:val="778"/>
          <w:jc w:val="center"/>
        </w:trPr>
        <w:tc>
          <w:tcPr>
            <w:tcW w:w="4548" w:type="dxa"/>
            <w:vAlign w:val="center"/>
          </w:tcPr>
          <w:p w:rsidR="000A13C7" w:rsidRPr="001055D0" w:rsidRDefault="000A13C7" w:rsidP="00367F25">
            <w:pPr>
              <w:rPr>
                <w:bCs/>
              </w:rPr>
            </w:pPr>
            <w:r>
              <w:t>Тема 9</w:t>
            </w:r>
            <w:r w:rsidRPr="00A80941">
              <w:t xml:space="preserve">. </w:t>
            </w:r>
            <w:r w:rsidRPr="001055D0">
              <w:rPr>
                <w:bCs/>
              </w:rPr>
              <w:t>Ринок монополістичної конкуренції</w:t>
            </w:r>
          </w:p>
          <w:p w:rsidR="000A13C7" w:rsidRPr="00A80941" w:rsidRDefault="000A13C7" w:rsidP="00367F25">
            <w:pPr>
              <w:rPr>
                <w:bCs/>
              </w:rPr>
            </w:pPr>
            <w:r w:rsidRPr="00A80941">
              <w:t xml:space="preserve"> (_</w:t>
            </w:r>
            <w:r>
              <w:t>8</w:t>
            </w:r>
            <w:r w:rsidRPr="00A80941">
              <w:t>_ год.)</w:t>
            </w:r>
          </w:p>
        </w:tc>
        <w:tc>
          <w:tcPr>
            <w:tcW w:w="2857" w:type="dxa"/>
            <w:gridSpan w:val="2"/>
            <w:vAlign w:val="center"/>
          </w:tcPr>
          <w:p w:rsidR="000A13C7" w:rsidRPr="00A80941" w:rsidRDefault="000A13C7" w:rsidP="00367F25">
            <w:pPr>
              <w:jc w:val="center"/>
              <w:rPr>
                <w:bCs/>
              </w:rPr>
            </w:pPr>
            <w:r>
              <w:rPr>
                <w:bCs/>
              </w:rPr>
              <w:t>Практичне заняття</w:t>
            </w:r>
          </w:p>
        </w:tc>
        <w:tc>
          <w:tcPr>
            <w:tcW w:w="788" w:type="dxa"/>
            <w:vAlign w:val="center"/>
          </w:tcPr>
          <w:p w:rsidR="000A13C7" w:rsidRPr="00A80941" w:rsidRDefault="000A13C7" w:rsidP="00367F25">
            <w:pPr>
              <w:spacing w:before="144"/>
              <w:ind w:right="-249"/>
              <w:jc w:val="center"/>
              <w:rPr>
                <w:bCs/>
              </w:rPr>
            </w:pPr>
            <w:r>
              <w:rPr>
                <w:bCs/>
              </w:rPr>
              <w:t>1</w:t>
            </w:r>
          </w:p>
        </w:tc>
        <w:tc>
          <w:tcPr>
            <w:tcW w:w="1359" w:type="dxa"/>
            <w:vAlign w:val="center"/>
          </w:tcPr>
          <w:p w:rsidR="000A13C7" w:rsidRPr="00607390" w:rsidRDefault="000A13C7" w:rsidP="00367F25">
            <w:pPr>
              <w:spacing w:before="144"/>
              <w:jc w:val="center"/>
              <w:rPr>
                <w:bCs/>
                <w:lang w:val="en-US"/>
              </w:rPr>
            </w:pPr>
            <w:r>
              <w:rPr>
                <w:bCs/>
                <w:lang w:val="en-US"/>
              </w:rPr>
              <w:t>XI</w:t>
            </w:r>
            <w:r>
              <w:rPr>
                <w:bCs/>
              </w:rPr>
              <w:t>-</w:t>
            </w:r>
            <w:r>
              <w:rPr>
                <w:bCs/>
                <w:lang w:val="en-US"/>
              </w:rPr>
              <w:t>XII</w:t>
            </w:r>
          </w:p>
        </w:tc>
      </w:tr>
      <w:tr w:rsidR="000A13C7" w:rsidRPr="00A80941" w:rsidTr="00367F25">
        <w:trPr>
          <w:trHeight w:val="778"/>
          <w:jc w:val="center"/>
        </w:trPr>
        <w:tc>
          <w:tcPr>
            <w:tcW w:w="4548" w:type="dxa"/>
            <w:vAlign w:val="center"/>
          </w:tcPr>
          <w:p w:rsidR="000A13C7" w:rsidRPr="001055D0" w:rsidRDefault="000A13C7" w:rsidP="00367F25">
            <w:pPr>
              <w:rPr>
                <w:bCs/>
              </w:rPr>
            </w:pPr>
            <w:r>
              <w:t>Тема 10</w:t>
            </w:r>
            <w:r w:rsidRPr="00A80941">
              <w:t>.</w:t>
            </w:r>
            <w:r>
              <w:t xml:space="preserve"> </w:t>
            </w:r>
            <w:r w:rsidRPr="001055D0">
              <w:rPr>
                <w:bCs/>
              </w:rPr>
              <w:t>Ринок праці і заробітна плата</w:t>
            </w:r>
          </w:p>
          <w:p w:rsidR="000A13C7" w:rsidRPr="00A80941" w:rsidRDefault="000A13C7" w:rsidP="00367F25">
            <w:pPr>
              <w:rPr>
                <w:bCs/>
              </w:rPr>
            </w:pPr>
            <w:r w:rsidRPr="00A80941">
              <w:t xml:space="preserve"> (_</w:t>
            </w:r>
            <w:r>
              <w:t>8</w:t>
            </w:r>
            <w:r w:rsidRPr="00A80941">
              <w:t>_ год.)</w:t>
            </w:r>
          </w:p>
        </w:tc>
        <w:tc>
          <w:tcPr>
            <w:tcW w:w="2857" w:type="dxa"/>
            <w:gridSpan w:val="2"/>
            <w:vAlign w:val="center"/>
          </w:tcPr>
          <w:p w:rsidR="000A13C7" w:rsidRPr="00A80941" w:rsidRDefault="000A13C7" w:rsidP="00367F25">
            <w:pPr>
              <w:jc w:val="center"/>
              <w:rPr>
                <w:bCs/>
              </w:rPr>
            </w:pPr>
            <w:r>
              <w:rPr>
                <w:bCs/>
              </w:rPr>
              <w:t>Практичне заняття</w:t>
            </w:r>
          </w:p>
        </w:tc>
        <w:tc>
          <w:tcPr>
            <w:tcW w:w="788" w:type="dxa"/>
            <w:vAlign w:val="center"/>
          </w:tcPr>
          <w:p w:rsidR="000A13C7" w:rsidRPr="00A80941" w:rsidRDefault="000A13C7" w:rsidP="00367F25">
            <w:pPr>
              <w:spacing w:before="144"/>
              <w:ind w:right="-249"/>
              <w:jc w:val="center"/>
              <w:rPr>
                <w:bCs/>
              </w:rPr>
            </w:pPr>
            <w:r>
              <w:rPr>
                <w:bCs/>
              </w:rPr>
              <w:t>0,</w:t>
            </w:r>
            <w:r w:rsidRPr="00A80941">
              <w:rPr>
                <w:bCs/>
              </w:rPr>
              <w:t>5</w:t>
            </w:r>
          </w:p>
        </w:tc>
        <w:tc>
          <w:tcPr>
            <w:tcW w:w="1359" w:type="dxa"/>
            <w:vAlign w:val="center"/>
          </w:tcPr>
          <w:p w:rsidR="000A13C7" w:rsidRPr="00607390" w:rsidRDefault="000A13C7" w:rsidP="00367F25">
            <w:pPr>
              <w:spacing w:before="144"/>
              <w:jc w:val="center"/>
              <w:rPr>
                <w:bCs/>
                <w:lang w:val="en-US"/>
              </w:rPr>
            </w:pPr>
            <w:r>
              <w:rPr>
                <w:bCs/>
                <w:lang w:val="en-US"/>
              </w:rPr>
              <w:t>XII</w:t>
            </w:r>
            <w:r>
              <w:rPr>
                <w:bCs/>
              </w:rPr>
              <w:t>-</w:t>
            </w:r>
            <w:r>
              <w:rPr>
                <w:bCs/>
                <w:lang w:val="en-US"/>
              </w:rPr>
              <w:t>XIII</w:t>
            </w:r>
          </w:p>
        </w:tc>
      </w:tr>
      <w:tr w:rsidR="000A13C7" w:rsidRPr="00A80941" w:rsidTr="00367F25">
        <w:trPr>
          <w:trHeight w:val="778"/>
          <w:jc w:val="center"/>
        </w:trPr>
        <w:tc>
          <w:tcPr>
            <w:tcW w:w="4548" w:type="dxa"/>
            <w:vAlign w:val="center"/>
          </w:tcPr>
          <w:p w:rsidR="000A13C7" w:rsidRPr="001055D0" w:rsidRDefault="000A13C7" w:rsidP="00367F25">
            <w:pPr>
              <w:rPr>
                <w:bCs/>
              </w:rPr>
            </w:pPr>
            <w:r>
              <w:t>Тема 11</w:t>
            </w:r>
            <w:r w:rsidRPr="00A80941">
              <w:t xml:space="preserve">. </w:t>
            </w:r>
            <w:r w:rsidRPr="001055D0">
              <w:rPr>
                <w:bCs/>
              </w:rPr>
              <w:t>Ринок капіталу і природних ресурсів</w:t>
            </w:r>
          </w:p>
          <w:p w:rsidR="000A13C7" w:rsidRPr="00A80941" w:rsidRDefault="000A13C7" w:rsidP="00367F25">
            <w:pPr>
              <w:rPr>
                <w:bCs/>
              </w:rPr>
            </w:pPr>
            <w:r w:rsidRPr="00A80941">
              <w:t xml:space="preserve"> (_</w:t>
            </w:r>
            <w:r>
              <w:t>10</w:t>
            </w:r>
            <w:r w:rsidRPr="00A80941">
              <w:t>_ год.)</w:t>
            </w:r>
          </w:p>
        </w:tc>
        <w:tc>
          <w:tcPr>
            <w:tcW w:w="2857" w:type="dxa"/>
            <w:gridSpan w:val="2"/>
            <w:vAlign w:val="center"/>
          </w:tcPr>
          <w:p w:rsidR="000A13C7" w:rsidRPr="00A80941" w:rsidRDefault="000A13C7" w:rsidP="00367F25">
            <w:pPr>
              <w:ind w:right="-45"/>
              <w:jc w:val="center"/>
              <w:rPr>
                <w:bCs/>
              </w:rPr>
            </w:pPr>
            <w:r>
              <w:rPr>
                <w:bCs/>
              </w:rPr>
              <w:t>Практичне заняття,</w:t>
            </w:r>
            <w:r w:rsidRPr="00A80941">
              <w:rPr>
                <w:bCs/>
              </w:rPr>
              <w:t xml:space="preserve"> підсумкова м</w:t>
            </w:r>
            <w:r>
              <w:rPr>
                <w:bCs/>
              </w:rPr>
              <w:t>одульна контрольна робота</w:t>
            </w:r>
          </w:p>
        </w:tc>
        <w:tc>
          <w:tcPr>
            <w:tcW w:w="788" w:type="dxa"/>
            <w:vAlign w:val="center"/>
          </w:tcPr>
          <w:p w:rsidR="000A13C7" w:rsidRDefault="000A13C7" w:rsidP="00367F25">
            <w:pPr>
              <w:spacing w:before="144"/>
              <w:ind w:right="-249"/>
              <w:jc w:val="center"/>
              <w:rPr>
                <w:bCs/>
              </w:rPr>
            </w:pPr>
            <w:r>
              <w:rPr>
                <w:bCs/>
              </w:rPr>
              <w:t>1</w:t>
            </w:r>
          </w:p>
          <w:p w:rsidR="000A13C7" w:rsidRPr="00A80941" w:rsidRDefault="000A13C7" w:rsidP="00367F25">
            <w:pPr>
              <w:spacing w:before="144"/>
              <w:ind w:right="-249"/>
              <w:jc w:val="center"/>
              <w:rPr>
                <w:bCs/>
              </w:rPr>
            </w:pPr>
          </w:p>
        </w:tc>
        <w:tc>
          <w:tcPr>
            <w:tcW w:w="1359" w:type="dxa"/>
            <w:vAlign w:val="center"/>
          </w:tcPr>
          <w:p w:rsidR="000A13C7" w:rsidRPr="00607390" w:rsidRDefault="000A13C7" w:rsidP="00367F25">
            <w:pPr>
              <w:spacing w:before="144"/>
              <w:ind w:right="-48"/>
              <w:jc w:val="center"/>
              <w:rPr>
                <w:bCs/>
                <w:lang w:val="en-US"/>
              </w:rPr>
            </w:pPr>
            <w:r>
              <w:rPr>
                <w:bCs/>
                <w:lang w:val="en-US"/>
              </w:rPr>
              <w:t>XIV</w:t>
            </w:r>
            <w:r>
              <w:rPr>
                <w:bCs/>
              </w:rPr>
              <w:t>-</w:t>
            </w:r>
            <w:r>
              <w:rPr>
                <w:bCs/>
                <w:lang w:val="en-US"/>
              </w:rPr>
              <w:t>XVI</w:t>
            </w:r>
          </w:p>
        </w:tc>
      </w:tr>
      <w:tr w:rsidR="000A13C7" w:rsidRPr="00A80941" w:rsidTr="00367F25">
        <w:trPr>
          <w:trHeight w:val="369"/>
          <w:jc w:val="center"/>
        </w:trPr>
        <w:tc>
          <w:tcPr>
            <w:tcW w:w="4548" w:type="dxa"/>
            <w:vAlign w:val="center"/>
          </w:tcPr>
          <w:p w:rsidR="000A13C7" w:rsidRPr="00A80941" w:rsidRDefault="000A13C7" w:rsidP="00367F25">
            <w:pPr>
              <w:shd w:val="clear" w:color="auto" w:fill="FFFFFF"/>
              <w:spacing w:line="276" w:lineRule="auto"/>
              <w:jc w:val="center"/>
              <w:rPr>
                <w:i/>
              </w:rPr>
            </w:pPr>
            <w:r w:rsidRPr="00A80941">
              <w:rPr>
                <w:i/>
              </w:rPr>
              <w:t>Всього: _</w:t>
            </w:r>
            <w:r>
              <w:rPr>
                <w:i/>
              </w:rPr>
              <w:t>50</w:t>
            </w:r>
            <w:r w:rsidRPr="00A80941">
              <w:rPr>
                <w:i/>
              </w:rPr>
              <w:t>_ год.</w:t>
            </w:r>
          </w:p>
        </w:tc>
        <w:tc>
          <w:tcPr>
            <w:tcW w:w="5004" w:type="dxa"/>
            <w:gridSpan w:val="4"/>
            <w:vAlign w:val="center"/>
          </w:tcPr>
          <w:p w:rsidR="000A13C7" w:rsidRPr="00A80941" w:rsidRDefault="000A13C7" w:rsidP="00367F25">
            <w:pPr>
              <w:spacing w:before="144"/>
              <w:jc w:val="center"/>
              <w:rPr>
                <w:bCs/>
                <w:i/>
              </w:rPr>
            </w:pPr>
            <w:r>
              <w:rPr>
                <w:bCs/>
                <w:i/>
              </w:rPr>
              <w:t>Всього: 10</w:t>
            </w:r>
            <w:r w:rsidRPr="00A80941">
              <w:rPr>
                <w:bCs/>
                <w:i/>
              </w:rPr>
              <w:t xml:space="preserve"> балів</w:t>
            </w:r>
          </w:p>
        </w:tc>
      </w:tr>
    </w:tbl>
    <w:p w:rsidR="000A13C7" w:rsidRPr="007A0325" w:rsidRDefault="000A13C7" w:rsidP="000A13C7">
      <w:pPr>
        <w:shd w:val="clear" w:color="auto" w:fill="FFFFFF"/>
        <w:spacing w:before="144"/>
        <w:rPr>
          <w:b/>
          <w:bCs/>
          <w:sz w:val="28"/>
          <w:szCs w:val="28"/>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48"/>
        <w:gridCol w:w="2794"/>
        <w:gridCol w:w="63"/>
        <w:gridCol w:w="788"/>
        <w:gridCol w:w="1359"/>
      </w:tblGrid>
      <w:tr w:rsidR="000A13C7" w:rsidRPr="00A80941" w:rsidTr="00367F25">
        <w:trPr>
          <w:trHeight w:val="289"/>
          <w:jc w:val="center"/>
        </w:trPr>
        <w:tc>
          <w:tcPr>
            <w:tcW w:w="9552" w:type="dxa"/>
            <w:gridSpan w:val="5"/>
          </w:tcPr>
          <w:p w:rsidR="000A13C7" w:rsidRPr="00A80941" w:rsidRDefault="000A13C7" w:rsidP="00367F25">
            <w:pPr>
              <w:ind w:right="-119"/>
              <w:jc w:val="center"/>
              <w:rPr>
                <w:b/>
              </w:rPr>
            </w:pPr>
            <w:r w:rsidRPr="00A80941">
              <w:rPr>
                <w:b/>
              </w:rPr>
              <w:t>ЗМІСТОВИЙ МОДУЛЬ І</w:t>
            </w:r>
            <w:r>
              <w:rPr>
                <w:b/>
              </w:rPr>
              <w:t>ІІ</w:t>
            </w:r>
            <w:r w:rsidRPr="00A80941">
              <w:rPr>
                <w:b/>
              </w:rPr>
              <w:t xml:space="preserve">. </w:t>
            </w:r>
          </w:p>
          <w:p w:rsidR="000A13C7" w:rsidRPr="00C57E1B" w:rsidRDefault="000A13C7" w:rsidP="00367F25">
            <w:pPr>
              <w:ind w:left="284"/>
              <w:jc w:val="both"/>
              <w:rPr>
                <w:bCs/>
                <w:iCs/>
              </w:rPr>
            </w:pPr>
            <w:r>
              <w:rPr>
                <w:b/>
              </w:rPr>
              <w:t>ОРГАНІЗАЦІЇ</w:t>
            </w:r>
            <w:r w:rsidRPr="00C57E1B">
              <w:rPr>
                <w:b/>
                <w:bCs/>
                <w:iCs/>
              </w:rPr>
              <w:t xml:space="preserve"> Теоретичні основи дослідження макроекономічних процесів</w:t>
            </w:r>
          </w:p>
          <w:p w:rsidR="000A13C7" w:rsidRPr="00A80941" w:rsidRDefault="000A13C7" w:rsidP="00367F25">
            <w:pPr>
              <w:ind w:right="-119"/>
              <w:jc w:val="center"/>
              <w:rPr>
                <w:b/>
              </w:rPr>
            </w:pPr>
          </w:p>
        </w:tc>
      </w:tr>
      <w:tr w:rsidR="000A13C7" w:rsidRPr="00A80941" w:rsidTr="00367F25">
        <w:trPr>
          <w:trHeight w:val="701"/>
          <w:jc w:val="center"/>
        </w:trPr>
        <w:tc>
          <w:tcPr>
            <w:tcW w:w="4548" w:type="dxa"/>
            <w:vAlign w:val="center"/>
          </w:tcPr>
          <w:p w:rsidR="000A13C7" w:rsidRPr="00C018FB" w:rsidRDefault="000A13C7" w:rsidP="00367F25">
            <w:pPr>
              <w:pStyle w:val="ac"/>
              <w:ind w:left="0"/>
              <w:rPr>
                <w:color w:val="000000" w:themeColor="text1"/>
                <w:sz w:val="24"/>
                <w:szCs w:val="24"/>
                <w:lang w:val="uk-UA"/>
              </w:rPr>
            </w:pPr>
            <w:r w:rsidRPr="00A80941">
              <w:rPr>
                <w:lang w:val="uk-UA"/>
              </w:rPr>
              <w:t xml:space="preserve"> </w:t>
            </w:r>
            <w:r w:rsidRPr="00C018FB">
              <w:rPr>
                <w:color w:val="000000" w:themeColor="text1"/>
                <w:sz w:val="24"/>
                <w:szCs w:val="24"/>
                <w:lang w:val="uk-UA"/>
              </w:rPr>
              <w:t>Тема 1. Предмет та проблеми макроекономіки</w:t>
            </w:r>
          </w:p>
          <w:p w:rsidR="000A13C7" w:rsidRPr="00A80941" w:rsidRDefault="000A13C7" w:rsidP="00367F25">
            <w:pPr>
              <w:rPr>
                <w:bCs/>
              </w:rPr>
            </w:pPr>
            <w:r w:rsidRPr="00A80941">
              <w:t xml:space="preserve"> (_</w:t>
            </w:r>
            <w:r>
              <w:t>8</w:t>
            </w:r>
            <w:r w:rsidRPr="00A80941">
              <w:t>_ год.)</w:t>
            </w:r>
          </w:p>
        </w:tc>
        <w:tc>
          <w:tcPr>
            <w:tcW w:w="2794" w:type="dxa"/>
            <w:vAlign w:val="center"/>
          </w:tcPr>
          <w:p w:rsidR="000A13C7" w:rsidRPr="00A80941" w:rsidRDefault="000A13C7" w:rsidP="00367F25">
            <w:pPr>
              <w:ind w:right="-30"/>
              <w:jc w:val="center"/>
              <w:rPr>
                <w:bCs/>
              </w:rPr>
            </w:pPr>
            <w:r>
              <w:rPr>
                <w:bCs/>
              </w:rPr>
              <w:t xml:space="preserve">Практичне </w:t>
            </w:r>
            <w:r w:rsidRPr="00A80941">
              <w:rPr>
                <w:bCs/>
              </w:rPr>
              <w:t>заняття</w:t>
            </w:r>
          </w:p>
        </w:tc>
        <w:tc>
          <w:tcPr>
            <w:tcW w:w="851" w:type="dxa"/>
            <w:gridSpan w:val="2"/>
            <w:vAlign w:val="center"/>
          </w:tcPr>
          <w:p w:rsidR="000A13C7" w:rsidRPr="00A80941" w:rsidRDefault="000A13C7" w:rsidP="00367F25">
            <w:pPr>
              <w:tabs>
                <w:tab w:val="left" w:pos="34"/>
              </w:tabs>
              <w:spacing w:before="144"/>
              <w:ind w:right="-108"/>
              <w:jc w:val="center"/>
              <w:rPr>
                <w:bCs/>
              </w:rPr>
            </w:pPr>
            <w:r>
              <w:rPr>
                <w:bCs/>
              </w:rPr>
              <w:t>0,5</w:t>
            </w:r>
          </w:p>
        </w:tc>
        <w:tc>
          <w:tcPr>
            <w:tcW w:w="1359" w:type="dxa"/>
            <w:vAlign w:val="center"/>
          </w:tcPr>
          <w:p w:rsidR="000A13C7" w:rsidRPr="00A80941" w:rsidRDefault="000A13C7" w:rsidP="00367F25">
            <w:pPr>
              <w:spacing w:before="144"/>
              <w:jc w:val="center"/>
              <w:rPr>
                <w:bCs/>
              </w:rPr>
            </w:pPr>
            <w:r w:rsidRPr="00A80941">
              <w:rPr>
                <w:bCs/>
              </w:rPr>
              <w:t>І-ІІ</w:t>
            </w:r>
          </w:p>
        </w:tc>
      </w:tr>
      <w:tr w:rsidR="000A13C7" w:rsidRPr="00A80941" w:rsidTr="00367F25">
        <w:trPr>
          <w:trHeight w:val="697"/>
          <w:jc w:val="center"/>
        </w:trPr>
        <w:tc>
          <w:tcPr>
            <w:tcW w:w="4548" w:type="dxa"/>
            <w:vAlign w:val="center"/>
          </w:tcPr>
          <w:p w:rsidR="000A13C7" w:rsidRPr="00C018FB" w:rsidRDefault="000A13C7" w:rsidP="00367F25">
            <w:pPr>
              <w:rPr>
                <w:color w:val="000000" w:themeColor="text1"/>
              </w:rPr>
            </w:pPr>
            <w:r w:rsidRPr="00A80941">
              <w:t xml:space="preserve"> </w:t>
            </w:r>
            <w:r w:rsidRPr="00C018FB">
              <w:rPr>
                <w:color w:val="000000" w:themeColor="text1"/>
              </w:rPr>
              <w:t>Тема 2. Основи макроекономічного аналізу</w:t>
            </w:r>
          </w:p>
          <w:p w:rsidR="000A13C7" w:rsidRPr="00A80941" w:rsidRDefault="000A13C7" w:rsidP="00367F25">
            <w:pPr>
              <w:rPr>
                <w:bCs/>
              </w:rPr>
            </w:pPr>
            <w:r w:rsidRPr="00A80941">
              <w:t xml:space="preserve"> (_</w:t>
            </w:r>
            <w:r>
              <w:t>8</w:t>
            </w:r>
            <w:r w:rsidRPr="00A80941">
              <w:t>_ год.)</w:t>
            </w:r>
          </w:p>
        </w:tc>
        <w:tc>
          <w:tcPr>
            <w:tcW w:w="2794" w:type="dxa"/>
            <w:vAlign w:val="center"/>
          </w:tcPr>
          <w:p w:rsidR="000A13C7" w:rsidRPr="00A80941" w:rsidRDefault="000A13C7" w:rsidP="00367F25">
            <w:pPr>
              <w:ind w:right="-108"/>
              <w:jc w:val="center"/>
              <w:rPr>
                <w:bCs/>
              </w:rPr>
            </w:pPr>
            <w:r>
              <w:rPr>
                <w:bCs/>
              </w:rPr>
              <w:t>Практичне  заняття</w:t>
            </w:r>
            <w:r w:rsidRPr="00A80941">
              <w:rPr>
                <w:bCs/>
              </w:rPr>
              <w:t xml:space="preserve"> </w:t>
            </w:r>
          </w:p>
        </w:tc>
        <w:tc>
          <w:tcPr>
            <w:tcW w:w="851" w:type="dxa"/>
            <w:gridSpan w:val="2"/>
            <w:vAlign w:val="center"/>
          </w:tcPr>
          <w:p w:rsidR="000A13C7" w:rsidRPr="00A80941" w:rsidRDefault="000A13C7" w:rsidP="00367F25">
            <w:pPr>
              <w:tabs>
                <w:tab w:val="left" w:pos="-108"/>
              </w:tabs>
              <w:spacing w:before="144"/>
              <w:ind w:right="-185"/>
              <w:jc w:val="center"/>
              <w:rPr>
                <w:bCs/>
              </w:rPr>
            </w:pPr>
            <w:r>
              <w:rPr>
                <w:bCs/>
              </w:rPr>
              <w:t>0,5</w:t>
            </w:r>
          </w:p>
        </w:tc>
        <w:tc>
          <w:tcPr>
            <w:tcW w:w="1359" w:type="dxa"/>
            <w:vAlign w:val="center"/>
          </w:tcPr>
          <w:p w:rsidR="000A13C7" w:rsidRPr="00A80941" w:rsidRDefault="000A13C7" w:rsidP="00367F25">
            <w:pPr>
              <w:spacing w:before="144"/>
              <w:jc w:val="center"/>
              <w:rPr>
                <w:bCs/>
              </w:rPr>
            </w:pPr>
            <w:r w:rsidRPr="00A80941">
              <w:rPr>
                <w:bCs/>
              </w:rPr>
              <w:t>ІІ-ІІІ</w:t>
            </w:r>
          </w:p>
        </w:tc>
      </w:tr>
      <w:tr w:rsidR="000A13C7" w:rsidRPr="00A80941" w:rsidTr="00367F25">
        <w:trPr>
          <w:trHeight w:val="697"/>
          <w:jc w:val="center"/>
        </w:trPr>
        <w:tc>
          <w:tcPr>
            <w:tcW w:w="4548" w:type="dxa"/>
            <w:vAlign w:val="center"/>
          </w:tcPr>
          <w:p w:rsidR="000A13C7" w:rsidRPr="00C018FB" w:rsidRDefault="000A13C7" w:rsidP="00367F25">
            <w:pPr>
              <w:rPr>
                <w:color w:val="000000" w:themeColor="text1"/>
              </w:rPr>
            </w:pPr>
            <w:r w:rsidRPr="00A80941">
              <w:t xml:space="preserve"> </w:t>
            </w:r>
            <w:r w:rsidRPr="00C018FB">
              <w:rPr>
                <w:color w:val="000000" w:themeColor="text1"/>
              </w:rPr>
              <w:t>Тема 3. Національна економіка</w:t>
            </w:r>
          </w:p>
          <w:p w:rsidR="000A13C7" w:rsidRPr="00A80941" w:rsidRDefault="000A13C7" w:rsidP="00367F25">
            <w:pPr>
              <w:rPr>
                <w:bCs/>
              </w:rPr>
            </w:pPr>
            <w:r w:rsidRPr="00A80941">
              <w:t xml:space="preserve"> (_</w:t>
            </w:r>
            <w:r>
              <w:t>8_</w:t>
            </w:r>
            <w:r w:rsidRPr="00A80941">
              <w:t>год.)</w:t>
            </w:r>
          </w:p>
        </w:tc>
        <w:tc>
          <w:tcPr>
            <w:tcW w:w="2794" w:type="dxa"/>
            <w:vAlign w:val="center"/>
          </w:tcPr>
          <w:p w:rsidR="000A13C7" w:rsidRPr="00A80941" w:rsidRDefault="000A13C7" w:rsidP="00367F25">
            <w:pPr>
              <w:ind w:right="-108"/>
              <w:jc w:val="center"/>
              <w:rPr>
                <w:bCs/>
              </w:rPr>
            </w:pPr>
            <w:r>
              <w:rPr>
                <w:bCs/>
              </w:rPr>
              <w:t>Практичне  заняття</w:t>
            </w:r>
            <w:r w:rsidRPr="00A80941">
              <w:rPr>
                <w:bCs/>
              </w:rPr>
              <w:t xml:space="preserve"> </w:t>
            </w:r>
          </w:p>
        </w:tc>
        <w:tc>
          <w:tcPr>
            <w:tcW w:w="851" w:type="dxa"/>
            <w:gridSpan w:val="2"/>
            <w:vAlign w:val="center"/>
          </w:tcPr>
          <w:p w:rsidR="000A13C7" w:rsidRPr="00A80941" w:rsidRDefault="000A13C7" w:rsidP="00367F25">
            <w:pPr>
              <w:tabs>
                <w:tab w:val="left" w:pos="-108"/>
              </w:tabs>
              <w:spacing w:before="144"/>
              <w:ind w:right="-185"/>
              <w:jc w:val="center"/>
              <w:rPr>
                <w:bCs/>
              </w:rPr>
            </w:pPr>
            <w:r>
              <w:rPr>
                <w:bCs/>
              </w:rPr>
              <w:t>1</w:t>
            </w:r>
          </w:p>
        </w:tc>
        <w:tc>
          <w:tcPr>
            <w:tcW w:w="1359" w:type="dxa"/>
            <w:vAlign w:val="center"/>
          </w:tcPr>
          <w:p w:rsidR="000A13C7" w:rsidRPr="00460840" w:rsidRDefault="000A13C7" w:rsidP="00367F25">
            <w:pPr>
              <w:spacing w:before="144"/>
              <w:jc w:val="center"/>
              <w:rPr>
                <w:bCs/>
                <w:lang w:val="en-US"/>
              </w:rPr>
            </w:pPr>
            <w:r w:rsidRPr="00A80941">
              <w:rPr>
                <w:bCs/>
              </w:rPr>
              <w:t>ІІ</w:t>
            </w:r>
            <w:r>
              <w:rPr>
                <w:bCs/>
              </w:rPr>
              <w:t>І-ІV</w:t>
            </w:r>
          </w:p>
        </w:tc>
      </w:tr>
      <w:tr w:rsidR="000A13C7" w:rsidRPr="00A80941" w:rsidTr="00367F25">
        <w:trPr>
          <w:trHeight w:val="697"/>
          <w:jc w:val="center"/>
        </w:trPr>
        <w:tc>
          <w:tcPr>
            <w:tcW w:w="4548" w:type="dxa"/>
            <w:vAlign w:val="center"/>
          </w:tcPr>
          <w:p w:rsidR="000A13C7" w:rsidRPr="00C018FB" w:rsidRDefault="000A13C7" w:rsidP="00367F25">
            <w:pPr>
              <w:rPr>
                <w:color w:val="000000" w:themeColor="text1"/>
              </w:rPr>
            </w:pPr>
            <w:r w:rsidRPr="00A80941">
              <w:t xml:space="preserve"> </w:t>
            </w:r>
            <w:r w:rsidRPr="00C018FB">
              <w:rPr>
                <w:color w:val="000000" w:themeColor="text1"/>
              </w:rPr>
              <w:t>Тема 4. Безробіття</w:t>
            </w:r>
          </w:p>
          <w:p w:rsidR="000A13C7" w:rsidRPr="00A80941" w:rsidRDefault="000A13C7" w:rsidP="00367F25">
            <w:pPr>
              <w:rPr>
                <w:bCs/>
              </w:rPr>
            </w:pPr>
            <w:r w:rsidRPr="00A80941">
              <w:t xml:space="preserve"> (_</w:t>
            </w:r>
            <w:r>
              <w:t>9_</w:t>
            </w:r>
            <w:r w:rsidRPr="00A80941">
              <w:t>год.)</w:t>
            </w:r>
          </w:p>
        </w:tc>
        <w:tc>
          <w:tcPr>
            <w:tcW w:w="2794" w:type="dxa"/>
            <w:vAlign w:val="center"/>
          </w:tcPr>
          <w:p w:rsidR="000A13C7" w:rsidRPr="00A80941" w:rsidRDefault="000A13C7" w:rsidP="00367F25">
            <w:pPr>
              <w:ind w:right="-108"/>
              <w:jc w:val="center"/>
              <w:rPr>
                <w:bCs/>
              </w:rPr>
            </w:pPr>
            <w:r>
              <w:rPr>
                <w:bCs/>
              </w:rPr>
              <w:t>Практичне  заняття</w:t>
            </w:r>
            <w:r w:rsidRPr="00A80941">
              <w:rPr>
                <w:bCs/>
              </w:rPr>
              <w:t xml:space="preserve"> </w:t>
            </w:r>
          </w:p>
        </w:tc>
        <w:tc>
          <w:tcPr>
            <w:tcW w:w="851" w:type="dxa"/>
            <w:gridSpan w:val="2"/>
            <w:vAlign w:val="center"/>
          </w:tcPr>
          <w:p w:rsidR="000A13C7" w:rsidRPr="00A80941" w:rsidRDefault="000A13C7" w:rsidP="00367F25">
            <w:pPr>
              <w:tabs>
                <w:tab w:val="left" w:pos="-108"/>
              </w:tabs>
              <w:spacing w:before="144"/>
              <w:ind w:right="-185"/>
              <w:jc w:val="center"/>
              <w:rPr>
                <w:bCs/>
              </w:rPr>
            </w:pPr>
            <w:r>
              <w:rPr>
                <w:bCs/>
              </w:rPr>
              <w:t>0,5</w:t>
            </w:r>
          </w:p>
        </w:tc>
        <w:tc>
          <w:tcPr>
            <w:tcW w:w="1359" w:type="dxa"/>
            <w:vAlign w:val="center"/>
          </w:tcPr>
          <w:p w:rsidR="000A13C7" w:rsidRPr="00460840" w:rsidRDefault="000A13C7" w:rsidP="00367F25">
            <w:pPr>
              <w:spacing w:before="144"/>
              <w:jc w:val="center"/>
              <w:rPr>
                <w:bCs/>
                <w:lang w:val="en-US"/>
              </w:rPr>
            </w:pPr>
            <w:r>
              <w:rPr>
                <w:bCs/>
              </w:rPr>
              <w:t>І</w:t>
            </w:r>
            <w:r>
              <w:rPr>
                <w:bCs/>
                <w:lang w:val="en-US"/>
              </w:rPr>
              <w:t>V</w:t>
            </w:r>
            <w:r>
              <w:rPr>
                <w:bCs/>
              </w:rPr>
              <w:t>-</w:t>
            </w:r>
            <w:r>
              <w:rPr>
                <w:bCs/>
                <w:lang w:val="en-US"/>
              </w:rPr>
              <w:t>V</w:t>
            </w:r>
          </w:p>
        </w:tc>
      </w:tr>
      <w:tr w:rsidR="000A13C7" w:rsidRPr="00A80941" w:rsidTr="00367F25">
        <w:trPr>
          <w:jc w:val="center"/>
        </w:trPr>
        <w:tc>
          <w:tcPr>
            <w:tcW w:w="4548" w:type="dxa"/>
            <w:vAlign w:val="center"/>
          </w:tcPr>
          <w:p w:rsidR="000A13C7" w:rsidRPr="004274D1" w:rsidRDefault="000A13C7" w:rsidP="00367F25">
            <w:pPr>
              <w:rPr>
                <w:color w:val="000000" w:themeColor="text1"/>
              </w:rPr>
            </w:pPr>
            <w:r w:rsidRPr="00A80941">
              <w:t xml:space="preserve"> </w:t>
            </w:r>
            <w:r w:rsidRPr="00C018FB">
              <w:rPr>
                <w:color w:val="000000" w:themeColor="text1"/>
              </w:rPr>
              <w:t>Тема 5. Інфляційний механізм</w:t>
            </w:r>
            <w:r w:rsidRPr="00A80941">
              <w:t xml:space="preserve"> (_</w:t>
            </w:r>
            <w:r>
              <w:t>9_</w:t>
            </w:r>
            <w:r w:rsidRPr="00A80941">
              <w:t>год.)</w:t>
            </w:r>
            <w:r w:rsidRPr="00C018FB">
              <w:rPr>
                <w:color w:val="000000" w:themeColor="text1"/>
              </w:rPr>
              <w:t xml:space="preserve"> </w:t>
            </w:r>
          </w:p>
        </w:tc>
        <w:tc>
          <w:tcPr>
            <w:tcW w:w="2794" w:type="dxa"/>
            <w:vAlign w:val="center"/>
          </w:tcPr>
          <w:p w:rsidR="000A13C7" w:rsidRPr="00A80941" w:rsidRDefault="000A13C7" w:rsidP="00367F25">
            <w:pPr>
              <w:ind w:right="-108"/>
              <w:jc w:val="center"/>
              <w:rPr>
                <w:bCs/>
              </w:rPr>
            </w:pPr>
            <w:r>
              <w:rPr>
                <w:bCs/>
              </w:rPr>
              <w:t>Практичне заняття,</w:t>
            </w:r>
            <w:r w:rsidRPr="00A80941">
              <w:rPr>
                <w:bCs/>
              </w:rPr>
              <w:t xml:space="preserve"> підсумкова модульна контрольна робота</w:t>
            </w:r>
          </w:p>
        </w:tc>
        <w:tc>
          <w:tcPr>
            <w:tcW w:w="851" w:type="dxa"/>
            <w:gridSpan w:val="2"/>
            <w:vAlign w:val="center"/>
          </w:tcPr>
          <w:p w:rsidR="000A13C7" w:rsidRDefault="000A13C7" w:rsidP="00367F25">
            <w:pPr>
              <w:tabs>
                <w:tab w:val="left" w:pos="-108"/>
              </w:tabs>
              <w:spacing w:before="144"/>
              <w:ind w:right="-185"/>
              <w:jc w:val="center"/>
              <w:rPr>
                <w:bCs/>
              </w:rPr>
            </w:pPr>
            <w:r>
              <w:rPr>
                <w:bCs/>
              </w:rPr>
              <w:t>0,5</w:t>
            </w:r>
          </w:p>
          <w:p w:rsidR="000A13C7" w:rsidRPr="00A80941" w:rsidRDefault="000A13C7" w:rsidP="00367F25">
            <w:pPr>
              <w:tabs>
                <w:tab w:val="left" w:pos="-108"/>
              </w:tabs>
              <w:spacing w:before="144"/>
              <w:ind w:right="-185"/>
              <w:jc w:val="center"/>
              <w:rPr>
                <w:bCs/>
              </w:rPr>
            </w:pPr>
          </w:p>
        </w:tc>
        <w:tc>
          <w:tcPr>
            <w:tcW w:w="1359" w:type="dxa"/>
            <w:vAlign w:val="center"/>
          </w:tcPr>
          <w:p w:rsidR="000A13C7" w:rsidRPr="00607390" w:rsidRDefault="000A13C7" w:rsidP="00367F25">
            <w:pPr>
              <w:spacing w:before="144"/>
              <w:jc w:val="center"/>
              <w:rPr>
                <w:bCs/>
                <w:lang w:val="en-US"/>
              </w:rPr>
            </w:pPr>
            <w:r w:rsidRPr="00A80941">
              <w:rPr>
                <w:bCs/>
              </w:rPr>
              <w:t>V</w:t>
            </w:r>
            <w:r>
              <w:rPr>
                <w:bCs/>
              </w:rPr>
              <w:t>-</w:t>
            </w:r>
            <w:r w:rsidRPr="00A80941">
              <w:rPr>
                <w:bCs/>
              </w:rPr>
              <w:t>V</w:t>
            </w:r>
            <w:r>
              <w:rPr>
                <w:bCs/>
                <w:lang w:val="en-US"/>
              </w:rPr>
              <w:t>I</w:t>
            </w:r>
            <w:r w:rsidRPr="00A80941">
              <w:rPr>
                <w:bCs/>
              </w:rPr>
              <w:t>І</w:t>
            </w:r>
          </w:p>
        </w:tc>
      </w:tr>
      <w:tr w:rsidR="000A13C7" w:rsidRPr="00A80941" w:rsidTr="00367F25">
        <w:trPr>
          <w:trHeight w:val="523"/>
          <w:jc w:val="center"/>
        </w:trPr>
        <w:tc>
          <w:tcPr>
            <w:tcW w:w="4548" w:type="dxa"/>
            <w:vAlign w:val="center"/>
          </w:tcPr>
          <w:p w:rsidR="000A13C7" w:rsidRPr="00A80941" w:rsidRDefault="000A13C7" w:rsidP="00367F25">
            <w:pPr>
              <w:shd w:val="clear" w:color="auto" w:fill="FFFFFF"/>
              <w:spacing w:line="276" w:lineRule="auto"/>
              <w:jc w:val="center"/>
              <w:rPr>
                <w:i/>
              </w:rPr>
            </w:pPr>
            <w:r w:rsidRPr="00A80941">
              <w:rPr>
                <w:i/>
              </w:rPr>
              <w:t>Всього: _</w:t>
            </w:r>
            <w:r>
              <w:rPr>
                <w:i/>
              </w:rPr>
              <w:t>42</w:t>
            </w:r>
            <w:r w:rsidRPr="00A80941">
              <w:rPr>
                <w:i/>
              </w:rPr>
              <w:t>_ год.</w:t>
            </w:r>
          </w:p>
        </w:tc>
        <w:tc>
          <w:tcPr>
            <w:tcW w:w="5004" w:type="dxa"/>
            <w:gridSpan w:val="4"/>
            <w:vAlign w:val="center"/>
          </w:tcPr>
          <w:p w:rsidR="000A13C7" w:rsidRPr="00A80941" w:rsidRDefault="000A13C7" w:rsidP="00367F25">
            <w:pPr>
              <w:spacing w:before="144"/>
              <w:jc w:val="center"/>
              <w:rPr>
                <w:bCs/>
                <w:i/>
              </w:rPr>
            </w:pPr>
            <w:r>
              <w:rPr>
                <w:bCs/>
                <w:i/>
              </w:rPr>
              <w:t>Всього: 8</w:t>
            </w:r>
            <w:r w:rsidRPr="00A80941">
              <w:rPr>
                <w:bCs/>
                <w:i/>
              </w:rPr>
              <w:t xml:space="preserve"> балів</w:t>
            </w:r>
          </w:p>
        </w:tc>
      </w:tr>
      <w:tr w:rsidR="000A13C7" w:rsidRPr="00A80941" w:rsidTr="00367F25">
        <w:trPr>
          <w:jc w:val="center"/>
        </w:trPr>
        <w:tc>
          <w:tcPr>
            <w:tcW w:w="9552" w:type="dxa"/>
            <w:gridSpan w:val="5"/>
            <w:vAlign w:val="center"/>
          </w:tcPr>
          <w:p w:rsidR="000A13C7" w:rsidRPr="00C018FB" w:rsidRDefault="000A13C7" w:rsidP="00367F25">
            <w:pPr>
              <w:spacing w:line="360" w:lineRule="auto"/>
              <w:ind w:left="284"/>
              <w:jc w:val="both"/>
              <w:rPr>
                <w:bCs/>
                <w:iCs/>
              </w:rPr>
            </w:pPr>
            <w:r>
              <w:rPr>
                <w:b/>
              </w:rPr>
              <w:t xml:space="preserve">ЗМІСТОВИЙ МОДУЛЬ </w:t>
            </w:r>
            <w:r w:rsidRPr="005B510C">
              <w:rPr>
                <w:b/>
              </w:rPr>
              <w:t>І</w:t>
            </w:r>
            <w:r>
              <w:rPr>
                <w:b/>
                <w:lang w:val="en-US"/>
              </w:rPr>
              <w:t>V</w:t>
            </w:r>
            <w:r w:rsidRPr="00A80941">
              <w:rPr>
                <w:b/>
              </w:rPr>
              <w:t>.</w:t>
            </w:r>
            <w:r w:rsidRPr="00C018FB">
              <w:rPr>
                <w:b/>
                <w:bCs/>
                <w:iCs/>
              </w:rPr>
              <w:t xml:space="preserve"> Макроекономічна рівновага та макроекономічна політика</w:t>
            </w:r>
          </w:p>
        </w:tc>
      </w:tr>
      <w:tr w:rsidR="000A13C7" w:rsidRPr="00A80941" w:rsidTr="00367F25">
        <w:trPr>
          <w:trHeight w:val="679"/>
          <w:jc w:val="center"/>
        </w:trPr>
        <w:tc>
          <w:tcPr>
            <w:tcW w:w="4548" w:type="dxa"/>
            <w:vAlign w:val="center"/>
          </w:tcPr>
          <w:p w:rsidR="000A13C7" w:rsidRPr="00C018FB" w:rsidRDefault="000A13C7" w:rsidP="00367F25">
            <w:pPr>
              <w:pStyle w:val="ab"/>
              <w:shd w:val="clear" w:color="auto" w:fill="FFFFFF"/>
              <w:spacing w:before="0" w:beforeAutospacing="0" w:after="0" w:afterAutospacing="0"/>
              <w:rPr>
                <w:color w:val="000000" w:themeColor="text1"/>
                <w:lang w:val="uk-UA"/>
              </w:rPr>
            </w:pPr>
            <w:r>
              <w:rPr>
                <w:lang w:val="uk-UA"/>
              </w:rPr>
              <w:t xml:space="preserve">Тема </w:t>
            </w:r>
            <w:r w:rsidRPr="005B510C">
              <w:rPr>
                <w:lang w:val="ru-RU"/>
              </w:rPr>
              <w:t>6</w:t>
            </w:r>
            <w:r w:rsidRPr="00A80941">
              <w:rPr>
                <w:lang w:val="uk-UA"/>
              </w:rPr>
              <w:t xml:space="preserve">. </w:t>
            </w:r>
            <w:r w:rsidRPr="00C018FB">
              <w:rPr>
                <w:rStyle w:val="af"/>
                <w:b w:val="0"/>
                <w:color w:val="000000" w:themeColor="text1"/>
                <w:lang w:val="uk-UA"/>
              </w:rPr>
              <w:t>Теорія споживання, заощадження та прийняття інвестиційних рішень</w:t>
            </w:r>
          </w:p>
          <w:p w:rsidR="000A13C7" w:rsidRPr="00A80941" w:rsidRDefault="000A13C7" w:rsidP="00367F25">
            <w:pPr>
              <w:rPr>
                <w:bCs/>
              </w:rPr>
            </w:pPr>
            <w:r w:rsidRPr="00A80941">
              <w:t xml:space="preserve"> (_</w:t>
            </w:r>
            <w:r>
              <w:t>8</w:t>
            </w:r>
            <w:r w:rsidRPr="00A80941">
              <w:t>_ год.)</w:t>
            </w:r>
          </w:p>
        </w:tc>
        <w:tc>
          <w:tcPr>
            <w:tcW w:w="2857" w:type="dxa"/>
            <w:gridSpan w:val="2"/>
            <w:vAlign w:val="center"/>
          </w:tcPr>
          <w:p w:rsidR="000A13C7" w:rsidRPr="00A80941" w:rsidRDefault="000A13C7" w:rsidP="00367F25">
            <w:pPr>
              <w:jc w:val="center"/>
              <w:rPr>
                <w:bCs/>
              </w:rPr>
            </w:pPr>
            <w:r>
              <w:rPr>
                <w:bCs/>
              </w:rPr>
              <w:t>Практичне заняття</w:t>
            </w:r>
          </w:p>
        </w:tc>
        <w:tc>
          <w:tcPr>
            <w:tcW w:w="788" w:type="dxa"/>
            <w:vAlign w:val="center"/>
          </w:tcPr>
          <w:p w:rsidR="000A13C7" w:rsidRPr="00A80941" w:rsidRDefault="000A13C7" w:rsidP="00367F25">
            <w:pPr>
              <w:spacing w:before="144"/>
              <w:ind w:right="-249"/>
              <w:jc w:val="center"/>
              <w:rPr>
                <w:bCs/>
              </w:rPr>
            </w:pPr>
            <w:r>
              <w:rPr>
                <w:bCs/>
              </w:rPr>
              <w:t>0,5</w:t>
            </w:r>
          </w:p>
        </w:tc>
        <w:tc>
          <w:tcPr>
            <w:tcW w:w="1359" w:type="dxa"/>
            <w:vAlign w:val="center"/>
          </w:tcPr>
          <w:p w:rsidR="000A13C7" w:rsidRPr="00607390" w:rsidRDefault="000A13C7" w:rsidP="00367F25">
            <w:pPr>
              <w:spacing w:before="144"/>
              <w:jc w:val="center"/>
              <w:rPr>
                <w:bCs/>
                <w:lang w:val="en-US"/>
              </w:rPr>
            </w:pPr>
            <w:r w:rsidRPr="00A80941">
              <w:rPr>
                <w:bCs/>
              </w:rPr>
              <w:t>V</w:t>
            </w:r>
            <w:r>
              <w:rPr>
                <w:bCs/>
                <w:lang w:val="en-US"/>
              </w:rPr>
              <w:t>II</w:t>
            </w:r>
            <w:r>
              <w:rPr>
                <w:bCs/>
              </w:rPr>
              <w:t>-</w:t>
            </w:r>
            <w:r w:rsidRPr="00A80941">
              <w:rPr>
                <w:bCs/>
              </w:rPr>
              <w:t>VІ</w:t>
            </w:r>
            <w:r>
              <w:rPr>
                <w:bCs/>
                <w:lang w:val="en-US"/>
              </w:rPr>
              <w:t>II</w:t>
            </w:r>
          </w:p>
        </w:tc>
      </w:tr>
      <w:tr w:rsidR="000A13C7" w:rsidRPr="00A80941" w:rsidTr="00367F25">
        <w:trPr>
          <w:trHeight w:val="778"/>
          <w:jc w:val="center"/>
        </w:trPr>
        <w:tc>
          <w:tcPr>
            <w:tcW w:w="4548" w:type="dxa"/>
            <w:vAlign w:val="center"/>
          </w:tcPr>
          <w:p w:rsidR="000A13C7" w:rsidRPr="00C018FB" w:rsidRDefault="000A13C7" w:rsidP="00367F25">
            <w:pPr>
              <w:rPr>
                <w:color w:val="000000" w:themeColor="text1"/>
              </w:rPr>
            </w:pPr>
            <w:r w:rsidRPr="00A80941">
              <w:t xml:space="preserve"> </w:t>
            </w:r>
            <w:r w:rsidRPr="00C018FB">
              <w:rPr>
                <w:color w:val="000000" w:themeColor="text1"/>
              </w:rPr>
              <w:t>Тема 7. Товарний ринок</w:t>
            </w:r>
          </w:p>
          <w:p w:rsidR="000A13C7" w:rsidRPr="00A80941" w:rsidRDefault="000A13C7" w:rsidP="00367F25">
            <w:pPr>
              <w:rPr>
                <w:bCs/>
              </w:rPr>
            </w:pPr>
            <w:r w:rsidRPr="00A80941">
              <w:t xml:space="preserve"> (_</w:t>
            </w:r>
            <w:r>
              <w:t>8</w:t>
            </w:r>
            <w:r w:rsidRPr="00A80941">
              <w:t>_ год.)</w:t>
            </w:r>
          </w:p>
        </w:tc>
        <w:tc>
          <w:tcPr>
            <w:tcW w:w="2857" w:type="dxa"/>
            <w:gridSpan w:val="2"/>
            <w:vAlign w:val="center"/>
          </w:tcPr>
          <w:p w:rsidR="000A13C7" w:rsidRPr="00A80941" w:rsidRDefault="000A13C7" w:rsidP="00367F25">
            <w:pPr>
              <w:ind w:right="-45"/>
              <w:jc w:val="center"/>
              <w:rPr>
                <w:bCs/>
              </w:rPr>
            </w:pPr>
            <w:r>
              <w:rPr>
                <w:bCs/>
              </w:rPr>
              <w:t>Практичне</w:t>
            </w:r>
            <w:r w:rsidRPr="00A80941">
              <w:rPr>
                <w:bCs/>
              </w:rPr>
              <w:t xml:space="preserve"> заняття</w:t>
            </w:r>
          </w:p>
        </w:tc>
        <w:tc>
          <w:tcPr>
            <w:tcW w:w="788" w:type="dxa"/>
            <w:vAlign w:val="center"/>
          </w:tcPr>
          <w:p w:rsidR="000A13C7" w:rsidRPr="00A80941" w:rsidRDefault="000A13C7" w:rsidP="00367F25">
            <w:pPr>
              <w:spacing w:before="144"/>
              <w:ind w:right="-249"/>
              <w:jc w:val="center"/>
              <w:rPr>
                <w:bCs/>
              </w:rPr>
            </w:pPr>
            <w:r>
              <w:rPr>
                <w:bCs/>
              </w:rPr>
              <w:t>1</w:t>
            </w:r>
          </w:p>
        </w:tc>
        <w:tc>
          <w:tcPr>
            <w:tcW w:w="1359" w:type="dxa"/>
            <w:vAlign w:val="center"/>
          </w:tcPr>
          <w:p w:rsidR="000A13C7" w:rsidRPr="00144C6F" w:rsidRDefault="000A13C7" w:rsidP="00367F25">
            <w:pPr>
              <w:spacing w:before="144"/>
              <w:ind w:right="-48"/>
              <w:jc w:val="center"/>
              <w:rPr>
                <w:bCs/>
                <w:lang w:val="en-US"/>
              </w:rPr>
            </w:pPr>
            <w:r w:rsidRPr="00A80941">
              <w:rPr>
                <w:bCs/>
              </w:rPr>
              <w:t>VІ</w:t>
            </w:r>
            <w:r>
              <w:rPr>
                <w:bCs/>
                <w:lang w:val="en-US"/>
              </w:rPr>
              <w:t>II</w:t>
            </w:r>
            <w:r w:rsidRPr="00A80941">
              <w:rPr>
                <w:bCs/>
              </w:rPr>
              <w:t>-</w:t>
            </w:r>
            <w:r>
              <w:rPr>
                <w:bCs/>
                <w:lang w:val="en-US"/>
              </w:rPr>
              <w:t>IX</w:t>
            </w:r>
          </w:p>
        </w:tc>
      </w:tr>
      <w:tr w:rsidR="000A13C7" w:rsidRPr="00A80941" w:rsidTr="00367F25">
        <w:trPr>
          <w:trHeight w:val="778"/>
          <w:jc w:val="center"/>
        </w:trPr>
        <w:tc>
          <w:tcPr>
            <w:tcW w:w="4548" w:type="dxa"/>
            <w:vAlign w:val="center"/>
          </w:tcPr>
          <w:p w:rsidR="000A13C7" w:rsidRPr="00ED509F" w:rsidRDefault="000A13C7" w:rsidP="00367F25">
            <w:pPr>
              <w:rPr>
                <w:color w:val="000000" w:themeColor="text1"/>
              </w:rPr>
            </w:pPr>
            <w:r w:rsidRPr="00ED509F">
              <w:t xml:space="preserve"> </w:t>
            </w:r>
            <w:r w:rsidRPr="00ED509F">
              <w:rPr>
                <w:color w:val="000000" w:themeColor="text1"/>
              </w:rPr>
              <w:t>Тема 8. Грошовий ринок</w:t>
            </w:r>
          </w:p>
          <w:p w:rsidR="000A13C7" w:rsidRPr="00A80941" w:rsidRDefault="000A13C7" w:rsidP="00367F25">
            <w:pPr>
              <w:rPr>
                <w:bCs/>
              </w:rPr>
            </w:pPr>
            <w:r w:rsidRPr="00ED509F">
              <w:t xml:space="preserve"> </w:t>
            </w:r>
            <w:r>
              <w:t>(_8</w:t>
            </w:r>
            <w:r w:rsidRPr="00ED509F">
              <w:t>_ год.)</w:t>
            </w:r>
          </w:p>
        </w:tc>
        <w:tc>
          <w:tcPr>
            <w:tcW w:w="2857" w:type="dxa"/>
            <w:gridSpan w:val="2"/>
            <w:vAlign w:val="center"/>
          </w:tcPr>
          <w:p w:rsidR="000A13C7" w:rsidRPr="00A80941" w:rsidRDefault="000A13C7" w:rsidP="00367F25">
            <w:pPr>
              <w:ind w:right="-45"/>
              <w:jc w:val="center"/>
              <w:rPr>
                <w:bCs/>
              </w:rPr>
            </w:pPr>
            <w:r>
              <w:rPr>
                <w:bCs/>
              </w:rPr>
              <w:t>Практичне</w:t>
            </w:r>
            <w:r w:rsidRPr="00A80941">
              <w:rPr>
                <w:bCs/>
              </w:rPr>
              <w:t xml:space="preserve"> заняття</w:t>
            </w:r>
          </w:p>
        </w:tc>
        <w:tc>
          <w:tcPr>
            <w:tcW w:w="788" w:type="dxa"/>
            <w:vAlign w:val="center"/>
          </w:tcPr>
          <w:p w:rsidR="000A13C7" w:rsidRPr="00A80941" w:rsidRDefault="000A13C7" w:rsidP="00367F25">
            <w:pPr>
              <w:spacing w:before="144"/>
              <w:ind w:right="-249"/>
              <w:jc w:val="center"/>
              <w:rPr>
                <w:bCs/>
              </w:rPr>
            </w:pPr>
            <w:r>
              <w:rPr>
                <w:bCs/>
              </w:rPr>
              <w:t>1</w:t>
            </w:r>
          </w:p>
        </w:tc>
        <w:tc>
          <w:tcPr>
            <w:tcW w:w="1359" w:type="dxa"/>
            <w:vAlign w:val="center"/>
          </w:tcPr>
          <w:p w:rsidR="000A13C7" w:rsidRPr="00607390" w:rsidRDefault="000A13C7" w:rsidP="00367F25">
            <w:pPr>
              <w:spacing w:before="144"/>
              <w:ind w:right="-48"/>
              <w:jc w:val="center"/>
              <w:rPr>
                <w:bCs/>
                <w:lang w:val="en-US"/>
              </w:rPr>
            </w:pPr>
            <w:r>
              <w:rPr>
                <w:bCs/>
                <w:lang w:val="en-US"/>
              </w:rPr>
              <w:t>IX</w:t>
            </w:r>
            <w:r>
              <w:rPr>
                <w:bCs/>
              </w:rPr>
              <w:t>-</w:t>
            </w:r>
            <w:r>
              <w:rPr>
                <w:bCs/>
                <w:lang w:val="en-US"/>
              </w:rPr>
              <w:t>XI</w:t>
            </w:r>
          </w:p>
        </w:tc>
      </w:tr>
      <w:tr w:rsidR="000A13C7" w:rsidRPr="00A80941" w:rsidTr="00367F25">
        <w:trPr>
          <w:trHeight w:val="778"/>
          <w:jc w:val="center"/>
        </w:trPr>
        <w:tc>
          <w:tcPr>
            <w:tcW w:w="4548" w:type="dxa"/>
            <w:vAlign w:val="center"/>
          </w:tcPr>
          <w:p w:rsidR="000A13C7" w:rsidRPr="00C018FB" w:rsidRDefault="000A13C7" w:rsidP="00367F25">
            <w:pPr>
              <w:pStyle w:val="1"/>
              <w:rPr>
                <w:rFonts w:ascii="Times New Roman" w:hAnsi="Times New Roman"/>
                <w:b w:val="0"/>
                <w:color w:val="000000" w:themeColor="text1"/>
                <w:sz w:val="24"/>
                <w:szCs w:val="24"/>
              </w:rPr>
            </w:pPr>
            <w:r w:rsidRPr="00A80941">
              <w:rPr>
                <w:rFonts w:ascii="Times New Roman" w:hAnsi="Times New Roman"/>
              </w:rPr>
              <w:lastRenderedPageBreak/>
              <w:t xml:space="preserve"> </w:t>
            </w:r>
            <w:r w:rsidRPr="00C018FB">
              <w:rPr>
                <w:rFonts w:ascii="Times New Roman" w:hAnsi="Times New Roman"/>
                <w:b w:val="0"/>
                <w:color w:val="000000" w:themeColor="text1"/>
                <w:sz w:val="24"/>
                <w:szCs w:val="24"/>
              </w:rPr>
              <w:t>Тема 9. Кредитно-грошова (монетарна) політика</w:t>
            </w:r>
          </w:p>
          <w:p w:rsidR="000A13C7" w:rsidRPr="00A80941" w:rsidRDefault="000A13C7" w:rsidP="00367F25">
            <w:pPr>
              <w:rPr>
                <w:bCs/>
              </w:rPr>
            </w:pPr>
            <w:r w:rsidRPr="00A80941">
              <w:t xml:space="preserve"> (_</w:t>
            </w:r>
            <w:r>
              <w:t>8</w:t>
            </w:r>
            <w:r w:rsidRPr="00A80941">
              <w:t>_ год.)</w:t>
            </w:r>
          </w:p>
        </w:tc>
        <w:tc>
          <w:tcPr>
            <w:tcW w:w="2857" w:type="dxa"/>
            <w:gridSpan w:val="2"/>
            <w:vAlign w:val="center"/>
          </w:tcPr>
          <w:p w:rsidR="000A13C7" w:rsidRPr="00A80941" w:rsidRDefault="000A13C7" w:rsidP="00367F25">
            <w:pPr>
              <w:jc w:val="center"/>
              <w:rPr>
                <w:bCs/>
              </w:rPr>
            </w:pPr>
            <w:r>
              <w:rPr>
                <w:bCs/>
              </w:rPr>
              <w:t>Практичне заняття</w:t>
            </w:r>
          </w:p>
        </w:tc>
        <w:tc>
          <w:tcPr>
            <w:tcW w:w="788" w:type="dxa"/>
            <w:vAlign w:val="center"/>
          </w:tcPr>
          <w:p w:rsidR="000A13C7" w:rsidRPr="00A80941" w:rsidRDefault="000A13C7" w:rsidP="00367F25">
            <w:pPr>
              <w:spacing w:before="144"/>
              <w:ind w:right="-249"/>
              <w:jc w:val="center"/>
              <w:rPr>
                <w:bCs/>
              </w:rPr>
            </w:pPr>
            <w:r>
              <w:rPr>
                <w:bCs/>
              </w:rPr>
              <w:t>1</w:t>
            </w:r>
          </w:p>
        </w:tc>
        <w:tc>
          <w:tcPr>
            <w:tcW w:w="1359" w:type="dxa"/>
            <w:vAlign w:val="center"/>
          </w:tcPr>
          <w:p w:rsidR="000A13C7" w:rsidRPr="00607390" w:rsidRDefault="000A13C7" w:rsidP="00367F25">
            <w:pPr>
              <w:spacing w:before="144"/>
              <w:jc w:val="center"/>
              <w:rPr>
                <w:bCs/>
                <w:lang w:val="en-US"/>
              </w:rPr>
            </w:pPr>
            <w:r>
              <w:rPr>
                <w:bCs/>
                <w:lang w:val="en-US"/>
              </w:rPr>
              <w:t>XI</w:t>
            </w:r>
            <w:r>
              <w:rPr>
                <w:bCs/>
              </w:rPr>
              <w:t>-</w:t>
            </w:r>
            <w:r>
              <w:rPr>
                <w:bCs/>
                <w:lang w:val="en-US"/>
              </w:rPr>
              <w:t>XII</w:t>
            </w:r>
          </w:p>
        </w:tc>
      </w:tr>
      <w:tr w:rsidR="000A13C7" w:rsidRPr="00A80941" w:rsidTr="00367F25">
        <w:trPr>
          <w:trHeight w:val="778"/>
          <w:jc w:val="center"/>
        </w:trPr>
        <w:tc>
          <w:tcPr>
            <w:tcW w:w="4548" w:type="dxa"/>
            <w:vAlign w:val="center"/>
          </w:tcPr>
          <w:p w:rsidR="000A13C7" w:rsidRPr="00C018FB" w:rsidRDefault="000A13C7" w:rsidP="00367F25">
            <w:pPr>
              <w:pStyle w:val="1"/>
              <w:rPr>
                <w:rFonts w:ascii="Times New Roman" w:hAnsi="Times New Roman"/>
                <w:b w:val="0"/>
                <w:color w:val="000000" w:themeColor="text1"/>
                <w:sz w:val="24"/>
                <w:szCs w:val="24"/>
              </w:rPr>
            </w:pPr>
            <w:r w:rsidRPr="00A80941">
              <w:rPr>
                <w:rFonts w:ascii="Times New Roman" w:hAnsi="Times New Roman"/>
              </w:rPr>
              <w:t xml:space="preserve"> </w:t>
            </w:r>
            <w:r w:rsidRPr="00C018FB">
              <w:rPr>
                <w:rFonts w:ascii="Times New Roman" w:hAnsi="Times New Roman"/>
                <w:b w:val="0"/>
                <w:color w:val="000000" w:themeColor="text1"/>
                <w:sz w:val="24"/>
                <w:szCs w:val="24"/>
              </w:rPr>
              <w:t>Тема 10. Бюджетно-податкова (фіскальна) політика</w:t>
            </w:r>
          </w:p>
          <w:p w:rsidR="000A13C7" w:rsidRPr="00A80941" w:rsidRDefault="000A13C7" w:rsidP="00367F25">
            <w:pPr>
              <w:rPr>
                <w:bCs/>
              </w:rPr>
            </w:pPr>
            <w:r w:rsidRPr="00A80941">
              <w:t xml:space="preserve"> (_</w:t>
            </w:r>
            <w:r>
              <w:t>8</w:t>
            </w:r>
            <w:r w:rsidRPr="00A80941">
              <w:t>_ год.)</w:t>
            </w:r>
          </w:p>
        </w:tc>
        <w:tc>
          <w:tcPr>
            <w:tcW w:w="2857" w:type="dxa"/>
            <w:gridSpan w:val="2"/>
            <w:vAlign w:val="center"/>
          </w:tcPr>
          <w:p w:rsidR="000A13C7" w:rsidRPr="00A80941" w:rsidRDefault="000A13C7" w:rsidP="00367F25">
            <w:pPr>
              <w:jc w:val="center"/>
              <w:rPr>
                <w:bCs/>
              </w:rPr>
            </w:pPr>
            <w:r>
              <w:rPr>
                <w:bCs/>
              </w:rPr>
              <w:t>Практичне заняття</w:t>
            </w:r>
          </w:p>
        </w:tc>
        <w:tc>
          <w:tcPr>
            <w:tcW w:w="788" w:type="dxa"/>
            <w:vAlign w:val="center"/>
          </w:tcPr>
          <w:p w:rsidR="000A13C7" w:rsidRPr="00A80941" w:rsidRDefault="000A13C7" w:rsidP="00367F25">
            <w:pPr>
              <w:spacing w:before="144"/>
              <w:ind w:right="-249"/>
              <w:jc w:val="center"/>
              <w:rPr>
                <w:bCs/>
              </w:rPr>
            </w:pPr>
            <w:r>
              <w:rPr>
                <w:bCs/>
              </w:rPr>
              <w:t>0,</w:t>
            </w:r>
            <w:r w:rsidRPr="00A80941">
              <w:rPr>
                <w:bCs/>
              </w:rPr>
              <w:t>5</w:t>
            </w:r>
          </w:p>
        </w:tc>
        <w:tc>
          <w:tcPr>
            <w:tcW w:w="1359" w:type="dxa"/>
            <w:vAlign w:val="center"/>
          </w:tcPr>
          <w:p w:rsidR="000A13C7" w:rsidRPr="00607390" w:rsidRDefault="000A13C7" w:rsidP="00367F25">
            <w:pPr>
              <w:spacing w:before="144"/>
              <w:jc w:val="center"/>
              <w:rPr>
                <w:bCs/>
                <w:lang w:val="en-US"/>
              </w:rPr>
            </w:pPr>
            <w:r>
              <w:rPr>
                <w:bCs/>
                <w:lang w:val="en-US"/>
              </w:rPr>
              <w:t>XII</w:t>
            </w:r>
            <w:r>
              <w:rPr>
                <w:bCs/>
              </w:rPr>
              <w:t>-</w:t>
            </w:r>
            <w:r>
              <w:rPr>
                <w:bCs/>
                <w:lang w:val="en-US"/>
              </w:rPr>
              <w:t>XIII</w:t>
            </w:r>
          </w:p>
        </w:tc>
      </w:tr>
      <w:tr w:rsidR="000A13C7" w:rsidRPr="00A80941" w:rsidTr="00367F25">
        <w:trPr>
          <w:trHeight w:val="778"/>
          <w:jc w:val="center"/>
        </w:trPr>
        <w:tc>
          <w:tcPr>
            <w:tcW w:w="4548" w:type="dxa"/>
            <w:vAlign w:val="center"/>
          </w:tcPr>
          <w:p w:rsidR="000A13C7" w:rsidRPr="00C018FB" w:rsidRDefault="000A13C7" w:rsidP="00367F25">
            <w:pPr>
              <w:rPr>
                <w:color w:val="000000" w:themeColor="text1"/>
              </w:rPr>
            </w:pPr>
            <w:r w:rsidRPr="00A80941">
              <w:t xml:space="preserve"> </w:t>
            </w:r>
            <w:r w:rsidRPr="00C018FB">
              <w:rPr>
                <w:color w:val="000000" w:themeColor="text1"/>
              </w:rPr>
              <w:t>Тема 11. Загальна макроекономічна рівновага національного ринку</w:t>
            </w:r>
          </w:p>
          <w:p w:rsidR="000A13C7" w:rsidRPr="00A80941" w:rsidRDefault="000A13C7" w:rsidP="00367F25">
            <w:pPr>
              <w:rPr>
                <w:bCs/>
              </w:rPr>
            </w:pPr>
            <w:r w:rsidRPr="00A80941">
              <w:t xml:space="preserve"> (_</w:t>
            </w:r>
            <w:r>
              <w:t>8</w:t>
            </w:r>
            <w:r w:rsidRPr="00A80941">
              <w:t>_ год.)</w:t>
            </w:r>
          </w:p>
        </w:tc>
        <w:tc>
          <w:tcPr>
            <w:tcW w:w="2857" w:type="dxa"/>
            <w:gridSpan w:val="2"/>
            <w:vAlign w:val="center"/>
          </w:tcPr>
          <w:p w:rsidR="000A13C7" w:rsidRPr="00A80941" w:rsidRDefault="000A13C7" w:rsidP="00367F25">
            <w:pPr>
              <w:ind w:right="-45"/>
              <w:jc w:val="center"/>
              <w:rPr>
                <w:bCs/>
              </w:rPr>
            </w:pPr>
            <w:r>
              <w:rPr>
                <w:bCs/>
              </w:rPr>
              <w:t>Практичне заняття,</w:t>
            </w:r>
            <w:r w:rsidRPr="00A80941">
              <w:rPr>
                <w:bCs/>
              </w:rPr>
              <w:t xml:space="preserve"> підсумкова м</w:t>
            </w:r>
            <w:r>
              <w:rPr>
                <w:bCs/>
              </w:rPr>
              <w:t>одульна контрольна робота</w:t>
            </w:r>
          </w:p>
        </w:tc>
        <w:tc>
          <w:tcPr>
            <w:tcW w:w="788" w:type="dxa"/>
            <w:vAlign w:val="center"/>
          </w:tcPr>
          <w:p w:rsidR="000A13C7" w:rsidRDefault="000A13C7" w:rsidP="00367F25">
            <w:pPr>
              <w:spacing w:before="144"/>
              <w:ind w:right="-249"/>
              <w:jc w:val="center"/>
              <w:rPr>
                <w:bCs/>
              </w:rPr>
            </w:pPr>
            <w:r>
              <w:rPr>
                <w:bCs/>
              </w:rPr>
              <w:t>1</w:t>
            </w:r>
          </w:p>
          <w:p w:rsidR="000A13C7" w:rsidRPr="00A80941" w:rsidRDefault="000A13C7" w:rsidP="00367F25">
            <w:pPr>
              <w:spacing w:before="144"/>
              <w:ind w:right="-249"/>
              <w:jc w:val="center"/>
              <w:rPr>
                <w:bCs/>
              </w:rPr>
            </w:pPr>
          </w:p>
        </w:tc>
        <w:tc>
          <w:tcPr>
            <w:tcW w:w="1359" w:type="dxa"/>
            <w:vAlign w:val="center"/>
          </w:tcPr>
          <w:p w:rsidR="000A13C7" w:rsidRPr="00607390" w:rsidRDefault="000A13C7" w:rsidP="00367F25">
            <w:pPr>
              <w:spacing w:before="144"/>
              <w:ind w:right="-48"/>
              <w:jc w:val="center"/>
              <w:rPr>
                <w:bCs/>
                <w:lang w:val="en-US"/>
              </w:rPr>
            </w:pPr>
            <w:r>
              <w:rPr>
                <w:bCs/>
                <w:lang w:val="en-US"/>
              </w:rPr>
              <w:t>XIV</w:t>
            </w:r>
            <w:r>
              <w:rPr>
                <w:bCs/>
              </w:rPr>
              <w:t>-</w:t>
            </w:r>
            <w:r>
              <w:rPr>
                <w:bCs/>
                <w:lang w:val="en-US"/>
              </w:rPr>
              <w:t>XVI</w:t>
            </w:r>
          </w:p>
        </w:tc>
      </w:tr>
      <w:tr w:rsidR="000A13C7" w:rsidRPr="00A80941" w:rsidTr="00367F25">
        <w:trPr>
          <w:trHeight w:val="369"/>
          <w:jc w:val="center"/>
        </w:trPr>
        <w:tc>
          <w:tcPr>
            <w:tcW w:w="4548" w:type="dxa"/>
            <w:vAlign w:val="center"/>
          </w:tcPr>
          <w:p w:rsidR="000A13C7" w:rsidRPr="00A80941" w:rsidRDefault="000A13C7" w:rsidP="00367F25">
            <w:pPr>
              <w:shd w:val="clear" w:color="auto" w:fill="FFFFFF"/>
              <w:spacing w:line="276" w:lineRule="auto"/>
              <w:jc w:val="center"/>
              <w:rPr>
                <w:i/>
              </w:rPr>
            </w:pPr>
            <w:r w:rsidRPr="00A80941">
              <w:rPr>
                <w:i/>
              </w:rPr>
              <w:t xml:space="preserve">Всього: </w:t>
            </w:r>
            <w:r>
              <w:rPr>
                <w:i/>
              </w:rPr>
              <w:t>48</w:t>
            </w:r>
          </w:p>
        </w:tc>
        <w:tc>
          <w:tcPr>
            <w:tcW w:w="5004" w:type="dxa"/>
            <w:gridSpan w:val="4"/>
            <w:vAlign w:val="center"/>
          </w:tcPr>
          <w:p w:rsidR="000A13C7" w:rsidRPr="00A80941" w:rsidRDefault="000A13C7" w:rsidP="00367F25">
            <w:pPr>
              <w:spacing w:before="144"/>
              <w:jc w:val="center"/>
              <w:rPr>
                <w:bCs/>
                <w:i/>
              </w:rPr>
            </w:pPr>
            <w:r>
              <w:rPr>
                <w:bCs/>
                <w:i/>
              </w:rPr>
              <w:t>Всього: 10</w:t>
            </w:r>
            <w:r w:rsidRPr="00A80941">
              <w:rPr>
                <w:bCs/>
                <w:i/>
              </w:rPr>
              <w:t xml:space="preserve"> балів</w:t>
            </w:r>
          </w:p>
        </w:tc>
      </w:tr>
      <w:tr w:rsidR="000A13C7" w:rsidRPr="00A80941" w:rsidTr="00367F25">
        <w:trPr>
          <w:trHeight w:val="518"/>
          <w:jc w:val="center"/>
        </w:trPr>
        <w:tc>
          <w:tcPr>
            <w:tcW w:w="4548" w:type="dxa"/>
            <w:vAlign w:val="center"/>
          </w:tcPr>
          <w:p w:rsidR="000A13C7" w:rsidRPr="00154277" w:rsidRDefault="000A13C7" w:rsidP="00367F25">
            <w:pPr>
              <w:spacing w:before="144"/>
              <w:ind w:right="34"/>
              <w:jc w:val="center"/>
              <w:rPr>
                <w:b/>
                <w:i/>
                <w:highlight w:val="red"/>
              </w:rPr>
            </w:pPr>
            <w:r w:rsidRPr="00CD31AA">
              <w:rPr>
                <w:b/>
                <w:i/>
              </w:rPr>
              <w:t>Разом: 180</w:t>
            </w:r>
          </w:p>
        </w:tc>
        <w:tc>
          <w:tcPr>
            <w:tcW w:w="5004" w:type="dxa"/>
            <w:gridSpan w:val="4"/>
            <w:vAlign w:val="center"/>
          </w:tcPr>
          <w:p w:rsidR="000A13C7" w:rsidRPr="00A80941" w:rsidRDefault="000A13C7" w:rsidP="00367F25">
            <w:pPr>
              <w:spacing w:before="144"/>
              <w:ind w:right="-260"/>
              <w:jc w:val="center"/>
              <w:rPr>
                <w:b/>
                <w:bCs/>
                <w:i/>
              </w:rPr>
            </w:pPr>
            <w:r>
              <w:rPr>
                <w:b/>
                <w:bCs/>
                <w:i/>
              </w:rPr>
              <w:t>Разом: 36</w:t>
            </w:r>
            <w:r w:rsidRPr="00A80941">
              <w:rPr>
                <w:b/>
                <w:bCs/>
                <w:i/>
              </w:rPr>
              <w:t xml:space="preserve"> балів</w:t>
            </w:r>
          </w:p>
        </w:tc>
      </w:tr>
    </w:tbl>
    <w:p w:rsidR="000A13C7" w:rsidRDefault="000A13C7" w:rsidP="000C6DD9">
      <w:pPr>
        <w:shd w:val="clear" w:color="auto" w:fill="FFFFFF"/>
        <w:spacing w:before="144"/>
        <w:jc w:val="center"/>
        <w:rPr>
          <w:b/>
          <w:bCs/>
          <w:sz w:val="28"/>
          <w:szCs w:val="28"/>
        </w:rPr>
      </w:pPr>
    </w:p>
    <w:p w:rsidR="000A13C7" w:rsidRPr="00CA7130" w:rsidRDefault="000A13C7" w:rsidP="000C6DD9">
      <w:pPr>
        <w:shd w:val="clear" w:color="auto" w:fill="FFFFFF"/>
        <w:spacing w:before="144"/>
        <w:jc w:val="center"/>
        <w:rPr>
          <w:b/>
          <w:bCs/>
          <w:sz w:val="28"/>
          <w:szCs w:val="28"/>
        </w:rPr>
      </w:pPr>
    </w:p>
    <w:p w:rsidR="000C6DD9" w:rsidRPr="00CA7130" w:rsidRDefault="000C6DD9" w:rsidP="000C6DD9">
      <w:pPr>
        <w:shd w:val="clear" w:color="auto" w:fill="FFFFFF"/>
        <w:spacing w:before="144"/>
        <w:ind w:right="-260"/>
        <w:jc w:val="center"/>
        <w:rPr>
          <w:b/>
          <w:bCs/>
          <w:color w:val="548DD4"/>
          <w:sz w:val="8"/>
          <w:szCs w:val="8"/>
        </w:rPr>
      </w:pPr>
    </w:p>
    <w:p w:rsidR="000C6DD9" w:rsidRPr="00CA7130" w:rsidRDefault="000C6DD9" w:rsidP="000C6DD9">
      <w:pPr>
        <w:jc w:val="center"/>
        <w:rPr>
          <w:b/>
          <w:sz w:val="28"/>
          <w:szCs w:val="28"/>
        </w:rPr>
      </w:pPr>
      <w:r w:rsidRPr="00CA7130">
        <w:rPr>
          <w:b/>
          <w:sz w:val="28"/>
          <w:szCs w:val="28"/>
        </w:rPr>
        <w:br w:type="page"/>
      </w:r>
      <w:r w:rsidRPr="00CA7130">
        <w:rPr>
          <w:b/>
          <w:sz w:val="28"/>
          <w:szCs w:val="28"/>
        </w:rPr>
        <w:lastRenderedPageBreak/>
        <w:t>КОНТРОЛЬ І ОЦІНКА ЯКОСТІ НАВЧАННЯ</w:t>
      </w:r>
    </w:p>
    <w:p w:rsidR="000C6DD9" w:rsidRPr="00CA7130" w:rsidRDefault="000C6DD9" w:rsidP="000C6DD9">
      <w:pPr>
        <w:jc w:val="center"/>
        <w:rPr>
          <w:sz w:val="28"/>
          <w:szCs w:val="28"/>
        </w:rPr>
      </w:pPr>
    </w:p>
    <w:tbl>
      <w:tblPr>
        <w:tblW w:w="9923"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828"/>
        <w:gridCol w:w="6095"/>
      </w:tblGrid>
      <w:tr w:rsidR="000C6DD9" w:rsidRPr="00CA7130" w:rsidTr="005A60DB">
        <w:trPr>
          <w:trHeight w:val="5784"/>
        </w:trPr>
        <w:tc>
          <w:tcPr>
            <w:tcW w:w="3828" w:type="dxa"/>
            <w:shd w:val="clear" w:color="auto" w:fill="auto"/>
          </w:tcPr>
          <w:p w:rsidR="000C6DD9" w:rsidRPr="00CA7130" w:rsidRDefault="000C6DD9" w:rsidP="005A60DB">
            <w:pPr>
              <w:pStyle w:val="TableParagraph"/>
              <w:spacing w:after="120"/>
              <w:ind w:left="97" w:right="1006"/>
              <w:rPr>
                <w:sz w:val="24"/>
              </w:rPr>
            </w:pPr>
            <w:r w:rsidRPr="00CA7130">
              <w:rPr>
                <w:sz w:val="24"/>
              </w:rPr>
              <w:t>Оцінювання досягнень студента</w:t>
            </w:r>
          </w:p>
        </w:tc>
        <w:tc>
          <w:tcPr>
            <w:tcW w:w="6095" w:type="dxa"/>
            <w:shd w:val="clear" w:color="auto" w:fill="auto"/>
          </w:tcPr>
          <w:p w:rsidR="000C6DD9" w:rsidRPr="00CA7130" w:rsidRDefault="000C6DD9" w:rsidP="005A60DB">
            <w:pPr>
              <w:widowControl w:val="0"/>
              <w:autoSpaceDE w:val="0"/>
              <w:autoSpaceDN w:val="0"/>
              <w:spacing w:after="120"/>
              <w:ind w:left="188" w:right="238" w:firstLine="709"/>
              <w:jc w:val="both"/>
              <w:rPr>
                <w:i/>
                <w:sz w:val="24"/>
                <w:szCs w:val="24"/>
              </w:rPr>
            </w:pPr>
            <w:r w:rsidRPr="00CA7130">
              <w:rPr>
                <w:i/>
                <w:sz w:val="24"/>
                <w:szCs w:val="24"/>
              </w:rPr>
              <w:t>Результати навчальної діяльності студентів оцінюються за 100 бальною шкалою в кожному семестрі окремо.</w:t>
            </w:r>
          </w:p>
          <w:p w:rsidR="000C6DD9" w:rsidRPr="00CA7130" w:rsidRDefault="000C6DD9" w:rsidP="005A60DB">
            <w:pPr>
              <w:widowControl w:val="0"/>
              <w:autoSpaceDE w:val="0"/>
              <w:autoSpaceDN w:val="0"/>
              <w:spacing w:after="120"/>
              <w:ind w:left="188" w:right="238" w:firstLine="720"/>
              <w:jc w:val="both"/>
              <w:rPr>
                <w:i/>
                <w:sz w:val="24"/>
                <w:szCs w:val="24"/>
              </w:rPr>
            </w:pPr>
            <w:r w:rsidRPr="00CA7130">
              <w:rPr>
                <w:i/>
                <w:sz w:val="24"/>
                <w:szCs w:val="24"/>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0C6DD9" w:rsidRPr="00CA7130" w:rsidRDefault="000C6DD9" w:rsidP="005A60DB">
            <w:pPr>
              <w:widowControl w:val="0"/>
              <w:autoSpaceDE w:val="0"/>
              <w:autoSpaceDN w:val="0"/>
              <w:spacing w:after="120"/>
              <w:ind w:left="188" w:right="238" w:firstLine="720"/>
              <w:jc w:val="both"/>
              <w:rPr>
                <w:i/>
                <w:sz w:val="24"/>
                <w:szCs w:val="24"/>
              </w:rPr>
            </w:pPr>
            <w:r w:rsidRPr="00CA7130">
              <w:rPr>
                <w:i/>
                <w:sz w:val="24"/>
                <w:szCs w:val="24"/>
              </w:rPr>
              <w:t>Модульний контроль: кількість балів, які необхідні для отримання відповідної оцінки за кожен змістовий модуль упродовж семестру.</w:t>
            </w:r>
          </w:p>
          <w:p w:rsidR="000C6DD9" w:rsidRPr="00CA7130" w:rsidRDefault="000C6DD9" w:rsidP="005A60DB">
            <w:pPr>
              <w:widowControl w:val="0"/>
              <w:autoSpaceDE w:val="0"/>
              <w:autoSpaceDN w:val="0"/>
              <w:spacing w:after="120"/>
              <w:ind w:left="188" w:right="238" w:firstLine="709"/>
              <w:jc w:val="both"/>
              <w:rPr>
                <w:i/>
                <w:sz w:val="24"/>
                <w:szCs w:val="24"/>
              </w:rPr>
            </w:pPr>
            <w:r w:rsidRPr="00CA7130">
              <w:rPr>
                <w:i/>
                <w:sz w:val="24"/>
                <w:szCs w:val="24"/>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0C6DD9" w:rsidRPr="00CA7130" w:rsidRDefault="000C6DD9" w:rsidP="005A60DB">
            <w:pPr>
              <w:widowControl w:val="0"/>
              <w:autoSpaceDE w:val="0"/>
              <w:autoSpaceDN w:val="0"/>
              <w:spacing w:after="120"/>
              <w:ind w:left="188" w:right="238" w:firstLine="709"/>
              <w:jc w:val="both"/>
              <w:rPr>
                <w:i/>
                <w:sz w:val="24"/>
                <w:szCs w:val="24"/>
              </w:rPr>
            </w:pPr>
            <w:r w:rsidRPr="00CA7130">
              <w:rPr>
                <w:i/>
                <w:sz w:val="24"/>
                <w:szCs w:val="24"/>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0C6DD9" w:rsidRPr="00CA7130" w:rsidRDefault="000C6DD9" w:rsidP="005A60DB">
            <w:pPr>
              <w:widowControl w:val="0"/>
              <w:autoSpaceDE w:val="0"/>
              <w:autoSpaceDN w:val="0"/>
              <w:spacing w:after="120"/>
              <w:ind w:left="188" w:right="238" w:firstLine="709"/>
              <w:jc w:val="both"/>
              <w:rPr>
                <w:i/>
                <w:sz w:val="24"/>
                <w:szCs w:val="24"/>
              </w:rPr>
            </w:pPr>
            <w:r w:rsidRPr="00CA7130">
              <w:rPr>
                <w:i/>
                <w:sz w:val="24"/>
                <w:szCs w:val="24"/>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rsidR="000C6DD9" w:rsidRPr="00CA7130" w:rsidRDefault="000C6DD9" w:rsidP="005A60DB">
            <w:pPr>
              <w:widowControl w:val="0"/>
              <w:autoSpaceDE w:val="0"/>
              <w:autoSpaceDN w:val="0"/>
              <w:spacing w:after="120"/>
              <w:ind w:left="188" w:right="238" w:firstLine="709"/>
              <w:jc w:val="both"/>
              <w:rPr>
                <w:i/>
                <w:sz w:val="24"/>
                <w:szCs w:val="24"/>
              </w:rPr>
            </w:pPr>
            <w:r w:rsidRPr="00CA7130">
              <w:rPr>
                <w:i/>
                <w:sz w:val="24"/>
                <w:szCs w:val="24"/>
              </w:rPr>
              <w:t>Виконання модульних контрольних робіт здійснюється в режимі комп’ютерної діагностики або з використанням роздрукованих завдань.</w:t>
            </w:r>
          </w:p>
          <w:p w:rsidR="000C6DD9" w:rsidRPr="00CA7130" w:rsidRDefault="000C6DD9" w:rsidP="005A60DB">
            <w:pPr>
              <w:widowControl w:val="0"/>
              <w:autoSpaceDE w:val="0"/>
              <w:autoSpaceDN w:val="0"/>
              <w:spacing w:after="120"/>
              <w:ind w:left="188" w:right="238" w:firstLine="709"/>
              <w:jc w:val="both"/>
              <w:rPr>
                <w:i/>
                <w:sz w:val="24"/>
                <w:szCs w:val="24"/>
              </w:rPr>
            </w:pPr>
            <w:r w:rsidRPr="00CA7130">
              <w:rPr>
                <w:i/>
                <w:sz w:val="24"/>
                <w:szCs w:val="24"/>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rsidR="000C6DD9" w:rsidRPr="00CA7130" w:rsidRDefault="000C6DD9" w:rsidP="005A60DB">
            <w:pPr>
              <w:widowControl w:val="0"/>
              <w:autoSpaceDE w:val="0"/>
              <w:autoSpaceDN w:val="0"/>
              <w:spacing w:after="120"/>
              <w:ind w:left="188" w:right="238" w:firstLine="709"/>
              <w:jc w:val="both"/>
              <w:rPr>
                <w:i/>
                <w:sz w:val="24"/>
              </w:rPr>
            </w:pPr>
            <w:r w:rsidRPr="00CA7130">
              <w:rPr>
                <w:i/>
                <w:sz w:val="24"/>
                <w:szCs w:val="24"/>
              </w:rPr>
              <w:t>Модульний контроль знань студентів здійснюється після завершення вивчення навчального матеріалу модуля.</w:t>
            </w:r>
          </w:p>
        </w:tc>
      </w:tr>
    </w:tbl>
    <w:p w:rsidR="000C6DD9" w:rsidRPr="00CA7130" w:rsidRDefault="000C6DD9" w:rsidP="000C6DD9"/>
    <w:p w:rsidR="000C6DD9" w:rsidRPr="00CA7130" w:rsidRDefault="000C6DD9" w:rsidP="000C6DD9">
      <w:pPr>
        <w:jc w:val="center"/>
        <w:rPr>
          <w:sz w:val="28"/>
          <w:szCs w:val="28"/>
        </w:rPr>
      </w:pPr>
      <w:r w:rsidRPr="00CA7130">
        <w:rPr>
          <w:b/>
          <w:bCs/>
          <w:sz w:val="28"/>
          <w:szCs w:val="28"/>
        </w:rPr>
        <w:br w:type="page"/>
      </w:r>
      <w:r w:rsidRPr="00CA7130">
        <w:rPr>
          <w:b/>
          <w:bCs/>
          <w:sz w:val="28"/>
          <w:szCs w:val="28"/>
        </w:rPr>
        <w:lastRenderedPageBreak/>
        <w:t>Загальна оцінка з дисципліни: шкала оцінювання національна та ECTS</w:t>
      </w:r>
    </w:p>
    <w:p w:rsidR="000C6DD9" w:rsidRPr="00CA7130" w:rsidRDefault="000C6DD9" w:rsidP="000C6DD9">
      <w:pPr>
        <w:jc w:val="center"/>
        <w:rPr>
          <w:sz w:val="16"/>
          <w:szCs w:val="16"/>
        </w:rPr>
      </w:pPr>
    </w:p>
    <w:tbl>
      <w:tblPr>
        <w:tblW w:w="5328" w:type="pct"/>
        <w:tblCellSpacing w:w="0" w:type="dxa"/>
        <w:tblInd w:w="-52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1034"/>
        <w:gridCol w:w="1679"/>
        <w:gridCol w:w="1138"/>
        <w:gridCol w:w="1578"/>
        <w:gridCol w:w="744"/>
        <w:gridCol w:w="4194"/>
      </w:tblGrid>
      <w:tr w:rsidR="000C6DD9" w:rsidRPr="00CA7130" w:rsidTr="005A60DB">
        <w:trPr>
          <w:tblCellSpacing w:w="0" w:type="dxa"/>
        </w:trPr>
        <w:tc>
          <w:tcPr>
            <w:tcW w:w="1308"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0C6DD9" w:rsidRPr="00CA7130" w:rsidRDefault="000C6DD9" w:rsidP="005A60DB">
            <w:pPr>
              <w:jc w:val="center"/>
            </w:pPr>
            <w:r w:rsidRPr="00CA7130">
              <w:rPr>
                <w:b/>
                <w:bCs/>
              </w:rPr>
              <w:t>Оцінка за 100-бальною системою</w:t>
            </w:r>
          </w:p>
        </w:tc>
        <w:tc>
          <w:tcPr>
            <w:tcW w:w="1310" w:type="pct"/>
            <w:gridSpan w:val="2"/>
            <w:tcBorders>
              <w:top w:val="outset" w:sz="6" w:space="0" w:color="auto"/>
              <w:left w:val="outset" w:sz="6" w:space="0" w:color="auto"/>
              <w:bottom w:val="outset" w:sz="6" w:space="0" w:color="auto"/>
              <w:right w:val="outset" w:sz="6" w:space="0" w:color="auto"/>
            </w:tcBorders>
            <w:vAlign w:val="center"/>
            <w:hideMark/>
          </w:tcPr>
          <w:p w:rsidR="000C6DD9" w:rsidRPr="00CA7130" w:rsidRDefault="000C6DD9" w:rsidP="005A60DB">
            <w:pPr>
              <w:jc w:val="center"/>
            </w:pPr>
            <w:r w:rsidRPr="00CA7130">
              <w:rPr>
                <w:b/>
                <w:bCs/>
              </w:rPr>
              <w:t>Оцінка за національною шкалою</w:t>
            </w:r>
          </w:p>
        </w:tc>
        <w:tc>
          <w:tcPr>
            <w:tcW w:w="2382" w:type="pct"/>
            <w:gridSpan w:val="2"/>
            <w:vMerge w:val="restart"/>
            <w:tcBorders>
              <w:top w:val="outset" w:sz="6" w:space="0" w:color="auto"/>
              <w:left w:val="outset" w:sz="6" w:space="0" w:color="auto"/>
              <w:right w:val="outset" w:sz="6" w:space="0" w:color="auto"/>
            </w:tcBorders>
            <w:vAlign w:val="center"/>
          </w:tcPr>
          <w:p w:rsidR="000C6DD9" w:rsidRPr="00CA7130" w:rsidRDefault="000C6DD9" w:rsidP="005A60DB">
            <w:pPr>
              <w:jc w:val="center"/>
            </w:pPr>
            <w:r w:rsidRPr="00CA7130">
              <w:rPr>
                <w:b/>
                <w:bCs/>
              </w:rPr>
              <w:t>Оцінка за шкалою ECTS</w:t>
            </w:r>
          </w:p>
        </w:tc>
      </w:tr>
      <w:tr w:rsidR="000C6DD9" w:rsidRPr="00CA7130" w:rsidTr="005A60DB">
        <w:trPr>
          <w:tblCellSpacing w:w="0" w:type="dxa"/>
        </w:trPr>
        <w:tc>
          <w:tcPr>
            <w:tcW w:w="1308" w:type="pct"/>
            <w:gridSpan w:val="2"/>
            <w:vMerge/>
            <w:tcBorders>
              <w:top w:val="outset" w:sz="6" w:space="0" w:color="auto"/>
              <w:left w:val="outset" w:sz="6" w:space="0" w:color="auto"/>
              <w:bottom w:val="outset" w:sz="6" w:space="0" w:color="auto"/>
              <w:right w:val="outset" w:sz="6" w:space="0" w:color="auto"/>
            </w:tcBorders>
            <w:vAlign w:val="center"/>
            <w:hideMark/>
          </w:tcPr>
          <w:p w:rsidR="000C6DD9" w:rsidRPr="00CA7130" w:rsidRDefault="000C6DD9" w:rsidP="005A60DB">
            <w:pPr>
              <w:rPr>
                <w:sz w:val="28"/>
                <w:szCs w:val="28"/>
              </w:rPr>
            </w:pPr>
          </w:p>
        </w:tc>
        <w:tc>
          <w:tcPr>
            <w:tcW w:w="549" w:type="pct"/>
            <w:tcBorders>
              <w:top w:val="outset" w:sz="6" w:space="0" w:color="auto"/>
              <w:left w:val="outset" w:sz="6" w:space="0" w:color="auto"/>
              <w:bottom w:val="outset" w:sz="6" w:space="0" w:color="auto"/>
              <w:right w:val="outset" w:sz="6" w:space="0" w:color="auto"/>
            </w:tcBorders>
            <w:vAlign w:val="center"/>
            <w:hideMark/>
          </w:tcPr>
          <w:p w:rsidR="000C6DD9" w:rsidRPr="00CA7130" w:rsidRDefault="000C6DD9" w:rsidP="005A60DB">
            <w:pPr>
              <w:jc w:val="center"/>
              <w:rPr>
                <w:sz w:val="28"/>
                <w:szCs w:val="28"/>
              </w:rPr>
            </w:pPr>
            <w:r w:rsidRPr="00CA7130">
              <w:rPr>
                <w:b/>
                <w:bCs/>
                <w:sz w:val="28"/>
                <w:szCs w:val="28"/>
              </w:rPr>
              <w:t>екзамен</w:t>
            </w:r>
          </w:p>
        </w:tc>
        <w:tc>
          <w:tcPr>
            <w:tcW w:w="761" w:type="pct"/>
            <w:tcBorders>
              <w:top w:val="outset" w:sz="6" w:space="0" w:color="auto"/>
              <w:left w:val="outset" w:sz="6" w:space="0" w:color="auto"/>
              <w:bottom w:val="outset" w:sz="6" w:space="0" w:color="auto"/>
              <w:right w:val="outset" w:sz="6" w:space="0" w:color="auto"/>
            </w:tcBorders>
            <w:vAlign w:val="center"/>
            <w:hideMark/>
          </w:tcPr>
          <w:p w:rsidR="000C6DD9" w:rsidRPr="00CA7130" w:rsidRDefault="000C6DD9" w:rsidP="005A60DB">
            <w:pPr>
              <w:jc w:val="center"/>
              <w:rPr>
                <w:sz w:val="28"/>
                <w:szCs w:val="28"/>
              </w:rPr>
            </w:pPr>
            <w:r w:rsidRPr="00CA7130">
              <w:rPr>
                <w:b/>
                <w:bCs/>
                <w:sz w:val="28"/>
                <w:szCs w:val="28"/>
              </w:rPr>
              <w:t>залік</w:t>
            </w:r>
          </w:p>
        </w:tc>
        <w:tc>
          <w:tcPr>
            <w:tcW w:w="2382" w:type="pct"/>
            <w:gridSpan w:val="2"/>
            <w:vMerge/>
            <w:tcBorders>
              <w:left w:val="outset" w:sz="6" w:space="0" w:color="auto"/>
              <w:right w:val="outset" w:sz="6" w:space="0" w:color="auto"/>
            </w:tcBorders>
            <w:vAlign w:val="center"/>
            <w:hideMark/>
          </w:tcPr>
          <w:p w:rsidR="000C6DD9" w:rsidRPr="00CA7130" w:rsidRDefault="000C6DD9" w:rsidP="005A60DB">
            <w:pPr>
              <w:rPr>
                <w:sz w:val="28"/>
                <w:szCs w:val="28"/>
              </w:rPr>
            </w:pPr>
          </w:p>
        </w:tc>
      </w:tr>
      <w:tr w:rsidR="000C6DD9" w:rsidRPr="00CA7130" w:rsidTr="005A60DB">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0C6DD9" w:rsidRPr="00CA7130" w:rsidRDefault="000C6DD9" w:rsidP="005A60DB">
            <w:pPr>
              <w:jc w:val="center"/>
              <w:rPr>
                <w:b/>
                <w:sz w:val="28"/>
                <w:szCs w:val="28"/>
              </w:rPr>
            </w:pPr>
            <w:r w:rsidRPr="00CA7130">
              <w:rPr>
                <w:b/>
                <w:sz w:val="28"/>
                <w:szCs w:val="28"/>
              </w:rPr>
              <w:t>90 – 100</w:t>
            </w:r>
          </w:p>
        </w:tc>
        <w:tc>
          <w:tcPr>
            <w:tcW w:w="810" w:type="pct"/>
            <w:tcBorders>
              <w:top w:val="outset" w:sz="6" w:space="0" w:color="auto"/>
              <w:left w:val="outset" w:sz="6" w:space="0" w:color="auto"/>
              <w:bottom w:val="outset" w:sz="6" w:space="0" w:color="auto"/>
              <w:right w:val="outset" w:sz="6" w:space="0" w:color="auto"/>
            </w:tcBorders>
            <w:vAlign w:val="center"/>
            <w:hideMark/>
          </w:tcPr>
          <w:p w:rsidR="000C6DD9" w:rsidRPr="00CA7130" w:rsidRDefault="000C6DD9" w:rsidP="005A60DB">
            <w:pPr>
              <w:jc w:val="center"/>
              <w:rPr>
                <w:i/>
                <w:sz w:val="28"/>
                <w:szCs w:val="28"/>
              </w:rPr>
            </w:pPr>
            <w:r w:rsidRPr="00CA7130">
              <w:rPr>
                <w:i/>
                <w:sz w:val="28"/>
                <w:szCs w:val="28"/>
              </w:rPr>
              <w:t>відмінно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0C6DD9" w:rsidRPr="00CA7130" w:rsidRDefault="000C6DD9" w:rsidP="005A60DB">
            <w:pPr>
              <w:jc w:val="center"/>
              <w:rPr>
                <w:b/>
                <w:sz w:val="28"/>
                <w:szCs w:val="28"/>
              </w:rPr>
            </w:pPr>
            <w:r w:rsidRPr="00CA7130">
              <w:rPr>
                <w:b/>
                <w:sz w:val="28"/>
                <w:szCs w:val="28"/>
              </w:rPr>
              <w:t>5</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rsidR="000C6DD9" w:rsidRPr="00CA7130" w:rsidRDefault="000C6DD9" w:rsidP="005A60DB">
            <w:pPr>
              <w:jc w:val="center"/>
              <w:rPr>
                <w:i/>
                <w:sz w:val="28"/>
                <w:szCs w:val="28"/>
              </w:rPr>
            </w:pPr>
            <w:r w:rsidRPr="00CA7130">
              <w:rPr>
                <w:i/>
                <w:sz w:val="28"/>
                <w:szCs w:val="28"/>
              </w:rPr>
              <w:t>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rsidR="000C6DD9" w:rsidRPr="00CA7130" w:rsidRDefault="000C6DD9" w:rsidP="005A60DB">
            <w:pPr>
              <w:jc w:val="center"/>
              <w:rPr>
                <w:b/>
                <w:sz w:val="28"/>
                <w:szCs w:val="28"/>
              </w:rPr>
            </w:pPr>
            <w:r w:rsidRPr="00CA7130">
              <w:rPr>
                <w:b/>
                <w:sz w:val="28"/>
                <w:szCs w:val="28"/>
              </w:rPr>
              <w:t>A</w:t>
            </w:r>
          </w:p>
        </w:tc>
        <w:tc>
          <w:tcPr>
            <w:tcW w:w="2023" w:type="pct"/>
            <w:tcBorders>
              <w:top w:val="outset" w:sz="6" w:space="0" w:color="auto"/>
              <w:left w:val="outset" w:sz="6" w:space="0" w:color="auto"/>
              <w:bottom w:val="outset" w:sz="6" w:space="0" w:color="auto"/>
              <w:right w:val="outset" w:sz="6" w:space="0" w:color="auto"/>
            </w:tcBorders>
            <w:vAlign w:val="center"/>
            <w:hideMark/>
          </w:tcPr>
          <w:p w:rsidR="000C6DD9" w:rsidRPr="00CA7130" w:rsidRDefault="000C6DD9" w:rsidP="005A60DB">
            <w:pPr>
              <w:jc w:val="center"/>
              <w:rPr>
                <w:i/>
                <w:sz w:val="28"/>
                <w:szCs w:val="28"/>
              </w:rPr>
            </w:pPr>
            <w:r w:rsidRPr="00CA7130">
              <w:rPr>
                <w:i/>
                <w:sz w:val="28"/>
                <w:szCs w:val="28"/>
              </w:rPr>
              <w:t>відмінно</w:t>
            </w:r>
          </w:p>
        </w:tc>
      </w:tr>
      <w:tr w:rsidR="000C6DD9" w:rsidRPr="00CA7130" w:rsidTr="005A60DB">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0C6DD9" w:rsidRPr="00CA7130" w:rsidRDefault="000C6DD9" w:rsidP="005A60DB">
            <w:pPr>
              <w:jc w:val="center"/>
              <w:rPr>
                <w:b/>
                <w:sz w:val="28"/>
                <w:szCs w:val="28"/>
              </w:rPr>
            </w:pPr>
            <w:r w:rsidRPr="00CA7130">
              <w:rPr>
                <w:b/>
                <w:sz w:val="28"/>
                <w:szCs w:val="28"/>
              </w:rPr>
              <w:t>82 – 89</w:t>
            </w:r>
          </w:p>
        </w:tc>
        <w:tc>
          <w:tcPr>
            <w:tcW w:w="810" w:type="pct"/>
            <w:tcBorders>
              <w:top w:val="outset" w:sz="6" w:space="0" w:color="auto"/>
              <w:left w:val="outset" w:sz="6" w:space="0" w:color="auto"/>
              <w:bottom w:val="outset" w:sz="6" w:space="0" w:color="auto"/>
              <w:right w:val="outset" w:sz="6" w:space="0" w:color="auto"/>
            </w:tcBorders>
            <w:vAlign w:val="center"/>
            <w:hideMark/>
          </w:tcPr>
          <w:p w:rsidR="000C6DD9" w:rsidRPr="00CA7130" w:rsidRDefault="000C6DD9" w:rsidP="005A60DB">
            <w:pPr>
              <w:jc w:val="center"/>
              <w:rPr>
                <w:i/>
                <w:sz w:val="28"/>
                <w:szCs w:val="28"/>
              </w:rPr>
            </w:pPr>
            <w:r w:rsidRPr="00CA7130">
              <w:rPr>
                <w:i/>
                <w:sz w:val="28"/>
                <w:szCs w:val="28"/>
              </w:rPr>
              <w:t>добре</w:t>
            </w:r>
          </w:p>
        </w:tc>
        <w:tc>
          <w:tcPr>
            <w:tcW w:w="549" w:type="pct"/>
            <w:tcBorders>
              <w:top w:val="outset" w:sz="6" w:space="0" w:color="auto"/>
              <w:left w:val="outset" w:sz="6" w:space="0" w:color="auto"/>
              <w:bottom w:val="outset" w:sz="6" w:space="0" w:color="auto"/>
              <w:right w:val="outset" w:sz="6" w:space="0" w:color="auto"/>
            </w:tcBorders>
            <w:vAlign w:val="center"/>
            <w:hideMark/>
          </w:tcPr>
          <w:p w:rsidR="000C6DD9" w:rsidRPr="00CA7130" w:rsidRDefault="000C6DD9" w:rsidP="005A60DB">
            <w:pPr>
              <w:jc w:val="center"/>
              <w:rPr>
                <w:b/>
                <w:sz w:val="28"/>
                <w:szCs w:val="28"/>
              </w:rPr>
            </w:pPr>
            <w:r w:rsidRPr="00CA7130">
              <w:rPr>
                <w:b/>
                <w:sz w:val="28"/>
                <w:szCs w:val="28"/>
              </w:rPr>
              <w:t>4</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0C6DD9" w:rsidRPr="00CA7130" w:rsidRDefault="000C6DD9" w:rsidP="005A60DB">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0C6DD9" w:rsidRPr="00CA7130" w:rsidRDefault="000C6DD9" w:rsidP="005A60DB">
            <w:pPr>
              <w:jc w:val="center"/>
              <w:rPr>
                <w:b/>
                <w:sz w:val="28"/>
                <w:szCs w:val="28"/>
              </w:rPr>
            </w:pPr>
            <w:r w:rsidRPr="00CA7130">
              <w:rPr>
                <w:b/>
                <w:sz w:val="28"/>
                <w:szCs w:val="28"/>
              </w:rPr>
              <w:t>B</w:t>
            </w:r>
          </w:p>
        </w:tc>
        <w:tc>
          <w:tcPr>
            <w:tcW w:w="2023" w:type="pct"/>
            <w:tcBorders>
              <w:top w:val="outset" w:sz="6" w:space="0" w:color="auto"/>
              <w:left w:val="outset" w:sz="6" w:space="0" w:color="auto"/>
              <w:bottom w:val="outset" w:sz="6" w:space="0" w:color="auto"/>
              <w:right w:val="outset" w:sz="6" w:space="0" w:color="auto"/>
            </w:tcBorders>
            <w:vAlign w:val="center"/>
            <w:hideMark/>
          </w:tcPr>
          <w:p w:rsidR="000C6DD9" w:rsidRPr="00CA7130" w:rsidRDefault="000C6DD9" w:rsidP="005A60DB">
            <w:pPr>
              <w:jc w:val="center"/>
              <w:rPr>
                <w:i/>
                <w:sz w:val="28"/>
                <w:szCs w:val="28"/>
              </w:rPr>
            </w:pPr>
            <w:r w:rsidRPr="00CA7130">
              <w:rPr>
                <w:i/>
                <w:sz w:val="28"/>
                <w:szCs w:val="28"/>
              </w:rPr>
              <w:t>добре (дуже добре)</w:t>
            </w:r>
          </w:p>
        </w:tc>
      </w:tr>
      <w:tr w:rsidR="000C6DD9" w:rsidRPr="00CA7130" w:rsidTr="005A60DB">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0C6DD9" w:rsidRPr="00CA7130" w:rsidRDefault="000C6DD9" w:rsidP="005A60DB">
            <w:pPr>
              <w:jc w:val="center"/>
              <w:rPr>
                <w:b/>
                <w:sz w:val="28"/>
                <w:szCs w:val="28"/>
              </w:rPr>
            </w:pPr>
            <w:r w:rsidRPr="00CA7130">
              <w:rPr>
                <w:b/>
                <w:sz w:val="28"/>
                <w:szCs w:val="28"/>
              </w:rPr>
              <w:t>75 – 81</w:t>
            </w:r>
          </w:p>
        </w:tc>
        <w:tc>
          <w:tcPr>
            <w:tcW w:w="810" w:type="pct"/>
            <w:tcBorders>
              <w:top w:val="outset" w:sz="6" w:space="0" w:color="auto"/>
              <w:left w:val="outset" w:sz="6" w:space="0" w:color="auto"/>
              <w:bottom w:val="outset" w:sz="6" w:space="0" w:color="auto"/>
              <w:right w:val="outset" w:sz="6" w:space="0" w:color="auto"/>
            </w:tcBorders>
            <w:vAlign w:val="center"/>
            <w:hideMark/>
          </w:tcPr>
          <w:p w:rsidR="000C6DD9" w:rsidRPr="00CA7130" w:rsidRDefault="000C6DD9" w:rsidP="005A60DB">
            <w:pPr>
              <w:jc w:val="center"/>
              <w:rPr>
                <w:i/>
                <w:sz w:val="28"/>
                <w:szCs w:val="28"/>
              </w:rPr>
            </w:pPr>
            <w:r w:rsidRPr="00CA7130">
              <w:rPr>
                <w:i/>
                <w:sz w:val="28"/>
                <w:szCs w:val="28"/>
              </w:rPr>
              <w:t>добре</w:t>
            </w:r>
          </w:p>
        </w:tc>
        <w:tc>
          <w:tcPr>
            <w:tcW w:w="549" w:type="pct"/>
            <w:tcBorders>
              <w:top w:val="outset" w:sz="6" w:space="0" w:color="auto"/>
              <w:left w:val="outset" w:sz="6" w:space="0" w:color="auto"/>
              <w:bottom w:val="outset" w:sz="6" w:space="0" w:color="auto"/>
              <w:right w:val="outset" w:sz="6" w:space="0" w:color="auto"/>
            </w:tcBorders>
            <w:vAlign w:val="center"/>
            <w:hideMark/>
          </w:tcPr>
          <w:p w:rsidR="000C6DD9" w:rsidRPr="00CA7130" w:rsidRDefault="000C6DD9" w:rsidP="005A60DB">
            <w:pPr>
              <w:jc w:val="center"/>
              <w:rPr>
                <w:b/>
                <w:sz w:val="28"/>
                <w:szCs w:val="28"/>
              </w:rPr>
            </w:pPr>
            <w:r w:rsidRPr="00CA7130">
              <w:rPr>
                <w:b/>
                <w:sz w:val="28"/>
                <w:szCs w:val="28"/>
              </w:rPr>
              <w:t>4</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0C6DD9" w:rsidRPr="00CA7130" w:rsidRDefault="000C6DD9" w:rsidP="005A60DB">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0C6DD9" w:rsidRPr="00CA7130" w:rsidRDefault="000C6DD9" w:rsidP="005A60DB">
            <w:pPr>
              <w:jc w:val="center"/>
              <w:rPr>
                <w:b/>
                <w:sz w:val="28"/>
                <w:szCs w:val="28"/>
              </w:rPr>
            </w:pPr>
            <w:r w:rsidRPr="00CA7130">
              <w:rPr>
                <w:b/>
                <w:sz w:val="28"/>
                <w:szCs w:val="28"/>
              </w:rPr>
              <w:t>C</w:t>
            </w:r>
          </w:p>
        </w:tc>
        <w:tc>
          <w:tcPr>
            <w:tcW w:w="2023" w:type="pct"/>
            <w:tcBorders>
              <w:top w:val="outset" w:sz="6" w:space="0" w:color="auto"/>
              <w:left w:val="outset" w:sz="6" w:space="0" w:color="auto"/>
              <w:bottom w:val="outset" w:sz="6" w:space="0" w:color="auto"/>
              <w:right w:val="outset" w:sz="6" w:space="0" w:color="auto"/>
            </w:tcBorders>
            <w:vAlign w:val="center"/>
            <w:hideMark/>
          </w:tcPr>
          <w:p w:rsidR="000C6DD9" w:rsidRPr="00CA7130" w:rsidRDefault="000C6DD9" w:rsidP="005A60DB">
            <w:pPr>
              <w:jc w:val="center"/>
              <w:rPr>
                <w:i/>
                <w:sz w:val="28"/>
                <w:szCs w:val="28"/>
              </w:rPr>
            </w:pPr>
            <w:r w:rsidRPr="00CA7130">
              <w:rPr>
                <w:i/>
                <w:sz w:val="28"/>
                <w:szCs w:val="28"/>
              </w:rPr>
              <w:t xml:space="preserve">добре </w:t>
            </w:r>
          </w:p>
        </w:tc>
      </w:tr>
      <w:tr w:rsidR="000C6DD9" w:rsidRPr="00CA7130" w:rsidTr="005A60DB">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0C6DD9" w:rsidRPr="00CA7130" w:rsidRDefault="000C6DD9" w:rsidP="005A60DB">
            <w:pPr>
              <w:jc w:val="center"/>
              <w:rPr>
                <w:b/>
                <w:sz w:val="28"/>
                <w:szCs w:val="28"/>
              </w:rPr>
            </w:pPr>
            <w:r w:rsidRPr="00CA7130">
              <w:rPr>
                <w:b/>
                <w:sz w:val="28"/>
                <w:szCs w:val="28"/>
              </w:rPr>
              <w:t>64 – 74</w:t>
            </w:r>
          </w:p>
        </w:tc>
        <w:tc>
          <w:tcPr>
            <w:tcW w:w="810" w:type="pct"/>
            <w:tcBorders>
              <w:top w:val="outset" w:sz="6" w:space="0" w:color="auto"/>
              <w:left w:val="outset" w:sz="6" w:space="0" w:color="auto"/>
              <w:bottom w:val="outset" w:sz="6" w:space="0" w:color="auto"/>
              <w:right w:val="outset" w:sz="6" w:space="0" w:color="auto"/>
            </w:tcBorders>
            <w:vAlign w:val="center"/>
            <w:hideMark/>
          </w:tcPr>
          <w:p w:rsidR="000C6DD9" w:rsidRPr="00CA7130" w:rsidRDefault="000C6DD9" w:rsidP="005A60DB">
            <w:pPr>
              <w:jc w:val="center"/>
              <w:rPr>
                <w:i/>
                <w:sz w:val="28"/>
                <w:szCs w:val="28"/>
              </w:rPr>
            </w:pPr>
            <w:r w:rsidRPr="00CA7130">
              <w:rPr>
                <w:i/>
                <w:sz w:val="28"/>
                <w:szCs w:val="28"/>
              </w:rPr>
              <w:t>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0C6DD9" w:rsidRPr="00CA7130" w:rsidRDefault="000C6DD9" w:rsidP="005A60DB">
            <w:pPr>
              <w:jc w:val="center"/>
              <w:rPr>
                <w:b/>
                <w:sz w:val="28"/>
                <w:szCs w:val="28"/>
              </w:rPr>
            </w:pPr>
            <w:r w:rsidRPr="00CA7130">
              <w:rPr>
                <w:b/>
                <w:sz w:val="28"/>
                <w:szCs w:val="28"/>
              </w:rPr>
              <w:t>3</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0C6DD9" w:rsidRPr="00CA7130" w:rsidRDefault="000C6DD9" w:rsidP="005A60DB">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0C6DD9" w:rsidRPr="00CA7130" w:rsidRDefault="000C6DD9" w:rsidP="005A60DB">
            <w:pPr>
              <w:jc w:val="center"/>
              <w:rPr>
                <w:b/>
                <w:sz w:val="28"/>
                <w:szCs w:val="28"/>
              </w:rPr>
            </w:pPr>
            <w:r w:rsidRPr="00CA7130">
              <w:rPr>
                <w:b/>
                <w:sz w:val="28"/>
                <w:szCs w:val="28"/>
              </w:rPr>
              <w:t>D</w:t>
            </w:r>
          </w:p>
        </w:tc>
        <w:tc>
          <w:tcPr>
            <w:tcW w:w="2023" w:type="pct"/>
            <w:tcBorders>
              <w:top w:val="outset" w:sz="6" w:space="0" w:color="auto"/>
              <w:left w:val="outset" w:sz="6" w:space="0" w:color="auto"/>
              <w:bottom w:val="outset" w:sz="6" w:space="0" w:color="auto"/>
              <w:right w:val="outset" w:sz="6" w:space="0" w:color="auto"/>
            </w:tcBorders>
            <w:vAlign w:val="center"/>
            <w:hideMark/>
          </w:tcPr>
          <w:p w:rsidR="000C6DD9" w:rsidRPr="00CA7130" w:rsidRDefault="000C6DD9" w:rsidP="005A60DB">
            <w:pPr>
              <w:jc w:val="center"/>
              <w:rPr>
                <w:i/>
                <w:sz w:val="28"/>
                <w:szCs w:val="28"/>
              </w:rPr>
            </w:pPr>
            <w:r w:rsidRPr="00CA7130">
              <w:rPr>
                <w:i/>
                <w:sz w:val="28"/>
                <w:szCs w:val="28"/>
              </w:rPr>
              <w:t xml:space="preserve">задовільно </w:t>
            </w:r>
          </w:p>
        </w:tc>
      </w:tr>
      <w:tr w:rsidR="000C6DD9" w:rsidRPr="00CA7130" w:rsidTr="005A60DB">
        <w:trPr>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0C6DD9" w:rsidRPr="00CA7130" w:rsidRDefault="000C6DD9" w:rsidP="005A60DB">
            <w:pPr>
              <w:jc w:val="center"/>
              <w:rPr>
                <w:b/>
                <w:sz w:val="28"/>
                <w:szCs w:val="28"/>
              </w:rPr>
            </w:pPr>
            <w:r w:rsidRPr="00CA7130">
              <w:rPr>
                <w:b/>
                <w:sz w:val="28"/>
                <w:szCs w:val="28"/>
              </w:rPr>
              <w:t>60 – 63</w:t>
            </w:r>
          </w:p>
        </w:tc>
        <w:tc>
          <w:tcPr>
            <w:tcW w:w="810" w:type="pct"/>
            <w:tcBorders>
              <w:top w:val="outset" w:sz="6" w:space="0" w:color="auto"/>
              <w:left w:val="outset" w:sz="6" w:space="0" w:color="auto"/>
              <w:bottom w:val="outset" w:sz="6" w:space="0" w:color="auto"/>
              <w:right w:val="outset" w:sz="6" w:space="0" w:color="auto"/>
            </w:tcBorders>
            <w:vAlign w:val="center"/>
            <w:hideMark/>
          </w:tcPr>
          <w:p w:rsidR="000C6DD9" w:rsidRPr="00CA7130" w:rsidRDefault="000C6DD9" w:rsidP="005A60DB">
            <w:pPr>
              <w:jc w:val="center"/>
              <w:rPr>
                <w:i/>
                <w:sz w:val="28"/>
                <w:szCs w:val="28"/>
              </w:rPr>
            </w:pPr>
            <w:r w:rsidRPr="00CA7130">
              <w:rPr>
                <w:i/>
                <w:sz w:val="28"/>
                <w:szCs w:val="28"/>
              </w:rPr>
              <w:t>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0C6DD9" w:rsidRPr="00CA7130" w:rsidRDefault="000C6DD9" w:rsidP="005A60DB">
            <w:pPr>
              <w:jc w:val="center"/>
              <w:rPr>
                <w:b/>
                <w:sz w:val="28"/>
                <w:szCs w:val="28"/>
              </w:rPr>
            </w:pPr>
            <w:r w:rsidRPr="00CA7130">
              <w:rPr>
                <w:b/>
                <w:sz w:val="28"/>
                <w:szCs w:val="28"/>
              </w:rPr>
              <w:t>3</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0C6DD9" w:rsidRPr="00CA7130" w:rsidRDefault="000C6DD9" w:rsidP="005A60DB">
            <w:pPr>
              <w:rPr>
                <w:i/>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0C6DD9" w:rsidRPr="00CA7130" w:rsidRDefault="000C6DD9" w:rsidP="005A60DB">
            <w:pPr>
              <w:jc w:val="center"/>
              <w:rPr>
                <w:b/>
                <w:sz w:val="28"/>
                <w:szCs w:val="28"/>
              </w:rPr>
            </w:pPr>
            <w:r w:rsidRPr="00CA7130">
              <w:rPr>
                <w:b/>
                <w:sz w:val="28"/>
                <w:szCs w:val="28"/>
              </w:rPr>
              <w:t>Е</w:t>
            </w:r>
          </w:p>
        </w:tc>
        <w:tc>
          <w:tcPr>
            <w:tcW w:w="2023" w:type="pct"/>
            <w:tcBorders>
              <w:top w:val="outset" w:sz="6" w:space="0" w:color="auto"/>
              <w:left w:val="outset" w:sz="6" w:space="0" w:color="auto"/>
              <w:bottom w:val="outset" w:sz="6" w:space="0" w:color="auto"/>
              <w:right w:val="outset" w:sz="6" w:space="0" w:color="auto"/>
            </w:tcBorders>
            <w:vAlign w:val="center"/>
            <w:hideMark/>
          </w:tcPr>
          <w:p w:rsidR="000C6DD9" w:rsidRPr="00CA7130" w:rsidRDefault="000C6DD9" w:rsidP="005A60DB">
            <w:pPr>
              <w:jc w:val="center"/>
              <w:rPr>
                <w:i/>
                <w:sz w:val="28"/>
                <w:szCs w:val="28"/>
              </w:rPr>
            </w:pPr>
            <w:r w:rsidRPr="00CA7130">
              <w:rPr>
                <w:i/>
                <w:sz w:val="28"/>
                <w:szCs w:val="28"/>
              </w:rPr>
              <w:t xml:space="preserve">задовільно (достатньо) </w:t>
            </w:r>
          </w:p>
        </w:tc>
      </w:tr>
      <w:tr w:rsidR="000C6DD9" w:rsidRPr="00CA7130" w:rsidTr="005A60DB">
        <w:trPr>
          <w:trHeight w:val="468"/>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0C6DD9" w:rsidRPr="00CA7130" w:rsidRDefault="000C6DD9" w:rsidP="005A60DB">
            <w:pPr>
              <w:jc w:val="center"/>
              <w:rPr>
                <w:b/>
                <w:sz w:val="28"/>
                <w:szCs w:val="28"/>
              </w:rPr>
            </w:pPr>
            <w:r w:rsidRPr="00CA7130">
              <w:rPr>
                <w:b/>
                <w:sz w:val="28"/>
                <w:szCs w:val="28"/>
              </w:rPr>
              <w:t>35 – 59</w:t>
            </w:r>
          </w:p>
        </w:tc>
        <w:tc>
          <w:tcPr>
            <w:tcW w:w="810" w:type="pct"/>
            <w:tcBorders>
              <w:top w:val="outset" w:sz="6" w:space="0" w:color="auto"/>
              <w:left w:val="outset" w:sz="6" w:space="0" w:color="auto"/>
              <w:bottom w:val="outset" w:sz="6" w:space="0" w:color="auto"/>
              <w:right w:val="outset" w:sz="6" w:space="0" w:color="auto"/>
            </w:tcBorders>
            <w:vAlign w:val="center"/>
            <w:hideMark/>
          </w:tcPr>
          <w:p w:rsidR="000C6DD9" w:rsidRPr="00CA7130" w:rsidRDefault="000C6DD9" w:rsidP="005A60DB">
            <w:pPr>
              <w:jc w:val="center"/>
              <w:rPr>
                <w:i/>
                <w:sz w:val="28"/>
                <w:szCs w:val="28"/>
              </w:rPr>
            </w:pPr>
            <w:r w:rsidRPr="00CA7130">
              <w:rPr>
                <w:i/>
                <w:sz w:val="28"/>
                <w:szCs w:val="28"/>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0C6DD9" w:rsidRPr="00CA7130" w:rsidRDefault="000C6DD9" w:rsidP="005A60DB">
            <w:pPr>
              <w:jc w:val="center"/>
              <w:rPr>
                <w:b/>
                <w:sz w:val="28"/>
                <w:szCs w:val="28"/>
              </w:rPr>
            </w:pPr>
            <w:r w:rsidRPr="00CA7130">
              <w:rPr>
                <w:b/>
                <w:sz w:val="28"/>
                <w:szCs w:val="28"/>
              </w:rPr>
              <w:t>2</w:t>
            </w:r>
          </w:p>
        </w:tc>
        <w:tc>
          <w:tcPr>
            <w:tcW w:w="761" w:type="pct"/>
            <w:vMerge w:val="restart"/>
            <w:tcBorders>
              <w:top w:val="outset" w:sz="6" w:space="0" w:color="auto"/>
              <w:left w:val="outset" w:sz="6" w:space="0" w:color="auto"/>
              <w:bottom w:val="outset" w:sz="6" w:space="0" w:color="auto"/>
              <w:right w:val="outset" w:sz="6" w:space="0" w:color="auto"/>
            </w:tcBorders>
            <w:vAlign w:val="center"/>
            <w:hideMark/>
          </w:tcPr>
          <w:p w:rsidR="000C6DD9" w:rsidRPr="00CA7130" w:rsidRDefault="000C6DD9" w:rsidP="005A60DB">
            <w:pPr>
              <w:jc w:val="center"/>
              <w:rPr>
                <w:i/>
                <w:sz w:val="28"/>
                <w:szCs w:val="28"/>
              </w:rPr>
            </w:pPr>
            <w:r w:rsidRPr="00CA7130">
              <w:rPr>
                <w:i/>
                <w:sz w:val="28"/>
                <w:szCs w:val="28"/>
              </w:rPr>
              <w:t>не зараховано</w:t>
            </w:r>
          </w:p>
        </w:tc>
        <w:tc>
          <w:tcPr>
            <w:tcW w:w="359" w:type="pct"/>
            <w:tcBorders>
              <w:top w:val="outset" w:sz="6" w:space="0" w:color="auto"/>
              <w:left w:val="outset" w:sz="6" w:space="0" w:color="auto"/>
              <w:bottom w:val="outset" w:sz="6" w:space="0" w:color="auto"/>
              <w:right w:val="outset" w:sz="6" w:space="0" w:color="auto"/>
            </w:tcBorders>
            <w:vAlign w:val="center"/>
            <w:hideMark/>
          </w:tcPr>
          <w:p w:rsidR="000C6DD9" w:rsidRPr="00CA7130" w:rsidRDefault="000C6DD9" w:rsidP="005A60DB">
            <w:pPr>
              <w:jc w:val="center"/>
              <w:rPr>
                <w:b/>
                <w:sz w:val="28"/>
                <w:szCs w:val="28"/>
              </w:rPr>
            </w:pPr>
            <w:r w:rsidRPr="00CA7130">
              <w:rPr>
                <w:b/>
                <w:sz w:val="28"/>
                <w:szCs w:val="28"/>
              </w:rPr>
              <w:t>FX</w:t>
            </w:r>
          </w:p>
        </w:tc>
        <w:tc>
          <w:tcPr>
            <w:tcW w:w="2023" w:type="pct"/>
            <w:tcBorders>
              <w:top w:val="outset" w:sz="6" w:space="0" w:color="auto"/>
              <w:left w:val="outset" w:sz="6" w:space="0" w:color="auto"/>
              <w:bottom w:val="outset" w:sz="6" w:space="0" w:color="auto"/>
              <w:right w:val="outset" w:sz="6" w:space="0" w:color="auto"/>
            </w:tcBorders>
            <w:vAlign w:val="center"/>
            <w:hideMark/>
          </w:tcPr>
          <w:p w:rsidR="000C6DD9" w:rsidRPr="00CA7130" w:rsidRDefault="000C6DD9" w:rsidP="005A60DB">
            <w:pPr>
              <w:jc w:val="center"/>
              <w:rPr>
                <w:i/>
                <w:sz w:val="28"/>
                <w:szCs w:val="28"/>
              </w:rPr>
            </w:pPr>
            <w:r w:rsidRPr="00CA7130">
              <w:rPr>
                <w:i/>
                <w:sz w:val="28"/>
                <w:szCs w:val="28"/>
              </w:rPr>
              <w:t>незадовільно з можливістю повторного складання</w:t>
            </w:r>
          </w:p>
        </w:tc>
      </w:tr>
      <w:tr w:rsidR="000C6DD9" w:rsidRPr="00CA7130" w:rsidTr="005A60DB">
        <w:trPr>
          <w:trHeight w:val="1076"/>
          <w:tblCellSpacing w:w="0" w:type="dxa"/>
        </w:trPr>
        <w:tc>
          <w:tcPr>
            <w:tcW w:w="498" w:type="pct"/>
            <w:tcBorders>
              <w:top w:val="outset" w:sz="6" w:space="0" w:color="auto"/>
              <w:left w:val="outset" w:sz="6" w:space="0" w:color="auto"/>
              <w:bottom w:val="outset" w:sz="6" w:space="0" w:color="auto"/>
              <w:right w:val="outset" w:sz="6" w:space="0" w:color="auto"/>
            </w:tcBorders>
            <w:vAlign w:val="center"/>
            <w:hideMark/>
          </w:tcPr>
          <w:p w:rsidR="000C6DD9" w:rsidRPr="00CA7130" w:rsidRDefault="000C6DD9" w:rsidP="005A60DB">
            <w:pPr>
              <w:jc w:val="center"/>
              <w:rPr>
                <w:b/>
                <w:sz w:val="28"/>
                <w:szCs w:val="28"/>
              </w:rPr>
            </w:pPr>
            <w:r w:rsidRPr="00CA7130">
              <w:rPr>
                <w:b/>
                <w:sz w:val="28"/>
                <w:szCs w:val="28"/>
              </w:rPr>
              <w:t>1 – 34</w:t>
            </w:r>
          </w:p>
        </w:tc>
        <w:tc>
          <w:tcPr>
            <w:tcW w:w="810" w:type="pct"/>
            <w:tcBorders>
              <w:top w:val="outset" w:sz="6" w:space="0" w:color="auto"/>
              <w:left w:val="outset" w:sz="6" w:space="0" w:color="auto"/>
              <w:bottom w:val="outset" w:sz="6" w:space="0" w:color="auto"/>
              <w:right w:val="outset" w:sz="6" w:space="0" w:color="auto"/>
            </w:tcBorders>
            <w:vAlign w:val="center"/>
            <w:hideMark/>
          </w:tcPr>
          <w:p w:rsidR="000C6DD9" w:rsidRPr="00CA7130" w:rsidRDefault="000C6DD9" w:rsidP="005A60DB">
            <w:pPr>
              <w:jc w:val="center"/>
              <w:rPr>
                <w:i/>
                <w:sz w:val="28"/>
                <w:szCs w:val="28"/>
              </w:rPr>
            </w:pPr>
            <w:r w:rsidRPr="00CA7130">
              <w:rPr>
                <w:i/>
                <w:sz w:val="28"/>
                <w:szCs w:val="28"/>
              </w:rPr>
              <w:t>незадовільно</w:t>
            </w:r>
          </w:p>
        </w:tc>
        <w:tc>
          <w:tcPr>
            <w:tcW w:w="549" w:type="pct"/>
            <w:tcBorders>
              <w:top w:val="outset" w:sz="6" w:space="0" w:color="auto"/>
              <w:left w:val="outset" w:sz="6" w:space="0" w:color="auto"/>
              <w:bottom w:val="outset" w:sz="6" w:space="0" w:color="auto"/>
              <w:right w:val="outset" w:sz="6" w:space="0" w:color="auto"/>
            </w:tcBorders>
            <w:vAlign w:val="center"/>
            <w:hideMark/>
          </w:tcPr>
          <w:p w:rsidR="000C6DD9" w:rsidRPr="00CA7130" w:rsidRDefault="000C6DD9" w:rsidP="005A60DB">
            <w:pPr>
              <w:jc w:val="center"/>
              <w:rPr>
                <w:b/>
                <w:sz w:val="28"/>
                <w:szCs w:val="28"/>
              </w:rPr>
            </w:pPr>
            <w:r w:rsidRPr="00CA7130">
              <w:rPr>
                <w:b/>
                <w:sz w:val="28"/>
                <w:szCs w:val="28"/>
              </w:rPr>
              <w:t>2</w:t>
            </w:r>
          </w:p>
        </w:tc>
        <w:tc>
          <w:tcPr>
            <w:tcW w:w="761" w:type="pct"/>
            <w:vMerge/>
            <w:tcBorders>
              <w:top w:val="outset" w:sz="6" w:space="0" w:color="auto"/>
              <w:left w:val="outset" w:sz="6" w:space="0" w:color="auto"/>
              <w:bottom w:val="outset" w:sz="6" w:space="0" w:color="auto"/>
              <w:right w:val="outset" w:sz="6" w:space="0" w:color="auto"/>
            </w:tcBorders>
            <w:vAlign w:val="center"/>
            <w:hideMark/>
          </w:tcPr>
          <w:p w:rsidR="000C6DD9" w:rsidRPr="00CA7130" w:rsidRDefault="000C6DD9" w:rsidP="005A60DB">
            <w:pPr>
              <w:rPr>
                <w:sz w:val="28"/>
                <w:szCs w:val="28"/>
              </w:rPr>
            </w:pPr>
          </w:p>
        </w:tc>
        <w:tc>
          <w:tcPr>
            <w:tcW w:w="359" w:type="pct"/>
            <w:tcBorders>
              <w:top w:val="outset" w:sz="6" w:space="0" w:color="auto"/>
              <w:left w:val="outset" w:sz="6" w:space="0" w:color="auto"/>
              <w:bottom w:val="outset" w:sz="6" w:space="0" w:color="auto"/>
              <w:right w:val="outset" w:sz="6" w:space="0" w:color="auto"/>
            </w:tcBorders>
            <w:vAlign w:val="center"/>
            <w:hideMark/>
          </w:tcPr>
          <w:p w:rsidR="000C6DD9" w:rsidRPr="00CA7130" w:rsidRDefault="000C6DD9" w:rsidP="005A60DB">
            <w:pPr>
              <w:jc w:val="center"/>
              <w:rPr>
                <w:b/>
                <w:sz w:val="28"/>
                <w:szCs w:val="28"/>
              </w:rPr>
            </w:pPr>
            <w:r w:rsidRPr="00CA7130">
              <w:rPr>
                <w:b/>
                <w:sz w:val="28"/>
                <w:szCs w:val="28"/>
              </w:rPr>
              <w:t>F</w:t>
            </w:r>
          </w:p>
        </w:tc>
        <w:tc>
          <w:tcPr>
            <w:tcW w:w="2023" w:type="pct"/>
            <w:tcBorders>
              <w:top w:val="outset" w:sz="6" w:space="0" w:color="auto"/>
              <w:left w:val="outset" w:sz="6" w:space="0" w:color="auto"/>
              <w:bottom w:val="outset" w:sz="6" w:space="0" w:color="auto"/>
              <w:right w:val="outset" w:sz="6" w:space="0" w:color="auto"/>
            </w:tcBorders>
            <w:vAlign w:val="center"/>
            <w:hideMark/>
          </w:tcPr>
          <w:p w:rsidR="000C6DD9" w:rsidRPr="00CA7130" w:rsidRDefault="000C6DD9" w:rsidP="005A60DB">
            <w:pPr>
              <w:jc w:val="center"/>
              <w:rPr>
                <w:i/>
                <w:sz w:val="28"/>
                <w:szCs w:val="28"/>
              </w:rPr>
            </w:pPr>
            <w:r w:rsidRPr="00CA7130">
              <w:rPr>
                <w:i/>
                <w:sz w:val="28"/>
                <w:szCs w:val="28"/>
              </w:rPr>
              <w:t>незадовільно з обов’язковим повторним вивченням дисципліни</w:t>
            </w:r>
          </w:p>
        </w:tc>
      </w:tr>
    </w:tbl>
    <w:p w:rsidR="000C6DD9" w:rsidRPr="00CA7130" w:rsidRDefault="000C6DD9" w:rsidP="000C6DD9">
      <w:pPr>
        <w:jc w:val="center"/>
        <w:rPr>
          <w:b/>
          <w:sz w:val="28"/>
          <w:szCs w:val="28"/>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7872"/>
      </w:tblGrid>
      <w:tr w:rsidR="000C6DD9" w:rsidRPr="00CA7130" w:rsidTr="005A60DB">
        <w:trPr>
          <w:jc w:val="center"/>
        </w:trPr>
        <w:tc>
          <w:tcPr>
            <w:tcW w:w="2148" w:type="dxa"/>
          </w:tcPr>
          <w:p w:rsidR="000C6DD9" w:rsidRPr="00CA7130" w:rsidRDefault="000C6DD9" w:rsidP="005A60DB">
            <w:pPr>
              <w:tabs>
                <w:tab w:val="num" w:pos="426"/>
              </w:tabs>
              <w:jc w:val="center"/>
              <w:rPr>
                <w:b/>
                <w:sz w:val="28"/>
                <w:szCs w:val="28"/>
              </w:rPr>
            </w:pPr>
            <w:r w:rsidRPr="00CA7130">
              <w:rPr>
                <w:b/>
                <w:sz w:val="28"/>
                <w:szCs w:val="28"/>
              </w:rPr>
              <w:t>Оцінка</w:t>
            </w:r>
          </w:p>
        </w:tc>
        <w:tc>
          <w:tcPr>
            <w:tcW w:w="7872" w:type="dxa"/>
          </w:tcPr>
          <w:p w:rsidR="000C6DD9" w:rsidRPr="00CA7130" w:rsidRDefault="000C6DD9" w:rsidP="005A60DB">
            <w:pPr>
              <w:tabs>
                <w:tab w:val="num" w:pos="426"/>
              </w:tabs>
              <w:jc w:val="center"/>
              <w:rPr>
                <w:b/>
                <w:sz w:val="28"/>
                <w:szCs w:val="28"/>
              </w:rPr>
            </w:pPr>
            <w:r w:rsidRPr="00CA7130">
              <w:rPr>
                <w:b/>
                <w:sz w:val="28"/>
                <w:szCs w:val="28"/>
              </w:rPr>
              <w:t>Критерії оцінювання</w:t>
            </w:r>
          </w:p>
        </w:tc>
      </w:tr>
      <w:tr w:rsidR="000C6DD9" w:rsidRPr="00CA7130" w:rsidTr="005A60DB">
        <w:trPr>
          <w:jc w:val="center"/>
        </w:trPr>
        <w:tc>
          <w:tcPr>
            <w:tcW w:w="2148" w:type="dxa"/>
            <w:vAlign w:val="center"/>
          </w:tcPr>
          <w:p w:rsidR="000C6DD9" w:rsidRPr="00CA7130" w:rsidRDefault="000C6DD9" w:rsidP="005A60DB">
            <w:pPr>
              <w:tabs>
                <w:tab w:val="num" w:pos="426"/>
              </w:tabs>
              <w:jc w:val="center"/>
              <w:rPr>
                <w:b/>
                <w:i/>
                <w:sz w:val="28"/>
                <w:szCs w:val="28"/>
              </w:rPr>
            </w:pPr>
            <w:r w:rsidRPr="00CA7130">
              <w:rPr>
                <w:b/>
                <w:i/>
                <w:sz w:val="28"/>
                <w:szCs w:val="28"/>
              </w:rPr>
              <w:t>«відмінно»</w:t>
            </w:r>
          </w:p>
        </w:tc>
        <w:tc>
          <w:tcPr>
            <w:tcW w:w="7872" w:type="dxa"/>
          </w:tcPr>
          <w:p w:rsidR="000C6DD9" w:rsidRPr="00CA7130" w:rsidRDefault="000C6DD9" w:rsidP="005A60DB">
            <w:pPr>
              <w:tabs>
                <w:tab w:val="num" w:pos="426"/>
              </w:tabs>
              <w:jc w:val="both"/>
              <w:rPr>
                <w:sz w:val="26"/>
                <w:szCs w:val="26"/>
              </w:rPr>
            </w:pPr>
            <w:r w:rsidRPr="00CA7130">
              <w:rPr>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0C6DD9" w:rsidRPr="00CA7130" w:rsidTr="005A60DB">
        <w:trPr>
          <w:jc w:val="center"/>
        </w:trPr>
        <w:tc>
          <w:tcPr>
            <w:tcW w:w="2148" w:type="dxa"/>
            <w:vAlign w:val="center"/>
          </w:tcPr>
          <w:p w:rsidR="000C6DD9" w:rsidRPr="00CA7130" w:rsidRDefault="000C6DD9" w:rsidP="005A60DB">
            <w:pPr>
              <w:tabs>
                <w:tab w:val="num" w:pos="426"/>
              </w:tabs>
              <w:jc w:val="center"/>
              <w:rPr>
                <w:b/>
                <w:i/>
                <w:sz w:val="28"/>
                <w:szCs w:val="28"/>
              </w:rPr>
            </w:pPr>
            <w:r w:rsidRPr="00CA7130">
              <w:rPr>
                <w:b/>
                <w:i/>
                <w:sz w:val="28"/>
                <w:szCs w:val="28"/>
              </w:rPr>
              <w:t>«добре»</w:t>
            </w:r>
          </w:p>
        </w:tc>
        <w:tc>
          <w:tcPr>
            <w:tcW w:w="7872" w:type="dxa"/>
          </w:tcPr>
          <w:p w:rsidR="000C6DD9" w:rsidRPr="00CA7130" w:rsidRDefault="000C6DD9" w:rsidP="005A60DB">
            <w:pPr>
              <w:tabs>
                <w:tab w:val="num" w:pos="426"/>
              </w:tabs>
              <w:jc w:val="both"/>
              <w:rPr>
                <w:sz w:val="26"/>
                <w:szCs w:val="26"/>
              </w:rPr>
            </w:pPr>
            <w:r w:rsidRPr="00CA7130">
              <w:rPr>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0C6DD9" w:rsidRPr="00CA7130" w:rsidTr="005A60DB">
        <w:trPr>
          <w:jc w:val="center"/>
        </w:trPr>
        <w:tc>
          <w:tcPr>
            <w:tcW w:w="2148" w:type="dxa"/>
            <w:vAlign w:val="center"/>
          </w:tcPr>
          <w:p w:rsidR="000C6DD9" w:rsidRPr="00CA7130" w:rsidRDefault="000C6DD9" w:rsidP="005A60DB">
            <w:pPr>
              <w:tabs>
                <w:tab w:val="num" w:pos="426"/>
              </w:tabs>
              <w:jc w:val="center"/>
              <w:rPr>
                <w:b/>
                <w:i/>
                <w:sz w:val="28"/>
                <w:szCs w:val="28"/>
              </w:rPr>
            </w:pPr>
            <w:r w:rsidRPr="00CA7130">
              <w:rPr>
                <w:b/>
                <w:i/>
                <w:sz w:val="28"/>
                <w:szCs w:val="28"/>
              </w:rPr>
              <w:t>«задовільно»</w:t>
            </w:r>
          </w:p>
        </w:tc>
        <w:tc>
          <w:tcPr>
            <w:tcW w:w="7872" w:type="dxa"/>
          </w:tcPr>
          <w:p w:rsidR="000C6DD9" w:rsidRPr="00CA7130" w:rsidRDefault="000C6DD9" w:rsidP="005A60DB">
            <w:pPr>
              <w:tabs>
                <w:tab w:val="num" w:pos="426"/>
              </w:tabs>
              <w:jc w:val="both"/>
              <w:rPr>
                <w:sz w:val="26"/>
                <w:szCs w:val="26"/>
              </w:rPr>
            </w:pPr>
            <w:r w:rsidRPr="00CA7130">
              <w:rPr>
                <w:sz w:val="26"/>
                <w:szCs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0C6DD9" w:rsidRPr="00CA7130" w:rsidTr="005A60DB">
        <w:trPr>
          <w:jc w:val="center"/>
        </w:trPr>
        <w:tc>
          <w:tcPr>
            <w:tcW w:w="2148" w:type="dxa"/>
            <w:vAlign w:val="center"/>
          </w:tcPr>
          <w:p w:rsidR="000C6DD9" w:rsidRPr="00CA7130" w:rsidRDefault="000C6DD9" w:rsidP="005A60DB">
            <w:pPr>
              <w:ind w:left="-108"/>
              <w:jc w:val="right"/>
              <w:rPr>
                <w:b/>
                <w:i/>
                <w:sz w:val="28"/>
                <w:szCs w:val="28"/>
              </w:rPr>
            </w:pPr>
            <w:r w:rsidRPr="00CA7130">
              <w:rPr>
                <w:b/>
                <w:i/>
                <w:sz w:val="28"/>
                <w:szCs w:val="28"/>
              </w:rPr>
              <w:t>«незадовільно»</w:t>
            </w:r>
          </w:p>
        </w:tc>
        <w:tc>
          <w:tcPr>
            <w:tcW w:w="7872" w:type="dxa"/>
          </w:tcPr>
          <w:p w:rsidR="000C6DD9" w:rsidRPr="00CA7130" w:rsidRDefault="000C6DD9" w:rsidP="005A60DB">
            <w:pPr>
              <w:tabs>
                <w:tab w:val="num" w:pos="426"/>
              </w:tabs>
              <w:jc w:val="both"/>
              <w:rPr>
                <w:sz w:val="26"/>
                <w:szCs w:val="26"/>
              </w:rPr>
            </w:pPr>
            <w:r w:rsidRPr="00CA7130">
              <w:rPr>
                <w:sz w:val="26"/>
                <w:szCs w:val="26"/>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0C6DD9" w:rsidRPr="00CA7130" w:rsidRDefault="000C6DD9" w:rsidP="000C6DD9">
      <w:pPr>
        <w:jc w:val="center"/>
        <w:rPr>
          <w:b/>
          <w:sz w:val="28"/>
          <w:szCs w:val="28"/>
        </w:rPr>
      </w:pPr>
    </w:p>
    <w:p w:rsidR="000C6DD9" w:rsidRPr="00CA7130" w:rsidRDefault="000C6DD9" w:rsidP="000C6DD9">
      <w:pPr>
        <w:jc w:val="center"/>
        <w:rPr>
          <w:b/>
          <w:sz w:val="32"/>
          <w:szCs w:val="32"/>
        </w:rPr>
      </w:pPr>
      <w:r w:rsidRPr="00CA7130">
        <w:rPr>
          <w:b/>
          <w:sz w:val="32"/>
          <w:szCs w:val="32"/>
        </w:rPr>
        <w:br w:type="page"/>
      </w:r>
      <w:r w:rsidRPr="00CA7130">
        <w:rPr>
          <w:b/>
          <w:sz w:val="32"/>
          <w:szCs w:val="32"/>
        </w:rPr>
        <w:lastRenderedPageBreak/>
        <w:t>ПОЛІТИКА НАВЧАЛЬНОГО КУРСУ</w:t>
      </w:r>
    </w:p>
    <w:tbl>
      <w:tblPr>
        <w:tblW w:w="10065"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970"/>
        <w:gridCol w:w="6095"/>
      </w:tblGrid>
      <w:tr w:rsidR="000C6DD9" w:rsidRPr="00CA7130" w:rsidTr="005A60DB">
        <w:trPr>
          <w:trHeight w:val="627"/>
        </w:trPr>
        <w:tc>
          <w:tcPr>
            <w:tcW w:w="3970" w:type="dxa"/>
            <w:tcBorders>
              <w:bottom w:val="single" w:sz="4" w:space="0" w:color="000000"/>
            </w:tcBorders>
            <w:shd w:val="clear" w:color="auto" w:fill="auto"/>
          </w:tcPr>
          <w:p w:rsidR="000C6DD9" w:rsidRPr="00CA7130" w:rsidRDefault="000C6DD9" w:rsidP="005A60DB">
            <w:pPr>
              <w:pStyle w:val="TableParagraph"/>
              <w:ind w:left="97"/>
              <w:rPr>
                <w:sz w:val="24"/>
              </w:rPr>
            </w:pPr>
            <w:bookmarkStart w:id="1" w:name="_Toc9952428"/>
            <w:r w:rsidRPr="00CA7130">
              <w:rPr>
                <w:sz w:val="24"/>
              </w:rPr>
              <w:t>Крайні терміни складання та перескладання дисципліни</w:t>
            </w:r>
          </w:p>
        </w:tc>
        <w:tc>
          <w:tcPr>
            <w:tcW w:w="6095" w:type="dxa"/>
            <w:tcBorders>
              <w:bottom w:val="single" w:sz="4" w:space="0" w:color="000000"/>
            </w:tcBorders>
            <w:shd w:val="clear" w:color="auto" w:fill="auto"/>
          </w:tcPr>
          <w:p w:rsidR="000C6DD9" w:rsidRPr="00CA7130" w:rsidRDefault="000C6DD9" w:rsidP="005A60DB">
            <w:pPr>
              <w:pStyle w:val="TableParagraph"/>
              <w:tabs>
                <w:tab w:val="left" w:pos="1400"/>
                <w:tab w:val="left" w:pos="3031"/>
                <w:tab w:val="left" w:pos="4326"/>
                <w:tab w:val="left" w:pos="4798"/>
                <w:tab w:val="left" w:pos="5875"/>
              </w:tabs>
              <w:spacing w:after="120"/>
              <w:ind w:left="96" w:right="19"/>
              <w:rPr>
                <w:i/>
                <w:sz w:val="24"/>
              </w:rPr>
            </w:pPr>
            <w:r w:rsidRPr="00CA7130">
              <w:rPr>
                <w:i/>
                <w:sz w:val="24"/>
              </w:rPr>
              <w:t>Перескладання здійснюється відповідно до графіка</w:t>
            </w:r>
          </w:p>
        </w:tc>
      </w:tr>
      <w:tr w:rsidR="000C6DD9" w:rsidRPr="00CA7130" w:rsidTr="005A60DB">
        <w:trPr>
          <w:trHeight w:val="933"/>
        </w:trPr>
        <w:tc>
          <w:tcPr>
            <w:tcW w:w="3970" w:type="dxa"/>
            <w:tcBorders>
              <w:top w:val="single" w:sz="4" w:space="0" w:color="000000"/>
            </w:tcBorders>
            <w:shd w:val="clear" w:color="auto" w:fill="auto"/>
          </w:tcPr>
          <w:p w:rsidR="000C6DD9" w:rsidRPr="00CA7130" w:rsidRDefault="000C6DD9" w:rsidP="005A60DB">
            <w:pPr>
              <w:pStyle w:val="TableParagraph"/>
              <w:tabs>
                <w:tab w:val="left" w:pos="2250"/>
              </w:tabs>
              <w:ind w:left="97" w:right="10"/>
              <w:rPr>
                <w:sz w:val="24"/>
              </w:rPr>
            </w:pPr>
            <w:r w:rsidRPr="00CA7130">
              <w:rPr>
                <w:sz w:val="24"/>
              </w:rPr>
              <w:t xml:space="preserve">Правила </w:t>
            </w:r>
            <w:r w:rsidRPr="00CA7130">
              <w:rPr>
                <w:spacing w:val="-3"/>
                <w:sz w:val="24"/>
              </w:rPr>
              <w:t xml:space="preserve">академічної </w:t>
            </w:r>
            <w:r w:rsidRPr="00CA7130">
              <w:rPr>
                <w:sz w:val="24"/>
              </w:rPr>
              <w:t>доброчесності</w:t>
            </w:r>
          </w:p>
        </w:tc>
        <w:tc>
          <w:tcPr>
            <w:tcW w:w="6095" w:type="dxa"/>
            <w:tcBorders>
              <w:top w:val="single" w:sz="4" w:space="0" w:color="000000"/>
            </w:tcBorders>
            <w:shd w:val="clear" w:color="auto" w:fill="auto"/>
          </w:tcPr>
          <w:p w:rsidR="000C6DD9" w:rsidRPr="00CA7130" w:rsidRDefault="000C6DD9" w:rsidP="005A60DB">
            <w:pPr>
              <w:pStyle w:val="TableParagraph"/>
              <w:spacing w:after="120"/>
              <w:ind w:left="96"/>
              <w:rPr>
                <w:i/>
                <w:sz w:val="24"/>
              </w:rPr>
            </w:pPr>
            <w:r w:rsidRPr="00CA7130">
              <w:rPr>
                <w:i/>
                <w:sz w:val="24"/>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0C6DD9" w:rsidRPr="00CA7130" w:rsidTr="005A60DB">
        <w:trPr>
          <w:trHeight w:val="2107"/>
        </w:trPr>
        <w:tc>
          <w:tcPr>
            <w:tcW w:w="3970" w:type="dxa"/>
            <w:shd w:val="clear" w:color="auto" w:fill="auto"/>
          </w:tcPr>
          <w:p w:rsidR="000C6DD9" w:rsidRPr="00CA7130" w:rsidRDefault="000C6DD9" w:rsidP="005A60DB">
            <w:pPr>
              <w:pStyle w:val="TableParagraph"/>
              <w:ind w:left="97"/>
              <w:rPr>
                <w:sz w:val="24"/>
              </w:rPr>
            </w:pPr>
            <w:r w:rsidRPr="00CA7130">
              <w:rPr>
                <w:sz w:val="24"/>
              </w:rPr>
              <w:t>Вимоги до відвідування</w:t>
            </w:r>
          </w:p>
        </w:tc>
        <w:tc>
          <w:tcPr>
            <w:tcW w:w="6095" w:type="dxa"/>
            <w:shd w:val="clear" w:color="auto" w:fill="auto"/>
          </w:tcPr>
          <w:p w:rsidR="000C6DD9" w:rsidRPr="00CA7130" w:rsidRDefault="000C6DD9" w:rsidP="005A60DB">
            <w:pPr>
              <w:pStyle w:val="TableParagraph"/>
              <w:spacing w:after="120"/>
              <w:ind w:left="96" w:right="119"/>
              <w:rPr>
                <w:i/>
                <w:sz w:val="24"/>
              </w:rPr>
            </w:pPr>
            <w:r w:rsidRPr="00CA7130">
              <w:rPr>
                <w:i/>
                <w:sz w:val="24"/>
              </w:rPr>
              <w:t>Пропущені заняття (лікарняні, мобільність і т.ін.)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0C6DD9" w:rsidRPr="00CA7130" w:rsidRDefault="000C6DD9" w:rsidP="000C6DD9">
      <w:pPr>
        <w:pStyle w:val="1"/>
        <w:spacing w:before="0" w:after="240"/>
        <w:jc w:val="center"/>
        <w:rPr>
          <w:rFonts w:ascii="Times New Roman" w:hAnsi="Times New Roman"/>
          <w:b w:val="0"/>
          <w:color w:val="auto"/>
        </w:rPr>
      </w:pPr>
    </w:p>
    <w:p w:rsidR="000C6DD9" w:rsidRPr="00CA7130" w:rsidRDefault="000C6DD9" w:rsidP="000C6DD9">
      <w:pPr>
        <w:pStyle w:val="a7"/>
        <w:pBdr>
          <w:bottom w:val="single" w:sz="12" w:space="1" w:color="auto"/>
        </w:pBdr>
        <w:shd w:val="clear" w:color="auto" w:fill="auto"/>
        <w:tabs>
          <w:tab w:val="left" w:leader="underscore" w:pos="399"/>
          <w:tab w:val="left" w:leader="underscore" w:pos="865"/>
          <w:tab w:val="right" w:leader="underscore" w:pos="1838"/>
        </w:tabs>
        <w:spacing w:before="0" w:line="240" w:lineRule="auto"/>
        <w:ind w:left="360" w:right="1699"/>
        <w:rPr>
          <w:spacing w:val="0"/>
          <w:sz w:val="28"/>
          <w:szCs w:val="28"/>
        </w:rPr>
      </w:pPr>
      <w:r w:rsidRPr="00CA7130">
        <w:rPr>
          <w:b/>
          <w:spacing w:val="0"/>
          <w:sz w:val="28"/>
          <w:szCs w:val="28"/>
        </w:rPr>
        <w:t>ПЕРЕВІРЕНО:</w:t>
      </w:r>
      <w:r w:rsidRPr="00CA7130">
        <w:rPr>
          <w:spacing w:val="0"/>
          <w:sz w:val="28"/>
          <w:szCs w:val="28"/>
        </w:rPr>
        <w:br/>
      </w:r>
    </w:p>
    <w:p w:rsidR="000C6DD9" w:rsidRPr="00CA7130" w:rsidRDefault="000C6DD9" w:rsidP="000C6DD9">
      <w:pPr>
        <w:pStyle w:val="a7"/>
        <w:shd w:val="clear" w:color="auto" w:fill="auto"/>
        <w:tabs>
          <w:tab w:val="left" w:leader="underscore" w:pos="399"/>
          <w:tab w:val="left" w:leader="underscore" w:pos="1652"/>
        </w:tabs>
        <w:spacing w:before="0" w:line="240" w:lineRule="auto"/>
        <w:ind w:left="360" w:right="-1"/>
        <w:jc w:val="center"/>
        <w:rPr>
          <w:spacing w:val="0"/>
          <w:sz w:val="28"/>
          <w:szCs w:val="28"/>
          <w:vertAlign w:val="superscript"/>
        </w:rPr>
      </w:pPr>
      <w:r w:rsidRPr="00CA7130">
        <w:rPr>
          <w:spacing w:val="0"/>
          <w:sz w:val="28"/>
          <w:szCs w:val="28"/>
          <w:vertAlign w:val="superscript"/>
        </w:rPr>
        <w:t>(посада, звання)</w:t>
      </w:r>
    </w:p>
    <w:p w:rsidR="000C6DD9" w:rsidRPr="00CA7130" w:rsidRDefault="000C6DD9" w:rsidP="000C6DD9">
      <w:pPr>
        <w:ind w:left="3240" w:firstLine="360"/>
        <w:rPr>
          <w:sz w:val="28"/>
          <w:szCs w:val="28"/>
        </w:rPr>
      </w:pPr>
      <w:r w:rsidRPr="00CA7130">
        <w:rPr>
          <w:sz w:val="28"/>
          <w:szCs w:val="28"/>
        </w:rPr>
        <w:t>_______________________ (__________________)</w:t>
      </w:r>
    </w:p>
    <w:p w:rsidR="000C6DD9" w:rsidRPr="00CA7130" w:rsidRDefault="000C6DD9" w:rsidP="000C6DD9">
      <w:pPr>
        <w:ind w:left="360"/>
        <w:rPr>
          <w:sz w:val="28"/>
          <w:szCs w:val="28"/>
        </w:rPr>
      </w:pPr>
      <w:r w:rsidRPr="00CA7130">
        <w:t xml:space="preserve">                                                                              (підпис)                     </w:t>
      </w:r>
      <w:r w:rsidRPr="00CA7130">
        <w:tab/>
      </w:r>
      <w:r w:rsidRPr="00CA7130">
        <w:rPr>
          <w:sz w:val="28"/>
          <w:szCs w:val="28"/>
        </w:rPr>
        <w:t>(</w:t>
      </w:r>
      <w:r w:rsidRPr="00CA7130">
        <w:t>прізвище та</w:t>
      </w:r>
      <w:r w:rsidR="000A13C7">
        <w:t xml:space="preserve"> </w:t>
      </w:r>
      <w:r w:rsidRPr="00CA7130">
        <w:t xml:space="preserve">ініціали) </w:t>
      </w:r>
    </w:p>
    <w:p w:rsidR="000C6DD9" w:rsidRPr="00CA7130" w:rsidRDefault="000C6DD9" w:rsidP="000C6DD9">
      <w:pPr>
        <w:pStyle w:val="1"/>
        <w:spacing w:before="0" w:after="240"/>
        <w:ind w:firstLine="360"/>
        <w:rPr>
          <w:rFonts w:ascii="Times New Roman" w:hAnsi="Times New Roman" w:cs="Times New Roman"/>
          <w:b w:val="0"/>
          <w:color w:val="auto"/>
        </w:rPr>
      </w:pPr>
      <w:r w:rsidRPr="00CA7130">
        <w:rPr>
          <w:rFonts w:ascii="Times New Roman" w:hAnsi="Times New Roman" w:cs="Times New Roman"/>
          <w:b w:val="0"/>
          <w:color w:val="auto"/>
        </w:rPr>
        <w:t>________________ 20___ р.</w:t>
      </w:r>
    </w:p>
    <w:bookmarkEnd w:id="1"/>
    <w:p w:rsidR="00850E1F" w:rsidRDefault="00850E1F"/>
    <w:sectPr w:rsidR="00850E1F" w:rsidSect="00850E1F">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C45" w:rsidRDefault="004E7C45" w:rsidP="000C6DD9">
      <w:r>
        <w:separator/>
      </w:r>
    </w:p>
  </w:endnote>
  <w:endnote w:type="continuationSeparator" w:id="1">
    <w:p w:rsidR="004E7C45" w:rsidRDefault="004E7C45" w:rsidP="000C6D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C45" w:rsidRDefault="004E7C45" w:rsidP="000C6DD9">
      <w:r>
        <w:separator/>
      </w:r>
    </w:p>
  </w:footnote>
  <w:footnote w:type="continuationSeparator" w:id="1">
    <w:p w:rsidR="004E7C45" w:rsidRDefault="004E7C45" w:rsidP="000C6DD9">
      <w:r>
        <w:continuationSeparator/>
      </w:r>
    </w:p>
  </w:footnote>
  <w:footnote w:id="2">
    <w:p w:rsidR="005A60DB" w:rsidRPr="00DB7DA1" w:rsidRDefault="005A60DB" w:rsidP="000C6DD9">
      <w:pPr>
        <w:pStyle w:val="a8"/>
        <w:jc w:val="both"/>
        <w:rPr>
          <w:rFonts w:ascii="Times New Roman" w:hAnsi="Times New Roman"/>
          <w:sz w:val="24"/>
          <w:szCs w:val="24"/>
          <w:lang w:val="uk-UA"/>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0DB" w:rsidRDefault="005A60DB">
    <w:pPr>
      <w:pStyle w:val="a4"/>
      <w:spacing w:line="14" w:lineRule="auto"/>
      <w:rPr>
        <w:i/>
        <w:sz w:val="20"/>
      </w:rPr>
    </w:pPr>
    <w:r w:rsidRPr="006B2E00">
      <w:rPr>
        <w:i/>
        <w:noProof/>
        <w:sz w:val="24"/>
        <w:lang w:val="uk-UA" w:eastAsia="uk-UA"/>
      </w:rPr>
      <w:pict>
        <v:shapetype id="_x0000_t202" coordsize="21600,21600" o:spt="202" path="m,l,21600r21600,l21600,xe">
          <v:stroke joinstyle="miter"/>
          <v:path gradientshapeok="t" o:connecttype="rect"/>
        </v:shapetype>
        <v:shape id="Text Box 1" o:spid="_x0000_s1025" type="#_x0000_t202" style="position:absolute;margin-left:288.4pt;margin-top:37.05pt;width:11.6pt;height:13.0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8sGqwIAAKgFAAAOAAAAZHJzL2Uyb0RvYy54bWysVNuOmzAQfa/Uf7D8znIJuYCWrJIQqkrb&#10;i7TbD3DABKtgU9sJbKv+e8cmZJNdVara8mCN7fGZOTOHub3rmxodqVRM8AT7Nx5GlOeiYHyf4C+P&#10;mbPASGnCC1ILThP8RBW+W759c9u1MQ1EJeqCSgQgXMVdm+BK6zZ2XZVXtCHqRrSUw2UpZEM0bOXe&#10;LSTpAL2p3cDzZm4nZNFKkVOl4DQdLvHS4pclzfWnslRUozrBkJu2q7Trzqzu8pbEe0naiuWnNMhf&#10;ZNEQxiHoGSolmqCDZK+gGpZLoUSpb3LRuKIsWU4tB2Djey/YPFSkpZYLFEe15zKp/webfzx+logV&#10;CZ5gxEkDLXqkvUZr0SPfVKdrVQxODy246R6OocuWqWrvRf5VIS42FeF7upJSdBUlBWRnX7oXTwcc&#10;ZUB23QdRQBhy0MIC9aVsTOmgGAjQoUtP586YVHITMpxPArjJ4cqfTeeTqcnNJfH4uJVKv6OiQcZI&#10;sITGW3ByvFd6cB1dTCwuMlbXtvk1vzoAzOEEQsNTc2eSsL38EXnRdrFdhE4YzLZO6KWps8o2oTPL&#10;/Pk0naSbTer/NHH9MK5YUVBuwoy68sM/69tJ4YMizspSomaFgTMpKbnfbWqJjgR0ndnvVJALN/c6&#10;DVsv4PKCkh+E3jqInGy2mDthFk6daO4tHM+P1tHMC6Mwza4p3TNO/50S6hIcTYPpoKXfcvPs95ob&#10;iRumYXLUrEnw4uxEYqPALS9sazVh9WBflMKk/1wKaPfYaKtXI9FBrLrf9YBiRLwTxRMoVwpQFogQ&#10;xh0YlZDfMepgdCRYfTsQSTGq33NQv5kzoyFHYzcahOfwNMEao8Hc6GEeHVrJ9hUgD/8XFyv4Q0pm&#10;1fucBaRuNjAOLInT6DLz5nJvvZ4H7PIXAAAA//8DAFBLAwQUAAYACAAAACEAkZTR/N4AAAAKAQAA&#10;DwAAAGRycy9kb3ducmV2LnhtbEyPwU7DMBBE70j8g7VI3KjdClIIcaoKwQkJkYYDRyfeJlbjdYjd&#10;Nvw9ywmOq32aeVNsZj+IE07RBdKwXCgQSG2wjjoNH/XLzT2ImAxZMwRCDd8YYVNeXhQmt+FMFZ52&#10;qRMcQjE3GvqUxlzK2PboTVyEEYl/+zB5k/icOmknc+ZwP8iVUpn0xhE39GbEpx7bw+7oNWw/qXp2&#10;X2/Ne7WvXF0/KHrNDlpfX83bRxAJ5/QHw68+q0PJTk04ko1i0HC3zlg9aVjfLkEwkCnF4xomlVqB&#10;LAv5f0L5AwAA//8DAFBLAQItABQABgAIAAAAIQC2gziS/gAAAOEBAAATAAAAAAAAAAAAAAAAAAAA&#10;AABbQ29udGVudF9UeXBlc10ueG1sUEsBAi0AFAAGAAgAAAAhADj9If/WAAAAlAEAAAsAAAAAAAAA&#10;AAAAAAAALwEAAF9yZWxzLy5yZWxzUEsBAi0AFAAGAAgAAAAhAPyTywarAgAAqAUAAA4AAAAAAAAA&#10;AAAAAAAALgIAAGRycy9lMm9Eb2MueG1sUEsBAi0AFAAGAAgAAAAhAJGU0fzeAAAACgEAAA8AAAAA&#10;AAAAAAAAAAAABQUAAGRycy9kb3ducmV2LnhtbFBLBQYAAAAABAAEAPMAAAAQBgAAAAA=&#10;" filled="f" stroked="f">
          <v:textbox inset="0,0,0,0">
            <w:txbxContent>
              <w:p w:rsidR="005A60DB" w:rsidRPr="00BE1813" w:rsidRDefault="005A60DB" w:rsidP="005A60DB"/>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7F075BB"/>
    <w:multiLevelType w:val="hybridMultilevel"/>
    <w:tmpl w:val="C6C02916"/>
    <w:lvl w:ilvl="0" w:tplc="84483878">
      <w:start w:val="8"/>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0C6DD9"/>
    <w:rsid w:val="00075156"/>
    <w:rsid w:val="000A13C7"/>
    <w:rsid w:val="000C6DD9"/>
    <w:rsid w:val="002A19B8"/>
    <w:rsid w:val="0039172E"/>
    <w:rsid w:val="003A588E"/>
    <w:rsid w:val="004547B5"/>
    <w:rsid w:val="004E7C45"/>
    <w:rsid w:val="005A60DB"/>
    <w:rsid w:val="00705B9F"/>
    <w:rsid w:val="007357E5"/>
    <w:rsid w:val="007D0600"/>
    <w:rsid w:val="00850E1F"/>
    <w:rsid w:val="00AE6112"/>
    <w:rsid w:val="00B1224C"/>
    <w:rsid w:val="00C42797"/>
    <w:rsid w:val="00D43FF1"/>
    <w:rsid w:val="00D65A95"/>
    <w:rsid w:val="00D731E2"/>
    <w:rsid w:val="00F507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DD9"/>
    <w:pPr>
      <w:spacing w:after="0" w:line="240" w:lineRule="auto"/>
    </w:pPr>
    <w:rPr>
      <w:rFonts w:ascii="Times New Roman" w:eastAsia="Times New Roman" w:hAnsi="Times New Roman" w:cs="Times New Roman"/>
      <w:lang w:val="uk-UA" w:eastAsia="uk-UA"/>
    </w:rPr>
  </w:style>
  <w:style w:type="paragraph" w:styleId="1">
    <w:name w:val="heading 1"/>
    <w:basedOn w:val="a"/>
    <w:next w:val="a"/>
    <w:link w:val="10"/>
    <w:qFormat/>
    <w:rsid w:val="000C6D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0C6DD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6DD9"/>
    <w:rPr>
      <w:rFonts w:asciiTheme="majorHAnsi" w:eastAsiaTheme="majorEastAsia" w:hAnsiTheme="majorHAnsi" w:cstheme="majorBidi"/>
      <w:b/>
      <w:bCs/>
      <w:color w:val="365F91" w:themeColor="accent1" w:themeShade="BF"/>
      <w:sz w:val="28"/>
      <w:szCs w:val="28"/>
      <w:lang w:val="uk-UA" w:eastAsia="uk-UA"/>
    </w:rPr>
  </w:style>
  <w:style w:type="character" w:customStyle="1" w:styleId="20">
    <w:name w:val="Заголовок 2 Знак"/>
    <w:basedOn w:val="a0"/>
    <w:link w:val="2"/>
    <w:rsid w:val="000C6DD9"/>
    <w:rPr>
      <w:rFonts w:asciiTheme="majorHAnsi" w:eastAsiaTheme="majorEastAsia" w:hAnsiTheme="majorHAnsi" w:cstheme="majorBidi"/>
      <w:b/>
      <w:bCs/>
      <w:color w:val="4F81BD" w:themeColor="accent1"/>
      <w:sz w:val="26"/>
      <w:szCs w:val="26"/>
      <w:lang w:val="uk-UA" w:eastAsia="uk-UA"/>
    </w:rPr>
  </w:style>
  <w:style w:type="character" w:styleId="a3">
    <w:name w:val="Hyperlink"/>
    <w:basedOn w:val="a0"/>
    <w:uiPriority w:val="99"/>
    <w:unhideWhenUsed/>
    <w:rsid w:val="000C6DD9"/>
    <w:rPr>
      <w:color w:val="0000FF" w:themeColor="hyperlink"/>
      <w:u w:val="single"/>
    </w:rPr>
  </w:style>
  <w:style w:type="paragraph" w:styleId="a4">
    <w:name w:val="Body Text"/>
    <w:basedOn w:val="a"/>
    <w:link w:val="a5"/>
    <w:uiPriority w:val="99"/>
    <w:unhideWhenUsed/>
    <w:rsid w:val="000C6DD9"/>
    <w:pPr>
      <w:spacing w:after="120" w:line="259" w:lineRule="auto"/>
    </w:pPr>
    <w:rPr>
      <w:rFonts w:ascii="Calibri" w:eastAsia="Calibri" w:hAnsi="Calibri"/>
      <w:lang w:val="en-US" w:eastAsia="en-US"/>
    </w:rPr>
  </w:style>
  <w:style w:type="character" w:customStyle="1" w:styleId="a5">
    <w:name w:val="Основной текст Знак"/>
    <w:basedOn w:val="a0"/>
    <w:link w:val="a4"/>
    <w:uiPriority w:val="99"/>
    <w:rsid w:val="000C6DD9"/>
    <w:rPr>
      <w:rFonts w:ascii="Calibri" w:eastAsia="Calibri" w:hAnsi="Calibri" w:cs="Times New Roman"/>
      <w:lang w:val="en-US"/>
    </w:rPr>
  </w:style>
  <w:style w:type="character" w:customStyle="1" w:styleId="a6">
    <w:name w:val="Оглавление_"/>
    <w:link w:val="a7"/>
    <w:rsid w:val="000C6DD9"/>
    <w:rPr>
      <w:rFonts w:ascii="Times New Roman" w:eastAsia="Times New Roman" w:hAnsi="Times New Roman"/>
      <w:spacing w:val="11"/>
      <w:sz w:val="23"/>
      <w:szCs w:val="23"/>
      <w:shd w:val="clear" w:color="auto" w:fill="FFFFFF"/>
    </w:rPr>
  </w:style>
  <w:style w:type="paragraph" w:customStyle="1" w:styleId="a7">
    <w:name w:val="Оглавление"/>
    <w:basedOn w:val="a"/>
    <w:link w:val="a6"/>
    <w:rsid w:val="000C6DD9"/>
    <w:pPr>
      <w:shd w:val="clear" w:color="auto" w:fill="FFFFFF"/>
      <w:spacing w:before="1080" w:line="307" w:lineRule="exact"/>
    </w:pPr>
    <w:rPr>
      <w:rFonts w:cstheme="minorBidi"/>
      <w:spacing w:val="11"/>
      <w:sz w:val="23"/>
      <w:szCs w:val="23"/>
      <w:lang w:val="ru-RU" w:eastAsia="en-US"/>
    </w:rPr>
  </w:style>
  <w:style w:type="paragraph" w:styleId="a8">
    <w:name w:val="footnote text"/>
    <w:basedOn w:val="a"/>
    <w:link w:val="a9"/>
    <w:uiPriority w:val="99"/>
    <w:semiHidden/>
    <w:unhideWhenUsed/>
    <w:rsid w:val="000C6DD9"/>
    <w:rPr>
      <w:rFonts w:ascii="Arial Unicode MS" w:eastAsia="Arial Unicode MS" w:hAnsi="Arial Unicode MS"/>
      <w:color w:val="000000"/>
      <w:sz w:val="20"/>
      <w:szCs w:val="20"/>
      <w:lang w:val="ru-RU" w:eastAsia="en-US"/>
    </w:rPr>
  </w:style>
  <w:style w:type="character" w:customStyle="1" w:styleId="a9">
    <w:name w:val="Текст сноски Знак"/>
    <w:basedOn w:val="a0"/>
    <w:link w:val="a8"/>
    <w:uiPriority w:val="99"/>
    <w:semiHidden/>
    <w:rsid w:val="000C6DD9"/>
    <w:rPr>
      <w:rFonts w:ascii="Arial Unicode MS" w:eastAsia="Arial Unicode MS" w:hAnsi="Arial Unicode MS" w:cs="Times New Roman"/>
      <w:color w:val="000000"/>
      <w:sz w:val="20"/>
      <w:szCs w:val="20"/>
    </w:rPr>
  </w:style>
  <w:style w:type="character" w:styleId="aa">
    <w:name w:val="footnote reference"/>
    <w:uiPriority w:val="99"/>
    <w:semiHidden/>
    <w:unhideWhenUsed/>
    <w:rsid w:val="000C6DD9"/>
    <w:rPr>
      <w:vertAlign w:val="superscript"/>
    </w:rPr>
  </w:style>
  <w:style w:type="paragraph" w:customStyle="1" w:styleId="TableParagraph">
    <w:name w:val="Table Paragraph"/>
    <w:basedOn w:val="a"/>
    <w:uiPriority w:val="1"/>
    <w:qFormat/>
    <w:rsid w:val="000C6DD9"/>
    <w:pPr>
      <w:widowControl w:val="0"/>
      <w:autoSpaceDE w:val="0"/>
      <w:autoSpaceDN w:val="0"/>
      <w:ind w:left="107"/>
    </w:pPr>
    <w:rPr>
      <w:lang w:eastAsia="en-US"/>
    </w:rPr>
  </w:style>
  <w:style w:type="paragraph" w:styleId="ab">
    <w:name w:val="Normal (Web)"/>
    <w:basedOn w:val="a"/>
    <w:uiPriority w:val="99"/>
    <w:unhideWhenUsed/>
    <w:rsid w:val="004547B5"/>
    <w:pPr>
      <w:spacing w:before="100" w:beforeAutospacing="1" w:after="100" w:afterAutospacing="1"/>
    </w:pPr>
    <w:rPr>
      <w:sz w:val="24"/>
      <w:szCs w:val="24"/>
      <w:lang w:val="en-US" w:eastAsia="en-US"/>
    </w:rPr>
  </w:style>
  <w:style w:type="paragraph" w:styleId="ac">
    <w:name w:val="List Paragraph"/>
    <w:basedOn w:val="a"/>
    <w:uiPriority w:val="34"/>
    <w:qFormat/>
    <w:rsid w:val="004547B5"/>
    <w:pPr>
      <w:ind w:left="720"/>
      <w:contextualSpacing/>
    </w:pPr>
    <w:rPr>
      <w:sz w:val="20"/>
      <w:szCs w:val="20"/>
      <w:lang w:val="ru-RU" w:eastAsia="ru-RU"/>
    </w:rPr>
  </w:style>
  <w:style w:type="paragraph" w:styleId="ad">
    <w:name w:val="Title"/>
    <w:basedOn w:val="a"/>
    <w:link w:val="ae"/>
    <w:qFormat/>
    <w:rsid w:val="004547B5"/>
    <w:pPr>
      <w:widowControl w:val="0"/>
      <w:ind w:firstLine="567"/>
      <w:jc w:val="center"/>
    </w:pPr>
    <w:rPr>
      <w:b/>
      <w:snapToGrid w:val="0"/>
      <w:sz w:val="24"/>
      <w:szCs w:val="20"/>
      <w:lang w:eastAsia="ru-RU"/>
    </w:rPr>
  </w:style>
  <w:style w:type="character" w:customStyle="1" w:styleId="ae">
    <w:name w:val="Название Знак"/>
    <w:basedOn w:val="a0"/>
    <w:link w:val="ad"/>
    <w:rsid w:val="004547B5"/>
    <w:rPr>
      <w:rFonts w:ascii="Times New Roman" w:eastAsia="Times New Roman" w:hAnsi="Times New Roman" w:cs="Times New Roman"/>
      <w:b/>
      <w:snapToGrid w:val="0"/>
      <w:sz w:val="24"/>
      <w:szCs w:val="20"/>
      <w:lang w:val="uk-UA" w:eastAsia="ru-RU"/>
    </w:rPr>
  </w:style>
  <w:style w:type="character" w:styleId="af">
    <w:name w:val="Strong"/>
    <w:basedOn w:val="a0"/>
    <w:uiPriority w:val="22"/>
    <w:qFormat/>
    <w:rsid w:val="004547B5"/>
    <w:rPr>
      <w:b/>
      <w:bCs/>
    </w:rPr>
  </w:style>
  <w:style w:type="paragraph" w:customStyle="1" w:styleId="Default">
    <w:name w:val="Default"/>
    <w:rsid w:val="000A13C7"/>
    <w:pPr>
      <w:autoSpaceDE w:val="0"/>
      <w:autoSpaceDN w:val="0"/>
      <w:adjustRightInd w:val="0"/>
      <w:spacing w:after="0" w:line="240" w:lineRule="auto"/>
    </w:pPr>
    <w:rPr>
      <w:rFonts w:ascii="Arial" w:hAnsi="Arial" w:cs="Arial"/>
      <w:color w:val="000000"/>
      <w:sz w:val="24"/>
      <w:szCs w:val="24"/>
    </w:rPr>
  </w:style>
  <w:style w:type="paragraph" w:styleId="af0">
    <w:name w:val="No Spacing"/>
    <w:uiPriority w:val="1"/>
    <w:qFormat/>
    <w:rsid w:val="00075156"/>
    <w:pPr>
      <w:spacing w:after="0" w:line="240" w:lineRule="auto"/>
    </w:pPr>
    <w:rPr>
      <w:rFonts w:ascii="Calibri" w:eastAsia="Calibri" w:hAnsi="Calibri" w:cs="Times New Roman"/>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o.uu.edu.ua/course/view.php?id=9403" TargetMode="External"/><Relationship Id="rId13" Type="http://schemas.openxmlformats.org/officeDocument/2006/relationships/hyperlink" Target="http://econtlaw.nlu.edu.ua" TargetMode="External"/><Relationship Id="rId18" Type="http://schemas.openxmlformats.org/officeDocument/2006/relationships/hyperlink" Target="http://www.nbuv.gov.ua" TargetMode="External"/><Relationship Id="rId3" Type="http://schemas.openxmlformats.org/officeDocument/2006/relationships/settings" Target="settings.xml"/><Relationship Id="rId21" Type="http://schemas.openxmlformats.org/officeDocument/2006/relationships/hyperlink" Target="http://www.intellect.org.ua" TargetMode="External"/><Relationship Id="rId7" Type="http://schemas.openxmlformats.org/officeDocument/2006/relationships/hyperlink" Target="http://vo.ukraine.edu.ua/" TargetMode="External"/><Relationship Id="rId12" Type="http://schemas.openxmlformats.org/officeDocument/2006/relationships/hyperlink" Target="http://www.ukrstat.gov.ua" TargetMode="External"/><Relationship Id="rId17" Type="http://schemas.openxmlformats.org/officeDocument/2006/relationships/hyperlink" Target="http://www.niss.gov.ua" TargetMode="External"/><Relationship Id="rId2" Type="http://schemas.openxmlformats.org/officeDocument/2006/relationships/styles" Target="styles.xml"/><Relationship Id="rId16" Type="http://schemas.openxmlformats.org/officeDocument/2006/relationships/hyperlink" Target="http://ief.org.ua" TargetMode="External"/><Relationship Id="rId20" Type="http://schemas.openxmlformats.org/officeDocument/2006/relationships/hyperlink" Target="https://www.journals.elsevier.com/journal-of-economic-theo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ada.gov.ua/" TargetMode="External"/><Relationship Id="rId5" Type="http://schemas.openxmlformats.org/officeDocument/2006/relationships/footnotes" Target="footnotes.xml"/><Relationship Id="rId15" Type="http://schemas.openxmlformats.org/officeDocument/2006/relationships/hyperlink" Target="http://www.idss.org.ua" TargetMode="External"/><Relationship Id="rId23" Type="http://schemas.openxmlformats.org/officeDocument/2006/relationships/theme" Target="theme/theme1.xml"/><Relationship Id="rId10" Type="http://schemas.openxmlformats.org/officeDocument/2006/relationships/hyperlink" Target="http://www.kmu.gov.ua" TargetMode="External"/><Relationship Id="rId19" Type="http://schemas.openxmlformats.org/officeDocument/2006/relationships/hyperlink" Target="https://www.wto.org"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etet.org.u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21</Pages>
  <Words>4123</Words>
  <Characters>23505</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2020-11-03T10:56:00Z</dcterms:created>
  <dcterms:modified xsi:type="dcterms:W3CDTF">2020-11-03T13:29:00Z</dcterms:modified>
</cp:coreProperties>
</file>