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bookmarkStart w:id="0" w:name="_GoBack"/>
      <w:bookmarkEnd w:id="0"/>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656676" w:rsidRPr="00656676" w:rsidRDefault="00656676" w:rsidP="00656676">
      <w:pPr>
        <w:tabs>
          <w:tab w:val="left" w:pos="2030"/>
        </w:tabs>
        <w:spacing w:after="0" w:line="240" w:lineRule="auto"/>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w:t>
      </w:r>
      <w:r w:rsidR="00656676" w:rsidRPr="00656676">
        <w:rPr>
          <w:rFonts w:ascii="Times New Roman" w:eastAsia="Times New Roman" w:hAnsi="Times New Roman" w:cs="Times New Roman"/>
          <w:b/>
          <w:caps/>
          <w:sz w:val="28"/>
          <w:szCs w:val="28"/>
          <w:lang w:eastAsia="uk-UA"/>
        </w:rPr>
        <w:t>_________________________________________________________________</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656676" w:rsidRPr="00656676" w:rsidRDefault="00656676" w:rsidP="00656676">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656676" w:rsidRPr="00656676" w:rsidRDefault="00656676" w:rsidP="00656676">
      <w:pPr>
        <w:tabs>
          <w:tab w:val="left" w:pos="2030"/>
        </w:tabs>
        <w:spacing w:after="0" w:line="240" w:lineRule="auto"/>
        <w:ind w:left="5387"/>
        <w:rPr>
          <w:rFonts w:ascii="Calibri" w:eastAsia="Calibri" w:hAnsi="Calibri" w:cs="Times New Roman"/>
          <w:sz w:val="28"/>
          <w:szCs w:val="28"/>
        </w:rPr>
      </w:pPr>
    </w:p>
    <w:p w:rsidR="00656676" w:rsidRPr="00656676" w:rsidRDefault="00656676" w:rsidP="00656676">
      <w:pPr>
        <w:tabs>
          <w:tab w:val="left" w:pos="5940"/>
        </w:tabs>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656676" w:rsidRPr="00EE2E52" w:rsidRDefault="00656676" w:rsidP="00656676">
      <w:pPr>
        <w:spacing w:after="0" w:line="240" w:lineRule="auto"/>
        <w:ind w:left="5387"/>
        <w:rPr>
          <w:rFonts w:ascii="Times New Roman" w:eastAsia="Calibri" w:hAnsi="Times New Roman" w:cs="Times New Roman"/>
          <w:sz w:val="28"/>
          <w:szCs w:val="28"/>
        </w:rPr>
      </w:pPr>
      <w:r w:rsidRPr="00EE2E52">
        <w:rPr>
          <w:rFonts w:ascii="Times New Roman" w:eastAsia="Calibri" w:hAnsi="Times New Roman" w:cs="Times New Roman"/>
          <w:sz w:val="28"/>
          <w:szCs w:val="28"/>
        </w:rPr>
        <w:t>«____» ______________20___ р.</w:t>
      </w: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навчальної дисципліни</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BC556F" w:rsidP="00BC556F">
      <w:pPr>
        <w:spacing w:after="0" w:line="240" w:lineRule="auto"/>
        <w:ind w:firstLine="708"/>
        <w:jc w:val="center"/>
        <w:rPr>
          <w:rFonts w:ascii="Times New Roman" w:eastAsia="Times New Roman" w:hAnsi="Times New Roman" w:cs="Times New Roman"/>
          <w:sz w:val="28"/>
          <w:szCs w:val="28"/>
          <w:lang w:eastAsia="uk-UA"/>
        </w:rPr>
      </w:pPr>
      <w:r w:rsidRPr="00BC556F">
        <w:rPr>
          <w:rFonts w:ascii="Times New Roman" w:hAnsi="Times New Roman" w:cs="Times New Roman"/>
          <w:b/>
          <w:sz w:val="28"/>
          <w:szCs w:val="28"/>
        </w:rPr>
        <w:t>ОК 2.15 ЛОГІСТИКА</w:t>
      </w:r>
      <w:r w:rsidRPr="00656676">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_______________________________________</w:t>
      </w:r>
      <w:r w:rsidR="00F93528">
        <w:rPr>
          <w:rFonts w:ascii="Times New Roman" w:eastAsia="Times New Roman" w:hAnsi="Times New Roman" w:cs="Times New Roman"/>
          <w:sz w:val="28"/>
          <w:szCs w:val="28"/>
          <w:lang w:eastAsia="uk-UA"/>
        </w:rPr>
        <w:t>_______________________</w:t>
      </w:r>
    </w:p>
    <w:p w:rsidR="00656676" w:rsidRP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(шифр і назва навчальної дисципліни)</w:t>
      </w:r>
    </w:p>
    <w:p w:rsidR="00187382" w:rsidRDefault="00187382" w:rsidP="00187382">
      <w:pPr>
        <w:spacing w:after="0" w:line="240" w:lineRule="auto"/>
        <w:rPr>
          <w:rFonts w:ascii="Times New Roman" w:eastAsia="Times New Roman" w:hAnsi="Times New Roman" w:cs="Times New Roman"/>
          <w:sz w:val="28"/>
          <w:szCs w:val="28"/>
          <w:lang w:eastAsia="uk-UA"/>
        </w:rPr>
      </w:pPr>
    </w:p>
    <w:p w:rsidR="00F93528" w:rsidRPr="00BC556F" w:rsidRDefault="00656676" w:rsidP="00F93528">
      <w:pPr>
        <w:spacing w:after="0" w:line="240" w:lineRule="auto"/>
        <w:rPr>
          <w:rFonts w:ascii="Times New Roman" w:hAnsi="Times New Roman" w:cs="Times New Roman"/>
          <w:sz w:val="28"/>
          <w:szCs w:val="28"/>
          <w:u w:val="single"/>
        </w:rPr>
      </w:pPr>
      <w:r w:rsidRPr="00BC556F">
        <w:rPr>
          <w:rFonts w:ascii="Times New Roman" w:hAnsi="Times New Roman" w:cs="Times New Roman"/>
          <w:sz w:val="28"/>
          <w:szCs w:val="28"/>
          <w:u w:val="single"/>
        </w:rPr>
        <w:t>__</w:t>
      </w:r>
      <w:r w:rsidR="00187382" w:rsidRPr="00187382">
        <w:rPr>
          <w:rFonts w:ascii="Times New Roman" w:hAnsi="Times New Roman" w:cs="Times New Roman"/>
          <w:sz w:val="28"/>
          <w:szCs w:val="28"/>
          <w:u w:val="single"/>
        </w:rPr>
        <w:t xml:space="preserve"> </w:t>
      </w:r>
      <w:r w:rsidR="00F93528">
        <w:rPr>
          <w:rFonts w:ascii="Times New Roman" w:hAnsi="Times New Roman" w:cs="Times New Roman"/>
          <w:sz w:val="28"/>
          <w:szCs w:val="28"/>
          <w:u w:val="single"/>
        </w:rPr>
        <w:t xml:space="preserve">                                               </w:t>
      </w:r>
      <w:r w:rsidR="00BC556F" w:rsidRPr="00BC556F">
        <w:rPr>
          <w:rFonts w:ascii="Times New Roman" w:hAnsi="Times New Roman" w:cs="Times New Roman"/>
          <w:sz w:val="28"/>
          <w:szCs w:val="28"/>
          <w:u w:val="single"/>
        </w:rPr>
        <w:t xml:space="preserve">Маркетинг </w:t>
      </w:r>
      <w:r w:rsidRPr="00BC556F">
        <w:rPr>
          <w:rFonts w:ascii="Times New Roman" w:hAnsi="Times New Roman" w:cs="Times New Roman"/>
          <w:sz w:val="28"/>
          <w:szCs w:val="28"/>
          <w:u w:val="single"/>
        </w:rPr>
        <w:t>___________</w:t>
      </w:r>
      <w:r w:rsidR="00F93528" w:rsidRPr="00BC556F">
        <w:rPr>
          <w:rFonts w:ascii="Times New Roman" w:hAnsi="Times New Roman" w:cs="Times New Roman"/>
          <w:sz w:val="28"/>
          <w:szCs w:val="28"/>
          <w:u w:val="single"/>
        </w:rPr>
        <w:t>______________</w:t>
      </w:r>
    </w:p>
    <w:p w:rsidR="00187382"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освітньої програми)</w:t>
      </w:r>
    </w:p>
    <w:p w:rsidR="00F93528" w:rsidRDefault="00187382"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w:t>
      </w:r>
      <w:r w:rsidR="00F93528">
        <w:rPr>
          <w:rFonts w:ascii="Times New Roman" w:eastAsia="Times New Roman" w:hAnsi="Times New Roman" w:cs="Times New Roman"/>
          <w:sz w:val="28"/>
          <w:szCs w:val="28"/>
          <w:lang w:eastAsia="uk-UA"/>
        </w:rPr>
        <w:t>________________________</w:t>
      </w:r>
      <w:r w:rsidRPr="00187382">
        <w:rPr>
          <w:rFonts w:ascii="Times New Roman" w:hAnsi="Times New Roman" w:cs="Times New Roman"/>
          <w:sz w:val="28"/>
          <w:szCs w:val="28"/>
          <w:u w:val="single"/>
        </w:rPr>
        <w:t xml:space="preserve"> </w:t>
      </w:r>
      <w:r w:rsidRPr="00050301">
        <w:rPr>
          <w:rFonts w:ascii="Times New Roman" w:hAnsi="Times New Roman" w:cs="Times New Roman"/>
          <w:sz w:val="28"/>
          <w:szCs w:val="28"/>
          <w:u w:val="single"/>
        </w:rPr>
        <w:t>бакалавр</w:t>
      </w:r>
      <w:r w:rsidRPr="00656676">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w:t>
      </w:r>
      <w:r w:rsidR="00F93528">
        <w:rPr>
          <w:rFonts w:ascii="Times New Roman" w:eastAsia="Times New Roman" w:hAnsi="Times New Roman" w:cs="Times New Roman"/>
          <w:sz w:val="28"/>
          <w:szCs w:val="28"/>
          <w:lang w:eastAsia="uk-UA"/>
        </w:rPr>
        <w:t>____________________</w:t>
      </w:r>
    </w:p>
    <w:p w:rsid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освітнього рівня)</w:t>
      </w:r>
    </w:p>
    <w:p w:rsidR="00F93528" w:rsidRDefault="00F93528" w:rsidP="00656676">
      <w:pPr>
        <w:spacing w:after="0" w:line="240" w:lineRule="auto"/>
        <w:jc w:val="center"/>
        <w:rPr>
          <w:rFonts w:ascii="Times New Roman" w:eastAsia="Times New Roman" w:hAnsi="Times New Roman" w:cs="Times New Roman"/>
          <w:sz w:val="28"/>
          <w:szCs w:val="28"/>
          <w:lang w:eastAsia="uk-UA"/>
        </w:rPr>
      </w:pPr>
    </w:p>
    <w:p w:rsidR="00872DA2" w:rsidRPr="00656676" w:rsidRDefault="00872DA2" w:rsidP="00656676">
      <w:pPr>
        <w:spacing w:after="0" w:line="240" w:lineRule="auto"/>
        <w:jc w:val="center"/>
        <w:rPr>
          <w:rFonts w:ascii="Times New Roman" w:eastAsia="Times New Roman" w:hAnsi="Times New Roman" w:cs="Times New Roman"/>
          <w:sz w:val="28"/>
          <w:szCs w:val="28"/>
          <w:lang w:eastAsia="uk-UA"/>
        </w:rPr>
      </w:pP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Обсяг кредитів: _____</w:t>
      </w:r>
      <w:r w:rsidR="0061111C">
        <w:rPr>
          <w:rFonts w:ascii="Times New Roman" w:hAnsi="Times New Roman" w:cs="Times New Roman"/>
          <w:sz w:val="24"/>
          <w:szCs w:val="24"/>
        </w:rPr>
        <w:t>6</w:t>
      </w:r>
      <w:r w:rsidR="00BA60BF">
        <w:rPr>
          <w:rFonts w:ascii="Times New Roman" w:hAnsi="Times New Roman" w:cs="Times New Roman"/>
          <w:sz w:val="24"/>
          <w:szCs w:val="24"/>
        </w:rPr>
        <w:t xml:space="preserve"> (1</w:t>
      </w:r>
      <w:r w:rsidR="0061111C">
        <w:rPr>
          <w:rFonts w:ascii="Times New Roman" w:hAnsi="Times New Roman" w:cs="Times New Roman"/>
          <w:sz w:val="24"/>
          <w:szCs w:val="24"/>
        </w:rPr>
        <w:t>8</w:t>
      </w:r>
      <w:r w:rsidR="00BA60BF">
        <w:rPr>
          <w:rFonts w:ascii="Times New Roman" w:hAnsi="Times New Roman" w:cs="Times New Roman"/>
          <w:sz w:val="24"/>
          <w:szCs w:val="24"/>
        </w:rPr>
        <w:t>0)</w:t>
      </w:r>
      <w:r w:rsidRPr="00656676">
        <w:rPr>
          <w:rFonts w:ascii="Times New Roman" w:eastAsia="Times New Roman" w:hAnsi="Times New Roman" w:cs="Times New Roman"/>
          <w:sz w:val="28"/>
          <w:szCs w:val="28"/>
          <w:lang w:eastAsia="uk-UA"/>
        </w:rPr>
        <w:t>___________</w:t>
      </w: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Форма пі</w:t>
      </w:r>
      <w:r w:rsidR="00BA60BF">
        <w:rPr>
          <w:rFonts w:ascii="Times New Roman" w:eastAsia="Times New Roman" w:hAnsi="Times New Roman" w:cs="Times New Roman"/>
          <w:sz w:val="28"/>
          <w:szCs w:val="28"/>
          <w:lang w:eastAsia="uk-UA"/>
        </w:rPr>
        <w:t>дсумкового контролю: ___</w:t>
      </w:r>
      <w:r w:rsidR="004F41FC">
        <w:rPr>
          <w:rFonts w:ascii="Times New Roman" w:eastAsia="Times New Roman" w:hAnsi="Times New Roman" w:cs="Times New Roman"/>
          <w:sz w:val="28"/>
          <w:szCs w:val="28"/>
          <w:lang w:eastAsia="uk-UA"/>
        </w:rPr>
        <w:t>іспит</w:t>
      </w:r>
      <w:r w:rsidR="00BA60BF">
        <w:rPr>
          <w:rFonts w:ascii="Times New Roman" w:eastAsia="Times New Roman" w:hAnsi="Times New Roman" w:cs="Times New Roman"/>
          <w:sz w:val="28"/>
          <w:szCs w:val="28"/>
          <w:lang w:eastAsia="uk-UA"/>
        </w:rPr>
        <w:t>_____</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BA60BF" w:rsidP="0065667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 2020</w:t>
      </w:r>
      <w:r w:rsidR="00656676" w:rsidRPr="00656676">
        <w:rPr>
          <w:rFonts w:ascii="Times New Roman" w:eastAsia="Times New Roman" w:hAnsi="Times New Roman" w:cs="Times New Roman"/>
          <w:b/>
          <w:sz w:val="28"/>
          <w:szCs w:val="28"/>
          <w:lang w:eastAsia="uk-UA"/>
        </w:rPr>
        <w:t xml:space="preserve"> рік</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460"/>
      </w:tblGrid>
      <w:tr w:rsidR="00656676" w:rsidRPr="00656676" w:rsidTr="00656676">
        <w:tc>
          <w:tcPr>
            <w:tcW w:w="10137" w:type="dxa"/>
            <w:gridSpan w:val="2"/>
            <w:shd w:val="clear" w:color="auto" w:fill="auto"/>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AA2E5A" w:rsidRDefault="00BC556F" w:rsidP="00BC556F">
            <w:pPr>
              <w:spacing w:after="0" w:line="240" w:lineRule="auto"/>
              <w:rPr>
                <w:rFonts w:ascii="Times New Roman" w:eastAsia="Times New Roman" w:hAnsi="Times New Roman" w:cs="Times New Roman"/>
                <w:sz w:val="28"/>
                <w:szCs w:val="28"/>
                <w:lang w:eastAsia="uk-UA"/>
              </w:rPr>
            </w:pPr>
            <w:r w:rsidRPr="00BC556F">
              <w:rPr>
                <w:rFonts w:ascii="Times New Roman" w:eastAsia="Times New Roman" w:hAnsi="Times New Roman" w:cs="Times New Roman"/>
                <w:sz w:val="28"/>
                <w:szCs w:val="28"/>
                <w:lang w:eastAsia="uk-UA"/>
              </w:rPr>
              <w:t>Зимбалевська Ю.В., старший викладач кафедри управління та адміністрування  Інституту економіки та менеджменту, к.е.н., доц.</w:t>
            </w: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Асистент викладача</w:t>
            </w:r>
          </w:p>
        </w:tc>
        <w:tc>
          <w:tcPr>
            <w:tcW w:w="5069" w:type="dxa"/>
            <w:shd w:val="clear" w:color="auto" w:fill="auto"/>
            <w:vAlign w:val="center"/>
          </w:tcPr>
          <w:p w:rsidR="00656676" w:rsidRPr="00075E48" w:rsidRDefault="00656676" w:rsidP="0077422A">
            <w:pPr>
              <w:spacing w:after="0" w:line="240" w:lineRule="auto"/>
              <w:rPr>
                <w:rFonts w:ascii="Times New Roman" w:eastAsia="Times New Roman" w:hAnsi="Times New Roman" w:cs="Times New Roman"/>
                <w:sz w:val="28"/>
                <w:szCs w:val="28"/>
                <w:lang w:eastAsia="uk-UA"/>
              </w:rPr>
            </w:pP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Практики, представники</w:t>
            </w: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 xml:space="preserve">бізнесу, фахівці, </w:t>
            </w: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залучені до викладання</w:t>
            </w:r>
          </w:p>
        </w:tc>
        <w:tc>
          <w:tcPr>
            <w:tcW w:w="5069" w:type="dxa"/>
            <w:shd w:val="clear" w:color="auto" w:fill="auto"/>
            <w:vAlign w:val="center"/>
          </w:tcPr>
          <w:p w:rsidR="00656676" w:rsidRPr="0061111C"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Профайл викладача</w:t>
            </w:r>
          </w:p>
        </w:tc>
        <w:tc>
          <w:tcPr>
            <w:tcW w:w="5069" w:type="dxa"/>
            <w:shd w:val="clear" w:color="auto" w:fill="auto"/>
            <w:vAlign w:val="center"/>
          </w:tcPr>
          <w:p w:rsidR="00656676" w:rsidRPr="0061111C" w:rsidRDefault="0024576F" w:rsidP="008E7CF1">
            <w:pPr>
              <w:spacing w:after="0" w:line="240" w:lineRule="auto"/>
              <w:rPr>
                <w:rFonts w:ascii="Times New Roman" w:eastAsia="Times New Roman" w:hAnsi="Times New Roman" w:cs="Times New Roman"/>
                <w:sz w:val="28"/>
                <w:szCs w:val="28"/>
                <w:lang w:eastAsia="uk-UA"/>
              </w:rPr>
            </w:pPr>
            <w:r w:rsidRPr="0024576F">
              <w:rPr>
                <w:rFonts w:ascii="Times New Roman" w:eastAsia="Times New Roman" w:hAnsi="Times New Roman" w:cs="Times New Roman"/>
                <w:sz w:val="28"/>
                <w:szCs w:val="28"/>
                <w:lang w:eastAsia="uk-UA"/>
              </w:rPr>
              <w:t>https://iem.uu.edu.ua/інформація-про-заклад-2/викладачі/</w:t>
            </w:r>
            <w:r w:rsidR="008E7CF1">
              <w:rPr>
                <w:rFonts w:ascii="Times New Roman" w:eastAsia="Times New Roman" w:hAnsi="Times New Roman" w:cs="Times New Roman"/>
                <w:sz w:val="28"/>
                <w:szCs w:val="28"/>
                <w:lang w:eastAsia="uk-UA"/>
              </w:rPr>
              <w:t>зимбалевська</w:t>
            </w:r>
            <w:r w:rsidRPr="0024576F">
              <w:rPr>
                <w:rFonts w:ascii="Times New Roman" w:eastAsia="Times New Roman" w:hAnsi="Times New Roman" w:cs="Times New Roman"/>
                <w:sz w:val="28"/>
                <w:szCs w:val="28"/>
                <w:lang w:eastAsia="uk-UA"/>
              </w:rPr>
              <w:t>-</w:t>
            </w:r>
            <w:r w:rsidR="008E7CF1">
              <w:rPr>
                <w:rFonts w:ascii="Times New Roman" w:eastAsia="Times New Roman" w:hAnsi="Times New Roman" w:cs="Times New Roman"/>
                <w:sz w:val="28"/>
                <w:szCs w:val="28"/>
                <w:lang w:eastAsia="uk-UA"/>
              </w:rPr>
              <w:t>юлія</w:t>
            </w:r>
            <w:r w:rsidRPr="0024576F">
              <w:rPr>
                <w:rFonts w:ascii="Times New Roman" w:eastAsia="Times New Roman" w:hAnsi="Times New Roman" w:cs="Times New Roman"/>
                <w:sz w:val="28"/>
                <w:szCs w:val="28"/>
                <w:lang w:eastAsia="uk-UA"/>
              </w:rPr>
              <w:t>-</w:t>
            </w:r>
            <w:r w:rsidR="008E7CF1">
              <w:rPr>
                <w:rFonts w:ascii="Times New Roman" w:eastAsia="Times New Roman" w:hAnsi="Times New Roman" w:cs="Times New Roman"/>
                <w:sz w:val="28"/>
                <w:szCs w:val="28"/>
                <w:lang w:eastAsia="uk-UA"/>
              </w:rPr>
              <w:t>вікторівна</w:t>
            </w:r>
            <w:r>
              <w:rPr>
                <w:rFonts w:ascii="Times New Roman" w:eastAsia="Times New Roman" w:hAnsi="Times New Roman" w:cs="Times New Roman"/>
                <w:sz w:val="28"/>
                <w:szCs w:val="28"/>
                <w:lang w:eastAsia="uk-UA"/>
              </w:rPr>
              <w:t>/</w:t>
            </w: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Профайл асистента</w:t>
            </w:r>
          </w:p>
        </w:tc>
        <w:tc>
          <w:tcPr>
            <w:tcW w:w="5069" w:type="dxa"/>
            <w:shd w:val="clear" w:color="auto" w:fill="auto"/>
            <w:vAlign w:val="center"/>
          </w:tcPr>
          <w:p w:rsidR="00075E48" w:rsidRPr="0024576F" w:rsidRDefault="00075E48" w:rsidP="00B60755">
            <w:pPr>
              <w:spacing w:after="0" w:line="240" w:lineRule="auto"/>
              <w:rPr>
                <w:rFonts w:ascii="Times New Roman" w:eastAsia="Times New Roman" w:hAnsi="Times New Roman" w:cs="Times New Roman"/>
                <w:i/>
                <w:sz w:val="28"/>
                <w:szCs w:val="28"/>
                <w:lang w:val="en-US"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Канали комунікації</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1111C">
              <w:rPr>
                <w:rFonts w:ascii="Times New Roman" w:eastAsia="Times New Roman" w:hAnsi="Times New Roman" w:cs="Times New Roman"/>
                <w:i/>
                <w:sz w:val="28"/>
                <w:szCs w:val="28"/>
                <w:lang w:eastAsia="uk-UA"/>
              </w:rPr>
              <w:t>Телефон деканату:</w:t>
            </w:r>
            <w:r w:rsidR="00B60755">
              <w:rPr>
                <w:rFonts w:ascii="Times New Roman" w:eastAsia="Times New Roman" w:hAnsi="Times New Roman" w:cs="Times New Roman"/>
                <w:i/>
                <w:sz w:val="28"/>
                <w:szCs w:val="28"/>
                <w:lang w:eastAsia="uk-UA"/>
              </w:rPr>
              <w:t xml:space="preserve"> </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Телефон викладача:</w:t>
            </w:r>
            <w:r w:rsidR="0061111C">
              <w:rPr>
                <w:rFonts w:ascii="Times New Roman" w:eastAsia="Times New Roman" w:hAnsi="Times New Roman" w:cs="Times New Roman"/>
                <w:i/>
                <w:sz w:val="28"/>
                <w:szCs w:val="28"/>
                <w:lang w:eastAsia="uk-UA"/>
              </w:rPr>
              <w:t xml:space="preserve"> 0</w:t>
            </w:r>
            <w:r w:rsidR="00BC556F">
              <w:rPr>
                <w:rFonts w:ascii="Times New Roman" w:eastAsia="Times New Roman" w:hAnsi="Times New Roman" w:cs="Times New Roman"/>
                <w:i/>
                <w:sz w:val="28"/>
                <w:szCs w:val="28"/>
                <w:lang w:eastAsia="uk-UA"/>
              </w:rPr>
              <w:t>9</w:t>
            </w:r>
            <w:r w:rsidR="0061111C">
              <w:rPr>
                <w:rFonts w:ascii="Times New Roman" w:eastAsia="Times New Roman" w:hAnsi="Times New Roman" w:cs="Times New Roman"/>
                <w:i/>
                <w:sz w:val="28"/>
                <w:szCs w:val="28"/>
                <w:lang w:eastAsia="uk-UA"/>
              </w:rPr>
              <w:t>7 </w:t>
            </w:r>
            <w:r w:rsidR="008E7CF1">
              <w:rPr>
                <w:rFonts w:ascii="Times New Roman" w:eastAsia="Times New Roman" w:hAnsi="Times New Roman" w:cs="Times New Roman"/>
                <w:i/>
                <w:sz w:val="28"/>
                <w:szCs w:val="28"/>
                <w:lang w:eastAsia="uk-UA"/>
              </w:rPr>
              <w:t>580</w:t>
            </w:r>
            <w:r w:rsidR="0061111C">
              <w:rPr>
                <w:rFonts w:ascii="Times New Roman" w:eastAsia="Times New Roman" w:hAnsi="Times New Roman" w:cs="Times New Roman"/>
                <w:i/>
                <w:sz w:val="28"/>
                <w:szCs w:val="28"/>
                <w:lang w:eastAsia="uk-UA"/>
              </w:rPr>
              <w:t>-</w:t>
            </w:r>
            <w:r w:rsidR="008E7CF1">
              <w:rPr>
                <w:rFonts w:ascii="Times New Roman" w:eastAsia="Times New Roman" w:hAnsi="Times New Roman" w:cs="Times New Roman"/>
                <w:i/>
                <w:sz w:val="28"/>
                <w:szCs w:val="28"/>
                <w:lang w:eastAsia="uk-UA"/>
              </w:rPr>
              <w:t>07</w:t>
            </w:r>
            <w:r w:rsidR="0061111C">
              <w:rPr>
                <w:rFonts w:ascii="Times New Roman" w:eastAsia="Times New Roman" w:hAnsi="Times New Roman" w:cs="Times New Roman"/>
                <w:i/>
                <w:sz w:val="28"/>
                <w:szCs w:val="28"/>
                <w:lang w:eastAsia="uk-UA"/>
              </w:rPr>
              <w:t>-</w:t>
            </w:r>
            <w:r w:rsidR="008E7CF1">
              <w:rPr>
                <w:rFonts w:ascii="Times New Roman" w:eastAsia="Times New Roman" w:hAnsi="Times New Roman" w:cs="Times New Roman"/>
                <w:i/>
                <w:sz w:val="28"/>
                <w:szCs w:val="28"/>
                <w:lang w:eastAsia="uk-UA"/>
              </w:rPr>
              <w:t>02</w:t>
            </w:r>
          </w:p>
          <w:p w:rsidR="00656676" w:rsidRPr="008E7CF1" w:rsidRDefault="00656676" w:rsidP="00656676">
            <w:pPr>
              <w:spacing w:after="0" w:line="240" w:lineRule="auto"/>
              <w:rPr>
                <w:rFonts w:ascii="Times New Roman" w:eastAsia="Times New Roman" w:hAnsi="Times New Roman" w:cs="Times New Roman"/>
                <w:i/>
                <w:sz w:val="28"/>
                <w:szCs w:val="28"/>
                <w:lang w:val="ru-RU" w:eastAsia="uk-UA"/>
              </w:rPr>
            </w:pPr>
            <w:r w:rsidRPr="00656676">
              <w:rPr>
                <w:rFonts w:ascii="Times New Roman" w:eastAsia="Times New Roman" w:hAnsi="Times New Roman" w:cs="Times New Roman"/>
                <w:i/>
                <w:sz w:val="28"/>
                <w:szCs w:val="28"/>
                <w:lang w:eastAsia="uk-UA"/>
              </w:rPr>
              <w:t>Електронна пошта:</w:t>
            </w:r>
            <w:r w:rsidR="00B60755">
              <w:rPr>
                <w:rFonts w:ascii="Times New Roman" w:eastAsia="Times New Roman" w:hAnsi="Times New Roman" w:cs="Times New Roman"/>
                <w:i/>
                <w:sz w:val="28"/>
                <w:szCs w:val="28"/>
                <w:lang w:eastAsia="uk-UA"/>
              </w:rPr>
              <w:t xml:space="preserve"> </w:t>
            </w:r>
            <w:r w:rsidR="008E7CF1">
              <w:rPr>
                <w:rFonts w:ascii="Times New Roman" w:eastAsia="Times New Roman" w:hAnsi="Times New Roman" w:cs="Times New Roman"/>
                <w:i/>
                <w:sz w:val="28"/>
                <w:szCs w:val="28"/>
                <w:lang w:val="en-US" w:eastAsia="uk-UA"/>
              </w:rPr>
              <w:t>yulia</w:t>
            </w:r>
            <w:r w:rsidR="008E7CF1" w:rsidRPr="008E7CF1">
              <w:rPr>
                <w:rFonts w:ascii="Times New Roman" w:eastAsia="Times New Roman" w:hAnsi="Times New Roman" w:cs="Times New Roman"/>
                <w:i/>
                <w:sz w:val="28"/>
                <w:szCs w:val="28"/>
                <w:lang w:val="ru-RU" w:eastAsia="uk-UA"/>
              </w:rPr>
              <w:t>.</w:t>
            </w:r>
            <w:r w:rsidR="008E7CF1">
              <w:rPr>
                <w:rFonts w:ascii="Times New Roman" w:eastAsia="Times New Roman" w:hAnsi="Times New Roman" w:cs="Times New Roman"/>
                <w:i/>
                <w:sz w:val="28"/>
                <w:szCs w:val="28"/>
                <w:lang w:val="en-US" w:eastAsia="uk-UA"/>
              </w:rPr>
              <w:t>zimbalevska</w:t>
            </w:r>
            <w:r w:rsidR="00B60755" w:rsidRPr="00B60755">
              <w:rPr>
                <w:rFonts w:ascii="Times New Roman" w:eastAsia="Times New Roman" w:hAnsi="Times New Roman" w:cs="Times New Roman"/>
                <w:i/>
                <w:sz w:val="28"/>
                <w:szCs w:val="28"/>
                <w:lang w:eastAsia="uk-UA"/>
              </w:rPr>
              <w:t>@</w:t>
            </w:r>
            <w:r w:rsidR="008E7CF1">
              <w:rPr>
                <w:rFonts w:ascii="Times New Roman" w:eastAsia="Times New Roman" w:hAnsi="Times New Roman" w:cs="Times New Roman"/>
                <w:i/>
                <w:sz w:val="28"/>
                <w:szCs w:val="28"/>
                <w:lang w:val="en-US" w:eastAsia="uk-UA"/>
              </w:rPr>
              <w:t>gmail</w:t>
            </w:r>
            <w:r w:rsidR="008E7CF1" w:rsidRPr="008E7CF1">
              <w:rPr>
                <w:rFonts w:ascii="Times New Roman" w:eastAsia="Times New Roman" w:hAnsi="Times New Roman" w:cs="Times New Roman"/>
                <w:i/>
                <w:sz w:val="28"/>
                <w:szCs w:val="28"/>
                <w:lang w:val="ru-RU" w:eastAsia="uk-UA"/>
              </w:rPr>
              <w:t>.</w:t>
            </w:r>
            <w:r w:rsidR="008E7CF1">
              <w:rPr>
                <w:rFonts w:ascii="Times New Roman" w:eastAsia="Times New Roman" w:hAnsi="Times New Roman" w:cs="Times New Roman"/>
                <w:i/>
                <w:sz w:val="28"/>
                <w:szCs w:val="28"/>
                <w:lang w:val="en-US" w:eastAsia="uk-UA"/>
              </w:rPr>
              <w:t>com</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Вайбер:</w:t>
            </w:r>
            <w:r w:rsidR="00B60755">
              <w:rPr>
                <w:rFonts w:ascii="Times New Roman" w:eastAsia="Times New Roman" w:hAnsi="Times New Roman" w:cs="Times New Roman"/>
                <w:i/>
                <w:sz w:val="28"/>
                <w:szCs w:val="28"/>
                <w:lang w:eastAsia="uk-UA"/>
              </w:rPr>
              <w:t xml:space="preserve"> </w:t>
            </w:r>
            <w:r w:rsidR="008E7CF1">
              <w:rPr>
                <w:rFonts w:ascii="Times New Roman" w:eastAsia="Times New Roman" w:hAnsi="Times New Roman" w:cs="Times New Roman"/>
                <w:i/>
                <w:sz w:val="28"/>
                <w:szCs w:val="28"/>
                <w:lang w:eastAsia="uk-UA"/>
              </w:rPr>
              <w:t>097 580-07-02</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Кабінет (електронний кабінет):</w:t>
            </w:r>
            <w:r w:rsidR="00B60755">
              <w:rPr>
                <w:rFonts w:ascii="Times New Roman" w:eastAsia="Times New Roman" w:hAnsi="Times New Roman" w:cs="Times New Roman"/>
                <w:i/>
                <w:sz w:val="28"/>
                <w:szCs w:val="28"/>
                <w:lang w:eastAsia="uk-UA"/>
              </w:rPr>
              <w:t xml:space="preserve"> 40</w:t>
            </w:r>
            <w:r w:rsidR="0061111C" w:rsidRPr="0061111C">
              <w:rPr>
                <w:rFonts w:ascii="Times New Roman" w:eastAsia="Times New Roman" w:hAnsi="Times New Roman" w:cs="Times New Roman"/>
                <w:i/>
                <w:sz w:val="28"/>
                <w:szCs w:val="28"/>
                <w:lang w:val="ru-RU" w:eastAsia="uk-UA"/>
              </w:rPr>
              <w:t>8</w:t>
            </w:r>
            <w:r w:rsidR="00B60755">
              <w:rPr>
                <w:rFonts w:ascii="Times New Roman" w:eastAsia="Times New Roman" w:hAnsi="Times New Roman" w:cs="Times New Roman"/>
                <w:i/>
                <w:sz w:val="28"/>
                <w:szCs w:val="28"/>
                <w:lang w:eastAsia="uk-UA"/>
              </w:rPr>
              <w:t xml:space="preserve"> (ІІ корпус)</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656676">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Інтернет-підтримки навчального процесу </w:t>
            </w:r>
            <w:hyperlink r:id="rId8"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069" w:type="dxa"/>
            <w:shd w:val="clear" w:color="auto" w:fill="auto"/>
          </w:tcPr>
          <w:p w:rsidR="00EE2E52" w:rsidRDefault="00EE2E52" w:rsidP="00656676">
            <w:pPr>
              <w:spacing w:after="0" w:line="240" w:lineRule="auto"/>
              <w:jc w:val="both"/>
              <w:rPr>
                <w:rFonts w:ascii="Times New Roman" w:eastAsia="Times New Roman" w:hAnsi="Times New Roman" w:cs="Times New Roman"/>
                <w:i/>
                <w:sz w:val="28"/>
                <w:szCs w:val="28"/>
                <w:lang w:eastAsia="uk-UA"/>
              </w:rPr>
            </w:pPr>
          </w:p>
          <w:p w:rsidR="00B60755" w:rsidRPr="00656676" w:rsidRDefault="008E7CF1" w:rsidP="00656676">
            <w:pPr>
              <w:spacing w:after="0" w:line="240" w:lineRule="auto"/>
              <w:jc w:val="both"/>
              <w:rPr>
                <w:rFonts w:ascii="Times New Roman" w:eastAsia="Times New Roman" w:hAnsi="Times New Roman" w:cs="Times New Roman"/>
                <w:i/>
                <w:sz w:val="28"/>
                <w:szCs w:val="28"/>
                <w:lang w:eastAsia="uk-UA"/>
              </w:rPr>
            </w:pPr>
            <w:r w:rsidRPr="008E7CF1">
              <w:rPr>
                <w:rFonts w:ascii="Times New Roman" w:eastAsia="Times New Roman" w:hAnsi="Times New Roman" w:cs="Times New Roman"/>
                <w:i/>
                <w:sz w:val="28"/>
                <w:szCs w:val="28"/>
                <w:lang w:eastAsia="uk-UA"/>
              </w:rPr>
              <w:t>https://vo.uu.edu.ua/course/view.php?id=4792</w:t>
            </w:r>
          </w:p>
        </w:tc>
      </w:tr>
    </w:tbl>
    <w:p w:rsidR="00656676" w:rsidRPr="00656676" w:rsidRDefault="00656676" w:rsidP="0065667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656676" w:rsidRDefault="00656676" w:rsidP="00656676">
      <w:pPr>
        <w:keepNext/>
        <w:keepLines/>
        <w:spacing w:after="0" w:line="240" w:lineRule="auto"/>
        <w:jc w:val="center"/>
        <w:outlineLvl w:val="0"/>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i/>
          <w:color w:val="365F91"/>
          <w:sz w:val="28"/>
          <w:szCs w:val="28"/>
          <w:lang w:eastAsia="uk-UA"/>
        </w:rPr>
        <w:br w:type="page"/>
      </w:r>
      <w:bookmarkStart w:id="1" w:name="_Toc9952417"/>
      <w:r w:rsidRPr="00656676">
        <w:rPr>
          <w:rFonts w:ascii="Times New Roman" w:eastAsia="Times New Roman" w:hAnsi="Times New Roman" w:cs="Times New Roman"/>
          <w:b/>
          <w:sz w:val="28"/>
          <w:szCs w:val="28"/>
          <w:lang w:eastAsia="uk-UA"/>
        </w:rPr>
        <w:lastRenderedPageBreak/>
        <w:t>ОПИС НАВЧАЛЬНОЇ ДИСЦИПЛІНИ</w:t>
      </w:r>
      <w:bookmarkEnd w:id="1"/>
    </w:p>
    <w:p w:rsidR="008E7CF1" w:rsidRPr="00240224" w:rsidRDefault="008E7CF1" w:rsidP="008E7CF1">
      <w:pPr>
        <w:pStyle w:val="a3"/>
        <w:tabs>
          <w:tab w:val="left" w:pos="2030"/>
        </w:tabs>
        <w:jc w:val="center"/>
        <w:rPr>
          <w:sz w:val="16"/>
          <w:szCs w:val="16"/>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8E7CF1" w:rsidRPr="001667CF" w:rsidTr="002C0760">
        <w:trPr>
          <w:trHeight w:val="803"/>
        </w:trPr>
        <w:tc>
          <w:tcPr>
            <w:tcW w:w="2896" w:type="dxa"/>
            <w:vMerge w:val="restart"/>
            <w:vAlign w:val="center"/>
          </w:tcPr>
          <w:p w:rsidR="008E7CF1" w:rsidRPr="008E7CF1" w:rsidRDefault="008E7CF1" w:rsidP="008E7CF1">
            <w:pPr>
              <w:spacing w:after="0" w:line="240" w:lineRule="auto"/>
              <w:jc w:val="center"/>
              <w:rPr>
                <w:rFonts w:ascii="Times New Roman" w:hAnsi="Times New Roman" w:cs="Times New Roman"/>
                <w:b/>
                <w:sz w:val="28"/>
                <w:szCs w:val="28"/>
              </w:rPr>
            </w:pPr>
            <w:r w:rsidRPr="008E7CF1">
              <w:rPr>
                <w:rFonts w:ascii="Times New Roman" w:hAnsi="Times New Roman" w:cs="Times New Roman"/>
                <w:b/>
                <w:sz w:val="28"/>
                <w:szCs w:val="28"/>
              </w:rPr>
              <w:t xml:space="preserve">Найменування показників </w:t>
            </w:r>
          </w:p>
        </w:tc>
        <w:tc>
          <w:tcPr>
            <w:tcW w:w="3262" w:type="dxa"/>
            <w:vMerge w:val="restart"/>
            <w:vAlign w:val="center"/>
          </w:tcPr>
          <w:p w:rsidR="008E7CF1" w:rsidRPr="008E7CF1" w:rsidRDefault="008E7CF1" w:rsidP="008E7CF1">
            <w:pPr>
              <w:spacing w:after="0" w:line="240" w:lineRule="auto"/>
              <w:jc w:val="center"/>
              <w:rPr>
                <w:rFonts w:ascii="Times New Roman" w:hAnsi="Times New Roman" w:cs="Times New Roman"/>
                <w:b/>
                <w:sz w:val="28"/>
                <w:szCs w:val="28"/>
              </w:rPr>
            </w:pPr>
            <w:r w:rsidRPr="008E7CF1">
              <w:rPr>
                <w:rFonts w:ascii="Times New Roman" w:hAnsi="Times New Roman" w:cs="Times New Roman"/>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8E7CF1" w:rsidRPr="008E7CF1" w:rsidRDefault="008E7CF1" w:rsidP="008E7CF1">
            <w:pPr>
              <w:spacing w:after="0" w:line="240" w:lineRule="auto"/>
              <w:jc w:val="center"/>
              <w:rPr>
                <w:rFonts w:ascii="Times New Roman" w:hAnsi="Times New Roman" w:cs="Times New Roman"/>
                <w:b/>
                <w:sz w:val="28"/>
                <w:szCs w:val="28"/>
              </w:rPr>
            </w:pPr>
            <w:r w:rsidRPr="008E7CF1">
              <w:rPr>
                <w:rFonts w:ascii="Times New Roman" w:hAnsi="Times New Roman" w:cs="Times New Roman"/>
                <w:b/>
                <w:sz w:val="28"/>
                <w:szCs w:val="28"/>
              </w:rPr>
              <w:t>Характеристика навчальної дисципліни</w:t>
            </w:r>
          </w:p>
        </w:tc>
      </w:tr>
      <w:tr w:rsidR="008E7CF1" w:rsidRPr="001667CF" w:rsidTr="002C0760">
        <w:trPr>
          <w:trHeight w:val="549"/>
        </w:trPr>
        <w:tc>
          <w:tcPr>
            <w:tcW w:w="2896" w:type="dxa"/>
            <w:vMerge/>
            <w:vAlign w:val="center"/>
          </w:tcPr>
          <w:p w:rsidR="008E7CF1" w:rsidRPr="008E7CF1" w:rsidRDefault="008E7CF1" w:rsidP="008E7CF1">
            <w:pPr>
              <w:spacing w:after="0" w:line="240" w:lineRule="auto"/>
              <w:jc w:val="center"/>
              <w:rPr>
                <w:rFonts w:ascii="Times New Roman" w:hAnsi="Times New Roman" w:cs="Times New Roman"/>
                <w:b/>
                <w:sz w:val="28"/>
                <w:szCs w:val="28"/>
              </w:rPr>
            </w:pPr>
          </w:p>
        </w:tc>
        <w:tc>
          <w:tcPr>
            <w:tcW w:w="3262" w:type="dxa"/>
            <w:vMerge/>
            <w:vAlign w:val="center"/>
          </w:tcPr>
          <w:p w:rsidR="008E7CF1" w:rsidRPr="008E7CF1" w:rsidRDefault="008E7CF1" w:rsidP="008E7CF1">
            <w:pPr>
              <w:spacing w:after="0" w:line="240" w:lineRule="auto"/>
              <w:jc w:val="center"/>
              <w:rPr>
                <w:rFonts w:ascii="Times New Roman" w:hAnsi="Times New Roman" w:cs="Times New Roman"/>
                <w:b/>
                <w:sz w:val="28"/>
                <w:szCs w:val="28"/>
              </w:rPr>
            </w:pPr>
          </w:p>
        </w:tc>
        <w:tc>
          <w:tcPr>
            <w:tcW w:w="1620" w:type="dxa"/>
          </w:tcPr>
          <w:p w:rsidR="008E7CF1" w:rsidRPr="008E7CF1" w:rsidRDefault="008E7CF1" w:rsidP="008E7CF1">
            <w:pPr>
              <w:spacing w:after="0" w:line="240" w:lineRule="auto"/>
              <w:jc w:val="center"/>
              <w:rPr>
                <w:rFonts w:ascii="Times New Roman" w:hAnsi="Times New Roman" w:cs="Times New Roman"/>
                <w:b/>
                <w:i/>
                <w:sz w:val="28"/>
                <w:szCs w:val="28"/>
              </w:rPr>
            </w:pPr>
            <w:r w:rsidRPr="008E7CF1">
              <w:rPr>
                <w:rFonts w:ascii="Times New Roman" w:hAnsi="Times New Roman" w:cs="Times New Roman"/>
                <w:b/>
                <w:i/>
                <w:sz w:val="28"/>
                <w:szCs w:val="28"/>
              </w:rPr>
              <w:t>денна форма навчання</w:t>
            </w:r>
          </w:p>
        </w:tc>
        <w:tc>
          <w:tcPr>
            <w:tcW w:w="1800" w:type="dxa"/>
          </w:tcPr>
          <w:p w:rsidR="008E7CF1" w:rsidRPr="008E7CF1" w:rsidRDefault="008E7CF1" w:rsidP="008E7CF1">
            <w:pPr>
              <w:spacing w:after="0" w:line="240" w:lineRule="auto"/>
              <w:jc w:val="center"/>
              <w:rPr>
                <w:rFonts w:ascii="Times New Roman" w:hAnsi="Times New Roman" w:cs="Times New Roman"/>
                <w:b/>
                <w:i/>
                <w:sz w:val="28"/>
                <w:szCs w:val="28"/>
              </w:rPr>
            </w:pPr>
            <w:r w:rsidRPr="008E7CF1">
              <w:rPr>
                <w:rFonts w:ascii="Times New Roman" w:hAnsi="Times New Roman" w:cs="Times New Roman"/>
                <w:b/>
                <w:i/>
                <w:sz w:val="28"/>
                <w:szCs w:val="28"/>
              </w:rPr>
              <w:t>заочна форма навчання</w:t>
            </w:r>
          </w:p>
        </w:tc>
      </w:tr>
      <w:tr w:rsidR="008E7CF1" w:rsidRPr="001667CF" w:rsidTr="002C0760">
        <w:trPr>
          <w:trHeight w:val="409"/>
        </w:trPr>
        <w:tc>
          <w:tcPr>
            <w:tcW w:w="2896" w:type="dxa"/>
            <w:vMerge w:val="restart"/>
            <w:vAlign w:val="center"/>
          </w:tcPr>
          <w:p w:rsidR="008E7CF1" w:rsidRPr="008E7CF1" w:rsidRDefault="008E7CF1" w:rsidP="008E7CF1">
            <w:pPr>
              <w:spacing w:after="0" w:line="240" w:lineRule="auto"/>
              <w:rPr>
                <w:rFonts w:ascii="Times New Roman" w:hAnsi="Times New Roman" w:cs="Times New Roman"/>
                <w:sz w:val="28"/>
                <w:szCs w:val="28"/>
              </w:rPr>
            </w:pPr>
            <w:r w:rsidRPr="008E7CF1">
              <w:rPr>
                <w:rFonts w:ascii="Times New Roman" w:hAnsi="Times New Roman" w:cs="Times New Roman"/>
                <w:sz w:val="28"/>
                <w:szCs w:val="28"/>
              </w:rPr>
              <w:t>Загальний обсяг кредитів – 5</w:t>
            </w:r>
          </w:p>
        </w:tc>
        <w:tc>
          <w:tcPr>
            <w:tcW w:w="3262" w:type="dxa"/>
          </w:tcPr>
          <w:p w:rsidR="008E7CF1" w:rsidRPr="008E7CF1" w:rsidRDefault="008E7CF1" w:rsidP="008E7CF1">
            <w:pPr>
              <w:spacing w:after="0" w:line="240" w:lineRule="auto"/>
              <w:jc w:val="center"/>
              <w:rPr>
                <w:rFonts w:ascii="Times New Roman" w:hAnsi="Times New Roman" w:cs="Times New Roman"/>
                <w:b/>
                <w:sz w:val="28"/>
                <w:szCs w:val="28"/>
              </w:rPr>
            </w:pPr>
            <w:r w:rsidRPr="008E7CF1">
              <w:rPr>
                <w:rFonts w:ascii="Times New Roman" w:hAnsi="Times New Roman" w:cs="Times New Roman"/>
                <w:b/>
                <w:sz w:val="28"/>
                <w:szCs w:val="28"/>
              </w:rPr>
              <w:t>Галузь знань</w:t>
            </w:r>
          </w:p>
          <w:p w:rsidR="008E7CF1" w:rsidRPr="008E7CF1" w:rsidRDefault="008E7CF1" w:rsidP="008E7CF1">
            <w:pPr>
              <w:spacing w:after="0" w:line="240" w:lineRule="auto"/>
              <w:jc w:val="center"/>
              <w:rPr>
                <w:rFonts w:ascii="Times New Roman" w:hAnsi="Times New Roman" w:cs="Times New Roman"/>
                <w:sz w:val="28"/>
                <w:szCs w:val="28"/>
              </w:rPr>
            </w:pPr>
            <w:r w:rsidRPr="008E7CF1">
              <w:rPr>
                <w:rFonts w:ascii="Times New Roman" w:hAnsi="Times New Roman" w:cs="Times New Roman"/>
                <w:sz w:val="28"/>
                <w:szCs w:val="28"/>
              </w:rPr>
              <w:t>07 Управління та адміністрування</w:t>
            </w:r>
          </w:p>
        </w:tc>
        <w:tc>
          <w:tcPr>
            <w:tcW w:w="3420" w:type="dxa"/>
            <w:gridSpan w:val="2"/>
            <w:vAlign w:val="center"/>
          </w:tcPr>
          <w:p w:rsidR="008E7CF1" w:rsidRPr="008E7CF1" w:rsidRDefault="008E7CF1" w:rsidP="008E7CF1">
            <w:pPr>
              <w:spacing w:after="0" w:line="240" w:lineRule="auto"/>
              <w:jc w:val="center"/>
              <w:rPr>
                <w:rFonts w:ascii="Times New Roman" w:hAnsi="Times New Roman" w:cs="Times New Roman"/>
                <w:b/>
                <w:sz w:val="28"/>
                <w:szCs w:val="28"/>
              </w:rPr>
            </w:pPr>
            <w:r w:rsidRPr="008E7CF1">
              <w:rPr>
                <w:rFonts w:ascii="Times New Roman" w:hAnsi="Times New Roman" w:cs="Times New Roman"/>
                <w:b/>
                <w:sz w:val="28"/>
                <w:szCs w:val="28"/>
              </w:rPr>
              <w:t>Вид дисципліни</w:t>
            </w:r>
          </w:p>
          <w:p w:rsidR="008E7CF1" w:rsidRPr="008E7CF1" w:rsidRDefault="008E7CF1" w:rsidP="008E7CF1">
            <w:pPr>
              <w:spacing w:after="0" w:line="240" w:lineRule="auto"/>
              <w:jc w:val="center"/>
              <w:rPr>
                <w:rFonts w:ascii="Times New Roman" w:hAnsi="Times New Roman" w:cs="Times New Roman"/>
                <w:i/>
                <w:sz w:val="28"/>
                <w:szCs w:val="28"/>
              </w:rPr>
            </w:pPr>
            <w:r w:rsidRPr="008E7CF1">
              <w:rPr>
                <w:rFonts w:ascii="Times New Roman" w:hAnsi="Times New Roman" w:cs="Times New Roman"/>
                <w:sz w:val="28"/>
                <w:szCs w:val="28"/>
              </w:rPr>
              <w:t>обов’язкова</w:t>
            </w:r>
          </w:p>
        </w:tc>
      </w:tr>
      <w:tr w:rsidR="008E7CF1" w:rsidRPr="001667CF" w:rsidTr="002C0760">
        <w:trPr>
          <w:trHeight w:val="409"/>
        </w:trPr>
        <w:tc>
          <w:tcPr>
            <w:tcW w:w="2896" w:type="dxa"/>
            <w:vMerge/>
            <w:vAlign w:val="center"/>
          </w:tcPr>
          <w:p w:rsidR="008E7CF1" w:rsidRPr="008E7CF1" w:rsidRDefault="008E7CF1" w:rsidP="008E7CF1">
            <w:pPr>
              <w:spacing w:after="0" w:line="240" w:lineRule="auto"/>
              <w:rPr>
                <w:rFonts w:ascii="Times New Roman" w:hAnsi="Times New Roman" w:cs="Times New Roman"/>
                <w:sz w:val="28"/>
                <w:szCs w:val="28"/>
              </w:rPr>
            </w:pPr>
          </w:p>
        </w:tc>
        <w:tc>
          <w:tcPr>
            <w:tcW w:w="3262" w:type="dxa"/>
            <w:vAlign w:val="center"/>
          </w:tcPr>
          <w:p w:rsidR="008E7CF1" w:rsidRPr="008E7CF1" w:rsidRDefault="008E7CF1" w:rsidP="008E7CF1">
            <w:pPr>
              <w:spacing w:after="0" w:line="240" w:lineRule="auto"/>
              <w:jc w:val="center"/>
              <w:rPr>
                <w:rFonts w:ascii="Times New Roman" w:hAnsi="Times New Roman" w:cs="Times New Roman"/>
                <w:b/>
                <w:sz w:val="28"/>
                <w:szCs w:val="28"/>
              </w:rPr>
            </w:pPr>
            <w:r w:rsidRPr="008E7CF1">
              <w:rPr>
                <w:rFonts w:ascii="Times New Roman" w:hAnsi="Times New Roman" w:cs="Times New Roman"/>
                <w:b/>
                <w:sz w:val="28"/>
                <w:szCs w:val="28"/>
              </w:rPr>
              <w:t xml:space="preserve">Спеціальність </w:t>
            </w:r>
          </w:p>
          <w:p w:rsidR="008E7CF1" w:rsidRPr="008E7CF1" w:rsidRDefault="008E7CF1" w:rsidP="008E7CF1">
            <w:pPr>
              <w:spacing w:after="0" w:line="240" w:lineRule="auto"/>
              <w:jc w:val="center"/>
              <w:rPr>
                <w:rFonts w:ascii="Times New Roman" w:hAnsi="Times New Roman" w:cs="Times New Roman"/>
                <w:sz w:val="28"/>
                <w:szCs w:val="28"/>
              </w:rPr>
            </w:pPr>
            <w:r w:rsidRPr="008E7CF1">
              <w:rPr>
                <w:rFonts w:ascii="Times New Roman" w:hAnsi="Times New Roman" w:cs="Times New Roman"/>
                <w:sz w:val="28"/>
                <w:szCs w:val="28"/>
              </w:rPr>
              <w:t>075 Маркетинг</w:t>
            </w:r>
          </w:p>
        </w:tc>
        <w:tc>
          <w:tcPr>
            <w:tcW w:w="3420" w:type="dxa"/>
            <w:gridSpan w:val="2"/>
            <w:vAlign w:val="center"/>
          </w:tcPr>
          <w:p w:rsidR="008E7CF1" w:rsidRPr="008E7CF1" w:rsidRDefault="008E7CF1" w:rsidP="008E7CF1">
            <w:pPr>
              <w:spacing w:after="0" w:line="240" w:lineRule="auto"/>
              <w:jc w:val="center"/>
              <w:rPr>
                <w:rFonts w:ascii="Times New Roman" w:hAnsi="Times New Roman" w:cs="Times New Roman"/>
                <w:b/>
                <w:sz w:val="28"/>
                <w:szCs w:val="28"/>
              </w:rPr>
            </w:pPr>
            <w:r w:rsidRPr="008E7CF1">
              <w:rPr>
                <w:rFonts w:ascii="Times New Roman" w:hAnsi="Times New Roman" w:cs="Times New Roman"/>
                <w:b/>
                <w:sz w:val="28"/>
                <w:szCs w:val="28"/>
              </w:rPr>
              <w:t xml:space="preserve">Цикл підготовки </w:t>
            </w:r>
          </w:p>
          <w:p w:rsidR="008E7CF1" w:rsidRPr="008E7CF1" w:rsidRDefault="008E7CF1" w:rsidP="008E7CF1">
            <w:pPr>
              <w:spacing w:after="0" w:line="240" w:lineRule="auto"/>
              <w:jc w:val="center"/>
              <w:rPr>
                <w:rFonts w:ascii="Times New Roman" w:hAnsi="Times New Roman" w:cs="Times New Roman"/>
                <w:sz w:val="28"/>
                <w:szCs w:val="28"/>
              </w:rPr>
            </w:pPr>
            <w:r w:rsidRPr="008E7CF1">
              <w:rPr>
                <w:rFonts w:ascii="Times New Roman" w:hAnsi="Times New Roman" w:cs="Times New Roman"/>
                <w:sz w:val="28"/>
                <w:szCs w:val="28"/>
              </w:rPr>
              <w:t>професійний</w:t>
            </w:r>
          </w:p>
        </w:tc>
      </w:tr>
      <w:tr w:rsidR="008E7CF1" w:rsidRPr="001667CF" w:rsidTr="002C0760">
        <w:trPr>
          <w:trHeight w:val="170"/>
        </w:trPr>
        <w:tc>
          <w:tcPr>
            <w:tcW w:w="2896" w:type="dxa"/>
            <w:vAlign w:val="center"/>
          </w:tcPr>
          <w:p w:rsidR="008E7CF1" w:rsidRPr="008E7CF1" w:rsidRDefault="008E7CF1" w:rsidP="008E7CF1">
            <w:pPr>
              <w:spacing w:after="0" w:line="240" w:lineRule="auto"/>
              <w:rPr>
                <w:rFonts w:ascii="Times New Roman" w:hAnsi="Times New Roman" w:cs="Times New Roman"/>
                <w:sz w:val="28"/>
                <w:szCs w:val="28"/>
              </w:rPr>
            </w:pPr>
            <w:r w:rsidRPr="008E7CF1">
              <w:rPr>
                <w:rFonts w:ascii="Times New Roman" w:hAnsi="Times New Roman" w:cs="Times New Roman"/>
                <w:sz w:val="28"/>
                <w:szCs w:val="28"/>
              </w:rPr>
              <w:t>Модулів – 1</w:t>
            </w:r>
          </w:p>
        </w:tc>
        <w:tc>
          <w:tcPr>
            <w:tcW w:w="3262" w:type="dxa"/>
            <w:vMerge w:val="restart"/>
            <w:vAlign w:val="center"/>
          </w:tcPr>
          <w:p w:rsidR="008E7CF1" w:rsidRPr="008E7CF1" w:rsidRDefault="008E7CF1" w:rsidP="008E7CF1">
            <w:pPr>
              <w:spacing w:after="0" w:line="240" w:lineRule="auto"/>
              <w:jc w:val="center"/>
              <w:rPr>
                <w:rFonts w:ascii="Times New Roman" w:hAnsi="Times New Roman" w:cs="Times New Roman"/>
                <w:b/>
                <w:sz w:val="28"/>
                <w:szCs w:val="28"/>
              </w:rPr>
            </w:pPr>
            <w:r w:rsidRPr="008E7CF1">
              <w:rPr>
                <w:rFonts w:ascii="Times New Roman" w:hAnsi="Times New Roman" w:cs="Times New Roman"/>
                <w:b/>
                <w:sz w:val="28"/>
                <w:szCs w:val="28"/>
              </w:rPr>
              <w:t>Спеціалізація</w:t>
            </w:r>
          </w:p>
          <w:p w:rsidR="008E7CF1" w:rsidRPr="008E7CF1" w:rsidRDefault="008E7CF1" w:rsidP="008E7CF1">
            <w:pPr>
              <w:spacing w:after="0" w:line="240" w:lineRule="auto"/>
              <w:jc w:val="center"/>
              <w:rPr>
                <w:rFonts w:ascii="Times New Roman" w:hAnsi="Times New Roman" w:cs="Times New Roman"/>
                <w:sz w:val="28"/>
                <w:szCs w:val="28"/>
              </w:rPr>
            </w:pPr>
            <w:r w:rsidRPr="008E7CF1">
              <w:rPr>
                <w:rFonts w:ascii="Times New Roman" w:hAnsi="Times New Roman" w:cs="Times New Roman"/>
                <w:sz w:val="28"/>
                <w:szCs w:val="28"/>
              </w:rPr>
              <w:t>____________________</w:t>
            </w:r>
          </w:p>
          <w:p w:rsidR="008E7CF1" w:rsidRPr="008E7CF1" w:rsidRDefault="008E7CF1" w:rsidP="008E7CF1">
            <w:pPr>
              <w:spacing w:after="0" w:line="240" w:lineRule="auto"/>
              <w:jc w:val="center"/>
              <w:rPr>
                <w:rFonts w:ascii="Times New Roman" w:hAnsi="Times New Roman" w:cs="Times New Roman"/>
                <w:sz w:val="28"/>
                <w:szCs w:val="28"/>
              </w:rPr>
            </w:pPr>
            <w:r w:rsidRPr="008E7CF1">
              <w:rPr>
                <w:rFonts w:ascii="Times New Roman" w:hAnsi="Times New Roman" w:cs="Times New Roman"/>
                <w:sz w:val="28"/>
                <w:szCs w:val="28"/>
              </w:rPr>
              <w:t>(назва)</w:t>
            </w:r>
          </w:p>
        </w:tc>
        <w:tc>
          <w:tcPr>
            <w:tcW w:w="3420" w:type="dxa"/>
            <w:gridSpan w:val="2"/>
            <w:vAlign w:val="center"/>
          </w:tcPr>
          <w:p w:rsidR="008E7CF1" w:rsidRPr="008E7CF1" w:rsidRDefault="008E7CF1" w:rsidP="008E7CF1">
            <w:pPr>
              <w:spacing w:after="0" w:line="240" w:lineRule="auto"/>
              <w:jc w:val="center"/>
              <w:rPr>
                <w:rFonts w:ascii="Times New Roman" w:hAnsi="Times New Roman" w:cs="Times New Roman"/>
                <w:b/>
                <w:sz w:val="28"/>
                <w:szCs w:val="28"/>
              </w:rPr>
            </w:pPr>
            <w:r w:rsidRPr="008E7CF1">
              <w:rPr>
                <w:rFonts w:ascii="Times New Roman" w:hAnsi="Times New Roman" w:cs="Times New Roman"/>
                <w:b/>
                <w:sz w:val="28"/>
                <w:szCs w:val="28"/>
              </w:rPr>
              <w:t>Рік підготовки:</w:t>
            </w:r>
          </w:p>
        </w:tc>
      </w:tr>
      <w:tr w:rsidR="008E7CF1" w:rsidRPr="001667CF" w:rsidTr="002C0760">
        <w:trPr>
          <w:trHeight w:val="207"/>
        </w:trPr>
        <w:tc>
          <w:tcPr>
            <w:tcW w:w="2896" w:type="dxa"/>
            <w:vAlign w:val="center"/>
          </w:tcPr>
          <w:p w:rsidR="008E7CF1" w:rsidRPr="008E7CF1" w:rsidRDefault="008E7CF1" w:rsidP="008E7CF1">
            <w:pPr>
              <w:spacing w:after="0" w:line="240" w:lineRule="auto"/>
              <w:rPr>
                <w:rFonts w:ascii="Times New Roman" w:hAnsi="Times New Roman" w:cs="Times New Roman"/>
                <w:sz w:val="28"/>
                <w:szCs w:val="28"/>
              </w:rPr>
            </w:pPr>
            <w:r w:rsidRPr="008E7CF1">
              <w:rPr>
                <w:rFonts w:ascii="Times New Roman" w:hAnsi="Times New Roman" w:cs="Times New Roman"/>
                <w:sz w:val="28"/>
                <w:szCs w:val="28"/>
              </w:rPr>
              <w:t>Змістових модулів – 1</w:t>
            </w:r>
          </w:p>
        </w:tc>
        <w:tc>
          <w:tcPr>
            <w:tcW w:w="3262" w:type="dxa"/>
            <w:vMerge/>
            <w:vAlign w:val="center"/>
          </w:tcPr>
          <w:p w:rsidR="008E7CF1" w:rsidRPr="008E7CF1" w:rsidRDefault="008E7CF1" w:rsidP="008E7CF1">
            <w:pPr>
              <w:spacing w:after="0" w:line="240" w:lineRule="auto"/>
              <w:jc w:val="center"/>
              <w:rPr>
                <w:rFonts w:ascii="Times New Roman" w:hAnsi="Times New Roman" w:cs="Times New Roman"/>
                <w:sz w:val="28"/>
                <w:szCs w:val="28"/>
              </w:rPr>
            </w:pPr>
          </w:p>
        </w:tc>
        <w:tc>
          <w:tcPr>
            <w:tcW w:w="1620" w:type="dxa"/>
            <w:vAlign w:val="center"/>
          </w:tcPr>
          <w:p w:rsidR="008E7CF1" w:rsidRPr="008E7CF1" w:rsidRDefault="008E7CF1" w:rsidP="008E7CF1">
            <w:pPr>
              <w:spacing w:after="0" w:line="240" w:lineRule="auto"/>
              <w:jc w:val="center"/>
              <w:rPr>
                <w:rFonts w:ascii="Times New Roman" w:hAnsi="Times New Roman" w:cs="Times New Roman"/>
                <w:sz w:val="28"/>
                <w:szCs w:val="28"/>
              </w:rPr>
            </w:pPr>
            <w:r w:rsidRPr="008E7CF1">
              <w:rPr>
                <w:rFonts w:ascii="Times New Roman" w:hAnsi="Times New Roman" w:cs="Times New Roman"/>
                <w:sz w:val="28"/>
                <w:szCs w:val="28"/>
              </w:rPr>
              <w:t>4-й</w:t>
            </w:r>
          </w:p>
        </w:tc>
        <w:tc>
          <w:tcPr>
            <w:tcW w:w="1800" w:type="dxa"/>
            <w:vAlign w:val="center"/>
          </w:tcPr>
          <w:p w:rsidR="008E7CF1" w:rsidRPr="008E7CF1" w:rsidRDefault="008E7CF1" w:rsidP="008E7CF1">
            <w:pPr>
              <w:spacing w:after="0" w:line="240" w:lineRule="auto"/>
              <w:jc w:val="center"/>
              <w:rPr>
                <w:rFonts w:ascii="Times New Roman" w:hAnsi="Times New Roman" w:cs="Times New Roman"/>
                <w:sz w:val="28"/>
                <w:szCs w:val="28"/>
              </w:rPr>
            </w:pPr>
            <w:r w:rsidRPr="008E7CF1">
              <w:rPr>
                <w:rFonts w:ascii="Times New Roman" w:hAnsi="Times New Roman" w:cs="Times New Roman"/>
                <w:sz w:val="28"/>
                <w:szCs w:val="28"/>
              </w:rPr>
              <w:t>4-й</w:t>
            </w:r>
          </w:p>
        </w:tc>
      </w:tr>
      <w:tr w:rsidR="008E7CF1" w:rsidRPr="001667CF" w:rsidTr="002C0760">
        <w:trPr>
          <w:trHeight w:val="246"/>
        </w:trPr>
        <w:tc>
          <w:tcPr>
            <w:tcW w:w="2896" w:type="dxa"/>
            <w:vAlign w:val="center"/>
          </w:tcPr>
          <w:p w:rsidR="008E7CF1" w:rsidRPr="008E7CF1" w:rsidRDefault="008E7CF1" w:rsidP="008E7CF1">
            <w:pPr>
              <w:spacing w:after="0" w:line="240" w:lineRule="auto"/>
              <w:rPr>
                <w:rFonts w:ascii="Times New Roman" w:hAnsi="Times New Roman" w:cs="Times New Roman"/>
                <w:sz w:val="28"/>
                <w:szCs w:val="28"/>
              </w:rPr>
            </w:pPr>
            <w:r w:rsidRPr="008E7CF1">
              <w:rPr>
                <w:rFonts w:ascii="Times New Roman" w:hAnsi="Times New Roman" w:cs="Times New Roman"/>
                <w:sz w:val="28"/>
                <w:szCs w:val="28"/>
              </w:rPr>
              <w:t>Індивідуальне науково-дослідне завдання ___________</w:t>
            </w:r>
          </w:p>
          <w:p w:rsidR="008E7CF1" w:rsidRPr="008E7CF1" w:rsidRDefault="008E7CF1" w:rsidP="008E7CF1">
            <w:pPr>
              <w:spacing w:after="0" w:line="240" w:lineRule="auto"/>
              <w:rPr>
                <w:rFonts w:ascii="Times New Roman" w:hAnsi="Times New Roman" w:cs="Times New Roman"/>
                <w:sz w:val="28"/>
                <w:szCs w:val="28"/>
              </w:rPr>
            </w:pPr>
            <w:r w:rsidRPr="008E7CF1">
              <w:rPr>
                <w:rFonts w:ascii="Times New Roman" w:hAnsi="Times New Roman" w:cs="Times New Roman"/>
                <w:sz w:val="28"/>
                <w:szCs w:val="28"/>
              </w:rPr>
              <w:t xml:space="preserve">                     (назва)</w:t>
            </w:r>
          </w:p>
        </w:tc>
        <w:tc>
          <w:tcPr>
            <w:tcW w:w="3262" w:type="dxa"/>
            <w:vMerge w:val="restart"/>
            <w:vAlign w:val="center"/>
          </w:tcPr>
          <w:p w:rsidR="008E7CF1" w:rsidRPr="008E7CF1" w:rsidRDefault="008E7CF1" w:rsidP="008E7CF1">
            <w:pPr>
              <w:spacing w:after="0" w:line="240" w:lineRule="auto"/>
              <w:jc w:val="center"/>
              <w:rPr>
                <w:rFonts w:ascii="Times New Roman" w:hAnsi="Times New Roman" w:cs="Times New Roman"/>
                <w:b/>
                <w:sz w:val="28"/>
                <w:szCs w:val="28"/>
              </w:rPr>
            </w:pPr>
            <w:r w:rsidRPr="008E7CF1">
              <w:rPr>
                <w:rFonts w:ascii="Times New Roman" w:hAnsi="Times New Roman" w:cs="Times New Roman"/>
                <w:b/>
                <w:sz w:val="28"/>
                <w:szCs w:val="28"/>
              </w:rPr>
              <w:t>Мова викладання, навчання та оцінювання:</w:t>
            </w:r>
          </w:p>
          <w:p w:rsidR="008E7CF1" w:rsidRPr="008E7CF1" w:rsidRDefault="008E7CF1" w:rsidP="008E7CF1">
            <w:pPr>
              <w:spacing w:after="0" w:line="240" w:lineRule="auto"/>
              <w:jc w:val="center"/>
              <w:rPr>
                <w:rFonts w:ascii="Times New Roman" w:hAnsi="Times New Roman" w:cs="Times New Roman"/>
                <w:b/>
                <w:sz w:val="28"/>
                <w:szCs w:val="28"/>
              </w:rPr>
            </w:pPr>
            <w:r w:rsidRPr="008E7CF1">
              <w:rPr>
                <w:rFonts w:ascii="Times New Roman" w:hAnsi="Times New Roman" w:cs="Times New Roman"/>
                <w:sz w:val="28"/>
                <w:szCs w:val="28"/>
              </w:rPr>
              <w:t xml:space="preserve">Українська </w:t>
            </w:r>
          </w:p>
        </w:tc>
        <w:tc>
          <w:tcPr>
            <w:tcW w:w="3420" w:type="dxa"/>
            <w:gridSpan w:val="2"/>
            <w:vAlign w:val="center"/>
          </w:tcPr>
          <w:p w:rsidR="008E7CF1" w:rsidRPr="008E7CF1" w:rsidRDefault="008E7CF1" w:rsidP="008E7CF1">
            <w:pPr>
              <w:spacing w:after="0" w:line="240" w:lineRule="auto"/>
              <w:jc w:val="center"/>
              <w:rPr>
                <w:rFonts w:ascii="Times New Roman" w:hAnsi="Times New Roman" w:cs="Times New Roman"/>
                <w:b/>
                <w:sz w:val="28"/>
                <w:szCs w:val="28"/>
              </w:rPr>
            </w:pPr>
            <w:r w:rsidRPr="008E7CF1">
              <w:rPr>
                <w:rFonts w:ascii="Times New Roman" w:hAnsi="Times New Roman" w:cs="Times New Roman"/>
                <w:b/>
                <w:sz w:val="28"/>
                <w:szCs w:val="28"/>
              </w:rPr>
              <w:t>Семестр</w:t>
            </w:r>
          </w:p>
        </w:tc>
      </w:tr>
      <w:tr w:rsidR="008E7CF1" w:rsidRPr="001667CF" w:rsidTr="002C0760">
        <w:trPr>
          <w:trHeight w:val="323"/>
        </w:trPr>
        <w:tc>
          <w:tcPr>
            <w:tcW w:w="2896" w:type="dxa"/>
            <w:vMerge w:val="restart"/>
            <w:vAlign w:val="center"/>
          </w:tcPr>
          <w:p w:rsidR="008E7CF1" w:rsidRPr="008E7CF1" w:rsidRDefault="008E7CF1" w:rsidP="008E7CF1">
            <w:pPr>
              <w:spacing w:after="0" w:line="240" w:lineRule="auto"/>
              <w:rPr>
                <w:rFonts w:ascii="Times New Roman" w:hAnsi="Times New Roman" w:cs="Times New Roman"/>
                <w:sz w:val="28"/>
                <w:szCs w:val="28"/>
              </w:rPr>
            </w:pPr>
            <w:r w:rsidRPr="008E7CF1">
              <w:rPr>
                <w:rFonts w:ascii="Times New Roman" w:hAnsi="Times New Roman" w:cs="Times New Roman"/>
                <w:sz w:val="28"/>
                <w:szCs w:val="28"/>
              </w:rPr>
              <w:t>Загальний обсяг годин – 150</w:t>
            </w:r>
          </w:p>
        </w:tc>
        <w:tc>
          <w:tcPr>
            <w:tcW w:w="3262" w:type="dxa"/>
            <w:vMerge/>
            <w:vAlign w:val="center"/>
          </w:tcPr>
          <w:p w:rsidR="008E7CF1" w:rsidRPr="008E7CF1" w:rsidRDefault="008E7CF1" w:rsidP="008E7CF1">
            <w:pPr>
              <w:spacing w:after="0" w:line="240" w:lineRule="auto"/>
              <w:jc w:val="center"/>
              <w:rPr>
                <w:rFonts w:ascii="Times New Roman" w:hAnsi="Times New Roman" w:cs="Times New Roman"/>
                <w:sz w:val="28"/>
                <w:szCs w:val="28"/>
              </w:rPr>
            </w:pPr>
          </w:p>
        </w:tc>
        <w:tc>
          <w:tcPr>
            <w:tcW w:w="1620" w:type="dxa"/>
            <w:vAlign w:val="center"/>
          </w:tcPr>
          <w:p w:rsidR="008E7CF1" w:rsidRPr="008E7CF1" w:rsidRDefault="008E7CF1" w:rsidP="008E7CF1">
            <w:pPr>
              <w:spacing w:after="0" w:line="240" w:lineRule="auto"/>
              <w:jc w:val="center"/>
              <w:rPr>
                <w:rFonts w:ascii="Times New Roman" w:hAnsi="Times New Roman" w:cs="Times New Roman"/>
                <w:sz w:val="28"/>
                <w:szCs w:val="28"/>
              </w:rPr>
            </w:pPr>
            <w:r w:rsidRPr="008E7CF1">
              <w:rPr>
                <w:rFonts w:ascii="Times New Roman" w:hAnsi="Times New Roman" w:cs="Times New Roman"/>
                <w:sz w:val="28"/>
                <w:szCs w:val="28"/>
              </w:rPr>
              <w:t>7-й</w:t>
            </w:r>
          </w:p>
        </w:tc>
        <w:tc>
          <w:tcPr>
            <w:tcW w:w="1800" w:type="dxa"/>
            <w:vAlign w:val="center"/>
          </w:tcPr>
          <w:p w:rsidR="008E7CF1" w:rsidRPr="008E7CF1" w:rsidRDefault="008E7CF1" w:rsidP="008E7CF1">
            <w:pPr>
              <w:spacing w:after="0" w:line="240" w:lineRule="auto"/>
              <w:jc w:val="center"/>
              <w:rPr>
                <w:rFonts w:ascii="Times New Roman" w:hAnsi="Times New Roman" w:cs="Times New Roman"/>
                <w:sz w:val="28"/>
                <w:szCs w:val="28"/>
              </w:rPr>
            </w:pPr>
            <w:r w:rsidRPr="008E7CF1">
              <w:rPr>
                <w:rFonts w:ascii="Times New Roman" w:hAnsi="Times New Roman" w:cs="Times New Roman"/>
                <w:sz w:val="28"/>
                <w:szCs w:val="28"/>
              </w:rPr>
              <w:t>7-й</w:t>
            </w:r>
          </w:p>
        </w:tc>
      </w:tr>
      <w:tr w:rsidR="008E7CF1" w:rsidRPr="001667CF" w:rsidTr="002C0760">
        <w:trPr>
          <w:trHeight w:val="322"/>
        </w:trPr>
        <w:tc>
          <w:tcPr>
            <w:tcW w:w="2896" w:type="dxa"/>
            <w:vMerge/>
            <w:vAlign w:val="center"/>
          </w:tcPr>
          <w:p w:rsidR="008E7CF1" w:rsidRPr="008E7CF1" w:rsidRDefault="008E7CF1" w:rsidP="008E7CF1">
            <w:pPr>
              <w:spacing w:after="0" w:line="240" w:lineRule="auto"/>
              <w:rPr>
                <w:rFonts w:ascii="Times New Roman" w:hAnsi="Times New Roman" w:cs="Times New Roman"/>
                <w:sz w:val="28"/>
                <w:szCs w:val="28"/>
              </w:rPr>
            </w:pPr>
          </w:p>
        </w:tc>
        <w:tc>
          <w:tcPr>
            <w:tcW w:w="3262" w:type="dxa"/>
            <w:vMerge/>
            <w:vAlign w:val="center"/>
          </w:tcPr>
          <w:p w:rsidR="008E7CF1" w:rsidRPr="008E7CF1" w:rsidRDefault="008E7CF1" w:rsidP="008E7CF1">
            <w:pPr>
              <w:spacing w:after="0" w:line="240" w:lineRule="auto"/>
              <w:jc w:val="center"/>
              <w:rPr>
                <w:rFonts w:ascii="Times New Roman" w:hAnsi="Times New Roman" w:cs="Times New Roman"/>
                <w:sz w:val="28"/>
                <w:szCs w:val="28"/>
              </w:rPr>
            </w:pPr>
          </w:p>
        </w:tc>
        <w:tc>
          <w:tcPr>
            <w:tcW w:w="3420" w:type="dxa"/>
            <w:gridSpan w:val="2"/>
            <w:vAlign w:val="center"/>
          </w:tcPr>
          <w:p w:rsidR="008E7CF1" w:rsidRPr="008E7CF1" w:rsidRDefault="008E7CF1" w:rsidP="008E7CF1">
            <w:pPr>
              <w:spacing w:after="0" w:line="240" w:lineRule="auto"/>
              <w:jc w:val="center"/>
              <w:rPr>
                <w:rFonts w:ascii="Times New Roman" w:hAnsi="Times New Roman" w:cs="Times New Roman"/>
                <w:b/>
                <w:sz w:val="28"/>
                <w:szCs w:val="28"/>
              </w:rPr>
            </w:pPr>
            <w:r w:rsidRPr="008E7CF1">
              <w:rPr>
                <w:rFonts w:ascii="Times New Roman" w:hAnsi="Times New Roman" w:cs="Times New Roman"/>
                <w:b/>
                <w:sz w:val="28"/>
                <w:szCs w:val="28"/>
              </w:rPr>
              <w:t>Лекції</w:t>
            </w:r>
          </w:p>
        </w:tc>
      </w:tr>
      <w:tr w:rsidR="008E7CF1" w:rsidRPr="001667CF" w:rsidTr="002C0760">
        <w:trPr>
          <w:trHeight w:val="320"/>
        </w:trPr>
        <w:tc>
          <w:tcPr>
            <w:tcW w:w="2896" w:type="dxa"/>
            <w:vMerge w:val="restart"/>
            <w:vAlign w:val="center"/>
          </w:tcPr>
          <w:p w:rsidR="008E7CF1" w:rsidRPr="008E7CF1" w:rsidRDefault="008E7CF1" w:rsidP="008E7CF1">
            <w:pPr>
              <w:spacing w:after="0" w:line="240" w:lineRule="auto"/>
              <w:rPr>
                <w:rFonts w:ascii="Times New Roman" w:hAnsi="Times New Roman" w:cs="Times New Roman"/>
                <w:sz w:val="28"/>
                <w:szCs w:val="28"/>
              </w:rPr>
            </w:pPr>
            <w:r w:rsidRPr="008E7CF1">
              <w:rPr>
                <w:rFonts w:ascii="Times New Roman" w:hAnsi="Times New Roman" w:cs="Times New Roman"/>
                <w:sz w:val="28"/>
                <w:szCs w:val="28"/>
              </w:rPr>
              <w:t>Тижневих годин для денної форми навчання:</w:t>
            </w:r>
          </w:p>
          <w:p w:rsidR="008E7CF1" w:rsidRPr="008E7CF1" w:rsidRDefault="008E7CF1" w:rsidP="008E7CF1">
            <w:pPr>
              <w:spacing w:after="0" w:line="240" w:lineRule="auto"/>
              <w:rPr>
                <w:rFonts w:ascii="Times New Roman" w:hAnsi="Times New Roman" w:cs="Times New Roman"/>
                <w:sz w:val="28"/>
                <w:szCs w:val="28"/>
              </w:rPr>
            </w:pPr>
            <w:r w:rsidRPr="008E7CF1">
              <w:rPr>
                <w:rFonts w:ascii="Times New Roman" w:hAnsi="Times New Roman" w:cs="Times New Roman"/>
                <w:sz w:val="28"/>
                <w:szCs w:val="28"/>
              </w:rPr>
              <w:t>аудиторних – 4</w:t>
            </w:r>
          </w:p>
          <w:p w:rsidR="008E7CF1" w:rsidRPr="008E7CF1" w:rsidRDefault="008E7CF1" w:rsidP="008E7CF1">
            <w:pPr>
              <w:spacing w:after="0" w:line="240" w:lineRule="auto"/>
              <w:rPr>
                <w:rFonts w:ascii="Times New Roman" w:hAnsi="Times New Roman" w:cs="Times New Roman"/>
                <w:sz w:val="28"/>
                <w:szCs w:val="28"/>
              </w:rPr>
            </w:pPr>
            <w:r w:rsidRPr="008E7CF1">
              <w:rPr>
                <w:rFonts w:ascii="Times New Roman" w:hAnsi="Times New Roman" w:cs="Times New Roman"/>
                <w:sz w:val="28"/>
                <w:szCs w:val="28"/>
              </w:rPr>
              <w:t>самостійної роботи студента – 6</w:t>
            </w:r>
          </w:p>
        </w:tc>
        <w:tc>
          <w:tcPr>
            <w:tcW w:w="3262" w:type="dxa"/>
            <w:vMerge w:val="restart"/>
            <w:vAlign w:val="center"/>
          </w:tcPr>
          <w:p w:rsidR="008E7CF1" w:rsidRPr="008E7CF1" w:rsidRDefault="008E7CF1" w:rsidP="008E7CF1">
            <w:pPr>
              <w:spacing w:after="0" w:line="240" w:lineRule="auto"/>
              <w:jc w:val="center"/>
              <w:rPr>
                <w:rFonts w:ascii="Times New Roman" w:hAnsi="Times New Roman" w:cs="Times New Roman"/>
                <w:b/>
                <w:sz w:val="28"/>
                <w:szCs w:val="28"/>
              </w:rPr>
            </w:pPr>
            <w:r w:rsidRPr="008E7CF1">
              <w:rPr>
                <w:rFonts w:ascii="Times New Roman" w:hAnsi="Times New Roman" w:cs="Times New Roman"/>
                <w:b/>
                <w:sz w:val="28"/>
                <w:szCs w:val="28"/>
              </w:rPr>
              <w:t>Освітній ступінь / освітньо-кваліфікаційний рівень:</w:t>
            </w:r>
          </w:p>
          <w:p w:rsidR="008E7CF1" w:rsidRPr="008E7CF1" w:rsidRDefault="008E7CF1" w:rsidP="008E7CF1">
            <w:pPr>
              <w:spacing w:after="0" w:line="240" w:lineRule="auto"/>
              <w:jc w:val="center"/>
              <w:rPr>
                <w:rFonts w:ascii="Times New Roman" w:hAnsi="Times New Roman" w:cs="Times New Roman"/>
                <w:sz w:val="28"/>
                <w:szCs w:val="28"/>
              </w:rPr>
            </w:pPr>
            <w:r w:rsidRPr="008E7CF1">
              <w:rPr>
                <w:rFonts w:ascii="Times New Roman" w:hAnsi="Times New Roman" w:cs="Times New Roman"/>
                <w:sz w:val="28"/>
                <w:szCs w:val="28"/>
              </w:rPr>
              <w:t>бакалавр</w:t>
            </w:r>
          </w:p>
        </w:tc>
        <w:tc>
          <w:tcPr>
            <w:tcW w:w="1620" w:type="dxa"/>
            <w:vAlign w:val="center"/>
          </w:tcPr>
          <w:p w:rsidR="008E7CF1" w:rsidRPr="008E7CF1" w:rsidRDefault="008E7CF1" w:rsidP="008E7CF1">
            <w:pPr>
              <w:spacing w:after="0" w:line="240" w:lineRule="auto"/>
              <w:jc w:val="center"/>
              <w:rPr>
                <w:rFonts w:ascii="Times New Roman" w:hAnsi="Times New Roman" w:cs="Times New Roman"/>
                <w:sz w:val="28"/>
                <w:szCs w:val="28"/>
              </w:rPr>
            </w:pPr>
            <w:r w:rsidRPr="008E7CF1">
              <w:rPr>
                <w:rFonts w:ascii="Times New Roman" w:hAnsi="Times New Roman" w:cs="Times New Roman"/>
                <w:sz w:val="28"/>
                <w:szCs w:val="28"/>
              </w:rPr>
              <w:t>30 год.</w:t>
            </w:r>
          </w:p>
        </w:tc>
        <w:tc>
          <w:tcPr>
            <w:tcW w:w="1800" w:type="dxa"/>
            <w:vAlign w:val="center"/>
          </w:tcPr>
          <w:p w:rsidR="008E7CF1" w:rsidRPr="008E7CF1" w:rsidRDefault="008E7CF1" w:rsidP="008E7CF1">
            <w:pPr>
              <w:spacing w:after="0" w:line="240" w:lineRule="auto"/>
              <w:jc w:val="center"/>
              <w:rPr>
                <w:rFonts w:ascii="Times New Roman" w:hAnsi="Times New Roman" w:cs="Times New Roman"/>
                <w:sz w:val="28"/>
                <w:szCs w:val="28"/>
              </w:rPr>
            </w:pPr>
            <w:r w:rsidRPr="008E7CF1">
              <w:rPr>
                <w:rFonts w:ascii="Times New Roman" w:hAnsi="Times New Roman" w:cs="Times New Roman"/>
                <w:sz w:val="28"/>
                <w:szCs w:val="28"/>
              </w:rPr>
              <w:t>10 год.</w:t>
            </w:r>
          </w:p>
        </w:tc>
      </w:tr>
      <w:tr w:rsidR="008E7CF1" w:rsidRPr="001667CF" w:rsidTr="002C0760">
        <w:trPr>
          <w:trHeight w:val="320"/>
        </w:trPr>
        <w:tc>
          <w:tcPr>
            <w:tcW w:w="2896" w:type="dxa"/>
            <w:vMerge/>
            <w:vAlign w:val="center"/>
          </w:tcPr>
          <w:p w:rsidR="008E7CF1" w:rsidRPr="008E7CF1" w:rsidRDefault="008E7CF1" w:rsidP="008E7CF1">
            <w:pPr>
              <w:spacing w:after="0" w:line="240" w:lineRule="auto"/>
              <w:rPr>
                <w:rFonts w:ascii="Times New Roman" w:hAnsi="Times New Roman" w:cs="Times New Roman"/>
                <w:sz w:val="28"/>
                <w:szCs w:val="28"/>
              </w:rPr>
            </w:pPr>
          </w:p>
        </w:tc>
        <w:tc>
          <w:tcPr>
            <w:tcW w:w="3262" w:type="dxa"/>
            <w:vMerge/>
            <w:vAlign w:val="center"/>
          </w:tcPr>
          <w:p w:rsidR="008E7CF1" w:rsidRPr="008E7CF1" w:rsidRDefault="008E7CF1" w:rsidP="008E7CF1">
            <w:pPr>
              <w:spacing w:after="0" w:line="240" w:lineRule="auto"/>
              <w:jc w:val="center"/>
              <w:rPr>
                <w:rFonts w:ascii="Times New Roman" w:hAnsi="Times New Roman" w:cs="Times New Roman"/>
                <w:sz w:val="28"/>
                <w:szCs w:val="28"/>
              </w:rPr>
            </w:pPr>
          </w:p>
        </w:tc>
        <w:tc>
          <w:tcPr>
            <w:tcW w:w="3420" w:type="dxa"/>
            <w:gridSpan w:val="2"/>
            <w:vAlign w:val="center"/>
          </w:tcPr>
          <w:p w:rsidR="008E7CF1" w:rsidRPr="008E7CF1" w:rsidRDefault="008E7CF1" w:rsidP="008E7CF1">
            <w:pPr>
              <w:spacing w:after="0" w:line="240" w:lineRule="auto"/>
              <w:jc w:val="center"/>
              <w:rPr>
                <w:rFonts w:ascii="Times New Roman" w:hAnsi="Times New Roman" w:cs="Times New Roman"/>
                <w:b/>
                <w:sz w:val="28"/>
                <w:szCs w:val="28"/>
              </w:rPr>
            </w:pPr>
            <w:r w:rsidRPr="008E7CF1">
              <w:rPr>
                <w:rFonts w:ascii="Times New Roman" w:hAnsi="Times New Roman" w:cs="Times New Roman"/>
                <w:b/>
                <w:sz w:val="28"/>
                <w:szCs w:val="28"/>
              </w:rPr>
              <w:t>Практичні, семінарські</w:t>
            </w:r>
          </w:p>
        </w:tc>
      </w:tr>
      <w:tr w:rsidR="008E7CF1" w:rsidRPr="001667CF" w:rsidTr="002C0760">
        <w:trPr>
          <w:trHeight w:val="320"/>
        </w:trPr>
        <w:tc>
          <w:tcPr>
            <w:tcW w:w="2896" w:type="dxa"/>
            <w:vMerge/>
            <w:vAlign w:val="center"/>
          </w:tcPr>
          <w:p w:rsidR="008E7CF1" w:rsidRPr="008E7CF1" w:rsidRDefault="008E7CF1" w:rsidP="008E7CF1">
            <w:pPr>
              <w:spacing w:after="0" w:line="240" w:lineRule="auto"/>
              <w:rPr>
                <w:rFonts w:ascii="Times New Roman" w:hAnsi="Times New Roman" w:cs="Times New Roman"/>
                <w:sz w:val="28"/>
                <w:szCs w:val="28"/>
              </w:rPr>
            </w:pPr>
          </w:p>
        </w:tc>
        <w:tc>
          <w:tcPr>
            <w:tcW w:w="3262" w:type="dxa"/>
            <w:vMerge/>
            <w:vAlign w:val="center"/>
          </w:tcPr>
          <w:p w:rsidR="008E7CF1" w:rsidRPr="008E7CF1" w:rsidRDefault="008E7CF1" w:rsidP="008E7CF1">
            <w:pPr>
              <w:spacing w:after="0" w:line="240" w:lineRule="auto"/>
              <w:jc w:val="center"/>
              <w:rPr>
                <w:rFonts w:ascii="Times New Roman" w:hAnsi="Times New Roman" w:cs="Times New Roman"/>
                <w:sz w:val="28"/>
                <w:szCs w:val="28"/>
              </w:rPr>
            </w:pPr>
          </w:p>
        </w:tc>
        <w:tc>
          <w:tcPr>
            <w:tcW w:w="1620" w:type="dxa"/>
            <w:vAlign w:val="center"/>
          </w:tcPr>
          <w:p w:rsidR="008E7CF1" w:rsidRPr="008E7CF1" w:rsidRDefault="008E7CF1" w:rsidP="008E7CF1">
            <w:pPr>
              <w:spacing w:after="0" w:line="240" w:lineRule="auto"/>
              <w:jc w:val="center"/>
              <w:rPr>
                <w:rFonts w:ascii="Times New Roman" w:hAnsi="Times New Roman" w:cs="Times New Roman"/>
                <w:i/>
                <w:sz w:val="28"/>
                <w:szCs w:val="28"/>
              </w:rPr>
            </w:pPr>
            <w:r w:rsidRPr="008E7CF1">
              <w:rPr>
                <w:rFonts w:ascii="Times New Roman" w:hAnsi="Times New Roman" w:cs="Times New Roman"/>
                <w:sz w:val="28"/>
                <w:szCs w:val="28"/>
              </w:rPr>
              <w:t>30 год.</w:t>
            </w:r>
          </w:p>
        </w:tc>
        <w:tc>
          <w:tcPr>
            <w:tcW w:w="1800" w:type="dxa"/>
            <w:vAlign w:val="center"/>
          </w:tcPr>
          <w:p w:rsidR="008E7CF1" w:rsidRPr="008E7CF1" w:rsidRDefault="008E7CF1" w:rsidP="008E7CF1">
            <w:pPr>
              <w:spacing w:after="0" w:line="240" w:lineRule="auto"/>
              <w:jc w:val="center"/>
              <w:rPr>
                <w:rFonts w:ascii="Times New Roman" w:hAnsi="Times New Roman" w:cs="Times New Roman"/>
                <w:sz w:val="28"/>
                <w:szCs w:val="28"/>
              </w:rPr>
            </w:pPr>
            <w:r w:rsidRPr="008E7CF1">
              <w:rPr>
                <w:rFonts w:ascii="Times New Roman" w:hAnsi="Times New Roman" w:cs="Times New Roman"/>
                <w:sz w:val="28"/>
                <w:szCs w:val="28"/>
              </w:rPr>
              <w:t>8 год.</w:t>
            </w:r>
          </w:p>
        </w:tc>
      </w:tr>
      <w:tr w:rsidR="008E7CF1" w:rsidRPr="001667CF" w:rsidTr="002C0760">
        <w:trPr>
          <w:trHeight w:val="138"/>
        </w:trPr>
        <w:tc>
          <w:tcPr>
            <w:tcW w:w="2896" w:type="dxa"/>
            <w:vMerge/>
            <w:vAlign w:val="center"/>
          </w:tcPr>
          <w:p w:rsidR="008E7CF1" w:rsidRPr="008E7CF1" w:rsidRDefault="008E7CF1" w:rsidP="008E7CF1">
            <w:pPr>
              <w:spacing w:after="0" w:line="240" w:lineRule="auto"/>
              <w:jc w:val="center"/>
              <w:rPr>
                <w:rFonts w:ascii="Times New Roman" w:hAnsi="Times New Roman" w:cs="Times New Roman"/>
                <w:sz w:val="28"/>
                <w:szCs w:val="28"/>
              </w:rPr>
            </w:pPr>
          </w:p>
        </w:tc>
        <w:tc>
          <w:tcPr>
            <w:tcW w:w="3262" w:type="dxa"/>
            <w:vMerge/>
            <w:vAlign w:val="center"/>
          </w:tcPr>
          <w:p w:rsidR="008E7CF1" w:rsidRPr="008E7CF1" w:rsidRDefault="008E7CF1" w:rsidP="008E7CF1">
            <w:pPr>
              <w:spacing w:after="0" w:line="240" w:lineRule="auto"/>
              <w:jc w:val="center"/>
              <w:rPr>
                <w:rFonts w:ascii="Times New Roman" w:hAnsi="Times New Roman" w:cs="Times New Roman"/>
                <w:sz w:val="28"/>
                <w:szCs w:val="28"/>
              </w:rPr>
            </w:pPr>
          </w:p>
        </w:tc>
        <w:tc>
          <w:tcPr>
            <w:tcW w:w="3420" w:type="dxa"/>
            <w:gridSpan w:val="2"/>
            <w:vAlign w:val="center"/>
          </w:tcPr>
          <w:p w:rsidR="008E7CF1" w:rsidRPr="008E7CF1" w:rsidRDefault="008E7CF1" w:rsidP="008E7CF1">
            <w:pPr>
              <w:spacing w:after="0" w:line="240" w:lineRule="auto"/>
              <w:jc w:val="center"/>
              <w:rPr>
                <w:rFonts w:ascii="Times New Roman" w:hAnsi="Times New Roman" w:cs="Times New Roman"/>
                <w:b/>
                <w:sz w:val="28"/>
                <w:szCs w:val="28"/>
              </w:rPr>
            </w:pPr>
            <w:r w:rsidRPr="008E7CF1">
              <w:rPr>
                <w:rFonts w:ascii="Times New Roman" w:hAnsi="Times New Roman" w:cs="Times New Roman"/>
                <w:b/>
                <w:sz w:val="28"/>
                <w:szCs w:val="28"/>
              </w:rPr>
              <w:t>Лабораторні</w:t>
            </w:r>
          </w:p>
        </w:tc>
      </w:tr>
      <w:tr w:rsidR="008E7CF1" w:rsidRPr="001667CF" w:rsidTr="002C0760">
        <w:trPr>
          <w:trHeight w:val="138"/>
        </w:trPr>
        <w:tc>
          <w:tcPr>
            <w:tcW w:w="2896" w:type="dxa"/>
            <w:vMerge/>
            <w:vAlign w:val="center"/>
          </w:tcPr>
          <w:p w:rsidR="008E7CF1" w:rsidRPr="008E7CF1" w:rsidRDefault="008E7CF1" w:rsidP="008E7CF1">
            <w:pPr>
              <w:spacing w:after="0" w:line="240" w:lineRule="auto"/>
              <w:jc w:val="center"/>
              <w:rPr>
                <w:rFonts w:ascii="Times New Roman" w:hAnsi="Times New Roman" w:cs="Times New Roman"/>
                <w:sz w:val="28"/>
                <w:szCs w:val="28"/>
              </w:rPr>
            </w:pPr>
          </w:p>
        </w:tc>
        <w:tc>
          <w:tcPr>
            <w:tcW w:w="3262" w:type="dxa"/>
            <w:vMerge/>
            <w:vAlign w:val="center"/>
          </w:tcPr>
          <w:p w:rsidR="008E7CF1" w:rsidRPr="008E7CF1" w:rsidRDefault="008E7CF1" w:rsidP="008E7CF1">
            <w:pPr>
              <w:spacing w:after="0" w:line="240" w:lineRule="auto"/>
              <w:jc w:val="center"/>
              <w:rPr>
                <w:rFonts w:ascii="Times New Roman" w:hAnsi="Times New Roman" w:cs="Times New Roman"/>
                <w:sz w:val="28"/>
                <w:szCs w:val="28"/>
              </w:rPr>
            </w:pPr>
          </w:p>
        </w:tc>
        <w:tc>
          <w:tcPr>
            <w:tcW w:w="1620" w:type="dxa"/>
            <w:vAlign w:val="center"/>
          </w:tcPr>
          <w:p w:rsidR="008E7CF1" w:rsidRPr="008E7CF1" w:rsidRDefault="008E7CF1" w:rsidP="008E7CF1">
            <w:pPr>
              <w:spacing w:after="0" w:line="240" w:lineRule="auto"/>
              <w:jc w:val="center"/>
              <w:rPr>
                <w:rFonts w:ascii="Times New Roman" w:hAnsi="Times New Roman" w:cs="Times New Roman"/>
                <w:i/>
                <w:sz w:val="28"/>
                <w:szCs w:val="28"/>
              </w:rPr>
            </w:pPr>
            <w:r w:rsidRPr="008E7CF1">
              <w:rPr>
                <w:rFonts w:ascii="Times New Roman" w:hAnsi="Times New Roman" w:cs="Times New Roman"/>
                <w:sz w:val="28"/>
                <w:szCs w:val="28"/>
              </w:rPr>
              <w:t xml:space="preserve"> год.</w:t>
            </w:r>
          </w:p>
        </w:tc>
        <w:tc>
          <w:tcPr>
            <w:tcW w:w="1800" w:type="dxa"/>
            <w:vAlign w:val="center"/>
          </w:tcPr>
          <w:p w:rsidR="008E7CF1" w:rsidRPr="008E7CF1" w:rsidRDefault="008E7CF1" w:rsidP="008E7CF1">
            <w:pPr>
              <w:spacing w:after="0" w:line="240" w:lineRule="auto"/>
              <w:jc w:val="center"/>
              <w:rPr>
                <w:rFonts w:ascii="Times New Roman" w:hAnsi="Times New Roman" w:cs="Times New Roman"/>
                <w:i/>
                <w:sz w:val="28"/>
                <w:szCs w:val="28"/>
              </w:rPr>
            </w:pPr>
            <w:r w:rsidRPr="008E7CF1">
              <w:rPr>
                <w:rFonts w:ascii="Times New Roman" w:hAnsi="Times New Roman" w:cs="Times New Roman"/>
                <w:sz w:val="28"/>
                <w:szCs w:val="28"/>
              </w:rPr>
              <w:t xml:space="preserve"> год.</w:t>
            </w:r>
          </w:p>
        </w:tc>
      </w:tr>
      <w:tr w:rsidR="008E7CF1" w:rsidRPr="001667CF" w:rsidTr="002C0760">
        <w:trPr>
          <w:trHeight w:val="138"/>
        </w:trPr>
        <w:tc>
          <w:tcPr>
            <w:tcW w:w="2896" w:type="dxa"/>
            <w:vMerge/>
            <w:vAlign w:val="center"/>
          </w:tcPr>
          <w:p w:rsidR="008E7CF1" w:rsidRPr="008E7CF1" w:rsidRDefault="008E7CF1" w:rsidP="008E7CF1">
            <w:pPr>
              <w:spacing w:after="0" w:line="240" w:lineRule="auto"/>
              <w:jc w:val="center"/>
              <w:rPr>
                <w:rFonts w:ascii="Times New Roman" w:hAnsi="Times New Roman" w:cs="Times New Roman"/>
                <w:sz w:val="28"/>
                <w:szCs w:val="28"/>
              </w:rPr>
            </w:pPr>
          </w:p>
        </w:tc>
        <w:tc>
          <w:tcPr>
            <w:tcW w:w="3262" w:type="dxa"/>
            <w:vMerge/>
            <w:vAlign w:val="center"/>
          </w:tcPr>
          <w:p w:rsidR="008E7CF1" w:rsidRPr="008E7CF1" w:rsidRDefault="008E7CF1" w:rsidP="008E7CF1">
            <w:pPr>
              <w:spacing w:after="0" w:line="240" w:lineRule="auto"/>
              <w:jc w:val="center"/>
              <w:rPr>
                <w:rFonts w:ascii="Times New Roman" w:hAnsi="Times New Roman" w:cs="Times New Roman"/>
                <w:sz w:val="28"/>
                <w:szCs w:val="28"/>
              </w:rPr>
            </w:pPr>
          </w:p>
        </w:tc>
        <w:tc>
          <w:tcPr>
            <w:tcW w:w="3420" w:type="dxa"/>
            <w:gridSpan w:val="2"/>
            <w:vAlign w:val="center"/>
          </w:tcPr>
          <w:p w:rsidR="008E7CF1" w:rsidRPr="008E7CF1" w:rsidRDefault="008E7CF1" w:rsidP="008E7CF1">
            <w:pPr>
              <w:spacing w:after="0" w:line="240" w:lineRule="auto"/>
              <w:jc w:val="center"/>
              <w:rPr>
                <w:rFonts w:ascii="Times New Roman" w:hAnsi="Times New Roman" w:cs="Times New Roman"/>
                <w:b/>
                <w:sz w:val="28"/>
                <w:szCs w:val="28"/>
              </w:rPr>
            </w:pPr>
            <w:r w:rsidRPr="008E7CF1">
              <w:rPr>
                <w:rFonts w:ascii="Times New Roman" w:hAnsi="Times New Roman" w:cs="Times New Roman"/>
                <w:b/>
                <w:sz w:val="28"/>
                <w:szCs w:val="28"/>
              </w:rPr>
              <w:t>Самостійна робота</w:t>
            </w:r>
          </w:p>
        </w:tc>
      </w:tr>
      <w:tr w:rsidR="008E7CF1" w:rsidRPr="001667CF" w:rsidTr="002C0760">
        <w:trPr>
          <w:trHeight w:val="138"/>
        </w:trPr>
        <w:tc>
          <w:tcPr>
            <w:tcW w:w="2896" w:type="dxa"/>
            <w:vMerge/>
            <w:vAlign w:val="center"/>
          </w:tcPr>
          <w:p w:rsidR="008E7CF1" w:rsidRPr="008E7CF1" w:rsidRDefault="008E7CF1" w:rsidP="008E7CF1">
            <w:pPr>
              <w:spacing w:after="0" w:line="240" w:lineRule="auto"/>
              <w:jc w:val="center"/>
              <w:rPr>
                <w:rFonts w:ascii="Times New Roman" w:hAnsi="Times New Roman" w:cs="Times New Roman"/>
                <w:sz w:val="28"/>
                <w:szCs w:val="28"/>
              </w:rPr>
            </w:pPr>
          </w:p>
        </w:tc>
        <w:tc>
          <w:tcPr>
            <w:tcW w:w="3262" w:type="dxa"/>
            <w:vMerge/>
            <w:vAlign w:val="center"/>
          </w:tcPr>
          <w:p w:rsidR="008E7CF1" w:rsidRPr="008E7CF1" w:rsidRDefault="008E7CF1" w:rsidP="008E7CF1">
            <w:pPr>
              <w:spacing w:after="0" w:line="240" w:lineRule="auto"/>
              <w:jc w:val="center"/>
              <w:rPr>
                <w:rFonts w:ascii="Times New Roman" w:hAnsi="Times New Roman" w:cs="Times New Roman"/>
                <w:sz w:val="28"/>
                <w:szCs w:val="28"/>
              </w:rPr>
            </w:pPr>
          </w:p>
        </w:tc>
        <w:tc>
          <w:tcPr>
            <w:tcW w:w="1620" w:type="dxa"/>
            <w:vAlign w:val="center"/>
          </w:tcPr>
          <w:p w:rsidR="008E7CF1" w:rsidRPr="008E7CF1" w:rsidRDefault="008E7CF1" w:rsidP="008E7CF1">
            <w:pPr>
              <w:spacing w:after="0" w:line="240" w:lineRule="auto"/>
              <w:jc w:val="center"/>
              <w:rPr>
                <w:rFonts w:ascii="Times New Roman" w:hAnsi="Times New Roman" w:cs="Times New Roman"/>
                <w:i/>
                <w:sz w:val="28"/>
                <w:szCs w:val="28"/>
              </w:rPr>
            </w:pPr>
            <w:r w:rsidRPr="008E7CF1">
              <w:rPr>
                <w:rFonts w:ascii="Times New Roman" w:hAnsi="Times New Roman" w:cs="Times New Roman"/>
                <w:sz w:val="28"/>
                <w:szCs w:val="28"/>
              </w:rPr>
              <w:t>90 год.</w:t>
            </w:r>
          </w:p>
        </w:tc>
        <w:tc>
          <w:tcPr>
            <w:tcW w:w="1800" w:type="dxa"/>
            <w:vAlign w:val="center"/>
          </w:tcPr>
          <w:p w:rsidR="008E7CF1" w:rsidRPr="008E7CF1" w:rsidRDefault="008E7CF1" w:rsidP="008E7CF1">
            <w:pPr>
              <w:spacing w:after="0" w:line="240" w:lineRule="auto"/>
              <w:jc w:val="center"/>
              <w:rPr>
                <w:rFonts w:ascii="Times New Roman" w:hAnsi="Times New Roman" w:cs="Times New Roman"/>
                <w:sz w:val="28"/>
                <w:szCs w:val="28"/>
              </w:rPr>
            </w:pPr>
            <w:r w:rsidRPr="008E7CF1">
              <w:rPr>
                <w:rFonts w:ascii="Times New Roman" w:hAnsi="Times New Roman" w:cs="Times New Roman"/>
                <w:sz w:val="28"/>
                <w:szCs w:val="28"/>
              </w:rPr>
              <w:t>132 год.</w:t>
            </w:r>
          </w:p>
        </w:tc>
      </w:tr>
      <w:tr w:rsidR="008E7CF1" w:rsidRPr="001667CF" w:rsidTr="002C0760">
        <w:trPr>
          <w:trHeight w:val="138"/>
        </w:trPr>
        <w:tc>
          <w:tcPr>
            <w:tcW w:w="2896" w:type="dxa"/>
            <w:vMerge/>
            <w:vAlign w:val="center"/>
          </w:tcPr>
          <w:p w:rsidR="008E7CF1" w:rsidRPr="008E7CF1" w:rsidRDefault="008E7CF1" w:rsidP="008E7CF1">
            <w:pPr>
              <w:spacing w:after="0" w:line="240" w:lineRule="auto"/>
              <w:jc w:val="center"/>
              <w:rPr>
                <w:rFonts w:ascii="Times New Roman" w:hAnsi="Times New Roman" w:cs="Times New Roman"/>
                <w:sz w:val="28"/>
                <w:szCs w:val="28"/>
              </w:rPr>
            </w:pPr>
          </w:p>
        </w:tc>
        <w:tc>
          <w:tcPr>
            <w:tcW w:w="3262" w:type="dxa"/>
            <w:vMerge/>
            <w:vAlign w:val="center"/>
          </w:tcPr>
          <w:p w:rsidR="008E7CF1" w:rsidRPr="008E7CF1" w:rsidRDefault="008E7CF1" w:rsidP="008E7CF1">
            <w:pPr>
              <w:spacing w:after="0" w:line="240" w:lineRule="auto"/>
              <w:jc w:val="center"/>
              <w:rPr>
                <w:rFonts w:ascii="Times New Roman" w:hAnsi="Times New Roman" w:cs="Times New Roman"/>
                <w:sz w:val="28"/>
                <w:szCs w:val="28"/>
              </w:rPr>
            </w:pPr>
          </w:p>
        </w:tc>
        <w:tc>
          <w:tcPr>
            <w:tcW w:w="3420" w:type="dxa"/>
            <w:gridSpan w:val="2"/>
            <w:vAlign w:val="center"/>
          </w:tcPr>
          <w:p w:rsidR="008E7CF1" w:rsidRPr="008E7CF1" w:rsidRDefault="008E7CF1" w:rsidP="008E7CF1">
            <w:pPr>
              <w:spacing w:after="0" w:line="240" w:lineRule="auto"/>
              <w:jc w:val="center"/>
              <w:rPr>
                <w:rFonts w:ascii="Times New Roman" w:hAnsi="Times New Roman" w:cs="Times New Roman"/>
                <w:sz w:val="28"/>
                <w:szCs w:val="28"/>
              </w:rPr>
            </w:pPr>
            <w:r w:rsidRPr="008E7CF1">
              <w:rPr>
                <w:rFonts w:ascii="Times New Roman" w:hAnsi="Times New Roman" w:cs="Times New Roman"/>
                <w:b/>
                <w:sz w:val="28"/>
                <w:szCs w:val="28"/>
              </w:rPr>
              <w:t xml:space="preserve">Індивідуальні завдання: </w:t>
            </w:r>
          </w:p>
        </w:tc>
      </w:tr>
      <w:tr w:rsidR="008E7CF1" w:rsidRPr="0013786B" w:rsidTr="002C0760">
        <w:trPr>
          <w:trHeight w:val="138"/>
        </w:trPr>
        <w:tc>
          <w:tcPr>
            <w:tcW w:w="2896" w:type="dxa"/>
            <w:vMerge/>
            <w:vAlign w:val="center"/>
          </w:tcPr>
          <w:p w:rsidR="008E7CF1" w:rsidRPr="008E7CF1" w:rsidRDefault="008E7CF1" w:rsidP="008E7CF1">
            <w:pPr>
              <w:spacing w:after="0" w:line="240" w:lineRule="auto"/>
              <w:jc w:val="center"/>
              <w:rPr>
                <w:rFonts w:ascii="Times New Roman" w:hAnsi="Times New Roman" w:cs="Times New Roman"/>
                <w:sz w:val="28"/>
                <w:szCs w:val="28"/>
              </w:rPr>
            </w:pPr>
          </w:p>
        </w:tc>
        <w:tc>
          <w:tcPr>
            <w:tcW w:w="3262" w:type="dxa"/>
            <w:vMerge/>
            <w:vAlign w:val="center"/>
          </w:tcPr>
          <w:p w:rsidR="008E7CF1" w:rsidRPr="008E7CF1" w:rsidRDefault="008E7CF1" w:rsidP="008E7CF1">
            <w:pPr>
              <w:spacing w:after="0" w:line="240" w:lineRule="auto"/>
              <w:jc w:val="center"/>
              <w:rPr>
                <w:rFonts w:ascii="Times New Roman" w:hAnsi="Times New Roman" w:cs="Times New Roman"/>
                <w:sz w:val="28"/>
                <w:szCs w:val="28"/>
              </w:rPr>
            </w:pPr>
          </w:p>
        </w:tc>
        <w:tc>
          <w:tcPr>
            <w:tcW w:w="3420" w:type="dxa"/>
            <w:gridSpan w:val="2"/>
            <w:vAlign w:val="center"/>
          </w:tcPr>
          <w:p w:rsidR="008E7CF1" w:rsidRPr="008E7CF1" w:rsidRDefault="008E7CF1" w:rsidP="008E7CF1">
            <w:pPr>
              <w:spacing w:after="0" w:line="240" w:lineRule="auto"/>
              <w:jc w:val="center"/>
              <w:rPr>
                <w:rFonts w:ascii="Times New Roman" w:hAnsi="Times New Roman" w:cs="Times New Roman"/>
                <w:b/>
                <w:i/>
                <w:sz w:val="28"/>
                <w:szCs w:val="28"/>
              </w:rPr>
            </w:pPr>
            <w:r w:rsidRPr="008E7CF1">
              <w:rPr>
                <w:rFonts w:ascii="Times New Roman" w:hAnsi="Times New Roman" w:cs="Times New Roman"/>
                <w:b/>
                <w:sz w:val="28"/>
                <w:szCs w:val="28"/>
              </w:rPr>
              <w:t xml:space="preserve">Вид семестрового контролю: іспит </w:t>
            </w:r>
          </w:p>
        </w:tc>
      </w:tr>
    </w:tbl>
    <w:p w:rsidR="008E7CF1" w:rsidRPr="003E22B3" w:rsidRDefault="008E7CF1" w:rsidP="008E7CF1">
      <w:pPr>
        <w:jc w:val="center"/>
        <w:rPr>
          <w:b/>
        </w:rPr>
      </w:pP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Cs/>
          <w:color w:val="365F91"/>
          <w:sz w:val="28"/>
          <w:szCs w:val="28"/>
          <w:lang w:eastAsia="uk-UA"/>
        </w:rPr>
        <w:br w:type="page"/>
      </w:r>
      <w:r w:rsidRPr="00656676">
        <w:rPr>
          <w:rFonts w:ascii="Times New Roman" w:eastAsia="Times New Roman" w:hAnsi="Times New Roman" w:cs="Times New Roman"/>
          <w:b/>
          <w:bCs/>
          <w:sz w:val="28"/>
          <w:szCs w:val="28"/>
          <w:lang w:eastAsia="uk-UA"/>
        </w:rPr>
        <w:lastRenderedPageBreak/>
        <w:t>ПЕРЕДРЕКВІЗИТИ:</w:t>
      </w:r>
    </w:p>
    <w:p w:rsidR="002C07F8" w:rsidRPr="00EE6275" w:rsidRDefault="00120791" w:rsidP="002C07F8">
      <w:pPr>
        <w:keepNext/>
        <w:keepLines/>
        <w:spacing w:after="240" w:line="240" w:lineRule="auto"/>
        <w:ind w:firstLine="426"/>
        <w:jc w:val="both"/>
        <w:outlineLvl w:val="0"/>
        <w:rPr>
          <w:rFonts w:ascii="Times New Roman" w:eastAsia="Times New Roman" w:hAnsi="Times New Roman" w:cs="Times New Roman"/>
          <w:bCs/>
          <w:sz w:val="28"/>
          <w:szCs w:val="28"/>
          <w:lang w:eastAsia="uk-UA"/>
        </w:rPr>
      </w:pPr>
      <w:r w:rsidRPr="00EE6275">
        <w:rPr>
          <w:rFonts w:ascii="Times New Roman" w:eastAsia="Times New Roman" w:hAnsi="Times New Roman" w:cs="Times New Roman"/>
          <w:bCs/>
          <w:sz w:val="28"/>
          <w:szCs w:val="28"/>
          <w:lang w:eastAsia="uk-UA"/>
        </w:rPr>
        <w:t>Вступ до спеціальності</w:t>
      </w:r>
      <w:r w:rsidR="00414A6C">
        <w:rPr>
          <w:rFonts w:ascii="Times New Roman" w:hAnsi="Times New Roman" w:cs="Times New Roman"/>
          <w:sz w:val="28"/>
          <w:szCs w:val="28"/>
        </w:rPr>
        <w:t>,</w:t>
      </w:r>
      <w:r w:rsidR="00414A6C" w:rsidRPr="00414A6C">
        <w:rPr>
          <w:rFonts w:ascii="Times New Roman" w:eastAsia="Times New Roman" w:hAnsi="Times New Roman" w:cs="Times New Roman"/>
          <w:bCs/>
          <w:sz w:val="28"/>
          <w:szCs w:val="28"/>
          <w:lang w:eastAsia="uk-UA"/>
        </w:rPr>
        <w:t xml:space="preserve"> </w:t>
      </w:r>
      <w:r w:rsidR="00414A6C">
        <w:rPr>
          <w:rFonts w:ascii="Times New Roman" w:eastAsia="Times New Roman" w:hAnsi="Times New Roman" w:cs="Times New Roman"/>
          <w:bCs/>
          <w:sz w:val="28"/>
          <w:szCs w:val="28"/>
          <w:lang w:eastAsia="uk-UA"/>
        </w:rPr>
        <w:t xml:space="preserve">Маркетинг, </w:t>
      </w:r>
      <w:r w:rsidR="00AE7D21">
        <w:rPr>
          <w:rFonts w:ascii="Times New Roman" w:eastAsia="Times New Roman" w:hAnsi="Times New Roman" w:cs="Times New Roman"/>
          <w:bCs/>
          <w:sz w:val="28"/>
          <w:szCs w:val="28"/>
          <w:lang w:eastAsia="uk-UA"/>
        </w:rPr>
        <w:t xml:space="preserve">Комерційне товарознавство, </w:t>
      </w:r>
      <w:r w:rsidR="00414A6C">
        <w:rPr>
          <w:rFonts w:ascii="Times New Roman" w:eastAsia="Times New Roman" w:hAnsi="Times New Roman" w:cs="Times New Roman"/>
          <w:bCs/>
          <w:sz w:val="28"/>
          <w:szCs w:val="28"/>
          <w:lang w:eastAsia="uk-UA"/>
        </w:rPr>
        <w:t>Маркетингові дослідження</w:t>
      </w:r>
    </w:p>
    <w:p w:rsidR="00656676" w:rsidRDefault="00656676" w:rsidP="00AE7D21">
      <w:pPr>
        <w:keepNext/>
        <w:keepLines/>
        <w:pBdr>
          <w:bottom w:val="single" w:sz="12" w:space="18" w:color="auto"/>
        </w:pBdr>
        <w:spacing w:after="240" w:line="240" w:lineRule="auto"/>
        <w:jc w:val="center"/>
        <w:outlineLvl w:val="0"/>
        <w:rPr>
          <w:rFonts w:ascii="Times New Roman" w:eastAsia="Times New Roman" w:hAnsi="Times New Roman" w:cs="Times New Roman"/>
          <w:b/>
          <w:bCs/>
          <w:sz w:val="28"/>
          <w:szCs w:val="28"/>
          <w:lang w:eastAsia="uk-UA"/>
        </w:rPr>
      </w:pPr>
      <w:r w:rsidRPr="00EE6275">
        <w:rPr>
          <w:rFonts w:ascii="Times New Roman" w:eastAsia="Times New Roman" w:hAnsi="Times New Roman" w:cs="Times New Roman"/>
          <w:b/>
          <w:bCs/>
          <w:sz w:val="28"/>
          <w:szCs w:val="28"/>
          <w:lang w:eastAsia="uk-UA"/>
        </w:rPr>
        <w:t>ПОСТРЕКВІЗИТИ:</w:t>
      </w:r>
    </w:p>
    <w:p w:rsidR="00AE7D21" w:rsidRPr="00AE7D21" w:rsidRDefault="00AE7D21" w:rsidP="00AE7D21">
      <w:pPr>
        <w:keepNext/>
        <w:keepLines/>
        <w:pBdr>
          <w:bottom w:val="single" w:sz="12" w:space="18" w:color="auto"/>
        </w:pBdr>
        <w:spacing w:after="24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Інформаційні технології в комерційній діяльності</w:t>
      </w:r>
    </w:p>
    <w:p w:rsidR="00C52B25" w:rsidRPr="00C52B25" w:rsidRDefault="00656676" w:rsidP="00C52B25">
      <w:pPr>
        <w:spacing w:after="0"/>
        <w:ind w:firstLine="709"/>
        <w:jc w:val="both"/>
        <w:rPr>
          <w:rFonts w:ascii="Times New Roman" w:hAnsi="Times New Roman" w:cs="Times New Roman"/>
          <w:iCs/>
          <w:sz w:val="28"/>
          <w:szCs w:val="28"/>
          <w:lang w:eastAsia="uk-UA"/>
        </w:rPr>
      </w:pPr>
      <w:r w:rsidRPr="00656676">
        <w:rPr>
          <w:rFonts w:ascii="Times New Roman" w:eastAsia="Times New Roman" w:hAnsi="Times New Roman" w:cs="Times New Roman"/>
          <w:b/>
          <w:sz w:val="28"/>
          <w:szCs w:val="28"/>
        </w:rPr>
        <w:t>МЕТА НАВЧАЛЬНОЇ ДИСЦИПЛІНИ:</w:t>
      </w:r>
      <w:r w:rsidRPr="00656676">
        <w:rPr>
          <w:rFonts w:ascii="Times New Roman" w:eastAsia="Times New Roman" w:hAnsi="Times New Roman" w:cs="Times New Roman"/>
          <w:sz w:val="28"/>
          <w:szCs w:val="28"/>
        </w:rPr>
        <w:t xml:space="preserve"> </w:t>
      </w:r>
      <w:r w:rsidR="00C52B25" w:rsidRPr="00C52B25">
        <w:rPr>
          <w:rFonts w:ascii="Times New Roman" w:hAnsi="Times New Roman" w:cs="Times New Roman"/>
          <w:iCs/>
          <w:sz w:val="28"/>
          <w:szCs w:val="28"/>
          <w:lang w:eastAsia="uk-UA"/>
        </w:rPr>
        <w:t>формування у студентів економічного мислення, комплексного розуміння проблем комерційної логістики та опанування навичками їх практичного вирішення.</w:t>
      </w:r>
    </w:p>
    <w:p w:rsidR="00287E89" w:rsidRPr="00656676" w:rsidRDefault="00287E89" w:rsidP="00287E89">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p>
    <w:p w:rsidR="002B4CD2" w:rsidRPr="002B4CD2" w:rsidRDefault="00656676" w:rsidP="002B4CD2">
      <w:pPr>
        <w:tabs>
          <w:tab w:val="num" w:pos="900"/>
        </w:tabs>
        <w:ind w:firstLine="709"/>
        <w:jc w:val="both"/>
        <w:rPr>
          <w:rFonts w:ascii="Times New Roman" w:hAnsi="Times New Roman" w:cs="Times New Roman"/>
          <w:iCs/>
          <w:sz w:val="28"/>
          <w:szCs w:val="28"/>
          <w:lang w:eastAsia="uk-UA"/>
        </w:rPr>
      </w:pPr>
      <w:r w:rsidRPr="00656676">
        <w:rPr>
          <w:rFonts w:ascii="Times New Roman" w:eastAsia="Times New Roman" w:hAnsi="Times New Roman" w:cs="Times New Roman"/>
          <w:b/>
          <w:sz w:val="28"/>
          <w:szCs w:val="28"/>
        </w:rPr>
        <w:t>ЗАВДАННЯ НАВЧАЛЬНОЇ ДИСЦИПЛІНИ:</w:t>
      </w:r>
      <w:r w:rsidR="009846C3" w:rsidRPr="009846C3">
        <w:rPr>
          <w:rFonts w:ascii="Times New Roman" w:eastAsia="Times New Roman" w:hAnsi="Times New Roman" w:cs="Times New Roman"/>
          <w:sz w:val="28"/>
          <w:szCs w:val="28"/>
        </w:rPr>
        <w:t xml:space="preserve"> </w:t>
      </w:r>
      <w:r w:rsidR="002B4CD2" w:rsidRPr="002B4CD2">
        <w:rPr>
          <w:rFonts w:ascii="Times New Roman" w:hAnsi="Times New Roman" w:cs="Times New Roman"/>
          <w:iCs/>
          <w:sz w:val="28"/>
          <w:szCs w:val="28"/>
          <w:lang w:eastAsia="uk-UA"/>
        </w:rPr>
        <w:t>теоретичними знаннями логістичної діяльності підприємств; навичками аналізу комерційної логістики; методичним інструментарієм вирішення проблем комерційної логістики; навичками оцінки ефективності та наслідків здійснення логістичних рішень.</w:t>
      </w:r>
    </w:p>
    <w:p w:rsidR="007576B0" w:rsidRDefault="009846C3" w:rsidP="009846C3">
      <w:pPr>
        <w:tabs>
          <w:tab w:val="left" w:leader="underscore" w:pos="567"/>
          <w:tab w:val="left" w:leader="underscore" w:pos="1652"/>
        </w:tabs>
        <w:spacing w:after="0" w:line="240" w:lineRule="auto"/>
        <w:ind w:right="-2" w:firstLine="567"/>
        <w:jc w:val="both"/>
        <w:rPr>
          <w:rFonts w:ascii="Times New Roman" w:eastAsia="Times New Roman" w:hAnsi="Times New Roman" w:cs="Times New Roman"/>
          <w:sz w:val="28"/>
          <w:szCs w:val="28"/>
        </w:rPr>
      </w:pPr>
      <w:r w:rsidRPr="009846C3">
        <w:rPr>
          <w:rFonts w:ascii="Times New Roman" w:eastAsia="Times New Roman" w:hAnsi="Times New Roman" w:cs="Times New Roman"/>
          <w:sz w:val="28"/>
          <w:szCs w:val="28"/>
        </w:rPr>
        <w:t>.</w:t>
      </w:r>
    </w:p>
    <w:p w:rsidR="00656676" w:rsidRPr="00B9737F" w:rsidRDefault="00656676" w:rsidP="005E7176">
      <w:pPr>
        <w:keepNext/>
        <w:keepLines/>
        <w:spacing w:after="0" w:line="240" w:lineRule="auto"/>
        <w:jc w:val="center"/>
        <w:outlineLvl w:val="0"/>
        <w:rPr>
          <w:rFonts w:ascii="Times New Roman" w:eastAsia="Times New Roman" w:hAnsi="Times New Roman" w:cs="Times New Roman"/>
          <w:b/>
          <w:bCs/>
          <w:sz w:val="28"/>
          <w:szCs w:val="28"/>
          <w:lang w:eastAsia="uk-UA"/>
        </w:rPr>
      </w:pPr>
      <w:r w:rsidRPr="00B9737F">
        <w:rPr>
          <w:rFonts w:ascii="Times New Roman" w:eastAsia="Times New Roman" w:hAnsi="Times New Roman" w:cs="Times New Roman"/>
          <w:b/>
          <w:bCs/>
          <w:sz w:val="28"/>
          <w:szCs w:val="28"/>
          <w:lang w:eastAsia="uk-UA"/>
        </w:rPr>
        <w:t>ПЕРЕЛІК ЗАГАЛЬНИХ ПРОГРАМНИХ КОМПЕТЕНТНОСТЕЙ ОСВІТНЬОЇ ПРОГРАМИ, ЯКІ ЗАБЕЗПЕЧУЄ ДИСЦИПЛІНА</w:t>
      </w:r>
    </w:p>
    <w:p w:rsidR="004820FE" w:rsidRPr="00A26942" w:rsidRDefault="00A26942" w:rsidP="00D33EBF">
      <w:pPr>
        <w:pStyle w:val="ae"/>
        <w:numPr>
          <w:ilvl w:val="0"/>
          <w:numId w:val="13"/>
        </w:numPr>
        <w:spacing w:after="0" w:line="240" w:lineRule="auto"/>
        <w:rPr>
          <w:rFonts w:ascii="Times New Roman" w:hAnsi="Times New Roman" w:cs="Times New Roman"/>
          <w:iCs/>
          <w:sz w:val="28"/>
          <w:szCs w:val="28"/>
          <w:lang w:eastAsia="uk-UA"/>
        </w:rPr>
      </w:pPr>
      <w:r>
        <w:rPr>
          <w:rFonts w:ascii="Times New Roman" w:hAnsi="Times New Roman" w:cs="Times New Roman"/>
          <w:iCs/>
          <w:sz w:val="28"/>
          <w:szCs w:val="28"/>
          <w:lang w:eastAsia="uk-UA"/>
        </w:rPr>
        <w:t>з</w:t>
      </w:r>
      <w:r w:rsidR="004820FE" w:rsidRPr="00A26942">
        <w:rPr>
          <w:rFonts w:ascii="Times New Roman" w:hAnsi="Times New Roman" w:cs="Times New Roman"/>
          <w:iCs/>
          <w:sz w:val="28"/>
          <w:szCs w:val="28"/>
          <w:lang w:eastAsia="uk-UA"/>
        </w:rPr>
        <w:t>нання та розуміння предметної області та розуміння професійної діяльності</w:t>
      </w:r>
      <w:r>
        <w:rPr>
          <w:rFonts w:ascii="Times New Roman" w:hAnsi="Times New Roman" w:cs="Times New Roman"/>
          <w:iCs/>
          <w:sz w:val="28"/>
          <w:szCs w:val="28"/>
          <w:lang w:eastAsia="uk-UA"/>
        </w:rPr>
        <w:t>;</w:t>
      </w:r>
    </w:p>
    <w:p w:rsidR="004820FE" w:rsidRPr="00A26942" w:rsidRDefault="00A26942" w:rsidP="0010644E">
      <w:pPr>
        <w:pStyle w:val="ae"/>
        <w:numPr>
          <w:ilvl w:val="0"/>
          <w:numId w:val="13"/>
        </w:numPr>
        <w:spacing w:after="0" w:line="240" w:lineRule="auto"/>
        <w:rPr>
          <w:rFonts w:ascii="Times New Roman" w:hAnsi="Times New Roman" w:cs="Times New Roman"/>
          <w:iCs/>
          <w:sz w:val="28"/>
          <w:szCs w:val="28"/>
          <w:lang w:eastAsia="uk-UA"/>
        </w:rPr>
      </w:pPr>
      <w:r w:rsidRPr="00A26942">
        <w:rPr>
          <w:rFonts w:ascii="Times New Roman" w:hAnsi="Times New Roman" w:cs="Times New Roman"/>
          <w:iCs/>
          <w:sz w:val="28"/>
          <w:szCs w:val="28"/>
          <w:lang w:eastAsia="uk-UA"/>
        </w:rPr>
        <w:t>з</w:t>
      </w:r>
      <w:r w:rsidR="004820FE" w:rsidRPr="00A26942">
        <w:rPr>
          <w:rFonts w:ascii="Times New Roman" w:hAnsi="Times New Roman" w:cs="Times New Roman"/>
          <w:iCs/>
          <w:sz w:val="28"/>
          <w:szCs w:val="28"/>
          <w:lang w:eastAsia="uk-UA"/>
        </w:rPr>
        <w:t>датність застосовувати знання у практичних ситуаціях</w:t>
      </w:r>
    </w:p>
    <w:p w:rsidR="00B9737F" w:rsidRPr="00EE6275" w:rsidRDefault="00B9737F" w:rsidP="00EE6275">
      <w:pPr>
        <w:tabs>
          <w:tab w:val="left" w:pos="284"/>
        </w:tabs>
        <w:spacing w:after="0" w:line="240" w:lineRule="auto"/>
        <w:jc w:val="both"/>
        <w:rPr>
          <w:rFonts w:ascii="Times New Roman" w:eastAsia="Calibri" w:hAnsi="Times New Roman" w:cs="Times New Roman"/>
          <w:b/>
          <w:sz w:val="28"/>
          <w:szCs w:val="28"/>
        </w:rPr>
      </w:pPr>
    </w:p>
    <w:p w:rsidR="00120791" w:rsidRDefault="00120791" w:rsidP="005E7176">
      <w:pPr>
        <w:tabs>
          <w:tab w:val="left" w:pos="2030"/>
        </w:tabs>
        <w:spacing w:after="0" w:line="240" w:lineRule="auto"/>
        <w:jc w:val="center"/>
        <w:rPr>
          <w:rFonts w:ascii="Times New Roman" w:eastAsia="Calibri" w:hAnsi="Times New Roman" w:cs="Times New Roman"/>
          <w:b/>
          <w:sz w:val="28"/>
          <w:szCs w:val="28"/>
        </w:rPr>
      </w:pPr>
    </w:p>
    <w:p w:rsidR="00656676" w:rsidRPr="00B9737F" w:rsidRDefault="00656676" w:rsidP="005E7176">
      <w:pPr>
        <w:tabs>
          <w:tab w:val="left" w:pos="2030"/>
        </w:tabs>
        <w:spacing w:after="0" w:line="240" w:lineRule="auto"/>
        <w:jc w:val="center"/>
        <w:rPr>
          <w:rFonts w:ascii="Times New Roman" w:eastAsia="Calibri" w:hAnsi="Times New Roman" w:cs="Times New Roman"/>
          <w:b/>
          <w:sz w:val="28"/>
          <w:szCs w:val="28"/>
        </w:rPr>
      </w:pPr>
      <w:r w:rsidRPr="00B9737F">
        <w:rPr>
          <w:rFonts w:ascii="Times New Roman" w:eastAsia="Calibri"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A26942" w:rsidRPr="00A26942" w:rsidRDefault="00A26942" w:rsidP="00A26942">
      <w:pPr>
        <w:pStyle w:val="ae"/>
        <w:numPr>
          <w:ilvl w:val="0"/>
          <w:numId w:val="14"/>
        </w:numPr>
        <w:spacing w:after="0" w:line="240" w:lineRule="auto"/>
        <w:rPr>
          <w:rFonts w:ascii="Times New Roman" w:hAnsi="Times New Roman" w:cs="Times New Roman"/>
          <w:iCs/>
          <w:sz w:val="28"/>
          <w:szCs w:val="28"/>
          <w:lang w:eastAsia="uk-UA"/>
        </w:rPr>
      </w:pPr>
      <w:r>
        <w:rPr>
          <w:rFonts w:ascii="Times New Roman" w:hAnsi="Times New Roman" w:cs="Times New Roman"/>
          <w:iCs/>
          <w:sz w:val="28"/>
          <w:szCs w:val="28"/>
          <w:lang w:eastAsia="uk-UA"/>
        </w:rPr>
        <w:t>з</w:t>
      </w:r>
      <w:r w:rsidRPr="00A26942">
        <w:rPr>
          <w:rFonts w:ascii="Times New Roman" w:hAnsi="Times New Roman" w:cs="Times New Roman"/>
          <w:iCs/>
          <w:sz w:val="28"/>
          <w:szCs w:val="28"/>
          <w:lang w:eastAsia="uk-UA"/>
        </w:rPr>
        <w:t>датність логічно і послідовно відтворювати отримані знання предметної області маркетингу;</w:t>
      </w:r>
    </w:p>
    <w:p w:rsidR="00A26942" w:rsidRPr="00A26942" w:rsidRDefault="00A26942" w:rsidP="00A26942">
      <w:pPr>
        <w:pStyle w:val="ae"/>
        <w:numPr>
          <w:ilvl w:val="0"/>
          <w:numId w:val="14"/>
        </w:numPr>
        <w:spacing w:after="0" w:line="240" w:lineRule="auto"/>
        <w:rPr>
          <w:rFonts w:ascii="Times New Roman" w:hAnsi="Times New Roman" w:cs="Times New Roman"/>
          <w:iCs/>
          <w:sz w:val="28"/>
          <w:szCs w:val="28"/>
          <w:lang w:eastAsia="uk-UA"/>
        </w:rPr>
      </w:pPr>
      <w:r>
        <w:rPr>
          <w:rFonts w:ascii="Times New Roman" w:hAnsi="Times New Roman" w:cs="Times New Roman"/>
          <w:iCs/>
          <w:sz w:val="28"/>
          <w:szCs w:val="28"/>
          <w:lang w:eastAsia="uk-UA"/>
        </w:rPr>
        <w:t>з</w:t>
      </w:r>
      <w:r w:rsidRPr="00A26942">
        <w:rPr>
          <w:rFonts w:ascii="Times New Roman" w:hAnsi="Times New Roman" w:cs="Times New Roman"/>
          <w:iCs/>
          <w:sz w:val="28"/>
          <w:szCs w:val="28"/>
          <w:lang w:eastAsia="uk-UA"/>
        </w:rPr>
        <w:t>датність розробляти маркетингове забезпечення розвитку бізнесу в умовах невизначеності</w:t>
      </w:r>
    </w:p>
    <w:p w:rsidR="00FC21BA" w:rsidRPr="00FC21BA" w:rsidRDefault="00FC21BA" w:rsidP="005E7176">
      <w:pPr>
        <w:pStyle w:val="ae"/>
        <w:tabs>
          <w:tab w:val="left" w:pos="2030"/>
        </w:tabs>
        <w:spacing w:after="0" w:line="240" w:lineRule="auto"/>
        <w:ind w:left="0"/>
        <w:jc w:val="both"/>
        <w:rPr>
          <w:rFonts w:ascii="Times New Roman" w:eastAsia="Calibri" w:hAnsi="Times New Roman" w:cs="Times New Roman"/>
          <w:b/>
          <w:sz w:val="28"/>
          <w:szCs w:val="28"/>
        </w:rPr>
      </w:pPr>
    </w:p>
    <w:p w:rsidR="00656676" w:rsidRPr="00B9737F" w:rsidRDefault="00656676" w:rsidP="005E7176">
      <w:pPr>
        <w:tabs>
          <w:tab w:val="left" w:pos="2030"/>
        </w:tabs>
        <w:spacing w:after="0" w:line="240" w:lineRule="auto"/>
        <w:jc w:val="center"/>
        <w:rPr>
          <w:rFonts w:ascii="Times New Roman" w:eastAsia="Calibri" w:hAnsi="Times New Roman" w:cs="Times New Roman"/>
          <w:b/>
          <w:sz w:val="28"/>
          <w:szCs w:val="28"/>
        </w:rPr>
      </w:pPr>
      <w:r w:rsidRPr="00B9737F">
        <w:rPr>
          <w:rFonts w:ascii="Times New Roman" w:eastAsia="Calibri" w:hAnsi="Times New Roman" w:cs="Times New Roman"/>
          <w:b/>
          <w:sz w:val="28"/>
          <w:szCs w:val="28"/>
        </w:rPr>
        <w:t>ПЕРЕЛІК ПРОГРАМНИХ РЕЗУЛЬТАТІВ НАВЧАННЯ ОСВІТНЬОЇ ПРОГРАМИ, ЯКІ ЗАБЕЗПЕЧУЄ ДИСЦИПЛІНА</w:t>
      </w:r>
    </w:p>
    <w:p w:rsidR="00A26942" w:rsidRPr="00A26942" w:rsidRDefault="00342A2A" w:rsidP="00342A2A">
      <w:pPr>
        <w:pStyle w:val="ae"/>
        <w:numPr>
          <w:ilvl w:val="0"/>
          <w:numId w:val="7"/>
        </w:numPr>
        <w:spacing w:after="0" w:line="240" w:lineRule="auto"/>
        <w:ind w:left="567" w:firstLine="66"/>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д</w:t>
      </w:r>
      <w:r w:rsidR="00A26942" w:rsidRPr="00A26942">
        <w:rPr>
          <w:rFonts w:ascii="Times New Roman" w:eastAsia="Times New Roman" w:hAnsi="Times New Roman" w:cs="Times New Roman"/>
          <w:bCs/>
          <w:sz w:val="28"/>
          <w:szCs w:val="28"/>
          <w:lang w:eastAsia="uk-UA"/>
        </w:rPr>
        <w:t xml:space="preserve">емонструвати навички письмової та усної професійної комунікації державною й іноземною мовами, а також належного використання професійної </w:t>
      </w:r>
      <w:r>
        <w:rPr>
          <w:rFonts w:ascii="Times New Roman" w:eastAsia="Times New Roman" w:hAnsi="Times New Roman" w:cs="Times New Roman"/>
          <w:bCs/>
          <w:sz w:val="28"/>
          <w:szCs w:val="28"/>
          <w:lang w:eastAsia="uk-UA"/>
        </w:rPr>
        <w:t>термінології;</w:t>
      </w:r>
    </w:p>
    <w:p w:rsidR="00A26942" w:rsidRPr="00A26942" w:rsidRDefault="00342A2A" w:rsidP="00342A2A">
      <w:pPr>
        <w:pStyle w:val="ae"/>
        <w:numPr>
          <w:ilvl w:val="0"/>
          <w:numId w:val="7"/>
        </w:numPr>
        <w:spacing w:after="0" w:line="240" w:lineRule="auto"/>
        <w:ind w:left="567" w:firstLine="66"/>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д</w:t>
      </w:r>
      <w:r w:rsidR="00A26942" w:rsidRPr="00A26942">
        <w:rPr>
          <w:rFonts w:ascii="Times New Roman" w:eastAsia="Times New Roman" w:hAnsi="Times New Roman" w:cs="Times New Roman"/>
          <w:bCs/>
          <w:sz w:val="28"/>
          <w:szCs w:val="28"/>
          <w:lang w:eastAsia="uk-UA"/>
        </w:rPr>
        <w:t>емонструвати відповідальність у ставленні до моральних, культурних, наукових цінностей і досягнень суспільства у професійній маркетинговій діяльності.</w:t>
      </w:r>
    </w:p>
    <w:p w:rsidR="005E7176" w:rsidRDefault="005E7176">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СТРУКТУРА ВИВЧЕННЯ НАВЧАЛЬНОЇ ДИСЦИПЛІНИ</w:t>
      </w: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Тематичний план</w:t>
      </w:r>
    </w:p>
    <w:p w:rsidR="001B5861" w:rsidRDefault="001B5861" w:rsidP="0016554E">
      <w:pPr>
        <w:spacing w:after="0" w:line="240" w:lineRule="auto"/>
        <w:jc w:val="center"/>
        <w:rPr>
          <w:rFonts w:ascii="Times New Roman" w:eastAsia="Times New Roman" w:hAnsi="Times New Roman" w:cs="Times New Roman"/>
          <w:b/>
          <w:bCs/>
          <w:sz w:val="28"/>
          <w:szCs w:val="28"/>
          <w:lang w:eastAsia="uk-UA"/>
        </w:rPr>
      </w:pPr>
    </w:p>
    <w:tbl>
      <w:tblPr>
        <w:tblW w:w="100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922"/>
        <w:gridCol w:w="527"/>
        <w:gridCol w:w="528"/>
        <w:gridCol w:w="646"/>
        <w:gridCol w:w="614"/>
        <w:gridCol w:w="582"/>
        <w:gridCol w:w="652"/>
        <w:gridCol w:w="617"/>
        <w:gridCol w:w="515"/>
        <w:gridCol w:w="646"/>
        <w:gridCol w:w="614"/>
        <w:gridCol w:w="620"/>
      </w:tblGrid>
      <w:tr w:rsidR="008E7CF1" w:rsidRPr="00446192" w:rsidTr="002B4CD2">
        <w:trPr>
          <w:trHeight w:val="471"/>
        </w:trPr>
        <w:tc>
          <w:tcPr>
            <w:tcW w:w="2552" w:type="dxa"/>
            <w:vMerge w:val="restart"/>
            <w:vAlign w:val="center"/>
          </w:tcPr>
          <w:p w:rsidR="008E7CF1" w:rsidRPr="008E7CF1" w:rsidRDefault="008E7CF1" w:rsidP="008E7CF1">
            <w:pPr>
              <w:spacing w:after="0" w:line="240" w:lineRule="auto"/>
              <w:jc w:val="center"/>
              <w:rPr>
                <w:rFonts w:ascii="Times New Roman" w:hAnsi="Times New Roman" w:cs="Times New Roman"/>
                <w:b/>
                <w:bCs/>
                <w:sz w:val="24"/>
                <w:szCs w:val="24"/>
              </w:rPr>
            </w:pPr>
            <w:r w:rsidRPr="008E7CF1">
              <w:rPr>
                <w:rFonts w:ascii="Times New Roman" w:hAnsi="Times New Roman" w:cs="Times New Roman"/>
                <w:sz w:val="24"/>
                <w:szCs w:val="24"/>
              </w:rPr>
              <w:t>Назви змістових модулів і тем</w:t>
            </w:r>
          </w:p>
        </w:tc>
        <w:tc>
          <w:tcPr>
            <w:tcW w:w="7483" w:type="dxa"/>
            <w:gridSpan w:val="12"/>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Кількість годин</w:t>
            </w:r>
          </w:p>
        </w:tc>
      </w:tr>
      <w:tr w:rsidR="008E7CF1" w:rsidRPr="00446192" w:rsidTr="002B4CD2">
        <w:trPr>
          <w:trHeight w:val="391"/>
        </w:trPr>
        <w:tc>
          <w:tcPr>
            <w:tcW w:w="2552" w:type="dxa"/>
            <w:vMerge/>
            <w:vAlign w:val="center"/>
          </w:tcPr>
          <w:p w:rsidR="008E7CF1" w:rsidRPr="008E7CF1" w:rsidRDefault="008E7CF1" w:rsidP="008E7CF1">
            <w:pPr>
              <w:spacing w:after="0" w:line="240" w:lineRule="auto"/>
              <w:jc w:val="center"/>
              <w:rPr>
                <w:rFonts w:ascii="Times New Roman" w:hAnsi="Times New Roman" w:cs="Times New Roman"/>
                <w:b/>
                <w:bCs/>
                <w:sz w:val="24"/>
                <w:szCs w:val="24"/>
              </w:rPr>
            </w:pPr>
          </w:p>
        </w:tc>
        <w:tc>
          <w:tcPr>
            <w:tcW w:w="3819" w:type="dxa"/>
            <w:gridSpan w:val="6"/>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денна форма</w:t>
            </w:r>
          </w:p>
        </w:tc>
        <w:tc>
          <w:tcPr>
            <w:tcW w:w="3664" w:type="dxa"/>
            <w:gridSpan w:val="6"/>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заочна форма</w:t>
            </w:r>
          </w:p>
        </w:tc>
      </w:tr>
      <w:tr w:rsidR="008E7CF1" w:rsidRPr="00446192" w:rsidTr="002B4CD2">
        <w:trPr>
          <w:trHeight w:val="427"/>
        </w:trPr>
        <w:tc>
          <w:tcPr>
            <w:tcW w:w="2552" w:type="dxa"/>
            <w:vMerge/>
            <w:vAlign w:val="center"/>
          </w:tcPr>
          <w:p w:rsidR="008E7CF1" w:rsidRPr="008E7CF1" w:rsidRDefault="008E7CF1" w:rsidP="008E7CF1">
            <w:pPr>
              <w:spacing w:after="0" w:line="240" w:lineRule="auto"/>
              <w:jc w:val="center"/>
              <w:rPr>
                <w:rFonts w:ascii="Times New Roman" w:hAnsi="Times New Roman" w:cs="Times New Roman"/>
                <w:b/>
                <w:bCs/>
                <w:sz w:val="24"/>
                <w:szCs w:val="24"/>
              </w:rPr>
            </w:pPr>
          </w:p>
        </w:tc>
        <w:tc>
          <w:tcPr>
            <w:tcW w:w="922" w:type="dxa"/>
            <w:vMerge w:val="restart"/>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 xml:space="preserve">усього </w:t>
            </w:r>
          </w:p>
        </w:tc>
        <w:tc>
          <w:tcPr>
            <w:tcW w:w="2897" w:type="dxa"/>
            <w:gridSpan w:val="5"/>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у тому числі</w:t>
            </w:r>
          </w:p>
        </w:tc>
        <w:tc>
          <w:tcPr>
            <w:tcW w:w="652" w:type="dxa"/>
            <w:vMerge w:val="restart"/>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 xml:space="preserve">усього </w:t>
            </w:r>
          </w:p>
        </w:tc>
        <w:tc>
          <w:tcPr>
            <w:tcW w:w="3012" w:type="dxa"/>
            <w:gridSpan w:val="5"/>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у тому числі</w:t>
            </w:r>
          </w:p>
        </w:tc>
      </w:tr>
      <w:tr w:rsidR="008E7CF1" w:rsidRPr="00446192" w:rsidTr="002B4CD2">
        <w:trPr>
          <w:trHeight w:val="437"/>
        </w:trPr>
        <w:tc>
          <w:tcPr>
            <w:tcW w:w="2552" w:type="dxa"/>
            <w:vMerge/>
            <w:vAlign w:val="center"/>
          </w:tcPr>
          <w:p w:rsidR="008E7CF1" w:rsidRPr="008E7CF1" w:rsidRDefault="008E7CF1" w:rsidP="008E7CF1">
            <w:pPr>
              <w:spacing w:after="0" w:line="240" w:lineRule="auto"/>
              <w:jc w:val="center"/>
              <w:rPr>
                <w:rFonts w:ascii="Times New Roman" w:hAnsi="Times New Roman" w:cs="Times New Roman"/>
                <w:b/>
                <w:bCs/>
                <w:sz w:val="24"/>
                <w:szCs w:val="24"/>
              </w:rPr>
            </w:pPr>
          </w:p>
        </w:tc>
        <w:tc>
          <w:tcPr>
            <w:tcW w:w="922" w:type="dxa"/>
            <w:vMerge/>
            <w:vAlign w:val="center"/>
          </w:tcPr>
          <w:p w:rsidR="008E7CF1" w:rsidRPr="008E7CF1" w:rsidRDefault="008E7CF1" w:rsidP="008E7CF1">
            <w:pPr>
              <w:spacing w:after="0" w:line="240" w:lineRule="auto"/>
              <w:jc w:val="center"/>
              <w:rPr>
                <w:rFonts w:ascii="Times New Roman" w:hAnsi="Times New Roman" w:cs="Times New Roman"/>
                <w:b/>
                <w:bCs/>
                <w:sz w:val="24"/>
                <w:szCs w:val="24"/>
              </w:rPr>
            </w:pPr>
          </w:p>
        </w:tc>
        <w:tc>
          <w:tcPr>
            <w:tcW w:w="527" w:type="dxa"/>
            <w:vAlign w:val="center"/>
          </w:tcPr>
          <w:p w:rsidR="008E7CF1" w:rsidRPr="008E7CF1" w:rsidRDefault="008E7CF1" w:rsidP="008E7CF1">
            <w:pPr>
              <w:spacing w:after="0" w:line="240" w:lineRule="auto"/>
              <w:jc w:val="center"/>
              <w:rPr>
                <w:rFonts w:ascii="Times New Roman" w:hAnsi="Times New Roman" w:cs="Times New Roman"/>
                <w:b/>
                <w:bCs/>
                <w:sz w:val="24"/>
                <w:szCs w:val="24"/>
              </w:rPr>
            </w:pPr>
            <w:r w:rsidRPr="008E7CF1">
              <w:rPr>
                <w:rFonts w:ascii="Times New Roman" w:hAnsi="Times New Roman" w:cs="Times New Roman"/>
                <w:sz w:val="24"/>
                <w:szCs w:val="24"/>
              </w:rPr>
              <w:t>л</w:t>
            </w:r>
          </w:p>
        </w:tc>
        <w:tc>
          <w:tcPr>
            <w:tcW w:w="528" w:type="dxa"/>
            <w:vAlign w:val="center"/>
          </w:tcPr>
          <w:p w:rsidR="008E7CF1" w:rsidRPr="008E7CF1" w:rsidRDefault="008E7CF1" w:rsidP="008E7CF1">
            <w:pPr>
              <w:spacing w:after="0" w:line="240" w:lineRule="auto"/>
              <w:jc w:val="center"/>
              <w:rPr>
                <w:rFonts w:ascii="Times New Roman" w:hAnsi="Times New Roman" w:cs="Times New Roman"/>
                <w:b/>
                <w:bCs/>
                <w:sz w:val="24"/>
                <w:szCs w:val="24"/>
              </w:rPr>
            </w:pPr>
            <w:r w:rsidRPr="008E7CF1">
              <w:rPr>
                <w:rFonts w:ascii="Times New Roman" w:hAnsi="Times New Roman" w:cs="Times New Roman"/>
                <w:sz w:val="24"/>
                <w:szCs w:val="24"/>
              </w:rPr>
              <w:t>п</w:t>
            </w:r>
          </w:p>
        </w:tc>
        <w:tc>
          <w:tcPr>
            <w:tcW w:w="646" w:type="dxa"/>
            <w:vAlign w:val="center"/>
          </w:tcPr>
          <w:p w:rsidR="008E7CF1" w:rsidRPr="008E7CF1" w:rsidRDefault="008E7CF1" w:rsidP="008E7CF1">
            <w:pPr>
              <w:spacing w:after="0" w:line="240" w:lineRule="auto"/>
              <w:jc w:val="center"/>
              <w:rPr>
                <w:rFonts w:ascii="Times New Roman" w:hAnsi="Times New Roman" w:cs="Times New Roman"/>
                <w:b/>
                <w:bCs/>
                <w:sz w:val="24"/>
                <w:szCs w:val="24"/>
              </w:rPr>
            </w:pPr>
            <w:r w:rsidRPr="008E7CF1">
              <w:rPr>
                <w:rFonts w:ascii="Times New Roman" w:hAnsi="Times New Roman" w:cs="Times New Roman"/>
                <w:sz w:val="24"/>
                <w:szCs w:val="24"/>
              </w:rPr>
              <w:t>лаб.</w:t>
            </w:r>
          </w:p>
        </w:tc>
        <w:tc>
          <w:tcPr>
            <w:tcW w:w="614" w:type="dxa"/>
            <w:vAlign w:val="center"/>
          </w:tcPr>
          <w:p w:rsidR="008E7CF1" w:rsidRPr="008E7CF1" w:rsidRDefault="008E7CF1" w:rsidP="008E7CF1">
            <w:pPr>
              <w:spacing w:after="0" w:line="240" w:lineRule="auto"/>
              <w:jc w:val="center"/>
              <w:rPr>
                <w:rFonts w:ascii="Times New Roman" w:hAnsi="Times New Roman" w:cs="Times New Roman"/>
                <w:b/>
                <w:bCs/>
                <w:sz w:val="24"/>
                <w:szCs w:val="24"/>
              </w:rPr>
            </w:pPr>
            <w:r w:rsidRPr="008E7CF1">
              <w:rPr>
                <w:rFonts w:ascii="Times New Roman" w:hAnsi="Times New Roman" w:cs="Times New Roman"/>
                <w:sz w:val="24"/>
                <w:szCs w:val="24"/>
              </w:rPr>
              <w:t>інд.</w:t>
            </w:r>
          </w:p>
        </w:tc>
        <w:tc>
          <w:tcPr>
            <w:tcW w:w="582" w:type="dxa"/>
            <w:vAlign w:val="center"/>
          </w:tcPr>
          <w:p w:rsidR="008E7CF1" w:rsidRPr="008E7CF1" w:rsidRDefault="008E7CF1" w:rsidP="008E7CF1">
            <w:pPr>
              <w:spacing w:after="0" w:line="240" w:lineRule="auto"/>
              <w:jc w:val="center"/>
              <w:rPr>
                <w:rFonts w:ascii="Times New Roman" w:hAnsi="Times New Roman" w:cs="Times New Roman"/>
                <w:b/>
                <w:bCs/>
                <w:sz w:val="24"/>
                <w:szCs w:val="24"/>
              </w:rPr>
            </w:pPr>
            <w:r w:rsidRPr="008E7CF1">
              <w:rPr>
                <w:rFonts w:ascii="Times New Roman" w:hAnsi="Times New Roman" w:cs="Times New Roman"/>
                <w:sz w:val="24"/>
                <w:szCs w:val="24"/>
              </w:rPr>
              <w:t>с.р.</w:t>
            </w:r>
          </w:p>
        </w:tc>
        <w:tc>
          <w:tcPr>
            <w:tcW w:w="652" w:type="dxa"/>
            <w:vMerge/>
            <w:vAlign w:val="center"/>
          </w:tcPr>
          <w:p w:rsidR="008E7CF1" w:rsidRPr="008E7CF1" w:rsidRDefault="008E7CF1" w:rsidP="008E7CF1">
            <w:pPr>
              <w:spacing w:after="0" w:line="240" w:lineRule="auto"/>
              <w:jc w:val="center"/>
              <w:rPr>
                <w:rFonts w:ascii="Times New Roman" w:hAnsi="Times New Roman" w:cs="Times New Roman"/>
                <w:b/>
                <w:bCs/>
                <w:sz w:val="24"/>
                <w:szCs w:val="24"/>
              </w:rPr>
            </w:pPr>
          </w:p>
        </w:tc>
        <w:tc>
          <w:tcPr>
            <w:tcW w:w="617" w:type="dxa"/>
            <w:vAlign w:val="center"/>
          </w:tcPr>
          <w:p w:rsidR="008E7CF1" w:rsidRPr="008E7CF1" w:rsidRDefault="008E7CF1" w:rsidP="008E7CF1">
            <w:pPr>
              <w:spacing w:after="0" w:line="240" w:lineRule="auto"/>
              <w:jc w:val="center"/>
              <w:rPr>
                <w:rFonts w:ascii="Times New Roman" w:hAnsi="Times New Roman" w:cs="Times New Roman"/>
                <w:b/>
                <w:bCs/>
                <w:sz w:val="24"/>
                <w:szCs w:val="24"/>
              </w:rPr>
            </w:pPr>
            <w:r w:rsidRPr="008E7CF1">
              <w:rPr>
                <w:rFonts w:ascii="Times New Roman" w:hAnsi="Times New Roman" w:cs="Times New Roman"/>
                <w:sz w:val="24"/>
                <w:szCs w:val="24"/>
              </w:rPr>
              <w:t>л</w:t>
            </w:r>
          </w:p>
        </w:tc>
        <w:tc>
          <w:tcPr>
            <w:tcW w:w="515" w:type="dxa"/>
            <w:vAlign w:val="center"/>
          </w:tcPr>
          <w:p w:rsidR="008E7CF1" w:rsidRPr="008E7CF1" w:rsidRDefault="008E7CF1" w:rsidP="008E7CF1">
            <w:pPr>
              <w:spacing w:after="0" w:line="240" w:lineRule="auto"/>
              <w:jc w:val="center"/>
              <w:rPr>
                <w:rFonts w:ascii="Times New Roman" w:hAnsi="Times New Roman" w:cs="Times New Roman"/>
                <w:b/>
                <w:bCs/>
                <w:sz w:val="24"/>
                <w:szCs w:val="24"/>
              </w:rPr>
            </w:pPr>
            <w:r w:rsidRPr="008E7CF1">
              <w:rPr>
                <w:rFonts w:ascii="Times New Roman" w:hAnsi="Times New Roman" w:cs="Times New Roman"/>
                <w:sz w:val="24"/>
                <w:szCs w:val="24"/>
              </w:rPr>
              <w:t>п</w:t>
            </w:r>
          </w:p>
        </w:tc>
        <w:tc>
          <w:tcPr>
            <w:tcW w:w="646" w:type="dxa"/>
            <w:vAlign w:val="center"/>
          </w:tcPr>
          <w:p w:rsidR="008E7CF1" w:rsidRPr="008E7CF1" w:rsidRDefault="008E7CF1" w:rsidP="008E7CF1">
            <w:pPr>
              <w:spacing w:after="0" w:line="240" w:lineRule="auto"/>
              <w:jc w:val="center"/>
              <w:rPr>
                <w:rFonts w:ascii="Times New Roman" w:hAnsi="Times New Roman" w:cs="Times New Roman"/>
                <w:b/>
                <w:bCs/>
                <w:sz w:val="24"/>
                <w:szCs w:val="24"/>
              </w:rPr>
            </w:pPr>
            <w:r w:rsidRPr="008E7CF1">
              <w:rPr>
                <w:rFonts w:ascii="Times New Roman" w:hAnsi="Times New Roman" w:cs="Times New Roman"/>
                <w:sz w:val="24"/>
                <w:szCs w:val="24"/>
              </w:rPr>
              <w:t>лаб.</w:t>
            </w:r>
          </w:p>
        </w:tc>
        <w:tc>
          <w:tcPr>
            <w:tcW w:w="614" w:type="dxa"/>
            <w:vAlign w:val="center"/>
          </w:tcPr>
          <w:p w:rsidR="008E7CF1" w:rsidRPr="008E7CF1" w:rsidRDefault="008E7CF1" w:rsidP="008E7CF1">
            <w:pPr>
              <w:spacing w:after="0" w:line="240" w:lineRule="auto"/>
              <w:jc w:val="center"/>
              <w:rPr>
                <w:rFonts w:ascii="Times New Roman" w:hAnsi="Times New Roman" w:cs="Times New Roman"/>
                <w:b/>
                <w:bCs/>
                <w:sz w:val="24"/>
                <w:szCs w:val="24"/>
              </w:rPr>
            </w:pPr>
            <w:r w:rsidRPr="008E7CF1">
              <w:rPr>
                <w:rFonts w:ascii="Times New Roman" w:hAnsi="Times New Roman" w:cs="Times New Roman"/>
                <w:sz w:val="24"/>
                <w:szCs w:val="24"/>
              </w:rPr>
              <w:t>інд.</w:t>
            </w:r>
          </w:p>
        </w:tc>
        <w:tc>
          <w:tcPr>
            <w:tcW w:w="620" w:type="dxa"/>
            <w:vAlign w:val="center"/>
          </w:tcPr>
          <w:p w:rsidR="008E7CF1" w:rsidRPr="008E7CF1" w:rsidRDefault="008E7CF1" w:rsidP="008E7CF1">
            <w:pPr>
              <w:spacing w:after="0" w:line="240" w:lineRule="auto"/>
              <w:jc w:val="center"/>
              <w:rPr>
                <w:rFonts w:ascii="Times New Roman" w:hAnsi="Times New Roman" w:cs="Times New Roman"/>
                <w:b/>
                <w:bCs/>
                <w:sz w:val="24"/>
                <w:szCs w:val="24"/>
              </w:rPr>
            </w:pPr>
            <w:r w:rsidRPr="008E7CF1">
              <w:rPr>
                <w:rFonts w:ascii="Times New Roman" w:hAnsi="Times New Roman" w:cs="Times New Roman"/>
                <w:sz w:val="24"/>
                <w:szCs w:val="24"/>
              </w:rPr>
              <w:t>с.р.</w:t>
            </w:r>
          </w:p>
        </w:tc>
      </w:tr>
      <w:tr w:rsidR="008E7CF1" w:rsidRPr="00446192" w:rsidTr="002B4CD2">
        <w:tc>
          <w:tcPr>
            <w:tcW w:w="2552" w:type="dxa"/>
            <w:vAlign w:val="center"/>
          </w:tcPr>
          <w:p w:rsidR="008E7CF1" w:rsidRPr="008E7CF1" w:rsidRDefault="008E7CF1" w:rsidP="008E7CF1">
            <w:pPr>
              <w:spacing w:after="0" w:line="240" w:lineRule="auto"/>
              <w:jc w:val="center"/>
              <w:rPr>
                <w:rFonts w:ascii="Times New Roman" w:hAnsi="Times New Roman" w:cs="Times New Roman"/>
                <w:bCs/>
                <w:sz w:val="24"/>
                <w:szCs w:val="24"/>
              </w:rPr>
            </w:pPr>
            <w:r w:rsidRPr="008E7CF1">
              <w:rPr>
                <w:rFonts w:ascii="Times New Roman" w:hAnsi="Times New Roman" w:cs="Times New Roman"/>
                <w:bCs/>
                <w:sz w:val="24"/>
                <w:szCs w:val="24"/>
              </w:rPr>
              <w:t>1</w:t>
            </w:r>
          </w:p>
        </w:tc>
        <w:tc>
          <w:tcPr>
            <w:tcW w:w="922" w:type="dxa"/>
            <w:vAlign w:val="center"/>
          </w:tcPr>
          <w:p w:rsidR="008E7CF1" w:rsidRPr="008E7CF1" w:rsidRDefault="008E7CF1" w:rsidP="008E7CF1">
            <w:pPr>
              <w:spacing w:after="0" w:line="240" w:lineRule="auto"/>
              <w:jc w:val="center"/>
              <w:rPr>
                <w:rFonts w:ascii="Times New Roman" w:hAnsi="Times New Roman" w:cs="Times New Roman"/>
                <w:bCs/>
                <w:sz w:val="24"/>
                <w:szCs w:val="24"/>
              </w:rPr>
            </w:pPr>
            <w:r w:rsidRPr="008E7CF1">
              <w:rPr>
                <w:rFonts w:ascii="Times New Roman" w:hAnsi="Times New Roman" w:cs="Times New Roman"/>
                <w:bCs/>
                <w:sz w:val="24"/>
                <w:szCs w:val="24"/>
              </w:rPr>
              <w:t>2</w:t>
            </w:r>
          </w:p>
        </w:tc>
        <w:tc>
          <w:tcPr>
            <w:tcW w:w="527" w:type="dxa"/>
            <w:vAlign w:val="center"/>
          </w:tcPr>
          <w:p w:rsidR="008E7CF1" w:rsidRPr="008E7CF1" w:rsidRDefault="008E7CF1" w:rsidP="008E7CF1">
            <w:pPr>
              <w:spacing w:after="0" w:line="240" w:lineRule="auto"/>
              <w:jc w:val="center"/>
              <w:rPr>
                <w:rFonts w:ascii="Times New Roman" w:hAnsi="Times New Roman" w:cs="Times New Roman"/>
                <w:bCs/>
                <w:sz w:val="24"/>
                <w:szCs w:val="24"/>
              </w:rPr>
            </w:pPr>
            <w:r w:rsidRPr="008E7CF1">
              <w:rPr>
                <w:rFonts w:ascii="Times New Roman" w:hAnsi="Times New Roman" w:cs="Times New Roman"/>
                <w:bCs/>
                <w:sz w:val="24"/>
                <w:szCs w:val="24"/>
              </w:rPr>
              <w:t>3</w:t>
            </w:r>
          </w:p>
        </w:tc>
        <w:tc>
          <w:tcPr>
            <w:tcW w:w="528" w:type="dxa"/>
            <w:vAlign w:val="center"/>
          </w:tcPr>
          <w:p w:rsidR="008E7CF1" w:rsidRPr="008E7CF1" w:rsidRDefault="008E7CF1" w:rsidP="008E7CF1">
            <w:pPr>
              <w:spacing w:after="0" w:line="240" w:lineRule="auto"/>
              <w:jc w:val="center"/>
              <w:rPr>
                <w:rFonts w:ascii="Times New Roman" w:hAnsi="Times New Roman" w:cs="Times New Roman"/>
                <w:bCs/>
                <w:sz w:val="24"/>
                <w:szCs w:val="24"/>
              </w:rPr>
            </w:pPr>
            <w:r w:rsidRPr="008E7CF1">
              <w:rPr>
                <w:rFonts w:ascii="Times New Roman" w:hAnsi="Times New Roman" w:cs="Times New Roman"/>
                <w:bCs/>
                <w:sz w:val="24"/>
                <w:szCs w:val="24"/>
              </w:rPr>
              <w:t>4</w:t>
            </w:r>
          </w:p>
        </w:tc>
        <w:tc>
          <w:tcPr>
            <w:tcW w:w="646" w:type="dxa"/>
            <w:vAlign w:val="center"/>
          </w:tcPr>
          <w:p w:rsidR="008E7CF1" w:rsidRPr="008E7CF1" w:rsidRDefault="008E7CF1" w:rsidP="008E7CF1">
            <w:pPr>
              <w:spacing w:after="0" w:line="240" w:lineRule="auto"/>
              <w:jc w:val="center"/>
              <w:rPr>
                <w:rFonts w:ascii="Times New Roman" w:hAnsi="Times New Roman" w:cs="Times New Roman"/>
                <w:bCs/>
                <w:sz w:val="24"/>
                <w:szCs w:val="24"/>
              </w:rPr>
            </w:pPr>
            <w:r w:rsidRPr="008E7CF1">
              <w:rPr>
                <w:rFonts w:ascii="Times New Roman" w:hAnsi="Times New Roman" w:cs="Times New Roman"/>
                <w:bCs/>
                <w:sz w:val="24"/>
                <w:szCs w:val="24"/>
              </w:rPr>
              <w:t>5</w:t>
            </w:r>
          </w:p>
        </w:tc>
        <w:tc>
          <w:tcPr>
            <w:tcW w:w="614" w:type="dxa"/>
            <w:vAlign w:val="center"/>
          </w:tcPr>
          <w:p w:rsidR="008E7CF1" w:rsidRPr="008E7CF1" w:rsidRDefault="008E7CF1" w:rsidP="008E7CF1">
            <w:pPr>
              <w:spacing w:after="0" w:line="240" w:lineRule="auto"/>
              <w:jc w:val="center"/>
              <w:rPr>
                <w:rFonts w:ascii="Times New Roman" w:hAnsi="Times New Roman" w:cs="Times New Roman"/>
                <w:bCs/>
                <w:sz w:val="24"/>
                <w:szCs w:val="24"/>
              </w:rPr>
            </w:pPr>
            <w:r w:rsidRPr="008E7CF1">
              <w:rPr>
                <w:rFonts w:ascii="Times New Roman" w:hAnsi="Times New Roman" w:cs="Times New Roman"/>
                <w:bCs/>
                <w:sz w:val="24"/>
                <w:szCs w:val="24"/>
              </w:rPr>
              <w:t>6</w:t>
            </w:r>
          </w:p>
        </w:tc>
        <w:tc>
          <w:tcPr>
            <w:tcW w:w="582" w:type="dxa"/>
            <w:vAlign w:val="center"/>
          </w:tcPr>
          <w:p w:rsidR="008E7CF1" w:rsidRPr="008E7CF1" w:rsidRDefault="008E7CF1" w:rsidP="008E7CF1">
            <w:pPr>
              <w:spacing w:after="0" w:line="240" w:lineRule="auto"/>
              <w:jc w:val="center"/>
              <w:rPr>
                <w:rFonts w:ascii="Times New Roman" w:hAnsi="Times New Roman" w:cs="Times New Roman"/>
                <w:bCs/>
                <w:sz w:val="24"/>
                <w:szCs w:val="24"/>
              </w:rPr>
            </w:pPr>
            <w:r w:rsidRPr="008E7CF1">
              <w:rPr>
                <w:rFonts w:ascii="Times New Roman" w:hAnsi="Times New Roman" w:cs="Times New Roman"/>
                <w:bCs/>
                <w:sz w:val="24"/>
                <w:szCs w:val="24"/>
              </w:rPr>
              <w:t>7</w:t>
            </w:r>
          </w:p>
        </w:tc>
        <w:tc>
          <w:tcPr>
            <w:tcW w:w="652" w:type="dxa"/>
            <w:vAlign w:val="center"/>
          </w:tcPr>
          <w:p w:rsidR="008E7CF1" w:rsidRPr="008E7CF1" w:rsidRDefault="008E7CF1" w:rsidP="008E7CF1">
            <w:pPr>
              <w:spacing w:after="0" w:line="240" w:lineRule="auto"/>
              <w:jc w:val="center"/>
              <w:rPr>
                <w:rFonts w:ascii="Times New Roman" w:hAnsi="Times New Roman" w:cs="Times New Roman"/>
                <w:bCs/>
                <w:sz w:val="24"/>
                <w:szCs w:val="24"/>
              </w:rPr>
            </w:pPr>
            <w:r w:rsidRPr="008E7CF1">
              <w:rPr>
                <w:rFonts w:ascii="Times New Roman" w:hAnsi="Times New Roman" w:cs="Times New Roman"/>
                <w:bCs/>
                <w:sz w:val="24"/>
                <w:szCs w:val="24"/>
              </w:rPr>
              <w:t>8</w:t>
            </w:r>
          </w:p>
        </w:tc>
        <w:tc>
          <w:tcPr>
            <w:tcW w:w="617" w:type="dxa"/>
            <w:vAlign w:val="center"/>
          </w:tcPr>
          <w:p w:rsidR="008E7CF1" w:rsidRPr="008E7CF1" w:rsidRDefault="008E7CF1" w:rsidP="008E7CF1">
            <w:pPr>
              <w:spacing w:after="0" w:line="240" w:lineRule="auto"/>
              <w:jc w:val="center"/>
              <w:rPr>
                <w:rFonts w:ascii="Times New Roman" w:hAnsi="Times New Roman" w:cs="Times New Roman"/>
                <w:bCs/>
                <w:sz w:val="24"/>
                <w:szCs w:val="24"/>
              </w:rPr>
            </w:pPr>
            <w:r w:rsidRPr="008E7CF1">
              <w:rPr>
                <w:rFonts w:ascii="Times New Roman" w:hAnsi="Times New Roman" w:cs="Times New Roman"/>
                <w:bCs/>
                <w:sz w:val="24"/>
                <w:szCs w:val="24"/>
              </w:rPr>
              <w:t>9</w:t>
            </w:r>
          </w:p>
        </w:tc>
        <w:tc>
          <w:tcPr>
            <w:tcW w:w="515" w:type="dxa"/>
            <w:vAlign w:val="center"/>
          </w:tcPr>
          <w:p w:rsidR="008E7CF1" w:rsidRPr="008E7CF1" w:rsidRDefault="008E7CF1" w:rsidP="008E7CF1">
            <w:pPr>
              <w:spacing w:after="0" w:line="240" w:lineRule="auto"/>
              <w:jc w:val="center"/>
              <w:rPr>
                <w:rFonts w:ascii="Times New Roman" w:hAnsi="Times New Roman" w:cs="Times New Roman"/>
                <w:bCs/>
                <w:sz w:val="24"/>
                <w:szCs w:val="24"/>
              </w:rPr>
            </w:pPr>
            <w:r w:rsidRPr="008E7CF1">
              <w:rPr>
                <w:rFonts w:ascii="Times New Roman" w:hAnsi="Times New Roman" w:cs="Times New Roman"/>
                <w:bCs/>
                <w:sz w:val="24"/>
                <w:szCs w:val="24"/>
              </w:rPr>
              <w:t>10</w:t>
            </w:r>
          </w:p>
        </w:tc>
        <w:tc>
          <w:tcPr>
            <w:tcW w:w="646" w:type="dxa"/>
            <w:vAlign w:val="center"/>
          </w:tcPr>
          <w:p w:rsidR="008E7CF1" w:rsidRPr="008E7CF1" w:rsidRDefault="008E7CF1" w:rsidP="008E7CF1">
            <w:pPr>
              <w:spacing w:after="0" w:line="240" w:lineRule="auto"/>
              <w:jc w:val="center"/>
              <w:rPr>
                <w:rFonts w:ascii="Times New Roman" w:hAnsi="Times New Roman" w:cs="Times New Roman"/>
                <w:bCs/>
                <w:sz w:val="24"/>
                <w:szCs w:val="24"/>
              </w:rPr>
            </w:pPr>
            <w:r w:rsidRPr="008E7CF1">
              <w:rPr>
                <w:rFonts w:ascii="Times New Roman" w:hAnsi="Times New Roman" w:cs="Times New Roman"/>
                <w:bCs/>
                <w:sz w:val="24"/>
                <w:szCs w:val="24"/>
              </w:rPr>
              <w:t>11</w:t>
            </w:r>
          </w:p>
        </w:tc>
        <w:tc>
          <w:tcPr>
            <w:tcW w:w="614" w:type="dxa"/>
            <w:vAlign w:val="center"/>
          </w:tcPr>
          <w:p w:rsidR="008E7CF1" w:rsidRPr="008E7CF1" w:rsidRDefault="008E7CF1" w:rsidP="008E7CF1">
            <w:pPr>
              <w:spacing w:after="0" w:line="240" w:lineRule="auto"/>
              <w:jc w:val="center"/>
              <w:rPr>
                <w:rFonts w:ascii="Times New Roman" w:hAnsi="Times New Roman" w:cs="Times New Roman"/>
                <w:bCs/>
                <w:sz w:val="24"/>
                <w:szCs w:val="24"/>
              </w:rPr>
            </w:pPr>
            <w:r w:rsidRPr="008E7CF1">
              <w:rPr>
                <w:rFonts w:ascii="Times New Roman" w:hAnsi="Times New Roman" w:cs="Times New Roman"/>
                <w:bCs/>
                <w:sz w:val="24"/>
                <w:szCs w:val="24"/>
              </w:rPr>
              <w:t>12</w:t>
            </w:r>
          </w:p>
        </w:tc>
        <w:tc>
          <w:tcPr>
            <w:tcW w:w="620" w:type="dxa"/>
            <w:vAlign w:val="center"/>
          </w:tcPr>
          <w:p w:rsidR="008E7CF1" w:rsidRPr="008E7CF1" w:rsidRDefault="008E7CF1" w:rsidP="008E7CF1">
            <w:pPr>
              <w:spacing w:after="0" w:line="240" w:lineRule="auto"/>
              <w:jc w:val="center"/>
              <w:rPr>
                <w:rFonts w:ascii="Times New Roman" w:hAnsi="Times New Roman" w:cs="Times New Roman"/>
                <w:bCs/>
                <w:sz w:val="24"/>
                <w:szCs w:val="24"/>
              </w:rPr>
            </w:pPr>
            <w:r w:rsidRPr="008E7CF1">
              <w:rPr>
                <w:rFonts w:ascii="Times New Roman" w:hAnsi="Times New Roman" w:cs="Times New Roman"/>
                <w:bCs/>
                <w:sz w:val="24"/>
                <w:szCs w:val="24"/>
              </w:rPr>
              <w:t>13</w:t>
            </w:r>
          </w:p>
        </w:tc>
      </w:tr>
      <w:tr w:rsidR="008E7CF1" w:rsidRPr="00446192" w:rsidTr="002B4CD2">
        <w:trPr>
          <w:trHeight w:val="284"/>
        </w:trPr>
        <w:tc>
          <w:tcPr>
            <w:tcW w:w="10035" w:type="dxa"/>
            <w:gridSpan w:val="13"/>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b/>
                <w:bCs/>
                <w:sz w:val="24"/>
                <w:szCs w:val="24"/>
              </w:rPr>
              <w:t>Модуль 1.</w:t>
            </w:r>
          </w:p>
        </w:tc>
      </w:tr>
      <w:tr w:rsidR="008E7CF1" w:rsidRPr="00446192" w:rsidTr="002B4CD2">
        <w:trPr>
          <w:trHeight w:val="284"/>
        </w:trPr>
        <w:tc>
          <w:tcPr>
            <w:tcW w:w="10035" w:type="dxa"/>
            <w:gridSpan w:val="13"/>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b/>
                <w:bCs/>
                <w:i/>
                <w:sz w:val="24"/>
                <w:szCs w:val="24"/>
              </w:rPr>
              <w:t>Змістовий модуль 1</w:t>
            </w:r>
            <w:r w:rsidRPr="008E7CF1">
              <w:rPr>
                <w:rFonts w:ascii="Times New Roman" w:hAnsi="Times New Roman" w:cs="Times New Roman"/>
                <w:i/>
                <w:sz w:val="24"/>
                <w:szCs w:val="24"/>
              </w:rPr>
              <w:t>.</w:t>
            </w:r>
            <w:r w:rsidRPr="008E7CF1">
              <w:rPr>
                <w:rFonts w:ascii="Times New Roman" w:hAnsi="Times New Roman" w:cs="Times New Roman"/>
                <w:sz w:val="24"/>
                <w:szCs w:val="24"/>
              </w:rPr>
              <w:t xml:space="preserve"> </w:t>
            </w:r>
            <w:r w:rsidRPr="008E7CF1">
              <w:rPr>
                <w:rFonts w:ascii="Times New Roman" w:hAnsi="Times New Roman" w:cs="Times New Roman"/>
                <w:i/>
                <w:sz w:val="24"/>
                <w:szCs w:val="24"/>
              </w:rPr>
              <w:t>Методологія та методика здійснення логістичної діяльності</w:t>
            </w:r>
          </w:p>
        </w:tc>
      </w:tr>
      <w:tr w:rsidR="008E7CF1" w:rsidRPr="00446192" w:rsidTr="002B4CD2">
        <w:trPr>
          <w:trHeight w:val="910"/>
        </w:trPr>
        <w:tc>
          <w:tcPr>
            <w:tcW w:w="2552" w:type="dxa"/>
            <w:vAlign w:val="center"/>
          </w:tcPr>
          <w:p w:rsidR="008E7CF1" w:rsidRPr="008E7CF1" w:rsidRDefault="008E7CF1" w:rsidP="008E7CF1">
            <w:pPr>
              <w:spacing w:after="0" w:line="240" w:lineRule="auto"/>
              <w:rPr>
                <w:rFonts w:ascii="Times New Roman" w:hAnsi="Times New Roman" w:cs="Times New Roman"/>
                <w:bCs/>
                <w:sz w:val="24"/>
                <w:szCs w:val="24"/>
              </w:rPr>
            </w:pPr>
            <w:r w:rsidRPr="008E7CF1">
              <w:rPr>
                <w:rFonts w:ascii="Times New Roman" w:hAnsi="Times New Roman" w:cs="Times New Roman"/>
                <w:bCs/>
                <w:sz w:val="24"/>
                <w:szCs w:val="24"/>
              </w:rPr>
              <w:t xml:space="preserve">Тема 1. </w:t>
            </w:r>
            <w:r w:rsidRPr="008E7CF1">
              <w:rPr>
                <w:rFonts w:ascii="Times New Roman" w:hAnsi="Times New Roman" w:cs="Times New Roman"/>
                <w:sz w:val="24"/>
                <w:szCs w:val="24"/>
              </w:rPr>
              <w:t>Логістика – інструмент рин-кової економіки</w:t>
            </w:r>
          </w:p>
        </w:tc>
        <w:tc>
          <w:tcPr>
            <w:tcW w:w="92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15</w:t>
            </w:r>
          </w:p>
        </w:tc>
        <w:tc>
          <w:tcPr>
            <w:tcW w:w="527"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3</w:t>
            </w:r>
          </w:p>
        </w:tc>
        <w:tc>
          <w:tcPr>
            <w:tcW w:w="528"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3</w:t>
            </w:r>
          </w:p>
        </w:tc>
        <w:tc>
          <w:tcPr>
            <w:tcW w:w="646"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14"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58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9</w:t>
            </w:r>
          </w:p>
        </w:tc>
        <w:tc>
          <w:tcPr>
            <w:tcW w:w="65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15</w:t>
            </w:r>
          </w:p>
        </w:tc>
        <w:tc>
          <w:tcPr>
            <w:tcW w:w="617"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w:t>
            </w:r>
          </w:p>
        </w:tc>
        <w:tc>
          <w:tcPr>
            <w:tcW w:w="515"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w:t>
            </w:r>
          </w:p>
        </w:tc>
        <w:tc>
          <w:tcPr>
            <w:tcW w:w="646"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14"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20"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13</w:t>
            </w:r>
          </w:p>
        </w:tc>
      </w:tr>
      <w:tr w:rsidR="008E7CF1" w:rsidRPr="00446192" w:rsidTr="002B4CD2">
        <w:tc>
          <w:tcPr>
            <w:tcW w:w="2552" w:type="dxa"/>
            <w:vAlign w:val="center"/>
          </w:tcPr>
          <w:p w:rsidR="008E7CF1" w:rsidRPr="008E7CF1" w:rsidRDefault="008E7CF1" w:rsidP="008E7CF1">
            <w:pPr>
              <w:spacing w:after="0" w:line="240" w:lineRule="auto"/>
              <w:rPr>
                <w:rFonts w:ascii="Times New Roman" w:hAnsi="Times New Roman" w:cs="Times New Roman"/>
                <w:sz w:val="24"/>
                <w:szCs w:val="24"/>
              </w:rPr>
            </w:pPr>
            <w:r w:rsidRPr="008E7CF1">
              <w:rPr>
                <w:rFonts w:ascii="Times New Roman" w:hAnsi="Times New Roman" w:cs="Times New Roman"/>
                <w:bCs/>
                <w:sz w:val="24"/>
                <w:szCs w:val="24"/>
              </w:rPr>
              <w:t>Тема 2.</w:t>
            </w:r>
            <w:r w:rsidRPr="008E7CF1">
              <w:rPr>
                <w:rFonts w:ascii="Times New Roman" w:hAnsi="Times New Roman" w:cs="Times New Roman"/>
                <w:sz w:val="24"/>
                <w:szCs w:val="24"/>
              </w:rPr>
              <w:t xml:space="preserve"> Концепція і мето-дологічний апа-рат інтегрованої логістики</w:t>
            </w:r>
          </w:p>
        </w:tc>
        <w:tc>
          <w:tcPr>
            <w:tcW w:w="92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14</w:t>
            </w:r>
          </w:p>
        </w:tc>
        <w:tc>
          <w:tcPr>
            <w:tcW w:w="527"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3</w:t>
            </w:r>
          </w:p>
        </w:tc>
        <w:tc>
          <w:tcPr>
            <w:tcW w:w="528"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3</w:t>
            </w:r>
          </w:p>
        </w:tc>
        <w:tc>
          <w:tcPr>
            <w:tcW w:w="646"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14"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58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8</w:t>
            </w:r>
          </w:p>
        </w:tc>
        <w:tc>
          <w:tcPr>
            <w:tcW w:w="65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14</w:t>
            </w:r>
          </w:p>
        </w:tc>
        <w:tc>
          <w:tcPr>
            <w:tcW w:w="617"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w:t>
            </w:r>
          </w:p>
        </w:tc>
        <w:tc>
          <w:tcPr>
            <w:tcW w:w="515"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w:t>
            </w:r>
          </w:p>
        </w:tc>
        <w:tc>
          <w:tcPr>
            <w:tcW w:w="646"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14"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20"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13</w:t>
            </w:r>
          </w:p>
        </w:tc>
      </w:tr>
      <w:tr w:rsidR="008E7CF1" w:rsidRPr="00446192" w:rsidTr="002B4CD2">
        <w:tc>
          <w:tcPr>
            <w:tcW w:w="2552" w:type="dxa"/>
            <w:vAlign w:val="center"/>
          </w:tcPr>
          <w:p w:rsidR="008E7CF1" w:rsidRPr="008E7CF1" w:rsidRDefault="008E7CF1" w:rsidP="008E7CF1">
            <w:pPr>
              <w:spacing w:after="0" w:line="240" w:lineRule="auto"/>
              <w:rPr>
                <w:rFonts w:ascii="Times New Roman" w:hAnsi="Times New Roman" w:cs="Times New Roman"/>
                <w:bCs/>
                <w:sz w:val="24"/>
                <w:szCs w:val="24"/>
              </w:rPr>
            </w:pPr>
            <w:r w:rsidRPr="008E7CF1">
              <w:rPr>
                <w:rFonts w:ascii="Times New Roman" w:hAnsi="Times New Roman" w:cs="Times New Roman"/>
                <w:sz w:val="24"/>
                <w:szCs w:val="24"/>
              </w:rPr>
              <w:t>Тема 3. Об’єкти логістичного управління та ло-гістичні операції</w:t>
            </w:r>
          </w:p>
        </w:tc>
        <w:tc>
          <w:tcPr>
            <w:tcW w:w="92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15</w:t>
            </w:r>
          </w:p>
        </w:tc>
        <w:tc>
          <w:tcPr>
            <w:tcW w:w="527"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3</w:t>
            </w:r>
          </w:p>
        </w:tc>
        <w:tc>
          <w:tcPr>
            <w:tcW w:w="528"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3</w:t>
            </w:r>
          </w:p>
        </w:tc>
        <w:tc>
          <w:tcPr>
            <w:tcW w:w="646"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14"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58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9</w:t>
            </w:r>
          </w:p>
        </w:tc>
        <w:tc>
          <w:tcPr>
            <w:tcW w:w="65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15</w:t>
            </w:r>
          </w:p>
        </w:tc>
        <w:tc>
          <w:tcPr>
            <w:tcW w:w="617"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w:t>
            </w:r>
          </w:p>
        </w:tc>
        <w:tc>
          <w:tcPr>
            <w:tcW w:w="515"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w:t>
            </w:r>
          </w:p>
        </w:tc>
        <w:tc>
          <w:tcPr>
            <w:tcW w:w="646"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14"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20"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13</w:t>
            </w:r>
          </w:p>
        </w:tc>
      </w:tr>
      <w:tr w:rsidR="008E7CF1" w:rsidRPr="00446192" w:rsidTr="002B4CD2">
        <w:trPr>
          <w:trHeight w:val="1186"/>
        </w:trPr>
        <w:tc>
          <w:tcPr>
            <w:tcW w:w="2552" w:type="dxa"/>
            <w:vAlign w:val="center"/>
          </w:tcPr>
          <w:p w:rsidR="008E7CF1" w:rsidRPr="008E7CF1" w:rsidRDefault="008E7CF1" w:rsidP="008E7CF1">
            <w:pPr>
              <w:spacing w:after="0" w:line="240" w:lineRule="auto"/>
              <w:rPr>
                <w:rFonts w:ascii="Times New Roman" w:hAnsi="Times New Roman" w:cs="Times New Roman"/>
                <w:sz w:val="24"/>
                <w:szCs w:val="24"/>
              </w:rPr>
            </w:pPr>
            <w:r w:rsidRPr="008E7CF1">
              <w:rPr>
                <w:rFonts w:ascii="Times New Roman" w:hAnsi="Times New Roman" w:cs="Times New Roman"/>
                <w:sz w:val="24"/>
                <w:szCs w:val="24"/>
              </w:rPr>
              <w:t>Тема 4. Логістична діяльність та ло-гістичні функції</w:t>
            </w:r>
          </w:p>
        </w:tc>
        <w:tc>
          <w:tcPr>
            <w:tcW w:w="92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14</w:t>
            </w:r>
          </w:p>
        </w:tc>
        <w:tc>
          <w:tcPr>
            <w:tcW w:w="527"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3</w:t>
            </w:r>
          </w:p>
        </w:tc>
        <w:tc>
          <w:tcPr>
            <w:tcW w:w="528"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3</w:t>
            </w:r>
          </w:p>
        </w:tc>
        <w:tc>
          <w:tcPr>
            <w:tcW w:w="646"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14"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58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8</w:t>
            </w:r>
          </w:p>
        </w:tc>
        <w:tc>
          <w:tcPr>
            <w:tcW w:w="65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14</w:t>
            </w:r>
          </w:p>
        </w:tc>
        <w:tc>
          <w:tcPr>
            <w:tcW w:w="617"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w:t>
            </w:r>
          </w:p>
        </w:tc>
        <w:tc>
          <w:tcPr>
            <w:tcW w:w="515"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w:t>
            </w:r>
          </w:p>
        </w:tc>
        <w:tc>
          <w:tcPr>
            <w:tcW w:w="646"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14"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20"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12</w:t>
            </w:r>
          </w:p>
        </w:tc>
      </w:tr>
      <w:tr w:rsidR="008E7CF1" w:rsidRPr="00446192" w:rsidTr="002B4CD2">
        <w:tc>
          <w:tcPr>
            <w:tcW w:w="2552" w:type="dxa"/>
            <w:vAlign w:val="center"/>
          </w:tcPr>
          <w:p w:rsidR="008E7CF1" w:rsidRPr="008E7CF1" w:rsidRDefault="008E7CF1" w:rsidP="008E7CF1">
            <w:pPr>
              <w:spacing w:after="0" w:line="240" w:lineRule="auto"/>
              <w:rPr>
                <w:rFonts w:ascii="Times New Roman" w:hAnsi="Times New Roman" w:cs="Times New Roman"/>
                <w:sz w:val="24"/>
                <w:szCs w:val="24"/>
              </w:rPr>
            </w:pPr>
            <w:r w:rsidRPr="008E7CF1">
              <w:rPr>
                <w:rFonts w:ascii="Times New Roman" w:hAnsi="Times New Roman" w:cs="Times New Roman"/>
                <w:sz w:val="24"/>
                <w:szCs w:val="24"/>
              </w:rPr>
              <w:t xml:space="preserve">Тема 5. </w:t>
            </w:r>
            <w:r w:rsidRPr="008E7CF1">
              <w:rPr>
                <w:rFonts w:ascii="Times New Roman" w:hAnsi="Times New Roman" w:cs="Times New Roman"/>
                <w:bCs/>
                <w:sz w:val="24"/>
                <w:szCs w:val="24"/>
              </w:rPr>
              <w:t>Логістичний ме-неджмент в сис-темі загального менеджменту</w:t>
            </w:r>
          </w:p>
        </w:tc>
        <w:tc>
          <w:tcPr>
            <w:tcW w:w="92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15</w:t>
            </w:r>
          </w:p>
        </w:tc>
        <w:tc>
          <w:tcPr>
            <w:tcW w:w="527"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3</w:t>
            </w:r>
          </w:p>
        </w:tc>
        <w:tc>
          <w:tcPr>
            <w:tcW w:w="528"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3</w:t>
            </w:r>
          </w:p>
        </w:tc>
        <w:tc>
          <w:tcPr>
            <w:tcW w:w="646"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14"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58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9</w:t>
            </w:r>
          </w:p>
        </w:tc>
        <w:tc>
          <w:tcPr>
            <w:tcW w:w="65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15</w:t>
            </w:r>
          </w:p>
        </w:tc>
        <w:tc>
          <w:tcPr>
            <w:tcW w:w="617"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w:t>
            </w:r>
          </w:p>
        </w:tc>
        <w:tc>
          <w:tcPr>
            <w:tcW w:w="515"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w:t>
            </w:r>
          </w:p>
        </w:tc>
        <w:tc>
          <w:tcPr>
            <w:tcW w:w="646"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14"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20"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13</w:t>
            </w:r>
          </w:p>
        </w:tc>
      </w:tr>
      <w:tr w:rsidR="008E7CF1" w:rsidRPr="00446192" w:rsidTr="002B4CD2">
        <w:tc>
          <w:tcPr>
            <w:tcW w:w="2552" w:type="dxa"/>
            <w:vAlign w:val="center"/>
          </w:tcPr>
          <w:p w:rsidR="008E7CF1" w:rsidRPr="008E7CF1" w:rsidRDefault="008E7CF1" w:rsidP="008E7CF1">
            <w:pPr>
              <w:spacing w:after="0" w:line="240" w:lineRule="auto"/>
              <w:rPr>
                <w:rFonts w:ascii="Times New Roman" w:hAnsi="Times New Roman" w:cs="Times New Roman"/>
                <w:sz w:val="24"/>
                <w:szCs w:val="24"/>
              </w:rPr>
            </w:pPr>
            <w:r w:rsidRPr="008E7CF1">
              <w:rPr>
                <w:rFonts w:ascii="Times New Roman" w:hAnsi="Times New Roman" w:cs="Times New Roman"/>
                <w:sz w:val="24"/>
                <w:szCs w:val="24"/>
              </w:rPr>
              <w:t>Модульний контроль</w:t>
            </w:r>
          </w:p>
        </w:tc>
        <w:tc>
          <w:tcPr>
            <w:tcW w:w="92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2</w:t>
            </w:r>
          </w:p>
        </w:tc>
        <w:tc>
          <w:tcPr>
            <w:tcW w:w="527"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528"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46"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14"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58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2</w:t>
            </w:r>
          </w:p>
        </w:tc>
        <w:tc>
          <w:tcPr>
            <w:tcW w:w="65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2</w:t>
            </w:r>
          </w:p>
        </w:tc>
        <w:tc>
          <w:tcPr>
            <w:tcW w:w="617"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515"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46"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14"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20"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2</w:t>
            </w:r>
          </w:p>
        </w:tc>
      </w:tr>
      <w:tr w:rsidR="008E7CF1" w:rsidRPr="00446192" w:rsidTr="002B4CD2">
        <w:tc>
          <w:tcPr>
            <w:tcW w:w="2552" w:type="dxa"/>
            <w:vAlign w:val="center"/>
          </w:tcPr>
          <w:p w:rsidR="008E7CF1" w:rsidRPr="008E7CF1" w:rsidRDefault="008E7CF1" w:rsidP="008E7CF1">
            <w:pPr>
              <w:spacing w:after="0" w:line="240" w:lineRule="auto"/>
              <w:rPr>
                <w:rFonts w:ascii="Times New Roman" w:hAnsi="Times New Roman" w:cs="Times New Roman"/>
                <w:bCs/>
                <w:sz w:val="24"/>
                <w:szCs w:val="24"/>
              </w:rPr>
            </w:pPr>
            <w:r w:rsidRPr="008E7CF1">
              <w:rPr>
                <w:rFonts w:ascii="Times New Roman" w:hAnsi="Times New Roman" w:cs="Times New Roman"/>
                <w:bCs/>
                <w:sz w:val="24"/>
                <w:szCs w:val="24"/>
              </w:rPr>
              <w:t>Разом за змісто-вим модулем 1</w:t>
            </w:r>
          </w:p>
        </w:tc>
        <w:tc>
          <w:tcPr>
            <w:tcW w:w="92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75</w:t>
            </w:r>
          </w:p>
        </w:tc>
        <w:tc>
          <w:tcPr>
            <w:tcW w:w="527"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15</w:t>
            </w:r>
          </w:p>
        </w:tc>
        <w:tc>
          <w:tcPr>
            <w:tcW w:w="528"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15</w:t>
            </w:r>
          </w:p>
        </w:tc>
        <w:tc>
          <w:tcPr>
            <w:tcW w:w="646"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14"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58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45</w:t>
            </w:r>
          </w:p>
        </w:tc>
        <w:tc>
          <w:tcPr>
            <w:tcW w:w="65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75</w:t>
            </w:r>
          </w:p>
        </w:tc>
        <w:tc>
          <w:tcPr>
            <w:tcW w:w="617"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5</w:t>
            </w:r>
          </w:p>
        </w:tc>
        <w:tc>
          <w:tcPr>
            <w:tcW w:w="515"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4</w:t>
            </w:r>
          </w:p>
        </w:tc>
        <w:tc>
          <w:tcPr>
            <w:tcW w:w="646"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w:t>
            </w:r>
          </w:p>
        </w:tc>
        <w:tc>
          <w:tcPr>
            <w:tcW w:w="614"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w:t>
            </w:r>
          </w:p>
        </w:tc>
        <w:tc>
          <w:tcPr>
            <w:tcW w:w="620"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66</w:t>
            </w:r>
          </w:p>
        </w:tc>
      </w:tr>
      <w:tr w:rsidR="008E7CF1" w:rsidRPr="00446192" w:rsidTr="002B4CD2">
        <w:tc>
          <w:tcPr>
            <w:tcW w:w="10035" w:type="dxa"/>
            <w:gridSpan w:val="13"/>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b/>
                <w:bCs/>
                <w:sz w:val="24"/>
                <w:szCs w:val="24"/>
              </w:rPr>
              <w:t>Модуль 2.</w:t>
            </w:r>
          </w:p>
        </w:tc>
      </w:tr>
      <w:tr w:rsidR="008E7CF1" w:rsidRPr="00446192" w:rsidTr="002B4CD2">
        <w:tc>
          <w:tcPr>
            <w:tcW w:w="10035" w:type="dxa"/>
            <w:gridSpan w:val="13"/>
            <w:vAlign w:val="center"/>
          </w:tcPr>
          <w:p w:rsidR="008E7CF1" w:rsidRPr="008E7CF1" w:rsidRDefault="008E7CF1" w:rsidP="008E7CF1">
            <w:pPr>
              <w:spacing w:after="0" w:line="240" w:lineRule="auto"/>
              <w:jc w:val="center"/>
              <w:rPr>
                <w:rFonts w:ascii="Times New Roman" w:hAnsi="Times New Roman" w:cs="Times New Roman"/>
                <w:b/>
                <w:bCs/>
                <w:sz w:val="24"/>
                <w:szCs w:val="24"/>
              </w:rPr>
            </w:pPr>
            <w:r w:rsidRPr="008E7CF1">
              <w:rPr>
                <w:rFonts w:ascii="Times New Roman" w:hAnsi="Times New Roman" w:cs="Times New Roman"/>
                <w:b/>
                <w:bCs/>
                <w:i/>
                <w:sz w:val="24"/>
                <w:szCs w:val="24"/>
              </w:rPr>
              <w:t>Змістовий модуль 1.</w:t>
            </w:r>
            <w:r w:rsidRPr="008E7CF1">
              <w:rPr>
                <w:rFonts w:ascii="Times New Roman" w:hAnsi="Times New Roman" w:cs="Times New Roman"/>
                <w:sz w:val="24"/>
                <w:szCs w:val="24"/>
              </w:rPr>
              <w:t xml:space="preserve"> </w:t>
            </w:r>
            <w:r w:rsidRPr="008E7CF1">
              <w:rPr>
                <w:rFonts w:ascii="Times New Roman" w:hAnsi="Times New Roman" w:cs="Times New Roman"/>
                <w:b/>
                <w:bCs/>
                <w:i/>
                <w:sz w:val="24"/>
                <w:szCs w:val="24"/>
              </w:rPr>
              <w:t>Сфера застосування логістики</w:t>
            </w:r>
          </w:p>
        </w:tc>
      </w:tr>
      <w:tr w:rsidR="008E7CF1" w:rsidRPr="00446192" w:rsidTr="002B4CD2">
        <w:tc>
          <w:tcPr>
            <w:tcW w:w="2552" w:type="dxa"/>
            <w:vAlign w:val="center"/>
          </w:tcPr>
          <w:p w:rsidR="008E7CF1" w:rsidRPr="008E7CF1" w:rsidRDefault="008E7CF1" w:rsidP="008E7CF1">
            <w:pPr>
              <w:spacing w:after="0" w:line="240" w:lineRule="auto"/>
              <w:rPr>
                <w:rFonts w:ascii="Times New Roman" w:hAnsi="Times New Roman" w:cs="Times New Roman"/>
                <w:sz w:val="24"/>
                <w:szCs w:val="24"/>
              </w:rPr>
            </w:pPr>
            <w:r w:rsidRPr="008E7CF1">
              <w:rPr>
                <w:rFonts w:ascii="Times New Roman" w:hAnsi="Times New Roman" w:cs="Times New Roman"/>
                <w:sz w:val="24"/>
                <w:szCs w:val="24"/>
              </w:rPr>
              <w:t>Тема 6.</w:t>
            </w:r>
            <w:r w:rsidRPr="008E7CF1">
              <w:rPr>
                <w:rFonts w:ascii="Times New Roman" w:hAnsi="Times New Roman" w:cs="Times New Roman"/>
                <w:bCs/>
                <w:sz w:val="24"/>
                <w:szCs w:val="24"/>
              </w:rPr>
              <w:t xml:space="preserve"> Логістичний під-хід до управління матеріальними потоками у сфері виробництва</w:t>
            </w:r>
            <w:r w:rsidRPr="008E7CF1">
              <w:rPr>
                <w:rFonts w:ascii="Times New Roman" w:hAnsi="Times New Roman" w:cs="Times New Roman"/>
                <w:sz w:val="24"/>
                <w:szCs w:val="24"/>
              </w:rPr>
              <w:t xml:space="preserve"> </w:t>
            </w:r>
          </w:p>
        </w:tc>
        <w:tc>
          <w:tcPr>
            <w:tcW w:w="92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15</w:t>
            </w:r>
          </w:p>
        </w:tc>
        <w:tc>
          <w:tcPr>
            <w:tcW w:w="527"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3</w:t>
            </w:r>
          </w:p>
        </w:tc>
        <w:tc>
          <w:tcPr>
            <w:tcW w:w="528"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3</w:t>
            </w:r>
          </w:p>
        </w:tc>
        <w:tc>
          <w:tcPr>
            <w:tcW w:w="646"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14"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58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9</w:t>
            </w:r>
          </w:p>
        </w:tc>
        <w:tc>
          <w:tcPr>
            <w:tcW w:w="65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15</w:t>
            </w:r>
          </w:p>
        </w:tc>
        <w:tc>
          <w:tcPr>
            <w:tcW w:w="617"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w:t>
            </w:r>
          </w:p>
        </w:tc>
        <w:tc>
          <w:tcPr>
            <w:tcW w:w="515"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w:t>
            </w:r>
          </w:p>
        </w:tc>
        <w:tc>
          <w:tcPr>
            <w:tcW w:w="646"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14"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20"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13</w:t>
            </w:r>
          </w:p>
        </w:tc>
      </w:tr>
      <w:tr w:rsidR="008E7CF1" w:rsidRPr="00446192" w:rsidTr="002B4CD2">
        <w:tc>
          <w:tcPr>
            <w:tcW w:w="2552" w:type="dxa"/>
            <w:vAlign w:val="center"/>
          </w:tcPr>
          <w:p w:rsidR="008E7CF1" w:rsidRPr="008E7CF1" w:rsidRDefault="008E7CF1" w:rsidP="008E7CF1">
            <w:pPr>
              <w:spacing w:after="0" w:line="240" w:lineRule="auto"/>
              <w:rPr>
                <w:rFonts w:ascii="Times New Roman" w:hAnsi="Times New Roman" w:cs="Times New Roman"/>
                <w:sz w:val="24"/>
                <w:szCs w:val="24"/>
              </w:rPr>
            </w:pPr>
            <w:r w:rsidRPr="008E7CF1">
              <w:rPr>
                <w:rFonts w:ascii="Times New Roman" w:hAnsi="Times New Roman" w:cs="Times New Roman"/>
                <w:sz w:val="24"/>
                <w:szCs w:val="24"/>
              </w:rPr>
              <w:t xml:space="preserve">Тема 7. </w:t>
            </w:r>
            <w:r w:rsidRPr="008E7CF1">
              <w:rPr>
                <w:rFonts w:ascii="Times New Roman" w:hAnsi="Times New Roman" w:cs="Times New Roman"/>
                <w:bCs/>
                <w:sz w:val="24"/>
                <w:szCs w:val="24"/>
              </w:rPr>
              <w:t>Логістичний під-хід до управління матеріальними потоками у сфері обігу</w:t>
            </w:r>
          </w:p>
        </w:tc>
        <w:tc>
          <w:tcPr>
            <w:tcW w:w="92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14</w:t>
            </w:r>
          </w:p>
        </w:tc>
        <w:tc>
          <w:tcPr>
            <w:tcW w:w="527"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3</w:t>
            </w:r>
          </w:p>
        </w:tc>
        <w:tc>
          <w:tcPr>
            <w:tcW w:w="528"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3</w:t>
            </w:r>
          </w:p>
        </w:tc>
        <w:tc>
          <w:tcPr>
            <w:tcW w:w="646"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14"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58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8</w:t>
            </w:r>
          </w:p>
        </w:tc>
        <w:tc>
          <w:tcPr>
            <w:tcW w:w="65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14</w:t>
            </w:r>
          </w:p>
        </w:tc>
        <w:tc>
          <w:tcPr>
            <w:tcW w:w="617"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w:t>
            </w:r>
          </w:p>
        </w:tc>
        <w:tc>
          <w:tcPr>
            <w:tcW w:w="515"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w:t>
            </w:r>
          </w:p>
        </w:tc>
        <w:tc>
          <w:tcPr>
            <w:tcW w:w="646"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14"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20"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13</w:t>
            </w:r>
          </w:p>
        </w:tc>
      </w:tr>
      <w:tr w:rsidR="008E7CF1" w:rsidRPr="00446192" w:rsidTr="002B4CD2">
        <w:tc>
          <w:tcPr>
            <w:tcW w:w="2552" w:type="dxa"/>
            <w:vAlign w:val="center"/>
          </w:tcPr>
          <w:p w:rsidR="008E7CF1" w:rsidRPr="008E7CF1" w:rsidRDefault="008E7CF1" w:rsidP="008E7CF1">
            <w:pPr>
              <w:spacing w:after="0" w:line="240" w:lineRule="auto"/>
              <w:rPr>
                <w:rFonts w:ascii="Times New Roman" w:hAnsi="Times New Roman" w:cs="Times New Roman"/>
                <w:sz w:val="24"/>
                <w:szCs w:val="24"/>
              </w:rPr>
            </w:pPr>
            <w:r w:rsidRPr="008E7CF1">
              <w:rPr>
                <w:rFonts w:ascii="Times New Roman" w:hAnsi="Times New Roman" w:cs="Times New Roman"/>
                <w:sz w:val="24"/>
                <w:szCs w:val="24"/>
              </w:rPr>
              <w:t>Тема 8.</w:t>
            </w:r>
            <w:r w:rsidRPr="008E7CF1">
              <w:rPr>
                <w:rFonts w:ascii="Times New Roman" w:hAnsi="Times New Roman" w:cs="Times New Roman"/>
                <w:bCs/>
                <w:sz w:val="24"/>
                <w:szCs w:val="24"/>
              </w:rPr>
              <w:t xml:space="preserve"> Логістичний під-хід до обслугову-вання споживачів</w:t>
            </w:r>
            <w:r w:rsidRPr="008E7CF1">
              <w:rPr>
                <w:rFonts w:ascii="Times New Roman" w:hAnsi="Times New Roman" w:cs="Times New Roman"/>
                <w:sz w:val="24"/>
                <w:szCs w:val="24"/>
              </w:rPr>
              <w:t xml:space="preserve"> </w:t>
            </w:r>
          </w:p>
        </w:tc>
        <w:tc>
          <w:tcPr>
            <w:tcW w:w="92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15</w:t>
            </w:r>
          </w:p>
        </w:tc>
        <w:tc>
          <w:tcPr>
            <w:tcW w:w="527"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3</w:t>
            </w:r>
          </w:p>
        </w:tc>
        <w:tc>
          <w:tcPr>
            <w:tcW w:w="528"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3</w:t>
            </w:r>
          </w:p>
        </w:tc>
        <w:tc>
          <w:tcPr>
            <w:tcW w:w="646"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14"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58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9</w:t>
            </w:r>
          </w:p>
        </w:tc>
        <w:tc>
          <w:tcPr>
            <w:tcW w:w="65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15</w:t>
            </w:r>
          </w:p>
        </w:tc>
        <w:tc>
          <w:tcPr>
            <w:tcW w:w="617"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w:t>
            </w:r>
          </w:p>
        </w:tc>
        <w:tc>
          <w:tcPr>
            <w:tcW w:w="515"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w:t>
            </w:r>
          </w:p>
        </w:tc>
        <w:tc>
          <w:tcPr>
            <w:tcW w:w="646"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14"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20"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13</w:t>
            </w:r>
          </w:p>
        </w:tc>
      </w:tr>
      <w:tr w:rsidR="008E7CF1" w:rsidRPr="00446192" w:rsidTr="002B4CD2">
        <w:tc>
          <w:tcPr>
            <w:tcW w:w="2552" w:type="dxa"/>
            <w:vAlign w:val="center"/>
          </w:tcPr>
          <w:p w:rsidR="008E7CF1" w:rsidRPr="008E7CF1" w:rsidRDefault="008E7CF1" w:rsidP="008E7CF1">
            <w:pPr>
              <w:spacing w:after="0" w:line="240" w:lineRule="auto"/>
              <w:rPr>
                <w:rFonts w:ascii="Times New Roman" w:hAnsi="Times New Roman" w:cs="Times New Roman"/>
                <w:sz w:val="24"/>
                <w:szCs w:val="24"/>
              </w:rPr>
            </w:pPr>
            <w:r w:rsidRPr="008E7CF1">
              <w:rPr>
                <w:rFonts w:ascii="Times New Roman" w:hAnsi="Times New Roman" w:cs="Times New Roman"/>
                <w:sz w:val="24"/>
                <w:szCs w:val="24"/>
              </w:rPr>
              <w:t>Тема 9.</w:t>
            </w:r>
          </w:p>
          <w:p w:rsidR="008E7CF1" w:rsidRPr="008E7CF1" w:rsidRDefault="008E7CF1" w:rsidP="008E7CF1">
            <w:pPr>
              <w:spacing w:after="0" w:line="240" w:lineRule="auto"/>
              <w:rPr>
                <w:rFonts w:ascii="Times New Roman" w:hAnsi="Times New Roman" w:cs="Times New Roman"/>
                <w:sz w:val="24"/>
                <w:szCs w:val="24"/>
              </w:rPr>
            </w:pPr>
            <w:r w:rsidRPr="008E7CF1">
              <w:rPr>
                <w:rFonts w:ascii="Times New Roman" w:hAnsi="Times New Roman" w:cs="Times New Roman"/>
                <w:bCs/>
                <w:sz w:val="24"/>
                <w:szCs w:val="24"/>
              </w:rPr>
              <w:lastRenderedPageBreak/>
              <w:t xml:space="preserve"> Склад і транс-порт в логістиці</w:t>
            </w:r>
            <w:r w:rsidRPr="008E7CF1">
              <w:rPr>
                <w:rFonts w:ascii="Times New Roman" w:hAnsi="Times New Roman" w:cs="Times New Roman"/>
                <w:sz w:val="24"/>
                <w:szCs w:val="24"/>
              </w:rPr>
              <w:t xml:space="preserve"> </w:t>
            </w:r>
          </w:p>
        </w:tc>
        <w:tc>
          <w:tcPr>
            <w:tcW w:w="92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lastRenderedPageBreak/>
              <w:t>14</w:t>
            </w:r>
          </w:p>
        </w:tc>
        <w:tc>
          <w:tcPr>
            <w:tcW w:w="527"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3</w:t>
            </w:r>
          </w:p>
        </w:tc>
        <w:tc>
          <w:tcPr>
            <w:tcW w:w="528"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3</w:t>
            </w:r>
          </w:p>
        </w:tc>
        <w:tc>
          <w:tcPr>
            <w:tcW w:w="646"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14"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58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8</w:t>
            </w:r>
          </w:p>
        </w:tc>
        <w:tc>
          <w:tcPr>
            <w:tcW w:w="65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14</w:t>
            </w:r>
          </w:p>
        </w:tc>
        <w:tc>
          <w:tcPr>
            <w:tcW w:w="617"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w:t>
            </w:r>
          </w:p>
        </w:tc>
        <w:tc>
          <w:tcPr>
            <w:tcW w:w="515"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w:t>
            </w:r>
          </w:p>
        </w:tc>
        <w:tc>
          <w:tcPr>
            <w:tcW w:w="646"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14"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20"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12</w:t>
            </w:r>
          </w:p>
        </w:tc>
      </w:tr>
      <w:tr w:rsidR="008E7CF1" w:rsidRPr="00446192" w:rsidTr="002B4CD2">
        <w:tc>
          <w:tcPr>
            <w:tcW w:w="2552" w:type="dxa"/>
            <w:vAlign w:val="center"/>
          </w:tcPr>
          <w:p w:rsidR="008E7CF1" w:rsidRPr="008E7CF1" w:rsidRDefault="008E7CF1" w:rsidP="008E7CF1">
            <w:pPr>
              <w:spacing w:after="0" w:line="240" w:lineRule="auto"/>
              <w:rPr>
                <w:rFonts w:ascii="Times New Roman" w:hAnsi="Times New Roman" w:cs="Times New Roman"/>
                <w:sz w:val="24"/>
                <w:szCs w:val="24"/>
              </w:rPr>
            </w:pPr>
            <w:r w:rsidRPr="008E7CF1">
              <w:rPr>
                <w:rFonts w:ascii="Times New Roman" w:hAnsi="Times New Roman" w:cs="Times New Roman"/>
                <w:sz w:val="24"/>
                <w:szCs w:val="24"/>
              </w:rPr>
              <w:lastRenderedPageBreak/>
              <w:t>Тема 10. Економічне забезпечення логістики</w:t>
            </w:r>
          </w:p>
        </w:tc>
        <w:tc>
          <w:tcPr>
            <w:tcW w:w="92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15</w:t>
            </w:r>
          </w:p>
        </w:tc>
        <w:tc>
          <w:tcPr>
            <w:tcW w:w="527"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3</w:t>
            </w:r>
          </w:p>
        </w:tc>
        <w:tc>
          <w:tcPr>
            <w:tcW w:w="528"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3</w:t>
            </w:r>
          </w:p>
        </w:tc>
        <w:tc>
          <w:tcPr>
            <w:tcW w:w="646"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14"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58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9</w:t>
            </w:r>
          </w:p>
        </w:tc>
        <w:tc>
          <w:tcPr>
            <w:tcW w:w="65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15</w:t>
            </w:r>
          </w:p>
        </w:tc>
        <w:tc>
          <w:tcPr>
            <w:tcW w:w="617"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w:t>
            </w:r>
          </w:p>
        </w:tc>
        <w:tc>
          <w:tcPr>
            <w:tcW w:w="515"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w:t>
            </w:r>
          </w:p>
        </w:tc>
        <w:tc>
          <w:tcPr>
            <w:tcW w:w="646"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14"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20"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13</w:t>
            </w:r>
          </w:p>
        </w:tc>
      </w:tr>
      <w:tr w:rsidR="008E7CF1" w:rsidRPr="00446192" w:rsidTr="002B4CD2">
        <w:tc>
          <w:tcPr>
            <w:tcW w:w="2552" w:type="dxa"/>
            <w:vAlign w:val="center"/>
          </w:tcPr>
          <w:p w:rsidR="008E7CF1" w:rsidRPr="008E7CF1" w:rsidRDefault="008E7CF1" w:rsidP="008E7CF1">
            <w:pPr>
              <w:spacing w:after="0" w:line="240" w:lineRule="auto"/>
              <w:rPr>
                <w:rFonts w:ascii="Times New Roman" w:hAnsi="Times New Roman" w:cs="Times New Roman"/>
                <w:sz w:val="24"/>
                <w:szCs w:val="24"/>
              </w:rPr>
            </w:pPr>
            <w:r w:rsidRPr="008E7CF1">
              <w:rPr>
                <w:rFonts w:ascii="Times New Roman" w:hAnsi="Times New Roman" w:cs="Times New Roman"/>
                <w:sz w:val="24"/>
                <w:szCs w:val="24"/>
              </w:rPr>
              <w:t>Модульний контроль</w:t>
            </w:r>
          </w:p>
        </w:tc>
        <w:tc>
          <w:tcPr>
            <w:tcW w:w="92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2</w:t>
            </w:r>
          </w:p>
        </w:tc>
        <w:tc>
          <w:tcPr>
            <w:tcW w:w="527"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528"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46"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14"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58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2</w:t>
            </w:r>
          </w:p>
        </w:tc>
        <w:tc>
          <w:tcPr>
            <w:tcW w:w="65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2</w:t>
            </w:r>
          </w:p>
        </w:tc>
        <w:tc>
          <w:tcPr>
            <w:tcW w:w="617"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515"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46"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14"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20"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2</w:t>
            </w:r>
          </w:p>
        </w:tc>
      </w:tr>
      <w:tr w:rsidR="008E7CF1" w:rsidRPr="00446192" w:rsidTr="002B4CD2">
        <w:tc>
          <w:tcPr>
            <w:tcW w:w="2552" w:type="dxa"/>
            <w:vAlign w:val="center"/>
          </w:tcPr>
          <w:p w:rsidR="008E7CF1" w:rsidRPr="008E7CF1" w:rsidRDefault="008E7CF1" w:rsidP="008E7CF1">
            <w:pPr>
              <w:spacing w:after="0" w:line="240" w:lineRule="auto"/>
              <w:rPr>
                <w:rFonts w:ascii="Times New Roman" w:hAnsi="Times New Roman" w:cs="Times New Roman"/>
                <w:bCs/>
                <w:sz w:val="24"/>
                <w:szCs w:val="24"/>
              </w:rPr>
            </w:pPr>
            <w:r w:rsidRPr="008E7CF1">
              <w:rPr>
                <w:rFonts w:ascii="Times New Roman" w:hAnsi="Times New Roman" w:cs="Times New Roman"/>
                <w:bCs/>
                <w:sz w:val="24"/>
                <w:szCs w:val="24"/>
              </w:rPr>
              <w:t>Разом за змісто-вим модулем 2</w:t>
            </w:r>
          </w:p>
        </w:tc>
        <w:tc>
          <w:tcPr>
            <w:tcW w:w="92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75</w:t>
            </w:r>
          </w:p>
        </w:tc>
        <w:tc>
          <w:tcPr>
            <w:tcW w:w="527"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15</w:t>
            </w:r>
          </w:p>
        </w:tc>
        <w:tc>
          <w:tcPr>
            <w:tcW w:w="528"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15</w:t>
            </w:r>
          </w:p>
        </w:tc>
        <w:tc>
          <w:tcPr>
            <w:tcW w:w="646"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14"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58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45</w:t>
            </w:r>
          </w:p>
        </w:tc>
        <w:tc>
          <w:tcPr>
            <w:tcW w:w="65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75</w:t>
            </w:r>
          </w:p>
        </w:tc>
        <w:tc>
          <w:tcPr>
            <w:tcW w:w="617"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5</w:t>
            </w:r>
          </w:p>
        </w:tc>
        <w:tc>
          <w:tcPr>
            <w:tcW w:w="515"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4</w:t>
            </w:r>
          </w:p>
        </w:tc>
        <w:tc>
          <w:tcPr>
            <w:tcW w:w="646"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14" w:type="dxa"/>
            <w:vAlign w:val="center"/>
          </w:tcPr>
          <w:p w:rsidR="008E7CF1" w:rsidRPr="008E7CF1" w:rsidRDefault="008E7CF1" w:rsidP="008E7CF1">
            <w:pPr>
              <w:spacing w:after="0" w:line="240" w:lineRule="auto"/>
              <w:jc w:val="center"/>
              <w:rPr>
                <w:rFonts w:ascii="Times New Roman" w:hAnsi="Times New Roman" w:cs="Times New Roman"/>
                <w:sz w:val="24"/>
                <w:szCs w:val="24"/>
              </w:rPr>
            </w:pPr>
          </w:p>
        </w:tc>
        <w:tc>
          <w:tcPr>
            <w:tcW w:w="620"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66</w:t>
            </w:r>
          </w:p>
        </w:tc>
      </w:tr>
      <w:tr w:rsidR="008E7CF1" w:rsidRPr="00446192" w:rsidTr="002B4CD2">
        <w:trPr>
          <w:trHeight w:val="413"/>
        </w:trPr>
        <w:tc>
          <w:tcPr>
            <w:tcW w:w="2552" w:type="dxa"/>
            <w:vAlign w:val="center"/>
          </w:tcPr>
          <w:p w:rsidR="008E7CF1" w:rsidRPr="008E7CF1" w:rsidRDefault="008E7CF1" w:rsidP="008E7CF1">
            <w:pPr>
              <w:pStyle w:val="4"/>
              <w:jc w:val="right"/>
              <w:rPr>
                <w:sz w:val="24"/>
              </w:rPr>
            </w:pPr>
            <w:r w:rsidRPr="008E7CF1">
              <w:rPr>
                <w:sz w:val="24"/>
              </w:rPr>
              <w:t xml:space="preserve">Усього годин </w:t>
            </w:r>
          </w:p>
        </w:tc>
        <w:tc>
          <w:tcPr>
            <w:tcW w:w="92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150</w:t>
            </w:r>
          </w:p>
        </w:tc>
        <w:tc>
          <w:tcPr>
            <w:tcW w:w="527"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30</w:t>
            </w:r>
          </w:p>
        </w:tc>
        <w:tc>
          <w:tcPr>
            <w:tcW w:w="528"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30</w:t>
            </w:r>
          </w:p>
        </w:tc>
        <w:tc>
          <w:tcPr>
            <w:tcW w:w="646"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w:t>
            </w:r>
          </w:p>
        </w:tc>
        <w:tc>
          <w:tcPr>
            <w:tcW w:w="614"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w:t>
            </w:r>
          </w:p>
        </w:tc>
        <w:tc>
          <w:tcPr>
            <w:tcW w:w="58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90</w:t>
            </w:r>
          </w:p>
        </w:tc>
        <w:tc>
          <w:tcPr>
            <w:tcW w:w="652"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150</w:t>
            </w:r>
          </w:p>
        </w:tc>
        <w:tc>
          <w:tcPr>
            <w:tcW w:w="617"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10</w:t>
            </w:r>
          </w:p>
        </w:tc>
        <w:tc>
          <w:tcPr>
            <w:tcW w:w="515"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8</w:t>
            </w:r>
          </w:p>
        </w:tc>
        <w:tc>
          <w:tcPr>
            <w:tcW w:w="646"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w:t>
            </w:r>
          </w:p>
        </w:tc>
        <w:tc>
          <w:tcPr>
            <w:tcW w:w="614"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w:t>
            </w:r>
          </w:p>
        </w:tc>
        <w:tc>
          <w:tcPr>
            <w:tcW w:w="620" w:type="dxa"/>
            <w:vAlign w:val="center"/>
          </w:tcPr>
          <w:p w:rsidR="008E7CF1" w:rsidRPr="008E7CF1" w:rsidRDefault="008E7CF1" w:rsidP="008E7CF1">
            <w:pPr>
              <w:spacing w:after="0" w:line="240" w:lineRule="auto"/>
              <w:jc w:val="center"/>
              <w:rPr>
                <w:rFonts w:ascii="Times New Roman" w:hAnsi="Times New Roman" w:cs="Times New Roman"/>
                <w:sz w:val="24"/>
                <w:szCs w:val="24"/>
              </w:rPr>
            </w:pPr>
            <w:r w:rsidRPr="008E7CF1">
              <w:rPr>
                <w:rFonts w:ascii="Times New Roman" w:hAnsi="Times New Roman" w:cs="Times New Roman"/>
                <w:sz w:val="24"/>
                <w:szCs w:val="24"/>
              </w:rPr>
              <w:t>132</w:t>
            </w:r>
          </w:p>
        </w:tc>
      </w:tr>
    </w:tbl>
    <w:p w:rsidR="008E7CF1" w:rsidRPr="009B11A4" w:rsidRDefault="008E7CF1" w:rsidP="008E7CF1">
      <w:pPr>
        <w:jc w:val="center"/>
        <w:rPr>
          <w:b/>
          <w:bCs/>
          <w:szCs w:val="28"/>
        </w:rPr>
      </w:pPr>
    </w:p>
    <w:p w:rsidR="00656676" w:rsidRDefault="00656676" w:rsidP="00B573EE">
      <w:pPr>
        <w:tabs>
          <w:tab w:val="left" w:pos="1335"/>
        </w:tabs>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ФОРМИ І МЕТОДИ НАВЧАННЯ</w:t>
      </w:r>
    </w:p>
    <w:p w:rsidR="00372121" w:rsidRPr="00656676" w:rsidRDefault="00372121" w:rsidP="00B573EE">
      <w:pPr>
        <w:tabs>
          <w:tab w:val="left" w:pos="1335"/>
        </w:tabs>
        <w:spacing w:after="0" w:line="240" w:lineRule="auto"/>
        <w:jc w:val="center"/>
        <w:rPr>
          <w:rFonts w:ascii="Times New Roman" w:eastAsia="Times New Roman" w:hAnsi="Times New Roman" w:cs="Times New Roman"/>
          <w:b/>
          <w:bCs/>
          <w:sz w:val="28"/>
          <w:szCs w:val="28"/>
          <w:lang w:eastAsia="uk-UA"/>
        </w:rPr>
      </w:pPr>
    </w:p>
    <w:p w:rsidR="00372121" w:rsidRPr="00372121" w:rsidRDefault="00372121" w:rsidP="00372121">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За джерелом </w:t>
      </w:r>
      <w:r w:rsidRPr="00372121">
        <w:rPr>
          <w:rFonts w:ascii="Times New Roman" w:eastAsia="Calibri" w:hAnsi="Times New Roman" w:cs="Times New Roman"/>
          <w:bCs/>
          <w:sz w:val="28"/>
          <w:szCs w:val="28"/>
          <w:lang w:eastAsia="ru-RU"/>
        </w:rPr>
        <w:t>інформації</w:t>
      </w:r>
      <w:r>
        <w:rPr>
          <w:rFonts w:ascii="Times New Roman" w:eastAsia="Calibri" w:hAnsi="Times New Roman" w:cs="Times New Roman"/>
          <w:bCs/>
          <w:sz w:val="28"/>
          <w:szCs w:val="28"/>
          <w:lang w:eastAsia="ru-RU"/>
        </w:rPr>
        <w:t xml:space="preserve"> м</w:t>
      </w:r>
      <w:r w:rsidRPr="00372121">
        <w:rPr>
          <w:rFonts w:ascii="Times New Roman" w:eastAsia="Calibri" w:hAnsi="Times New Roman" w:cs="Times New Roman"/>
          <w:bCs/>
          <w:sz w:val="28"/>
          <w:szCs w:val="28"/>
          <w:lang w:eastAsia="ru-RU"/>
        </w:rPr>
        <w:t xml:space="preserve">етоди </w:t>
      </w:r>
      <w:r>
        <w:rPr>
          <w:rFonts w:ascii="Times New Roman" w:eastAsia="Calibri" w:hAnsi="Times New Roman" w:cs="Times New Roman"/>
          <w:bCs/>
          <w:sz w:val="28"/>
          <w:szCs w:val="28"/>
          <w:lang w:eastAsia="ru-RU"/>
        </w:rPr>
        <w:t xml:space="preserve">та форми </w:t>
      </w:r>
      <w:r w:rsidRPr="00372121">
        <w:rPr>
          <w:rFonts w:ascii="Times New Roman" w:eastAsia="Calibri" w:hAnsi="Times New Roman" w:cs="Times New Roman"/>
          <w:bCs/>
          <w:sz w:val="28"/>
          <w:szCs w:val="28"/>
          <w:lang w:eastAsia="ru-RU"/>
        </w:rPr>
        <w:t>організації та здійснення навчально-пізнавальної діяльності</w:t>
      </w:r>
      <w:r>
        <w:rPr>
          <w:rFonts w:ascii="Times New Roman" w:eastAsia="Calibri" w:hAnsi="Times New Roman" w:cs="Times New Roman"/>
          <w:bCs/>
          <w:sz w:val="28"/>
          <w:szCs w:val="28"/>
          <w:lang w:eastAsia="ru-RU"/>
        </w:rPr>
        <w:t xml:space="preserve"> представлені: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словесні: </w:t>
      </w:r>
      <w:r w:rsidRPr="00372121">
        <w:rPr>
          <w:rFonts w:ascii="Times New Roman" w:eastAsia="Calibri" w:hAnsi="Times New Roman" w:cs="Times New Roman"/>
          <w:sz w:val="28"/>
          <w:szCs w:val="28"/>
          <w:lang w:eastAsia="ru-RU"/>
        </w:rPr>
        <w:t xml:space="preserve">лекція </w:t>
      </w:r>
      <w:r w:rsidRPr="00372121">
        <w:rPr>
          <w:rFonts w:ascii="Times New Roman" w:eastAsia="Calibri" w:hAnsi="Times New Roman" w:cs="Times New Roman"/>
          <w:bCs/>
          <w:sz w:val="28"/>
          <w:szCs w:val="28"/>
          <w:lang w:eastAsia="ru-RU"/>
        </w:rPr>
        <w:t xml:space="preserve">(традиційна, </w:t>
      </w:r>
      <w:r w:rsidRPr="00372121">
        <w:rPr>
          <w:rFonts w:ascii="Times New Roman" w:eastAsia="Calibri" w:hAnsi="Times New Roman" w:cs="Times New Roman"/>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наочні: </w:t>
      </w:r>
      <w:r w:rsidRPr="00372121">
        <w:rPr>
          <w:rFonts w:ascii="Times New Roman" w:eastAsia="Calibri" w:hAnsi="Times New Roman" w:cs="Times New Roman"/>
          <w:sz w:val="28"/>
          <w:szCs w:val="28"/>
          <w:lang w:eastAsia="ru-RU"/>
        </w:rPr>
        <w:t xml:space="preserve">спостереження, ілюстрація, демонстрація;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практичні</w:t>
      </w:r>
      <w:r w:rsidRPr="00372121">
        <w:rPr>
          <w:rFonts w:ascii="Times New Roman" w:eastAsia="Calibri" w:hAnsi="Times New Roman" w:cs="Times New Roman"/>
          <w:sz w:val="28"/>
          <w:szCs w:val="28"/>
          <w:lang w:eastAsia="ru-RU"/>
        </w:rPr>
        <w:t xml:space="preserve">: ситуаційні </w:t>
      </w:r>
      <w:r w:rsidRPr="00372121">
        <w:rPr>
          <w:rFonts w:ascii="Times New Roman" w:eastAsia="Calibri" w:hAnsi="Times New Roman" w:cs="Times New Roman"/>
          <w:bCs/>
          <w:sz w:val="28"/>
          <w:szCs w:val="28"/>
          <w:lang w:eastAsia="ru-RU"/>
        </w:rPr>
        <w:t>вправи.</w:t>
      </w:r>
    </w:p>
    <w:p w:rsidR="00372121" w:rsidRPr="00372121" w:rsidRDefault="00372121" w:rsidP="00372121">
      <w:pPr>
        <w:tabs>
          <w:tab w:val="left" w:pos="284"/>
        </w:tabs>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логікою передачі і с</w:t>
      </w:r>
      <w:r>
        <w:rPr>
          <w:rFonts w:ascii="Times New Roman" w:eastAsia="Calibri" w:hAnsi="Times New Roman" w:cs="Times New Roman"/>
          <w:bCs/>
          <w:sz w:val="28"/>
          <w:szCs w:val="28"/>
          <w:lang w:eastAsia="ru-RU"/>
        </w:rPr>
        <w:t>прийняття навчальної інформації -</w:t>
      </w:r>
      <w:r w:rsidRPr="00372121">
        <w:rPr>
          <w:rFonts w:ascii="Times New Roman" w:eastAsia="Calibri" w:hAnsi="Times New Roman" w:cs="Times New Roman"/>
          <w:b/>
          <w:bCs/>
          <w:i/>
          <w:sz w:val="28"/>
          <w:szCs w:val="28"/>
          <w:lang w:eastAsia="ru-RU"/>
        </w:rPr>
        <w:t xml:space="preserve"> </w:t>
      </w:r>
      <w:r w:rsidRPr="00372121">
        <w:rPr>
          <w:rFonts w:ascii="Times New Roman" w:eastAsia="Calibri" w:hAnsi="Times New Roman" w:cs="Times New Roman"/>
          <w:bCs/>
          <w:sz w:val="28"/>
          <w:szCs w:val="28"/>
          <w:lang w:eastAsia="ru-RU"/>
        </w:rPr>
        <w:t>індуктивні, дедуктивні, аналітичні, синтетичні.</w:t>
      </w:r>
    </w:p>
    <w:p w:rsidR="00372121" w:rsidRPr="00372121" w:rsidRDefault="00372121" w:rsidP="00372121">
      <w:pPr>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ступенем самостійності мисл</w:t>
      </w:r>
      <w:r>
        <w:rPr>
          <w:rFonts w:ascii="Times New Roman" w:eastAsia="Calibri" w:hAnsi="Times New Roman" w:cs="Times New Roman"/>
          <w:bCs/>
          <w:sz w:val="28"/>
          <w:szCs w:val="28"/>
          <w:lang w:eastAsia="ru-RU"/>
        </w:rPr>
        <w:t xml:space="preserve">ення - </w:t>
      </w:r>
      <w:r w:rsidRPr="00372121">
        <w:rPr>
          <w:rFonts w:ascii="Times New Roman" w:eastAsia="Calibri" w:hAnsi="Times New Roman" w:cs="Times New Roman"/>
          <w:bCs/>
          <w:sz w:val="28"/>
          <w:szCs w:val="28"/>
          <w:lang w:eastAsia="ru-RU"/>
        </w:rPr>
        <w:t>репродуктивні, пошукові, дослідницькі.</w:t>
      </w:r>
    </w:p>
    <w:p w:rsidR="00372121" w:rsidRDefault="00372121" w:rsidP="00372121">
      <w:pPr>
        <w:spacing w:after="0"/>
        <w:ind w:firstLine="567"/>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 xml:space="preserve">За ступенем </w:t>
      </w:r>
      <w:r>
        <w:rPr>
          <w:rFonts w:ascii="Times New Roman" w:eastAsia="Calibri" w:hAnsi="Times New Roman" w:cs="Times New Roman"/>
          <w:bCs/>
          <w:sz w:val="28"/>
          <w:szCs w:val="28"/>
          <w:lang w:eastAsia="ru-RU"/>
        </w:rPr>
        <w:t xml:space="preserve">керування навчальною діяльністю - </w:t>
      </w:r>
      <w:r w:rsidRPr="00372121">
        <w:rPr>
          <w:rFonts w:ascii="Times New Roman" w:eastAsia="Calibri" w:hAnsi="Times New Roman" w:cs="Times New Roman"/>
          <w:bCs/>
          <w:sz w:val="28"/>
          <w:szCs w:val="28"/>
          <w:lang w:eastAsia="ru-RU"/>
        </w:rPr>
        <w:t>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54258D" w:rsidRDefault="0054258D" w:rsidP="0054258D">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Для </w:t>
      </w:r>
      <w:r w:rsidRPr="0054258D">
        <w:rPr>
          <w:rFonts w:ascii="Times New Roman" w:eastAsia="Calibri" w:hAnsi="Times New Roman" w:cs="Times New Roman"/>
          <w:bCs/>
          <w:sz w:val="28"/>
          <w:szCs w:val="28"/>
          <w:lang w:eastAsia="ru-RU"/>
        </w:rPr>
        <w:t>стимулювання інтересу до навчання і мотивації нав</w:t>
      </w:r>
      <w:r>
        <w:rPr>
          <w:rFonts w:ascii="Times New Roman" w:eastAsia="Calibri" w:hAnsi="Times New Roman" w:cs="Times New Roman"/>
          <w:bCs/>
          <w:sz w:val="28"/>
          <w:szCs w:val="28"/>
          <w:lang w:eastAsia="ru-RU"/>
        </w:rPr>
        <w:t>чально-пізнавальної діяльності будуть використані навчальні дискусії,</w:t>
      </w:r>
      <w:r w:rsidRPr="0054258D">
        <w:rPr>
          <w:rFonts w:ascii="Times New Roman" w:eastAsia="Calibri" w:hAnsi="Times New Roman" w:cs="Times New Roman"/>
          <w:bCs/>
          <w:sz w:val="28"/>
          <w:szCs w:val="28"/>
          <w:lang w:eastAsia="ru-RU"/>
        </w:rPr>
        <w:t xml:space="preserve"> створення ситуацій зацікавленост</w:t>
      </w:r>
      <w:r>
        <w:rPr>
          <w:rFonts w:ascii="Times New Roman" w:eastAsia="Calibri" w:hAnsi="Times New Roman" w:cs="Times New Roman"/>
          <w:bCs/>
          <w:sz w:val="28"/>
          <w:szCs w:val="28"/>
          <w:lang w:eastAsia="ru-RU"/>
        </w:rPr>
        <w:t xml:space="preserve">і (метод цікавих аналогій тощо), </w:t>
      </w:r>
      <w:r w:rsidR="00C44470">
        <w:rPr>
          <w:rFonts w:ascii="Times New Roman" w:eastAsia="Calibri" w:hAnsi="Times New Roman" w:cs="Times New Roman"/>
          <w:bCs/>
          <w:sz w:val="28"/>
          <w:szCs w:val="28"/>
          <w:lang w:eastAsia="ru-RU"/>
        </w:rPr>
        <w:t>приклад успішного досвіду.</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Інклюзивні методи навчання представлені:</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Методами</w:t>
      </w:r>
      <w:r w:rsidRPr="00E31EB4">
        <w:rPr>
          <w:rFonts w:ascii="Times New Roman" w:eastAsia="Calibri" w:hAnsi="Times New Roman" w:cs="Times New Roman"/>
          <w:bCs/>
          <w:sz w:val="28"/>
          <w:szCs w:val="28"/>
          <w:lang w:eastAsia="ru-RU"/>
        </w:rPr>
        <w:t xml:space="preserve"> формування свідомості: бесіда, диспут, лекція, приклад, пояснення.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2.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організації діяльності та формування суспільної поведінки особистості: ситуаційні вправи, приклад.</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Методами</w:t>
      </w:r>
      <w:r w:rsidRPr="00E31EB4">
        <w:rPr>
          <w:rFonts w:ascii="Times New Roman" w:eastAsia="Calibri" w:hAnsi="Times New Roman" w:cs="Times New Roman"/>
          <w:bCs/>
          <w:sz w:val="28"/>
          <w:szCs w:val="28"/>
          <w:lang w:eastAsia="ru-RU"/>
        </w:rPr>
        <w:t xml:space="preserve"> мотивації та стимулювання: вимога, громадська думка. </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4.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самовиховання: самопізнання, самооцінювання, самореалізація.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Методами</w:t>
      </w:r>
      <w:r w:rsidRPr="00E31EB4">
        <w:rPr>
          <w:rFonts w:ascii="Times New Roman" w:eastAsia="Calibri" w:hAnsi="Times New Roman" w:cs="Times New Roman"/>
          <w:bCs/>
          <w:sz w:val="28"/>
          <w:szCs w:val="28"/>
          <w:lang w:eastAsia="ru-RU"/>
        </w:rPr>
        <w:t xml:space="preserve"> соціально-психологічної допомоги: психологічне консультування, стимуляційні ігри.</w:t>
      </w:r>
    </w:p>
    <w:p w:rsidR="00875625" w:rsidRPr="00656676"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bCs/>
          <w:sz w:val="28"/>
          <w:szCs w:val="28"/>
          <w:lang w:eastAsia="uk-UA"/>
        </w:rPr>
      </w:pPr>
    </w:p>
    <w:p w:rsidR="00656676" w:rsidRPr="00656676" w:rsidRDefault="00875625" w:rsidP="00875625">
      <w:pPr>
        <w:keepNext/>
        <w:keepLines/>
        <w:spacing w:after="24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РЕКОМЕНДОВАНА ЛІТЕРАТУРА</w:t>
      </w:r>
    </w:p>
    <w:p w:rsidR="00656676" w:rsidRDefault="00656676" w:rsidP="00656676">
      <w:pPr>
        <w:shd w:val="clear" w:color="auto" w:fill="FFFFFF"/>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Основна</w:t>
      </w:r>
    </w:p>
    <w:p w:rsidR="00B00ECB" w:rsidRPr="00B00ECB" w:rsidRDefault="00B00ECB" w:rsidP="00B00ECB">
      <w:pPr>
        <w:numPr>
          <w:ilvl w:val="0"/>
          <w:numId w:val="10"/>
        </w:numPr>
        <w:spacing w:after="0" w:line="240" w:lineRule="auto"/>
        <w:ind w:left="0" w:firstLine="709"/>
        <w:jc w:val="both"/>
        <w:rPr>
          <w:rFonts w:ascii="Times New Roman" w:hAnsi="Times New Roman" w:cs="Times New Roman"/>
          <w:sz w:val="28"/>
          <w:szCs w:val="28"/>
        </w:rPr>
      </w:pPr>
      <w:r w:rsidRPr="00B00ECB">
        <w:rPr>
          <w:rFonts w:ascii="Times New Roman" w:hAnsi="Times New Roman" w:cs="Times New Roman"/>
          <w:sz w:val="28"/>
          <w:szCs w:val="28"/>
        </w:rPr>
        <w:t>Дробышева Л.А. Экономика, маркетинг, менеджмент: Учебное пособие. - 2-е изд. - М.: Дашков и К, 2012. - 152 с. - 978-5-394-01523-6</w:t>
      </w:r>
    </w:p>
    <w:p w:rsidR="00B00ECB" w:rsidRPr="00B00ECB" w:rsidRDefault="00B00ECB" w:rsidP="00B00ECB">
      <w:pPr>
        <w:numPr>
          <w:ilvl w:val="0"/>
          <w:numId w:val="10"/>
        </w:numPr>
        <w:spacing w:after="0" w:line="240" w:lineRule="auto"/>
        <w:ind w:left="0" w:firstLine="709"/>
        <w:jc w:val="both"/>
        <w:rPr>
          <w:rFonts w:ascii="Times New Roman" w:hAnsi="Times New Roman" w:cs="Times New Roman"/>
          <w:sz w:val="28"/>
          <w:szCs w:val="28"/>
        </w:rPr>
      </w:pPr>
      <w:r w:rsidRPr="00B00ECB">
        <w:rPr>
          <w:rFonts w:ascii="Times New Roman" w:hAnsi="Times New Roman" w:cs="Times New Roman"/>
          <w:sz w:val="28"/>
          <w:szCs w:val="28"/>
        </w:rPr>
        <w:t>Заборська Н. К. Основи логістики: навчальний посібник / Н. К. Заборська, Л. Е. Жуковська – Одеса: ОНАЗ ім. О.С. Попова, 2011.</w:t>
      </w:r>
    </w:p>
    <w:p w:rsidR="00B00ECB" w:rsidRPr="00B00ECB" w:rsidRDefault="00B00ECB" w:rsidP="00B00ECB">
      <w:pPr>
        <w:numPr>
          <w:ilvl w:val="0"/>
          <w:numId w:val="10"/>
        </w:numPr>
        <w:spacing w:after="0" w:line="240" w:lineRule="auto"/>
        <w:ind w:left="0" w:firstLine="709"/>
        <w:jc w:val="both"/>
        <w:rPr>
          <w:rFonts w:ascii="Times New Roman" w:hAnsi="Times New Roman" w:cs="Times New Roman"/>
          <w:sz w:val="28"/>
          <w:szCs w:val="28"/>
        </w:rPr>
      </w:pPr>
      <w:r w:rsidRPr="00B00ECB">
        <w:rPr>
          <w:rFonts w:ascii="Times New Roman" w:hAnsi="Times New Roman" w:cs="Times New Roman"/>
          <w:sz w:val="28"/>
          <w:szCs w:val="28"/>
        </w:rPr>
        <w:t>Кислий В. М., Біловодська О. А., Олефіренко О. М., Смоляник О. М. Логістика: Теорія та практика: Навч. посіб. — К.: Центр учбової літера- тури, 2010. — 360 с.</w:t>
      </w:r>
    </w:p>
    <w:p w:rsidR="00B00ECB" w:rsidRPr="00B00ECB" w:rsidRDefault="00B00ECB" w:rsidP="00B00ECB">
      <w:pPr>
        <w:numPr>
          <w:ilvl w:val="0"/>
          <w:numId w:val="10"/>
        </w:numPr>
        <w:spacing w:after="0" w:line="240" w:lineRule="auto"/>
        <w:ind w:left="0" w:firstLine="709"/>
        <w:jc w:val="both"/>
        <w:rPr>
          <w:rFonts w:ascii="Times New Roman" w:hAnsi="Times New Roman" w:cs="Times New Roman"/>
          <w:sz w:val="28"/>
          <w:szCs w:val="28"/>
        </w:rPr>
      </w:pPr>
      <w:r w:rsidRPr="00B00ECB">
        <w:rPr>
          <w:rFonts w:ascii="Times New Roman" w:hAnsi="Times New Roman" w:cs="Times New Roman"/>
          <w:sz w:val="28"/>
          <w:szCs w:val="28"/>
        </w:rPr>
        <w:t>Маркетинг у галузях і сферах діяльності: Навч. посіб./ [Ред. Буднікевич І. М.]. - К.: ЦУЛ, 2013. - 536 с. - 978-617-673-192-4</w:t>
      </w:r>
    </w:p>
    <w:p w:rsidR="00B00ECB" w:rsidRPr="00B00ECB" w:rsidRDefault="00B00ECB" w:rsidP="00B00ECB">
      <w:pPr>
        <w:numPr>
          <w:ilvl w:val="0"/>
          <w:numId w:val="10"/>
        </w:numPr>
        <w:spacing w:after="0" w:line="240" w:lineRule="auto"/>
        <w:ind w:left="0" w:firstLine="709"/>
        <w:jc w:val="both"/>
        <w:rPr>
          <w:rFonts w:ascii="Times New Roman" w:hAnsi="Times New Roman" w:cs="Times New Roman"/>
          <w:sz w:val="28"/>
          <w:szCs w:val="28"/>
        </w:rPr>
      </w:pPr>
      <w:r w:rsidRPr="00B00ECB">
        <w:rPr>
          <w:rFonts w:ascii="Times New Roman" w:hAnsi="Times New Roman" w:cs="Times New Roman"/>
          <w:sz w:val="28"/>
          <w:szCs w:val="28"/>
        </w:rPr>
        <w:t>Мумладзе Р.Г., Парамонов В.С., Литвина Н.И. Основы экономики, менеджмента и маркетинга: Учебное пособие. - М.: Русайнс, 2016. - 352 с. - 978-5-4365-0732-3</w:t>
      </w:r>
    </w:p>
    <w:p w:rsidR="00B00ECB" w:rsidRPr="00B00ECB" w:rsidRDefault="00B00ECB" w:rsidP="00B00ECB">
      <w:pPr>
        <w:numPr>
          <w:ilvl w:val="0"/>
          <w:numId w:val="10"/>
        </w:numPr>
        <w:spacing w:after="0" w:line="240" w:lineRule="auto"/>
        <w:ind w:left="0" w:firstLine="709"/>
        <w:jc w:val="both"/>
        <w:rPr>
          <w:rFonts w:ascii="Times New Roman" w:hAnsi="Times New Roman" w:cs="Times New Roman"/>
          <w:sz w:val="28"/>
          <w:szCs w:val="28"/>
        </w:rPr>
      </w:pPr>
      <w:r w:rsidRPr="00B00ECB">
        <w:rPr>
          <w:rFonts w:ascii="Times New Roman" w:hAnsi="Times New Roman" w:cs="Times New Roman"/>
          <w:sz w:val="28"/>
          <w:szCs w:val="28"/>
        </w:rPr>
        <w:t>Палеха Ю. І., Палеха О. Ю. Маркетинг інформаційних продуктів і послуг: Навч. посіб. - К.: Ліра-К, 2013. - 480 с. - 978-966-2609-07-3</w:t>
      </w:r>
    </w:p>
    <w:p w:rsidR="00B00ECB" w:rsidRPr="00B00ECB" w:rsidRDefault="00B00ECB" w:rsidP="00B00ECB">
      <w:pPr>
        <w:numPr>
          <w:ilvl w:val="0"/>
          <w:numId w:val="10"/>
        </w:numPr>
        <w:spacing w:after="0" w:line="240" w:lineRule="auto"/>
        <w:ind w:left="0" w:firstLine="709"/>
        <w:jc w:val="both"/>
        <w:rPr>
          <w:rFonts w:ascii="Times New Roman" w:hAnsi="Times New Roman" w:cs="Times New Roman"/>
          <w:sz w:val="28"/>
          <w:szCs w:val="28"/>
        </w:rPr>
      </w:pPr>
      <w:r w:rsidRPr="00B00ECB">
        <w:rPr>
          <w:rFonts w:ascii="Times New Roman" w:hAnsi="Times New Roman" w:cs="Times New Roman"/>
          <w:sz w:val="28"/>
          <w:szCs w:val="28"/>
        </w:rPr>
        <w:t xml:space="preserve">Перевезення спеціальних вантажів. Підручник/ Габріелова Т. Ю., Литвиненко С. Л., Баннов О. В. Київ, 2015 р. – 456 с. </w:t>
      </w:r>
    </w:p>
    <w:p w:rsidR="00B00ECB" w:rsidRPr="00B00ECB" w:rsidRDefault="00B00ECB" w:rsidP="00B00ECB">
      <w:pPr>
        <w:numPr>
          <w:ilvl w:val="0"/>
          <w:numId w:val="10"/>
        </w:numPr>
        <w:spacing w:after="0" w:line="240" w:lineRule="auto"/>
        <w:ind w:left="0" w:firstLine="709"/>
        <w:jc w:val="both"/>
        <w:rPr>
          <w:rFonts w:ascii="Times New Roman" w:hAnsi="Times New Roman" w:cs="Times New Roman"/>
          <w:sz w:val="28"/>
          <w:szCs w:val="28"/>
        </w:rPr>
      </w:pPr>
      <w:r w:rsidRPr="00B00ECB">
        <w:rPr>
          <w:rFonts w:ascii="Times New Roman" w:hAnsi="Times New Roman" w:cs="Times New Roman"/>
          <w:sz w:val="28"/>
          <w:szCs w:val="28"/>
        </w:rPr>
        <w:t>Смерічевська С.В., Жаболенко М.В., Чернишева С.В., Стельмашенко О. О., Маловичко А. С., Ібрагімхалілова Т. В., Гончарова Т. А. Маркетинг і логістика: концептуальні основи та стратегічні рішення: навчальний посібник у схемах і таблицях для студ. вищ. навч. закл. / за ред. С. В. Смерічевської. – Львів: Магнолія 2006, 2013. – 546 с. – Вища освіта в Україні. – 978-617-574-085-9.</w:t>
      </w:r>
    </w:p>
    <w:p w:rsidR="00B00ECB" w:rsidRPr="00B00ECB" w:rsidRDefault="00B00ECB" w:rsidP="00B00ECB">
      <w:pPr>
        <w:numPr>
          <w:ilvl w:val="0"/>
          <w:numId w:val="10"/>
        </w:numPr>
        <w:spacing w:after="0" w:line="240" w:lineRule="auto"/>
        <w:ind w:left="0" w:firstLine="709"/>
        <w:jc w:val="both"/>
        <w:rPr>
          <w:rFonts w:ascii="Times New Roman" w:hAnsi="Times New Roman" w:cs="Times New Roman"/>
          <w:sz w:val="28"/>
          <w:szCs w:val="28"/>
        </w:rPr>
      </w:pPr>
      <w:r w:rsidRPr="00B00ECB">
        <w:rPr>
          <w:rFonts w:ascii="Times New Roman" w:hAnsi="Times New Roman" w:cs="Times New Roman"/>
          <w:sz w:val="28"/>
          <w:szCs w:val="28"/>
        </w:rPr>
        <w:t>Маркетинг і логістика в аспекті обслуговування клієнта у проекологічній моделі управління підприємством / Т. Коханський, С. Т. Курек ; [пер. Сорока М. О., Стемплевська Л. В.] ; М-во освіти і науки, молоді та спорту України, Східноукр. нац. ун-т ім. В. Даля. - Луганськ : СНУ ім. В. Даля, 2013. — 198 с. : іл., табл. — Бібліогр.: с. 193–198.</w:t>
      </w:r>
    </w:p>
    <w:p w:rsidR="00875625" w:rsidRDefault="00875625" w:rsidP="00B00ECB">
      <w:pPr>
        <w:shd w:val="clear" w:color="auto" w:fill="FFFFFF"/>
        <w:tabs>
          <w:tab w:val="left" w:pos="365"/>
        </w:tabs>
        <w:spacing w:after="0" w:line="240" w:lineRule="auto"/>
        <w:ind w:firstLine="709"/>
        <w:jc w:val="both"/>
        <w:rPr>
          <w:rFonts w:ascii="Times New Roman" w:eastAsia="Times New Roman" w:hAnsi="Times New Roman" w:cs="Times New Roman"/>
          <w:b/>
          <w:bCs/>
          <w:sz w:val="28"/>
          <w:szCs w:val="28"/>
          <w:lang w:eastAsia="uk-UA"/>
        </w:rPr>
      </w:pPr>
    </w:p>
    <w:p w:rsidR="00C52B25" w:rsidRPr="00B00ECB" w:rsidRDefault="00C52B25" w:rsidP="00B00ECB">
      <w:pPr>
        <w:shd w:val="clear" w:color="auto" w:fill="FFFFFF"/>
        <w:tabs>
          <w:tab w:val="left" w:pos="365"/>
        </w:tabs>
        <w:spacing w:after="0" w:line="240" w:lineRule="auto"/>
        <w:ind w:firstLine="709"/>
        <w:jc w:val="both"/>
        <w:rPr>
          <w:rFonts w:ascii="Times New Roman" w:eastAsia="Times New Roman" w:hAnsi="Times New Roman" w:cs="Times New Roman"/>
          <w:b/>
          <w:bCs/>
          <w:sz w:val="28"/>
          <w:szCs w:val="28"/>
          <w:lang w:eastAsia="uk-UA"/>
        </w:rPr>
      </w:pPr>
    </w:p>
    <w:p w:rsidR="00656676" w:rsidRPr="00656676" w:rsidRDefault="00656676" w:rsidP="00656676">
      <w:pPr>
        <w:shd w:val="clear" w:color="auto" w:fill="FFFFFF"/>
        <w:tabs>
          <w:tab w:val="left" w:pos="365"/>
        </w:tabs>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Інформаційні ресурси</w:t>
      </w:r>
    </w:p>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(нормативна база, джерела Інтернет, адреси бібліотек тощо)</w:t>
      </w:r>
    </w:p>
    <w:p w:rsidR="00B00ECB" w:rsidRPr="00B00ECB" w:rsidRDefault="00B00ECB" w:rsidP="00B00ECB">
      <w:pPr>
        <w:numPr>
          <w:ilvl w:val="0"/>
          <w:numId w:val="11"/>
        </w:numPr>
        <w:tabs>
          <w:tab w:val="num" w:pos="0"/>
          <w:tab w:val="left" w:pos="993"/>
        </w:tabs>
        <w:spacing w:after="0" w:line="240" w:lineRule="auto"/>
        <w:ind w:left="0" w:firstLine="567"/>
        <w:jc w:val="both"/>
        <w:rPr>
          <w:rFonts w:ascii="Times New Roman" w:hAnsi="Times New Roman" w:cs="Times New Roman"/>
          <w:sz w:val="28"/>
          <w:szCs w:val="28"/>
        </w:rPr>
      </w:pPr>
      <w:r w:rsidRPr="00B00ECB">
        <w:rPr>
          <w:rFonts w:ascii="Times New Roman" w:hAnsi="Times New Roman" w:cs="Times New Roman"/>
          <w:sz w:val="28"/>
          <w:szCs w:val="28"/>
        </w:rPr>
        <w:t>Президент України http://</w:t>
      </w:r>
      <w:hyperlink r:id="rId9" w:history="1">
        <w:r w:rsidRPr="00B00ECB">
          <w:rPr>
            <w:rStyle w:val="a8"/>
            <w:rFonts w:ascii="Times New Roman" w:hAnsi="Times New Roman" w:cs="Times New Roman"/>
            <w:sz w:val="28"/>
            <w:szCs w:val="28"/>
          </w:rPr>
          <w:t>www.president.gov.ua</w:t>
        </w:r>
      </w:hyperlink>
      <w:r w:rsidRPr="00B00ECB">
        <w:rPr>
          <w:rFonts w:ascii="Times New Roman" w:hAnsi="Times New Roman" w:cs="Times New Roman"/>
          <w:sz w:val="28"/>
          <w:szCs w:val="28"/>
        </w:rPr>
        <w:t xml:space="preserve"> </w:t>
      </w:r>
    </w:p>
    <w:p w:rsidR="00B00ECB" w:rsidRPr="00B00ECB" w:rsidRDefault="00B00ECB" w:rsidP="00B00ECB">
      <w:pPr>
        <w:numPr>
          <w:ilvl w:val="0"/>
          <w:numId w:val="11"/>
        </w:numPr>
        <w:tabs>
          <w:tab w:val="num" w:pos="0"/>
          <w:tab w:val="left" w:pos="993"/>
        </w:tabs>
        <w:spacing w:after="0" w:line="240" w:lineRule="auto"/>
        <w:ind w:left="0" w:firstLine="567"/>
        <w:jc w:val="both"/>
        <w:rPr>
          <w:rFonts w:ascii="Times New Roman" w:hAnsi="Times New Roman" w:cs="Times New Roman"/>
          <w:sz w:val="28"/>
          <w:szCs w:val="28"/>
        </w:rPr>
      </w:pPr>
      <w:r w:rsidRPr="00B00ECB">
        <w:rPr>
          <w:rFonts w:ascii="Times New Roman" w:hAnsi="Times New Roman" w:cs="Times New Roman"/>
          <w:sz w:val="28"/>
          <w:szCs w:val="28"/>
        </w:rPr>
        <w:t>Верховна Рада України. http://</w:t>
      </w:r>
      <w:hyperlink r:id="rId10" w:history="1">
        <w:r w:rsidRPr="00B00ECB">
          <w:rPr>
            <w:rStyle w:val="a8"/>
            <w:rFonts w:ascii="Times New Roman" w:hAnsi="Times New Roman" w:cs="Times New Roman"/>
            <w:sz w:val="28"/>
            <w:szCs w:val="28"/>
          </w:rPr>
          <w:t>www.rada.gov.ua</w:t>
        </w:r>
      </w:hyperlink>
    </w:p>
    <w:p w:rsidR="00B00ECB" w:rsidRPr="00B00ECB" w:rsidRDefault="00B00ECB" w:rsidP="00B00ECB">
      <w:pPr>
        <w:numPr>
          <w:ilvl w:val="0"/>
          <w:numId w:val="11"/>
        </w:numPr>
        <w:tabs>
          <w:tab w:val="num" w:pos="0"/>
          <w:tab w:val="left" w:pos="993"/>
        </w:tabs>
        <w:spacing w:after="0" w:line="240" w:lineRule="auto"/>
        <w:ind w:left="0" w:firstLine="567"/>
        <w:jc w:val="both"/>
        <w:rPr>
          <w:rFonts w:ascii="Times New Roman" w:hAnsi="Times New Roman" w:cs="Times New Roman"/>
          <w:sz w:val="28"/>
          <w:szCs w:val="28"/>
        </w:rPr>
      </w:pPr>
      <w:r w:rsidRPr="00B00ECB">
        <w:rPr>
          <w:rFonts w:ascii="Times New Roman" w:hAnsi="Times New Roman" w:cs="Times New Roman"/>
          <w:sz w:val="28"/>
          <w:szCs w:val="28"/>
        </w:rPr>
        <w:t>Кабінет Міністрів України http://</w:t>
      </w:r>
      <w:hyperlink r:id="rId11" w:history="1">
        <w:r w:rsidRPr="00B00ECB">
          <w:rPr>
            <w:rStyle w:val="a8"/>
            <w:rFonts w:ascii="Times New Roman" w:hAnsi="Times New Roman" w:cs="Times New Roman"/>
            <w:sz w:val="28"/>
            <w:szCs w:val="28"/>
          </w:rPr>
          <w:t>www.kmu.gov.ua</w:t>
        </w:r>
      </w:hyperlink>
      <w:r w:rsidRPr="00B00ECB">
        <w:rPr>
          <w:rFonts w:ascii="Times New Roman" w:hAnsi="Times New Roman" w:cs="Times New Roman"/>
          <w:sz w:val="28"/>
          <w:szCs w:val="28"/>
        </w:rPr>
        <w:t xml:space="preserve"> </w:t>
      </w:r>
    </w:p>
    <w:p w:rsidR="00B00ECB" w:rsidRPr="00B00ECB" w:rsidRDefault="00B00ECB" w:rsidP="00B00ECB">
      <w:pPr>
        <w:numPr>
          <w:ilvl w:val="0"/>
          <w:numId w:val="11"/>
        </w:numPr>
        <w:tabs>
          <w:tab w:val="num" w:pos="0"/>
          <w:tab w:val="left" w:pos="993"/>
        </w:tabs>
        <w:spacing w:after="0" w:line="240" w:lineRule="auto"/>
        <w:ind w:left="0" w:firstLine="567"/>
        <w:jc w:val="both"/>
        <w:rPr>
          <w:rFonts w:ascii="Times New Roman" w:hAnsi="Times New Roman" w:cs="Times New Roman"/>
          <w:sz w:val="28"/>
          <w:szCs w:val="28"/>
        </w:rPr>
      </w:pPr>
      <w:r w:rsidRPr="00B00ECB">
        <w:rPr>
          <w:rFonts w:ascii="Times New Roman" w:hAnsi="Times New Roman" w:cs="Times New Roman"/>
          <w:sz w:val="28"/>
          <w:szCs w:val="28"/>
        </w:rPr>
        <w:t>Міністерство економіки України http://</w:t>
      </w:r>
      <w:hyperlink r:id="rId12" w:history="1">
        <w:r w:rsidRPr="00B00ECB">
          <w:rPr>
            <w:rStyle w:val="a8"/>
            <w:rFonts w:ascii="Times New Roman" w:hAnsi="Times New Roman" w:cs="Times New Roman"/>
            <w:sz w:val="28"/>
            <w:szCs w:val="28"/>
          </w:rPr>
          <w:t>www.me.gov.ua</w:t>
        </w:r>
      </w:hyperlink>
      <w:r w:rsidRPr="00B00ECB">
        <w:rPr>
          <w:rFonts w:ascii="Times New Roman" w:hAnsi="Times New Roman" w:cs="Times New Roman"/>
          <w:sz w:val="28"/>
          <w:szCs w:val="28"/>
        </w:rPr>
        <w:t xml:space="preserve"> </w:t>
      </w:r>
    </w:p>
    <w:p w:rsidR="00B00ECB" w:rsidRPr="00B00ECB" w:rsidRDefault="00B00ECB" w:rsidP="00B00ECB">
      <w:pPr>
        <w:numPr>
          <w:ilvl w:val="0"/>
          <w:numId w:val="11"/>
        </w:numPr>
        <w:tabs>
          <w:tab w:val="num" w:pos="0"/>
          <w:tab w:val="left" w:pos="993"/>
          <w:tab w:val="num" w:pos="1134"/>
        </w:tabs>
        <w:spacing w:after="0" w:line="240" w:lineRule="auto"/>
        <w:ind w:left="0" w:firstLine="567"/>
        <w:jc w:val="both"/>
        <w:rPr>
          <w:rFonts w:ascii="Times New Roman" w:hAnsi="Times New Roman" w:cs="Times New Roman"/>
          <w:caps/>
          <w:sz w:val="28"/>
          <w:szCs w:val="28"/>
        </w:rPr>
      </w:pPr>
      <w:r w:rsidRPr="00B00ECB">
        <w:rPr>
          <w:rFonts w:ascii="Times New Roman" w:hAnsi="Times New Roman" w:cs="Times New Roman"/>
          <w:sz w:val="28"/>
          <w:szCs w:val="28"/>
        </w:rPr>
        <w:t xml:space="preserve">Генерация идей: </w:t>
      </w:r>
      <w:hyperlink r:id="rId13" w:history="1">
        <w:r w:rsidRPr="00B00ECB">
          <w:rPr>
            <w:rStyle w:val="a8"/>
            <w:rFonts w:ascii="Times New Roman" w:hAnsi="Times New Roman" w:cs="Times New Roman"/>
            <w:sz w:val="28"/>
            <w:szCs w:val="28"/>
          </w:rPr>
          <w:t>http://content.mail.ru/pages/p_27901.html</w:t>
        </w:r>
      </w:hyperlink>
    </w:p>
    <w:p w:rsidR="00B00ECB" w:rsidRPr="00B00ECB" w:rsidRDefault="00B00ECB" w:rsidP="00B00ECB">
      <w:pPr>
        <w:numPr>
          <w:ilvl w:val="0"/>
          <w:numId w:val="11"/>
        </w:numPr>
        <w:tabs>
          <w:tab w:val="num" w:pos="0"/>
          <w:tab w:val="left" w:pos="993"/>
          <w:tab w:val="num" w:pos="1134"/>
        </w:tabs>
        <w:spacing w:after="0" w:line="240" w:lineRule="auto"/>
        <w:ind w:left="0" w:firstLine="567"/>
        <w:jc w:val="both"/>
        <w:rPr>
          <w:rFonts w:ascii="Times New Roman" w:hAnsi="Times New Roman" w:cs="Times New Roman"/>
          <w:sz w:val="28"/>
          <w:szCs w:val="28"/>
        </w:rPr>
      </w:pPr>
      <w:r w:rsidRPr="00B00ECB">
        <w:rPr>
          <w:rFonts w:ascii="Times New Roman" w:hAnsi="Times New Roman" w:cs="Times New Roman"/>
          <w:sz w:val="28"/>
          <w:szCs w:val="28"/>
        </w:rPr>
        <w:t xml:space="preserve">Эксперт Украина: </w:t>
      </w:r>
      <w:hyperlink r:id="rId14" w:history="1">
        <w:r w:rsidRPr="00B00ECB">
          <w:rPr>
            <w:rStyle w:val="a8"/>
            <w:rFonts w:ascii="Times New Roman" w:hAnsi="Times New Roman" w:cs="Times New Roman"/>
            <w:sz w:val="28"/>
            <w:szCs w:val="28"/>
          </w:rPr>
          <w:t>http://www.expert.ua/</w:t>
        </w:r>
      </w:hyperlink>
    </w:p>
    <w:p w:rsidR="00B00ECB" w:rsidRPr="00B00ECB" w:rsidRDefault="00B00ECB" w:rsidP="00B00ECB">
      <w:pPr>
        <w:numPr>
          <w:ilvl w:val="0"/>
          <w:numId w:val="11"/>
        </w:numPr>
        <w:tabs>
          <w:tab w:val="num" w:pos="0"/>
          <w:tab w:val="left" w:pos="993"/>
          <w:tab w:val="num" w:pos="1134"/>
        </w:tabs>
        <w:spacing w:after="0" w:line="240" w:lineRule="auto"/>
        <w:ind w:left="0" w:firstLine="567"/>
        <w:jc w:val="both"/>
        <w:rPr>
          <w:rFonts w:ascii="Times New Roman" w:hAnsi="Times New Roman" w:cs="Times New Roman"/>
          <w:sz w:val="28"/>
          <w:szCs w:val="28"/>
        </w:rPr>
      </w:pPr>
      <w:r w:rsidRPr="00B00ECB">
        <w:rPr>
          <w:rFonts w:ascii="Times New Roman" w:hAnsi="Times New Roman" w:cs="Times New Roman"/>
          <w:sz w:val="28"/>
          <w:szCs w:val="28"/>
        </w:rPr>
        <w:t>Бюлетень логистической информации: http://www.</w:t>
      </w:r>
      <w:r w:rsidRPr="00B00ECB">
        <w:rPr>
          <w:rFonts w:ascii="Times New Roman" w:hAnsi="Times New Roman" w:cs="Times New Roman"/>
          <w:sz w:val="28"/>
          <w:szCs w:val="28"/>
          <w:lang w:val="en-US"/>
        </w:rPr>
        <w:t>loginfo</w:t>
      </w:r>
      <w:r w:rsidRPr="00B00ECB">
        <w:rPr>
          <w:rFonts w:ascii="Times New Roman" w:hAnsi="Times New Roman" w:cs="Times New Roman"/>
          <w:sz w:val="28"/>
          <w:szCs w:val="28"/>
        </w:rPr>
        <w:t>.</w:t>
      </w:r>
      <w:r w:rsidRPr="00B00ECB">
        <w:rPr>
          <w:rFonts w:ascii="Times New Roman" w:hAnsi="Times New Roman" w:cs="Times New Roman"/>
          <w:sz w:val="28"/>
          <w:szCs w:val="28"/>
          <w:lang w:val="en-US"/>
        </w:rPr>
        <w:t>ru</w:t>
      </w:r>
    </w:p>
    <w:p w:rsidR="00B00ECB" w:rsidRPr="00B00ECB" w:rsidRDefault="00B00ECB" w:rsidP="00B00ECB">
      <w:pPr>
        <w:numPr>
          <w:ilvl w:val="0"/>
          <w:numId w:val="11"/>
        </w:numPr>
        <w:tabs>
          <w:tab w:val="num" w:pos="0"/>
          <w:tab w:val="left" w:pos="993"/>
          <w:tab w:val="num" w:pos="1134"/>
        </w:tabs>
        <w:spacing w:after="0" w:line="240" w:lineRule="auto"/>
        <w:ind w:left="0" w:firstLine="567"/>
        <w:jc w:val="both"/>
        <w:rPr>
          <w:rFonts w:ascii="Times New Roman" w:hAnsi="Times New Roman" w:cs="Times New Roman"/>
          <w:sz w:val="28"/>
          <w:szCs w:val="28"/>
        </w:rPr>
      </w:pPr>
      <w:r w:rsidRPr="00B00ECB">
        <w:rPr>
          <w:rFonts w:ascii="Times New Roman" w:hAnsi="Times New Roman" w:cs="Times New Roman"/>
          <w:sz w:val="28"/>
          <w:szCs w:val="28"/>
        </w:rPr>
        <w:t xml:space="preserve">Логистические ресурсы в Интернете: </w:t>
      </w:r>
      <w:hyperlink r:id="rId15" w:history="1">
        <w:r w:rsidRPr="00B00ECB">
          <w:rPr>
            <w:rStyle w:val="a8"/>
            <w:rFonts w:ascii="Times New Roman" w:hAnsi="Times New Roman" w:cs="Times New Roman"/>
            <w:sz w:val="28"/>
            <w:szCs w:val="28"/>
          </w:rPr>
          <w:t>http://www.</w:t>
        </w:r>
        <w:r w:rsidRPr="00B00ECB">
          <w:rPr>
            <w:rStyle w:val="a8"/>
            <w:rFonts w:ascii="Times New Roman" w:hAnsi="Times New Roman" w:cs="Times New Roman"/>
            <w:sz w:val="28"/>
            <w:szCs w:val="28"/>
            <w:lang w:val="en-US"/>
          </w:rPr>
          <w:t>loglink</w:t>
        </w:r>
        <w:r w:rsidRPr="00B00ECB">
          <w:rPr>
            <w:rStyle w:val="a8"/>
            <w:rFonts w:ascii="Times New Roman" w:hAnsi="Times New Roman" w:cs="Times New Roman"/>
            <w:sz w:val="28"/>
            <w:szCs w:val="28"/>
          </w:rPr>
          <w:t>.</w:t>
        </w:r>
        <w:r w:rsidRPr="00B00ECB">
          <w:rPr>
            <w:rStyle w:val="a8"/>
            <w:rFonts w:ascii="Times New Roman" w:hAnsi="Times New Roman" w:cs="Times New Roman"/>
            <w:sz w:val="28"/>
            <w:szCs w:val="28"/>
            <w:lang w:val="en-US"/>
          </w:rPr>
          <w:t>com</w:t>
        </w:r>
      </w:hyperlink>
    </w:p>
    <w:p w:rsidR="00B00ECB" w:rsidRPr="00B00ECB" w:rsidRDefault="00B00ECB" w:rsidP="00B00ECB">
      <w:pPr>
        <w:numPr>
          <w:ilvl w:val="0"/>
          <w:numId w:val="11"/>
        </w:numPr>
        <w:tabs>
          <w:tab w:val="num" w:pos="0"/>
          <w:tab w:val="left" w:pos="993"/>
          <w:tab w:val="num" w:pos="1134"/>
        </w:tabs>
        <w:spacing w:after="0" w:line="240" w:lineRule="auto"/>
        <w:ind w:left="0" w:firstLine="567"/>
        <w:jc w:val="both"/>
        <w:rPr>
          <w:rFonts w:ascii="Times New Roman" w:hAnsi="Times New Roman" w:cs="Times New Roman"/>
          <w:sz w:val="28"/>
          <w:szCs w:val="28"/>
        </w:rPr>
      </w:pPr>
      <w:r w:rsidRPr="00B00ECB">
        <w:rPr>
          <w:rFonts w:ascii="Times New Roman" w:hAnsi="Times New Roman" w:cs="Times New Roman"/>
          <w:sz w:val="28"/>
          <w:szCs w:val="28"/>
        </w:rPr>
        <w:t>Информационный портал «Всё о логистике»: http://www.</w:t>
      </w:r>
      <w:r w:rsidRPr="00B00ECB">
        <w:rPr>
          <w:rFonts w:ascii="Times New Roman" w:hAnsi="Times New Roman" w:cs="Times New Roman"/>
          <w:sz w:val="28"/>
          <w:szCs w:val="28"/>
          <w:lang w:val="en-US"/>
        </w:rPr>
        <w:t>cia</w:t>
      </w:r>
      <w:r w:rsidRPr="00B00ECB">
        <w:rPr>
          <w:rFonts w:ascii="Times New Roman" w:hAnsi="Times New Roman" w:cs="Times New Roman"/>
          <w:sz w:val="28"/>
          <w:szCs w:val="28"/>
        </w:rPr>
        <w:t>-</w:t>
      </w:r>
      <w:r w:rsidRPr="00B00ECB">
        <w:rPr>
          <w:rFonts w:ascii="Times New Roman" w:hAnsi="Times New Roman" w:cs="Times New Roman"/>
          <w:sz w:val="28"/>
          <w:szCs w:val="28"/>
          <w:lang w:val="en-US"/>
        </w:rPr>
        <w:t>center</w:t>
      </w:r>
      <w:r w:rsidRPr="00B00ECB">
        <w:rPr>
          <w:rFonts w:ascii="Times New Roman" w:hAnsi="Times New Roman" w:cs="Times New Roman"/>
          <w:sz w:val="28"/>
          <w:szCs w:val="28"/>
        </w:rPr>
        <w:t>.</w:t>
      </w:r>
      <w:r w:rsidRPr="00B00ECB">
        <w:rPr>
          <w:rFonts w:ascii="Times New Roman" w:hAnsi="Times New Roman" w:cs="Times New Roman"/>
          <w:sz w:val="28"/>
          <w:szCs w:val="28"/>
          <w:lang w:val="en-US"/>
        </w:rPr>
        <w:t>ru</w:t>
      </w:r>
    </w:p>
    <w:p w:rsidR="00B00ECB" w:rsidRPr="00B00ECB" w:rsidRDefault="00B00ECB" w:rsidP="00B00ECB">
      <w:pPr>
        <w:numPr>
          <w:ilvl w:val="0"/>
          <w:numId w:val="11"/>
        </w:numPr>
        <w:tabs>
          <w:tab w:val="num" w:pos="0"/>
          <w:tab w:val="left" w:pos="993"/>
          <w:tab w:val="num" w:pos="1134"/>
        </w:tabs>
        <w:spacing w:after="0" w:line="240" w:lineRule="auto"/>
        <w:ind w:left="0" w:firstLine="567"/>
        <w:jc w:val="both"/>
        <w:rPr>
          <w:rFonts w:ascii="Times New Roman" w:hAnsi="Times New Roman" w:cs="Times New Roman"/>
          <w:sz w:val="28"/>
          <w:szCs w:val="28"/>
        </w:rPr>
      </w:pPr>
      <w:r w:rsidRPr="00B00ECB">
        <w:rPr>
          <w:rFonts w:ascii="Times New Roman" w:hAnsi="Times New Roman" w:cs="Times New Roman"/>
          <w:sz w:val="28"/>
          <w:szCs w:val="28"/>
        </w:rPr>
        <w:lastRenderedPageBreak/>
        <w:t>Всероссийский координационный совет по логистике,г.Москва:      http://www.</w:t>
      </w:r>
      <w:r w:rsidRPr="00B00ECB">
        <w:rPr>
          <w:rFonts w:ascii="Times New Roman" w:hAnsi="Times New Roman" w:cs="Times New Roman"/>
          <w:sz w:val="28"/>
          <w:szCs w:val="28"/>
          <w:lang w:val="en-US"/>
        </w:rPr>
        <w:t>madi</w:t>
      </w:r>
      <w:r w:rsidRPr="00B00ECB">
        <w:rPr>
          <w:rFonts w:ascii="Times New Roman" w:hAnsi="Times New Roman" w:cs="Times New Roman"/>
          <w:sz w:val="28"/>
          <w:szCs w:val="28"/>
        </w:rPr>
        <w:t>.</w:t>
      </w:r>
      <w:r w:rsidRPr="00B00ECB">
        <w:rPr>
          <w:rFonts w:ascii="Times New Roman" w:hAnsi="Times New Roman" w:cs="Times New Roman"/>
          <w:sz w:val="28"/>
          <w:szCs w:val="28"/>
          <w:lang w:val="en-US"/>
        </w:rPr>
        <w:t>ru</w:t>
      </w:r>
      <w:r w:rsidRPr="00B00ECB">
        <w:rPr>
          <w:rFonts w:ascii="Times New Roman" w:hAnsi="Times New Roman" w:cs="Times New Roman"/>
          <w:sz w:val="28"/>
          <w:szCs w:val="28"/>
        </w:rPr>
        <w:t>/</w:t>
      </w:r>
      <w:r w:rsidRPr="00B00ECB">
        <w:rPr>
          <w:rFonts w:ascii="Times New Roman" w:hAnsi="Times New Roman" w:cs="Times New Roman"/>
          <w:sz w:val="28"/>
          <w:szCs w:val="28"/>
          <w:lang w:val="en-US"/>
        </w:rPr>
        <w:t>logistics</w:t>
      </w:r>
    </w:p>
    <w:p w:rsidR="00B00ECB" w:rsidRPr="00B00ECB" w:rsidRDefault="00B00ECB" w:rsidP="00B00ECB">
      <w:pPr>
        <w:numPr>
          <w:ilvl w:val="0"/>
          <w:numId w:val="11"/>
        </w:numPr>
        <w:tabs>
          <w:tab w:val="num" w:pos="0"/>
          <w:tab w:val="left" w:pos="993"/>
          <w:tab w:val="num" w:pos="1134"/>
        </w:tabs>
        <w:spacing w:after="0" w:line="240" w:lineRule="auto"/>
        <w:ind w:left="0" w:firstLine="567"/>
        <w:jc w:val="both"/>
        <w:rPr>
          <w:rFonts w:ascii="Times New Roman" w:hAnsi="Times New Roman" w:cs="Times New Roman"/>
          <w:sz w:val="28"/>
          <w:szCs w:val="28"/>
        </w:rPr>
      </w:pPr>
      <w:r w:rsidRPr="00B00ECB">
        <w:rPr>
          <w:rFonts w:ascii="Times New Roman" w:hAnsi="Times New Roman" w:cs="Times New Roman"/>
          <w:sz w:val="28"/>
          <w:szCs w:val="28"/>
        </w:rPr>
        <w:t xml:space="preserve">Совет по логистическом менеджменту США: </w:t>
      </w:r>
      <w:hyperlink r:id="rId16" w:history="1">
        <w:r w:rsidRPr="00B00ECB">
          <w:rPr>
            <w:rStyle w:val="a8"/>
            <w:rFonts w:ascii="Times New Roman" w:hAnsi="Times New Roman" w:cs="Times New Roman"/>
            <w:sz w:val="28"/>
            <w:szCs w:val="28"/>
          </w:rPr>
          <w:t>http://www.</w:t>
        </w:r>
        <w:r w:rsidRPr="00B00ECB">
          <w:rPr>
            <w:rStyle w:val="a8"/>
            <w:rFonts w:ascii="Times New Roman" w:hAnsi="Times New Roman" w:cs="Times New Roman"/>
            <w:sz w:val="28"/>
            <w:szCs w:val="28"/>
            <w:lang w:val="en-US"/>
          </w:rPr>
          <w:t>clm</w:t>
        </w:r>
        <w:r w:rsidRPr="00B00ECB">
          <w:rPr>
            <w:rStyle w:val="a8"/>
            <w:rFonts w:ascii="Times New Roman" w:hAnsi="Times New Roman" w:cs="Times New Roman"/>
            <w:sz w:val="28"/>
            <w:szCs w:val="28"/>
          </w:rPr>
          <w:t>.</w:t>
        </w:r>
        <w:r w:rsidRPr="00B00ECB">
          <w:rPr>
            <w:rStyle w:val="a8"/>
            <w:rFonts w:ascii="Times New Roman" w:hAnsi="Times New Roman" w:cs="Times New Roman"/>
            <w:sz w:val="28"/>
            <w:szCs w:val="28"/>
            <w:lang w:val="en-US"/>
          </w:rPr>
          <w:t>org</w:t>
        </w:r>
      </w:hyperlink>
    </w:p>
    <w:p w:rsidR="00B00ECB" w:rsidRPr="00B00ECB" w:rsidRDefault="00B00ECB" w:rsidP="00B00ECB">
      <w:pPr>
        <w:numPr>
          <w:ilvl w:val="0"/>
          <w:numId w:val="11"/>
        </w:numPr>
        <w:tabs>
          <w:tab w:val="num" w:pos="0"/>
          <w:tab w:val="left" w:pos="993"/>
          <w:tab w:val="num" w:pos="1134"/>
        </w:tabs>
        <w:spacing w:after="0" w:line="240" w:lineRule="auto"/>
        <w:ind w:left="0" w:firstLine="567"/>
        <w:jc w:val="both"/>
        <w:rPr>
          <w:rFonts w:ascii="Times New Roman" w:hAnsi="Times New Roman" w:cs="Times New Roman"/>
          <w:sz w:val="28"/>
          <w:szCs w:val="28"/>
        </w:rPr>
      </w:pPr>
      <w:r w:rsidRPr="00B00ECB">
        <w:rPr>
          <w:rFonts w:ascii="Times New Roman" w:hAnsi="Times New Roman" w:cs="Times New Roman"/>
          <w:sz w:val="28"/>
          <w:szCs w:val="28"/>
        </w:rPr>
        <w:t xml:space="preserve">Журнал «Логистика»: </w:t>
      </w:r>
      <w:hyperlink r:id="rId17" w:history="1">
        <w:r w:rsidRPr="00B00ECB">
          <w:rPr>
            <w:rStyle w:val="a8"/>
            <w:rFonts w:ascii="Times New Roman" w:hAnsi="Times New Roman" w:cs="Times New Roman"/>
            <w:sz w:val="28"/>
            <w:szCs w:val="28"/>
          </w:rPr>
          <w:t>http://www.</w:t>
        </w:r>
        <w:r w:rsidRPr="00B00ECB">
          <w:rPr>
            <w:rStyle w:val="a8"/>
            <w:rFonts w:ascii="Times New Roman" w:hAnsi="Times New Roman" w:cs="Times New Roman"/>
            <w:sz w:val="28"/>
            <w:szCs w:val="28"/>
            <w:lang w:val="en-US"/>
          </w:rPr>
          <w:t>ropnet</w:t>
        </w:r>
        <w:r w:rsidRPr="00B00ECB">
          <w:rPr>
            <w:rStyle w:val="a8"/>
            <w:rFonts w:ascii="Times New Roman" w:hAnsi="Times New Roman" w:cs="Times New Roman"/>
            <w:sz w:val="28"/>
            <w:szCs w:val="28"/>
          </w:rPr>
          <w:t>.</w:t>
        </w:r>
        <w:r w:rsidRPr="00B00ECB">
          <w:rPr>
            <w:rStyle w:val="a8"/>
            <w:rFonts w:ascii="Times New Roman" w:hAnsi="Times New Roman" w:cs="Times New Roman"/>
            <w:sz w:val="28"/>
            <w:szCs w:val="28"/>
            <w:lang w:val="en-US"/>
          </w:rPr>
          <w:t>ru</w:t>
        </w:r>
        <w:r w:rsidRPr="00B00ECB">
          <w:rPr>
            <w:rStyle w:val="a8"/>
            <w:rFonts w:ascii="Times New Roman" w:hAnsi="Times New Roman" w:cs="Times New Roman"/>
            <w:sz w:val="28"/>
            <w:szCs w:val="28"/>
          </w:rPr>
          <w:t>/</w:t>
        </w:r>
        <w:r w:rsidRPr="00B00ECB">
          <w:rPr>
            <w:rStyle w:val="a8"/>
            <w:rFonts w:ascii="Times New Roman" w:hAnsi="Times New Roman" w:cs="Times New Roman"/>
            <w:sz w:val="28"/>
            <w:szCs w:val="28"/>
            <w:lang w:val="en-US"/>
          </w:rPr>
          <w:t>logistica</w:t>
        </w:r>
      </w:hyperlink>
    </w:p>
    <w:p w:rsidR="00902789" w:rsidRPr="00902789" w:rsidRDefault="00902789" w:rsidP="009846C3">
      <w:pPr>
        <w:pStyle w:val="ae"/>
        <w:autoSpaceDE w:val="0"/>
        <w:autoSpaceDN w:val="0"/>
        <w:adjustRightInd w:val="0"/>
        <w:ind w:left="936"/>
        <w:rPr>
          <w:rFonts w:ascii="Times New Roman" w:hAnsi="Times New Roman" w:cs="Times New Roman"/>
          <w:sz w:val="28"/>
          <w:szCs w:val="28"/>
          <w:lang w:eastAsia="uk-UA"/>
        </w:rPr>
      </w:pPr>
      <w:r w:rsidRPr="00902789">
        <w:rPr>
          <w:rFonts w:ascii="Times New Roman" w:hAnsi="Times New Roman" w:cs="Times New Roman"/>
          <w:sz w:val="28"/>
          <w:szCs w:val="28"/>
          <w:lang w:eastAsia="uk-UA"/>
        </w:rPr>
        <w:t xml:space="preserve"> </w:t>
      </w:r>
    </w:p>
    <w:p w:rsidR="00656676" w:rsidRDefault="00656676" w:rsidP="00656676">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САМОСТІЙНА РОБОТА СТУДЕНТІВ</w:t>
      </w:r>
    </w:p>
    <w:p w:rsidR="00387954" w:rsidRPr="00656676" w:rsidRDefault="00387954" w:rsidP="00656676">
      <w:pPr>
        <w:spacing w:after="0" w:line="240" w:lineRule="auto"/>
        <w:jc w:val="center"/>
        <w:rPr>
          <w:rFonts w:ascii="Times New Roman" w:eastAsia="Times New Roman" w:hAnsi="Times New Roman" w:cs="Times New Roman"/>
          <w:b/>
          <w:bCs/>
          <w:sz w:val="28"/>
          <w:szCs w:val="28"/>
          <w:lang w:eastAsia="uk-UA"/>
        </w:rPr>
      </w:pPr>
    </w:p>
    <w:p w:rsid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Теми самостійної роботи студентів</w:t>
      </w:r>
    </w:p>
    <w:p w:rsidR="00387954" w:rsidRDefault="00387954" w:rsidP="00656676">
      <w:pPr>
        <w:spacing w:after="0" w:line="240" w:lineRule="auto"/>
        <w:jc w:val="center"/>
        <w:rPr>
          <w:rFonts w:ascii="Times New Roman" w:eastAsia="Times New Roman" w:hAnsi="Times New Roman" w:cs="Times New Roman"/>
          <w:b/>
          <w:sz w:val="28"/>
          <w:szCs w:val="28"/>
          <w:lang w:eastAsia="uk-UA"/>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2B4CD2" w:rsidRPr="00C52119" w:rsidTr="002C0760">
        <w:tc>
          <w:tcPr>
            <w:tcW w:w="850" w:type="dxa"/>
            <w:shd w:val="clear" w:color="auto" w:fill="auto"/>
          </w:tcPr>
          <w:p w:rsidR="002B4CD2" w:rsidRPr="002B4CD2" w:rsidRDefault="002B4CD2" w:rsidP="002B4CD2">
            <w:pPr>
              <w:spacing w:after="0" w:line="240" w:lineRule="auto"/>
              <w:ind w:left="142" w:hanging="142"/>
              <w:jc w:val="center"/>
              <w:rPr>
                <w:rFonts w:ascii="Times New Roman" w:hAnsi="Times New Roman" w:cs="Times New Roman"/>
                <w:sz w:val="28"/>
                <w:szCs w:val="28"/>
              </w:rPr>
            </w:pPr>
            <w:r w:rsidRPr="002B4CD2">
              <w:rPr>
                <w:rFonts w:ascii="Times New Roman" w:hAnsi="Times New Roman" w:cs="Times New Roman"/>
                <w:sz w:val="28"/>
                <w:szCs w:val="28"/>
              </w:rPr>
              <w:t>№</w:t>
            </w:r>
          </w:p>
          <w:p w:rsidR="002B4CD2" w:rsidRPr="002B4CD2" w:rsidRDefault="002B4CD2" w:rsidP="002B4CD2">
            <w:pPr>
              <w:spacing w:after="0" w:line="240" w:lineRule="auto"/>
              <w:ind w:left="142" w:hanging="142"/>
              <w:jc w:val="center"/>
              <w:rPr>
                <w:rFonts w:ascii="Times New Roman" w:hAnsi="Times New Roman" w:cs="Times New Roman"/>
                <w:sz w:val="28"/>
                <w:szCs w:val="28"/>
              </w:rPr>
            </w:pPr>
            <w:r w:rsidRPr="002B4CD2">
              <w:rPr>
                <w:rFonts w:ascii="Times New Roman" w:hAnsi="Times New Roman" w:cs="Times New Roman"/>
                <w:sz w:val="28"/>
                <w:szCs w:val="28"/>
              </w:rPr>
              <w:t>з/п</w:t>
            </w:r>
          </w:p>
        </w:tc>
        <w:tc>
          <w:tcPr>
            <w:tcW w:w="7311" w:type="dxa"/>
            <w:shd w:val="clear" w:color="auto" w:fill="auto"/>
          </w:tcPr>
          <w:p w:rsidR="002B4CD2" w:rsidRPr="002B4CD2" w:rsidRDefault="002B4CD2" w:rsidP="002B4CD2">
            <w:pPr>
              <w:spacing w:after="0" w:line="240" w:lineRule="auto"/>
              <w:jc w:val="center"/>
              <w:rPr>
                <w:rFonts w:ascii="Times New Roman" w:hAnsi="Times New Roman" w:cs="Times New Roman"/>
                <w:sz w:val="28"/>
                <w:szCs w:val="28"/>
              </w:rPr>
            </w:pPr>
            <w:r w:rsidRPr="002B4CD2">
              <w:rPr>
                <w:rFonts w:ascii="Times New Roman" w:hAnsi="Times New Roman" w:cs="Times New Roman"/>
                <w:sz w:val="28"/>
                <w:szCs w:val="28"/>
              </w:rPr>
              <w:t>Назва теми</w:t>
            </w:r>
          </w:p>
        </w:tc>
        <w:tc>
          <w:tcPr>
            <w:tcW w:w="1337" w:type="dxa"/>
            <w:shd w:val="clear" w:color="auto" w:fill="auto"/>
          </w:tcPr>
          <w:p w:rsidR="002B4CD2" w:rsidRPr="002B4CD2" w:rsidRDefault="002B4CD2" w:rsidP="002B4CD2">
            <w:pPr>
              <w:spacing w:after="0" w:line="240" w:lineRule="auto"/>
              <w:jc w:val="center"/>
              <w:rPr>
                <w:rFonts w:ascii="Times New Roman" w:hAnsi="Times New Roman" w:cs="Times New Roman"/>
                <w:sz w:val="28"/>
                <w:szCs w:val="28"/>
              </w:rPr>
            </w:pPr>
            <w:r w:rsidRPr="002B4CD2">
              <w:rPr>
                <w:rFonts w:ascii="Times New Roman" w:hAnsi="Times New Roman" w:cs="Times New Roman"/>
                <w:sz w:val="28"/>
                <w:szCs w:val="28"/>
              </w:rPr>
              <w:t>Кількість</w:t>
            </w:r>
          </w:p>
          <w:p w:rsidR="002B4CD2" w:rsidRPr="002B4CD2" w:rsidRDefault="002B4CD2" w:rsidP="002B4CD2">
            <w:pPr>
              <w:spacing w:after="0" w:line="240" w:lineRule="auto"/>
              <w:jc w:val="center"/>
              <w:rPr>
                <w:rFonts w:ascii="Times New Roman" w:hAnsi="Times New Roman" w:cs="Times New Roman"/>
                <w:sz w:val="28"/>
                <w:szCs w:val="28"/>
              </w:rPr>
            </w:pPr>
            <w:r w:rsidRPr="002B4CD2">
              <w:rPr>
                <w:rFonts w:ascii="Times New Roman" w:hAnsi="Times New Roman" w:cs="Times New Roman"/>
                <w:sz w:val="28"/>
                <w:szCs w:val="28"/>
              </w:rPr>
              <w:t>годин</w:t>
            </w:r>
          </w:p>
        </w:tc>
      </w:tr>
      <w:tr w:rsidR="002B4CD2" w:rsidRPr="00A2472F" w:rsidTr="002C0760">
        <w:tc>
          <w:tcPr>
            <w:tcW w:w="850" w:type="dxa"/>
            <w:shd w:val="clear" w:color="auto" w:fill="auto"/>
          </w:tcPr>
          <w:p w:rsidR="002B4CD2" w:rsidRPr="002B4CD2" w:rsidRDefault="002B4CD2" w:rsidP="002B4CD2">
            <w:pPr>
              <w:spacing w:after="0" w:line="240" w:lineRule="auto"/>
              <w:jc w:val="center"/>
              <w:rPr>
                <w:rFonts w:ascii="Times New Roman" w:hAnsi="Times New Roman" w:cs="Times New Roman"/>
                <w:sz w:val="28"/>
                <w:szCs w:val="28"/>
              </w:rPr>
            </w:pPr>
            <w:r w:rsidRPr="002B4CD2">
              <w:rPr>
                <w:rFonts w:ascii="Times New Roman" w:hAnsi="Times New Roman" w:cs="Times New Roman"/>
                <w:sz w:val="28"/>
                <w:szCs w:val="28"/>
              </w:rPr>
              <w:t>1</w:t>
            </w:r>
          </w:p>
        </w:tc>
        <w:tc>
          <w:tcPr>
            <w:tcW w:w="7311" w:type="dxa"/>
            <w:shd w:val="clear" w:color="auto" w:fill="auto"/>
            <w:vAlign w:val="center"/>
          </w:tcPr>
          <w:p w:rsidR="002B4CD2" w:rsidRPr="002B4CD2" w:rsidRDefault="002B4CD2" w:rsidP="002B4CD2">
            <w:pPr>
              <w:spacing w:after="0" w:line="240" w:lineRule="auto"/>
              <w:rPr>
                <w:rFonts w:ascii="Times New Roman" w:hAnsi="Times New Roman" w:cs="Times New Roman"/>
                <w:sz w:val="28"/>
                <w:szCs w:val="28"/>
              </w:rPr>
            </w:pPr>
            <w:r w:rsidRPr="002B4CD2">
              <w:rPr>
                <w:rFonts w:ascii="Times New Roman" w:hAnsi="Times New Roman" w:cs="Times New Roman"/>
                <w:sz w:val="28"/>
                <w:szCs w:val="28"/>
              </w:rPr>
              <w:t>Логістика – інструмент ринкової економіки</w:t>
            </w:r>
          </w:p>
        </w:tc>
        <w:tc>
          <w:tcPr>
            <w:tcW w:w="1337" w:type="dxa"/>
            <w:shd w:val="clear" w:color="auto" w:fill="auto"/>
            <w:vAlign w:val="center"/>
          </w:tcPr>
          <w:p w:rsidR="002B4CD2" w:rsidRPr="002B4CD2" w:rsidRDefault="002B4CD2" w:rsidP="002B4CD2">
            <w:pPr>
              <w:spacing w:after="0" w:line="240" w:lineRule="auto"/>
              <w:jc w:val="center"/>
              <w:rPr>
                <w:rFonts w:ascii="Times New Roman" w:hAnsi="Times New Roman" w:cs="Times New Roman"/>
                <w:sz w:val="28"/>
                <w:szCs w:val="28"/>
              </w:rPr>
            </w:pPr>
            <w:r w:rsidRPr="002B4CD2">
              <w:rPr>
                <w:rFonts w:ascii="Times New Roman" w:hAnsi="Times New Roman" w:cs="Times New Roman"/>
                <w:sz w:val="28"/>
                <w:szCs w:val="28"/>
              </w:rPr>
              <w:t>9</w:t>
            </w:r>
          </w:p>
        </w:tc>
      </w:tr>
      <w:tr w:rsidR="002B4CD2" w:rsidRPr="00A2472F" w:rsidTr="002C0760">
        <w:tc>
          <w:tcPr>
            <w:tcW w:w="850" w:type="dxa"/>
            <w:shd w:val="clear" w:color="auto" w:fill="auto"/>
          </w:tcPr>
          <w:p w:rsidR="002B4CD2" w:rsidRPr="002B4CD2" w:rsidRDefault="002B4CD2" w:rsidP="002B4CD2">
            <w:pPr>
              <w:spacing w:after="0" w:line="240" w:lineRule="auto"/>
              <w:jc w:val="center"/>
              <w:rPr>
                <w:rFonts w:ascii="Times New Roman" w:hAnsi="Times New Roman" w:cs="Times New Roman"/>
                <w:sz w:val="28"/>
                <w:szCs w:val="28"/>
              </w:rPr>
            </w:pPr>
            <w:r w:rsidRPr="002B4CD2">
              <w:rPr>
                <w:rFonts w:ascii="Times New Roman" w:hAnsi="Times New Roman" w:cs="Times New Roman"/>
                <w:sz w:val="28"/>
                <w:szCs w:val="28"/>
              </w:rPr>
              <w:t>2</w:t>
            </w:r>
          </w:p>
        </w:tc>
        <w:tc>
          <w:tcPr>
            <w:tcW w:w="7311" w:type="dxa"/>
            <w:shd w:val="clear" w:color="auto" w:fill="auto"/>
            <w:vAlign w:val="center"/>
          </w:tcPr>
          <w:p w:rsidR="002B4CD2" w:rsidRPr="002B4CD2" w:rsidRDefault="002B4CD2" w:rsidP="002B4CD2">
            <w:pPr>
              <w:spacing w:after="0" w:line="240" w:lineRule="auto"/>
              <w:rPr>
                <w:rFonts w:ascii="Times New Roman" w:hAnsi="Times New Roman" w:cs="Times New Roman"/>
                <w:sz w:val="28"/>
                <w:szCs w:val="28"/>
              </w:rPr>
            </w:pPr>
            <w:r w:rsidRPr="002B4CD2">
              <w:rPr>
                <w:rFonts w:ascii="Times New Roman" w:hAnsi="Times New Roman" w:cs="Times New Roman"/>
                <w:sz w:val="28"/>
                <w:szCs w:val="28"/>
              </w:rPr>
              <w:t>Концепція і методологічний апарат інтегрованої логістики</w:t>
            </w:r>
          </w:p>
        </w:tc>
        <w:tc>
          <w:tcPr>
            <w:tcW w:w="1337" w:type="dxa"/>
            <w:shd w:val="clear" w:color="auto" w:fill="auto"/>
            <w:vAlign w:val="center"/>
          </w:tcPr>
          <w:p w:rsidR="002B4CD2" w:rsidRPr="002B4CD2" w:rsidRDefault="002B4CD2" w:rsidP="002B4CD2">
            <w:pPr>
              <w:spacing w:after="0" w:line="240" w:lineRule="auto"/>
              <w:jc w:val="center"/>
              <w:rPr>
                <w:rFonts w:ascii="Times New Roman" w:hAnsi="Times New Roman" w:cs="Times New Roman"/>
                <w:sz w:val="28"/>
                <w:szCs w:val="28"/>
              </w:rPr>
            </w:pPr>
            <w:r w:rsidRPr="002B4CD2">
              <w:rPr>
                <w:rFonts w:ascii="Times New Roman" w:hAnsi="Times New Roman" w:cs="Times New Roman"/>
                <w:sz w:val="28"/>
                <w:szCs w:val="28"/>
              </w:rPr>
              <w:t>8</w:t>
            </w:r>
          </w:p>
        </w:tc>
      </w:tr>
      <w:tr w:rsidR="002B4CD2" w:rsidRPr="00A2472F" w:rsidTr="002C0760">
        <w:tc>
          <w:tcPr>
            <w:tcW w:w="850" w:type="dxa"/>
            <w:shd w:val="clear" w:color="auto" w:fill="auto"/>
          </w:tcPr>
          <w:p w:rsidR="002B4CD2" w:rsidRPr="002B4CD2" w:rsidRDefault="002B4CD2" w:rsidP="002B4CD2">
            <w:pPr>
              <w:spacing w:after="0" w:line="240" w:lineRule="auto"/>
              <w:jc w:val="center"/>
              <w:rPr>
                <w:rFonts w:ascii="Times New Roman" w:hAnsi="Times New Roman" w:cs="Times New Roman"/>
                <w:sz w:val="28"/>
                <w:szCs w:val="28"/>
                <w:lang w:val="en-US"/>
              </w:rPr>
            </w:pPr>
            <w:r w:rsidRPr="002B4CD2">
              <w:rPr>
                <w:rFonts w:ascii="Times New Roman" w:hAnsi="Times New Roman" w:cs="Times New Roman"/>
                <w:sz w:val="28"/>
                <w:szCs w:val="28"/>
                <w:lang w:val="en-US"/>
              </w:rPr>
              <w:t>3</w:t>
            </w:r>
          </w:p>
        </w:tc>
        <w:tc>
          <w:tcPr>
            <w:tcW w:w="7311" w:type="dxa"/>
            <w:shd w:val="clear" w:color="auto" w:fill="auto"/>
            <w:vAlign w:val="center"/>
          </w:tcPr>
          <w:p w:rsidR="002B4CD2" w:rsidRPr="002B4CD2" w:rsidRDefault="002B4CD2" w:rsidP="002B4CD2">
            <w:pPr>
              <w:spacing w:after="0" w:line="240" w:lineRule="auto"/>
              <w:rPr>
                <w:rFonts w:ascii="Times New Roman" w:hAnsi="Times New Roman" w:cs="Times New Roman"/>
                <w:bCs/>
                <w:sz w:val="28"/>
                <w:szCs w:val="28"/>
              </w:rPr>
            </w:pPr>
            <w:r w:rsidRPr="002B4CD2">
              <w:rPr>
                <w:rFonts w:ascii="Times New Roman" w:hAnsi="Times New Roman" w:cs="Times New Roman"/>
                <w:bCs/>
                <w:sz w:val="28"/>
                <w:szCs w:val="28"/>
              </w:rPr>
              <w:t>Об’єкти логістичного управління та логістичні операції</w:t>
            </w:r>
          </w:p>
        </w:tc>
        <w:tc>
          <w:tcPr>
            <w:tcW w:w="1337" w:type="dxa"/>
            <w:shd w:val="clear" w:color="auto" w:fill="auto"/>
            <w:vAlign w:val="center"/>
          </w:tcPr>
          <w:p w:rsidR="002B4CD2" w:rsidRPr="002B4CD2" w:rsidRDefault="002B4CD2" w:rsidP="002B4CD2">
            <w:pPr>
              <w:spacing w:after="0" w:line="240" w:lineRule="auto"/>
              <w:jc w:val="center"/>
              <w:rPr>
                <w:rFonts w:ascii="Times New Roman" w:hAnsi="Times New Roman" w:cs="Times New Roman"/>
                <w:sz w:val="28"/>
                <w:szCs w:val="28"/>
              </w:rPr>
            </w:pPr>
            <w:r w:rsidRPr="002B4CD2">
              <w:rPr>
                <w:rFonts w:ascii="Times New Roman" w:hAnsi="Times New Roman" w:cs="Times New Roman"/>
                <w:sz w:val="28"/>
                <w:szCs w:val="28"/>
              </w:rPr>
              <w:t>9</w:t>
            </w:r>
          </w:p>
        </w:tc>
      </w:tr>
      <w:tr w:rsidR="002B4CD2" w:rsidRPr="00A2472F" w:rsidTr="002C0760">
        <w:tc>
          <w:tcPr>
            <w:tcW w:w="850" w:type="dxa"/>
            <w:shd w:val="clear" w:color="auto" w:fill="auto"/>
          </w:tcPr>
          <w:p w:rsidR="002B4CD2" w:rsidRPr="002B4CD2" w:rsidRDefault="002B4CD2" w:rsidP="002B4CD2">
            <w:pPr>
              <w:spacing w:after="0" w:line="240" w:lineRule="auto"/>
              <w:jc w:val="center"/>
              <w:rPr>
                <w:rFonts w:ascii="Times New Roman" w:hAnsi="Times New Roman" w:cs="Times New Roman"/>
                <w:sz w:val="28"/>
                <w:szCs w:val="28"/>
                <w:lang w:val="en-US"/>
              </w:rPr>
            </w:pPr>
            <w:r w:rsidRPr="002B4CD2">
              <w:rPr>
                <w:rFonts w:ascii="Times New Roman" w:hAnsi="Times New Roman" w:cs="Times New Roman"/>
                <w:sz w:val="28"/>
                <w:szCs w:val="28"/>
                <w:lang w:val="en-US"/>
              </w:rPr>
              <w:t>4</w:t>
            </w:r>
          </w:p>
        </w:tc>
        <w:tc>
          <w:tcPr>
            <w:tcW w:w="7311" w:type="dxa"/>
            <w:shd w:val="clear" w:color="auto" w:fill="auto"/>
            <w:vAlign w:val="center"/>
          </w:tcPr>
          <w:p w:rsidR="002B4CD2" w:rsidRPr="002B4CD2" w:rsidRDefault="002B4CD2" w:rsidP="002B4CD2">
            <w:pPr>
              <w:spacing w:after="0" w:line="240" w:lineRule="auto"/>
              <w:rPr>
                <w:rFonts w:ascii="Times New Roman" w:hAnsi="Times New Roman" w:cs="Times New Roman"/>
                <w:bCs/>
                <w:sz w:val="28"/>
                <w:szCs w:val="28"/>
              </w:rPr>
            </w:pPr>
            <w:r w:rsidRPr="002B4CD2">
              <w:rPr>
                <w:rFonts w:ascii="Times New Roman" w:hAnsi="Times New Roman" w:cs="Times New Roman"/>
                <w:bCs/>
                <w:sz w:val="28"/>
                <w:szCs w:val="28"/>
              </w:rPr>
              <w:t>Логістична діяльність та логістичні функції</w:t>
            </w:r>
          </w:p>
        </w:tc>
        <w:tc>
          <w:tcPr>
            <w:tcW w:w="1337" w:type="dxa"/>
            <w:shd w:val="clear" w:color="auto" w:fill="auto"/>
            <w:vAlign w:val="center"/>
          </w:tcPr>
          <w:p w:rsidR="002B4CD2" w:rsidRPr="002B4CD2" w:rsidRDefault="002B4CD2" w:rsidP="002B4CD2">
            <w:pPr>
              <w:spacing w:after="0" w:line="240" w:lineRule="auto"/>
              <w:jc w:val="center"/>
              <w:rPr>
                <w:rFonts w:ascii="Times New Roman" w:hAnsi="Times New Roman" w:cs="Times New Roman"/>
                <w:sz w:val="28"/>
                <w:szCs w:val="28"/>
              </w:rPr>
            </w:pPr>
            <w:r w:rsidRPr="002B4CD2">
              <w:rPr>
                <w:rFonts w:ascii="Times New Roman" w:hAnsi="Times New Roman" w:cs="Times New Roman"/>
                <w:sz w:val="28"/>
                <w:szCs w:val="28"/>
              </w:rPr>
              <w:t>8</w:t>
            </w:r>
          </w:p>
        </w:tc>
      </w:tr>
      <w:tr w:rsidR="002B4CD2" w:rsidRPr="00A2472F" w:rsidTr="002C0760">
        <w:tc>
          <w:tcPr>
            <w:tcW w:w="850" w:type="dxa"/>
            <w:shd w:val="clear" w:color="auto" w:fill="auto"/>
          </w:tcPr>
          <w:p w:rsidR="002B4CD2" w:rsidRPr="002B4CD2" w:rsidRDefault="002B4CD2" w:rsidP="002B4CD2">
            <w:pPr>
              <w:spacing w:after="0" w:line="240" w:lineRule="auto"/>
              <w:jc w:val="center"/>
              <w:rPr>
                <w:rFonts w:ascii="Times New Roman" w:hAnsi="Times New Roman" w:cs="Times New Roman"/>
                <w:sz w:val="28"/>
                <w:szCs w:val="28"/>
                <w:lang w:val="en-US"/>
              </w:rPr>
            </w:pPr>
            <w:r w:rsidRPr="002B4CD2">
              <w:rPr>
                <w:rFonts w:ascii="Times New Roman" w:hAnsi="Times New Roman" w:cs="Times New Roman"/>
                <w:sz w:val="28"/>
                <w:szCs w:val="28"/>
                <w:lang w:val="en-US"/>
              </w:rPr>
              <w:t>5</w:t>
            </w:r>
          </w:p>
        </w:tc>
        <w:tc>
          <w:tcPr>
            <w:tcW w:w="7311" w:type="dxa"/>
            <w:shd w:val="clear" w:color="auto" w:fill="auto"/>
            <w:vAlign w:val="center"/>
          </w:tcPr>
          <w:p w:rsidR="002B4CD2" w:rsidRPr="002B4CD2" w:rsidRDefault="002B4CD2" w:rsidP="002B4CD2">
            <w:pPr>
              <w:spacing w:after="0" w:line="240" w:lineRule="auto"/>
              <w:jc w:val="both"/>
              <w:rPr>
                <w:rFonts w:ascii="Times New Roman" w:hAnsi="Times New Roman" w:cs="Times New Roman"/>
                <w:sz w:val="28"/>
                <w:szCs w:val="28"/>
              </w:rPr>
            </w:pPr>
            <w:r w:rsidRPr="002B4CD2">
              <w:rPr>
                <w:rFonts w:ascii="Times New Roman" w:hAnsi="Times New Roman" w:cs="Times New Roman"/>
                <w:sz w:val="28"/>
                <w:szCs w:val="28"/>
              </w:rPr>
              <w:t>Логістичний менеджмент в системі загального менеджменту</w:t>
            </w:r>
          </w:p>
        </w:tc>
        <w:tc>
          <w:tcPr>
            <w:tcW w:w="1337" w:type="dxa"/>
            <w:shd w:val="clear" w:color="auto" w:fill="auto"/>
            <w:vAlign w:val="center"/>
          </w:tcPr>
          <w:p w:rsidR="002B4CD2" w:rsidRPr="002B4CD2" w:rsidRDefault="002B4CD2" w:rsidP="002B4CD2">
            <w:pPr>
              <w:spacing w:after="0" w:line="240" w:lineRule="auto"/>
              <w:jc w:val="center"/>
              <w:rPr>
                <w:rFonts w:ascii="Times New Roman" w:hAnsi="Times New Roman" w:cs="Times New Roman"/>
                <w:sz w:val="28"/>
                <w:szCs w:val="28"/>
              </w:rPr>
            </w:pPr>
            <w:r w:rsidRPr="002B4CD2">
              <w:rPr>
                <w:rFonts w:ascii="Times New Roman" w:hAnsi="Times New Roman" w:cs="Times New Roman"/>
                <w:sz w:val="28"/>
                <w:szCs w:val="28"/>
              </w:rPr>
              <w:t>9</w:t>
            </w:r>
          </w:p>
        </w:tc>
      </w:tr>
      <w:tr w:rsidR="002B4CD2" w:rsidRPr="00A2472F" w:rsidTr="002C0760">
        <w:tc>
          <w:tcPr>
            <w:tcW w:w="850" w:type="dxa"/>
            <w:shd w:val="clear" w:color="auto" w:fill="auto"/>
          </w:tcPr>
          <w:p w:rsidR="002B4CD2" w:rsidRPr="002B4CD2" w:rsidRDefault="002B4CD2" w:rsidP="002B4CD2">
            <w:pPr>
              <w:spacing w:after="0" w:line="240" w:lineRule="auto"/>
              <w:jc w:val="center"/>
              <w:rPr>
                <w:rFonts w:ascii="Times New Roman" w:hAnsi="Times New Roman" w:cs="Times New Roman"/>
                <w:sz w:val="28"/>
                <w:szCs w:val="28"/>
                <w:lang w:val="en-US"/>
              </w:rPr>
            </w:pPr>
            <w:r w:rsidRPr="002B4CD2">
              <w:rPr>
                <w:rFonts w:ascii="Times New Roman" w:hAnsi="Times New Roman" w:cs="Times New Roman"/>
                <w:sz w:val="28"/>
                <w:szCs w:val="28"/>
                <w:lang w:val="en-US"/>
              </w:rPr>
              <w:t>6</w:t>
            </w:r>
          </w:p>
        </w:tc>
        <w:tc>
          <w:tcPr>
            <w:tcW w:w="7311" w:type="dxa"/>
            <w:shd w:val="clear" w:color="auto" w:fill="auto"/>
          </w:tcPr>
          <w:p w:rsidR="002B4CD2" w:rsidRPr="002B4CD2" w:rsidRDefault="002B4CD2" w:rsidP="002B4CD2">
            <w:pPr>
              <w:autoSpaceDE w:val="0"/>
              <w:autoSpaceDN w:val="0"/>
              <w:adjustRightInd w:val="0"/>
              <w:spacing w:after="0" w:line="240" w:lineRule="auto"/>
              <w:ind w:firstLine="34"/>
              <w:rPr>
                <w:rFonts w:ascii="Times New Roman" w:eastAsia="PetersburgC-BoldItalic" w:hAnsi="Times New Roman" w:cs="Times New Roman"/>
                <w:bCs/>
                <w:iCs/>
                <w:sz w:val="28"/>
                <w:szCs w:val="28"/>
                <w:lang w:eastAsia="uk-UA"/>
              </w:rPr>
            </w:pPr>
            <w:r w:rsidRPr="002B4CD2">
              <w:rPr>
                <w:rFonts w:ascii="Times New Roman" w:eastAsia="PetersburgC-BoldItalic" w:hAnsi="Times New Roman" w:cs="Times New Roman"/>
                <w:bCs/>
                <w:iCs/>
                <w:sz w:val="28"/>
                <w:szCs w:val="28"/>
                <w:lang w:eastAsia="uk-UA"/>
              </w:rPr>
              <w:t>Логістичний підхід до управління матеріальними потоками у сфері виробництва</w:t>
            </w:r>
          </w:p>
        </w:tc>
        <w:tc>
          <w:tcPr>
            <w:tcW w:w="1337" w:type="dxa"/>
            <w:shd w:val="clear" w:color="auto" w:fill="auto"/>
            <w:vAlign w:val="center"/>
          </w:tcPr>
          <w:p w:rsidR="002B4CD2" w:rsidRPr="002B4CD2" w:rsidRDefault="002B4CD2" w:rsidP="002B4CD2">
            <w:pPr>
              <w:spacing w:after="0" w:line="240" w:lineRule="auto"/>
              <w:jc w:val="center"/>
              <w:rPr>
                <w:rFonts w:ascii="Times New Roman" w:hAnsi="Times New Roman" w:cs="Times New Roman"/>
                <w:sz w:val="28"/>
                <w:szCs w:val="28"/>
              </w:rPr>
            </w:pPr>
            <w:r w:rsidRPr="002B4CD2">
              <w:rPr>
                <w:rFonts w:ascii="Times New Roman" w:hAnsi="Times New Roman" w:cs="Times New Roman"/>
                <w:sz w:val="28"/>
                <w:szCs w:val="28"/>
              </w:rPr>
              <w:t>9</w:t>
            </w:r>
          </w:p>
        </w:tc>
      </w:tr>
      <w:tr w:rsidR="002B4CD2" w:rsidRPr="00A2472F" w:rsidTr="002C0760">
        <w:tc>
          <w:tcPr>
            <w:tcW w:w="850" w:type="dxa"/>
            <w:shd w:val="clear" w:color="auto" w:fill="auto"/>
          </w:tcPr>
          <w:p w:rsidR="002B4CD2" w:rsidRPr="002B4CD2" w:rsidRDefault="002B4CD2" w:rsidP="002B4CD2">
            <w:pPr>
              <w:spacing w:after="0" w:line="240" w:lineRule="auto"/>
              <w:jc w:val="center"/>
              <w:rPr>
                <w:rFonts w:ascii="Times New Roman" w:hAnsi="Times New Roman" w:cs="Times New Roman"/>
                <w:sz w:val="28"/>
                <w:szCs w:val="28"/>
                <w:lang w:val="en-US"/>
              </w:rPr>
            </w:pPr>
            <w:r w:rsidRPr="002B4CD2">
              <w:rPr>
                <w:rFonts w:ascii="Times New Roman" w:hAnsi="Times New Roman" w:cs="Times New Roman"/>
                <w:sz w:val="28"/>
                <w:szCs w:val="28"/>
                <w:lang w:val="en-US"/>
              </w:rPr>
              <w:t>7</w:t>
            </w:r>
          </w:p>
        </w:tc>
        <w:tc>
          <w:tcPr>
            <w:tcW w:w="7311" w:type="dxa"/>
            <w:shd w:val="clear" w:color="auto" w:fill="auto"/>
          </w:tcPr>
          <w:p w:rsidR="002B4CD2" w:rsidRPr="002B4CD2" w:rsidRDefault="002B4CD2" w:rsidP="002B4CD2">
            <w:pPr>
              <w:spacing w:after="0" w:line="240" w:lineRule="auto"/>
              <w:ind w:right="-1"/>
              <w:rPr>
                <w:rFonts w:ascii="Times New Roman" w:hAnsi="Times New Roman" w:cs="Times New Roman"/>
                <w:sz w:val="28"/>
                <w:szCs w:val="28"/>
              </w:rPr>
            </w:pPr>
            <w:r w:rsidRPr="002B4CD2">
              <w:rPr>
                <w:rFonts w:ascii="Times New Roman" w:hAnsi="Times New Roman" w:cs="Times New Roman"/>
                <w:sz w:val="28"/>
                <w:szCs w:val="28"/>
              </w:rPr>
              <w:t>Логістичний підхід до управління матеріальними потоками у сфері обігу</w:t>
            </w:r>
          </w:p>
        </w:tc>
        <w:tc>
          <w:tcPr>
            <w:tcW w:w="1337" w:type="dxa"/>
            <w:shd w:val="clear" w:color="auto" w:fill="auto"/>
            <w:vAlign w:val="center"/>
          </w:tcPr>
          <w:p w:rsidR="002B4CD2" w:rsidRPr="002B4CD2" w:rsidRDefault="002B4CD2" w:rsidP="002B4CD2">
            <w:pPr>
              <w:spacing w:after="0" w:line="240" w:lineRule="auto"/>
              <w:jc w:val="center"/>
              <w:rPr>
                <w:rFonts w:ascii="Times New Roman" w:hAnsi="Times New Roman" w:cs="Times New Roman"/>
                <w:sz w:val="28"/>
                <w:szCs w:val="28"/>
              </w:rPr>
            </w:pPr>
            <w:r w:rsidRPr="002B4CD2">
              <w:rPr>
                <w:rFonts w:ascii="Times New Roman" w:hAnsi="Times New Roman" w:cs="Times New Roman"/>
                <w:sz w:val="28"/>
                <w:szCs w:val="28"/>
              </w:rPr>
              <w:t>8</w:t>
            </w:r>
          </w:p>
        </w:tc>
      </w:tr>
      <w:tr w:rsidR="002B4CD2" w:rsidRPr="00A2472F" w:rsidTr="002C0760">
        <w:tc>
          <w:tcPr>
            <w:tcW w:w="850" w:type="dxa"/>
            <w:shd w:val="clear" w:color="auto" w:fill="auto"/>
          </w:tcPr>
          <w:p w:rsidR="002B4CD2" w:rsidRPr="002B4CD2" w:rsidRDefault="002B4CD2" w:rsidP="002B4CD2">
            <w:pPr>
              <w:spacing w:after="0" w:line="240" w:lineRule="auto"/>
              <w:jc w:val="center"/>
              <w:rPr>
                <w:rFonts w:ascii="Times New Roman" w:hAnsi="Times New Roman" w:cs="Times New Roman"/>
                <w:sz w:val="28"/>
                <w:szCs w:val="28"/>
                <w:lang w:val="en-US"/>
              </w:rPr>
            </w:pPr>
            <w:r w:rsidRPr="002B4CD2">
              <w:rPr>
                <w:rFonts w:ascii="Times New Roman" w:hAnsi="Times New Roman" w:cs="Times New Roman"/>
                <w:sz w:val="28"/>
                <w:szCs w:val="28"/>
                <w:lang w:val="en-US"/>
              </w:rPr>
              <w:t>8</w:t>
            </w:r>
          </w:p>
        </w:tc>
        <w:tc>
          <w:tcPr>
            <w:tcW w:w="7311" w:type="dxa"/>
            <w:shd w:val="clear" w:color="auto" w:fill="auto"/>
          </w:tcPr>
          <w:p w:rsidR="002B4CD2" w:rsidRPr="002B4CD2" w:rsidRDefault="002B4CD2" w:rsidP="002B4CD2">
            <w:pPr>
              <w:spacing w:after="0" w:line="240" w:lineRule="auto"/>
              <w:ind w:right="-1"/>
              <w:rPr>
                <w:rFonts w:ascii="Times New Roman" w:hAnsi="Times New Roman" w:cs="Times New Roman"/>
                <w:sz w:val="28"/>
                <w:szCs w:val="28"/>
              </w:rPr>
            </w:pPr>
            <w:r w:rsidRPr="002B4CD2">
              <w:rPr>
                <w:rFonts w:ascii="Times New Roman" w:hAnsi="Times New Roman" w:cs="Times New Roman"/>
                <w:sz w:val="28"/>
                <w:szCs w:val="28"/>
              </w:rPr>
              <w:t>Логістичний підхід до обслуговування споживачів</w:t>
            </w:r>
          </w:p>
        </w:tc>
        <w:tc>
          <w:tcPr>
            <w:tcW w:w="1337" w:type="dxa"/>
            <w:shd w:val="clear" w:color="auto" w:fill="auto"/>
            <w:vAlign w:val="center"/>
          </w:tcPr>
          <w:p w:rsidR="002B4CD2" w:rsidRPr="002B4CD2" w:rsidRDefault="002B4CD2" w:rsidP="002B4CD2">
            <w:pPr>
              <w:spacing w:after="0" w:line="240" w:lineRule="auto"/>
              <w:jc w:val="center"/>
              <w:rPr>
                <w:rFonts w:ascii="Times New Roman" w:hAnsi="Times New Roman" w:cs="Times New Roman"/>
                <w:sz w:val="28"/>
                <w:szCs w:val="28"/>
              </w:rPr>
            </w:pPr>
            <w:r w:rsidRPr="002B4CD2">
              <w:rPr>
                <w:rFonts w:ascii="Times New Roman" w:hAnsi="Times New Roman" w:cs="Times New Roman"/>
                <w:sz w:val="28"/>
                <w:szCs w:val="28"/>
              </w:rPr>
              <w:t>9</w:t>
            </w:r>
          </w:p>
        </w:tc>
      </w:tr>
      <w:tr w:rsidR="002B4CD2" w:rsidRPr="00A2472F" w:rsidTr="002C0760">
        <w:tc>
          <w:tcPr>
            <w:tcW w:w="850" w:type="dxa"/>
            <w:shd w:val="clear" w:color="auto" w:fill="auto"/>
          </w:tcPr>
          <w:p w:rsidR="002B4CD2" w:rsidRPr="002B4CD2" w:rsidRDefault="002B4CD2" w:rsidP="002B4CD2">
            <w:pPr>
              <w:spacing w:after="0" w:line="240" w:lineRule="auto"/>
              <w:jc w:val="center"/>
              <w:rPr>
                <w:rFonts w:ascii="Times New Roman" w:hAnsi="Times New Roman" w:cs="Times New Roman"/>
                <w:sz w:val="28"/>
                <w:szCs w:val="28"/>
                <w:lang w:val="en-US"/>
              </w:rPr>
            </w:pPr>
            <w:r w:rsidRPr="002B4CD2">
              <w:rPr>
                <w:rFonts w:ascii="Times New Roman" w:hAnsi="Times New Roman" w:cs="Times New Roman"/>
                <w:sz w:val="28"/>
                <w:szCs w:val="28"/>
                <w:lang w:val="en-US"/>
              </w:rPr>
              <w:t>9</w:t>
            </w:r>
          </w:p>
        </w:tc>
        <w:tc>
          <w:tcPr>
            <w:tcW w:w="7311" w:type="dxa"/>
            <w:shd w:val="clear" w:color="auto" w:fill="auto"/>
          </w:tcPr>
          <w:p w:rsidR="002B4CD2" w:rsidRPr="002B4CD2" w:rsidRDefault="002B4CD2" w:rsidP="002B4CD2">
            <w:pPr>
              <w:spacing w:after="0" w:line="240" w:lineRule="auto"/>
              <w:ind w:right="-1"/>
              <w:rPr>
                <w:rFonts w:ascii="Times New Roman" w:hAnsi="Times New Roman" w:cs="Times New Roman"/>
                <w:sz w:val="28"/>
                <w:szCs w:val="28"/>
              </w:rPr>
            </w:pPr>
            <w:r w:rsidRPr="002B4CD2">
              <w:rPr>
                <w:rFonts w:ascii="Times New Roman" w:hAnsi="Times New Roman" w:cs="Times New Roman"/>
                <w:sz w:val="28"/>
                <w:szCs w:val="28"/>
              </w:rPr>
              <w:t>Склад і транспорт в логістиці</w:t>
            </w:r>
          </w:p>
        </w:tc>
        <w:tc>
          <w:tcPr>
            <w:tcW w:w="1337" w:type="dxa"/>
            <w:shd w:val="clear" w:color="auto" w:fill="auto"/>
            <w:vAlign w:val="center"/>
          </w:tcPr>
          <w:p w:rsidR="002B4CD2" w:rsidRPr="002B4CD2" w:rsidRDefault="002B4CD2" w:rsidP="002B4CD2">
            <w:pPr>
              <w:spacing w:after="0" w:line="240" w:lineRule="auto"/>
              <w:jc w:val="center"/>
              <w:rPr>
                <w:rFonts w:ascii="Times New Roman" w:hAnsi="Times New Roman" w:cs="Times New Roman"/>
                <w:sz w:val="28"/>
                <w:szCs w:val="28"/>
              </w:rPr>
            </w:pPr>
            <w:r w:rsidRPr="002B4CD2">
              <w:rPr>
                <w:rFonts w:ascii="Times New Roman" w:hAnsi="Times New Roman" w:cs="Times New Roman"/>
                <w:sz w:val="28"/>
                <w:szCs w:val="28"/>
              </w:rPr>
              <w:t>8</w:t>
            </w:r>
          </w:p>
        </w:tc>
      </w:tr>
      <w:tr w:rsidR="002B4CD2" w:rsidRPr="00A2472F" w:rsidTr="002C0760">
        <w:tc>
          <w:tcPr>
            <w:tcW w:w="850" w:type="dxa"/>
            <w:shd w:val="clear" w:color="auto" w:fill="auto"/>
          </w:tcPr>
          <w:p w:rsidR="002B4CD2" w:rsidRPr="002B4CD2" w:rsidRDefault="002B4CD2" w:rsidP="002B4CD2">
            <w:pPr>
              <w:spacing w:after="0" w:line="240" w:lineRule="auto"/>
              <w:jc w:val="center"/>
              <w:rPr>
                <w:rFonts w:ascii="Times New Roman" w:hAnsi="Times New Roman" w:cs="Times New Roman"/>
                <w:sz w:val="28"/>
                <w:szCs w:val="28"/>
              </w:rPr>
            </w:pPr>
            <w:r w:rsidRPr="002B4CD2">
              <w:rPr>
                <w:rFonts w:ascii="Times New Roman" w:hAnsi="Times New Roman" w:cs="Times New Roman"/>
                <w:sz w:val="28"/>
                <w:szCs w:val="28"/>
              </w:rPr>
              <w:t>10</w:t>
            </w:r>
          </w:p>
        </w:tc>
        <w:tc>
          <w:tcPr>
            <w:tcW w:w="7311" w:type="dxa"/>
            <w:shd w:val="clear" w:color="auto" w:fill="auto"/>
          </w:tcPr>
          <w:p w:rsidR="002B4CD2" w:rsidRPr="002B4CD2" w:rsidRDefault="002B4CD2" w:rsidP="002B4CD2">
            <w:pPr>
              <w:spacing w:after="0" w:line="240" w:lineRule="auto"/>
              <w:ind w:right="-1"/>
              <w:rPr>
                <w:rFonts w:ascii="Times New Roman" w:hAnsi="Times New Roman" w:cs="Times New Roman"/>
                <w:sz w:val="28"/>
                <w:szCs w:val="28"/>
              </w:rPr>
            </w:pPr>
            <w:r w:rsidRPr="002B4CD2">
              <w:rPr>
                <w:rFonts w:ascii="Times New Roman" w:hAnsi="Times New Roman" w:cs="Times New Roman"/>
                <w:sz w:val="28"/>
                <w:szCs w:val="28"/>
              </w:rPr>
              <w:t>Економічне забезпечення логістики</w:t>
            </w:r>
          </w:p>
        </w:tc>
        <w:tc>
          <w:tcPr>
            <w:tcW w:w="1337" w:type="dxa"/>
            <w:shd w:val="clear" w:color="auto" w:fill="auto"/>
            <w:vAlign w:val="center"/>
          </w:tcPr>
          <w:p w:rsidR="002B4CD2" w:rsidRPr="002B4CD2" w:rsidRDefault="002B4CD2" w:rsidP="002B4CD2">
            <w:pPr>
              <w:spacing w:after="0" w:line="240" w:lineRule="auto"/>
              <w:jc w:val="center"/>
              <w:rPr>
                <w:rFonts w:ascii="Times New Roman" w:hAnsi="Times New Roman" w:cs="Times New Roman"/>
                <w:sz w:val="28"/>
                <w:szCs w:val="28"/>
              </w:rPr>
            </w:pPr>
            <w:r w:rsidRPr="002B4CD2">
              <w:rPr>
                <w:rFonts w:ascii="Times New Roman" w:hAnsi="Times New Roman" w:cs="Times New Roman"/>
                <w:sz w:val="28"/>
                <w:szCs w:val="28"/>
              </w:rPr>
              <w:t>9</w:t>
            </w:r>
          </w:p>
        </w:tc>
      </w:tr>
      <w:tr w:rsidR="002B4CD2" w:rsidRPr="00A2472F" w:rsidTr="002C0760">
        <w:tc>
          <w:tcPr>
            <w:tcW w:w="850" w:type="dxa"/>
            <w:shd w:val="clear" w:color="auto" w:fill="auto"/>
          </w:tcPr>
          <w:p w:rsidR="002B4CD2" w:rsidRPr="002B4CD2" w:rsidRDefault="002B4CD2" w:rsidP="002B4CD2">
            <w:pPr>
              <w:spacing w:after="0" w:line="240" w:lineRule="auto"/>
              <w:jc w:val="center"/>
              <w:rPr>
                <w:rFonts w:ascii="Times New Roman" w:hAnsi="Times New Roman" w:cs="Times New Roman"/>
                <w:sz w:val="28"/>
                <w:szCs w:val="28"/>
              </w:rPr>
            </w:pPr>
          </w:p>
        </w:tc>
        <w:tc>
          <w:tcPr>
            <w:tcW w:w="7311" w:type="dxa"/>
            <w:shd w:val="clear" w:color="auto" w:fill="auto"/>
          </w:tcPr>
          <w:p w:rsidR="002B4CD2" w:rsidRPr="002B4CD2" w:rsidRDefault="002B4CD2" w:rsidP="002B4CD2">
            <w:pPr>
              <w:spacing w:after="0" w:line="240" w:lineRule="auto"/>
              <w:ind w:right="-1"/>
              <w:rPr>
                <w:rFonts w:ascii="Times New Roman" w:hAnsi="Times New Roman" w:cs="Times New Roman"/>
                <w:sz w:val="28"/>
                <w:szCs w:val="28"/>
              </w:rPr>
            </w:pPr>
            <w:r w:rsidRPr="002B4CD2">
              <w:rPr>
                <w:rFonts w:ascii="Times New Roman" w:hAnsi="Times New Roman" w:cs="Times New Roman"/>
                <w:sz w:val="28"/>
                <w:szCs w:val="28"/>
              </w:rPr>
              <w:t>Разом</w:t>
            </w:r>
          </w:p>
        </w:tc>
        <w:tc>
          <w:tcPr>
            <w:tcW w:w="1337" w:type="dxa"/>
            <w:shd w:val="clear" w:color="auto" w:fill="auto"/>
            <w:vAlign w:val="center"/>
          </w:tcPr>
          <w:p w:rsidR="002B4CD2" w:rsidRPr="002B4CD2" w:rsidRDefault="002B4CD2" w:rsidP="002B4CD2">
            <w:pPr>
              <w:spacing w:after="0" w:line="240" w:lineRule="auto"/>
              <w:jc w:val="center"/>
              <w:rPr>
                <w:rFonts w:ascii="Times New Roman" w:hAnsi="Times New Roman" w:cs="Times New Roman"/>
                <w:sz w:val="28"/>
                <w:szCs w:val="28"/>
              </w:rPr>
            </w:pPr>
            <w:r w:rsidRPr="002B4CD2">
              <w:rPr>
                <w:rFonts w:ascii="Times New Roman" w:hAnsi="Times New Roman" w:cs="Times New Roman"/>
                <w:sz w:val="28"/>
                <w:szCs w:val="28"/>
              </w:rPr>
              <w:t>90</w:t>
            </w:r>
          </w:p>
        </w:tc>
      </w:tr>
    </w:tbl>
    <w:p w:rsidR="002B4CD2" w:rsidRDefault="002B4CD2"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hd w:val="clear" w:color="auto" w:fill="FFFFFF"/>
        <w:spacing w:before="144" w:after="0" w:line="240" w:lineRule="auto"/>
        <w:jc w:val="center"/>
        <w:rPr>
          <w:rFonts w:ascii="Times New Roman" w:eastAsia="Times New Roman" w:hAnsi="Times New Roman" w:cs="Times New Roman"/>
          <w:b/>
          <w:bCs/>
          <w:i/>
          <w:sz w:val="28"/>
          <w:szCs w:val="28"/>
          <w:lang w:eastAsia="uk-UA"/>
        </w:rPr>
      </w:pPr>
    </w:p>
    <w:p w:rsidR="00902789" w:rsidRDefault="00902789">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656676" w:rsidRDefault="00656676" w:rsidP="00656676">
      <w:pPr>
        <w:shd w:val="clear" w:color="auto" w:fill="FFFFFF"/>
        <w:spacing w:before="144"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КАРТА САМОСТІЙНОЇ РОБОТИ СТУДЕНТА</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C52B25" w:rsidRPr="00055293" w:rsidTr="002C0760">
        <w:trPr>
          <w:trHeight w:val="570"/>
          <w:jc w:val="center"/>
        </w:trPr>
        <w:tc>
          <w:tcPr>
            <w:tcW w:w="4548" w:type="dxa"/>
            <w:vAlign w:val="center"/>
          </w:tcPr>
          <w:p w:rsidR="00C52B25" w:rsidRPr="00C52B25" w:rsidRDefault="00C52B25" w:rsidP="00C52B25">
            <w:pPr>
              <w:spacing w:after="0" w:line="240" w:lineRule="auto"/>
              <w:jc w:val="center"/>
              <w:rPr>
                <w:rFonts w:ascii="Times New Roman" w:hAnsi="Times New Roman" w:cs="Times New Roman"/>
                <w:bCs/>
                <w:sz w:val="24"/>
              </w:rPr>
            </w:pPr>
            <w:r w:rsidRPr="00C52B25">
              <w:rPr>
                <w:rFonts w:ascii="Times New Roman" w:hAnsi="Times New Roman" w:cs="Times New Roman"/>
                <w:bCs/>
                <w:sz w:val="24"/>
              </w:rPr>
              <w:t>Змістовий модуль та теми курсу</w:t>
            </w:r>
          </w:p>
        </w:tc>
        <w:tc>
          <w:tcPr>
            <w:tcW w:w="2794" w:type="dxa"/>
            <w:vAlign w:val="center"/>
          </w:tcPr>
          <w:p w:rsidR="00C52B25" w:rsidRPr="00C52B25" w:rsidRDefault="00C52B25" w:rsidP="00C52B25">
            <w:pPr>
              <w:spacing w:after="0" w:line="240" w:lineRule="auto"/>
              <w:jc w:val="center"/>
              <w:rPr>
                <w:rFonts w:ascii="Times New Roman" w:hAnsi="Times New Roman" w:cs="Times New Roman"/>
                <w:bCs/>
                <w:sz w:val="24"/>
              </w:rPr>
            </w:pPr>
            <w:r w:rsidRPr="00C52B25">
              <w:rPr>
                <w:rFonts w:ascii="Times New Roman" w:hAnsi="Times New Roman" w:cs="Times New Roman"/>
                <w:bCs/>
                <w:sz w:val="24"/>
              </w:rPr>
              <w:t>Академічний контроль</w:t>
            </w:r>
          </w:p>
        </w:tc>
        <w:tc>
          <w:tcPr>
            <w:tcW w:w="851" w:type="dxa"/>
            <w:gridSpan w:val="2"/>
            <w:vAlign w:val="center"/>
          </w:tcPr>
          <w:p w:rsidR="00C52B25" w:rsidRPr="00C52B25" w:rsidRDefault="00C52B25" w:rsidP="00C52B25">
            <w:pPr>
              <w:spacing w:after="0" w:line="240" w:lineRule="auto"/>
              <w:jc w:val="center"/>
              <w:rPr>
                <w:rFonts w:ascii="Times New Roman" w:hAnsi="Times New Roman" w:cs="Times New Roman"/>
                <w:bCs/>
                <w:sz w:val="24"/>
              </w:rPr>
            </w:pPr>
            <w:r w:rsidRPr="00C52B25">
              <w:rPr>
                <w:rFonts w:ascii="Times New Roman" w:hAnsi="Times New Roman" w:cs="Times New Roman"/>
                <w:bCs/>
                <w:sz w:val="24"/>
              </w:rPr>
              <w:t>Бали</w:t>
            </w:r>
          </w:p>
        </w:tc>
        <w:tc>
          <w:tcPr>
            <w:tcW w:w="1359" w:type="dxa"/>
            <w:vAlign w:val="center"/>
          </w:tcPr>
          <w:p w:rsidR="00C52B25" w:rsidRPr="00C52B25" w:rsidRDefault="00C52B25" w:rsidP="00C52B25">
            <w:pPr>
              <w:spacing w:after="0" w:line="240" w:lineRule="auto"/>
              <w:jc w:val="center"/>
              <w:rPr>
                <w:rFonts w:ascii="Times New Roman" w:hAnsi="Times New Roman" w:cs="Times New Roman"/>
                <w:bCs/>
                <w:sz w:val="24"/>
              </w:rPr>
            </w:pPr>
            <w:r w:rsidRPr="00C52B25">
              <w:rPr>
                <w:rFonts w:ascii="Times New Roman" w:hAnsi="Times New Roman" w:cs="Times New Roman"/>
                <w:bCs/>
                <w:sz w:val="24"/>
              </w:rPr>
              <w:t>Термін</w:t>
            </w:r>
          </w:p>
          <w:p w:rsidR="00C52B25" w:rsidRPr="00C52B25" w:rsidRDefault="00C52B25" w:rsidP="00C52B25">
            <w:pPr>
              <w:spacing w:after="0" w:line="240" w:lineRule="auto"/>
              <w:jc w:val="center"/>
              <w:rPr>
                <w:rFonts w:ascii="Times New Roman" w:hAnsi="Times New Roman" w:cs="Times New Roman"/>
                <w:bCs/>
                <w:sz w:val="24"/>
              </w:rPr>
            </w:pPr>
            <w:r w:rsidRPr="00C52B25">
              <w:rPr>
                <w:rFonts w:ascii="Times New Roman" w:hAnsi="Times New Roman" w:cs="Times New Roman"/>
                <w:bCs/>
                <w:sz w:val="24"/>
              </w:rPr>
              <w:t>виконання (тижні)</w:t>
            </w:r>
          </w:p>
        </w:tc>
      </w:tr>
      <w:tr w:rsidR="00C52B25" w:rsidRPr="00055293" w:rsidTr="002C0760">
        <w:trPr>
          <w:trHeight w:val="289"/>
          <w:jc w:val="center"/>
        </w:trPr>
        <w:tc>
          <w:tcPr>
            <w:tcW w:w="9552" w:type="dxa"/>
            <w:gridSpan w:val="5"/>
          </w:tcPr>
          <w:p w:rsidR="00C52B25" w:rsidRPr="00C52B25" w:rsidRDefault="00C52B25" w:rsidP="00C52B25">
            <w:pPr>
              <w:spacing w:after="0" w:line="240" w:lineRule="auto"/>
              <w:jc w:val="center"/>
              <w:rPr>
                <w:rFonts w:ascii="Times New Roman" w:hAnsi="Times New Roman" w:cs="Times New Roman"/>
                <w:b/>
                <w:sz w:val="24"/>
              </w:rPr>
            </w:pPr>
            <w:r w:rsidRPr="00C52B25">
              <w:rPr>
                <w:rFonts w:ascii="Times New Roman" w:hAnsi="Times New Roman" w:cs="Times New Roman"/>
                <w:b/>
                <w:sz w:val="24"/>
              </w:rPr>
              <w:t xml:space="preserve">ЗМІСТОВИЙ МОДУЛЬ І. </w:t>
            </w:r>
          </w:p>
          <w:p w:rsidR="00C52B25" w:rsidRPr="00C52B25" w:rsidRDefault="00C52B25" w:rsidP="00C52B25">
            <w:pPr>
              <w:spacing w:after="0" w:line="240" w:lineRule="auto"/>
              <w:jc w:val="center"/>
              <w:rPr>
                <w:rFonts w:ascii="Times New Roman" w:hAnsi="Times New Roman" w:cs="Times New Roman"/>
                <w:b/>
                <w:sz w:val="24"/>
              </w:rPr>
            </w:pPr>
            <w:r w:rsidRPr="00C52B25">
              <w:rPr>
                <w:rFonts w:ascii="Times New Roman" w:hAnsi="Times New Roman" w:cs="Times New Roman"/>
                <w:b/>
                <w:bCs/>
                <w:szCs w:val="28"/>
              </w:rPr>
              <w:t>Методологія та методика здійснення логістичної діяльності</w:t>
            </w:r>
          </w:p>
        </w:tc>
      </w:tr>
      <w:tr w:rsidR="00C52B25" w:rsidRPr="00055293" w:rsidTr="002C0760">
        <w:trPr>
          <w:trHeight w:val="701"/>
          <w:jc w:val="center"/>
        </w:trPr>
        <w:tc>
          <w:tcPr>
            <w:tcW w:w="4548" w:type="dxa"/>
            <w:vAlign w:val="center"/>
          </w:tcPr>
          <w:p w:rsidR="00C52B25" w:rsidRPr="00C52B25" w:rsidRDefault="00C52B25" w:rsidP="00C52B25">
            <w:pPr>
              <w:spacing w:after="0" w:line="240" w:lineRule="auto"/>
              <w:jc w:val="both"/>
              <w:rPr>
                <w:rFonts w:ascii="Times New Roman" w:hAnsi="Times New Roman" w:cs="Times New Roman"/>
                <w:bCs/>
                <w:sz w:val="24"/>
              </w:rPr>
            </w:pPr>
            <w:r w:rsidRPr="00C52B25">
              <w:rPr>
                <w:rFonts w:ascii="Times New Roman" w:hAnsi="Times New Roman" w:cs="Times New Roman"/>
                <w:sz w:val="24"/>
              </w:rPr>
              <w:t>Тема 1. Логістика – інструмент ринкової економіки (_9_ год.)</w:t>
            </w:r>
          </w:p>
        </w:tc>
        <w:tc>
          <w:tcPr>
            <w:tcW w:w="2794" w:type="dxa"/>
            <w:vAlign w:val="center"/>
          </w:tcPr>
          <w:p w:rsidR="00C52B25" w:rsidRPr="00C52B25" w:rsidRDefault="00C52B25" w:rsidP="00C52B25">
            <w:pPr>
              <w:spacing w:after="0" w:line="240" w:lineRule="auto"/>
              <w:jc w:val="center"/>
              <w:rPr>
                <w:rFonts w:ascii="Times New Roman" w:hAnsi="Times New Roman" w:cs="Times New Roman"/>
                <w:bCs/>
                <w:sz w:val="24"/>
              </w:rPr>
            </w:pPr>
            <w:r w:rsidRPr="00C52B25">
              <w:rPr>
                <w:rFonts w:ascii="Times New Roman" w:hAnsi="Times New Roman" w:cs="Times New Roman"/>
                <w:bCs/>
                <w:sz w:val="24"/>
              </w:rPr>
              <w:t>Практичне заняття</w:t>
            </w:r>
          </w:p>
        </w:tc>
        <w:tc>
          <w:tcPr>
            <w:tcW w:w="851" w:type="dxa"/>
            <w:gridSpan w:val="2"/>
            <w:vAlign w:val="center"/>
          </w:tcPr>
          <w:p w:rsidR="00C52B25" w:rsidRPr="00C52B25" w:rsidRDefault="00C52B25" w:rsidP="00C52B25">
            <w:pPr>
              <w:tabs>
                <w:tab w:val="left" w:pos="34"/>
              </w:tabs>
              <w:spacing w:after="0" w:line="240" w:lineRule="auto"/>
              <w:jc w:val="center"/>
              <w:rPr>
                <w:rFonts w:ascii="Times New Roman" w:hAnsi="Times New Roman" w:cs="Times New Roman"/>
                <w:bCs/>
                <w:sz w:val="24"/>
              </w:rPr>
            </w:pPr>
            <w:r w:rsidRPr="00C52B25">
              <w:rPr>
                <w:rFonts w:ascii="Times New Roman" w:hAnsi="Times New Roman" w:cs="Times New Roman"/>
                <w:bCs/>
                <w:sz w:val="24"/>
              </w:rPr>
              <w:t>1</w:t>
            </w:r>
          </w:p>
        </w:tc>
        <w:tc>
          <w:tcPr>
            <w:tcW w:w="1359" w:type="dxa"/>
            <w:vAlign w:val="center"/>
          </w:tcPr>
          <w:p w:rsidR="00C52B25" w:rsidRPr="00C52B25" w:rsidRDefault="00C52B25" w:rsidP="00C52B25">
            <w:pPr>
              <w:spacing w:after="0" w:line="240" w:lineRule="auto"/>
              <w:jc w:val="center"/>
              <w:rPr>
                <w:rFonts w:ascii="Times New Roman" w:hAnsi="Times New Roman" w:cs="Times New Roman"/>
                <w:bCs/>
                <w:sz w:val="24"/>
              </w:rPr>
            </w:pPr>
            <w:r w:rsidRPr="00C52B25">
              <w:rPr>
                <w:rFonts w:ascii="Times New Roman" w:hAnsi="Times New Roman" w:cs="Times New Roman"/>
                <w:bCs/>
                <w:sz w:val="24"/>
              </w:rPr>
              <w:t>І-ІІ</w:t>
            </w:r>
          </w:p>
        </w:tc>
      </w:tr>
      <w:tr w:rsidR="00C52B25" w:rsidRPr="00055293" w:rsidTr="002C0760">
        <w:trPr>
          <w:trHeight w:val="697"/>
          <w:jc w:val="center"/>
        </w:trPr>
        <w:tc>
          <w:tcPr>
            <w:tcW w:w="4548" w:type="dxa"/>
            <w:vAlign w:val="center"/>
          </w:tcPr>
          <w:p w:rsidR="00C52B25" w:rsidRPr="00C52B25" w:rsidRDefault="00C52B25" w:rsidP="00C52B25">
            <w:pPr>
              <w:spacing w:after="0" w:line="240" w:lineRule="auto"/>
              <w:jc w:val="both"/>
              <w:rPr>
                <w:rFonts w:ascii="Times New Roman" w:hAnsi="Times New Roman" w:cs="Times New Roman"/>
                <w:sz w:val="24"/>
              </w:rPr>
            </w:pPr>
            <w:r w:rsidRPr="00C52B25">
              <w:rPr>
                <w:rFonts w:ascii="Times New Roman" w:hAnsi="Times New Roman" w:cs="Times New Roman"/>
                <w:w w:val="105"/>
                <w:sz w:val="24"/>
              </w:rPr>
              <w:t xml:space="preserve">Тема 2. </w:t>
            </w:r>
            <w:r w:rsidRPr="00C52B25">
              <w:rPr>
                <w:rFonts w:ascii="Times New Roman" w:hAnsi="Times New Roman" w:cs="Times New Roman"/>
                <w:bCs/>
                <w:sz w:val="24"/>
              </w:rPr>
              <w:t>Концепція і методологічний апарат інтегрованої логістики</w:t>
            </w:r>
          </w:p>
          <w:p w:rsidR="00C52B25" w:rsidRPr="00C52B25" w:rsidRDefault="00C52B25" w:rsidP="00C52B25">
            <w:pPr>
              <w:spacing w:after="0" w:line="240" w:lineRule="auto"/>
              <w:jc w:val="both"/>
              <w:rPr>
                <w:rFonts w:ascii="Times New Roman" w:hAnsi="Times New Roman" w:cs="Times New Roman"/>
                <w:bCs/>
                <w:sz w:val="24"/>
              </w:rPr>
            </w:pPr>
            <w:r w:rsidRPr="00C52B25">
              <w:rPr>
                <w:rFonts w:ascii="Times New Roman" w:hAnsi="Times New Roman" w:cs="Times New Roman"/>
                <w:sz w:val="24"/>
              </w:rPr>
              <w:t>(_8_ год.)</w:t>
            </w:r>
          </w:p>
        </w:tc>
        <w:tc>
          <w:tcPr>
            <w:tcW w:w="2794" w:type="dxa"/>
            <w:vAlign w:val="center"/>
          </w:tcPr>
          <w:p w:rsidR="00C52B25" w:rsidRPr="00C52B25" w:rsidRDefault="00C52B25" w:rsidP="00C52B25">
            <w:pPr>
              <w:spacing w:after="0" w:line="240" w:lineRule="auto"/>
              <w:jc w:val="center"/>
              <w:rPr>
                <w:rFonts w:ascii="Times New Roman" w:hAnsi="Times New Roman" w:cs="Times New Roman"/>
                <w:bCs/>
                <w:sz w:val="24"/>
              </w:rPr>
            </w:pPr>
            <w:r w:rsidRPr="00C52B25">
              <w:rPr>
                <w:rFonts w:ascii="Times New Roman" w:hAnsi="Times New Roman" w:cs="Times New Roman"/>
                <w:bCs/>
                <w:sz w:val="24"/>
              </w:rPr>
              <w:t xml:space="preserve">Практичне  заняття </w:t>
            </w:r>
          </w:p>
        </w:tc>
        <w:tc>
          <w:tcPr>
            <w:tcW w:w="851" w:type="dxa"/>
            <w:gridSpan w:val="2"/>
            <w:vAlign w:val="center"/>
          </w:tcPr>
          <w:p w:rsidR="00C52B25" w:rsidRPr="00C52B25" w:rsidRDefault="00C52B25" w:rsidP="00C52B25">
            <w:pPr>
              <w:tabs>
                <w:tab w:val="left" w:pos="-108"/>
              </w:tabs>
              <w:spacing w:after="0" w:line="240" w:lineRule="auto"/>
              <w:jc w:val="center"/>
              <w:rPr>
                <w:rFonts w:ascii="Times New Roman" w:hAnsi="Times New Roman" w:cs="Times New Roman"/>
                <w:bCs/>
                <w:sz w:val="24"/>
              </w:rPr>
            </w:pPr>
            <w:r w:rsidRPr="00C52B25">
              <w:rPr>
                <w:rFonts w:ascii="Times New Roman" w:hAnsi="Times New Roman" w:cs="Times New Roman"/>
                <w:bCs/>
                <w:sz w:val="24"/>
              </w:rPr>
              <w:t>1</w:t>
            </w:r>
          </w:p>
        </w:tc>
        <w:tc>
          <w:tcPr>
            <w:tcW w:w="1359" w:type="dxa"/>
            <w:vAlign w:val="center"/>
          </w:tcPr>
          <w:p w:rsidR="00C52B25" w:rsidRPr="00C52B25" w:rsidRDefault="00C52B25" w:rsidP="00C52B25">
            <w:pPr>
              <w:spacing w:after="0" w:line="240" w:lineRule="auto"/>
              <w:jc w:val="center"/>
              <w:rPr>
                <w:rFonts w:ascii="Times New Roman" w:hAnsi="Times New Roman" w:cs="Times New Roman"/>
                <w:bCs/>
                <w:sz w:val="24"/>
              </w:rPr>
            </w:pPr>
            <w:r w:rsidRPr="00C52B25">
              <w:rPr>
                <w:rFonts w:ascii="Times New Roman" w:hAnsi="Times New Roman" w:cs="Times New Roman"/>
                <w:bCs/>
                <w:sz w:val="24"/>
              </w:rPr>
              <w:t>ІІ-ІІІ</w:t>
            </w:r>
          </w:p>
        </w:tc>
      </w:tr>
      <w:tr w:rsidR="00C52B25" w:rsidRPr="00055293" w:rsidTr="002C0760">
        <w:trPr>
          <w:trHeight w:val="697"/>
          <w:jc w:val="center"/>
        </w:trPr>
        <w:tc>
          <w:tcPr>
            <w:tcW w:w="4548" w:type="dxa"/>
            <w:vAlign w:val="center"/>
          </w:tcPr>
          <w:p w:rsidR="00C52B25" w:rsidRPr="00C52B25" w:rsidRDefault="00C52B25" w:rsidP="00C52B25">
            <w:pPr>
              <w:spacing w:after="0" w:line="240" w:lineRule="auto"/>
              <w:jc w:val="both"/>
              <w:rPr>
                <w:rFonts w:ascii="Times New Roman" w:hAnsi="Times New Roman" w:cs="Times New Roman"/>
                <w:sz w:val="24"/>
              </w:rPr>
            </w:pPr>
            <w:r w:rsidRPr="00C52B25">
              <w:rPr>
                <w:rFonts w:ascii="Times New Roman" w:hAnsi="Times New Roman" w:cs="Times New Roman"/>
                <w:w w:val="105"/>
                <w:sz w:val="24"/>
              </w:rPr>
              <w:t xml:space="preserve">Тема 3. </w:t>
            </w:r>
            <w:r w:rsidRPr="00C52B25">
              <w:rPr>
                <w:rFonts w:ascii="Times New Roman" w:hAnsi="Times New Roman" w:cs="Times New Roman"/>
                <w:sz w:val="24"/>
              </w:rPr>
              <w:t>Об’єкти логістичного управління та логістичні операції</w:t>
            </w:r>
          </w:p>
          <w:p w:rsidR="00C52B25" w:rsidRPr="00C52B25" w:rsidRDefault="00C52B25" w:rsidP="00C52B25">
            <w:pPr>
              <w:spacing w:after="0" w:line="240" w:lineRule="auto"/>
              <w:jc w:val="both"/>
              <w:rPr>
                <w:rFonts w:ascii="Times New Roman" w:hAnsi="Times New Roman" w:cs="Times New Roman"/>
                <w:bCs/>
                <w:sz w:val="24"/>
              </w:rPr>
            </w:pPr>
            <w:r w:rsidRPr="00C52B25">
              <w:rPr>
                <w:rFonts w:ascii="Times New Roman" w:hAnsi="Times New Roman" w:cs="Times New Roman"/>
                <w:sz w:val="24"/>
              </w:rPr>
              <w:t>(_9_год.)</w:t>
            </w:r>
          </w:p>
        </w:tc>
        <w:tc>
          <w:tcPr>
            <w:tcW w:w="2794" w:type="dxa"/>
            <w:vAlign w:val="center"/>
          </w:tcPr>
          <w:p w:rsidR="00C52B25" w:rsidRPr="00C52B25" w:rsidRDefault="00C52B25" w:rsidP="00C52B25">
            <w:pPr>
              <w:spacing w:after="0" w:line="240" w:lineRule="auto"/>
              <w:jc w:val="center"/>
              <w:rPr>
                <w:rFonts w:ascii="Times New Roman" w:hAnsi="Times New Roman" w:cs="Times New Roman"/>
                <w:bCs/>
                <w:sz w:val="24"/>
              </w:rPr>
            </w:pPr>
            <w:r w:rsidRPr="00C52B25">
              <w:rPr>
                <w:rFonts w:ascii="Times New Roman" w:hAnsi="Times New Roman" w:cs="Times New Roman"/>
                <w:bCs/>
                <w:sz w:val="24"/>
              </w:rPr>
              <w:t xml:space="preserve">Практичне  заняття </w:t>
            </w:r>
          </w:p>
        </w:tc>
        <w:tc>
          <w:tcPr>
            <w:tcW w:w="851" w:type="dxa"/>
            <w:gridSpan w:val="2"/>
            <w:vAlign w:val="center"/>
          </w:tcPr>
          <w:p w:rsidR="00C52B25" w:rsidRPr="00C52B25" w:rsidRDefault="00C52B25" w:rsidP="00C52B25">
            <w:pPr>
              <w:tabs>
                <w:tab w:val="left" w:pos="-108"/>
              </w:tabs>
              <w:spacing w:after="0" w:line="240" w:lineRule="auto"/>
              <w:jc w:val="center"/>
              <w:rPr>
                <w:rFonts w:ascii="Times New Roman" w:hAnsi="Times New Roman" w:cs="Times New Roman"/>
                <w:bCs/>
                <w:sz w:val="24"/>
              </w:rPr>
            </w:pPr>
            <w:r w:rsidRPr="00C52B25">
              <w:rPr>
                <w:rFonts w:ascii="Times New Roman" w:hAnsi="Times New Roman" w:cs="Times New Roman"/>
                <w:bCs/>
                <w:sz w:val="24"/>
              </w:rPr>
              <w:t>1</w:t>
            </w:r>
          </w:p>
        </w:tc>
        <w:tc>
          <w:tcPr>
            <w:tcW w:w="1359" w:type="dxa"/>
            <w:vAlign w:val="center"/>
          </w:tcPr>
          <w:p w:rsidR="00C52B25" w:rsidRPr="00C52B25" w:rsidRDefault="00C52B25" w:rsidP="00C52B25">
            <w:pPr>
              <w:spacing w:after="0" w:line="240" w:lineRule="auto"/>
              <w:jc w:val="center"/>
              <w:rPr>
                <w:rFonts w:ascii="Times New Roman" w:hAnsi="Times New Roman" w:cs="Times New Roman"/>
                <w:bCs/>
                <w:sz w:val="24"/>
                <w:lang w:val="en-US"/>
              </w:rPr>
            </w:pPr>
            <w:r w:rsidRPr="00C52B25">
              <w:rPr>
                <w:rFonts w:ascii="Times New Roman" w:hAnsi="Times New Roman" w:cs="Times New Roman"/>
                <w:bCs/>
                <w:sz w:val="24"/>
              </w:rPr>
              <w:t>ІІІ-ІV</w:t>
            </w:r>
          </w:p>
        </w:tc>
      </w:tr>
      <w:tr w:rsidR="00C52B25" w:rsidRPr="00055293" w:rsidTr="002C0760">
        <w:trPr>
          <w:trHeight w:val="697"/>
          <w:jc w:val="center"/>
        </w:trPr>
        <w:tc>
          <w:tcPr>
            <w:tcW w:w="4548" w:type="dxa"/>
            <w:vAlign w:val="center"/>
          </w:tcPr>
          <w:p w:rsidR="00C52B25" w:rsidRPr="00C52B25" w:rsidRDefault="00C52B25" w:rsidP="00C52B25">
            <w:pPr>
              <w:spacing w:after="0" w:line="240" w:lineRule="auto"/>
              <w:jc w:val="both"/>
              <w:rPr>
                <w:rFonts w:ascii="Times New Roman" w:hAnsi="Times New Roman" w:cs="Times New Roman"/>
                <w:bCs/>
                <w:sz w:val="24"/>
              </w:rPr>
            </w:pPr>
            <w:r w:rsidRPr="00C52B25">
              <w:rPr>
                <w:rFonts w:ascii="Times New Roman" w:hAnsi="Times New Roman" w:cs="Times New Roman"/>
                <w:w w:val="105"/>
                <w:sz w:val="24"/>
              </w:rPr>
              <w:t xml:space="preserve">Тема 4. </w:t>
            </w:r>
            <w:r w:rsidRPr="00C52B25">
              <w:rPr>
                <w:rFonts w:ascii="Times New Roman" w:hAnsi="Times New Roman" w:cs="Times New Roman"/>
                <w:sz w:val="24"/>
              </w:rPr>
              <w:t>Логістична діяльність та логістичні функції (_8_год.)</w:t>
            </w:r>
          </w:p>
        </w:tc>
        <w:tc>
          <w:tcPr>
            <w:tcW w:w="2794" w:type="dxa"/>
            <w:vAlign w:val="center"/>
          </w:tcPr>
          <w:p w:rsidR="00C52B25" w:rsidRPr="00C52B25" w:rsidRDefault="00C52B25" w:rsidP="00C52B25">
            <w:pPr>
              <w:spacing w:after="0" w:line="240" w:lineRule="auto"/>
              <w:jc w:val="center"/>
              <w:rPr>
                <w:rFonts w:ascii="Times New Roman" w:hAnsi="Times New Roman" w:cs="Times New Roman"/>
                <w:bCs/>
                <w:sz w:val="24"/>
              </w:rPr>
            </w:pPr>
            <w:r w:rsidRPr="00C52B25">
              <w:rPr>
                <w:rFonts w:ascii="Times New Roman" w:hAnsi="Times New Roman" w:cs="Times New Roman"/>
                <w:bCs/>
                <w:sz w:val="24"/>
              </w:rPr>
              <w:t xml:space="preserve">Практичне  заняття </w:t>
            </w:r>
          </w:p>
        </w:tc>
        <w:tc>
          <w:tcPr>
            <w:tcW w:w="851" w:type="dxa"/>
            <w:gridSpan w:val="2"/>
            <w:vAlign w:val="center"/>
          </w:tcPr>
          <w:p w:rsidR="00C52B25" w:rsidRPr="00C52B25" w:rsidRDefault="00C52B25" w:rsidP="00C52B25">
            <w:pPr>
              <w:tabs>
                <w:tab w:val="left" w:pos="-108"/>
              </w:tabs>
              <w:spacing w:after="0" w:line="240" w:lineRule="auto"/>
              <w:jc w:val="center"/>
              <w:rPr>
                <w:rFonts w:ascii="Times New Roman" w:hAnsi="Times New Roman" w:cs="Times New Roman"/>
                <w:bCs/>
                <w:sz w:val="24"/>
              </w:rPr>
            </w:pPr>
            <w:r w:rsidRPr="00C52B25">
              <w:rPr>
                <w:rFonts w:ascii="Times New Roman" w:hAnsi="Times New Roman" w:cs="Times New Roman"/>
                <w:bCs/>
                <w:sz w:val="24"/>
              </w:rPr>
              <w:t>1</w:t>
            </w:r>
          </w:p>
        </w:tc>
        <w:tc>
          <w:tcPr>
            <w:tcW w:w="1359" w:type="dxa"/>
            <w:vAlign w:val="center"/>
          </w:tcPr>
          <w:p w:rsidR="00C52B25" w:rsidRPr="00C52B25" w:rsidRDefault="00C52B25" w:rsidP="00C52B25">
            <w:pPr>
              <w:spacing w:after="0" w:line="240" w:lineRule="auto"/>
              <w:jc w:val="center"/>
              <w:rPr>
                <w:rFonts w:ascii="Times New Roman" w:hAnsi="Times New Roman" w:cs="Times New Roman"/>
                <w:bCs/>
                <w:sz w:val="24"/>
                <w:lang w:val="en-US"/>
              </w:rPr>
            </w:pPr>
            <w:r w:rsidRPr="00C52B25">
              <w:rPr>
                <w:rFonts w:ascii="Times New Roman" w:hAnsi="Times New Roman" w:cs="Times New Roman"/>
                <w:bCs/>
                <w:sz w:val="24"/>
              </w:rPr>
              <w:t>І</w:t>
            </w:r>
            <w:r w:rsidRPr="00C52B25">
              <w:rPr>
                <w:rFonts w:ascii="Times New Roman" w:hAnsi="Times New Roman" w:cs="Times New Roman"/>
                <w:bCs/>
                <w:sz w:val="24"/>
                <w:lang w:val="en-US"/>
              </w:rPr>
              <w:t>V</w:t>
            </w:r>
            <w:r w:rsidRPr="00C52B25">
              <w:rPr>
                <w:rFonts w:ascii="Times New Roman" w:hAnsi="Times New Roman" w:cs="Times New Roman"/>
                <w:bCs/>
                <w:sz w:val="24"/>
              </w:rPr>
              <w:t>-</w:t>
            </w:r>
            <w:r w:rsidRPr="00C52B25">
              <w:rPr>
                <w:rFonts w:ascii="Times New Roman" w:hAnsi="Times New Roman" w:cs="Times New Roman"/>
                <w:bCs/>
                <w:sz w:val="24"/>
                <w:lang w:val="en-US"/>
              </w:rPr>
              <w:t>V</w:t>
            </w:r>
          </w:p>
        </w:tc>
      </w:tr>
      <w:tr w:rsidR="00C52B25" w:rsidRPr="00055293" w:rsidTr="002C0760">
        <w:trPr>
          <w:jc w:val="center"/>
        </w:trPr>
        <w:tc>
          <w:tcPr>
            <w:tcW w:w="4548" w:type="dxa"/>
            <w:vAlign w:val="center"/>
          </w:tcPr>
          <w:p w:rsidR="00C52B25" w:rsidRPr="00C52B25" w:rsidRDefault="00C52B25" w:rsidP="00C52B25">
            <w:pPr>
              <w:shd w:val="clear" w:color="auto" w:fill="FFFFFF"/>
              <w:spacing w:after="0" w:line="240" w:lineRule="auto"/>
              <w:jc w:val="both"/>
              <w:rPr>
                <w:rFonts w:ascii="Times New Roman" w:hAnsi="Times New Roman" w:cs="Times New Roman"/>
                <w:sz w:val="24"/>
              </w:rPr>
            </w:pPr>
            <w:r w:rsidRPr="00C52B25">
              <w:rPr>
                <w:rFonts w:ascii="Times New Roman" w:hAnsi="Times New Roman" w:cs="Times New Roman"/>
                <w:sz w:val="24"/>
              </w:rPr>
              <w:t>Тема 5. Логістичний менеджмент в системі загального менеджменту</w:t>
            </w:r>
          </w:p>
          <w:p w:rsidR="00C52B25" w:rsidRPr="00C52B25" w:rsidRDefault="00C52B25" w:rsidP="00C52B25">
            <w:pPr>
              <w:shd w:val="clear" w:color="auto" w:fill="FFFFFF"/>
              <w:spacing w:after="0" w:line="240" w:lineRule="auto"/>
              <w:jc w:val="both"/>
              <w:rPr>
                <w:rFonts w:ascii="Times New Roman" w:hAnsi="Times New Roman" w:cs="Times New Roman"/>
                <w:sz w:val="24"/>
              </w:rPr>
            </w:pPr>
            <w:r w:rsidRPr="00C52B25">
              <w:rPr>
                <w:rFonts w:ascii="Times New Roman" w:hAnsi="Times New Roman" w:cs="Times New Roman"/>
                <w:sz w:val="24"/>
              </w:rPr>
              <w:t>(_9_год.)</w:t>
            </w:r>
          </w:p>
        </w:tc>
        <w:tc>
          <w:tcPr>
            <w:tcW w:w="2794" w:type="dxa"/>
            <w:vAlign w:val="center"/>
          </w:tcPr>
          <w:p w:rsidR="00C52B25" w:rsidRPr="00C52B25" w:rsidRDefault="00C52B25" w:rsidP="00C52B25">
            <w:pPr>
              <w:spacing w:after="0" w:line="240" w:lineRule="auto"/>
              <w:jc w:val="center"/>
              <w:rPr>
                <w:rFonts w:ascii="Times New Roman" w:hAnsi="Times New Roman" w:cs="Times New Roman"/>
                <w:bCs/>
                <w:sz w:val="24"/>
              </w:rPr>
            </w:pPr>
            <w:r w:rsidRPr="00C52B25">
              <w:rPr>
                <w:rFonts w:ascii="Times New Roman" w:hAnsi="Times New Roman" w:cs="Times New Roman"/>
                <w:bCs/>
                <w:sz w:val="24"/>
              </w:rPr>
              <w:t>Практичне заняття, підсумкова модульна контрольна робота</w:t>
            </w:r>
          </w:p>
        </w:tc>
        <w:tc>
          <w:tcPr>
            <w:tcW w:w="851" w:type="dxa"/>
            <w:gridSpan w:val="2"/>
            <w:vAlign w:val="center"/>
          </w:tcPr>
          <w:p w:rsidR="00C52B25" w:rsidRPr="00C52B25" w:rsidRDefault="00C52B25" w:rsidP="00C52B25">
            <w:pPr>
              <w:tabs>
                <w:tab w:val="left" w:pos="-108"/>
              </w:tabs>
              <w:spacing w:after="0" w:line="240" w:lineRule="auto"/>
              <w:jc w:val="center"/>
              <w:rPr>
                <w:rFonts w:ascii="Times New Roman" w:hAnsi="Times New Roman" w:cs="Times New Roman"/>
                <w:bCs/>
                <w:sz w:val="24"/>
              </w:rPr>
            </w:pPr>
            <w:r w:rsidRPr="00C52B25">
              <w:rPr>
                <w:rFonts w:ascii="Times New Roman" w:hAnsi="Times New Roman" w:cs="Times New Roman"/>
                <w:bCs/>
                <w:sz w:val="24"/>
              </w:rPr>
              <w:t>1</w:t>
            </w:r>
          </w:p>
          <w:p w:rsidR="00C52B25" w:rsidRPr="00C52B25" w:rsidRDefault="00C52B25" w:rsidP="00C52B25">
            <w:pPr>
              <w:tabs>
                <w:tab w:val="left" w:pos="-108"/>
              </w:tabs>
              <w:spacing w:after="0" w:line="240" w:lineRule="auto"/>
              <w:jc w:val="center"/>
              <w:rPr>
                <w:rFonts w:ascii="Times New Roman" w:hAnsi="Times New Roman" w:cs="Times New Roman"/>
                <w:bCs/>
                <w:sz w:val="24"/>
              </w:rPr>
            </w:pPr>
            <w:r w:rsidRPr="00C52B25">
              <w:rPr>
                <w:rFonts w:ascii="Times New Roman" w:hAnsi="Times New Roman" w:cs="Times New Roman"/>
                <w:bCs/>
                <w:sz w:val="24"/>
              </w:rPr>
              <w:t>МК-5</w:t>
            </w:r>
          </w:p>
        </w:tc>
        <w:tc>
          <w:tcPr>
            <w:tcW w:w="1359" w:type="dxa"/>
            <w:vAlign w:val="center"/>
          </w:tcPr>
          <w:p w:rsidR="00C52B25" w:rsidRPr="00C52B25" w:rsidRDefault="00C52B25" w:rsidP="00C52B25">
            <w:pPr>
              <w:spacing w:after="0" w:line="240" w:lineRule="auto"/>
              <w:jc w:val="center"/>
              <w:rPr>
                <w:rFonts w:ascii="Times New Roman" w:hAnsi="Times New Roman" w:cs="Times New Roman"/>
                <w:bCs/>
                <w:sz w:val="24"/>
                <w:lang w:val="en-US"/>
              </w:rPr>
            </w:pPr>
            <w:r w:rsidRPr="00C52B25">
              <w:rPr>
                <w:rFonts w:ascii="Times New Roman" w:hAnsi="Times New Roman" w:cs="Times New Roman"/>
                <w:bCs/>
                <w:sz w:val="24"/>
              </w:rPr>
              <w:t>V-V</w:t>
            </w:r>
            <w:r w:rsidRPr="00C52B25">
              <w:rPr>
                <w:rFonts w:ascii="Times New Roman" w:hAnsi="Times New Roman" w:cs="Times New Roman"/>
                <w:bCs/>
                <w:sz w:val="24"/>
                <w:lang w:val="en-US"/>
              </w:rPr>
              <w:t>I</w:t>
            </w:r>
          </w:p>
        </w:tc>
      </w:tr>
      <w:tr w:rsidR="00C52B25" w:rsidRPr="00055293" w:rsidTr="002C0760">
        <w:trPr>
          <w:trHeight w:val="523"/>
          <w:jc w:val="center"/>
        </w:trPr>
        <w:tc>
          <w:tcPr>
            <w:tcW w:w="4548" w:type="dxa"/>
            <w:vAlign w:val="center"/>
          </w:tcPr>
          <w:p w:rsidR="00C52B25" w:rsidRPr="00C52B25" w:rsidRDefault="00C52B25" w:rsidP="00C52B25">
            <w:pPr>
              <w:shd w:val="clear" w:color="auto" w:fill="FFFFFF"/>
              <w:spacing w:after="0" w:line="240" w:lineRule="auto"/>
              <w:jc w:val="center"/>
              <w:rPr>
                <w:rFonts w:ascii="Times New Roman" w:hAnsi="Times New Roman" w:cs="Times New Roman"/>
                <w:i/>
                <w:sz w:val="24"/>
              </w:rPr>
            </w:pPr>
            <w:r w:rsidRPr="00C52B25">
              <w:rPr>
                <w:rFonts w:ascii="Times New Roman" w:hAnsi="Times New Roman" w:cs="Times New Roman"/>
                <w:i/>
                <w:sz w:val="24"/>
              </w:rPr>
              <w:t>Всього: _45_ год.</w:t>
            </w:r>
          </w:p>
        </w:tc>
        <w:tc>
          <w:tcPr>
            <w:tcW w:w="5004" w:type="dxa"/>
            <w:gridSpan w:val="4"/>
            <w:vAlign w:val="center"/>
          </w:tcPr>
          <w:p w:rsidR="00C52B25" w:rsidRPr="00C52B25" w:rsidRDefault="00C52B25" w:rsidP="00C52B25">
            <w:pPr>
              <w:spacing w:after="0" w:line="240" w:lineRule="auto"/>
              <w:jc w:val="center"/>
              <w:rPr>
                <w:rFonts w:ascii="Times New Roman" w:hAnsi="Times New Roman" w:cs="Times New Roman"/>
                <w:bCs/>
                <w:i/>
                <w:sz w:val="24"/>
              </w:rPr>
            </w:pPr>
            <w:r w:rsidRPr="00C52B25">
              <w:rPr>
                <w:rFonts w:ascii="Times New Roman" w:hAnsi="Times New Roman" w:cs="Times New Roman"/>
                <w:bCs/>
                <w:i/>
                <w:sz w:val="24"/>
              </w:rPr>
              <w:t>Всього: 10  балів</w:t>
            </w:r>
          </w:p>
        </w:tc>
      </w:tr>
      <w:tr w:rsidR="00C52B25" w:rsidRPr="00055293" w:rsidTr="002C0760">
        <w:trPr>
          <w:jc w:val="center"/>
        </w:trPr>
        <w:tc>
          <w:tcPr>
            <w:tcW w:w="9552" w:type="dxa"/>
            <w:gridSpan w:val="5"/>
            <w:vAlign w:val="center"/>
          </w:tcPr>
          <w:p w:rsidR="00C52B25" w:rsidRPr="00C52B25" w:rsidRDefault="00C52B25" w:rsidP="00C52B25">
            <w:pPr>
              <w:spacing w:after="0" w:line="240" w:lineRule="auto"/>
              <w:jc w:val="center"/>
              <w:rPr>
                <w:rFonts w:ascii="Times New Roman" w:hAnsi="Times New Roman" w:cs="Times New Roman"/>
                <w:b/>
                <w:sz w:val="24"/>
              </w:rPr>
            </w:pPr>
            <w:r w:rsidRPr="00C52B25">
              <w:rPr>
                <w:rFonts w:ascii="Times New Roman" w:hAnsi="Times New Roman" w:cs="Times New Roman"/>
                <w:b/>
                <w:sz w:val="24"/>
              </w:rPr>
              <w:t>ЗМІСТОВИЙ МОДУЛЬ ІІ.</w:t>
            </w:r>
          </w:p>
          <w:p w:rsidR="00C52B25" w:rsidRPr="00C52B25" w:rsidRDefault="00C52B25" w:rsidP="00C52B25">
            <w:pPr>
              <w:spacing w:after="0" w:line="240" w:lineRule="auto"/>
              <w:jc w:val="center"/>
              <w:rPr>
                <w:rFonts w:ascii="Times New Roman" w:hAnsi="Times New Roman" w:cs="Times New Roman"/>
                <w:b/>
                <w:sz w:val="24"/>
              </w:rPr>
            </w:pPr>
            <w:r w:rsidRPr="00C52B25">
              <w:rPr>
                <w:rFonts w:ascii="Times New Roman" w:hAnsi="Times New Roman" w:cs="Times New Roman"/>
                <w:b/>
                <w:szCs w:val="28"/>
              </w:rPr>
              <w:t>Сфера застосування логістики</w:t>
            </w:r>
          </w:p>
        </w:tc>
      </w:tr>
      <w:tr w:rsidR="00C52B25" w:rsidRPr="00055293" w:rsidTr="002C0760">
        <w:trPr>
          <w:trHeight w:val="679"/>
          <w:jc w:val="center"/>
        </w:trPr>
        <w:tc>
          <w:tcPr>
            <w:tcW w:w="4548" w:type="dxa"/>
            <w:vAlign w:val="center"/>
          </w:tcPr>
          <w:p w:rsidR="00C52B25" w:rsidRPr="00C52B25" w:rsidRDefault="00C52B25" w:rsidP="00C52B25">
            <w:pPr>
              <w:spacing w:after="0" w:line="240" w:lineRule="auto"/>
              <w:jc w:val="both"/>
              <w:rPr>
                <w:rFonts w:ascii="Times New Roman" w:hAnsi="Times New Roman" w:cs="Times New Roman"/>
                <w:bCs/>
                <w:sz w:val="24"/>
              </w:rPr>
            </w:pPr>
            <w:r w:rsidRPr="00C52B25">
              <w:rPr>
                <w:rFonts w:ascii="Times New Roman" w:hAnsi="Times New Roman" w:cs="Times New Roman"/>
                <w:sz w:val="24"/>
              </w:rPr>
              <w:t xml:space="preserve">Тема 6. </w:t>
            </w:r>
            <w:r w:rsidRPr="00C52B25">
              <w:rPr>
                <w:rFonts w:ascii="Times New Roman" w:eastAsia="PetersburgC-BoldItalic" w:hAnsi="Times New Roman" w:cs="Times New Roman"/>
                <w:bCs/>
                <w:iCs/>
                <w:sz w:val="24"/>
                <w:lang w:eastAsia="uk-UA"/>
              </w:rPr>
              <w:t xml:space="preserve">Логістичний підхід до управління матеріальними потоками у сфері виробництва </w:t>
            </w:r>
            <w:r w:rsidRPr="00C52B25">
              <w:rPr>
                <w:rFonts w:ascii="Times New Roman" w:hAnsi="Times New Roman" w:cs="Times New Roman"/>
                <w:sz w:val="24"/>
              </w:rPr>
              <w:t>(_9_ год.)</w:t>
            </w:r>
          </w:p>
        </w:tc>
        <w:tc>
          <w:tcPr>
            <w:tcW w:w="2857" w:type="dxa"/>
            <w:gridSpan w:val="2"/>
            <w:vAlign w:val="center"/>
          </w:tcPr>
          <w:p w:rsidR="00C52B25" w:rsidRPr="00C52B25" w:rsidRDefault="00C52B25" w:rsidP="00C52B25">
            <w:pPr>
              <w:spacing w:after="0" w:line="240" w:lineRule="auto"/>
              <w:jc w:val="center"/>
              <w:rPr>
                <w:rFonts w:ascii="Times New Roman" w:hAnsi="Times New Roman" w:cs="Times New Roman"/>
                <w:bCs/>
                <w:sz w:val="24"/>
              </w:rPr>
            </w:pPr>
            <w:r w:rsidRPr="00C52B25">
              <w:rPr>
                <w:rFonts w:ascii="Times New Roman" w:hAnsi="Times New Roman" w:cs="Times New Roman"/>
                <w:bCs/>
                <w:sz w:val="24"/>
              </w:rPr>
              <w:t>Практичне заняття</w:t>
            </w:r>
          </w:p>
        </w:tc>
        <w:tc>
          <w:tcPr>
            <w:tcW w:w="788" w:type="dxa"/>
            <w:vAlign w:val="center"/>
          </w:tcPr>
          <w:p w:rsidR="00C52B25" w:rsidRPr="00C52B25" w:rsidRDefault="00C52B25" w:rsidP="00C52B25">
            <w:pPr>
              <w:spacing w:after="0" w:line="240" w:lineRule="auto"/>
              <w:jc w:val="center"/>
              <w:rPr>
                <w:rFonts w:ascii="Times New Roman" w:hAnsi="Times New Roman" w:cs="Times New Roman"/>
                <w:bCs/>
                <w:sz w:val="24"/>
              </w:rPr>
            </w:pPr>
            <w:r w:rsidRPr="00C52B25">
              <w:rPr>
                <w:rFonts w:ascii="Times New Roman" w:hAnsi="Times New Roman" w:cs="Times New Roman"/>
                <w:bCs/>
                <w:sz w:val="24"/>
              </w:rPr>
              <w:t>2</w:t>
            </w:r>
          </w:p>
        </w:tc>
        <w:tc>
          <w:tcPr>
            <w:tcW w:w="1359" w:type="dxa"/>
            <w:vAlign w:val="center"/>
          </w:tcPr>
          <w:p w:rsidR="00C52B25" w:rsidRPr="00C52B25" w:rsidRDefault="00C52B25" w:rsidP="00C52B25">
            <w:pPr>
              <w:spacing w:after="0" w:line="240" w:lineRule="auto"/>
              <w:jc w:val="center"/>
              <w:rPr>
                <w:rFonts w:ascii="Times New Roman" w:hAnsi="Times New Roman" w:cs="Times New Roman"/>
                <w:bCs/>
                <w:sz w:val="24"/>
                <w:lang w:val="en-US"/>
              </w:rPr>
            </w:pPr>
            <w:r w:rsidRPr="00C52B25">
              <w:rPr>
                <w:rFonts w:ascii="Times New Roman" w:hAnsi="Times New Roman" w:cs="Times New Roman"/>
                <w:bCs/>
                <w:sz w:val="24"/>
              </w:rPr>
              <w:t>V</w:t>
            </w:r>
            <w:r w:rsidRPr="00C52B25">
              <w:rPr>
                <w:rFonts w:ascii="Times New Roman" w:hAnsi="Times New Roman" w:cs="Times New Roman"/>
                <w:bCs/>
                <w:sz w:val="24"/>
                <w:lang w:val="en-US"/>
              </w:rPr>
              <w:t>I</w:t>
            </w:r>
            <w:r w:rsidRPr="00C52B25">
              <w:rPr>
                <w:rFonts w:ascii="Times New Roman" w:hAnsi="Times New Roman" w:cs="Times New Roman"/>
                <w:bCs/>
                <w:sz w:val="24"/>
              </w:rPr>
              <w:t>-VІ</w:t>
            </w:r>
            <w:r w:rsidRPr="00C52B25">
              <w:rPr>
                <w:rFonts w:ascii="Times New Roman" w:hAnsi="Times New Roman" w:cs="Times New Roman"/>
                <w:bCs/>
                <w:sz w:val="24"/>
                <w:lang w:val="en-US"/>
              </w:rPr>
              <w:t>I</w:t>
            </w:r>
          </w:p>
        </w:tc>
      </w:tr>
      <w:tr w:rsidR="00C52B25" w:rsidRPr="00055293" w:rsidTr="002C0760">
        <w:trPr>
          <w:trHeight w:val="778"/>
          <w:jc w:val="center"/>
        </w:trPr>
        <w:tc>
          <w:tcPr>
            <w:tcW w:w="4548" w:type="dxa"/>
            <w:vAlign w:val="center"/>
          </w:tcPr>
          <w:p w:rsidR="00C52B25" w:rsidRPr="00C52B25" w:rsidRDefault="00C52B25" w:rsidP="00C52B25">
            <w:pPr>
              <w:spacing w:after="0" w:line="240" w:lineRule="auto"/>
              <w:jc w:val="both"/>
              <w:rPr>
                <w:rFonts w:ascii="Times New Roman" w:hAnsi="Times New Roman" w:cs="Times New Roman"/>
                <w:sz w:val="24"/>
              </w:rPr>
            </w:pPr>
            <w:r w:rsidRPr="00C52B25">
              <w:rPr>
                <w:rFonts w:ascii="Times New Roman" w:hAnsi="Times New Roman" w:cs="Times New Roman"/>
                <w:sz w:val="24"/>
              </w:rPr>
              <w:t>Тема 7. Логістичний підхід до управління матеріальними потоками у сфері обігу</w:t>
            </w:r>
          </w:p>
          <w:p w:rsidR="00C52B25" w:rsidRPr="00C52B25" w:rsidRDefault="00C52B25" w:rsidP="00C52B25">
            <w:pPr>
              <w:spacing w:after="0" w:line="240" w:lineRule="auto"/>
              <w:jc w:val="both"/>
              <w:rPr>
                <w:rFonts w:ascii="Times New Roman" w:hAnsi="Times New Roman" w:cs="Times New Roman"/>
                <w:bCs/>
                <w:sz w:val="24"/>
              </w:rPr>
            </w:pPr>
            <w:r w:rsidRPr="00C52B25">
              <w:rPr>
                <w:rFonts w:ascii="Times New Roman" w:hAnsi="Times New Roman" w:cs="Times New Roman"/>
                <w:sz w:val="24"/>
              </w:rPr>
              <w:t>(_8_ год.)</w:t>
            </w:r>
          </w:p>
        </w:tc>
        <w:tc>
          <w:tcPr>
            <w:tcW w:w="2857" w:type="dxa"/>
            <w:gridSpan w:val="2"/>
            <w:vAlign w:val="center"/>
          </w:tcPr>
          <w:p w:rsidR="00C52B25" w:rsidRPr="00C52B25" w:rsidRDefault="00C52B25" w:rsidP="00C52B25">
            <w:pPr>
              <w:spacing w:after="0" w:line="240" w:lineRule="auto"/>
              <w:jc w:val="center"/>
              <w:rPr>
                <w:rFonts w:ascii="Times New Roman" w:hAnsi="Times New Roman" w:cs="Times New Roman"/>
                <w:bCs/>
                <w:sz w:val="24"/>
              </w:rPr>
            </w:pPr>
            <w:r w:rsidRPr="00C52B25">
              <w:rPr>
                <w:rFonts w:ascii="Times New Roman" w:hAnsi="Times New Roman" w:cs="Times New Roman"/>
                <w:bCs/>
                <w:sz w:val="24"/>
              </w:rPr>
              <w:t>Практичне заняття</w:t>
            </w:r>
          </w:p>
        </w:tc>
        <w:tc>
          <w:tcPr>
            <w:tcW w:w="788" w:type="dxa"/>
            <w:vAlign w:val="center"/>
          </w:tcPr>
          <w:p w:rsidR="00C52B25" w:rsidRPr="00C52B25" w:rsidRDefault="00C52B25" w:rsidP="00C52B25">
            <w:pPr>
              <w:spacing w:after="0" w:line="240" w:lineRule="auto"/>
              <w:jc w:val="center"/>
              <w:rPr>
                <w:rFonts w:ascii="Times New Roman" w:hAnsi="Times New Roman" w:cs="Times New Roman"/>
                <w:bCs/>
                <w:sz w:val="24"/>
              </w:rPr>
            </w:pPr>
            <w:r w:rsidRPr="00C52B25">
              <w:rPr>
                <w:rFonts w:ascii="Times New Roman" w:hAnsi="Times New Roman" w:cs="Times New Roman"/>
                <w:bCs/>
                <w:sz w:val="24"/>
              </w:rPr>
              <w:t>1</w:t>
            </w:r>
          </w:p>
        </w:tc>
        <w:tc>
          <w:tcPr>
            <w:tcW w:w="1359" w:type="dxa"/>
            <w:vAlign w:val="center"/>
          </w:tcPr>
          <w:p w:rsidR="00C52B25" w:rsidRPr="00C52B25" w:rsidRDefault="00C52B25" w:rsidP="00C52B25">
            <w:pPr>
              <w:spacing w:after="0" w:line="240" w:lineRule="auto"/>
              <w:jc w:val="center"/>
              <w:rPr>
                <w:rFonts w:ascii="Times New Roman" w:hAnsi="Times New Roman" w:cs="Times New Roman"/>
                <w:bCs/>
                <w:sz w:val="24"/>
              </w:rPr>
            </w:pPr>
            <w:r w:rsidRPr="00C52B25">
              <w:rPr>
                <w:rFonts w:ascii="Times New Roman" w:hAnsi="Times New Roman" w:cs="Times New Roman"/>
                <w:bCs/>
                <w:sz w:val="24"/>
              </w:rPr>
              <w:t>VІ</w:t>
            </w:r>
            <w:r w:rsidRPr="00C52B25">
              <w:rPr>
                <w:rFonts w:ascii="Times New Roman" w:hAnsi="Times New Roman" w:cs="Times New Roman"/>
                <w:bCs/>
                <w:sz w:val="24"/>
                <w:lang w:val="en-US"/>
              </w:rPr>
              <w:t>I</w:t>
            </w:r>
            <w:r w:rsidRPr="00C52B25">
              <w:rPr>
                <w:rFonts w:ascii="Times New Roman" w:hAnsi="Times New Roman" w:cs="Times New Roman"/>
                <w:bCs/>
                <w:sz w:val="24"/>
              </w:rPr>
              <w:t xml:space="preserve"> - VІ</w:t>
            </w:r>
            <w:r w:rsidRPr="00C52B25">
              <w:rPr>
                <w:rFonts w:ascii="Times New Roman" w:hAnsi="Times New Roman" w:cs="Times New Roman"/>
                <w:bCs/>
                <w:sz w:val="24"/>
                <w:lang w:val="en-US"/>
              </w:rPr>
              <w:t>I</w:t>
            </w:r>
            <w:r w:rsidRPr="00C52B25">
              <w:rPr>
                <w:rFonts w:ascii="Times New Roman" w:hAnsi="Times New Roman" w:cs="Times New Roman"/>
                <w:bCs/>
                <w:sz w:val="24"/>
              </w:rPr>
              <w:t>І</w:t>
            </w:r>
          </w:p>
        </w:tc>
      </w:tr>
      <w:tr w:rsidR="00C52B25" w:rsidRPr="00055293" w:rsidTr="002C0760">
        <w:trPr>
          <w:trHeight w:val="778"/>
          <w:jc w:val="center"/>
        </w:trPr>
        <w:tc>
          <w:tcPr>
            <w:tcW w:w="4548" w:type="dxa"/>
            <w:vAlign w:val="center"/>
          </w:tcPr>
          <w:p w:rsidR="00C52B25" w:rsidRPr="00C52B25" w:rsidRDefault="00C52B25" w:rsidP="00C52B25">
            <w:pPr>
              <w:spacing w:after="0" w:line="240" w:lineRule="auto"/>
              <w:jc w:val="both"/>
              <w:rPr>
                <w:rFonts w:ascii="Times New Roman" w:hAnsi="Times New Roman" w:cs="Times New Roman"/>
                <w:bCs/>
                <w:sz w:val="24"/>
              </w:rPr>
            </w:pPr>
            <w:r w:rsidRPr="00C52B25">
              <w:rPr>
                <w:rFonts w:ascii="Times New Roman" w:hAnsi="Times New Roman" w:cs="Times New Roman"/>
                <w:sz w:val="24"/>
              </w:rPr>
              <w:t>Тема 8. Логістичний підхід до обслуговування споживачів (_9_ год.)</w:t>
            </w:r>
          </w:p>
        </w:tc>
        <w:tc>
          <w:tcPr>
            <w:tcW w:w="2857" w:type="dxa"/>
            <w:gridSpan w:val="2"/>
            <w:vAlign w:val="center"/>
          </w:tcPr>
          <w:p w:rsidR="00C52B25" w:rsidRPr="00C52B25" w:rsidRDefault="00C52B25" w:rsidP="00C52B25">
            <w:pPr>
              <w:spacing w:after="0" w:line="240" w:lineRule="auto"/>
              <w:jc w:val="center"/>
              <w:rPr>
                <w:rFonts w:ascii="Times New Roman" w:hAnsi="Times New Roman" w:cs="Times New Roman"/>
                <w:bCs/>
                <w:sz w:val="24"/>
              </w:rPr>
            </w:pPr>
            <w:r w:rsidRPr="00C52B25">
              <w:rPr>
                <w:rFonts w:ascii="Times New Roman" w:hAnsi="Times New Roman" w:cs="Times New Roman"/>
                <w:bCs/>
                <w:sz w:val="24"/>
              </w:rPr>
              <w:t>Практичне заняття</w:t>
            </w:r>
          </w:p>
        </w:tc>
        <w:tc>
          <w:tcPr>
            <w:tcW w:w="788" w:type="dxa"/>
            <w:vAlign w:val="center"/>
          </w:tcPr>
          <w:p w:rsidR="00C52B25" w:rsidRPr="00C52B25" w:rsidRDefault="00C52B25" w:rsidP="00C52B25">
            <w:pPr>
              <w:spacing w:after="0" w:line="240" w:lineRule="auto"/>
              <w:jc w:val="center"/>
              <w:rPr>
                <w:rFonts w:ascii="Times New Roman" w:hAnsi="Times New Roman" w:cs="Times New Roman"/>
                <w:bCs/>
                <w:sz w:val="24"/>
              </w:rPr>
            </w:pPr>
            <w:r w:rsidRPr="00C52B25">
              <w:rPr>
                <w:rFonts w:ascii="Times New Roman" w:hAnsi="Times New Roman" w:cs="Times New Roman"/>
                <w:bCs/>
                <w:sz w:val="24"/>
              </w:rPr>
              <w:t>1</w:t>
            </w:r>
          </w:p>
        </w:tc>
        <w:tc>
          <w:tcPr>
            <w:tcW w:w="1359" w:type="dxa"/>
            <w:vAlign w:val="center"/>
          </w:tcPr>
          <w:p w:rsidR="00C52B25" w:rsidRPr="00C52B25" w:rsidRDefault="00C52B25" w:rsidP="00C52B25">
            <w:pPr>
              <w:spacing w:after="0" w:line="240" w:lineRule="auto"/>
              <w:jc w:val="center"/>
              <w:rPr>
                <w:rFonts w:ascii="Times New Roman" w:hAnsi="Times New Roman" w:cs="Times New Roman"/>
                <w:bCs/>
                <w:sz w:val="24"/>
              </w:rPr>
            </w:pPr>
            <w:r w:rsidRPr="00C52B25">
              <w:rPr>
                <w:rFonts w:ascii="Times New Roman" w:hAnsi="Times New Roman" w:cs="Times New Roman"/>
                <w:bCs/>
                <w:sz w:val="24"/>
              </w:rPr>
              <w:t>І</w:t>
            </w:r>
            <w:r w:rsidRPr="00C52B25">
              <w:rPr>
                <w:rFonts w:ascii="Times New Roman" w:hAnsi="Times New Roman" w:cs="Times New Roman"/>
                <w:bCs/>
                <w:sz w:val="24"/>
                <w:lang w:val="en-US"/>
              </w:rPr>
              <w:t>X</w:t>
            </w:r>
            <w:r w:rsidRPr="00C52B25">
              <w:rPr>
                <w:rFonts w:ascii="Times New Roman" w:hAnsi="Times New Roman" w:cs="Times New Roman"/>
                <w:bCs/>
                <w:sz w:val="24"/>
              </w:rPr>
              <w:t>-</w:t>
            </w:r>
            <w:r w:rsidRPr="00C52B25">
              <w:rPr>
                <w:rFonts w:ascii="Times New Roman" w:hAnsi="Times New Roman" w:cs="Times New Roman"/>
                <w:bCs/>
                <w:sz w:val="24"/>
                <w:lang w:val="en-US"/>
              </w:rPr>
              <w:t>X</w:t>
            </w:r>
          </w:p>
        </w:tc>
      </w:tr>
      <w:tr w:rsidR="00C52B25" w:rsidRPr="00055293" w:rsidTr="002C0760">
        <w:trPr>
          <w:trHeight w:val="778"/>
          <w:jc w:val="center"/>
        </w:trPr>
        <w:tc>
          <w:tcPr>
            <w:tcW w:w="4548" w:type="dxa"/>
            <w:vAlign w:val="center"/>
          </w:tcPr>
          <w:p w:rsidR="00C52B25" w:rsidRPr="00C52B25" w:rsidRDefault="00C52B25" w:rsidP="00C52B25">
            <w:pPr>
              <w:spacing w:after="0" w:line="240" w:lineRule="auto"/>
              <w:jc w:val="both"/>
              <w:rPr>
                <w:rFonts w:ascii="Times New Roman" w:hAnsi="Times New Roman" w:cs="Times New Roman"/>
                <w:sz w:val="24"/>
              </w:rPr>
            </w:pPr>
            <w:r w:rsidRPr="00C52B25">
              <w:rPr>
                <w:rFonts w:ascii="Times New Roman" w:hAnsi="Times New Roman" w:cs="Times New Roman"/>
                <w:sz w:val="24"/>
              </w:rPr>
              <w:t>Тема 9. Склад і транспорт в логістиці</w:t>
            </w:r>
          </w:p>
          <w:p w:rsidR="00C52B25" w:rsidRPr="00C52B25" w:rsidRDefault="00C52B25" w:rsidP="00C52B25">
            <w:pPr>
              <w:spacing w:after="0" w:line="240" w:lineRule="auto"/>
              <w:jc w:val="both"/>
              <w:rPr>
                <w:rFonts w:ascii="Times New Roman" w:hAnsi="Times New Roman" w:cs="Times New Roman"/>
                <w:bCs/>
                <w:sz w:val="24"/>
              </w:rPr>
            </w:pPr>
            <w:r w:rsidRPr="00C52B25">
              <w:rPr>
                <w:rFonts w:ascii="Times New Roman" w:hAnsi="Times New Roman" w:cs="Times New Roman"/>
                <w:sz w:val="24"/>
              </w:rPr>
              <w:t>(_8_ год.)</w:t>
            </w:r>
          </w:p>
        </w:tc>
        <w:tc>
          <w:tcPr>
            <w:tcW w:w="2857" w:type="dxa"/>
            <w:gridSpan w:val="2"/>
            <w:vAlign w:val="center"/>
          </w:tcPr>
          <w:p w:rsidR="00C52B25" w:rsidRPr="00C52B25" w:rsidRDefault="00C52B25" w:rsidP="00C52B25">
            <w:pPr>
              <w:spacing w:after="0" w:line="240" w:lineRule="auto"/>
              <w:jc w:val="center"/>
              <w:rPr>
                <w:rFonts w:ascii="Times New Roman" w:hAnsi="Times New Roman" w:cs="Times New Roman"/>
                <w:bCs/>
                <w:sz w:val="24"/>
              </w:rPr>
            </w:pPr>
            <w:r w:rsidRPr="00C52B25">
              <w:rPr>
                <w:rFonts w:ascii="Times New Roman" w:hAnsi="Times New Roman" w:cs="Times New Roman"/>
                <w:bCs/>
                <w:sz w:val="24"/>
              </w:rPr>
              <w:t>Практичне заняття</w:t>
            </w:r>
          </w:p>
        </w:tc>
        <w:tc>
          <w:tcPr>
            <w:tcW w:w="788" w:type="dxa"/>
            <w:vAlign w:val="center"/>
          </w:tcPr>
          <w:p w:rsidR="00C52B25" w:rsidRPr="00C52B25" w:rsidRDefault="00C52B25" w:rsidP="00C52B25">
            <w:pPr>
              <w:spacing w:after="0" w:line="240" w:lineRule="auto"/>
              <w:ind w:left="-184" w:right="-95" w:hanging="1"/>
              <w:jc w:val="center"/>
              <w:rPr>
                <w:rFonts w:ascii="Times New Roman" w:hAnsi="Times New Roman" w:cs="Times New Roman"/>
                <w:bCs/>
                <w:sz w:val="24"/>
              </w:rPr>
            </w:pPr>
            <w:r w:rsidRPr="00C52B25">
              <w:rPr>
                <w:rFonts w:ascii="Times New Roman" w:hAnsi="Times New Roman" w:cs="Times New Roman"/>
                <w:bCs/>
                <w:sz w:val="24"/>
              </w:rPr>
              <w:t>1</w:t>
            </w:r>
          </w:p>
        </w:tc>
        <w:tc>
          <w:tcPr>
            <w:tcW w:w="1359" w:type="dxa"/>
            <w:vAlign w:val="center"/>
          </w:tcPr>
          <w:p w:rsidR="00C52B25" w:rsidRPr="00C52B25" w:rsidRDefault="00C52B25" w:rsidP="00C52B25">
            <w:pPr>
              <w:spacing w:after="0" w:line="240" w:lineRule="auto"/>
              <w:jc w:val="center"/>
              <w:rPr>
                <w:rFonts w:ascii="Times New Roman" w:hAnsi="Times New Roman" w:cs="Times New Roman"/>
                <w:bCs/>
                <w:sz w:val="24"/>
              </w:rPr>
            </w:pPr>
            <w:r w:rsidRPr="00C52B25">
              <w:rPr>
                <w:rFonts w:ascii="Times New Roman" w:hAnsi="Times New Roman" w:cs="Times New Roman"/>
                <w:bCs/>
                <w:sz w:val="24"/>
                <w:lang w:val="en-US"/>
              </w:rPr>
              <w:t>X</w:t>
            </w:r>
            <w:r w:rsidRPr="00C52B25">
              <w:rPr>
                <w:rFonts w:ascii="Times New Roman" w:hAnsi="Times New Roman" w:cs="Times New Roman"/>
                <w:bCs/>
                <w:sz w:val="24"/>
              </w:rPr>
              <w:t>І-</w:t>
            </w:r>
            <w:r w:rsidRPr="00C52B25">
              <w:rPr>
                <w:rFonts w:ascii="Times New Roman" w:hAnsi="Times New Roman" w:cs="Times New Roman"/>
                <w:bCs/>
                <w:sz w:val="24"/>
                <w:lang w:val="en-US"/>
              </w:rPr>
              <w:t>X</w:t>
            </w:r>
            <w:r w:rsidRPr="00C52B25">
              <w:rPr>
                <w:rFonts w:ascii="Times New Roman" w:hAnsi="Times New Roman" w:cs="Times New Roman"/>
                <w:bCs/>
                <w:sz w:val="24"/>
              </w:rPr>
              <w:t>ІІ</w:t>
            </w:r>
          </w:p>
        </w:tc>
      </w:tr>
      <w:tr w:rsidR="00C52B25" w:rsidRPr="00055293" w:rsidTr="002C0760">
        <w:trPr>
          <w:trHeight w:val="778"/>
          <w:jc w:val="center"/>
        </w:trPr>
        <w:tc>
          <w:tcPr>
            <w:tcW w:w="4548" w:type="dxa"/>
            <w:vAlign w:val="center"/>
          </w:tcPr>
          <w:p w:rsidR="00C52B25" w:rsidRPr="00C52B25" w:rsidRDefault="00C52B25" w:rsidP="00C52B25">
            <w:pPr>
              <w:spacing w:after="0" w:line="240" w:lineRule="auto"/>
              <w:jc w:val="both"/>
              <w:rPr>
                <w:rFonts w:ascii="Times New Roman" w:hAnsi="Times New Roman" w:cs="Times New Roman"/>
                <w:sz w:val="24"/>
              </w:rPr>
            </w:pPr>
            <w:r w:rsidRPr="00C52B25">
              <w:rPr>
                <w:rFonts w:ascii="Times New Roman" w:hAnsi="Times New Roman" w:cs="Times New Roman"/>
                <w:sz w:val="24"/>
              </w:rPr>
              <w:t>Тема 10 Економічне забезпечення логістики (_9_ год.)</w:t>
            </w:r>
          </w:p>
        </w:tc>
        <w:tc>
          <w:tcPr>
            <w:tcW w:w="2857" w:type="dxa"/>
            <w:gridSpan w:val="2"/>
            <w:vAlign w:val="center"/>
          </w:tcPr>
          <w:p w:rsidR="00C52B25" w:rsidRPr="00C52B25" w:rsidRDefault="00C52B25" w:rsidP="00C52B25">
            <w:pPr>
              <w:spacing w:after="0" w:line="240" w:lineRule="auto"/>
              <w:jc w:val="center"/>
              <w:rPr>
                <w:rFonts w:ascii="Times New Roman" w:hAnsi="Times New Roman" w:cs="Times New Roman"/>
                <w:bCs/>
                <w:sz w:val="24"/>
              </w:rPr>
            </w:pPr>
            <w:r w:rsidRPr="00C52B25">
              <w:rPr>
                <w:rFonts w:ascii="Times New Roman" w:hAnsi="Times New Roman" w:cs="Times New Roman"/>
                <w:bCs/>
                <w:sz w:val="24"/>
              </w:rPr>
              <w:t>Практичне заняття, підсумкова модульна контрольна робота</w:t>
            </w:r>
          </w:p>
        </w:tc>
        <w:tc>
          <w:tcPr>
            <w:tcW w:w="788" w:type="dxa"/>
            <w:vAlign w:val="center"/>
          </w:tcPr>
          <w:p w:rsidR="00C52B25" w:rsidRPr="00C52B25" w:rsidRDefault="00C52B25" w:rsidP="00C52B25">
            <w:pPr>
              <w:spacing w:after="0" w:line="240" w:lineRule="auto"/>
              <w:jc w:val="center"/>
              <w:rPr>
                <w:rFonts w:ascii="Times New Roman" w:hAnsi="Times New Roman" w:cs="Times New Roman"/>
                <w:bCs/>
                <w:sz w:val="24"/>
              </w:rPr>
            </w:pPr>
            <w:r w:rsidRPr="00C52B25">
              <w:rPr>
                <w:rFonts w:ascii="Times New Roman" w:hAnsi="Times New Roman" w:cs="Times New Roman"/>
                <w:bCs/>
                <w:sz w:val="24"/>
              </w:rPr>
              <w:t>1</w:t>
            </w:r>
          </w:p>
          <w:p w:rsidR="00C52B25" w:rsidRPr="00C52B25" w:rsidRDefault="00C52B25" w:rsidP="00C52B25">
            <w:pPr>
              <w:spacing w:after="0" w:line="240" w:lineRule="auto"/>
              <w:ind w:hanging="185"/>
              <w:jc w:val="center"/>
              <w:rPr>
                <w:rFonts w:ascii="Times New Roman" w:hAnsi="Times New Roman" w:cs="Times New Roman"/>
                <w:bCs/>
                <w:sz w:val="24"/>
              </w:rPr>
            </w:pPr>
            <w:r w:rsidRPr="00C52B25">
              <w:rPr>
                <w:rFonts w:ascii="Times New Roman" w:hAnsi="Times New Roman" w:cs="Times New Roman"/>
                <w:bCs/>
                <w:sz w:val="24"/>
              </w:rPr>
              <w:t>МК-5</w:t>
            </w:r>
          </w:p>
        </w:tc>
        <w:tc>
          <w:tcPr>
            <w:tcW w:w="1359" w:type="dxa"/>
            <w:vAlign w:val="center"/>
          </w:tcPr>
          <w:p w:rsidR="00C52B25" w:rsidRPr="00C52B25" w:rsidRDefault="00C52B25" w:rsidP="00C52B25">
            <w:pPr>
              <w:spacing w:after="0" w:line="240" w:lineRule="auto"/>
              <w:jc w:val="center"/>
              <w:rPr>
                <w:rFonts w:ascii="Times New Roman" w:hAnsi="Times New Roman" w:cs="Times New Roman"/>
                <w:bCs/>
                <w:sz w:val="24"/>
              </w:rPr>
            </w:pPr>
            <w:r w:rsidRPr="00C52B25">
              <w:rPr>
                <w:rFonts w:ascii="Times New Roman" w:hAnsi="Times New Roman" w:cs="Times New Roman"/>
                <w:bCs/>
                <w:sz w:val="24"/>
                <w:lang w:val="en-US"/>
              </w:rPr>
              <w:t>X</w:t>
            </w:r>
            <w:r w:rsidRPr="00C52B25">
              <w:rPr>
                <w:rFonts w:ascii="Times New Roman" w:hAnsi="Times New Roman" w:cs="Times New Roman"/>
                <w:bCs/>
                <w:sz w:val="24"/>
              </w:rPr>
              <w:t>І</w:t>
            </w:r>
            <w:r w:rsidRPr="00C52B25">
              <w:rPr>
                <w:rFonts w:ascii="Times New Roman" w:hAnsi="Times New Roman" w:cs="Times New Roman"/>
                <w:bCs/>
                <w:sz w:val="24"/>
                <w:lang w:val="en-US"/>
              </w:rPr>
              <w:t>V</w:t>
            </w:r>
            <w:r w:rsidRPr="00C52B25">
              <w:rPr>
                <w:rFonts w:ascii="Times New Roman" w:hAnsi="Times New Roman" w:cs="Times New Roman"/>
                <w:bCs/>
                <w:sz w:val="24"/>
              </w:rPr>
              <w:t>-</w:t>
            </w:r>
            <w:r w:rsidRPr="00C52B25">
              <w:rPr>
                <w:rFonts w:ascii="Times New Roman" w:hAnsi="Times New Roman" w:cs="Times New Roman"/>
                <w:bCs/>
                <w:sz w:val="24"/>
                <w:lang w:val="en-US"/>
              </w:rPr>
              <w:t>XV</w:t>
            </w:r>
          </w:p>
        </w:tc>
      </w:tr>
      <w:tr w:rsidR="00C52B25" w:rsidRPr="00055293" w:rsidTr="002C0760">
        <w:trPr>
          <w:trHeight w:val="369"/>
          <w:jc w:val="center"/>
        </w:trPr>
        <w:tc>
          <w:tcPr>
            <w:tcW w:w="4548" w:type="dxa"/>
            <w:vAlign w:val="center"/>
          </w:tcPr>
          <w:p w:rsidR="00C52B25" w:rsidRPr="00C52B25" w:rsidRDefault="00C52B25" w:rsidP="00C52B25">
            <w:pPr>
              <w:shd w:val="clear" w:color="auto" w:fill="FFFFFF"/>
              <w:spacing w:after="0" w:line="240" w:lineRule="auto"/>
              <w:jc w:val="center"/>
              <w:rPr>
                <w:rFonts w:ascii="Times New Roman" w:hAnsi="Times New Roman" w:cs="Times New Roman"/>
                <w:i/>
                <w:sz w:val="24"/>
              </w:rPr>
            </w:pPr>
            <w:r w:rsidRPr="00C52B25">
              <w:rPr>
                <w:rFonts w:ascii="Times New Roman" w:hAnsi="Times New Roman" w:cs="Times New Roman"/>
                <w:i/>
                <w:sz w:val="24"/>
              </w:rPr>
              <w:t>Всього: _45_ год.</w:t>
            </w:r>
          </w:p>
        </w:tc>
        <w:tc>
          <w:tcPr>
            <w:tcW w:w="5004" w:type="dxa"/>
            <w:gridSpan w:val="4"/>
            <w:vAlign w:val="center"/>
          </w:tcPr>
          <w:p w:rsidR="00C52B25" w:rsidRPr="00C52B25" w:rsidRDefault="00C52B25" w:rsidP="00C52B25">
            <w:pPr>
              <w:spacing w:after="0" w:line="240" w:lineRule="auto"/>
              <w:jc w:val="center"/>
              <w:rPr>
                <w:rFonts w:ascii="Times New Roman" w:hAnsi="Times New Roman" w:cs="Times New Roman"/>
                <w:bCs/>
                <w:i/>
                <w:sz w:val="24"/>
              </w:rPr>
            </w:pPr>
            <w:r w:rsidRPr="00C52B25">
              <w:rPr>
                <w:rFonts w:ascii="Times New Roman" w:hAnsi="Times New Roman" w:cs="Times New Roman"/>
                <w:bCs/>
                <w:i/>
                <w:sz w:val="24"/>
              </w:rPr>
              <w:t>Всього: 11 балів</w:t>
            </w:r>
          </w:p>
        </w:tc>
      </w:tr>
      <w:tr w:rsidR="00C52B25" w:rsidRPr="00055293" w:rsidTr="002C0760">
        <w:trPr>
          <w:trHeight w:val="518"/>
          <w:jc w:val="center"/>
        </w:trPr>
        <w:tc>
          <w:tcPr>
            <w:tcW w:w="4548" w:type="dxa"/>
            <w:vAlign w:val="center"/>
          </w:tcPr>
          <w:p w:rsidR="00C52B25" w:rsidRPr="00C52B25" w:rsidRDefault="00C52B25" w:rsidP="00C52B25">
            <w:pPr>
              <w:spacing w:after="0" w:line="240" w:lineRule="auto"/>
              <w:jc w:val="center"/>
              <w:rPr>
                <w:rFonts w:ascii="Times New Roman" w:hAnsi="Times New Roman" w:cs="Times New Roman"/>
                <w:b/>
                <w:i/>
                <w:sz w:val="24"/>
              </w:rPr>
            </w:pPr>
            <w:r w:rsidRPr="00C52B25">
              <w:rPr>
                <w:rFonts w:ascii="Times New Roman" w:hAnsi="Times New Roman" w:cs="Times New Roman"/>
                <w:b/>
                <w:i/>
                <w:sz w:val="24"/>
              </w:rPr>
              <w:t>Разом: _90__ год.</w:t>
            </w:r>
          </w:p>
        </w:tc>
        <w:tc>
          <w:tcPr>
            <w:tcW w:w="5004" w:type="dxa"/>
            <w:gridSpan w:val="4"/>
            <w:vAlign w:val="center"/>
          </w:tcPr>
          <w:p w:rsidR="00C52B25" w:rsidRPr="00C52B25" w:rsidRDefault="00C52B25" w:rsidP="00C52B25">
            <w:pPr>
              <w:spacing w:after="0" w:line="240" w:lineRule="auto"/>
              <w:jc w:val="center"/>
              <w:rPr>
                <w:rFonts w:ascii="Times New Roman" w:hAnsi="Times New Roman" w:cs="Times New Roman"/>
                <w:b/>
                <w:bCs/>
                <w:i/>
                <w:sz w:val="24"/>
              </w:rPr>
            </w:pPr>
            <w:r w:rsidRPr="00C52B25">
              <w:rPr>
                <w:rFonts w:ascii="Times New Roman" w:hAnsi="Times New Roman" w:cs="Times New Roman"/>
                <w:b/>
                <w:bCs/>
                <w:i/>
                <w:sz w:val="24"/>
              </w:rPr>
              <w:t>Разом: 21 бал</w:t>
            </w:r>
          </w:p>
        </w:tc>
      </w:tr>
    </w:tbl>
    <w:p w:rsidR="00C52B25" w:rsidRDefault="00C52B25" w:rsidP="00656676">
      <w:pPr>
        <w:shd w:val="clear" w:color="auto" w:fill="FFFFFF"/>
        <w:spacing w:before="144" w:after="0" w:line="240" w:lineRule="auto"/>
        <w:jc w:val="center"/>
        <w:rPr>
          <w:rFonts w:ascii="Times New Roman" w:eastAsia="Times New Roman" w:hAnsi="Times New Roman" w:cs="Times New Roman"/>
          <w:b/>
          <w:bCs/>
          <w:sz w:val="28"/>
          <w:szCs w:val="28"/>
          <w:lang w:eastAsia="uk-UA"/>
        </w:rPr>
      </w:pPr>
    </w:p>
    <w:p w:rsidR="00656676" w:rsidRPr="00476FF2" w:rsidRDefault="00656676" w:rsidP="00476FF2">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КОНТРОЛЬ І ОЦІНКА ЯКОСТІ НАВЧАННЯ</w:t>
      </w:r>
      <w:r w:rsidRPr="00656676">
        <w:rPr>
          <w:rFonts w:ascii="Times New Roman" w:eastAsia="Times New Roman" w:hAnsi="Times New Roman" w:cs="Times New Roman"/>
          <w:b/>
          <w:bCs/>
          <w:sz w:val="28"/>
          <w:szCs w:val="28"/>
          <w:lang w:eastAsia="uk-UA"/>
        </w:rPr>
        <w:t xml:space="preserve"> </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56676" w:rsidRPr="00656676" w:rsidTr="00656676">
        <w:trPr>
          <w:trHeight w:val="5784"/>
        </w:trPr>
        <w:tc>
          <w:tcPr>
            <w:tcW w:w="3828" w:type="dxa"/>
            <w:shd w:val="clear" w:color="auto" w:fill="auto"/>
          </w:tcPr>
          <w:p w:rsidR="00656676" w:rsidRPr="00656676" w:rsidRDefault="00656676" w:rsidP="00656676">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Модульний контроль: </w:t>
            </w:r>
            <w:r w:rsidR="000F0CF4" w:rsidRPr="005235BE">
              <w:rPr>
                <w:rFonts w:ascii="Times New Roman" w:eastAsia="Times New Roman" w:hAnsi="Times New Roman" w:cs="Times New Roman"/>
                <w:sz w:val="28"/>
                <w:szCs w:val="28"/>
                <w:lang w:eastAsia="uk-UA"/>
              </w:rPr>
              <w:t>студенту необхідно набрати мінімум 20</w:t>
            </w:r>
            <w:r w:rsidRPr="005235BE">
              <w:rPr>
                <w:rFonts w:ascii="Times New Roman" w:eastAsia="Times New Roman" w:hAnsi="Times New Roman" w:cs="Times New Roman"/>
                <w:sz w:val="28"/>
                <w:szCs w:val="28"/>
                <w:lang w:eastAsia="uk-UA"/>
              </w:rPr>
              <w:t xml:space="preserve"> балів</w:t>
            </w:r>
            <w:r w:rsidR="000F0CF4" w:rsidRPr="005235BE">
              <w:rPr>
                <w:rFonts w:ascii="Times New Roman" w:eastAsia="Times New Roman" w:hAnsi="Times New Roman" w:cs="Times New Roman"/>
                <w:sz w:val="28"/>
                <w:szCs w:val="28"/>
                <w:lang w:eastAsia="uk-UA"/>
              </w:rPr>
              <w:t xml:space="preserve"> з кожного з двох Змістовних Модулів</w:t>
            </w:r>
            <w:r w:rsidRPr="005235BE">
              <w:rPr>
                <w:rFonts w:ascii="Times New Roman" w:eastAsia="Times New Roman" w:hAnsi="Times New Roman" w:cs="Times New Roman"/>
                <w:sz w:val="28"/>
                <w:szCs w:val="28"/>
                <w:lang w:eastAsia="uk-UA"/>
              </w:rPr>
              <w:t>, які необхідні для отримання відповідної оцінки за кожен змістовий модуль упродовж семестру.</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DA245A" w:rsidRPr="005235BE">
              <w:rPr>
                <w:rFonts w:ascii="Times New Roman" w:eastAsia="Times New Roman" w:hAnsi="Times New Roman" w:cs="Times New Roman"/>
                <w:sz w:val="28"/>
                <w:szCs w:val="28"/>
                <w:lang w:eastAsia="uk-UA"/>
              </w:rPr>
              <w:t xml:space="preserve"> Складається з суми балів за кожен з двох Змістовних Модулів.</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Кожний модуль включає бали за поточну</w:t>
            </w:r>
            <w:r w:rsidR="00A24717" w:rsidRPr="005235BE">
              <w:rPr>
                <w:rFonts w:ascii="Times New Roman" w:eastAsia="Times New Roman" w:hAnsi="Times New Roman" w:cs="Times New Roman"/>
                <w:sz w:val="28"/>
                <w:szCs w:val="28"/>
                <w:lang w:eastAsia="uk-UA"/>
              </w:rPr>
              <w:t xml:space="preserve"> роботу студента на лекційних</w:t>
            </w:r>
            <w:r w:rsidRPr="005235BE">
              <w:rPr>
                <w:rFonts w:ascii="Times New Roman" w:eastAsia="Times New Roman" w:hAnsi="Times New Roman" w:cs="Times New Roman"/>
                <w:sz w:val="28"/>
                <w:szCs w:val="28"/>
                <w:lang w:eastAsia="uk-UA"/>
              </w:rPr>
              <w:t xml:space="preserve">, практичних, виконання </w:t>
            </w:r>
            <w:r w:rsidR="00A24717" w:rsidRPr="005235BE">
              <w:rPr>
                <w:rFonts w:ascii="Times New Roman" w:eastAsia="Times New Roman" w:hAnsi="Times New Roman" w:cs="Times New Roman"/>
                <w:sz w:val="28"/>
                <w:szCs w:val="28"/>
                <w:lang w:eastAsia="uk-UA"/>
              </w:rPr>
              <w:t>індивідуальної роботи (реферат),</w:t>
            </w:r>
            <w:r w:rsidR="00134F38" w:rsidRPr="005235BE">
              <w:rPr>
                <w:rFonts w:ascii="Times New Roman" w:eastAsia="Times New Roman" w:hAnsi="Times New Roman" w:cs="Times New Roman"/>
                <w:sz w:val="28"/>
                <w:szCs w:val="28"/>
                <w:lang w:eastAsia="uk-UA"/>
              </w:rPr>
              <w:t xml:space="preserve">практичних завдань, </w:t>
            </w:r>
            <w:r w:rsidR="00A24717" w:rsidRPr="005235BE">
              <w:rPr>
                <w:rFonts w:ascii="Times New Roman" w:eastAsia="Times New Roman" w:hAnsi="Times New Roman" w:cs="Times New Roman"/>
                <w:sz w:val="28"/>
                <w:szCs w:val="28"/>
                <w:lang w:eastAsia="uk-UA"/>
              </w:rPr>
              <w:t>модульного тестового контролю</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w:t>
            </w:r>
            <w:r w:rsidR="00134F38" w:rsidRPr="005235BE">
              <w:rPr>
                <w:rFonts w:ascii="Times New Roman" w:eastAsia="Times New Roman" w:hAnsi="Times New Roman" w:cs="Times New Roman"/>
                <w:sz w:val="28"/>
                <w:szCs w:val="28"/>
                <w:lang w:eastAsia="uk-UA"/>
              </w:rPr>
              <w:t>практичних завдань, тестових</w:t>
            </w:r>
            <w:r w:rsidRPr="005235BE">
              <w:rPr>
                <w:rFonts w:ascii="Times New Roman" w:eastAsia="Times New Roman" w:hAnsi="Times New Roman" w:cs="Times New Roman"/>
                <w:sz w:val="28"/>
                <w:szCs w:val="28"/>
                <w:lang w:eastAsia="uk-UA"/>
              </w:rPr>
              <w:t xml:space="preserve"> робіт здійснюється в режимі комп’ютерної діагностики </w:t>
            </w:r>
            <w:r w:rsidR="00134F38" w:rsidRPr="005235BE">
              <w:rPr>
                <w:rFonts w:ascii="Times New Roman" w:eastAsia="Times New Roman" w:hAnsi="Times New Roman" w:cs="Times New Roman"/>
                <w:sz w:val="28"/>
                <w:szCs w:val="28"/>
                <w:lang w:eastAsia="uk-UA"/>
              </w:rPr>
              <w:t xml:space="preserve">на платформі </w:t>
            </w:r>
            <w:r w:rsidR="00134F38"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w:t>
            </w:r>
            <w:r w:rsidR="003466DC" w:rsidRPr="005235BE">
              <w:rPr>
                <w:rFonts w:ascii="Times New Roman" w:eastAsia="Times New Roman" w:hAnsi="Times New Roman" w:cs="Times New Roman"/>
                <w:sz w:val="28"/>
                <w:szCs w:val="28"/>
                <w:lang w:eastAsia="uk-UA"/>
              </w:rPr>
              <w:t xml:space="preserve">практичних </w:t>
            </w:r>
            <w:r w:rsidRPr="005235BE">
              <w:rPr>
                <w:rFonts w:ascii="Times New Roman" w:eastAsia="Times New Roman" w:hAnsi="Times New Roman" w:cs="Times New Roman"/>
                <w:sz w:val="28"/>
                <w:szCs w:val="28"/>
                <w:lang w:eastAsia="uk-UA"/>
              </w:rPr>
              <w:t>заняттях</w:t>
            </w:r>
            <w:r w:rsidR="003466DC" w:rsidRPr="005235BE">
              <w:rPr>
                <w:rFonts w:ascii="Times New Roman" w:eastAsia="Times New Roman" w:hAnsi="Times New Roman" w:cs="Times New Roman"/>
                <w:sz w:val="28"/>
                <w:szCs w:val="28"/>
                <w:lang w:eastAsia="uk-UA"/>
              </w:rPr>
              <w:t xml:space="preserve"> або шляхом виконання Завдання на платформі </w:t>
            </w:r>
            <w:r w:rsidR="003466DC"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656676" w:rsidRPr="00656676" w:rsidRDefault="005235BE" w:rsidP="005235BE">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w:t>
            </w:r>
            <w:r w:rsidR="00656676" w:rsidRPr="005235BE">
              <w:rPr>
                <w:rFonts w:ascii="Times New Roman" w:eastAsia="Times New Roman" w:hAnsi="Times New Roman" w:cs="Times New Roman"/>
                <w:sz w:val="28"/>
                <w:szCs w:val="28"/>
                <w:lang w:eastAsia="uk-UA"/>
              </w:rPr>
              <w:t>Модульний контроль знань студентів здійснюється після завершення вивчення навчального матеріалу модуля.</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476FF2">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656676" w:rsidRPr="00656676" w:rsidTr="00656676">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шкалою ECTS</w:t>
            </w:r>
          </w:p>
        </w:tc>
      </w:tr>
      <w:tr w:rsidR="00656676" w:rsidRPr="00656676" w:rsidTr="009846C3">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p>
        </w:tc>
        <w:tc>
          <w:tcPr>
            <w:tcW w:w="761" w:type="pct"/>
            <w:tcBorders>
              <w:top w:val="outset" w:sz="6" w:space="0" w:color="auto"/>
              <w:left w:val="outset" w:sz="6" w:space="0" w:color="auto"/>
              <w:bottom w:val="outset" w:sz="6" w:space="0" w:color="auto"/>
              <w:right w:val="outset" w:sz="6" w:space="0" w:color="auto"/>
            </w:tcBorders>
            <w:vAlign w:val="center"/>
          </w:tcPr>
          <w:p w:rsidR="00656676" w:rsidRPr="009846C3" w:rsidRDefault="009846C3" w:rsidP="00656676">
            <w:pPr>
              <w:spacing w:after="0" w:line="240" w:lineRule="auto"/>
              <w:jc w:val="center"/>
              <w:rPr>
                <w:rFonts w:ascii="Times New Roman" w:eastAsia="Times New Roman" w:hAnsi="Times New Roman" w:cs="Times New Roman"/>
                <w:b/>
                <w:sz w:val="28"/>
                <w:szCs w:val="28"/>
                <w:lang w:eastAsia="uk-UA"/>
              </w:rPr>
            </w:pPr>
            <w:r w:rsidRPr="009846C3">
              <w:rPr>
                <w:rFonts w:ascii="Times New Roman" w:eastAsia="Times New Roman" w:hAnsi="Times New Roman" w:cs="Times New Roman"/>
                <w:b/>
                <w:sz w:val="28"/>
                <w:szCs w:val="28"/>
                <w:lang w:eastAsia="uk-UA"/>
              </w:rPr>
              <w:t>залік</w:t>
            </w:r>
          </w:p>
        </w:tc>
        <w:tc>
          <w:tcPr>
            <w:tcW w:w="2382" w:type="pct"/>
            <w:gridSpan w:val="2"/>
            <w:vMerge/>
            <w:tcBorders>
              <w:left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9846C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val="restart"/>
            <w:tcBorders>
              <w:top w:val="outset" w:sz="6" w:space="0" w:color="auto"/>
              <w:left w:val="outset" w:sz="6" w:space="0" w:color="auto"/>
              <w:bottom w:val="outset" w:sz="6" w:space="0" w:color="auto"/>
              <w:right w:val="outset" w:sz="6" w:space="0" w:color="auto"/>
            </w:tcBorders>
            <w:vAlign w:val="center"/>
          </w:tcPr>
          <w:p w:rsidR="00656676" w:rsidRPr="00656676" w:rsidRDefault="009846C3" w:rsidP="00656676">
            <w:pPr>
              <w:spacing w:after="0" w:line="240" w:lineRule="auto"/>
              <w:jc w:val="center"/>
              <w:rPr>
                <w:rFonts w:ascii="Times New Roman" w:eastAsia="Times New Roman" w:hAnsi="Times New Roman" w:cs="Times New Roman"/>
                <w:i/>
                <w:sz w:val="28"/>
                <w:szCs w:val="28"/>
                <w:lang w:eastAsia="uk-UA"/>
              </w:rPr>
            </w:pPr>
            <w:r>
              <w:rPr>
                <w:rFonts w:ascii="Times New Roman" w:eastAsia="Times New Roman" w:hAnsi="Times New Roman" w:cs="Times New Roman"/>
                <w:i/>
                <w:sz w:val="28"/>
                <w:szCs w:val="28"/>
                <w:lang w:eastAsia="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r>
      <w:tr w:rsidR="00656676" w:rsidRPr="00656676" w:rsidTr="009846C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 (дуже добре)</w:t>
            </w:r>
          </w:p>
        </w:tc>
      </w:tr>
      <w:tr w:rsidR="00656676" w:rsidRPr="00656676" w:rsidTr="009846C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добре </w:t>
            </w:r>
          </w:p>
        </w:tc>
      </w:tr>
      <w:tr w:rsidR="00656676" w:rsidRPr="00656676" w:rsidTr="009846C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w:t>
            </w:r>
          </w:p>
        </w:tc>
      </w:tr>
      <w:tr w:rsidR="00656676" w:rsidRPr="00656676" w:rsidTr="009846C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(достатньо) </w:t>
            </w:r>
          </w:p>
        </w:tc>
      </w:tr>
      <w:tr w:rsidR="00656676" w:rsidRPr="00656676" w:rsidTr="009846C3">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val="restart"/>
            <w:tcBorders>
              <w:top w:val="outset" w:sz="6" w:space="0" w:color="auto"/>
              <w:left w:val="outset" w:sz="6" w:space="0" w:color="auto"/>
              <w:bottom w:val="outset" w:sz="6" w:space="0" w:color="auto"/>
              <w:right w:val="outset" w:sz="6" w:space="0" w:color="auto"/>
            </w:tcBorders>
            <w:vAlign w:val="center"/>
          </w:tcPr>
          <w:p w:rsidR="00656676" w:rsidRPr="00656676" w:rsidRDefault="009846C3" w:rsidP="00656676">
            <w:pPr>
              <w:spacing w:after="0" w:line="240" w:lineRule="auto"/>
              <w:jc w:val="center"/>
              <w:rPr>
                <w:rFonts w:ascii="Times New Roman" w:eastAsia="Times New Roman" w:hAnsi="Times New Roman" w:cs="Times New Roman"/>
                <w:i/>
                <w:sz w:val="28"/>
                <w:szCs w:val="28"/>
                <w:lang w:eastAsia="uk-UA"/>
              </w:rPr>
            </w:pPr>
            <w:r>
              <w:rPr>
                <w:rFonts w:ascii="Times New Roman" w:eastAsia="Times New Roman" w:hAnsi="Times New Roman" w:cs="Times New Roman"/>
                <w:i/>
                <w:sz w:val="28"/>
                <w:szCs w:val="28"/>
                <w:lang w:eastAsia="uk-UA"/>
              </w:rPr>
              <w:t>незарахо-вано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можливістю повторного складання</w:t>
            </w:r>
          </w:p>
        </w:tc>
      </w:tr>
      <w:tr w:rsidR="00656676" w:rsidRPr="00656676" w:rsidTr="009846C3">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обов’язковим повторним вивченням дисципліни</w:t>
            </w:r>
          </w:p>
        </w:tc>
      </w:tr>
    </w:tbl>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56676" w:rsidRPr="00656676" w:rsidTr="00656676">
        <w:trPr>
          <w:jc w:val="center"/>
        </w:trPr>
        <w:tc>
          <w:tcPr>
            <w:tcW w:w="2148"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Оцінка</w:t>
            </w:r>
          </w:p>
        </w:tc>
        <w:tc>
          <w:tcPr>
            <w:tcW w:w="7872"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Критерії оцінювання</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«відмінно»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«добре»</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56676" w:rsidRPr="00656676" w:rsidTr="00656676">
        <w:trPr>
          <w:jc w:val="center"/>
        </w:trPr>
        <w:tc>
          <w:tcPr>
            <w:tcW w:w="2148" w:type="dxa"/>
            <w:vAlign w:val="center"/>
          </w:tcPr>
          <w:p w:rsidR="00656676" w:rsidRPr="00656676" w:rsidRDefault="00656676" w:rsidP="00656676">
            <w:pPr>
              <w:spacing w:after="0" w:line="240" w:lineRule="auto"/>
              <w:ind w:left="-108"/>
              <w:jc w:val="right"/>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«незадовільно»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56676" w:rsidRPr="00656676" w:rsidRDefault="00656676" w:rsidP="00C52B25">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56676" w:rsidRPr="00656676" w:rsidTr="00656676">
        <w:trPr>
          <w:trHeight w:val="627"/>
        </w:trPr>
        <w:tc>
          <w:tcPr>
            <w:tcW w:w="3970" w:type="dxa"/>
            <w:tcBorders>
              <w:bottom w:val="single" w:sz="4" w:space="0" w:color="000000"/>
            </w:tcBorders>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bookmarkStart w:id="2" w:name="_Toc9952428"/>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56676" w:rsidRPr="00656676" w:rsidRDefault="00656676" w:rsidP="00656676">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656676" w:rsidRPr="00656676" w:rsidTr="00656676">
        <w:trPr>
          <w:trHeight w:val="933"/>
        </w:trPr>
        <w:tc>
          <w:tcPr>
            <w:tcW w:w="3970" w:type="dxa"/>
            <w:tcBorders>
              <w:top w:val="single" w:sz="4" w:space="0" w:color="000000"/>
            </w:tcBorders>
            <w:shd w:val="clear" w:color="auto" w:fill="auto"/>
          </w:tcPr>
          <w:p w:rsidR="00656676" w:rsidRPr="00656676" w:rsidRDefault="00656676" w:rsidP="00656676">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656676" w:rsidRPr="00656676" w:rsidRDefault="00656676" w:rsidP="00656676">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56676" w:rsidRPr="00656676" w:rsidTr="00656676">
        <w:trPr>
          <w:trHeight w:val="2107"/>
        </w:trPr>
        <w:tc>
          <w:tcPr>
            <w:tcW w:w="3970" w:type="dxa"/>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656676" w:rsidRPr="00656676" w:rsidRDefault="00656676" w:rsidP="00656676">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56676" w:rsidRPr="00656676" w:rsidRDefault="00656676" w:rsidP="00656676">
      <w:pPr>
        <w:keepNext/>
        <w:keepLines/>
        <w:spacing w:after="240" w:line="240" w:lineRule="auto"/>
        <w:jc w:val="center"/>
        <w:outlineLvl w:val="0"/>
        <w:rPr>
          <w:rFonts w:ascii="Times New Roman" w:eastAsia="Times New Roman" w:hAnsi="Times New Roman" w:cs="Times New Roman"/>
          <w:bCs/>
          <w:sz w:val="28"/>
          <w:szCs w:val="28"/>
          <w:lang w:eastAsia="uk-UA"/>
        </w:rPr>
      </w:pPr>
    </w:p>
    <w:p w:rsidR="00656676" w:rsidRPr="00656676" w:rsidRDefault="00656676" w:rsidP="00656676">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656676" w:rsidRPr="00656676" w:rsidRDefault="00656676" w:rsidP="00656676">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656676" w:rsidRPr="00656676" w:rsidRDefault="00656676" w:rsidP="00656676">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656676" w:rsidRPr="00656676" w:rsidRDefault="00656676" w:rsidP="00656676">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656676" w:rsidRPr="00656676" w:rsidRDefault="00656676" w:rsidP="00656676">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bookmarkEnd w:id="2"/>
    <w:p w:rsidR="00656676" w:rsidRPr="00656676" w:rsidRDefault="00656676" w:rsidP="00656676">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p>
    <w:p w:rsidR="00F7105E" w:rsidRDefault="00F7105E"/>
    <w:sectPr w:rsidR="00F7105E">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C25" w:rsidRDefault="00F93C25" w:rsidP="00656676">
      <w:pPr>
        <w:spacing w:after="0" w:line="240" w:lineRule="auto"/>
      </w:pPr>
      <w:r>
        <w:separator/>
      </w:r>
    </w:p>
  </w:endnote>
  <w:endnote w:type="continuationSeparator" w:id="0">
    <w:p w:rsidR="00F93C25" w:rsidRDefault="00F93C25" w:rsidP="006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PetersburgC-BoldItalic">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11C" w:rsidRPr="00B573EE" w:rsidRDefault="0061111C">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C25" w:rsidRDefault="00F93C25" w:rsidP="00656676">
      <w:pPr>
        <w:spacing w:after="0" w:line="240" w:lineRule="auto"/>
      </w:pPr>
      <w:r>
        <w:separator/>
      </w:r>
    </w:p>
  </w:footnote>
  <w:footnote w:type="continuationSeparator" w:id="0">
    <w:p w:rsidR="00F93C25" w:rsidRDefault="00F93C25" w:rsidP="00656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7A4"/>
    <w:multiLevelType w:val="multilevel"/>
    <w:tmpl w:val="CFA69AEE"/>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B237E86"/>
    <w:multiLevelType w:val="hybridMultilevel"/>
    <w:tmpl w:val="6C7C5312"/>
    <w:lvl w:ilvl="0" w:tplc="3092A8A2">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9D5CC8"/>
    <w:multiLevelType w:val="hybridMultilevel"/>
    <w:tmpl w:val="B38699FC"/>
    <w:lvl w:ilvl="0" w:tplc="F66420AE">
      <w:start w:val="1"/>
      <w:numFmt w:val="decimal"/>
      <w:lvlText w:val="%1."/>
      <w:lvlJc w:val="left"/>
      <w:pPr>
        <w:tabs>
          <w:tab w:val="num" w:pos="360"/>
        </w:tabs>
        <w:ind w:left="360" w:hanging="360"/>
      </w:pPr>
      <w:rPr>
        <w:rFonts w:cs="Times New Roman"/>
        <w:b w:val="0"/>
      </w:rPr>
    </w:lvl>
    <w:lvl w:ilvl="1" w:tplc="04190019">
      <w:start w:val="1"/>
      <w:numFmt w:val="decimal"/>
      <w:lvlText w:val="%2."/>
      <w:lvlJc w:val="left"/>
      <w:pPr>
        <w:tabs>
          <w:tab w:val="num" w:pos="720"/>
        </w:tabs>
        <w:ind w:left="720" w:hanging="360"/>
      </w:pPr>
      <w:rPr>
        <w:rFonts w:cs="Times New Roman"/>
      </w:rPr>
    </w:lvl>
    <w:lvl w:ilvl="2" w:tplc="0419001B">
      <w:start w:val="1"/>
      <w:numFmt w:val="decimal"/>
      <w:lvlText w:val="%3."/>
      <w:lvlJc w:val="left"/>
      <w:pPr>
        <w:tabs>
          <w:tab w:val="num" w:pos="1440"/>
        </w:tabs>
        <w:ind w:left="1440" w:hanging="36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decimal"/>
      <w:lvlText w:val="%5."/>
      <w:lvlJc w:val="left"/>
      <w:pPr>
        <w:tabs>
          <w:tab w:val="num" w:pos="2880"/>
        </w:tabs>
        <w:ind w:left="2880" w:hanging="360"/>
      </w:pPr>
      <w:rPr>
        <w:rFonts w:cs="Times New Roman"/>
      </w:rPr>
    </w:lvl>
    <w:lvl w:ilvl="5" w:tplc="0419001B">
      <w:start w:val="1"/>
      <w:numFmt w:val="decimal"/>
      <w:lvlText w:val="%6."/>
      <w:lvlJc w:val="left"/>
      <w:pPr>
        <w:tabs>
          <w:tab w:val="num" w:pos="3600"/>
        </w:tabs>
        <w:ind w:left="3600" w:hanging="36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decimal"/>
      <w:lvlText w:val="%8."/>
      <w:lvlJc w:val="left"/>
      <w:pPr>
        <w:tabs>
          <w:tab w:val="num" w:pos="5040"/>
        </w:tabs>
        <w:ind w:left="5040" w:hanging="360"/>
      </w:pPr>
      <w:rPr>
        <w:rFonts w:cs="Times New Roman"/>
      </w:rPr>
    </w:lvl>
    <w:lvl w:ilvl="8" w:tplc="0419001B">
      <w:start w:val="1"/>
      <w:numFmt w:val="decimal"/>
      <w:lvlText w:val="%9."/>
      <w:lvlJc w:val="left"/>
      <w:pPr>
        <w:tabs>
          <w:tab w:val="num" w:pos="5760"/>
        </w:tabs>
        <w:ind w:left="5760" w:hanging="360"/>
      </w:pPr>
      <w:rPr>
        <w:rFonts w:cs="Times New Roman"/>
      </w:rPr>
    </w:lvl>
  </w:abstractNum>
  <w:abstractNum w:abstractNumId="3">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EC4991"/>
    <w:multiLevelType w:val="hybridMultilevel"/>
    <w:tmpl w:val="FAE82B3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BC60B66"/>
    <w:multiLevelType w:val="hybridMultilevel"/>
    <w:tmpl w:val="E2DA769E"/>
    <w:lvl w:ilvl="0" w:tplc="D486BFFA">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318698E"/>
    <w:multiLevelType w:val="hybridMultilevel"/>
    <w:tmpl w:val="7EAE6A24"/>
    <w:lvl w:ilvl="0" w:tplc="D486BFFA">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3D06EE0"/>
    <w:multiLevelType w:val="hybridMultilevel"/>
    <w:tmpl w:val="9484FEF2"/>
    <w:lvl w:ilvl="0" w:tplc="5A6A034C">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69F3EDE"/>
    <w:multiLevelType w:val="hybridMultilevel"/>
    <w:tmpl w:val="B27CB5FE"/>
    <w:lvl w:ilvl="0" w:tplc="9094296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A4E7E3B"/>
    <w:multiLevelType w:val="multilevel"/>
    <w:tmpl w:val="E89C4C3A"/>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3F0942"/>
    <w:multiLevelType w:val="hybridMultilevel"/>
    <w:tmpl w:val="92DCAD1E"/>
    <w:lvl w:ilvl="0" w:tplc="3092A8A2">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F7646BC"/>
    <w:multiLevelType w:val="multilevel"/>
    <w:tmpl w:val="77B62070"/>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7BF532A7"/>
    <w:multiLevelType w:val="hybridMultilevel"/>
    <w:tmpl w:val="0BF05252"/>
    <w:lvl w:ilvl="0" w:tplc="04190001">
      <w:start w:val="1"/>
      <w:numFmt w:val="bullet"/>
      <w:lvlText w:val=""/>
      <w:lvlJc w:val="left"/>
      <w:pPr>
        <w:tabs>
          <w:tab w:val="num" w:pos="493"/>
        </w:tabs>
        <w:ind w:left="493" w:hanging="360"/>
      </w:pPr>
      <w:rPr>
        <w:rFonts w:ascii="Symbol" w:hAnsi="Symbol" w:hint="default"/>
      </w:rPr>
    </w:lvl>
    <w:lvl w:ilvl="1" w:tplc="04190003" w:tentative="1">
      <w:start w:val="1"/>
      <w:numFmt w:val="bullet"/>
      <w:lvlText w:val="o"/>
      <w:lvlJc w:val="left"/>
      <w:pPr>
        <w:tabs>
          <w:tab w:val="num" w:pos="1213"/>
        </w:tabs>
        <w:ind w:left="1213" w:hanging="360"/>
      </w:pPr>
      <w:rPr>
        <w:rFonts w:ascii="Courier New" w:hAnsi="Courier New" w:cs="Courier New" w:hint="default"/>
      </w:rPr>
    </w:lvl>
    <w:lvl w:ilvl="2" w:tplc="04190005" w:tentative="1">
      <w:start w:val="1"/>
      <w:numFmt w:val="bullet"/>
      <w:lvlText w:val=""/>
      <w:lvlJc w:val="left"/>
      <w:pPr>
        <w:tabs>
          <w:tab w:val="num" w:pos="1933"/>
        </w:tabs>
        <w:ind w:left="1933" w:hanging="360"/>
      </w:pPr>
      <w:rPr>
        <w:rFonts w:ascii="Wingdings" w:hAnsi="Wingdings" w:hint="default"/>
      </w:rPr>
    </w:lvl>
    <w:lvl w:ilvl="3" w:tplc="04190001" w:tentative="1">
      <w:start w:val="1"/>
      <w:numFmt w:val="bullet"/>
      <w:lvlText w:val=""/>
      <w:lvlJc w:val="left"/>
      <w:pPr>
        <w:tabs>
          <w:tab w:val="num" w:pos="2653"/>
        </w:tabs>
        <w:ind w:left="2653" w:hanging="360"/>
      </w:pPr>
      <w:rPr>
        <w:rFonts w:ascii="Symbol" w:hAnsi="Symbol" w:hint="default"/>
      </w:rPr>
    </w:lvl>
    <w:lvl w:ilvl="4" w:tplc="04190003" w:tentative="1">
      <w:start w:val="1"/>
      <w:numFmt w:val="bullet"/>
      <w:lvlText w:val="o"/>
      <w:lvlJc w:val="left"/>
      <w:pPr>
        <w:tabs>
          <w:tab w:val="num" w:pos="3373"/>
        </w:tabs>
        <w:ind w:left="3373" w:hanging="360"/>
      </w:pPr>
      <w:rPr>
        <w:rFonts w:ascii="Courier New" w:hAnsi="Courier New" w:cs="Courier New" w:hint="default"/>
      </w:rPr>
    </w:lvl>
    <w:lvl w:ilvl="5" w:tplc="04190005" w:tentative="1">
      <w:start w:val="1"/>
      <w:numFmt w:val="bullet"/>
      <w:lvlText w:val=""/>
      <w:lvlJc w:val="left"/>
      <w:pPr>
        <w:tabs>
          <w:tab w:val="num" w:pos="4093"/>
        </w:tabs>
        <w:ind w:left="4093" w:hanging="360"/>
      </w:pPr>
      <w:rPr>
        <w:rFonts w:ascii="Wingdings" w:hAnsi="Wingdings" w:hint="default"/>
      </w:rPr>
    </w:lvl>
    <w:lvl w:ilvl="6" w:tplc="04190001" w:tentative="1">
      <w:start w:val="1"/>
      <w:numFmt w:val="bullet"/>
      <w:lvlText w:val=""/>
      <w:lvlJc w:val="left"/>
      <w:pPr>
        <w:tabs>
          <w:tab w:val="num" w:pos="4813"/>
        </w:tabs>
        <w:ind w:left="4813" w:hanging="360"/>
      </w:pPr>
      <w:rPr>
        <w:rFonts w:ascii="Symbol" w:hAnsi="Symbol" w:hint="default"/>
      </w:rPr>
    </w:lvl>
    <w:lvl w:ilvl="7" w:tplc="04190003" w:tentative="1">
      <w:start w:val="1"/>
      <w:numFmt w:val="bullet"/>
      <w:lvlText w:val="o"/>
      <w:lvlJc w:val="left"/>
      <w:pPr>
        <w:tabs>
          <w:tab w:val="num" w:pos="5533"/>
        </w:tabs>
        <w:ind w:left="5533" w:hanging="360"/>
      </w:pPr>
      <w:rPr>
        <w:rFonts w:ascii="Courier New" w:hAnsi="Courier New" w:cs="Courier New" w:hint="default"/>
      </w:rPr>
    </w:lvl>
    <w:lvl w:ilvl="8" w:tplc="04190005" w:tentative="1">
      <w:start w:val="1"/>
      <w:numFmt w:val="bullet"/>
      <w:lvlText w:val=""/>
      <w:lvlJc w:val="left"/>
      <w:pPr>
        <w:tabs>
          <w:tab w:val="num" w:pos="6253"/>
        </w:tabs>
        <w:ind w:left="6253" w:hanging="360"/>
      </w:pPr>
      <w:rPr>
        <w:rFonts w:ascii="Wingdings" w:hAnsi="Wingdings" w:hint="default"/>
      </w:rPr>
    </w:lvl>
  </w:abstractNum>
  <w:abstractNum w:abstractNumId="13">
    <w:nsid w:val="7C4C39A4"/>
    <w:multiLevelType w:val="hybridMultilevel"/>
    <w:tmpl w:val="F7284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13"/>
  </w:num>
  <w:num w:numId="5">
    <w:abstractNumId w:val="1"/>
  </w:num>
  <w:num w:numId="6">
    <w:abstractNumId w:val="4"/>
  </w:num>
  <w:num w:numId="7">
    <w:abstractNumId w:val="10"/>
  </w:num>
  <w:num w:numId="8">
    <w:abstractNumId w:val="9"/>
  </w:num>
  <w:num w:numId="9">
    <w:abstractNumId w:val="8"/>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4"/>
    <w:rsid w:val="00065D94"/>
    <w:rsid w:val="00075E48"/>
    <w:rsid w:val="00091DBB"/>
    <w:rsid w:val="000F0CF4"/>
    <w:rsid w:val="000F504F"/>
    <w:rsid w:val="00103DDB"/>
    <w:rsid w:val="00120791"/>
    <w:rsid w:val="00134F38"/>
    <w:rsid w:val="0016554E"/>
    <w:rsid w:val="00187382"/>
    <w:rsid w:val="001B5861"/>
    <w:rsid w:val="0024576F"/>
    <w:rsid w:val="00287E89"/>
    <w:rsid w:val="002B4CD2"/>
    <w:rsid w:val="002C07F8"/>
    <w:rsid w:val="00324A84"/>
    <w:rsid w:val="00342A2A"/>
    <w:rsid w:val="003466DC"/>
    <w:rsid w:val="00372121"/>
    <w:rsid w:val="00373CC4"/>
    <w:rsid w:val="00387954"/>
    <w:rsid w:val="00414A6C"/>
    <w:rsid w:val="004346DB"/>
    <w:rsid w:val="00476FF2"/>
    <w:rsid w:val="004820FE"/>
    <w:rsid w:val="00493A8C"/>
    <w:rsid w:val="004B15ED"/>
    <w:rsid w:val="004F41FC"/>
    <w:rsid w:val="005235BE"/>
    <w:rsid w:val="00534294"/>
    <w:rsid w:val="0054258D"/>
    <w:rsid w:val="0058004B"/>
    <w:rsid w:val="005B013D"/>
    <w:rsid w:val="005D24A0"/>
    <w:rsid w:val="005E7176"/>
    <w:rsid w:val="0061111C"/>
    <w:rsid w:val="00614C57"/>
    <w:rsid w:val="0061607C"/>
    <w:rsid w:val="00656676"/>
    <w:rsid w:val="006651AC"/>
    <w:rsid w:val="007001B4"/>
    <w:rsid w:val="0070703A"/>
    <w:rsid w:val="007350C1"/>
    <w:rsid w:val="00754EDE"/>
    <w:rsid w:val="007576B0"/>
    <w:rsid w:val="0077422A"/>
    <w:rsid w:val="007B31BA"/>
    <w:rsid w:val="007B63A2"/>
    <w:rsid w:val="00872DA2"/>
    <w:rsid w:val="00875625"/>
    <w:rsid w:val="00877C5C"/>
    <w:rsid w:val="008E7CF1"/>
    <w:rsid w:val="008F1775"/>
    <w:rsid w:val="00902789"/>
    <w:rsid w:val="009846C3"/>
    <w:rsid w:val="009E7370"/>
    <w:rsid w:val="00A07DFD"/>
    <w:rsid w:val="00A24717"/>
    <w:rsid w:val="00A25AE8"/>
    <w:rsid w:val="00A26942"/>
    <w:rsid w:val="00A44AB1"/>
    <w:rsid w:val="00A83428"/>
    <w:rsid w:val="00AA2E5A"/>
    <w:rsid w:val="00AC5165"/>
    <w:rsid w:val="00AE7D21"/>
    <w:rsid w:val="00B00ECB"/>
    <w:rsid w:val="00B570F5"/>
    <w:rsid w:val="00B573EE"/>
    <w:rsid w:val="00B60755"/>
    <w:rsid w:val="00B67BB3"/>
    <w:rsid w:val="00B9737F"/>
    <w:rsid w:val="00BA60BF"/>
    <w:rsid w:val="00BB1F91"/>
    <w:rsid w:val="00BC556F"/>
    <w:rsid w:val="00C44470"/>
    <w:rsid w:val="00C52B25"/>
    <w:rsid w:val="00C92CE7"/>
    <w:rsid w:val="00CA3F95"/>
    <w:rsid w:val="00CA63F6"/>
    <w:rsid w:val="00CD6B6B"/>
    <w:rsid w:val="00D27E6C"/>
    <w:rsid w:val="00D57BB2"/>
    <w:rsid w:val="00DA245A"/>
    <w:rsid w:val="00DF1B92"/>
    <w:rsid w:val="00E31EB4"/>
    <w:rsid w:val="00EE2E52"/>
    <w:rsid w:val="00EE6275"/>
    <w:rsid w:val="00F07082"/>
    <w:rsid w:val="00F64F39"/>
    <w:rsid w:val="00F7105E"/>
    <w:rsid w:val="00F76F63"/>
    <w:rsid w:val="00F86471"/>
    <w:rsid w:val="00F93528"/>
    <w:rsid w:val="00F93C25"/>
    <w:rsid w:val="00FC1ACB"/>
    <w:rsid w:val="00FC2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8E7CF1"/>
    <w:pPr>
      <w:keepNext/>
      <w:spacing w:after="0" w:line="240" w:lineRule="auto"/>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af">
    <w:name w:val="Основной текст_"/>
    <w:link w:val="3"/>
    <w:rsid w:val="009846C3"/>
    <w:rPr>
      <w:rFonts w:ascii="Times New Roman" w:eastAsia="Times New Roman" w:hAnsi="Times New Roman" w:cs="Times New Roman"/>
      <w:sz w:val="27"/>
      <w:szCs w:val="27"/>
      <w:shd w:val="clear" w:color="auto" w:fill="FFFFFF"/>
    </w:rPr>
  </w:style>
  <w:style w:type="character" w:customStyle="1" w:styleId="1">
    <w:name w:val="Основной текст1"/>
    <w:rsid w:val="009846C3"/>
    <w:rPr>
      <w:rFonts w:ascii="Times New Roman" w:eastAsia="Times New Roman" w:hAnsi="Times New Roman" w:cs="Times New Roman"/>
      <w:b w:val="0"/>
      <w:bCs w:val="0"/>
      <w:i w:val="0"/>
      <w:iCs w:val="0"/>
      <w:smallCaps w:val="0"/>
      <w:strike w:val="0"/>
      <w:spacing w:val="0"/>
      <w:sz w:val="27"/>
      <w:szCs w:val="27"/>
      <w:u w:val="single"/>
      <w:lang w:val="en-US"/>
    </w:rPr>
  </w:style>
  <w:style w:type="paragraph" w:customStyle="1" w:styleId="3">
    <w:name w:val="Основной текст3"/>
    <w:basedOn w:val="a"/>
    <w:link w:val="af"/>
    <w:rsid w:val="009846C3"/>
    <w:pPr>
      <w:shd w:val="clear" w:color="auto" w:fill="FFFFFF"/>
      <w:spacing w:before="420" w:after="1260" w:line="0" w:lineRule="atLeast"/>
      <w:ind w:hanging="1500"/>
      <w:jc w:val="center"/>
    </w:pPr>
    <w:rPr>
      <w:rFonts w:ascii="Times New Roman" w:eastAsia="Times New Roman" w:hAnsi="Times New Roman" w:cs="Times New Roman"/>
      <w:sz w:val="27"/>
      <w:szCs w:val="27"/>
    </w:rPr>
  </w:style>
  <w:style w:type="character" w:customStyle="1" w:styleId="40">
    <w:name w:val="Заголовок 4 Знак"/>
    <w:basedOn w:val="a0"/>
    <w:link w:val="4"/>
    <w:rsid w:val="008E7CF1"/>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8E7CF1"/>
    <w:pPr>
      <w:keepNext/>
      <w:spacing w:after="0" w:line="240" w:lineRule="auto"/>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af">
    <w:name w:val="Основной текст_"/>
    <w:link w:val="3"/>
    <w:rsid w:val="009846C3"/>
    <w:rPr>
      <w:rFonts w:ascii="Times New Roman" w:eastAsia="Times New Roman" w:hAnsi="Times New Roman" w:cs="Times New Roman"/>
      <w:sz w:val="27"/>
      <w:szCs w:val="27"/>
      <w:shd w:val="clear" w:color="auto" w:fill="FFFFFF"/>
    </w:rPr>
  </w:style>
  <w:style w:type="character" w:customStyle="1" w:styleId="1">
    <w:name w:val="Основной текст1"/>
    <w:rsid w:val="009846C3"/>
    <w:rPr>
      <w:rFonts w:ascii="Times New Roman" w:eastAsia="Times New Roman" w:hAnsi="Times New Roman" w:cs="Times New Roman"/>
      <w:b w:val="0"/>
      <w:bCs w:val="0"/>
      <w:i w:val="0"/>
      <w:iCs w:val="0"/>
      <w:smallCaps w:val="0"/>
      <w:strike w:val="0"/>
      <w:spacing w:val="0"/>
      <w:sz w:val="27"/>
      <w:szCs w:val="27"/>
      <w:u w:val="single"/>
      <w:lang w:val="en-US"/>
    </w:rPr>
  </w:style>
  <w:style w:type="paragraph" w:customStyle="1" w:styleId="3">
    <w:name w:val="Основной текст3"/>
    <w:basedOn w:val="a"/>
    <w:link w:val="af"/>
    <w:rsid w:val="009846C3"/>
    <w:pPr>
      <w:shd w:val="clear" w:color="auto" w:fill="FFFFFF"/>
      <w:spacing w:before="420" w:after="1260" w:line="0" w:lineRule="atLeast"/>
      <w:ind w:hanging="1500"/>
      <w:jc w:val="center"/>
    </w:pPr>
    <w:rPr>
      <w:rFonts w:ascii="Times New Roman" w:eastAsia="Times New Roman" w:hAnsi="Times New Roman" w:cs="Times New Roman"/>
      <w:sz w:val="27"/>
      <w:szCs w:val="27"/>
    </w:rPr>
  </w:style>
  <w:style w:type="character" w:customStyle="1" w:styleId="40">
    <w:name w:val="Заголовок 4 Знак"/>
    <w:basedOn w:val="a0"/>
    <w:link w:val="4"/>
    <w:rsid w:val="008E7CF1"/>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90877">
      <w:bodyDiv w:val="1"/>
      <w:marLeft w:val="0"/>
      <w:marRight w:val="0"/>
      <w:marTop w:val="0"/>
      <w:marBottom w:val="0"/>
      <w:divBdr>
        <w:top w:val="none" w:sz="0" w:space="0" w:color="auto"/>
        <w:left w:val="none" w:sz="0" w:space="0" w:color="auto"/>
        <w:bottom w:val="none" w:sz="0" w:space="0" w:color="auto"/>
        <w:right w:val="none" w:sz="0" w:space="0" w:color="auto"/>
      </w:divBdr>
      <w:divsChild>
        <w:div w:id="78715302">
          <w:marLeft w:val="0"/>
          <w:marRight w:val="0"/>
          <w:marTop w:val="0"/>
          <w:marBottom w:val="0"/>
          <w:divBdr>
            <w:top w:val="none" w:sz="0" w:space="0" w:color="auto"/>
            <w:left w:val="none" w:sz="0" w:space="0" w:color="auto"/>
            <w:bottom w:val="none" w:sz="0" w:space="0" w:color="auto"/>
            <w:right w:val="none" w:sz="0" w:space="0" w:color="auto"/>
          </w:divBdr>
        </w:div>
        <w:div w:id="285738003">
          <w:marLeft w:val="0"/>
          <w:marRight w:val="0"/>
          <w:marTop w:val="0"/>
          <w:marBottom w:val="0"/>
          <w:divBdr>
            <w:top w:val="none" w:sz="0" w:space="0" w:color="auto"/>
            <w:left w:val="none" w:sz="0" w:space="0" w:color="auto"/>
            <w:bottom w:val="none" w:sz="0" w:space="0" w:color="auto"/>
            <w:right w:val="none" w:sz="0" w:space="0" w:color="auto"/>
          </w:divBdr>
        </w:div>
      </w:divsChild>
    </w:div>
    <w:div w:id="1409837873">
      <w:bodyDiv w:val="1"/>
      <w:marLeft w:val="0"/>
      <w:marRight w:val="0"/>
      <w:marTop w:val="0"/>
      <w:marBottom w:val="0"/>
      <w:divBdr>
        <w:top w:val="none" w:sz="0" w:space="0" w:color="auto"/>
        <w:left w:val="none" w:sz="0" w:space="0" w:color="auto"/>
        <w:bottom w:val="none" w:sz="0" w:space="0" w:color="auto"/>
        <w:right w:val="none" w:sz="0" w:space="0" w:color="auto"/>
      </w:divBdr>
      <w:divsChild>
        <w:div w:id="1081760967">
          <w:marLeft w:val="0"/>
          <w:marRight w:val="0"/>
          <w:marTop w:val="0"/>
          <w:marBottom w:val="0"/>
          <w:divBdr>
            <w:top w:val="none" w:sz="0" w:space="0" w:color="auto"/>
            <w:left w:val="none" w:sz="0" w:space="0" w:color="auto"/>
            <w:bottom w:val="none" w:sz="0" w:space="0" w:color="auto"/>
            <w:right w:val="none" w:sz="0" w:space="0" w:color="auto"/>
          </w:divBdr>
        </w:div>
        <w:div w:id="1935163561">
          <w:marLeft w:val="0"/>
          <w:marRight w:val="0"/>
          <w:marTop w:val="0"/>
          <w:marBottom w:val="0"/>
          <w:divBdr>
            <w:top w:val="none" w:sz="0" w:space="0" w:color="auto"/>
            <w:left w:val="none" w:sz="0" w:space="0" w:color="auto"/>
            <w:bottom w:val="none" w:sz="0" w:space="0" w:color="auto"/>
            <w:right w:val="none" w:sz="0" w:space="0" w:color="auto"/>
          </w:divBdr>
        </w:div>
        <w:div w:id="724260578">
          <w:marLeft w:val="0"/>
          <w:marRight w:val="0"/>
          <w:marTop w:val="0"/>
          <w:marBottom w:val="0"/>
          <w:divBdr>
            <w:top w:val="none" w:sz="0" w:space="0" w:color="auto"/>
            <w:left w:val="none" w:sz="0" w:space="0" w:color="auto"/>
            <w:bottom w:val="none" w:sz="0" w:space="0" w:color="auto"/>
            <w:right w:val="none" w:sz="0" w:space="0" w:color="auto"/>
          </w:divBdr>
        </w:div>
        <w:div w:id="943876444">
          <w:marLeft w:val="0"/>
          <w:marRight w:val="0"/>
          <w:marTop w:val="0"/>
          <w:marBottom w:val="0"/>
          <w:divBdr>
            <w:top w:val="none" w:sz="0" w:space="0" w:color="auto"/>
            <w:left w:val="none" w:sz="0" w:space="0" w:color="auto"/>
            <w:bottom w:val="none" w:sz="0" w:space="0" w:color="auto"/>
            <w:right w:val="none" w:sz="0" w:space="0" w:color="auto"/>
          </w:divBdr>
        </w:div>
        <w:div w:id="372193789">
          <w:marLeft w:val="0"/>
          <w:marRight w:val="0"/>
          <w:marTop w:val="0"/>
          <w:marBottom w:val="0"/>
          <w:divBdr>
            <w:top w:val="none" w:sz="0" w:space="0" w:color="auto"/>
            <w:left w:val="none" w:sz="0" w:space="0" w:color="auto"/>
            <w:bottom w:val="none" w:sz="0" w:space="0" w:color="auto"/>
            <w:right w:val="none" w:sz="0" w:space="0" w:color="auto"/>
          </w:divBdr>
        </w:div>
        <w:div w:id="966274717">
          <w:marLeft w:val="0"/>
          <w:marRight w:val="0"/>
          <w:marTop w:val="0"/>
          <w:marBottom w:val="0"/>
          <w:divBdr>
            <w:top w:val="none" w:sz="0" w:space="0" w:color="auto"/>
            <w:left w:val="none" w:sz="0" w:space="0" w:color="auto"/>
            <w:bottom w:val="none" w:sz="0" w:space="0" w:color="auto"/>
            <w:right w:val="none" w:sz="0" w:space="0" w:color="auto"/>
          </w:divBdr>
        </w:div>
        <w:div w:id="1674801265">
          <w:marLeft w:val="0"/>
          <w:marRight w:val="0"/>
          <w:marTop w:val="0"/>
          <w:marBottom w:val="0"/>
          <w:divBdr>
            <w:top w:val="none" w:sz="0" w:space="0" w:color="auto"/>
            <w:left w:val="none" w:sz="0" w:space="0" w:color="auto"/>
            <w:bottom w:val="none" w:sz="0" w:space="0" w:color="auto"/>
            <w:right w:val="none" w:sz="0" w:space="0" w:color="auto"/>
          </w:divBdr>
        </w:div>
        <w:div w:id="1218855119">
          <w:marLeft w:val="0"/>
          <w:marRight w:val="0"/>
          <w:marTop w:val="0"/>
          <w:marBottom w:val="0"/>
          <w:divBdr>
            <w:top w:val="none" w:sz="0" w:space="0" w:color="auto"/>
            <w:left w:val="none" w:sz="0" w:space="0" w:color="auto"/>
            <w:bottom w:val="none" w:sz="0" w:space="0" w:color="auto"/>
            <w:right w:val="none" w:sz="0" w:space="0" w:color="auto"/>
          </w:divBdr>
        </w:div>
      </w:divsChild>
    </w:div>
    <w:div w:id="2012029448">
      <w:bodyDiv w:val="1"/>
      <w:marLeft w:val="0"/>
      <w:marRight w:val="0"/>
      <w:marTop w:val="0"/>
      <w:marBottom w:val="0"/>
      <w:divBdr>
        <w:top w:val="none" w:sz="0" w:space="0" w:color="auto"/>
        <w:left w:val="none" w:sz="0" w:space="0" w:color="auto"/>
        <w:bottom w:val="none" w:sz="0" w:space="0" w:color="auto"/>
        <w:right w:val="none" w:sz="0" w:space="0" w:color="auto"/>
      </w:divBdr>
      <w:divsChild>
        <w:div w:id="1347748803">
          <w:marLeft w:val="0"/>
          <w:marRight w:val="0"/>
          <w:marTop w:val="0"/>
          <w:marBottom w:val="0"/>
          <w:divBdr>
            <w:top w:val="none" w:sz="0" w:space="0" w:color="auto"/>
            <w:left w:val="none" w:sz="0" w:space="0" w:color="auto"/>
            <w:bottom w:val="none" w:sz="0" w:space="0" w:color="auto"/>
            <w:right w:val="none" w:sz="0" w:space="0" w:color="auto"/>
          </w:divBdr>
        </w:div>
        <w:div w:id="1731882548">
          <w:marLeft w:val="0"/>
          <w:marRight w:val="0"/>
          <w:marTop w:val="0"/>
          <w:marBottom w:val="0"/>
          <w:divBdr>
            <w:top w:val="none" w:sz="0" w:space="0" w:color="auto"/>
            <w:left w:val="none" w:sz="0" w:space="0" w:color="auto"/>
            <w:bottom w:val="none" w:sz="0" w:space="0" w:color="auto"/>
            <w:right w:val="none" w:sz="0" w:space="0" w:color="auto"/>
          </w:divBdr>
        </w:div>
        <w:div w:id="1940332249">
          <w:marLeft w:val="0"/>
          <w:marRight w:val="0"/>
          <w:marTop w:val="0"/>
          <w:marBottom w:val="0"/>
          <w:divBdr>
            <w:top w:val="none" w:sz="0" w:space="0" w:color="auto"/>
            <w:left w:val="none" w:sz="0" w:space="0" w:color="auto"/>
            <w:bottom w:val="none" w:sz="0" w:space="0" w:color="auto"/>
            <w:right w:val="none" w:sz="0" w:space="0" w:color="auto"/>
          </w:divBdr>
        </w:div>
      </w:divsChild>
    </w:div>
    <w:div w:id="2038852808">
      <w:bodyDiv w:val="1"/>
      <w:marLeft w:val="0"/>
      <w:marRight w:val="0"/>
      <w:marTop w:val="0"/>
      <w:marBottom w:val="0"/>
      <w:divBdr>
        <w:top w:val="none" w:sz="0" w:space="0" w:color="auto"/>
        <w:left w:val="none" w:sz="0" w:space="0" w:color="auto"/>
        <w:bottom w:val="none" w:sz="0" w:space="0" w:color="auto"/>
        <w:right w:val="none" w:sz="0" w:space="0" w:color="auto"/>
      </w:divBdr>
      <w:divsChild>
        <w:div w:id="1188057207">
          <w:marLeft w:val="0"/>
          <w:marRight w:val="0"/>
          <w:marTop w:val="0"/>
          <w:marBottom w:val="0"/>
          <w:divBdr>
            <w:top w:val="none" w:sz="0" w:space="0" w:color="auto"/>
            <w:left w:val="none" w:sz="0" w:space="0" w:color="auto"/>
            <w:bottom w:val="none" w:sz="0" w:space="0" w:color="auto"/>
            <w:right w:val="none" w:sz="0" w:space="0" w:color="auto"/>
          </w:divBdr>
        </w:div>
        <w:div w:id="2130472801">
          <w:marLeft w:val="0"/>
          <w:marRight w:val="0"/>
          <w:marTop w:val="0"/>
          <w:marBottom w:val="0"/>
          <w:divBdr>
            <w:top w:val="none" w:sz="0" w:space="0" w:color="auto"/>
            <w:left w:val="none" w:sz="0" w:space="0" w:color="auto"/>
            <w:bottom w:val="none" w:sz="0" w:space="0" w:color="auto"/>
            <w:right w:val="none" w:sz="0" w:space="0" w:color="auto"/>
          </w:divBdr>
        </w:div>
        <w:div w:id="2019846221">
          <w:marLeft w:val="0"/>
          <w:marRight w:val="0"/>
          <w:marTop w:val="0"/>
          <w:marBottom w:val="0"/>
          <w:divBdr>
            <w:top w:val="none" w:sz="0" w:space="0" w:color="auto"/>
            <w:left w:val="none" w:sz="0" w:space="0" w:color="auto"/>
            <w:bottom w:val="none" w:sz="0" w:space="0" w:color="auto"/>
            <w:right w:val="none" w:sz="0" w:space="0" w:color="auto"/>
          </w:divBdr>
        </w:div>
        <w:div w:id="1714160364">
          <w:marLeft w:val="0"/>
          <w:marRight w:val="0"/>
          <w:marTop w:val="0"/>
          <w:marBottom w:val="0"/>
          <w:divBdr>
            <w:top w:val="none" w:sz="0" w:space="0" w:color="auto"/>
            <w:left w:val="none" w:sz="0" w:space="0" w:color="auto"/>
            <w:bottom w:val="none" w:sz="0" w:space="0" w:color="auto"/>
            <w:right w:val="none" w:sz="0" w:space="0" w:color="auto"/>
          </w:divBdr>
        </w:div>
        <w:div w:id="558789870">
          <w:marLeft w:val="0"/>
          <w:marRight w:val="0"/>
          <w:marTop w:val="0"/>
          <w:marBottom w:val="0"/>
          <w:divBdr>
            <w:top w:val="none" w:sz="0" w:space="0" w:color="auto"/>
            <w:left w:val="none" w:sz="0" w:space="0" w:color="auto"/>
            <w:bottom w:val="none" w:sz="0" w:space="0" w:color="auto"/>
            <w:right w:val="none" w:sz="0" w:space="0" w:color="auto"/>
          </w:divBdr>
        </w:div>
        <w:div w:id="65348728">
          <w:marLeft w:val="0"/>
          <w:marRight w:val="0"/>
          <w:marTop w:val="0"/>
          <w:marBottom w:val="0"/>
          <w:divBdr>
            <w:top w:val="none" w:sz="0" w:space="0" w:color="auto"/>
            <w:left w:val="none" w:sz="0" w:space="0" w:color="auto"/>
            <w:bottom w:val="none" w:sz="0" w:space="0" w:color="auto"/>
            <w:right w:val="none" w:sz="0" w:space="0" w:color="auto"/>
          </w:divBdr>
        </w:div>
        <w:div w:id="310795151">
          <w:marLeft w:val="0"/>
          <w:marRight w:val="0"/>
          <w:marTop w:val="0"/>
          <w:marBottom w:val="0"/>
          <w:divBdr>
            <w:top w:val="none" w:sz="0" w:space="0" w:color="auto"/>
            <w:left w:val="none" w:sz="0" w:space="0" w:color="auto"/>
            <w:bottom w:val="none" w:sz="0" w:space="0" w:color="auto"/>
            <w:right w:val="none" w:sz="0" w:space="0" w:color="auto"/>
          </w:divBdr>
        </w:div>
        <w:div w:id="555161405">
          <w:marLeft w:val="0"/>
          <w:marRight w:val="0"/>
          <w:marTop w:val="0"/>
          <w:marBottom w:val="0"/>
          <w:divBdr>
            <w:top w:val="none" w:sz="0" w:space="0" w:color="auto"/>
            <w:left w:val="none" w:sz="0" w:space="0" w:color="auto"/>
            <w:bottom w:val="none" w:sz="0" w:space="0" w:color="auto"/>
            <w:right w:val="none" w:sz="0" w:space="0" w:color="auto"/>
          </w:divBdr>
        </w:div>
        <w:div w:id="130485594">
          <w:marLeft w:val="0"/>
          <w:marRight w:val="0"/>
          <w:marTop w:val="0"/>
          <w:marBottom w:val="0"/>
          <w:divBdr>
            <w:top w:val="none" w:sz="0" w:space="0" w:color="auto"/>
            <w:left w:val="none" w:sz="0" w:space="0" w:color="auto"/>
            <w:bottom w:val="none" w:sz="0" w:space="0" w:color="auto"/>
            <w:right w:val="none" w:sz="0" w:space="0" w:color="auto"/>
          </w:divBdr>
        </w:div>
        <w:div w:id="881407481">
          <w:marLeft w:val="0"/>
          <w:marRight w:val="0"/>
          <w:marTop w:val="0"/>
          <w:marBottom w:val="0"/>
          <w:divBdr>
            <w:top w:val="none" w:sz="0" w:space="0" w:color="auto"/>
            <w:left w:val="none" w:sz="0" w:space="0" w:color="auto"/>
            <w:bottom w:val="none" w:sz="0" w:space="0" w:color="auto"/>
            <w:right w:val="none" w:sz="0" w:space="0" w:color="auto"/>
          </w:divBdr>
        </w:div>
        <w:div w:id="749692988">
          <w:marLeft w:val="0"/>
          <w:marRight w:val="0"/>
          <w:marTop w:val="0"/>
          <w:marBottom w:val="0"/>
          <w:divBdr>
            <w:top w:val="none" w:sz="0" w:space="0" w:color="auto"/>
            <w:left w:val="none" w:sz="0" w:space="0" w:color="auto"/>
            <w:bottom w:val="none" w:sz="0" w:space="0" w:color="auto"/>
            <w:right w:val="none" w:sz="0" w:space="0" w:color="auto"/>
          </w:divBdr>
        </w:div>
        <w:div w:id="1628581514">
          <w:marLeft w:val="0"/>
          <w:marRight w:val="0"/>
          <w:marTop w:val="0"/>
          <w:marBottom w:val="0"/>
          <w:divBdr>
            <w:top w:val="none" w:sz="0" w:space="0" w:color="auto"/>
            <w:left w:val="none" w:sz="0" w:space="0" w:color="auto"/>
            <w:bottom w:val="none" w:sz="0" w:space="0" w:color="auto"/>
            <w:right w:val="none" w:sz="0" w:space="0" w:color="auto"/>
          </w:divBdr>
        </w:div>
        <w:div w:id="1804732314">
          <w:marLeft w:val="0"/>
          <w:marRight w:val="0"/>
          <w:marTop w:val="0"/>
          <w:marBottom w:val="0"/>
          <w:divBdr>
            <w:top w:val="none" w:sz="0" w:space="0" w:color="auto"/>
            <w:left w:val="none" w:sz="0" w:space="0" w:color="auto"/>
            <w:bottom w:val="none" w:sz="0" w:space="0" w:color="auto"/>
            <w:right w:val="none" w:sz="0" w:space="0" w:color="auto"/>
          </w:divBdr>
        </w:div>
        <w:div w:id="624042126">
          <w:marLeft w:val="0"/>
          <w:marRight w:val="0"/>
          <w:marTop w:val="0"/>
          <w:marBottom w:val="0"/>
          <w:divBdr>
            <w:top w:val="none" w:sz="0" w:space="0" w:color="auto"/>
            <w:left w:val="none" w:sz="0" w:space="0" w:color="auto"/>
            <w:bottom w:val="none" w:sz="0" w:space="0" w:color="auto"/>
            <w:right w:val="none" w:sz="0" w:space="0" w:color="auto"/>
          </w:divBdr>
        </w:div>
        <w:div w:id="2051882941">
          <w:marLeft w:val="0"/>
          <w:marRight w:val="0"/>
          <w:marTop w:val="0"/>
          <w:marBottom w:val="0"/>
          <w:divBdr>
            <w:top w:val="none" w:sz="0" w:space="0" w:color="auto"/>
            <w:left w:val="none" w:sz="0" w:space="0" w:color="auto"/>
            <w:bottom w:val="none" w:sz="0" w:space="0" w:color="auto"/>
            <w:right w:val="none" w:sz="0" w:space="0" w:color="auto"/>
          </w:divBdr>
        </w:div>
        <w:div w:id="1106510391">
          <w:marLeft w:val="0"/>
          <w:marRight w:val="0"/>
          <w:marTop w:val="0"/>
          <w:marBottom w:val="0"/>
          <w:divBdr>
            <w:top w:val="none" w:sz="0" w:space="0" w:color="auto"/>
            <w:left w:val="none" w:sz="0" w:space="0" w:color="auto"/>
            <w:bottom w:val="none" w:sz="0" w:space="0" w:color="auto"/>
            <w:right w:val="none" w:sz="0" w:space="0" w:color="auto"/>
          </w:divBdr>
        </w:div>
      </w:divsChild>
    </w:div>
    <w:div w:id="20722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content.mail.ru/pages/p_27901.htm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gov.ua/" TargetMode="External"/><Relationship Id="rId17" Type="http://schemas.openxmlformats.org/officeDocument/2006/relationships/hyperlink" Target="http://www.ropnet.ru/logistica" TargetMode="External"/><Relationship Id="rId2" Type="http://schemas.openxmlformats.org/officeDocument/2006/relationships/styles" Target="styles.xml"/><Relationship Id="rId16" Type="http://schemas.openxmlformats.org/officeDocument/2006/relationships/hyperlink" Target="http://www.clm.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mu.gov.ua/" TargetMode="External"/><Relationship Id="rId5" Type="http://schemas.openxmlformats.org/officeDocument/2006/relationships/webSettings" Target="webSettings.xml"/><Relationship Id="rId15" Type="http://schemas.openxmlformats.org/officeDocument/2006/relationships/hyperlink" Target="http://www.loglink.com" TargetMode="External"/><Relationship Id="rId10" Type="http://schemas.openxmlformats.org/officeDocument/2006/relationships/hyperlink" Target="http://www.rada.gov.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sident.gov.ua/" TargetMode="External"/><Relationship Id="rId14" Type="http://schemas.openxmlformats.org/officeDocument/2006/relationships/hyperlink" Target="http://www.exper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12090</Words>
  <Characters>6892</Characters>
  <Application>Microsoft Office Word</Application>
  <DocSecurity>0</DocSecurity>
  <Lines>57</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2</cp:revision>
  <dcterms:created xsi:type="dcterms:W3CDTF">2021-03-04T08:45:00Z</dcterms:created>
  <dcterms:modified xsi:type="dcterms:W3CDTF">2021-03-04T08:45:00Z</dcterms:modified>
</cp:coreProperties>
</file>