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114FEC" w:rsidRDefault="00B83C07" w:rsidP="00B83C07">
      <w:pPr>
        <w:pStyle w:val="a3"/>
        <w:jc w:val="right"/>
        <w:rPr>
          <w:szCs w:val="28"/>
          <w:lang w:val="uk-UA"/>
        </w:rPr>
      </w:pPr>
      <w:r>
        <w:rPr>
          <w:szCs w:val="28"/>
          <w:lang w:val="uk-UA"/>
        </w:rPr>
        <w:t xml:space="preserve">                                                                           </w:t>
      </w:r>
      <w:r w:rsidRPr="00114FEC">
        <w:rPr>
          <w:szCs w:val="28"/>
          <w:lang w:val="uk-UA"/>
        </w:rPr>
        <w:t>«___</w:t>
      </w:r>
      <w:r>
        <w:rPr>
          <w:szCs w:val="28"/>
          <w:lang w:val="uk-UA"/>
        </w:rPr>
        <w:t>_</w:t>
      </w:r>
      <w:r w:rsidRPr="00114FEC">
        <w:rPr>
          <w:szCs w:val="28"/>
          <w:lang w:val="uk-UA"/>
        </w:rPr>
        <w:t>_»_____________</w:t>
      </w:r>
      <w:r>
        <w:rPr>
          <w:szCs w:val="28"/>
          <w:lang w:val="uk-UA"/>
        </w:rPr>
        <w:t>___</w:t>
      </w:r>
      <w:r w:rsidRPr="00114FEC">
        <w:rPr>
          <w:szCs w:val="28"/>
          <w:lang w:val="uk-UA"/>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114FEC"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lang w:val="uk-UA"/>
        </w:rPr>
      </w:pPr>
    </w:p>
    <w:p w:rsidR="00B83C07" w:rsidRPr="00114FEC"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lang w:val="uk-UA"/>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114FEC" w:rsidRDefault="00B83C07" w:rsidP="00B83C07">
      <w:pPr>
        <w:jc w:val="center"/>
        <w:rPr>
          <w:b/>
          <w:lang w:val="uk-UA"/>
        </w:rPr>
      </w:pPr>
    </w:p>
    <w:p w:rsidR="00B83C07" w:rsidRPr="00114FEC" w:rsidRDefault="00B83C07" w:rsidP="00B83C07">
      <w:pPr>
        <w:ind w:firstLine="708"/>
        <w:rPr>
          <w:rFonts w:ascii="Times New Roman" w:hAnsi="Times New Roman" w:cs="Times New Roman"/>
          <w:sz w:val="24"/>
          <w:szCs w:val="24"/>
          <w:lang w:val="uk-UA"/>
        </w:rPr>
      </w:pPr>
      <w:r w:rsidRPr="00114FEC">
        <w:rPr>
          <w:lang w:val="uk-UA"/>
        </w:rPr>
        <w:t xml:space="preserve"> </w:t>
      </w:r>
      <w:r w:rsidR="00145443" w:rsidRPr="00114FEC">
        <w:rPr>
          <w:rFonts w:ascii="Times New Roman" w:hAnsi="Times New Roman" w:cs="Times New Roman"/>
          <w:sz w:val="24"/>
          <w:szCs w:val="24"/>
          <w:lang w:val="uk-UA"/>
        </w:rPr>
        <w:t>____</w:t>
      </w:r>
      <w:r w:rsidRPr="00114FEC">
        <w:rPr>
          <w:rFonts w:ascii="Times New Roman" w:hAnsi="Times New Roman" w:cs="Times New Roman"/>
          <w:sz w:val="24"/>
          <w:szCs w:val="24"/>
          <w:lang w:val="uk-UA"/>
        </w:rPr>
        <w:t>__________</w:t>
      </w:r>
      <w:r w:rsidR="00145443" w:rsidRPr="00145443">
        <w:rPr>
          <w:rFonts w:ascii="Times New Roman" w:hAnsi="Times New Roman" w:cs="Times New Roman"/>
          <w:b/>
          <w:sz w:val="24"/>
          <w:szCs w:val="24"/>
          <w:lang w:val="uk-UA"/>
        </w:rPr>
        <w:t>ІНФОРМАЦІЙНИЙ</w:t>
      </w:r>
      <w:r w:rsidR="00145443">
        <w:rPr>
          <w:rFonts w:ascii="Times New Roman" w:hAnsi="Times New Roman" w:cs="Times New Roman"/>
          <w:sz w:val="24"/>
          <w:szCs w:val="24"/>
          <w:lang w:val="uk-UA"/>
        </w:rPr>
        <w:t xml:space="preserve"> </w:t>
      </w:r>
      <w:r w:rsidR="00781B91" w:rsidRPr="00781B91">
        <w:rPr>
          <w:rFonts w:ascii="Times New Roman" w:hAnsi="Times New Roman" w:cs="Times New Roman"/>
          <w:b/>
          <w:sz w:val="24"/>
          <w:szCs w:val="24"/>
          <w:lang w:val="uk-UA"/>
        </w:rPr>
        <w:t>МЕНЕДЖМЕНТ</w:t>
      </w:r>
      <w:r w:rsidR="00145443" w:rsidRPr="00114FEC">
        <w:rPr>
          <w:rFonts w:ascii="Times New Roman" w:hAnsi="Times New Roman" w:cs="Times New Roman"/>
          <w:sz w:val="24"/>
          <w:szCs w:val="24"/>
          <w:lang w:val="uk-UA"/>
        </w:rPr>
        <w:t>______</w:t>
      </w:r>
      <w:r w:rsidR="00781B91" w:rsidRPr="00114FEC">
        <w:rPr>
          <w:rFonts w:ascii="Times New Roman" w:hAnsi="Times New Roman" w:cs="Times New Roman"/>
          <w:sz w:val="24"/>
          <w:szCs w:val="24"/>
          <w:lang w:val="uk-UA"/>
        </w:rPr>
        <w:t>__</w:t>
      </w:r>
      <w:r w:rsidRPr="00114FEC">
        <w:rPr>
          <w:rFonts w:ascii="Times New Roman" w:hAnsi="Times New Roman" w:cs="Times New Roman"/>
          <w:sz w:val="24"/>
          <w:szCs w:val="24"/>
          <w:lang w:val="uk-UA"/>
        </w:rPr>
        <w:t>______________</w:t>
      </w:r>
    </w:p>
    <w:p w:rsidR="00B83C07" w:rsidRPr="00114FEC" w:rsidRDefault="00B83C07" w:rsidP="00B83C07">
      <w:pPr>
        <w:jc w:val="center"/>
        <w:rPr>
          <w:rFonts w:ascii="Times New Roman" w:hAnsi="Times New Roman" w:cs="Times New Roman"/>
          <w:sz w:val="24"/>
          <w:szCs w:val="24"/>
          <w:lang w:val="uk-UA"/>
        </w:rPr>
      </w:pPr>
      <w:r w:rsidRPr="00114FEC">
        <w:rPr>
          <w:rFonts w:ascii="Times New Roman" w:hAnsi="Times New Roman" w:cs="Times New Roman"/>
          <w:sz w:val="24"/>
          <w:szCs w:val="24"/>
          <w:lang w:val="uk-UA"/>
        </w:rPr>
        <w:t xml:space="preserve">                         (шифр і назва навчальної дисципліни)</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освітня</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програма</w:t>
      </w:r>
      <w:proofErr w:type="spellEnd"/>
      <w:r w:rsidRPr="00B83C07">
        <w:rPr>
          <w:rFonts w:ascii="Times New Roman" w:hAnsi="Times New Roman" w:cs="Times New Roman"/>
          <w:sz w:val="24"/>
          <w:szCs w:val="24"/>
        </w:rPr>
        <w:t xml:space="preserve"> </w:t>
      </w:r>
      <w:r w:rsidR="005013D7">
        <w:rPr>
          <w:rFonts w:ascii="Times New Roman" w:hAnsi="Times New Roman" w:cs="Times New Roman"/>
          <w:sz w:val="24"/>
          <w:szCs w:val="24"/>
        </w:rPr>
        <w:t>______________</w:t>
      </w:r>
      <w:r w:rsidRPr="00B83C07">
        <w:rPr>
          <w:rFonts w:ascii="Times New Roman" w:hAnsi="Times New Roman" w:cs="Times New Roman"/>
          <w:sz w:val="24"/>
          <w:szCs w:val="24"/>
        </w:rPr>
        <w:t>__</w:t>
      </w:r>
      <w:r w:rsidRPr="005013D7">
        <w:rPr>
          <w:rFonts w:ascii="Times New Roman" w:hAnsi="Times New Roman" w:cs="Times New Roman"/>
          <w:sz w:val="28"/>
          <w:szCs w:val="28"/>
        </w:rPr>
        <w:t>_</w:t>
      </w:r>
      <w:r w:rsidR="00781B91" w:rsidRPr="005013D7">
        <w:rPr>
          <w:rFonts w:ascii="Times New Roman" w:hAnsi="Times New Roman" w:cs="Times New Roman"/>
          <w:sz w:val="28"/>
          <w:szCs w:val="28"/>
          <w:lang w:val="uk-UA"/>
        </w:rPr>
        <w:t>Менеджмент</w:t>
      </w:r>
      <w:r w:rsidR="005013D7">
        <w:rPr>
          <w:rFonts w:ascii="Times New Roman" w:hAnsi="Times New Roman" w:cs="Times New Roman"/>
          <w:sz w:val="24"/>
          <w:szCs w:val="24"/>
        </w:rPr>
        <w:t>_________</w:t>
      </w:r>
      <w:r w:rsidR="00781B91">
        <w:rPr>
          <w:rFonts w:ascii="Times New Roman" w:hAnsi="Times New Roman" w:cs="Times New Roman"/>
          <w:sz w:val="24"/>
          <w:szCs w:val="24"/>
        </w:rPr>
        <w:t>______________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освітньої</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програми</w:t>
      </w:r>
      <w:proofErr w:type="spellEnd"/>
      <w:r w:rsidRPr="00B83C07">
        <w:rPr>
          <w:rFonts w:ascii="Times New Roman" w:hAnsi="Times New Roman" w:cs="Times New Roman"/>
          <w:sz w:val="24"/>
          <w:szCs w:val="24"/>
        </w:rPr>
        <w:t>)</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proofErr w:type="gramStart"/>
      <w:r w:rsidRPr="00B83C07">
        <w:rPr>
          <w:rFonts w:ascii="Times New Roman" w:hAnsi="Times New Roman" w:cs="Times New Roman"/>
          <w:sz w:val="24"/>
          <w:szCs w:val="24"/>
        </w:rPr>
        <w:t>р</w:t>
      </w:r>
      <w:proofErr w:type="gramEnd"/>
      <w:r w:rsidRPr="00B83C07">
        <w:rPr>
          <w:rFonts w:ascii="Times New Roman" w:hAnsi="Times New Roman" w:cs="Times New Roman"/>
          <w:sz w:val="24"/>
          <w:szCs w:val="24"/>
        </w:rPr>
        <w:t>івня</w:t>
      </w:r>
      <w:proofErr w:type="spellEnd"/>
      <w:r w:rsidRPr="00B83C07">
        <w:rPr>
          <w:rFonts w:ascii="Times New Roman" w:hAnsi="Times New Roman" w:cs="Times New Roman"/>
          <w:sz w:val="24"/>
          <w:szCs w:val="24"/>
        </w:rPr>
        <w:t xml:space="preserve"> </w:t>
      </w:r>
      <w:r w:rsidR="00781B91">
        <w:rPr>
          <w:rFonts w:ascii="Times New Roman" w:hAnsi="Times New Roman" w:cs="Times New Roman"/>
          <w:sz w:val="24"/>
          <w:szCs w:val="24"/>
        </w:rPr>
        <w:t>_____________________</w:t>
      </w:r>
      <w:r w:rsidR="00145443">
        <w:rPr>
          <w:rFonts w:ascii="Times New Roman" w:hAnsi="Times New Roman" w:cs="Times New Roman"/>
          <w:sz w:val="28"/>
          <w:szCs w:val="28"/>
          <w:lang w:val="uk-UA"/>
        </w:rPr>
        <w:t>магістр</w:t>
      </w:r>
      <w:r w:rsidRPr="00B83C07">
        <w:rPr>
          <w:rFonts w:ascii="Times New Roman" w:hAnsi="Times New Roman" w:cs="Times New Roman"/>
          <w:sz w:val="24"/>
          <w:szCs w:val="24"/>
        </w:rPr>
        <w:t>_____________</w:t>
      </w:r>
      <w:r w:rsidR="00781B91">
        <w:rPr>
          <w:rFonts w:ascii="Times New Roman" w:hAnsi="Times New Roman" w:cs="Times New Roman"/>
          <w:sz w:val="24"/>
          <w:szCs w:val="24"/>
          <w:lang w:val="uk-UA"/>
        </w:rPr>
        <w:t>____</w:t>
      </w:r>
      <w:r w:rsidRPr="00B83C07">
        <w:rPr>
          <w:rFonts w:ascii="Times New Roman" w:hAnsi="Times New Roman" w:cs="Times New Roman"/>
          <w:sz w:val="24"/>
          <w:szCs w:val="24"/>
        </w:rPr>
        <w:t>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proofErr w:type="gramStart"/>
      <w:r w:rsidRPr="00B83C07">
        <w:rPr>
          <w:rFonts w:ascii="Times New Roman" w:hAnsi="Times New Roman" w:cs="Times New Roman"/>
          <w:sz w:val="24"/>
          <w:szCs w:val="24"/>
        </w:rPr>
        <w:t>р</w:t>
      </w:r>
      <w:proofErr w:type="gramEnd"/>
      <w:r w:rsidRPr="00B83C07">
        <w:rPr>
          <w:rFonts w:ascii="Times New Roman" w:hAnsi="Times New Roman" w:cs="Times New Roman"/>
          <w:sz w:val="24"/>
          <w:szCs w:val="24"/>
        </w:rPr>
        <w:t>івня</w:t>
      </w:r>
      <w:proofErr w:type="spellEnd"/>
      <w:r w:rsidRPr="00B83C07">
        <w:rPr>
          <w:rFonts w:ascii="Times New Roman" w:hAnsi="Times New Roman" w:cs="Times New Roman"/>
          <w:sz w:val="24"/>
          <w:szCs w:val="24"/>
        </w:rPr>
        <w:t>)</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____________</w:t>
      </w:r>
      <w:r w:rsidR="00B83C07" w:rsidRPr="00B83C07">
        <w:rPr>
          <w:rFonts w:ascii="Times New Roman" w:hAnsi="Times New Roman" w:cs="Times New Roman"/>
          <w:sz w:val="24"/>
          <w:szCs w:val="24"/>
        </w:rPr>
        <w:t>___</w:t>
      </w: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w:t>
      </w:r>
      <w:r w:rsidRPr="00050301">
        <w:rPr>
          <w:rFonts w:ascii="Times New Roman" w:hAnsi="Times New Roman" w:cs="Times New Roman"/>
          <w:sz w:val="28"/>
          <w:szCs w:val="28"/>
          <w:u w:val="single"/>
          <w:lang w:val="uk-UA"/>
        </w:rPr>
        <w:t>Управління та 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Pr="00B83C07" w:rsidRDefault="00B83C07" w:rsidP="00B83C07">
      <w:pPr>
        <w:ind w:firstLine="708"/>
        <w:rPr>
          <w:rFonts w:ascii="Times New Roman" w:hAnsi="Times New Roman" w:cs="Times New Roman"/>
          <w:sz w:val="24"/>
          <w:szCs w:val="24"/>
        </w:rPr>
      </w:pPr>
    </w:p>
    <w:p w:rsidR="00B83C07" w:rsidRDefault="00B83C07" w:rsidP="00B83C07">
      <w:pPr>
        <w:ind w:left="709"/>
        <w:jc w:val="both"/>
        <w:rPr>
          <w:rFonts w:ascii="Times New Roman" w:hAnsi="Times New Roman" w:cs="Times New Roman"/>
          <w:sz w:val="24"/>
          <w:szCs w:val="24"/>
          <w:lang w:val="uk-UA"/>
        </w:rPr>
      </w:pPr>
    </w:p>
    <w:p w:rsidR="00145443" w:rsidRDefault="00145443" w:rsidP="00B83C07">
      <w:pPr>
        <w:ind w:left="709"/>
        <w:jc w:val="both"/>
        <w:rPr>
          <w:rFonts w:ascii="Times New Roman" w:hAnsi="Times New Roman" w:cs="Times New Roman"/>
          <w:sz w:val="24"/>
          <w:szCs w:val="24"/>
          <w:lang w:val="uk-UA"/>
        </w:rPr>
      </w:pPr>
    </w:p>
    <w:p w:rsidR="00145443" w:rsidRDefault="00145443" w:rsidP="00B83C07">
      <w:pPr>
        <w:ind w:left="709"/>
        <w:jc w:val="both"/>
        <w:rPr>
          <w:rFonts w:ascii="Times New Roman" w:hAnsi="Times New Roman" w:cs="Times New Roman"/>
          <w:sz w:val="24"/>
          <w:szCs w:val="24"/>
          <w:lang w:val="uk-UA"/>
        </w:rPr>
      </w:pPr>
    </w:p>
    <w:p w:rsidR="00145443" w:rsidRPr="00145443" w:rsidRDefault="00145443" w:rsidP="00B83C07">
      <w:pPr>
        <w:ind w:left="709"/>
        <w:jc w:val="both"/>
        <w:rPr>
          <w:rFonts w:ascii="Times New Roman" w:hAnsi="Times New Roman" w:cs="Times New Roman"/>
          <w:sz w:val="24"/>
          <w:szCs w:val="24"/>
          <w:lang w:val="uk-UA"/>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Pr>
          <w:rFonts w:ascii="Times New Roman" w:hAnsi="Times New Roman" w:cs="Times New Roman"/>
          <w:sz w:val="24"/>
          <w:szCs w:val="24"/>
          <w:lang w:val="uk-UA"/>
        </w:rPr>
        <w:t>5</w:t>
      </w:r>
      <w:r w:rsidRPr="00781B91">
        <w:rPr>
          <w:rFonts w:ascii="Times New Roman" w:hAnsi="Times New Roman" w:cs="Times New Roman"/>
          <w:sz w:val="24"/>
          <w:szCs w:val="24"/>
        </w:rPr>
        <w:t>(1</w:t>
      </w:r>
      <w:r>
        <w:rPr>
          <w:rFonts w:ascii="Times New Roman" w:hAnsi="Times New Roman" w:cs="Times New Roman"/>
          <w:sz w:val="24"/>
          <w:szCs w:val="24"/>
          <w:lang w:val="uk-UA"/>
        </w:rPr>
        <w:t>5</w:t>
      </w:r>
      <w:r w:rsidRPr="00781B91">
        <w:rPr>
          <w:rFonts w:ascii="Times New Roman" w:hAnsi="Times New Roman" w:cs="Times New Roman"/>
          <w:sz w:val="24"/>
          <w:szCs w:val="24"/>
        </w:rPr>
        <w:t>0)</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 xml:space="preserve">Форма підсумкового контролю: </w:t>
      </w:r>
      <w:proofErr w:type="spellStart"/>
      <w:r w:rsidRPr="00050301">
        <w:rPr>
          <w:rFonts w:ascii="Times New Roman" w:hAnsi="Times New Roman" w:cs="Times New Roman"/>
          <w:sz w:val="24"/>
          <w:szCs w:val="24"/>
          <w:lang w:val="uk-UA"/>
        </w:rPr>
        <w:t>______</w:t>
      </w:r>
      <w:r w:rsidR="00145443">
        <w:rPr>
          <w:rFonts w:ascii="Times New Roman" w:hAnsi="Times New Roman" w:cs="Times New Roman"/>
          <w:sz w:val="24"/>
          <w:szCs w:val="24"/>
          <w:u w:val="single"/>
          <w:lang w:val="uk-UA"/>
        </w:rPr>
        <w:t>зал</w:t>
      </w:r>
      <w:proofErr w:type="spellEnd"/>
      <w:r w:rsidR="00145443">
        <w:rPr>
          <w:rFonts w:ascii="Times New Roman" w:hAnsi="Times New Roman" w:cs="Times New Roman"/>
          <w:sz w:val="24"/>
          <w:szCs w:val="24"/>
          <w:u w:val="single"/>
          <w:lang w:val="uk-UA"/>
        </w:rPr>
        <w:t>ік</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Default="00B83C07" w:rsidP="00E31A9E">
      <w:pPr>
        <w:rPr>
          <w:rFonts w:ascii="Times New Roman" w:hAnsi="Times New Roman" w:cs="Times New Roman"/>
          <w:b/>
          <w:sz w:val="28"/>
          <w:szCs w:val="28"/>
          <w:lang w:val="uk-UA"/>
        </w:rPr>
      </w:pPr>
    </w:p>
    <w:p w:rsidR="00B83C07" w:rsidRPr="00B83C07" w:rsidRDefault="00B83C07" w:rsidP="00B83C07">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769"/>
      </w:tblGrid>
      <w:tr w:rsidR="00B83C07" w:rsidRPr="00B83C07" w:rsidTr="00145443">
        <w:tc>
          <w:tcPr>
            <w:tcW w:w="9571"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Викладач</w:t>
            </w:r>
            <w:proofErr w:type="spellEnd"/>
          </w:p>
        </w:tc>
        <w:tc>
          <w:tcPr>
            <w:tcW w:w="67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145443">
            <w:pPr>
              <w:jc w:val="center"/>
              <w:rPr>
                <w:rFonts w:ascii="Times New Roman" w:hAnsi="Times New Roman" w:cs="Times New Roman"/>
                <w:i/>
                <w:sz w:val="28"/>
                <w:szCs w:val="28"/>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доцент</w:t>
            </w:r>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Асистент</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6769" w:type="dxa"/>
            <w:shd w:val="clear" w:color="auto" w:fill="auto"/>
            <w:vAlign w:val="center"/>
          </w:tcPr>
          <w:p w:rsidR="00B83C07" w:rsidRPr="00E31A9E" w:rsidRDefault="00E31A9E" w:rsidP="005013D7">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Кондукоцова</w:t>
            </w:r>
            <w:proofErr w:type="spellEnd"/>
            <w:r>
              <w:rPr>
                <w:rFonts w:ascii="Times New Roman" w:hAnsi="Times New Roman" w:cs="Times New Roman"/>
                <w:sz w:val="28"/>
                <w:szCs w:val="28"/>
                <w:lang w:val="uk-UA"/>
              </w:rPr>
              <w:t xml:space="preserve"> Н.В., доцент кафедри управління та адміністрування,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w:t>
            </w:r>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Практики, </w:t>
            </w:r>
            <w:proofErr w:type="spellStart"/>
            <w:r w:rsidRPr="00B83C07">
              <w:rPr>
                <w:rFonts w:ascii="Times New Roman" w:hAnsi="Times New Roman" w:cs="Times New Roman"/>
                <w:sz w:val="28"/>
                <w:szCs w:val="28"/>
              </w:rPr>
              <w:t>представники</w:t>
            </w:r>
            <w:proofErr w:type="spellEnd"/>
          </w:p>
          <w:p w:rsidR="00B83C07" w:rsidRPr="00B83C07" w:rsidRDefault="00B83C07" w:rsidP="003F3141">
            <w:pPr>
              <w:jc w:val="both"/>
              <w:rPr>
                <w:rFonts w:ascii="Times New Roman" w:hAnsi="Times New Roman" w:cs="Times New Roman"/>
                <w:sz w:val="28"/>
                <w:szCs w:val="28"/>
              </w:rPr>
            </w:pPr>
            <w:proofErr w:type="spellStart"/>
            <w:proofErr w:type="gramStart"/>
            <w:r w:rsidRPr="00B83C07">
              <w:rPr>
                <w:rFonts w:ascii="Times New Roman" w:hAnsi="Times New Roman" w:cs="Times New Roman"/>
                <w:sz w:val="28"/>
                <w:szCs w:val="28"/>
              </w:rPr>
              <w:t>б</w:t>
            </w:r>
            <w:proofErr w:type="gramEnd"/>
            <w:r w:rsidRPr="00B83C07">
              <w:rPr>
                <w:rFonts w:ascii="Times New Roman" w:hAnsi="Times New Roman" w:cs="Times New Roman"/>
                <w:sz w:val="28"/>
                <w:szCs w:val="28"/>
              </w:rPr>
              <w:t>ізнесу</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фахівці</w:t>
            </w:r>
            <w:proofErr w:type="spellEnd"/>
            <w:r w:rsidRPr="00B83C07">
              <w:rPr>
                <w:rFonts w:ascii="Times New Roman" w:hAnsi="Times New Roman" w:cs="Times New Roman"/>
                <w:sz w:val="28"/>
                <w:szCs w:val="28"/>
              </w:rPr>
              <w:t xml:space="preserve">, </w:t>
            </w: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залучені</w:t>
            </w:r>
            <w:proofErr w:type="spellEnd"/>
            <w:r w:rsidRPr="00B83C07">
              <w:rPr>
                <w:rFonts w:ascii="Times New Roman" w:hAnsi="Times New Roman" w:cs="Times New Roman"/>
                <w:sz w:val="28"/>
                <w:szCs w:val="28"/>
              </w:rPr>
              <w:t xml:space="preserve"> до </w:t>
            </w:r>
            <w:proofErr w:type="spellStart"/>
            <w:r w:rsidRPr="00B83C07">
              <w:rPr>
                <w:rFonts w:ascii="Times New Roman" w:hAnsi="Times New Roman" w:cs="Times New Roman"/>
                <w:sz w:val="28"/>
                <w:szCs w:val="28"/>
              </w:rPr>
              <w:t>викладання</w:t>
            </w:r>
            <w:proofErr w:type="spellEnd"/>
          </w:p>
        </w:tc>
        <w:tc>
          <w:tcPr>
            <w:tcW w:w="6769" w:type="dxa"/>
            <w:shd w:val="clear" w:color="auto" w:fill="auto"/>
            <w:vAlign w:val="center"/>
          </w:tcPr>
          <w:p w:rsidR="00B83C07" w:rsidRPr="003F3141" w:rsidRDefault="003F3141" w:rsidP="003F3141">
            <w:pPr>
              <w:jc w:val="center"/>
              <w:rPr>
                <w:rFonts w:ascii="Times New Roman" w:hAnsi="Times New Roman" w:cs="Times New Roman"/>
                <w:i/>
                <w:sz w:val="28"/>
                <w:szCs w:val="28"/>
                <w:lang w:val="uk-UA"/>
              </w:rPr>
            </w:pPr>
            <w:r>
              <w:rPr>
                <w:rFonts w:ascii="Times New Roman" w:hAnsi="Times New Roman" w:cs="Times New Roman"/>
                <w:i/>
                <w:sz w:val="28"/>
                <w:szCs w:val="28"/>
                <w:lang w:val="uk-UA"/>
              </w:rPr>
              <w:t>-</w:t>
            </w:r>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67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C5595E" w:rsidP="00827561">
            <w:pPr>
              <w:jc w:val="cente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асистента</w:t>
            </w:r>
            <w:proofErr w:type="spellEnd"/>
          </w:p>
        </w:tc>
        <w:tc>
          <w:tcPr>
            <w:tcW w:w="67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827561" w:rsidRDefault="00C5595E" w:rsidP="005013D7">
            <w:pPr>
              <w:jc w:val="center"/>
              <w:rPr>
                <w:rFonts w:ascii="Times New Roman" w:hAnsi="Times New Roman" w:cs="Times New Roman"/>
                <w:i/>
                <w:sz w:val="28"/>
                <w:szCs w:val="28"/>
                <w:lang w:val="uk-UA"/>
              </w:rPr>
            </w:pPr>
            <w:hyperlink r:id="rId10" w:tgtFrame="_blank" w:history="1">
              <w:r w:rsidR="00827561" w:rsidRPr="00827561">
                <w:rPr>
                  <w:rStyle w:val="a5"/>
                  <w:rFonts w:ascii="Times New Roman" w:hAnsi="Times New Roman" w:cs="Times New Roman"/>
                  <w:color w:val="auto"/>
                  <w:sz w:val="28"/>
                  <w:szCs w:val="28"/>
                  <w:u w:val="none"/>
                  <w:shd w:val="clear" w:color="auto" w:fill="FFFFFF"/>
                </w:rPr>
                <w:t>https://vo.uu.edu.ua/user/profile.php</w:t>
              </w:r>
            </w:hyperlink>
          </w:p>
        </w:tc>
      </w:tr>
      <w:tr w:rsidR="00B83C07" w:rsidRPr="00B83C07" w:rsidTr="00145443">
        <w:tc>
          <w:tcPr>
            <w:tcW w:w="2802"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Канали </w:t>
            </w:r>
            <w:proofErr w:type="spellStart"/>
            <w:r w:rsidRPr="00B83C07">
              <w:rPr>
                <w:rFonts w:ascii="Times New Roman" w:hAnsi="Times New Roman" w:cs="Times New Roman"/>
                <w:sz w:val="28"/>
                <w:szCs w:val="28"/>
              </w:rPr>
              <w:t>комунікації</w:t>
            </w:r>
            <w:proofErr w:type="spellEnd"/>
          </w:p>
        </w:tc>
        <w:tc>
          <w:tcPr>
            <w:tcW w:w="67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 xml:space="preserve">Телефон </w:t>
            </w:r>
            <w:proofErr w:type="spellStart"/>
            <w:r w:rsidRPr="00B83C07">
              <w:rPr>
                <w:rFonts w:ascii="Times New Roman" w:hAnsi="Times New Roman" w:cs="Times New Roman"/>
                <w:i/>
                <w:sz w:val="28"/>
                <w:szCs w:val="28"/>
              </w:rPr>
              <w:t>викладача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proofErr w:type="spellStart"/>
            <w:r w:rsidRPr="00B83C07">
              <w:rPr>
                <w:rFonts w:ascii="Times New Roman" w:hAnsi="Times New Roman" w:cs="Times New Roman"/>
                <w:i/>
                <w:sz w:val="28"/>
                <w:szCs w:val="28"/>
              </w:rPr>
              <w:t>Електронна</w:t>
            </w:r>
            <w:proofErr w:type="spellEnd"/>
            <w:r w:rsidRPr="00B83C07">
              <w:rPr>
                <w:rFonts w:ascii="Times New Roman" w:hAnsi="Times New Roman" w:cs="Times New Roman"/>
                <w:i/>
                <w:sz w:val="28"/>
                <w:szCs w:val="28"/>
              </w:rPr>
              <w:t xml:space="preserve"> </w:t>
            </w:r>
            <w:proofErr w:type="spellStart"/>
            <w:r w:rsidRPr="00B83C07">
              <w:rPr>
                <w:rFonts w:ascii="Times New Roman" w:hAnsi="Times New Roman" w:cs="Times New Roman"/>
                <w:i/>
                <w:sz w:val="28"/>
                <w:szCs w:val="28"/>
              </w:rPr>
              <w:t>пошта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proofErr w:type="spellStart"/>
            <w:r w:rsidR="00781B91">
              <w:rPr>
                <w:rFonts w:ascii="Times New Roman" w:hAnsi="Times New Roman" w:cs="Times New Roman"/>
                <w:i/>
                <w:sz w:val="28"/>
                <w:szCs w:val="28"/>
                <w:lang w:val="en-US"/>
              </w:rPr>
              <w:t>Semenenko</w:t>
            </w:r>
            <w:proofErr w:type="spellEnd"/>
            <w:r w:rsidR="00781B91" w:rsidRPr="00781B91">
              <w:rPr>
                <w:rFonts w:ascii="Times New Roman" w:hAnsi="Times New Roman" w:cs="Times New Roman"/>
                <w:i/>
                <w:sz w:val="28"/>
                <w:szCs w:val="28"/>
              </w:rPr>
              <w:t>@</w:t>
            </w:r>
            <w:proofErr w:type="spellStart"/>
            <w:r w:rsidR="00781B91">
              <w:rPr>
                <w:rFonts w:ascii="Times New Roman" w:hAnsi="Times New Roman" w:cs="Times New Roman"/>
                <w:i/>
                <w:sz w:val="28"/>
                <w:szCs w:val="28"/>
                <w:lang w:val="en-US"/>
              </w:rPr>
              <w:t>ukr</w:t>
            </w:r>
            <w:proofErr w:type="spellEnd"/>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proofErr w:type="spellStart"/>
            <w:r w:rsidRPr="00B83C07">
              <w:rPr>
                <w:rFonts w:ascii="Times New Roman" w:hAnsi="Times New Roman" w:cs="Times New Roman"/>
                <w:i/>
                <w:sz w:val="28"/>
                <w:szCs w:val="28"/>
              </w:rPr>
              <w:t>Вайбер</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145443">
        <w:tc>
          <w:tcPr>
            <w:tcW w:w="2802"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proofErr w:type="spellStart"/>
            <w:r w:rsidRPr="00B83C07">
              <w:rPr>
                <w:rFonts w:ascii="Times New Roman" w:hAnsi="Times New Roman" w:cs="Times New Roman"/>
                <w:sz w:val="28"/>
                <w:szCs w:val="28"/>
              </w:rPr>
              <w:t>Матеріали</w:t>
            </w:r>
            <w:proofErr w:type="spellEnd"/>
            <w:r w:rsidRPr="00B83C07">
              <w:rPr>
                <w:rFonts w:ascii="Times New Roman" w:hAnsi="Times New Roman" w:cs="Times New Roman"/>
                <w:sz w:val="28"/>
                <w:szCs w:val="28"/>
              </w:rPr>
              <w:t xml:space="preserve"> </w:t>
            </w:r>
            <w:proofErr w:type="gramStart"/>
            <w:r w:rsidRPr="00B83C07">
              <w:rPr>
                <w:rFonts w:ascii="Times New Roman" w:hAnsi="Times New Roman" w:cs="Times New Roman"/>
                <w:sz w:val="28"/>
                <w:szCs w:val="28"/>
              </w:rPr>
              <w:t>до</w:t>
            </w:r>
            <w:proofErr w:type="gramEnd"/>
            <w:r w:rsidRPr="00B83C07">
              <w:rPr>
                <w:rFonts w:ascii="Times New Roman" w:hAnsi="Times New Roman" w:cs="Times New Roman"/>
                <w:sz w:val="28"/>
                <w:szCs w:val="28"/>
              </w:rPr>
              <w:t xml:space="preserve"> курсу </w:t>
            </w:r>
            <w:proofErr w:type="spellStart"/>
            <w:r w:rsidRPr="00B83C07">
              <w:rPr>
                <w:rFonts w:ascii="Times New Roman" w:hAnsi="Times New Roman" w:cs="Times New Roman"/>
                <w:sz w:val="28"/>
                <w:szCs w:val="28"/>
              </w:rPr>
              <w:t>розміщені</w:t>
            </w:r>
            <w:proofErr w:type="spellEnd"/>
            <w:r w:rsidRPr="00B83C07">
              <w:rPr>
                <w:rFonts w:ascii="Times New Roman" w:hAnsi="Times New Roman" w:cs="Times New Roman"/>
                <w:sz w:val="28"/>
                <w:szCs w:val="28"/>
              </w:rPr>
              <w:t xml:space="preserve"> на </w:t>
            </w:r>
            <w:proofErr w:type="spellStart"/>
            <w:r w:rsidRPr="00B83C07">
              <w:rPr>
                <w:rFonts w:ascii="Times New Roman" w:hAnsi="Times New Roman" w:cs="Times New Roman"/>
                <w:sz w:val="28"/>
                <w:szCs w:val="28"/>
              </w:rPr>
              <w:t>сайті</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Інтернет-підтримки</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навчального</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процесу</w:t>
            </w:r>
            <w:proofErr w:type="spellEnd"/>
            <w:r w:rsidRPr="00B83C07">
              <w:rPr>
                <w:rFonts w:ascii="Times New Roman" w:hAnsi="Times New Roman" w:cs="Times New Roman"/>
                <w:sz w:val="28"/>
                <w:szCs w:val="28"/>
              </w:rPr>
              <w:t xml:space="preserve"> </w:t>
            </w:r>
            <w:hyperlink r:id="rId11"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w:t>
            </w:r>
            <w:proofErr w:type="spellStart"/>
            <w:r w:rsidRPr="00B83C07">
              <w:rPr>
                <w:rFonts w:ascii="Times New Roman" w:hAnsi="Times New Roman" w:cs="Times New Roman"/>
                <w:sz w:val="28"/>
                <w:szCs w:val="28"/>
              </w:rPr>
              <w:t>адресою</w:t>
            </w:r>
            <w:proofErr w:type="spellEnd"/>
          </w:p>
          <w:p w:rsidR="00B83C07" w:rsidRPr="00B83C07" w:rsidRDefault="00B83C07" w:rsidP="003F3141">
            <w:pPr>
              <w:rPr>
                <w:rFonts w:ascii="Times New Roman" w:hAnsi="Times New Roman" w:cs="Times New Roman"/>
                <w:sz w:val="28"/>
                <w:szCs w:val="28"/>
              </w:rPr>
            </w:pPr>
          </w:p>
        </w:tc>
        <w:tc>
          <w:tcPr>
            <w:tcW w:w="67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114FEC" w:rsidRDefault="00B83C07" w:rsidP="003F3141">
            <w:pPr>
              <w:jc w:val="both"/>
              <w:rPr>
                <w:rFonts w:ascii="Times New Roman" w:hAnsi="Times New Roman" w:cs="Times New Roman"/>
                <w:i/>
                <w:sz w:val="28"/>
                <w:szCs w:val="28"/>
                <w:lang w:val="uk-UA"/>
              </w:rPr>
            </w:pPr>
            <w:proofErr w:type="spellStart"/>
            <w:r w:rsidRPr="00B83C07">
              <w:rPr>
                <w:rFonts w:ascii="Times New Roman" w:hAnsi="Times New Roman" w:cs="Times New Roman"/>
                <w:i/>
                <w:sz w:val="28"/>
                <w:szCs w:val="28"/>
              </w:rPr>
              <w:t>Посилання</w:t>
            </w:r>
            <w:proofErr w:type="spellEnd"/>
            <w:r w:rsidRPr="00B83C07">
              <w:rPr>
                <w:rFonts w:ascii="Times New Roman" w:hAnsi="Times New Roman" w:cs="Times New Roman"/>
                <w:i/>
                <w:sz w:val="28"/>
                <w:szCs w:val="28"/>
              </w:rPr>
              <w:t xml:space="preserve"> на курс</w:t>
            </w:r>
            <w:r w:rsidR="00C34432" w:rsidRPr="00114FEC">
              <w:rPr>
                <w:rFonts w:ascii="Times New Roman" w:hAnsi="Times New Roman" w:cs="Times New Roman"/>
                <w:i/>
                <w:sz w:val="28"/>
                <w:szCs w:val="28"/>
                <w:lang w:val="uk-UA"/>
              </w:rPr>
              <w:t xml:space="preserve">: </w:t>
            </w:r>
            <w:hyperlink r:id="rId12" w:history="1">
              <w:r w:rsidR="00114FEC" w:rsidRPr="00114FEC">
                <w:rPr>
                  <w:rStyle w:val="a5"/>
                  <w:rFonts w:ascii="Times New Roman" w:hAnsi="Times New Roman" w:cs="Times New Roman"/>
                  <w:color w:val="auto"/>
                  <w:sz w:val="28"/>
                  <w:szCs w:val="28"/>
                  <w:u w:val="none"/>
                </w:rPr>
                <w:t>https://vo.uu.edu.ua/course/view.php?id=5018</w:t>
              </w:r>
            </w:hyperlink>
          </w:p>
          <w:p w:rsidR="00B83C07" w:rsidRPr="00B83C07" w:rsidRDefault="00B83C07" w:rsidP="003F3141">
            <w:pPr>
              <w:jc w:val="both"/>
              <w:rPr>
                <w:rFonts w:ascii="Times New Roman" w:hAnsi="Times New Roman" w:cs="Times New Roman"/>
                <w:i/>
                <w:sz w:val="28"/>
                <w:szCs w:val="28"/>
              </w:rPr>
            </w:pPr>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p w:rsidR="00B83C07" w:rsidRPr="00F90A73" w:rsidRDefault="00B83C07" w:rsidP="00B83C07">
      <w:pPr>
        <w:jc w:val="right"/>
        <w:rPr>
          <w:lang w:val="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2F30CE" w:rsidRPr="00BA2337" w:rsidTr="00FE5D1C">
        <w:trPr>
          <w:trHeight w:val="803"/>
        </w:trPr>
        <w:tc>
          <w:tcPr>
            <w:tcW w:w="2896" w:type="dxa"/>
            <w:vMerge w:val="restart"/>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2F30CE" w:rsidRPr="00BA2337" w:rsidTr="00FE5D1C">
        <w:trPr>
          <w:trHeight w:val="549"/>
        </w:trPr>
        <w:tc>
          <w:tcPr>
            <w:tcW w:w="2896" w:type="dxa"/>
            <w:vMerge/>
            <w:vAlign w:val="center"/>
          </w:tcPr>
          <w:p w:rsidR="002F30CE" w:rsidRPr="00BA2337" w:rsidRDefault="002F30CE" w:rsidP="00FE5D1C">
            <w:pPr>
              <w:jc w:val="center"/>
              <w:rPr>
                <w:rFonts w:ascii="Times New Roman" w:hAnsi="Times New Roman" w:cs="Times New Roman"/>
                <w:b/>
                <w:sz w:val="28"/>
                <w:szCs w:val="28"/>
                <w:lang w:val="uk-UA"/>
              </w:rPr>
            </w:pPr>
          </w:p>
        </w:tc>
        <w:tc>
          <w:tcPr>
            <w:tcW w:w="3262" w:type="dxa"/>
            <w:vMerge/>
            <w:vAlign w:val="center"/>
          </w:tcPr>
          <w:p w:rsidR="002F30CE" w:rsidRPr="00BA2337" w:rsidRDefault="002F30CE" w:rsidP="00FE5D1C">
            <w:pPr>
              <w:jc w:val="center"/>
              <w:rPr>
                <w:rFonts w:ascii="Times New Roman" w:hAnsi="Times New Roman" w:cs="Times New Roman"/>
                <w:b/>
                <w:sz w:val="28"/>
                <w:szCs w:val="28"/>
                <w:lang w:val="uk-UA"/>
              </w:rPr>
            </w:pPr>
          </w:p>
        </w:tc>
        <w:tc>
          <w:tcPr>
            <w:tcW w:w="1497" w:type="dxa"/>
          </w:tcPr>
          <w:p w:rsidR="002F30CE" w:rsidRPr="00BA2337" w:rsidRDefault="002F30CE" w:rsidP="00FE5D1C">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2F30CE" w:rsidRPr="00BA2337" w:rsidRDefault="002F30CE" w:rsidP="00FE5D1C">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2F30CE" w:rsidRPr="00BA2337" w:rsidTr="00FE5D1C">
        <w:trPr>
          <w:trHeight w:val="409"/>
        </w:trPr>
        <w:tc>
          <w:tcPr>
            <w:tcW w:w="2896" w:type="dxa"/>
            <w:vMerge w:val="restart"/>
            <w:vAlign w:val="center"/>
          </w:tcPr>
          <w:p w:rsidR="002F30CE" w:rsidRPr="00BA2337" w:rsidRDefault="002F30CE"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5</w:t>
            </w:r>
          </w:p>
        </w:tc>
        <w:tc>
          <w:tcPr>
            <w:tcW w:w="3262" w:type="dxa"/>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2F30CE" w:rsidRPr="0092760B" w:rsidRDefault="002F30CE" w:rsidP="00FE5D1C">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07 Управління та адміністрування</w:t>
            </w:r>
          </w:p>
          <w:p w:rsidR="002F30CE" w:rsidRPr="00BA2337" w:rsidRDefault="002F30CE" w:rsidP="00FE5D1C">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2F30CE" w:rsidRPr="003A094D" w:rsidRDefault="002F30CE" w:rsidP="00FE5D1C">
            <w:pPr>
              <w:jc w:val="center"/>
              <w:rPr>
                <w:rFonts w:ascii="Times New Roman" w:hAnsi="Times New Roman" w:cs="Times New Roman"/>
                <w:sz w:val="28"/>
                <w:szCs w:val="28"/>
                <w:lang w:val="uk-UA"/>
              </w:rPr>
            </w:pPr>
            <w:proofErr w:type="spellStart"/>
            <w:r w:rsidRPr="003A094D">
              <w:rPr>
                <w:rFonts w:ascii="Times New Roman" w:hAnsi="Times New Roman" w:cs="Times New Roman"/>
                <w:sz w:val="28"/>
                <w:szCs w:val="28"/>
                <w:u w:val="single"/>
                <w:lang w:val="uk-UA"/>
              </w:rPr>
              <w:t>обов</w:t>
            </w:r>
            <w:proofErr w:type="spellEnd"/>
            <w:r w:rsidRPr="00E0131D">
              <w:rPr>
                <w:rFonts w:ascii="Times New Roman" w:hAnsi="Times New Roman" w:cs="Times New Roman"/>
                <w:sz w:val="28"/>
                <w:szCs w:val="28"/>
                <w:u w:val="single"/>
              </w:rPr>
              <w:t>’</w:t>
            </w:r>
            <w:proofErr w:type="spellStart"/>
            <w:r w:rsidRPr="003A094D">
              <w:rPr>
                <w:rFonts w:ascii="Times New Roman" w:hAnsi="Times New Roman" w:cs="Times New Roman"/>
                <w:sz w:val="28"/>
                <w:szCs w:val="28"/>
                <w:u w:val="single"/>
                <w:lang w:val="uk-UA"/>
              </w:rPr>
              <w:t>язкова</w:t>
            </w:r>
            <w:proofErr w:type="spellEnd"/>
            <w:r w:rsidRPr="003A094D">
              <w:rPr>
                <w:rFonts w:ascii="Times New Roman" w:hAnsi="Times New Roman" w:cs="Times New Roman"/>
                <w:sz w:val="28"/>
                <w:szCs w:val="28"/>
                <w:u w:val="single"/>
                <w:lang w:val="uk-UA"/>
              </w:rPr>
              <w:t xml:space="preserve"> </w:t>
            </w:r>
          </w:p>
          <w:p w:rsidR="002F30CE" w:rsidRPr="00BA2337" w:rsidRDefault="002F30CE" w:rsidP="00FE5D1C">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2F30CE" w:rsidRPr="00BA2337" w:rsidTr="00FE5D1C">
        <w:trPr>
          <w:trHeight w:val="409"/>
        </w:trPr>
        <w:tc>
          <w:tcPr>
            <w:tcW w:w="2896" w:type="dxa"/>
            <w:vMerge/>
            <w:vAlign w:val="center"/>
          </w:tcPr>
          <w:p w:rsidR="002F30CE" w:rsidRPr="00BA2337" w:rsidRDefault="002F30CE" w:rsidP="00FE5D1C">
            <w:pPr>
              <w:rPr>
                <w:rFonts w:ascii="Times New Roman" w:hAnsi="Times New Roman" w:cs="Times New Roman"/>
                <w:sz w:val="28"/>
                <w:szCs w:val="28"/>
                <w:lang w:val="uk-UA"/>
              </w:rPr>
            </w:pPr>
          </w:p>
        </w:tc>
        <w:tc>
          <w:tcPr>
            <w:tcW w:w="3262" w:type="dxa"/>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073 Менеджмент</w:t>
            </w:r>
          </w:p>
          <w:p w:rsidR="002F30CE" w:rsidRPr="00BA2337" w:rsidRDefault="002F30CE" w:rsidP="00FE5D1C">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2F30CE" w:rsidRPr="00BA2337" w:rsidRDefault="002F30CE" w:rsidP="00FE5D1C">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професійний</w:t>
            </w:r>
          </w:p>
          <w:p w:rsidR="002F30CE" w:rsidRPr="00BA2337" w:rsidRDefault="002F30CE" w:rsidP="00FE5D1C">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2F30CE" w:rsidRPr="00BA2337" w:rsidTr="00FE5D1C">
        <w:trPr>
          <w:trHeight w:val="170"/>
        </w:trPr>
        <w:tc>
          <w:tcPr>
            <w:tcW w:w="2896" w:type="dxa"/>
            <w:vAlign w:val="center"/>
          </w:tcPr>
          <w:p w:rsidR="002F30CE" w:rsidRPr="00BA2337" w:rsidRDefault="002F30CE"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2F30CE" w:rsidRPr="002C6E06" w:rsidRDefault="002F30CE" w:rsidP="00FE5D1C">
            <w:pPr>
              <w:jc w:val="center"/>
              <w:rPr>
                <w:rFonts w:ascii="Times New Roman" w:hAnsi="Times New Roman" w:cs="Times New Roman"/>
                <w:sz w:val="28"/>
                <w:szCs w:val="28"/>
                <w:lang w:val="uk-UA"/>
              </w:rPr>
            </w:pPr>
            <w:r w:rsidRPr="002C6E06">
              <w:rPr>
                <w:rFonts w:ascii="Times New Roman" w:hAnsi="Times New Roman" w:cs="Times New Roman"/>
                <w:sz w:val="28"/>
                <w:szCs w:val="28"/>
                <w:lang w:val="uk-UA"/>
              </w:rPr>
              <w:t xml:space="preserve"> ______________</w:t>
            </w:r>
          </w:p>
          <w:p w:rsidR="002F30CE" w:rsidRPr="00BA2337" w:rsidRDefault="002F30CE" w:rsidP="00FE5D1C">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2F30CE" w:rsidRPr="00BA2337" w:rsidTr="00FE5D1C">
        <w:trPr>
          <w:trHeight w:val="207"/>
        </w:trPr>
        <w:tc>
          <w:tcPr>
            <w:tcW w:w="2896" w:type="dxa"/>
            <w:vAlign w:val="center"/>
          </w:tcPr>
          <w:p w:rsidR="002F30CE" w:rsidRPr="00BA2337" w:rsidRDefault="002F30CE"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1620" w:type="dxa"/>
            <w:gridSpan w:val="2"/>
            <w:vAlign w:val="center"/>
          </w:tcPr>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c>
          <w:tcPr>
            <w:tcW w:w="1377" w:type="dxa"/>
            <w:vAlign w:val="center"/>
          </w:tcPr>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r>
      <w:tr w:rsidR="002F30CE" w:rsidRPr="00BA2337" w:rsidTr="00FE5D1C">
        <w:trPr>
          <w:trHeight w:val="246"/>
        </w:trPr>
        <w:tc>
          <w:tcPr>
            <w:tcW w:w="2896" w:type="dxa"/>
            <w:vAlign w:val="center"/>
          </w:tcPr>
          <w:p w:rsidR="002F30CE" w:rsidRDefault="002F30CE" w:rsidP="00FE5D1C">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2F30CE" w:rsidRPr="002C6E06" w:rsidRDefault="002F30CE" w:rsidP="00FE5D1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6E06">
              <w:rPr>
                <w:rFonts w:ascii="Times New Roman" w:hAnsi="Times New Roman" w:cs="Times New Roman"/>
                <w:sz w:val="28"/>
                <w:szCs w:val="28"/>
                <w:lang w:val="uk-UA"/>
              </w:rPr>
              <w:t>_____</w:t>
            </w:r>
            <w:r w:rsidRPr="00237317">
              <w:rPr>
                <w:rFonts w:ascii="Times New Roman" w:hAnsi="Times New Roman" w:cs="Times New Roman"/>
                <w:sz w:val="28"/>
                <w:szCs w:val="28"/>
                <w:lang w:val="uk-UA"/>
              </w:rPr>
              <w:t>_</w:t>
            </w:r>
            <w:r>
              <w:rPr>
                <w:rFonts w:ascii="Times New Roman" w:hAnsi="Times New Roman" w:cs="Times New Roman"/>
                <w:sz w:val="28"/>
                <w:szCs w:val="28"/>
                <w:lang w:val="uk-UA"/>
              </w:rPr>
              <w:t>-</w:t>
            </w:r>
            <w:r w:rsidRPr="002C6E06">
              <w:rPr>
                <w:rFonts w:ascii="Times New Roman" w:hAnsi="Times New Roman" w:cs="Times New Roman"/>
                <w:sz w:val="28"/>
                <w:szCs w:val="28"/>
                <w:lang w:val="uk-UA"/>
              </w:rPr>
              <w:t>_________</w:t>
            </w:r>
          </w:p>
          <w:p w:rsidR="002F30CE" w:rsidRPr="00BA2337" w:rsidRDefault="002F30CE" w:rsidP="00FE5D1C">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2F30CE" w:rsidRPr="00BA2337" w:rsidRDefault="002F30CE" w:rsidP="00FE5D1C">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2F30CE" w:rsidRPr="00BA2337" w:rsidTr="00FE5D1C">
        <w:trPr>
          <w:trHeight w:val="323"/>
        </w:trPr>
        <w:tc>
          <w:tcPr>
            <w:tcW w:w="2896" w:type="dxa"/>
            <w:vMerge w:val="restart"/>
            <w:vAlign w:val="center"/>
          </w:tcPr>
          <w:p w:rsidR="002F30CE" w:rsidRPr="00BA2337" w:rsidRDefault="002F30CE"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150</w:t>
            </w: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1620" w:type="dxa"/>
            <w:gridSpan w:val="2"/>
            <w:vAlign w:val="center"/>
          </w:tcPr>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c>
          <w:tcPr>
            <w:tcW w:w="1377" w:type="dxa"/>
            <w:vAlign w:val="center"/>
          </w:tcPr>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r>
      <w:tr w:rsidR="002F30CE" w:rsidRPr="00BA2337" w:rsidTr="00FE5D1C">
        <w:trPr>
          <w:trHeight w:val="322"/>
        </w:trPr>
        <w:tc>
          <w:tcPr>
            <w:tcW w:w="2896" w:type="dxa"/>
            <w:vMerge/>
            <w:vAlign w:val="center"/>
          </w:tcPr>
          <w:p w:rsidR="002F30CE" w:rsidRPr="00BA2337" w:rsidRDefault="002F30CE" w:rsidP="00FE5D1C">
            <w:pPr>
              <w:rPr>
                <w:rFonts w:ascii="Times New Roman" w:hAnsi="Times New Roman" w:cs="Times New Roman"/>
                <w:sz w:val="28"/>
                <w:szCs w:val="28"/>
                <w:lang w:val="uk-UA"/>
              </w:rPr>
            </w:pP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2997" w:type="dxa"/>
            <w:gridSpan w:val="3"/>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2F30CE" w:rsidRPr="00BA2337" w:rsidTr="00FE5D1C">
        <w:trPr>
          <w:trHeight w:val="320"/>
        </w:trPr>
        <w:tc>
          <w:tcPr>
            <w:tcW w:w="2896" w:type="dxa"/>
            <w:vMerge w:val="restart"/>
            <w:vAlign w:val="center"/>
          </w:tcPr>
          <w:p w:rsidR="002F30CE" w:rsidRPr="00BA2337" w:rsidRDefault="002F30CE"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2F30CE" w:rsidRPr="00222523" w:rsidRDefault="002F30CE"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w:t>
            </w:r>
            <w:r w:rsidRPr="00222523">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p>
          <w:p w:rsidR="002F30CE" w:rsidRPr="00BA2337" w:rsidRDefault="002F30CE" w:rsidP="00FE5D1C">
            <w:pPr>
              <w:rPr>
                <w:rFonts w:ascii="Times New Roman" w:hAnsi="Times New Roman" w:cs="Times New Roman"/>
                <w:sz w:val="28"/>
                <w:szCs w:val="28"/>
                <w:lang w:val="uk-UA"/>
              </w:rPr>
            </w:pPr>
            <w:r w:rsidRPr="00222523">
              <w:rPr>
                <w:rFonts w:ascii="Times New Roman" w:hAnsi="Times New Roman" w:cs="Times New Roman"/>
                <w:sz w:val="28"/>
                <w:szCs w:val="28"/>
                <w:lang w:val="uk-UA"/>
              </w:rPr>
              <w:t xml:space="preserve">самостійної роботи студента – </w:t>
            </w:r>
            <w:r>
              <w:rPr>
                <w:rFonts w:ascii="Times New Roman" w:hAnsi="Times New Roman" w:cs="Times New Roman"/>
                <w:sz w:val="28"/>
                <w:szCs w:val="28"/>
                <w:lang w:val="uk-UA"/>
              </w:rPr>
              <w:t>7</w:t>
            </w:r>
          </w:p>
        </w:tc>
        <w:tc>
          <w:tcPr>
            <w:tcW w:w="3262" w:type="dxa"/>
            <w:vMerge w:val="restart"/>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Магістр</w:t>
            </w:r>
            <w:r>
              <w:rPr>
                <w:rFonts w:ascii="Times New Roman" w:hAnsi="Times New Roman" w:cs="Times New Roman"/>
                <w:sz w:val="28"/>
                <w:szCs w:val="28"/>
                <w:lang w:val="uk-UA"/>
              </w:rPr>
              <w:t xml:space="preserve">  </w:t>
            </w:r>
          </w:p>
        </w:tc>
        <w:tc>
          <w:tcPr>
            <w:tcW w:w="1620" w:type="dxa"/>
            <w:gridSpan w:val="2"/>
            <w:vAlign w:val="center"/>
          </w:tcPr>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Pr="00BA2337">
              <w:rPr>
                <w:rFonts w:ascii="Times New Roman" w:hAnsi="Times New Roman" w:cs="Times New Roman"/>
                <w:sz w:val="28"/>
                <w:szCs w:val="28"/>
                <w:lang w:val="uk-UA"/>
              </w:rPr>
              <w:t xml:space="preserve"> год.</w:t>
            </w:r>
          </w:p>
        </w:tc>
      </w:tr>
      <w:tr w:rsidR="002F30CE" w:rsidRPr="00BA2337" w:rsidTr="00FE5D1C">
        <w:trPr>
          <w:trHeight w:val="320"/>
        </w:trPr>
        <w:tc>
          <w:tcPr>
            <w:tcW w:w="2896" w:type="dxa"/>
            <w:vMerge/>
            <w:vAlign w:val="center"/>
          </w:tcPr>
          <w:p w:rsidR="002F30CE" w:rsidRPr="00BA2337" w:rsidRDefault="002F30CE" w:rsidP="00FE5D1C">
            <w:pPr>
              <w:rPr>
                <w:rFonts w:ascii="Times New Roman" w:hAnsi="Times New Roman" w:cs="Times New Roman"/>
                <w:szCs w:val="28"/>
                <w:lang w:val="uk-UA"/>
              </w:rPr>
            </w:pP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2997" w:type="dxa"/>
            <w:gridSpan w:val="3"/>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2F30CE" w:rsidRPr="00BA2337" w:rsidTr="00FE5D1C">
        <w:trPr>
          <w:trHeight w:val="320"/>
        </w:trPr>
        <w:tc>
          <w:tcPr>
            <w:tcW w:w="2896" w:type="dxa"/>
            <w:vMerge/>
            <w:vAlign w:val="center"/>
          </w:tcPr>
          <w:p w:rsidR="002F30CE" w:rsidRPr="00BA2337" w:rsidRDefault="002F30CE" w:rsidP="00FE5D1C">
            <w:pPr>
              <w:rPr>
                <w:rFonts w:ascii="Times New Roman" w:hAnsi="Times New Roman" w:cs="Times New Roman"/>
                <w:szCs w:val="28"/>
                <w:lang w:val="uk-UA"/>
              </w:rPr>
            </w:pP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1620" w:type="dxa"/>
            <w:gridSpan w:val="2"/>
            <w:vAlign w:val="center"/>
          </w:tcPr>
          <w:p w:rsidR="002F30CE" w:rsidRPr="00BA2337" w:rsidRDefault="002F30CE"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16</w:t>
            </w:r>
            <w:r w:rsidRPr="00BA2337">
              <w:rPr>
                <w:rFonts w:ascii="Times New Roman" w:hAnsi="Times New Roman" w:cs="Times New Roman"/>
                <w:sz w:val="28"/>
                <w:szCs w:val="28"/>
                <w:lang w:val="uk-UA"/>
              </w:rPr>
              <w:t xml:space="preserve"> год.</w:t>
            </w:r>
          </w:p>
        </w:tc>
        <w:tc>
          <w:tcPr>
            <w:tcW w:w="1377" w:type="dxa"/>
            <w:vAlign w:val="center"/>
          </w:tcPr>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 xml:space="preserve"> год.</w:t>
            </w:r>
          </w:p>
        </w:tc>
      </w:tr>
      <w:tr w:rsidR="002F30CE" w:rsidRPr="00BA2337" w:rsidTr="00FE5D1C">
        <w:trPr>
          <w:trHeight w:val="138"/>
        </w:trPr>
        <w:tc>
          <w:tcPr>
            <w:tcW w:w="2896" w:type="dxa"/>
            <w:vMerge/>
            <w:vAlign w:val="center"/>
          </w:tcPr>
          <w:p w:rsidR="002F30CE" w:rsidRPr="00BA2337" w:rsidRDefault="002F30CE" w:rsidP="00FE5D1C">
            <w:pPr>
              <w:jc w:val="center"/>
              <w:rPr>
                <w:rFonts w:ascii="Times New Roman" w:hAnsi="Times New Roman" w:cs="Times New Roman"/>
                <w:szCs w:val="28"/>
                <w:lang w:val="uk-UA"/>
              </w:rPr>
            </w:pP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2997" w:type="dxa"/>
            <w:gridSpan w:val="3"/>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2F30CE" w:rsidRPr="00BA2337" w:rsidTr="00FE5D1C">
        <w:trPr>
          <w:trHeight w:val="138"/>
        </w:trPr>
        <w:tc>
          <w:tcPr>
            <w:tcW w:w="2896" w:type="dxa"/>
            <w:vMerge/>
            <w:vAlign w:val="center"/>
          </w:tcPr>
          <w:p w:rsidR="002F30CE" w:rsidRPr="00BA2337" w:rsidRDefault="002F30CE" w:rsidP="00FE5D1C">
            <w:pPr>
              <w:jc w:val="center"/>
              <w:rPr>
                <w:rFonts w:ascii="Times New Roman" w:hAnsi="Times New Roman" w:cs="Times New Roman"/>
                <w:szCs w:val="28"/>
                <w:lang w:val="uk-UA"/>
              </w:rPr>
            </w:pP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1620" w:type="dxa"/>
            <w:gridSpan w:val="2"/>
            <w:vAlign w:val="center"/>
          </w:tcPr>
          <w:p w:rsidR="002F30CE" w:rsidRPr="00BA2337" w:rsidRDefault="002F30CE"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2F30CE" w:rsidRPr="00BA2337" w:rsidRDefault="002F30CE"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2F30CE" w:rsidRPr="00BA2337" w:rsidTr="00FE5D1C">
        <w:trPr>
          <w:trHeight w:val="138"/>
        </w:trPr>
        <w:tc>
          <w:tcPr>
            <w:tcW w:w="2896" w:type="dxa"/>
            <w:vMerge/>
            <w:vAlign w:val="center"/>
          </w:tcPr>
          <w:p w:rsidR="002F30CE" w:rsidRPr="00BA2337" w:rsidRDefault="002F30CE" w:rsidP="00FE5D1C">
            <w:pPr>
              <w:jc w:val="center"/>
              <w:rPr>
                <w:rFonts w:ascii="Times New Roman" w:hAnsi="Times New Roman" w:cs="Times New Roman"/>
                <w:szCs w:val="28"/>
                <w:lang w:val="uk-UA"/>
              </w:rPr>
            </w:pP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2997" w:type="dxa"/>
            <w:gridSpan w:val="3"/>
            <w:vAlign w:val="center"/>
          </w:tcPr>
          <w:p w:rsidR="002F30CE" w:rsidRPr="00BA2337" w:rsidRDefault="002F30CE"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2F30CE" w:rsidRPr="00BA2337" w:rsidTr="00FE5D1C">
        <w:trPr>
          <w:trHeight w:val="138"/>
        </w:trPr>
        <w:tc>
          <w:tcPr>
            <w:tcW w:w="2896" w:type="dxa"/>
            <w:vMerge/>
            <w:vAlign w:val="center"/>
          </w:tcPr>
          <w:p w:rsidR="002F30CE" w:rsidRPr="00BA2337" w:rsidRDefault="002F30CE" w:rsidP="00FE5D1C">
            <w:pPr>
              <w:jc w:val="center"/>
              <w:rPr>
                <w:rFonts w:ascii="Times New Roman" w:hAnsi="Times New Roman" w:cs="Times New Roman"/>
                <w:szCs w:val="28"/>
                <w:lang w:val="uk-UA"/>
              </w:rPr>
            </w:pP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1620" w:type="dxa"/>
            <w:gridSpan w:val="2"/>
            <w:vAlign w:val="center"/>
          </w:tcPr>
          <w:p w:rsidR="002F30CE" w:rsidRPr="00BA2337" w:rsidRDefault="002F30CE"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104</w:t>
            </w:r>
            <w:r w:rsidRPr="00BA2337">
              <w:rPr>
                <w:rFonts w:ascii="Times New Roman" w:hAnsi="Times New Roman" w:cs="Times New Roman"/>
                <w:sz w:val="28"/>
                <w:szCs w:val="28"/>
                <w:lang w:val="uk-UA"/>
              </w:rPr>
              <w:t xml:space="preserve"> год.</w:t>
            </w:r>
          </w:p>
        </w:tc>
        <w:tc>
          <w:tcPr>
            <w:tcW w:w="1377" w:type="dxa"/>
            <w:vAlign w:val="center"/>
          </w:tcPr>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132</w:t>
            </w:r>
            <w:r w:rsidRPr="00BA2337">
              <w:rPr>
                <w:rFonts w:ascii="Times New Roman" w:hAnsi="Times New Roman" w:cs="Times New Roman"/>
                <w:sz w:val="28"/>
                <w:szCs w:val="28"/>
                <w:lang w:val="uk-UA"/>
              </w:rPr>
              <w:t xml:space="preserve"> год.</w:t>
            </w:r>
          </w:p>
        </w:tc>
      </w:tr>
      <w:tr w:rsidR="002F30CE" w:rsidRPr="00BA2337" w:rsidTr="00FE5D1C">
        <w:trPr>
          <w:trHeight w:val="138"/>
        </w:trPr>
        <w:tc>
          <w:tcPr>
            <w:tcW w:w="2896" w:type="dxa"/>
            <w:vMerge/>
            <w:vAlign w:val="center"/>
          </w:tcPr>
          <w:p w:rsidR="002F30CE" w:rsidRPr="00BA2337" w:rsidRDefault="002F30CE" w:rsidP="00FE5D1C">
            <w:pPr>
              <w:jc w:val="center"/>
              <w:rPr>
                <w:rFonts w:ascii="Times New Roman" w:hAnsi="Times New Roman" w:cs="Times New Roman"/>
                <w:szCs w:val="28"/>
                <w:lang w:val="uk-UA"/>
              </w:rPr>
            </w:pP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2997" w:type="dxa"/>
            <w:gridSpan w:val="3"/>
            <w:vAlign w:val="center"/>
          </w:tcPr>
          <w:p w:rsidR="002F30CE" w:rsidRPr="00BA2337" w:rsidRDefault="002F30CE" w:rsidP="00FE5D1C">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D678CF">
              <w:rPr>
                <w:rFonts w:ascii="Times New Roman" w:hAnsi="Times New Roman" w:cs="Times New Roman"/>
                <w:b/>
                <w:sz w:val="28"/>
                <w:szCs w:val="28"/>
                <w:lang w:val="uk-UA"/>
              </w:rPr>
              <w:t xml:space="preserve">:   </w:t>
            </w:r>
            <w:r w:rsidRPr="00D678CF">
              <w:rPr>
                <w:rFonts w:ascii="Times New Roman" w:hAnsi="Times New Roman" w:cs="Times New Roman"/>
                <w:sz w:val="28"/>
                <w:szCs w:val="28"/>
                <w:lang w:val="uk-UA"/>
              </w:rPr>
              <w:t>15</w:t>
            </w:r>
            <w:r w:rsidRPr="00D678CF">
              <w:rPr>
                <w:rFonts w:ascii="Times New Roman" w:hAnsi="Times New Roman" w:cs="Times New Roman"/>
                <w:b/>
                <w:sz w:val="28"/>
                <w:szCs w:val="28"/>
                <w:lang w:val="uk-UA"/>
              </w:rPr>
              <w:t xml:space="preserve"> </w:t>
            </w:r>
            <w:r w:rsidRPr="00D678CF">
              <w:rPr>
                <w:rFonts w:ascii="Times New Roman" w:hAnsi="Times New Roman" w:cs="Times New Roman"/>
                <w:sz w:val="28"/>
                <w:szCs w:val="28"/>
                <w:lang w:val="uk-UA"/>
              </w:rPr>
              <w:t>год.</w:t>
            </w:r>
          </w:p>
        </w:tc>
      </w:tr>
      <w:tr w:rsidR="002F30CE" w:rsidRPr="00BA2337" w:rsidTr="00FE5D1C">
        <w:trPr>
          <w:trHeight w:val="138"/>
        </w:trPr>
        <w:tc>
          <w:tcPr>
            <w:tcW w:w="2896" w:type="dxa"/>
            <w:vMerge/>
            <w:vAlign w:val="center"/>
          </w:tcPr>
          <w:p w:rsidR="002F30CE" w:rsidRPr="00BA2337" w:rsidRDefault="002F30CE" w:rsidP="00FE5D1C">
            <w:pPr>
              <w:jc w:val="center"/>
              <w:rPr>
                <w:rFonts w:ascii="Times New Roman" w:hAnsi="Times New Roman" w:cs="Times New Roman"/>
                <w:szCs w:val="28"/>
                <w:lang w:val="uk-UA"/>
              </w:rPr>
            </w:pPr>
          </w:p>
        </w:tc>
        <w:tc>
          <w:tcPr>
            <w:tcW w:w="3262" w:type="dxa"/>
            <w:vMerge/>
            <w:vAlign w:val="center"/>
          </w:tcPr>
          <w:p w:rsidR="002F30CE" w:rsidRPr="00BA2337" w:rsidRDefault="002F30CE" w:rsidP="00FE5D1C">
            <w:pPr>
              <w:jc w:val="center"/>
              <w:rPr>
                <w:rFonts w:ascii="Times New Roman" w:hAnsi="Times New Roman" w:cs="Times New Roman"/>
                <w:szCs w:val="28"/>
                <w:lang w:val="uk-UA"/>
              </w:rPr>
            </w:pPr>
          </w:p>
        </w:tc>
        <w:tc>
          <w:tcPr>
            <w:tcW w:w="2997" w:type="dxa"/>
            <w:gridSpan w:val="3"/>
            <w:vAlign w:val="center"/>
          </w:tcPr>
          <w:p w:rsidR="002F30CE" w:rsidRPr="00BA2337" w:rsidRDefault="002F30CE" w:rsidP="00FE5D1C">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w:t>
            </w:r>
            <w:r>
              <w:rPr>
                <w:rFonts w:ascii="Times New Roman" w:hAnsi="Times New Roman" w:cs="Times New Roman"/>
                <w:sz w:val="28"/>
                <w:szCs w:val="28"/>
                <w:lang w:val="uk-UA"/>
              </w:rPr>
              <w:t>залік</w:t>
            </w:r>
          </w:p>
        </w:tc>
      </w:tr>
    </w:tbl>
    <w:p w:rsidR="00B83C07" w:rsidRPr="00BA2337" w:rsidRDefault="00B83C07" w:rsidP="00B83C07">
      <w:pPr>
        <w:rPr>
          <w:rFonts w:ascii="Times New Roman" w:hAnsi="Times New Roman" w:cs="Times New Roman"/>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1A21E2" w:rsidRDefault="00B83C07" w:rsidP="00B83C07">
      <w:pPr>
        <w:pStyle w:val="1"/>
        <w:spacing w:before="0" w:after="240"/>
        <w:jc w:val="center"/>
        <w:rPr>
          <w:rFonts w:ascii="Times New Roman" w:hAnsi="Times New Roman"/>
          <w:color w:val="auto"/>
          <w:lang w:val="uk-UA"/>
        </w:rPr>
      </w:pPr>
      <w:r w:rsidRPr="001A21E2">
        <w:rPr>
          <w:rFonts w:ascii="Times New Roman" w:hAnsi="Times New Roman"/>
          <w:color w:val="auto"/>
          <w:lang w:val="uk-UA"/>
        </w:rPr>
        <w:lastRenderedPageBreak/>
        <w:t>ПЕРЕДРЕКВІЗИТИ:</w:t>
      </w:r>
    </w:p>
    <w:p w:rsidR="00B83C07" w:rsidRDefault="00D017FF" w:rsidP="00D017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1A21E2">
        <w:rPr>
          <w:rFonts w:ascii="Times New Roman" w:hAnsi="Times New Roman" w:cs="Times New Roman"/>
          <w:sz w:val="28"/>
          <w:szCs w:val="28"/>
          <w:lang w:val="uk-UA"/>
        </w:rPr>
        <w:t xml:space="preserve">ивчення дисципліни </w:t>
      </w:r>
      <w:r w:rsidR="002F30CE">
        <w:rPr>
          <w:rFonts w:ascii="Times New Roman" w:hAnsi="Times New Roman" w:cs="Times New Roman"/>
          <w:sz w:val="28"/>
          <w:szCs w:val="28"/>
          <w:lang w:val="uk-UA"/>
        </w:rPr>
        <w:t>«Інформаційний м</w:t>
      </w:r>
      <w:r w:rsidRPr="00D017FF">
        <w:rPr>
          <w:rFonts w:ascii="Times New Roman" w:hAnsi="Times New Roman" w:cs="Times New Roman"/>
          <w:sz w:val="28"/>
          <w:szCs w:val="28"/>
          <w:lang w:val="uk-UA"/>
        </w:rPr>
        <w:t xml:space="preserve">енеджмент» </w:t>
      </w:r>
      <w:r w:rsidR="001A21E2" w:rsidRPr="001A21E2">
        <w:rPr>
          <w:rFonts w:ascii="Times New Roman" w:hAnsi="Times New Roman" w:cs="Times New Roman"/>
          <w:sz w:val="28"/>
          <w:szCs w:val="28"/>
          <w:lang w:val="uk-UA"/>
        </w:rPr>
        <w:t xml:space="preserve">базується на знаннях </w:t>
      </w:r>
      <w:r w:rsidR="002F30CE">
        <w:rPr>
          <w:rFonts w:ascii="Times New Roman" w:hAnsi="Times New Roman" w:cs="Times New Roman"/>
          <w:sz w:val="28"/>
          <w:szCs w:val="28"/>
          <w:lang w:val="uk-UA"/>
        </w:rPr>
        <w:t>Інформ</w:t>
      </w:r>
      <w:r w:rsidR="00A523F5">
        <w:rPr>
          <w:rFonts w:ascii="Times New Roman" w:hAnsi="Times New Roman" w:cs="Times New Roman"/>
          <w:sz w:val="28"/>
          <w:szCs w:val="28"/>
          <w:lang w:val="uk-UA"/>
        </w:rPr>
        <w:t>атики</w:t>
      </w:r>
      <w:r w:rsidR="002F30CE">
        <w:rPr>
          <w:rFonts w:ascii="Times New Roman" w:hAnsi="Times New Roman" w:cs="Times New Roman"/>
          <w:sz w:val="28"/>
          <w:szCs w:val="28"/>
          <w:lang w:val="uk-UA"/>
        </w:rPr>
        <w:t xml:space="preserve">, Інформаційні технології, Основи економіки, Маркетинг, Менеджмент </w:t>
      </w:r>
      <w:r w:rsidRPr="001A21E2">
        <w:rPr>
          <w:rFonts w:ascii="Times New Roman" w:hAnsi="Times New Roman" w:cs="Times New Roman"/>
          <w:sz w:val="28"/>
          <w:szCs w:val="28"/>
          <w:lang w:val="uk-UA"/>
        </w:rPr>
        <w:t>та інших професійно-орієнтованих дисциплін.</w:t>
      </w:r>
    </w:p>
    <w:p w:rsidR="00E2077B" w:rsidRPr="00E2077B" w:rsidRDefault="00E2077B" w:rsidP="00D017FF">
      <w:pPr>
        <w:jc w:val="both"/>
        <w:rPr>
          <w:rFonts w:ascii="Times New Roman" w:hAnsi="Times New Roman" w:cs="Times New Roman"/>
          <w:sz w:val="28"/>
          <w:szCs w:val="28"/>
          <w:lang w:val="uk-UA"/>
        </w:rPr>
      </w:pP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B83C07" w:rsidRDefault="00D017FF" w:rsidP="00E2077B">
      <w:pPr>
        <w:ind w:firstLine="709"/>
        <w:jc w:val="both"/>
        <w:rPr>
          <w:rFonts w:ascii="Times New Roman" w:hAnsi="Times New Roman" w:cs="Times New Roman"/>
          <w:sz w:val="28"/>
          <w:szCs w:val="28"/>
          <w:lang w:val="uk-UA"/>
        </w:rPr>
      </w:pPr>
      <w:r w:rsidRPr="001A21E2">
        <w:rPr>
          <w:rFonts w:ascii="Times New Roman" w:hAnsi="Times New Roman" w:cs="Times New Roman"/>
          <w:sz w:val="28"/>
          <w:szCs w:val="28"/>
          <w:lang w:val="uk-UA"/>
        </w:rPr>
        <w:t xml:space="preserve">Дисципліна </w:t>
      </w:r>
      <w:r w:rsidR="002F30CE">
        <w:rPr>
          <w:rFonts w:ascii="Times New Roman" w:hAnsi="Times New Roman" w:cs="Times New Roman"/>
          <w:sz w:val="28"/>
          <w:szCs w:val="28"/>
          <w:lang w:val="uk-UA"/>
        </w:rPr>
        <w:t>«Інформаційний м</w:t>
      </w:r>
      <w:r w:rsidRPr="00E2077B">
        <w:rPr>
          <w:rFonts w:ascii="Times New Roman" w:hAnsi="Times New Roman" w:cs="Times New Roman"/>
          <w:sz w:val="28"/>
          <w:szCs w:val="28"/>
          <w:lang w:val="uk-UA"/>
        </w:rPr>
        <w:t xml:space="preserve">енеджмент» </w:t>
      </w:r>
      <w:r w:rsidRPr="001A21E2">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пе</w:t>
      </w:r>
      <w:r w:rsidR="001A21E2" w:rsidRPr="001A21E2">
        <w:rPr>
          <w:rFonts w:ascii="Times New Roman" w:hAnsi="Times New Roman" w:cs="Times New Roman"/>
          <w:sz w:val="28"/>
          <w:szCs w:val="28"/>
          <w:lang w:val="uk-UA"/>
        </w:rPr>
        <w:t xml:space="preserve">редують вивченню дисципліни: </w:t>
      </w:r>
      <w:r w:rsidRPr="001A21E2">
        <w:rPr>
          <w:rFonts w:ascii="Times New Roman" w:hAnsi="Times New Roman" w:cs="Times New Roman"/>
          <w:sz w:val="28"/>
          <w:szCs w:val="28"/>
          <w:lang w:val="uk-UA"/>
        </w:rPr>
        <w:t>Інформаційні техн</w:t>
      </w:r>
      <w:r w:rsidR="001A21E2">
        <w:rPr>
          <w:rFonts w:ascii="Times New Roman" w:hAnsi="Times New Roman" w:cs="Times New Roman"/>
          <w:sz w:val="28"/>
          <w:szCs w:val="28"/>
          <w:lang w:val="uk-UA"/>
        </w:rPr>
        <w:t>о</w:t>
      </w:r>
      <w:r w:rsidR="00F70061">
        <w:rPr>
          <w:rFonts w:ascii="Times New Roman" w:hAnsi="Times New Roman" w:cs="Times New Roman"/>
          <w:sz w:val="28"/>
          <w:szCs w:val="28"/>
          <w:lang w:val="uk-UA"/>
        </w:rPr>
        <w:t>логії у наукових досл</w:t>
      </w:r>
      <w:r w:rsidR="002F30CE">
        <w:rPr>
          <w:rFonts w:ascii="Times New Roman" w:hAnsi="Times New Roman" w:cs="Times New Roman"/>
          <w:sz w:val="28"/>
          <w:szCs w:val="28"/>
          <w:lang w:val="uk-UA"/>
        </w:rPr>
        <w:t>ідженнях, а т</w:t>
      </w:r>
      <w:r w:rsidR="001A21E2">
        <w:rPr>
          <w:rFonts w:ascii="Times New Roman" w:hAnsi="Times New Roman" w:cs="Times New Roman"/>
          <w:sz w:val="28"/>
          <w:szCs w:val="28"/>
          <w:lang w:val="uk-UA"/>
        </w:rPr>
        <w:t xml:space="preserve">акож матеріал розділів даної </w:t>
      </w:r>
      <w:r w:rsidR="00E2077B" w:rsidRPr="00E2077B">
        <w:rPr>
          <w:rFonts w:ascii="Times New Roman" w:hAnsi="Times New Roman" w:cs="Times New Roman"/>
          <w:sz w:val="28"/>
          <w:szCs w:val="28"/>
          <w:lang w:val="uk-UA"/>
        </w:rPr>
        <w:t>дисципліни використовуються</w:t>
      </w:r>
      <w:r w:rsidRPr="00E2077B">
        <w:rPr>
          <w:rFonts w:ascii="Times New Roman" w:hAnsi="Times New Roman" w:cs="Times New Roman"/>
          <w:sz w:val="28"/>
          <w:szCs w:val="28"/>
          <w:lang w:val="uk-UA"/>
        </w:rPr>
        <w:t xml:space="preserve"> </w:t>
      </w:r>
      <w:r w:rsidR="00E2077B" w:rsidRPr="00E2077B">
        <w:rPr>
          <w:rFonts w:ascii="Times New Roman" w:hAnsi="Times New Roman" w:cs="Times New Roman"/>
          <w:sz w:val="28"/>
          <w:szCs w:val="28"/>
          <w:lang w:val="uk-UA"/>
        </w:rPr>
        <w:t>для написання та подальшому з</w:t>
      </w:r>
      <w:r w:rsidRPr="00E2077B">
        <w:rPr>
          <w:rFonts w:ascii="Times New Roman" w:hAnsi="Times New Roman" w:cs="Times New Roman"/>
          <w:sz w:val="28"/>
          <w:szCs w:val="28"/>
          <w:lang w:val="uk-UA"/>
        </w:rPr>
        <w:t>ахист</w:t>
      </w:r>
      <w:r w:rsidR="00E2077B" w:rsidRPr="00E2077B">
        <w:rPr>
          <w:rFonts w:ascii="Times New Roman" w:hAnsi="Times New Roman" w:cs="Times New Roman"/>
          <w:sz w:val="28"/>
          <w:szCs w:val="28"/>
          <w:lang w:val="uk-UA"/>
        </w:rPr>
        <w:t>у</w:t>
      </w:r>
      <w:r w:rsidR="001A21E2">
        <w:rPr>
          <w:rFonts w:ascii="Times New Roman" w:hAnsi="Times New Roman" w:cs="Times New Roman"/>
          <w:sz w:val="28"/>
          <w:szCs w:val="28"/>
          <w:lang w:val="uk-UA"/>
        </w:rPr>
        <w:t xml:space="preserve"> </w:t>
      </w:r>
      <w:r w:rsidR="00854CFA">
        <w:rPr>
          <w:rFonts w:ascii="Times New Roman" w:hAnsi="Times New Roman" w:cs="Times New Roman"/>
          <w:sz w:val="28"/>
          <w:szCs w:val="28"/>
          <w:lang w:val="uk-UA"/>
        </w:rPr>
        <w:t xml:space="preserve">магістерської </w:t>
      </w:r>
      <w:r w:rsidRPr="00E2077B">
        <w:rPr>
          <w:rFonts w:ascii="Times New Roman" w:hAnsi="Times New Roman" w:cs="Times New Roman"/>
          <w:sz w:val="28"/>
          <w:szCs w:val="28"/>
          <w:lang w:val="uk-UA"/>
        </w:rPr>
        <w:t>роботи.</w:t>
      </w:r>
    </w:p>
    <w:p w:rsidR="00E2077B" w:rsidRPr="00E2077B" w:rsidRDefault="00E2077B" w:rsidP="00E2077B">
      <w:pPr>
        <w:ind w:firstLine="709"/>
        <w:jc w:val="both"/>
        <w:rPr>
          <w:rFonts w:ascii="Times New Roman" w:hAnsi="Times New Roman" w:cs="Times New Roman"/>
          <w:sz w:val="28"/>
          <w:szCs w:val="28"/>
          <w:lang w:val="uk-UA"/>
        </w:rPr>
      </w:pPr>
    </w:p>
    <w:p w:rsidR="002F30CE" w:rsidRDefault="00B83C07" w:rsidP="002F30CE">
      <w:pPr>
        <w:ind w:firstLine="567"/>
        <w:jc w:val="both"/>
        <w:rPr>
          <w:rFonts w:ascii="Times New Roman" w:hAnsi="Times New Roman" w:cs="Times New Roman"/>
          <w:sz w:val="28"/>
          <w:szCs w:val="28"/>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2F30CE" w:rsidRPr="002F30CE">
        <w:rPr>
          <w:rFonts w:ascii="Times New Roman" w:hAnsi="Times New Roman" w:cs="Times New Roman"/>
          <w:sz w:val="28"/>
          <w:szCs w:val="28"/>
          <w:lang w:val="uk-UA"/>
        </w:rPr>
        <w:t>формування у студентів системних знань теорії та практики управління інформаційною діяльністю суб’єктів господарювання; опанування відповідного інструментарію для успішного управління інформаційними ресурсами, системами і технологіями.</w:t>
      </w:r>
    </w:p>
    <w:p w:rsidR="002F30CE" w:rsidRPr="00266EEA" w:rsidRDefault="002F30CE" w:rsidP="002F30CE">
      <w:pPr>
        <w:ind w:firstLine="567"/>
        <w:jc w:val="both"/>
        <w:rPr>
          <w:rFonts w:ascii="Times New Roman" w:hAnsi="Times New Roman" w:cs="Times New Roman"/>
          <w:sz w:val="28"/>
          <w:szCs w:val="28"/>
          <w:lang w:val="uk-UA"/>
        </w:rPr>
      </w:pPr>
    </w:p>
    <w:p w:rsidR="00FF74E4" w:rsidRDefault="00B83C07" w:rsidP="002F30CE">
      <w:pPr>
        <w:ind w:firstLine="708"/>
        <w:jc w:val="both"/>
        <w:rPr>
          <w:rFonts w:ascii="Times New Roman" w:hAnsi="Times New Roman" w:cs="Times New Roman"/>
          <w:sz w:val="28"/>
          <w:szCs w:val="28"/>
          <w:lang w:val="uk-UA"/>
        </w:rPr>
      </w:pPr>
      <w:r w:rsidRPr="004D1856">
        <w:rPr>
          <w:rFonts w:ascii="Times New Roman" w:hAnsi="Times New Roman" w:cs="Times New Roman"/>
          <w:b/>
          <w:sz w:val="28"/>
          <w:szCs w:val="28"/>
          <w:lang w:val="uk-UA"/>
        </w:rPr>
        <w:t>ЗАВДАННЯ НАВЧАЛЬНОЇ ДИСЦИПЛІНИ:</w:t>
      </w:r>
      <w:r w:rsidRPr="004D1856">
        <w:rPr>
          <w:sz w:val="28"/>
          <w:szCs w:val="28"/>
          <w:lang w:val="uk-UA"/>
        </w:rPr>
        <w:t xml:space="preserve"> </w:t>
      </w:r>
      <w:r w:rsidR="002F30CE" w:rsidRPr="00266EEA">
        <w:rPr>
          <w:rFonts w:ascii="Times New Roman" w:hAnsi="Times New Roman" w:cs="Times New Roman"/>
          <w:sz w:val="28"/>
          <w:szCs w:val="28"/>
          <w:lang w:val="uk-UA"/>
        </w:rPr>
        <w:t>вивчення теорії, вітчизняного й світового передового досвіду, набуття практичних навичок з управління інформаційною діяльністю організацій.</w:t>
      </w:r>
    </w:p>
    <w:p w:rsidR="002F30CE" w:rsidRDefault="002F30CE" w:rsidP="002F30CE">
      <w:pPr>
        <w:ind w:firstLine="708"/>
        <w:jc w:val="both"/>
        <w:rPr>
          <w:rFonts w:ascii="Times New Roman" w:hAnsi="Times New Roman" w:cs="Times New Roman"/>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2F30CE" w:rsidRPr="00346A4A" w:rsidRDefault="00FF74E4" w:rsidP="002F30CE">
      <w:pPr>
        <w:tabs>
          <w:tab w:val="left" w:pos="284"/>
          <w:tab w:val="left" w:pos="567"/>
        </w:tabs>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002F30CE" w:rsidRPr="00346A4A">
        <w:rPr>
          <w:rFonts w:ascii="Times New Roman" w:hAnsi="Times New Roman" w:cs="Times New Roman"/>
          <w:sz w:val="28"/>
          <w:szCs w:val="28"/>
          <w:lang w:val="uk-UA"/>
        </w:rPr>
        <w:t xml:space="preserve">сутність, зміст і значення інформаційного менеджменту в системі </w:t>
      </w:r>
      <w:r w:rsidR="002F30CE">
        <w:rPr>
          <w:rFonts w:ascii="Times New Roman" w:hAnsi="Times New Roman" w:cs="Times New Roman"/>
          <w:sz w:val="28"/>
          <w:szCs w:val="28"/>
          <w:lang w:val="uk-UA"/>
        </w:rPr>
        <w:t xml:space="preserve">менеджменту підприємства; </w:t>
      </w:r>
      <w:r w:rsidR="002F30CE" w:rsidRPr="00346A4A">
        <w:rPr>
          <w:rFonts w:ascii="Times New Roman" w:hAnsi="Times New Roman" w:cs="Times New Roman"/>
          <w:sz w:val="28"/>
          <w:szCs w:val="28"/>
          <w:lang w:val="uk-UA"/>
        </w:rPr>
        <w:t>сутність, класифікацію та особливості інформаційних ресурсів (ІР) як економічної категорії; вплив ІР на конкурентоспроможність підприємства; методи визначення інформаційних потреб організації, джерела та канали одержання стратегічної інформації; сутність інформаційної інфраструктури, вимоги до неї; принципи та стратегії створення й розвитку інформаційної інфраструктури підприємства; нормативно-правове й науково-методичне забезпечення процесів управління інформаційними технологіями (ІТ) на підприємстві;  принципи управління ІТ відповідно до міжнародних стандартів і методологій; організацію роботи інформаційної служби підприємства; сутність економічної ефективності інформаційних систем і технологій та проблеми її оцін</w:t>
      </w:r>
      <w:r w:rsidR="002F30CE">
        <w:rPr>
          <w:rFonts w:ascii="Times New Roman" w:hAnsi="Times New Roman" w:cs="Times New Roman"/>
          <w:sz w:val="28"/>
          <w:szCs w:val="28"/>
          <w:lang w:val="uk-UA"/>
        </w:rPr>
        <w:t>ювання.</w:t>
      </w:r>
    </w:p>
    <w:p w:rsidR="00FF74E4" w:rsidRPr="003C3C46" w:rsidRDefault="00FF74E4" w:rsidP="00E2077B">
      <w:pPr>
        <w:ind w:left="-142" w:firstLine="568"/>
        <w:jc w:val="both"/>
        <w:rPr>
          <w:rFonts w:ascii="Times New Roman" w:hAnsi="Times New Roman" w:cs="Times New Roman"/>
          <w:sz w:val="28"/>
          <w:szCs w:val="28"/>
          <w:lang w:val="uk-UA"/>
        </w:rPr>
      </w:pPr>
    </w:p>
    <w:p w:rsidR="00FF74E4" w:rsidRPr="003D41FE" w:rsidRDefault="00FF74E4" w:rsidP="00A523F5">
      <w:pPr>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вміти:</w:t>
      </w:r>
      <w:r w:rsidRPr="009E38E5">
        <w:rPr>
          <w:rFonts w:ascii="Times New Roman" w:hAnsi="Times New Roman" w:cs="Times New Roman"/>
          <w:sz w:val="28"/>
          <w:szCs w:val="28"/>
          <w:lang w:val="uk-UA"/>
        </w:rPr>
        <w:t xml:space="preserve"> </w:t>
      </w:r>
      <w:r w:rsidR="002F30CE" w:rsidRPr="00346A4A">
        <w:rPr>
          <w:rFonts w:ascii="Times New Roman" w:hAnsi="Times New Roman" w:cs="Times New Roman"/>
          <w:sz w:val="28"/>
          <w:szCs w:val="28"/>
          <w:lang w:val="uk-UA"/>
        </w:rPr>
        <w:t>організовувати та здійснювати інформаційну діяльність на будь-якому об’єкті; організовувати інформаційне обслуговування органів управління будь</w:t>
      </w:r>
      <w:r w:rsidR="002F30CE">
        <w:rPr>
          <w:rFonts w:ascii="Times New Roman" w:hAnsi="Times New Roman" w:cs="Times New Roman"/>
          <w:sz w:val="28"/>
          <w:szCs w:val="28"/>
          <w:lang w:val="uk-UA"/>
        </w:rPr>
        <w:t>-</w:t>
      </w:r>
      <w:r w:rsidR="002F30CE" w:rsidRPr="00346A4A">
        <w:rPr>
          <w:rFonts w:ascii="Times New Roman" w:hAnsi="Times New Roman" w:cs="Times New Roman"/>
          <w:sz w:val="28"/>
          <w:szCs w:val="28"/>
          <w:lang w:val="uk-UA"/>
        </w:rPr>
        <w:t>якого рівня; розробляти основні контури політики та стратегії організації у сфері інформаційних технологій; оцінювати рівень інформатизації об’єкта; аналізувати та реорганізувати діяльність підприємства для підвищення рівня його інформатизації; визначати інформаційні потреби користувачів; вибирати готові інформаційно-технологічні рішення та обґрунтовувати свій вибір; управляти інноваціями та інноваційною діяльністю у сфері інформаційних технологій.</w:t>
      </w:r>
    </w:p>
    <w:p w:rsidR="00B83C07" w:rsidRPr="004D1856"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w:t>
      </w:r>
      <w:proofErr w:type="gramStart"/>
      <w:r w:rsidRPr="00CA7130">
        <w:rPr>
          <w:rFonts w:ascii="Times New Roman" w:hAnsi="Times New Roman"/>
          <w:color w:val="auto"/>
        </w:rPr>
        <w:t>НА</w:t>
      </w:r>
      <w:proofErr w:type="gramEnd"/>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E7C20" w:rsidRPr="003F3141" w:rsidRDefault="00AE7C20" w:rsidP="003E0078">
      <w:pPr>
        <w:spacing w:after="240"/>
        <w:jc w:val="center"/>
        <w:rPr>
          <w:rFonts w:ascii="Times New Roman" w:hAnsi="Times New Roman" w:cs="Times New Roman"/>
          <w:b/>
          <w:bCs/>
          <w:sz w:val="28"/>
          <w:szCs w:val="28"/>
        </w:rPr>
      </w:pPr>
    </w:p>
    <w:p w:rsidR="00FA3C73" w:rsidRDefault="00FA3C73" w:rsidP="00D017FF">
      <w:pPr>
        <w:spacing w:after="240"/>
        <w:rPr>
          <w:rFonts w:ascii="Times New Roman" w:hAnsi="Times New Roman" w:cs="Times New Roman"/>
          <w:b/>
          <w:bCs/>
          <w:sz w:val="28"/>
          <w:szCs w:val="28"/>
          <w:lang w:val="uk-UA"/>
        </w:rPr>
      </w:pPr>
    </w:p>
    <w:p w:rsidR="00E2077B" w:rsidRDefault="00E2077B"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C902FD" w:rsidRDefault="00C902FD" w:rsidP="00D017FF">
      <w:pPr>
        <w:spacing w:after="240"/>
        <w:rPr>
          <w:rFonts w:ascii="Times New Roman" w:hAnsi="Times New Roman" w:cs="Times New Roman"/>
          <w:b/>
          <w:bCs/>
          <w:sz w:val="28"/>
          <w:szCs w:val="28"/>
          <w:lang w:val="uk-UA"/>
        </w:rPr>
      </w:pPr>
    </w:p>
    <w:p w:rsidR="00C902FD" w:rsidRDefault="00C902FD" w:rsidP="00D017FF">
      <w:pPr>
        <w:spacing w:after="240"/>
        <w:rPr>
          <w:rFonts w:ascii="Times New Roman" w:hAnsi="Times New Roman" w:cs="Times New Roman"/>
          <w:b/>
          <w:bCs/>
          <w:sz w:val="28"/>
          <w:szCs w:val="28"/>
          <w:lang w:val="uk-UA"/>
        </w:rPr>
      </w:pPr>
    </w:p>
    <w:p w:rsidR="00C902FD" w:rsidRDefault="00C902FD" w:rsidP="00D017FF">
      <w:pPr>
        <w:spacing w:after="240"/>
        <w:rPr>
          <w:rFonts w:ascii="Times New Roman" w:hAnsi="Times New Roman" w:cs="Times New Roman"/>
          <w:b/>
          <w:bCs/>
          <w:sz w:val="28"/>
          <w:szCs w:val="28"/>
          <w:lang w:val="uk-UA"/>
        </w:rPr>
      </w:pPr>
    </w:p>
    <w:p w:rsidR="00C902FD" w:rsidRPr="00D017FF" w:rsidRDefault="00C902FD"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lastRenderedPageBreak/>
        <w:t>СТРУКТУРА ВИВЧЕННЯ НАВЧАЛЬНОЇ ДИСЦИПЛІНИ</w:t>
      </w:r>
    </w:p>
    <w:p w:rsidR="003E0078" w:rsidRPr="00BA2337" w:rsidRDefault="003E0078" w:rsidP="003E0078">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Тематичний план</w:t>
      </w:r>
    </w:p>
    <w:p w:rsidR="003E0078" w:rsidRDefault="003E0078" w:rsidP="003E0078">
      <w:pPr>
        <w:spacing w:line="0" w:lineRule="atLeast"/>
        <w:rPr>
          <w:rFonts w:ascii="Times New Roman" w:eastAsia="Times New Roman" w:hAnsi="Times New Roman"/>
          <w:i/>
          <w:sz w:val="28"/>
          <w:lang w:val="uk-UA"/>
        </w:rPr>
      </w:pP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C902FD" w:rsidRPr="00BA2337" w:rsidTr="00FE5D1C">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C902FD"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C902FD" w:rsidRPr="003B23CA" w:rsidRDefault="00C902FD" w:rsidP="00FE5D1C">
            <w:pPr>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лю</w:t>
            </w:r>
            <w:proofErr w:type="spellEnd"/>
            <w:r w:rsidRPr="003B23CA">
              <w:rPr>
                <w:rFonts w:ascii="Times New Roman" w:hAnsi="Times New Roman" w:cs="Times New Roman"/>
                <w:sz w:val="24"/>
                <w:szCs w:val="24"/>
                <w:lang w:val="uk-UA"/>
              </w:rPr>
              <w:t xml:space="preserve"> знань</w:t>
            </w:r>
          </w:p>
        </w:tc>
      </w:tr>
      <w:tr w:rsidR="00C902FD" w:rsidRPr="00BA2337" w:rsidTr="00FE5D1C">
        <w:trPr>
          <w:trHeight w:val="937"/>
        </w:trPr>
        <w:tc>
          <w:tcPr>
            <w:tcW w:w="1400" w:type="dxa"/>
            <w:vMerge/>
            <w:tcBorders>
              <w:top w:val="single" w:sz="4" w:space="0" w:color="auto"/>
              <w:left w:val="single" w:sz="4" w:space="0" w:color="auto"/>
              <w:bottom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заочна форма</w:t>
            </w:r>
          </w:p>
        </w:tc>
        <w:tc>
          <w:tcPr>
            <w:tcW w:w="709" w:type="dxa"/>
            <w:vMerge/>
            <w:tcBorders>
              <w:left w:val="nil"/>
              <w:right w:val="single" w:sz="4" w:space="0" w:color="auto"/>
            </w:tcBorders>
          </w:tcPr>
          <w:p w:rsidR="00C902FD" w:rsidRPr="003B23CA" w:rsidRDefault="00C902FD" w:rsidP="00FE5D1C">
            <w:pPr>
              <w:jc w:val="center"/>
              <w:rPr>
                <w:rFonts w:ascii="Times New Roman" w:hAnsi="Times New Roman" w:cs="Times New Roman"/>
                <w:sz w:val="24"/>
                <w:szCs w:val="24"/>
                <w:lang w:val="uk-UA"/>
              </w:rPr>
            </w:pPr>
          </w:p>
        </w:tc>
      </w:tr>
      <w:tr w:rsidR="00C902FD" w:rsidRPr="00BA2337" w:rsidTr="00FE5D1C">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902FD" w:rsidRPr="003B23CA" w:rsidRDefault="00C902FD" w:rsidP="00FE5D1C">
            <w:pPr>
              <w:ind w:left="113" w:right="-25"/>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C902FD" w:rsidRPr="003B23CA" w:rsidRDefault="00C902FD"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C902FD" w:rsidRPr="003B23CA" w:rsidRDefault="00C902FD" w:rsidP="00FE5D1C">
            <w:pPr>
              <w:ind w:left="113" w:right="-24"/>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C902FD" w:rsidRPr="003B23CA" w:rsidRDefault="00C902FD"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709" w:type="dxa"/>
            <w:vMerge w:val="restart"/>
            <w:tcBorders>
              <w:left w:val="single" w:sz="4" w:space="0" w:color="auto"/>
              <w:right w:val="single" w:sz="4" w:space="0" w:color="auto"/>
            </w:tcBorders>
          </w:tcPr>
          <w:p w:rsidR="00C902FD" w:rsidRPr="003B23CA" w:rsidRDefault="00C902FD" w:rsidP="00FE5D1C">
            <w:pPr>
              <w:jc w:val="center"/>
              <w:rPr>
                <w:rFonts w:ascii="Times New Roman" w:hAnsi="Times New Roman" w:cs="Times New Roman"/>
                <w:sz w:val="24"/>
                <w:szCs w:val="24"/>
                <w:lang w:val="uk-UA"/>
              </w:rPr>
            </w:pPr>
          </w:p>
        </w:tc>
      </w:tr>
      <w:tr w:rsidR="00C902FD" w:rsidRPr="00BA2337" w:rsidTr="00FE5D1C">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428" w:type="dxa"/>
            <w:vMerge/>
            <w:tcBorders>
              <w:left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568" w:type="dxa"/>
            <w:vMerge/>
            <w:tcBorders>
              <w:left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850" w:type="dxa"/>
            <w:gridSpan w:val="2"/>
            <w:vMerge/>
            <w:tcBorders>
              <w:left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709" w:type="dxa"/>
            <w:vMerge/>
            <w:tcBorders>
              <w:left w:val="single" w:sz="4" w:space="0" w:color="auto"/>
              <w:right w:val="single" w:sz="4" w:space="0" w:color="auto"/>
            </w:tcBorders>
          </w:tcPr>
          <w:p w:rsidR="00C902FD" w:rsidRPr="003B23CA" w:rsidRDefault="00C902FD" w:rsidP="00FE5D1C">
            <w:pPr>
              <w:rPr>
                <w:rFonts w:ascii="Times New Roman" w:hAnsi="Times New Roman" w:cs="Times New Roman"/>
                <w:sz w:val="24"/>
                <w:szCs w:val="24"/>
                <w:lang w:val="uk-UA"/>
              </w:rPr>
            </w:pPr>
          </w:p>
        </w:tc>
      </w:tr>
      <w:tr w:rsidR="00C902FD" w:rsidRPr="00BA2337" w:rsidTr="00FE5D1C">
        <w:trPr>
          <w:cantSplit/>
          <w:trHeight w:val="938"/>
        </w:trPr>
        <w:tc>
          <w:tcPr>
            <w:tcW w:w="1400" w:type="dxa"/>
            <w:vMerge/>
            <w:tcBorders>
              <w:top w:val="single" w:sz="4" w:space="0" w:color="auto"/>
              <w:left w:val="single" w:sz="4" w:space="0" w:color="auto"/>
              <w:bottom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508" w:type="dxa"/>
            <w:tcBorders>
              <w:top w:val="nil"/>
              <w:left w:val="nil"/>
              <w:bottom w:val="single" w:sz="4" w:space="0" w:color="auto"/>
              <w:right w:val="single" w:sz="4" w:space="0" w:color="auto"/>
            </w:tcBorders>
            <w:shd w:val="clear" w:color="auto" w:fill="auto"/>
            <w:textDirection w:val="btLr"/>
            <w:vAlign w:val="center"/>
          </w:tcPr>
          <w:p w:rsidR="00C902FD" w:rsidRPr="003B23CA" w:rsidRDefault="00C902FD"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C902FD" w:rsidRPr="003B23CA" w:rsidRDefault="00C902FD"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C902FD" w:rsidRPr="003B23CA" w:rsidRDefault="00C902FD"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C902FD" w:rsidRPr="003B23CA" w:rsidRDefault="00C902FD"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C902FD" w:rsidRPr="003B23CA" w:rsidRDefault="00C902FD"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428" w:type="dxa"/>
            <w:vMerge/>
            <w:tcBorders>
              <w:left w:val="single" w:sz="4" w:space="0" w:color="auto"/>
              <w:bottom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568" w:type="dxa"/>
            <w:vMerge/>
            <w:tcBorders>
              <w:left w:val="single" w:sz="4" w:space="0" w:color="auto"/>
              <w:bottom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540" w:type="dxa"/>
            <w:tcBorders>
              <w:top w:val="nil"/>
              <w:left w:val="nil"/>
              <w:bottom w:val="single" w:sz="4" w:space="0" w:color="auto"/>
              <w:right w:val="single" w:sz="4" w:space="0" w:color="auto"/>
            </w:tcBorders>
            <w:shd w:val="clear" w:color="auto" w:fill="auto"/>
            <w:textDirection w:val="btLr"/>
          </w:tcPr>
          <w:p w:rsidR="00C902FD" w:rsidRPr="003B23CA" w:rsidRDefault="00C902FD"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48" w:type="dxa"/>
            <w:tcBorders>
              <w:top w:val="nil"/>
              <w:left w:val="nil"/>
              <w:bottom w:val="single" w:sz="4" w:space="0" w:color="auto"/>
              <w:right w:val="single" w:sz="4" w:space="0" w:color="auto"/>
            </w:tcBorders>
            <w:shd w:val="clear" w:color="auto" w:fill="auto"/>
            <w:textDirection w:val="btLr"/>
          </w:tcPr>
          <w:p w:rsidR="00C902FD" w:rsidRPr="003B23CA" w:rsidRDefault="00C902FD"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38" w:type="dxa"/>
            <w:tcBorders>
              <w:top w:val="nil"/>
              <w:left w:val="nil"/>
              <w:bottom w:val="single" w:sz="4" w:space="0" w:color="auto"/>
              <w:right w:val="single" w:sz="4" w:space="0" w:color="auto"/>
            </w:tcBorders>
            <w:shd w:val="clear" w:color="auto" w:fill="auto"/>
            <w:textDirection w:val="btLr"/>
          </w:tcPr>
          <w:p w:rsidR="00C902FD" w:rsidRPr="003B23CA" w:rsidRDefault="00C902FD"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C902FD" w:rsidRPr="003B23CA" w:rsidRDefault="00C902FD"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C902FD" w:rsidRPr="003B23CA" w:rsidRDefault="00C902FD"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C902FD" w:rsidRPr="003B23CA" w:rsidRDefault="00C902FD" w:rsidP="00FE5D1C">
            <w:pPr>
              <w:rPr>
                <w:rFonts w:ascii="Times New Roman" w:hAnsi="Times New Roman" w:cs="Times New Roman"/>
                <w:sz w:val="24"/>
                <w:szCs w:val="24"/>
                <w:lang w:val="uk-UA"/>
              </w:rPr>
            </w:pPr>
          </w:p>
        </w:tc>
        <w:tc>
          <w:tcPr>
            <w:tcW w:w="709" w:type="dxa"/>
            <w:vMerge/>
            <w:tcBorders>
              <w:left w:val="single" w:sz="4" w:space="0" w:color="auto"/>
              <w:bottom w:val="single" w:sz="4" w:space="0" w:color="auto"/>
              <w:right w:val="single" w:sz="4" w:space="0" w:color="auto"/>
            </w:tcBorders>
          </w:tcPr>
          <w:p w:rsidR="00C902FD" w:rsidRPr="003B23CA" w:rsidRDefault="00C902FD" w:rsidP="00FE5D1C">
            <w:pPr>
              <w:rPr>
                <w:rFonts w:ascii="Times New Roman" w:hAnsi="Times New Roman" w:cs="Times New Roman"/>
                <w:sz w:val="24"/>
                <w:szCs w:val="24"/>
                <w:lang w:val="uk-UA"/>
              </w:rPr>
            </w:pPr>
          </w:p>
        </w:tc>
      </w:tr>
      <w:tr w:rsidR="00C902FD"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w:t>
            </w:r>
          </w:p>
        </w:tc>
        <w:tc>
          <w:tcPr>
            <w:tcW w:w="553"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2</w:t>
            </w:r>
          </w:p>
        </w:tc>
        <w:tc>
          <w:tcPr>
            <w:tcW w:w="508"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4</w:t>
            </w:r>
          </w:p>
        </w:tc>
        <w:tc>
          <w:tcPr>
            <w:tcW w:w="513"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5</w:t>
            </w:r>
          </w:p>
        </w:tc>
        <w:tc>
          <w:tcPr>
            <w:tcW w:w="516"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6</w:t>
            </w:r>
          </w:p>
        </w:tc>
        <w:tc>
          <w:tcPr>
            <w:tcW w:w="515"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7</w:t>
            </w:r>
          </w:p>
        </w:tc>
        <w:tc>
          <w:tcPr>
            <w:tcW w:w="428"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9</w:t>
            </w:r>
          </w:p>
        </w:tc>
        <w:tc>
          <w:tcPr>
            <w:tcW w:w="540"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10</w:t>
            </w:r>
          </w:p>
        </w:tc>
        <w:tc>
          <w:tcPr>
            <w:tcW w:w="548"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11</w:t>
            </w:r>
          </w:p>
        </w:tc>
        <w:tc>
          <w:tcPr>
            <w:tcW w:w="538"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12</w:t>
            </w:r>
          </w:p>
        </w:tc>
        <w:tc>
          <w:tcPr>
            <w:tcW w:w="374" w:type="dxa"/>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13</w:t>
            </w:r>
          </w:p>
        </w:tc>
        <w:tc>
          <w:tcPr>
            <w:tcW w:w="426" w:type="dxa"/>
            <w:gridSpan w:val="2"/>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14</w:t>
            </w:r>
          </w:p>
        </w:tc>
        <w:tc>
          <w:tcPr>
            <w:tcW w:w="850" w:type="dxa"/>
            <w:gridSpan w:val="2"/>
            <w:tcBorders>
              <w:top w:val="nil"/>
              <w:left w:val="nil"/>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15</w:t>
            </w:r>
          </w:p>
        </w:tc>
        <w:tc>
          <w:tcPr>
            <w:tcW w:w="709" w:type="dxa"/>
            <w:tcBorders>
              <w:top w:val="nil"/>
              <w:left w:val="nil"/>
              <w:bottom w:val="single" w:sz="4" w:space="0" w:color="auto"/>
              <w:right w:val="single" w:sz="4" w:space="0" w:color="auto"/>
            </w:tcBorders>
            <w:vAlign w:val="center"/>
          </w:tcPr>
          <w:p w:rsidR="00C902FD" w:rsidRPr="003B23CA" w:rsidRDefault="00C902FD"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16</w:t>
            </w:r>
          </w:p>
        </w:tc>
      </w:tr>
      <w:tr w:rsidR="00C902FD"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709" w:type="dxa"/>
            <w:tcBorders>
              <w:top w:val="single" w:sz="4" w:space="0" w:color="auto"/>
              <w:left w:val="single" w:sz="4" w:space="0" w:color="auto"/>
              <w:bottom w:val="single" w:sz="4" w:space="0" w:color="auto"/>
              <w:right w:val="single" w:sz="4" w:space="0" w:color="auto"/>
            </w:tcBorders>
          </w:tcPr>
          <w:p w:rsidR="00C902FD" w:rsidRPr="003B23CA" w:rsidRDefault="00C902FD" w:rsidP="00FE5D1C">
            <w:pPr>
              <w:jc w:val="center"/>
              <w:rPr>
                <w:rFonts w:ascii="Times New Roman" w:hAnsi="Times New Roman" w:cs="Times New Roman"/>
                <w:b/>
                <w:bCs/>
                <w:sz w:val="24"/>
                <w:szCs w:val="24"/>
                <w:lang w:val="uk-UA"/>
              </w:rPr>
            </w:pPr>
          </w:p>
        </w:tc>
      </w:tr>
      <w:tr w:rsidR="00C902FD"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902FD" w:rsidRPr="003B23CA" w:rsidRDefault="00C902FD"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Змістовий модуль 1</w:t>
            </w:r>
            <w:r w:rsidRPr="003B23CA">
              <w:rPr>
                <w:rFonts w:ascii="Times New Roman" w:hAnsi="Times New Roman" w:cs="Times New Roman"/>
                <w:sz w:val="24"/>
                <w:szCs w:val="24"/>
                <w:lang w:val="uk-UA"/>
              </w:rPr>
              <w:t xml:space="preserve">. </w:t>
            </w:r>
            <w:r w:rsidRPr="00C45EEB">
              <w:rPr>
                <w:rFonts w:ascii="Times New Roman" w:eastAsia="Times New Roman" w:hAnsi="Times New Roman"/>
                <w:b/>
                <w:sz w:val="24"/>
                <w:szCs w:val="24"/>
                <w:lang w:val="uk-UA"/>
              </w:rPr>
              <w:t>Сутність та предметне поле інформаційного менеджменту</w:t>
            </w:r>
          </w:p>
        </w:tc>
        <w:tc>
          <w:tcPr>
            <w:tcW w:w="709" w:type="dxa"/>
            <w:tcBorders>
              <w:top w:val="single" w:sz="4" w:space="0" w:color="auto"/>
              <w:left w:val="single" w:sz="4" w:space="0" w:color="auto"/>
              <w:bottom w:val="single" w:sz="4" w:space="0" w:color="auto"/>
              <w:right w:val="single" w:sz="4" w:space="0" w:color="auto"/>
            </w:tcBorders>
          </w:tcPr>
          <w:p w:rsidR="00C902FD" w:rsidRPr="003B23CA" w:rsidRDefault="00C902FD" w:rsidP="00FE5D1C">
            <w:pPr>
              <w:jc w:val="center"/>
              <w:rPr>
                <w:rFonts w:ascii="Times New Roman" w:hAnsi="Times New Roman" w:cs="Times New Roman"/>
                <w:b/>
                <w:bCs/>
                <w:sz w:val="24"/>
                <w:szCs w:val="24"/>
                <w:lang w:val="uk-UA"/>
              </w:rPr>
            </w:pPr>
          </w:p>
        </w:tc>
      </w:tr>
      <w:tr w:rsidR="00C902FD"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C902FD" w:rsidRPr="003B23CA" w:rsidRDefault="00C902FD"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1. </w:t>
            </w:r>
            <w:r>
              <w:rPr>
                <w:rFonts w:ascii="Times New Roman" w:hAnsi="Times New Roman" w:cs="Times New Roman"/>
                <w:bCs/>
                <w:sz w:val="24"/>
                <w:szCs w:val="24"/>
                <w:lang w:val="uk-UA"/>
              </w:rPr>
              <w:t>Складові та сутність поняття «Інформаційний менеджмент»</w:t>
            </w:r>
          </w:p>
        </w:tc>
        <w:tc>
          <w:tcPr>
            <w:tcW w:w="553"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0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12"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13"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40"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4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3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09" w:type="dxa"/>
            <w:tcBorders>
              <w:top w:val="nil"/>
              <w:left w:val="nil"/>
              <w:bottom w:val="single" w:sz="4" w:space="0" w:color="auto"/>
              <w:right w:val="single" w:sz="4" w:space="0" w:color="auto"/>
            </w:tcBorders>
          </w:tcPr>
          <w:p w:rsidR="00C902FD" w:rsidRPr="00AB0A85" w:rsidRDefault="00C902FD" w:rsidP="00FE5D1C">
            <w:pPr>
              <w:rPr>
                <w:rFonts w:ascii="Times New Roman" w:hAnsi="Times New Roman" w:cs="Times New Roman"/>
                <w:sz w:val="24"/>
                <w:szCs w:val="24"/>
                <w:vertAlign w:val="subscript"/>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 xml:space="preserve"> </w:t>
            </w:r>
            <w:r>
              <w:rPr>
                <w:rFonts w:ascii="Times New Roman" w:hAnsi="Times New Roman" w:cs="Times New Roman"/>
                <w:sz w:val="24"/>
                <w:szCs w:val="24"/>
                <w:vertAlign w:val="subscript"/>
                <w:lang w:val="uk-UA"/>
              </w:rPr>
              <w:t>+</w:t>
            </w:r>
          </w:p>
          <w:p w:rsidR="00C902FD" w:rsidRPr="003B23CA" w:rsidRDefault="00C902FD"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 xml:space="preserve"> +</w:t>
            </w:r>
          </w:p>
          <w:p w:rsidR="00C902FD" w:rsidRPr="003B23CA" w:rsidRDefault="00C902FD" w:rsidP="00FE5D1C">
            <w:pPr>
              <w:rPr>
                <w:rFonts w:ascii="Times New Roman" w:hAnsi="Times New Roman" w:cs="Times New Roman"/>
                <w:sz w:val="24"/>
                <w:szCs w:val="24"/>
                <w:lang w:val="uk-UA"/>
              </w:rPr>
            </w:pPr>
          </w:p>
        </w:tc>
      </w:tr>
      <w:tr w:rsidR="00C902FD"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C902FD" w:rsidRPr="003B23CA" w:rsidRDefault="00C902FD"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2. </w:t>
            </w:r>
            <w:r>
              <w:rPr>
                <w:rFonts w:ascii="Times New Roman" w:hAnsi="Times New Roman" w:cs="Times New Roman"/>
                <w:bCs/>
                <w:sz w:val="24"/>
                <w:szCs w:val="24"/>
                <w:lang w:val="uk-UA"/>
              </w:rPr>
              <w:t>Передумови виникнення і розвитку інформаційного менеджменту</w:t>
            </w:r>
          </w:p>
        </w:tc>
        <w:tc>
          <w:tcPr>
            <w:tcW w:w="553"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0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13"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40"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4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09" w:type="dxa"/>
            <w:tcBorders>
              <w:top w:val="nil"/>
              <w:left w:val="nil"/>
              <w:bottom w:val="single" w:sz="4" w:space="0" w:color="auto"/>
              <w:right w:val="single" w:sz="4" w:space="0" w:color="auto"/>
            </w:tcBorders>
          </w:tcPr>
          <w:p w:rsidR="00C902FD" w:rsidRPr="003B23CA" w:rsidRDefault="00C902FD"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C902FD" w:rsidRDefault="00C902FD"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C902FD" w:rsidRPr="003B23CA" w:rsidRDefault="00C902FD" w:rsidP="00FE5D1C">
            <w:pPr>
              <w:rPr>
                <w:rFonts w:ascii="Times New Roman" w:hAnsi="Times New Roman" w:cs="Times New Roman"/>
                <w:sz w:val="24"/>
                <w:szCs w:val="24"/>
                <w:lang w:val="uk-UA"/>
              </w:rPr>
            </w:pPr>
          </w:p>
        </w:tc>
      </w:tr>
      <w:tr w:rsidR="00C902FD"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C902FD" w:rsidRPr="003B23CA" w:rsidRDefault="00C902FD"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3.</w:t>
            </w:r>
            <w:r w:rsidRPr="00901C29">
              <w:rPr>
                <w:rFonts w:ascii="Times New Roman" w:hAnsi="Times New Roman" w:cs="Times New Roman"/>
                <w:color w:val="000000"/>
                <w:sz w:val="28"/>
                <w:szCs w:val="28"/>
                <w:lang w:val="uk-UA"/>
              </w:rPr>
              <w:t xml:space="preserve"> </w:t>
            </w:r>
            <w:r>
              <w:rPr>
                <w:rFonts w:ascii="Times New Roman" w:hAnsi="Times New Roman" w:cs="Times New Roman"/>
                <w:color w:val="000000"/>
                <w:sz w:val="24"/>
                <w:szCs w:val="24"/>
                <w:lang w:val="uk-UA"/>
              </w:rPr>
              <w:t xml:space="preserve">Нормативно-правове забезпечення  суспільних інформаційних </w:t>
            </w:r>
            <w:r>
              <w:rPr>
                <w:rFonts w:ascii="Times New Roman" w:hAnsi="Times New Roman" w:cs="Times New Roman"/>
                <w:color w:val="000000"/>
                <w:sz w:val="24"/>
                <w:szCs w:val="24"/>
                <w:lang w:val="uk-UA"/>
              </w:rPr>
              <w:lastRenderedPageBreak/>
              <w:t>відносин</w:t>
            </w:r>
          </w:p>
        </w:tc>
        <w:tc>
          <w:tcPr>
            <w:tcW w:w="553"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50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12"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13"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40"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4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09" w:type="dxa"/>
            <w:tcBorders>
              <w:top w:val="nil"/>
              <w:left w:val="nil"/>
              <w:bottom w:val="single" w:sz="4" w:space="0" w:color="auto"/>
              <w:right w:val="single" w:sz="4" w:space="0" w:color="auto"/>
            </w:tcBorders>
          </w:tcPr>
          <w:p w:rsidR="00C902FD" w:rsidRPr="003B23CA" w:rsidRDefault="00C902FD"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C902FD" w:rsidRDefault="00C902FD"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C902FD" w:rsidRPr="003B23CA" w:rsidRDefault="00C902FD" w:rsidP="00FE5D1C">
            <w:pPr>
              <w:jc w:val="center"/>
              <w:rPr>
                <w:rFonts w:ascii="Times New Roman" w:hAnsi="Times New Roman" w:cs="Times New Roman"/>
                <w:sz w:val="24"/>
                <w:szCs w:val="24"/>
                <w:lang w:val="uk-UA"/>
              </w:rPr>
            </w:pPr>
          </w:p>
        </w:tc>
      </w:tr>
    </w:tbl>
    <w:p w:rsidR="003E0078" w:rsidRDefault="003E0078" w:rsidP="003E0078">
      <w:pPr>
        <w:ind w:right="-1"/>
        <w:rPr>
          <w:rFonts w:ascii="Times New Roman" w:hAnsi="Times New Roman" w:cs="Times New Roman"/>
          <w:b/>
          <w:sz w:val="24"/>
          <w:szCs w:val="24"/>
          <w:lang w:val="uk-UA"/>
        </w:rPr>
      </w:pPr>
    </w:p>
    <w:p w:rsidR="00C902FD" w:rsidRPr="00901C29" w:rsidRDefault="00C902FD" w:rsidP="00C902FD">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t>Продовження Т</w:t>
      </w:r>
      <w:r w:rsidRPr="00901C29">
        <w:rPr>
          <w:rFonts w:ascii="Times New Roman" w:eastAsia="Times New Roman" w:hAnsi="Times New Roman"/>
          <w:i/>
          <w:sz w:val="28"/>
          <w:lang w:val="uk-UA"/>
        </w:rPr>
        <w:t>абл. 1</w:t>
      </w:r>
    </w:p>
    <w:p w:rsidR="00C902FD" w:rsidRDefault="00C902FD" w:rsidP="00C902FD">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398"/>
        <w:gridCol w:w="602"/>
        <w:gridCol w:w="500"/>
        <w:gridCol w:w="402"/>
        <w:gridCol w:w="600"/>
        <w:gridCol w:w="500"/>
        <w:gridCol w:w="557"/>
        <w:gridCol w:w="567"/>
        <w:gridCol w:w="567"/>
        <w:gridCol w:w="567"/>
        <w:gridCol w:w="540"/>
        <w:gridCol w:w="523"/>
        <w:gridCol w:w="747"/>
      </w:tblGrid>
      <w:tr w:rsidR="00C902FD" w:rsidRPr="00261709" w:rsidTr="00FE5D1C">
        <w:tc>
          <w:tcPr>
            <w:tcW w:w="1416"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C902FD" w:rsidRPr="00261709" w:rsidTr="00FE5D1C">
        <w:tc>
          <w:tcPr>
            <w:tcW w:w="1416" w:type="dxa"/>
            <w:vAlign w:val="center"/>
          </w:tcPr>
          <w:p w:rsidR="00C902FD" w:rsidRPr="003B23CA" w:rsidRDefault="00C902FD"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4.</w:t>
            </w:r>
            <w:r w:rsidRPr="00901C29">
              <w:rPr>
                <w:rFonts w:ascii="Times New Roman" w:hAnsi="Times New Roman" w:cs="Times New Roman"/>
                <w:sz w:val="28"/>
                <w:szCs w:val="28"/>
                <w:lang w:val="uk-UA"/>
              </w:rPr>
              <w:t xml:space="preserve"> </w:t>
            </w:r>
            <w:r w:rsidRPr="00811D8F">
              <w:rPr>
                <w:rFonts w:ascii="Times New Roman" w:hAnsi="Times New Roman" w:cs="Times New Roman"/>
                <w:sz w:val="24"/>
                <w:szCs w:val="24"/>
                <w:lang w:val="uk-UA"/>
              </w:rPr>
              <w:t>Державна інформаційна інфраструктура</w:t>
            </w:r>
          </w:p>
        </w:tc>
        <w:tc>
          <w:tcPr>
            <w:tcW w:w="565"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59"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398"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602" w:type="dxa"/>
            <w:vAlign w:val="center"/>
          </w:tcPr>
          <w:p w:rsidR="00C902FD" w:rsidRPr="00222523" w:rsidRDefault="00C902FD" w:rsidP="00FE5D1C">
            <w:pPr>
              <w:jc w:val="center"/>
              <w:rPr>
                <w:rFonts w:ascii="Times New Roman" w:hAnsi="Times New Roman" w:cs="Times New Roman"/>
                <w:sz w:val="24"/>
                <w:szCs w:val="24"/>
                <w:lang w:val="uk-UA"/>
              </w:rPr>
            </w:pP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p>
        </w:tc>
        <w:tc>
          <w:tcPr>
            <w:tcW w:w="402" w:type="dxa"/>
            <w:vAlign w:val="center"/>
          </w:tcPr>
          <w:p w:rsidR="00C902FD" w:rsidRPr="00222523" w:rsidRDefault="00C902FD" w:rsidP="00FE5D1C">
            <w:pPr>
              <w:jc w:val="center"/>
              <w:rPr>
                <w:rFonts w:ascii="Times New Roman" w:hAnsi="Times New Roman" w:cs="Times New Roman"/>
                <w:sz w:val="24"/>
                <w:szCs w:val="24"/>
                <w:lang w:val="uk-UA"/>
              </w:rPr>
            </w:pPr>
          </w:p>
        </w:tc>
        <w:tc>
          <w:tcPr>
            <w:tcW w:w="600"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7"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40" w:type="dxa"/>
            <w:vAlign w:val="center"/>
          </w:tcPr>
          <w:p w:rsidR="00C902FD" w:rsidRPr="00222523" w:rsidRDefault="00C902FD" w:rsidP="00FE5D1C">
            <w:pPr>
              <w:jc w:val="center"/>
              <w:rPr>
                <w:rFonts w:ascii="Times New Roman" w:hAnsi="Times New Roman" w:cs="Times New Roman"/>
                <w:sz w:val="24"/>
                <w:szCs w:val="24"/>
                <w:lang w:val="uk-UA"/>
              </w:rPr>
            </w:pPr>
          </w:p>
        </w:tc>
        <w:tc>
          <w:tcPr>
            <w:tcW w:w="523"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47" w:type="dxa"/>
          </w:tcPr>
          <w:p w:rsidR="00C902FD" w:rsidRPr="003B23CA" w:rsidRDefault="00C902FD"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C902FD" w:rsidRDefault="00C902FD"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C902FD" w:rsidRPr="003B23CA" w:rsidRDefault="00C902FD" w:rsidP="00FE5D1C">
            <w:pPr>
              <w:rPr>
                <w:rFonts w:ascii="Times New Roman" w:hAnsi="Times New Roman" w:cs="Times New Roman"/>
                <w:sz w:val="24"/>
                <w:szCs w:val="24"/>
                <w:lang w:val="uk-UA"/>
              </w:rPr>
            </w:pPr>
          </w:p>
        </w:tc>
      </w:tr>
      <w:tr w:rsidR="00C902FD" w:rsidRPr="00261709" w:rsidTr="00FE5D1C">
        <w:tc>
          <w:tcPr>
            <w:tcW w:w="1416" w:type="dxa"/>
            <w:vAlign w:val="center"/>
          </w:tcPr>
          <w:p w:rsidR="00C902FD" w:rsidRPr="00C45EEB" w:rsidRDefault="00C902FD" w:rsidP="00FE5D1C">
            <w:pPr>
              <w:rPr>
                <w:rFonts w:ascii="Times New Roman" w:hAnsi="Times New Roman" w:cs="Times New Roman"/>
                <w:b/>
                <w:i/>
                <w:sz w:val="28"/>
                <w:szCs w:val="28"/>
                <w:lang w:val="uk-UA"/>
              </w:rPr>
            </w:pPr>
            <w:r>
              <w:rPr>
                <w:rFonts w:ascii="Times New Roman" w:hAnsi="Times New Roman" w:cs="Times New Roman"/>
                <w:bCs/>
                <w:sz w:val="24"/>
                <w:szCs w:val="24"/>
                <w:lang w:val="uk-UA"/>
              </w:rPr>
              <w:t>Тема 5.</w:t>
            </w:r>
            <w:r w:rsidRPr="00901C29">
              <w:rPr>
                <w:rFonts w:ascii="Times New Roman" w:hAnsi="Times New Roman" w:cs="Times New Roman"/>
                <w:sz w:val="28"/>
                <w:szCs w:val="28"/>
                <w:lang w:val="uk-UA"/>
              </w:rPr>
              <w:t xml:space="preserve"> </w:t>
            </w:r>
            <w:r w:rsidRPr="00C45EEB">
              <w:rPr>
                <w:rFonts w:ascii="Times New Roman" w:hAnsi="Times New Roman" w:cs="Times New Roman"/>
                <w:sz w:val="24"/>
                <w:szCs w:val="24"/>
                <w:lang w:val="uk-UA"/>
              </w:rPr>
              <w:t>Інформація та її джерела</w:t>
            </w:r>
          </w:p>
        </w:tc>
        <w:tc>
          <w:tcPr>
            <w:tcW w:w="565"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9"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398"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602" w:type="dxa"/>
            <w:vAlign w:val="center"/>
          </w:tcPr>
          <w:p w:rsidR="00C902FD" w:rsidRPr="00222523" w:rsidRDefault="00C902FD" w:rsidP="00FE5D1C">
            <w:pPr>
              <w:jc w:val="center"/>
              <w:rPr>
                <w:rFonts w:ascii="Times New Roman" w:hAnsi="Times New Roman" w:cs="Times New Roman"/>
                <w:sz w:val="24"/>
                <w:szCs w:val="24"/>
                <w:lang w:val="uk-UA"/>
              </w:rPr>
            </w:pP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p>
        </w:tc>
        <w:tc>
          <w:tcPr>
            <w:tcW w:w="402" w:type="dxa"/>
            <w:vAlign w:val="center"/>
          </w:tcPr>
          <w:p w:rsidR="00C902FD" w:rsidRPr="00222523" w:rsidRDefault="00C902FD" w:rsidP="00FE5D1C">
            <w:pPr>
              <w:jc w:val="center"/>
              <w:rPr>
                <w:rFonts w:ascii="Times New Roman" w:hAnsi="Times New Roman" w:cs="Times New Roman"/>
                <w:sz w:val="24"/>
                <w:szCs w:val="24"/>
                <w:lang w:val="uk-UA"/>
              </w:rPr>
            </w:pPr>
          </w:p>
        </w:tc>
        <w:tc>
          <w:tcPr>
            <w:tcW w:w="600"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7"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40" w:type="dxa"/>
            <w:vAlign w:val="center"/>
          </w:tcPr>
          <w:p w:rsidR="00C902FD" w:rsidRPr="00222523" w:rsidRDefault="00C902FD" w:rsidP="00FE5D1C">
            <w:pPr>
              <w:jc w:val="center"/>
              <w:rPr>
                <w:rFonts w:ascii="Times New Roman" w:hAnsi="Times New Roman" w:cs="Times New Roman"/>
                <w:sz w:val="24"/>
                <w:szCs w:val="24"/>
                <w:lang w:val="uk-UA"/>
              </w:rPr>
            </w:pPr>
          </w:p>
        </w:tc>
        <w:tc>
          <w:tcPr>
            <w:tcW w:w="523"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47" w:type="dxa"/>
          </w:tcPr>
          <w:p w:rsidR="00C902FD" w:rsidRPr="003B23CA" w:rsidRDefault="00C902FD"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C902FD" w:rsidRDefault="00C902FD"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C902FD" w:rsidRPr="003B23CA" w:rsidRDefault="00C902FD" w:rsidP="00FE5D1C">
            <w:pPr>
              <w:rPr>
                <w:rFonts w:ascii="Times New Roman" w:hAnsi="Times New Roman" w:cs="Times New Roman"/>
                <w:sz w:val="24"/>
                <w:szCs w:val="24"/>
                <w:lang w:val="uk-UA"/>
              </w:rPr>
            </w:pPr>
          </w:p>
        </w:tc>
      </w:tr>
      <w:tr w:rsidR="00C902FD" w:rsidRPr="00261709" w:rsidTr="00FE5D1C">
        <w:tc>
          <w:tcPr>
            <w:tcW w:w="1416" w:type="dxa"/>
            <w:vAlign w:val="center"/>
          </w:tcPr>
          <w:p w:rsidR="00C902FD" w:rsidRPr="003B23CA" w:rsidRDefault="00C902FD" w:rsidP="00FE5D1C">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Тема 6. </w:t>
            </w:r>
            <w:r w:rsidRPr="008D7002">
              <w:rPr>
                <w:rFonts w:ascii="Times New Roman" w:hAnsi="Times New Roman" w:cs="Times New Roman"/>
                <w:sz w:val="24"/>
                <w:szCs w:val="24"/>
                <w:lang w:val="uk-UA"/>
              </w:rPr>
              <w:t>В</w:t>
            </w:r>
            <w:r>
              <w:rPr>
                <w:rFonts w:ascii="Times New Roman" w:hAnsi="Times New Roman" w:cs="Times New Roman"/>
                <w:b/>
                <w:i/>
                <w:sz w:val="28"/>
                <w:szCs w:val="28"/>
                <w:lang w:val="uk-UA"/>
              </w:rPr>
              <w:t xml:space="preserve"> </w:t>
            </w:r>
            <w:r w:rsidRPr="00811D8F">
              <w:rPr>
                <w:rFonts w:ascii="Times New Roman" w:hAnsi="Times New Roman" w:cs="Times New Roman"/>
                <w:sz w:val="24"/>
                <w:szCs w:val="24"/>
                <w:lang w:val="uk-UA"/>
              </w:rPr>
              <w:t>Управлінська діяльність та інформаційне забезпечення управління. Види інформаційно-аналітичної діяльності.</w:t>
            </w:r>
          </w:p>
        </w:tc>
        <w:tc>
          <w:tcPr>
            <w:tcW w:w="565"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59"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398"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602" w:type="dxa"/>
            <w:vAlign w:val="center"/>
          </w:tcPr>
          <w:p w:rsidR="00C902FD" w:rsidRPr="00222523" w:rsidRDefault="00C902FD" w:rsidP="00FE5D1C">
            <w:pPr>
              <w:jc w:val="center"/>
              <w:rPr>
                <w:rFonts w:ascii="Times New Roman" w:hAnsi="Times New Roman" w:cs="Times New Roman"/>
                <w:sz w:val="24"/>
                <w:szCs w:val="24"/>
                <w:lang w:val="uk-UA"/>
              </w:rPr>
            </w:pP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p>
        </w:tc>
        <w:tc>
          <w:tcPr>
            <w:tcW w:w="402" w:type="dxa"/>
            <w:vAlign w:val="center"/>
          </w:tcPr>
          <w:p w:rsidR="00C902FD" w:rsidRPr="00222523" w:rsidRDefault="00C902FD" w:rsidP="00FE5D1C">
            <w:pPr>
              <w:jc w:val="center"/>
              <w:rPr>
                <w:rFonts w:ascii="Times New Roman" w:hAnsi="Times New Roman" w:cs="Times New Roman"/>
                <w:sz w:val="24"/>
                <w:szCs w:val="24"/>
                <w:lang w:val="uk-UA"/>
              </w:rPr>
            </w:pPr>
          </w:p>
        </w:tc>
        <w:tc>
          <w:tcPr>
            <w:tcW w:w="600"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57"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40" w:type="dxa"/>
            <w:vAlign w:val="center"/>
          </w:tcPr>
          <w:p w:rsidR="00C902FD" w:rsidRPr="00222523" w:rsidRDefault="00C902FD" w:rsidP="00FE5D1C">
            <w:pPr>
              <w:jc w:val="center"/>
              <w:rPr>
                <w:rFonts w:ascii="Times New Roman" w:hAnsi="Times New Roman" w:cs="Times New Roman"/>
                <w:sz w:val="24"/>
                <w:szCs w:val="24"/>
                <w:lang w:val="uk-UA"/>
              </w:rPr>
            </w:pPr>
          </w:p>
        </w:tc>
        <w:tc>
          <w:tcPr>
            <w:tcW w:w="523"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47" w:type="dxa"/>
            <w:vAlign w:val="center"/>
          </w:tcPr>
          <w:p w:rsidR="00C902FD" w:rsidRDefault="00C902FD" w:rsidP="00FE5D1C">
            <w:pPr>
              <w:jc w:val="center"/>
              <w:rPr>
                <w:rFonts w:ascii="Times New Roman" w:hAnsi="Times New Roman" w:cs="Times New Roman"/>
                <w:sz w:val="24"/>
                <w:szCs w:val="24"/>
                <w:lang w:val="uk-UA"/>
              </w:rPr>
            </w:pPr>
          </w:p>
        </w:tc>
      </w:tr>
      <w:tr w:rsidR="00C902FD" w:rsidRPr="00261709" w:rsidTr="00FE5D1C">
        <w:tc>
          <w:tcPr>
            <w:tcW w:w="1416" w:type="dxa"/>
            <w:vAlign w:val="center"/>
          </w:tcPr>
          <w:p w:rsidR="00C902FD" w:rsidRPr="003B23CA" w:rsidRDefault="00C902FD" w:rsidP="00FE5D1C">
            <w:pPr>
              <w:rPr>
                <w:rFonts w:ascii="Times New Roman" w:hAnsi="Times New Roman" w:cs="Times New Roman"/>
                <w:bCs/>
                <w:sz w:val="24"/>
                <w:szCs w:val="24"/>
                <w:lang w:val="uk-UA"/>
              </w:rPr>
            </w:pPr>
            <w:r w:rsidRPr="003B23CA">
              <w:rPr>
                <w:rFonts w:ascii="Times New Roman" w:hAnsi="Times New Roman" w:cs="Times New Roman"/>
                <w:bCs/>
                <w:sz w:val="24"/>
                <w:szCs w:val="24"/>
                <w:lang w:val="uk-UA"/>
              </w:rPr>
              <w:t>Модульний контроль</w:t>
            </w:r>
          </w:p>
        </w:tc>
        <w:tc>
          <w:tcPr>
            <w:tcW w:w="565"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59" w:type="dxa"/>
            <w:vAlign w:val="center"/>
          </w:tcPr>
          <w:p w:rsidR="00C902FD" w:rsidRPr="00222523" w:rsidRDefault="00C902FD" w:rsidP="00FE5D1C">
            <w:pPr>
              <w:jc w:val="center"/>
              <w:rPr>
                <w:rFonts w:ascii="Times New Roman" w:hAnsi="Times New Roman" w:cs="Times New Roman"/>
                <w:sz w:val="24"/>
                <w:szCs w:val="24"/>
                <w:lang w:val="uk-UA"/>
              </w:rPr>
            </w:pPr>
          </w:p>
        </w:tc>
        <w:tc>
          <w:tcPr>
            <w:tcW w:w="398" w:type="dxa"/>
            <w:vAlign w:val="center"/>
          </w:tcPr>
          <w:p w:rsidR="00C902FD" w:rsidRPr="00222523" w:rsidRDefault="00C902FD" w:rsidP="00FE5D1C">
            <w:pPr>
              <w:jc w:val="center"/>
              <w:rPr>
                <w:rFonts w:ascii="Times New Roman" w:hAnsi="Times New Roman" w:cs="Times New Roman"/>
                <w:sz w:val="24"/>
                <w:szCs w:val="24"/>
                <w:lang w:val="uk-UA"/>
              </w:rPr>
            </w:pPr>
          </w:p>
        </w:tc>
        <w:tc>
          <w:tcPr>
            <w:tcW w:w="602" w:type="dxa"/>
            <w:vAlign w:val="center"/>
          </w:tcPr>
          <w:p w:rsidR="00C902FD" w:rsidRPr="00222523" w:rsidRDefault="00C902FD" w:rsidP="00FE5D1C">
            <w:pPr>
              <w:jc w:val="center"/>
              <w:rPr>
                <w:rFonts w:ascii="Times New Roman" w:hAnsi="Times New Roman" w:cs="Times New Roman"/>
                <w:sz w:val="24"/>
                <w:szCs w:val="24"/>
                <w:lang w:val="uk-UA"/>
              </w:rPr>
            </w:pP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p>
        </w:tc>
        <w:tc>
          <w:tcPr>
            <w:tcW w:w="402" w:type="dxa"/>
            <w:vAlign w:val="center"/>
          </w:tcPr>
          <w:p w:rsidR="00C902FD" w:rsidRPr="00222523" w:rsidRDefault="00C902FD" w:rsidP="00FE5D1C">
            <w:pPr>
              <w:jc w:val="center"/>
              <w:rPr>
                <w:rFonts w:ascii="Times New Roman" w:hAnsi="Times New Roman" w:cs="Times New Roman"/>
                <w:sz w:val="24"/>
                <w:szCs w:val="24"/>
                <w:lang w:val="uk-UA"/>
              </w:rPr>
            </w:pPr>
          </w:p>
        </w:tc>
        <w:tc>
          <w:tcPr>
            <w:tcW w:w="600"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57" w:type="dxa"/>
            <w:vAlign w:val="center"/>
          </w:tcPr>
          <w:p w:rsidR="00C902FD" w:rsidRPr="00222523" w:rsidRDefault="00C902FD" w:rsidP="00FE5D1C">
            <w:pPr>
              <w:jc w:val="center"/>
              <w:rPr>
                <w:rFonts w:ascii="Times New Roman" w:hAnsi="Times New Roman" w:cs="Times New Roman"/>
                <w:sz w:val="24"/>
                <w:szCs w:val="24"/>
                <w:lang w:val="uk-UA"/>
              </w:rPr>
            </w:pP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40" w:type="dxa"/>
            <w:vAlign w:val="center"/>
          </w:tcPr>
          <w:p w:rsidR="00C902FD" w:rsidRPr="00222523" w:rsidRDefault="00C902FD" w:rsidP="00FE5D1C">
            <w:pPr>
              <w:jc w:val="center"/>
              <w:rPr>
                <w:rFonts w:ascii="Times New Roman" w:hAnsi="Times New Roman" w:cs="Times New Roman"/>
                <w:sz w:val="24"/>
                <w:szCs w:val="24"/>
                <w:lang w:val="uk-UA"/>
              </w:rPr>
            </w:pPr>
          </w:p>
        </w:tc>
        <w:tc>
          <w:tcPr>
            <w:tcW w:w="523"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747" w:type="dxa"/>
            <w:vAlign w:val="center"/>
          </w:tcPr>
          <w:p w:rsidR="00C902FD" w:rsidRPr="006D56C6" w:rsidRDefault="00C902FD" w:rsidP="00FE5D1C">
            <w:pPr>
              <w:jc w:val="center"/>
              <w:rPr>
                <w:rFonts w:ascii="Times New Roman" w:hAnsi="Times New Roman" w:cs="Times New Roman"/>
                <w:sz w:val="24"/>
                <w:szCs w:val="24"/>
                <w:lang w:val="uk-UA"/>
              </w:rPr>
            </w:pPr>
            <w:r w:rsidRPr="006D56C6">
              <w:rPr>
                <w:rFonts w:ascii="Times New Roman" w:hAnsi="Times New Roman" w:cs="Times New Roman"/>
                <w:sz w:val="24"/>
                <w:szCs w:val="24"/>
                <w:lang w:val="uk-UA"/>
              </w:rPr>
              <w:t>МК-І</w:t>
            </w:r>
          </w:p>
        </w:tc>
      </w:tr>
      <w:tr w:rsidR="00C902FD" w:rsidRPr="00261709" w:rsidTr="00FE5D1C">
        <w:tc>
          <w:tcPr>
            <w:tcW w:w="1416" w:type="dxa"/>
          </w:tcPr>
          <w:p w:rsidR="00C902FD" w:rsidRPr="00261709" w:rsidRDefault="00C902FD" w:rsidP="00FE5D1C">
            <w:pPr>
              <w:ind w:right="-1"/>
              <w:jc w:val="both"/>
              <w:rPr>
                <w:rFonts w:ascii="Times New Roman" w:hAnsi="Times New Roman" w:cs="Times New Roman"/>
                <w:b/>
                <w:sz w:val="22"/>
                <w:szCs w:val="22"/>
                <w:lang w:val="uk-UA"/>
              </w:rPr>
            </w:pPr>
            <w:r w:rsidRPr="00261709">
              <w:rPr>
                <w:rFonts w:ascii="Times New Roman" w:hAnsi="Times New Roman" w:cs="Times New Roman"/>
                <w:bCs/>
                <w:sz w:val="24"/>
                <w:szCs w:val="24"/>
                <w:lang w:val="uk-UA"/>
              </w:rPr>
              <w:t>Разом за змістовим модулем 1</w:t>
            </w:r>
          </w:p>
        </w:tc>
        <w:tc>
          <w:tcPr>
            <w:tcW w:w="565"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70</w:t>
            </w:r>
          </w:p>
        </w:tc>
        <w:tc>
          <w:tcPr>
            <w:tcW w:w="559"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16</w:t>
            </w:r>
          </w:p>
        </w:tc>
        <w:tc>
          <w:tcPr>
            <w:tcW w:w="398"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7</w:t>
            </w:r>
          </w:p>
        </w:tc>
        <w:tc>
          <w:tcPr>
            <w:tcW w:w="6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4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6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47</w:t>
            </w: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74</w:t>
            </w:r>
          </w:p>
        </w:tc>
        <w:tc>
          <w:tcPr>
            <w:tcW w:w="55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6</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4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23"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65</w:t>
            </w:r>
          </w:p>
        </w:tc>
        <w:tc>
          <w:tcPr>
            <w:tcW w:w="747" w:type="dxa"/>
            <w:vAlign w:val="center"/>
          </w:tcPr>
          <w:p w:rsidR="00C902FD" w:rsidRPr="006D56C6" w:rsidRDefault="00C902FD" w:rsidP="00FE5D1C">
            <w:pPr>
              <w:ind w:right="-1"/>
              <w:jc w:val="center"/>
              <w:rPr>
                <w:rFonts w:ascii="Times New Roman" w:hAnsi="Times New Roman" w:cs="Times New Roman"/>
                <w:b/>
                <w:color w:val="FF0000"/>
                <w:sz w:val="22"/>
                <w:szCs w:val="22"/>
                <w:lang w:val="uk-UA"/>
              </w:rPr>
            </w:pPr>
          </w:p>
        </w:tc>
      </w:tr>
      <w:tr w:rsidR="00C902FD" w:rsidRPr="00261709" w:rsidTr="00FE5D1C">
        <w:tc>
          <w:tcPr>
            <w:tcW w:w="9610" w:type="dxa"/>
            <w:gridSpan w:val="16"/>
          </w:tcPr>
          <w:p w:rsidR="00C902FD" w:rsidRPr="006D56C6" w:rsidRDefault="00C902FD" w:rsidP="00FE5D1C">
            <w:pPr>
              <w:ind w:right="-1"/>
              <w:jc w:val="center"/>
              <w:rPr>
                <w:rFonts w:ascii="Times New Roman" w:hAnsi="Times New Roman" w:cs="Times New Roman"/>
                <w:b/>
                <w:color w:val="FF0000"/>
                <w:sz w:val="22"/>
                <w:szCs w:val="22"/>
                <w:lang w:val="uk-UA"/>
              </w:rPr>
            </w:pPr>
            <w:r w:rsidRPr="00261709">
              <w:rPr>
                <w:rFonts w:ascii="Times New Roman" w:hAnsi="Times New Roman" w:cs="Times New Roman"/>
                <w:b/>
                <w:bCs/>
                <w:sz w:val="24"/>
                <w:szCs w:val="24"/>
                <w:lang w:val="uk-UA"/>
              </w:rPr>
              <w:t>Змістовий модуль 2.</w:t>
            </w:r>
            <w:r w:rsidRPr="00261709">
              <w:rPr>
                <w:rFonts w:ascii="Times New Roman" w:hAnsi="Times New Roman" w:cs="Times New Roman"/>
                <w:sz w:val="24"/>
                <w:szCs w:val="24"/>
                <w:lang w:val="uk-UA"/>
              </w:rPr>
              <w:t xml:space="preserve"> </w:t>
            </w:r>
            <w:r w:rsidRPr="00811D8F">
              <w:rPr>
                <w:rStyle w:val="FontStyle112"/>
                <w:rFonts w:ascii="Times New Roman" w:hAnsi="Times New Roman" w:cs="Times New Roman"/>
                <w:b w:val="0"/>
                <w:sz w:val="24"/>
                <w:szCs w:val="24"/>
                <w:lang w:val="uk-UA"/>
              </w:rPr>
              <w:t>Система управління інформаційними ресурсами</w:t>
            </w:r>
          </w:p>
        </w:tc>
      </w:tr>
      <w:tr w:rsidR="00C902FD" w:rsidRPr="00261709" w:rsidTr="00FE5D1C">
        <w:tc>
          <w:tcPr>
            <w:tcW w:w="1416" w:type="dxa"/>
          </w:tcPr>
          <w:p w:rsidR="00C902FD" w:rsidRPr="00222523" w:rsidRDefault="00C902FD" w:rsidP="00FE5D1C">
            <w:pPr>
              <w:jc w:val="both"/>
              <w:rPr>
                <w:rFonts w:ascii="Times New Roman" w:hAnsi="Times New Roman" w:cs="Times New Roman"/>
                <w:b/>
                <w:i/>
                <w:sz w:val="28"/>
                <w:szCs w:val="28"/>
                <w:lang w:val="uk-UA"/>
              </w:rPr>
            </w:pPr>
            <w:r w:rsidRPr="00222523">
              <w:rPr>
                <w:rFonts w:ascii="Times New Roman" w:hAnsi="Times New Roman" w:cs="Times New Roman"/>
                <w:bCs/>
                <w:sz w:val="24"/>
                <w:szCs w:val="24"/>
                <w:lang w:val="uk-UA"/>
              </w:rPr>
              <w:t xml:space="preserve">Тема 7. </w:t>
            </w:r>
            <w:r>
              <w:rPr>
                <w:rFonts w:ascii="Times New Roman" w:hAnsi="Times New Roman" w:cs="Times New Roman"/>
                <w:sz w:val="24"/>
                <w:szCs w:val="24"/>
                <w:lang w:val="uk-UA"/>
              </w:rPr>
              <w:t>Інформаційна система як засіб вдосконалення управління інформаційними ресурсами</w:t>
            </w:r>
          </w:p>
        </w:tc>
        <w:tc>
          <w:tcPr>
            <w:tcW w:w="565"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559"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398"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w:t>
            </w:r>
          </w:p>
        </w:tc>
        <w:tc>
          <w:tcPr>
            <w:tcW w:w="6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4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6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5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4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23"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СР:+</w:t>
            </w:r>
          </w:p>
        </w:tc>
      </w:tr>
    </w:tbl>
    <w:p w:rsidR="00C902FD" w:rsidRDefault="00C902FD" w:rsidP="003E0078">
      <w:pPr>
        <w:ind w:right="-1"/>
        <w:rPr>
          <w:rFonts w:ascii="Times New Roman" w:hAnsi="Times New Roman" w:cs="Times New Roman"/>
          <w:b/>
          <w:sz w:val="24"/>
          <w:szCs w:val="24"/>
          <w:lang w:val="uk-UA"/>
        </w:rPr>
      </w:pPr>
    </w:p>
    <w:p w:rsidR="00C902FD" w:rsidRDefault="00C902FD" w:rsidP="00C902FD">
      <w:pPr>
        <w:spacing w:line="0" w:lineRule="atLeast"/>
        <w:jc w:val="right"/>
        <w:rPr>
          <w:rFonts w:ascii="Times New Roman" w:eastAsia="Times New Roman" w:hAnsi="Times New Roman"/>
          <w:i/>
          <w:sz w:val="28"/>
          <w:lang w:val="uk-UA"/>
        </w:rPr>
      </w:pPr>
    </w:p>
    <w:p w:rsidR="00C902FD" w:rsidRDefault="00C902FD" w:rsidP="00C902FD">
      <w:pPr>
        <w:spacing w:line="0" w:lineRule="atLeast"/>
        <w:jc w:val="right"/>
        <w:rPr>
          <w:rFonts w:ascii="Times New Roman" w:eastAsia="Times New Roman" w:hAnsi="Times New Roman"/>
          <w:i/>
          <w:sz w:val="28"/>
          <w:lang w:val="uk-UA"/>
        </w:rPr>
      </w:pPr>
    </w:p>
    <w:p w:rsidR="00C902FD" w:rsidRDefault="00C902FD" w:rsidP="00C902FD">
      <w:pPr>
        <w:spacing w:line="0" w:lineRule="atLeast"/>
        <w:jc w:val="right"/>
        <w:rPr>
          <w:rFonts w:ascii="Times New Roman" w:eastAsia="Times New Roman" w:hAnsi="Times New Roman"/>
          <w:i/>
          <w:sz w:val="28"/>
          <w:lang w:val="uk-UA"/>
        </w:rPr>
      </w:pPr>
    </w:p>
    <w:p w:rsidR="00C902FD" w:rsidRDefault="00C902FD" w:rsidP="00C902FD">
      <w:pPr>
        <w:spacing w:line="0" w:lineRule="atLeast"/>
        <w:jc w:val="right"/>
        <w:rPr>
          <w:rFonts w:ascii="Times New Roman" w:eastAsia="Times New Roman" w:hAnsi="Times New Roman"/>
          <w:i/>
          <w:sz w:val="28"/>
          <w:lang w:val="uk-UA"/>
        </w:rPr>
      </w:pPr>
    </w:p>
    <w:p w:rsidR="00C902FD" w:rsidRDefault="00C902FD" w:rsidP="00C902FD">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C902FD" w:rsidRDefault="00C902FD" w:rsidP="00C902FD">
      <w:pPr>
        <w:spacing w:line="0" w:lineRule="atLeast"/>
        <w:jc w:val="right"/>
        <w:rPr>
          <w:rFonts w:ascii="Times New Roman" w:eastAsia="Times New Roman" w:hAnsi="Times New Roman"/>
          <w:i/>
          <w:sz w:val="28"/>
          <w:lang w:val="uk-UA"/>
        </w:rPr>
      </w:pPr>
    </w:p>
    <w:p w:rsidR="00C902FD" w:rsidRPr="00901C29" w:rsidRDefault="00C902FD" w:rsidP="00C902FD">
      <w:pPr>
        <w:spacing w:line="0" w:lineRule="atLeast"/>
        <w:jc w:val="right"/>
        <w:rPr>
          <w:rFonts w:ascii="Times New Roman" w:eastAsia="Times New Roman" w:hAnsi="Times New Roman"/>
          <w:i/>
          <w:sz w:val="28"/>
          <w:lang w:val="uk-UA"/>
        </w:rPr>
      </w:pPr>
    </w:p>
    <w:p w:rsidR="00C902FD" w:rsidRDefault="00C902FD" w:rsidP="00C902FD">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398"/>
        <w:gridCol w:w="602"/>
        <w:gridCol w:w="500"/>
        <w:gridCol w:w="402"/>
        <w:gridCol w:w="600"/>
        <w:gridCol w:w="500"/>
        <w:gridCol w:w="557"/>
        <w:gridCol w:w="567"/>
        <w:gridCol w:w="567"/>
        <w:gridCol w:w="567"/>
        <w:gridCol w:w="540"/>
        <w:gridCol w:w="523"/>
        <w:gridCol w:w="747"/>
      </w:tblGrid>
      <w:tr w:rsidR="00C902FD" w:rsidRPr="00261709" w:rsidTr="00FE5D1C">
        <w:tc>
          <w:tcPr>
            <w:tcW w:w="1416"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C902FD" w:rsidRPr="00261709" w:rsidRDefault="00C902FD"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C902FD" w:rsidRPr="00222523" w:rsidTr="00FE5D1C">
        <w:tc>
          <w:tcPr>
            <w:tcW w:w="1416" w:type="dxa"/>
          </w:tcPr>
          <w:p w:rsidR="00C902FD" w:rsidRPr="00811D8F" w:rsidRDefault="00C902FD" w:rsidP="00FE5D1C">
            <w:pPr>
              <w:ind w:right="-1"/>
              <w:rPr>
                <w:rFonts w:ascii="Times New Roman" w:hAnsi="Times New Roman" w:cs="Times New Roman"/>
                <w:sz w:val="24"/>
                <w:szCs w:val="24"/>
                <w:lang w:val="uk-UA"/>
              </w:rPr>
            </w:pPr>
            <w:r w:rsidRPr="00222523">
              <w:rPr>
                <w:rFonts w:ascii="Times New Roman" w:hAnsi="Times New Roman" w:cs="Times New Roman"/>
                <w:sz w:val="24"/>
                <w:szCs w:val="24"/>
                <w:lang w:val="uk-UA"/>
              </w:rPr>
              <w:t xml:space="preserve">Тема 8. </w:t>
            </w:r>
            <w:r>
              <w:rPr>
                <w:rFonts w:ascii="Times New Roman" w:hAnsi="Times New Roman" w:cs="Times New Roman"/>
                <w:bCs/>
                <w:sz w:val="24"/>
                <w:szCs w:val="24"/>
                <w:lang w:val="uk-UA"/>
              </w:rPr>
              <w:t>Розробка системи управління інформаційними ресурсами</w:t>
            </w:r>
          </w:p>
        </w:tc>
        <w:tc>
          <w:tcPr>
            <w:tcW w:w="565"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398"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6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4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6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5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4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23"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СР:+</w:t>
            </w:r>
          </w:p>
        </w:tc>
      </w:tr>
      <w:tr w:rsidR="00C902FD" w:rsidRPr="00222523" w:rsidTr="00FE5D1C">
        <w:tc>
          <w:tcPr>
            <w:tcW w:w="1416" w:type="dxa"/>
          </w:tcPr>
          <w:p w:rsidR="00C902FD" w:rsidRPr="00222523" w:rsidRDefault="00C902FD" w:rsidP="00FE5D1C">
            <w:pPr>
              <w:rPr>
                <w:rFonts w:ascii="Times New Roman" w:eastAsia="Times New Roman" w:hAnsi="Times New Roman"/>
                <w:b/>
                <w:i/>
                <w:sz w:val="28"/>
                <w:lang w:val="uk-UA"/>
              </w:rPr>
            </w:pPr>
            <w:r w:rsidRPr="00222523">
              <w:rPr>
                <w:rFonts w:ascii="Times New Roman" w:hAnsi="Times New Roman" w:cs="Times New Roman"/>
                <w:sz w:val="24"/>
                <w:szCs w:val="24"/>
                <w:lang w:val="uk-UA"/>
              </w:rPr>
              <w:t xml:space="preserve">Тема 9. </w:t>
            </w:r>
            <w:r>
              <w:rPr>
                <w:rFonts w:ascii="Times New Roman" w:eastAsia="Times New Roman" w:hAnsi="Times New Roman"/>
                <w:sz w:val="24"/>
                <w:szCs w:val="24"/>
                <w:lang w:val="uk-UA"/>
              </w:rPr>
              <w:t xml:space="preserve">Структура інформаційного ринку </w:t>
            </w:r>
          </w:p>
        </w:tc>
        <w:tc>
          <w:tcPr>
            <w:tcW w:w="565"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398"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6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4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6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55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4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23"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C902FD" w:rsidRPr="00222523" w:rsidRDefault="00C902FD" w:rsidP="00FE5D1C">
            <w:pPr>
              <w:ind w:right="-1"/>
              <w:jc w:val="both"/>
              <w:rPr>
                <w:rFonts w:ascii="Times New Roman" w:hAnsi="Times New Roman" w:cs="Times New Roman"/>
                <w:b/>
                <w:sz w:val="22"/>
                <w:szCs w:val="22"/>
                <w:lang w:val="uk-UA"/>
              </w:rPr>
            </w:pPr>
            <w:r w:rsidRPr="00222523">
              <w:rPr>
                <w:rFonts w:ascii="Times New Roman" w:hAnsi="Times New Roman" w:cs="Times New Roman"/>
                <w:sz w:val="24"/>
                <w:szCs w:val="24"/>
                <w:lang w:val="uk-UA"/>
              </w:rPr>
              <w:t>СР:+</w:t>
            </w:r>
          </w:p>
        </w:tc>
      </w:tr>
      <w:tr w:rsidR="00C902FD" w:rsidRPr="00222523" w:rsidTr="00FE5D1C">
        <w:tc>
          <w:tcPr>
            <w:tcW w:w="1416" w:type="dxa"/>
            <w:vAlign w:val="center"/>
          </w:tcPr>
          <w:p w:rsidR="00C902FD" w:rsidRPr="00811D8F" w:rsidRDefault="00C902FD" w:rsidP="00FE5D1C">
            <w:pPr>
              <w:rPr>
                <w:rFonts w:ascii="Times New Roman" w:hAnsi="Times New Roman" w:cs="Times New Roman"/>
                <w:bCs/>
                <w:sz w:val="24"/>
                <w:szCs w:val="24"/>
                <w:lang w:val="uk-UA"/>
              </w:rPr>
            </w:pPr>
            <w:r w:rsidRPr="00222523">
              <w:rPr>
                <w:rFonts w:ascii="Times New Roman" w:hAnsi="Times New Roman" w:cs="Times New Roman"/>
                <w:bCs/>
                <w:sz w:val="24"/>
                <w:szCs w:val="24"/>
                <w:lang w:val="uk-UA"/>
              </w:rPr>
              <w:t xml:space="preserve">Тема 10. </w:t>
            </w:r>
            <w:r>
              <w:rPr>
                <w:rFonts w:ascii="Times New Roman" w:hAnsi="Times New Roman" w:cs="Times New Roman"/>
                <w:bCs/>
                <w:sz w:val="24"/>
                <w:szCs w:val="24"/>
                <w:lang w:val="uk-UA"/>
              </w:rPr>
              <w:t>Інформаційний консалтинг</w:t>
            </w:r>
          </w:p>
        </w:tc>
        <w:tc>
          <w:tcPr>
            <w:tcW w:w="565"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398"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6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4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6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55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4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23"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СР:+</w:t>
            </w:r>
          </w:p>
        </w:tc>
      </w:tr>
      <w:tr w:rsidR="00C902FD" w:rsidRPr="00222523" w:rsidTr="00FE5D1C">
        <w:tc>
          <w:tcPr>
            <w:tcW w:w="1416" w:type="dxa"/>
          </w:tcPr>
          <w:p w:rsidR="00C902FD" w:rsidRPr="00811D8F" w:rsidRDefault="00C902FD" w:rsidP="00FE5D1C">
            <w:pPr>
              <w:autoSpaceDE w:val="0"/>
              <w:autoSpaceDN w:val="0"/>
              <w:adjustRightInd w:val="0"/>
              <w:jc w:val="both"/>
              <w:rPr>
                <w:rFonts w:ascii="Times New Roman" w:eastAsia="Times New Roman" w:hAnsi="Times New Roman"/>
                <w:sz w:val="24"/>
                <w:szCs w:val="24"/>
                <w:lang w:val="uk-UA"/>
              </w:rPr>
            </w:pPr>
            <w:r w:rsidRPr="00811D8F">
              <w:rPr>
                <w:rFonts w:ascii="Times New Roman" w:hAnsi="Times New Roman" w:cs="Times New Roman"/>
                <w:sz w:val="24"/>
                <w:szCs w:val="24"/>
                <w:lang w:val="uk-UA"/>
              </w:rPr>
              <w:t xml:space="preserve">Тема 11. </w:t>
            </w:r>
            <w:r w:rsidRPr="00811D8F">
              <w:rPr>
                <w:rFonts w:ascii="Times New Roman" w:eastAsia="Times New Roman" w:hAnsi="Times New Roman"/>
                <w:sz w:val="24"/>
                <w:szCs w:val="24"/>
                <w:lang w:val="uk-UA"/>
              </w:rPr>
              <w:t>Інформація як об’єкт злочинних посягань. Методи захисту інформації.</w:t>
            </w:r>
          </w:p>
        </w:tc>
        <w:tc>
          <w:tcPr>
            <w:tcW w:w="565"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398"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6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4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6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55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4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23"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C902FD" w:rsidRPr="00222523" w:rsidRDefault="00C902FD" w:rsidP="00FE5D1C">
            <w:pPr>
              <w:ind w:right="-1"/>
              <w:jc w:val="both"/>
              <w:rPr>
                <w:rFonts w:ascii="Times New Roman" w:hAnsi="Times New Roman" w:cs="Times New Roman"/>
                <w:sz w:val="22"/>
                <w:szCs w:val="22"/>
                <w:lang w:val="uk-UA"/>
              </w:rPr>
            </w:pPr>
            <w:r w:rsidRPr="00222523">
              <w:rPr>
                <w:rFonts w:ascii="Times New Roman" w:hAnsi="Times New Roman" w:cs="Times New Roman"/>
                <w:sz w:val="24"/>
                <w:szCs w:val="24"/>
                <w:lang w:val="uk-UA"/>
              </w:rPr>
              <w:t>СР:+</w:t>
            </w:r>
          </w:p>
        </w:tc>
      </w:tr>
      <w:tr w:rsidR="00C902FD" w:rsidRPr="00222523" w:rsidTr="00FE5D1C">
        <w:tc>
          <w:tcPr>
            <w:tcW w:w="1416" w:type="dxa"/>
          </w:tcPr>
          <w:p w:rsidR="00C902FD" w:rsidRPr="00222523" w:rsidRDefault="00C902FD" w:rsidP="00FE5D1C">
            <w:pPr>
              <w:ind w:right="-1"/>
              <w:jc w:val="both"/>
              <w:rPr>
                <w:rFonts w:ascii="Times New Roman" w:hAnsi="Times New Roman" w:cs="Times New Roman"/>
                <w:b/>
                <w:sz w:val="24"/>
                <w:szCs w:val="24"/>
                <w:lang w:val="uk-UA"/>
              </w:rPr>
            </w:pPr>
            <w:r w:rsidRPr="00222523">
              <w:rPr>
                <w:rFonts w:ascii="Times New Roman" w:hAnsi="Times New Roman" w:cs="Times New Roman"/>
                <w:bCs/>
                <w:sz w:val="24"/>
                <w:szCs w:val="24"/>
                <w:lang w:val="uk-UA"/>
              </w:rPr>
              <w:t>Модульний контроль</w:t>
            </w:r>
          </w:p>
        </w:tc>
        <w:tc>
          <w:tcPr>
            <w:tcW w:w="565"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59"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398"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6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4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600"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5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4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23"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747" w:type="dxa"/>
          </w:tcPr>
          <w:p w:rsidR="00C902FD" w:rsidRPr="00222523" w:rsidRDefault="00C902FD" w:rsidP="00FE5D1C">
            <w:pPr>
              <w:ind w:right="-1"/>
              <w:jc w:val="both"/>
              <w:rPr>
                <w:rFonts w:ascii="Times New Roman" w:hAnsi="Times New Roman" w:cs="Times New Roman"/>
                <w:sz w:val="22"/>
                <w:szCs w:val="22"/>
                <w:lang w:val="uk-UA"/>
              </w:rPr>
            </w:pPr>
            <w:r w:rsidRPr="00222523">
              <w:rPr>
                <w:rFonts w:ascii="Times New Roman" w:hAnsi="Times New Roman" w:cs="Times New Roman"/>
                <w:sz w:val="22"/>
                <w:szCs w:val="22"/>
                <w:lang w:val="uk-UA"/>
              </w:rPr>
              <w:t>МК-ІІ</w:t>
            </w:r>
          </w:p>
        </w:tc>
      </w:tr>
      <w:tr w:rsidR="00C902FD" w:rsidRPr="00222523" w:rsidTr="00FE5D1C">
        <w:tc>
          <w:tcPr>
            <w:tcW w:w="1416" w:type="dxa"/>
          </w:tcPr>
          <w:p w:rsidR="00C902FD" w:rsidRPr="00222523" w:rsidRDefault="00C902FD" w:rsidP="00FE5D1C">
            <w:pPr>
              <w:ind w:right="-1"/>
              <w:jc w:val="both"/>
              <w:rPr>
                <w:rFonts w:ascii="Times New Roman" w:hAnsi="Times New Roman" w:cs="Times New Roman"/>
                <w:b/>
                <w:sz w:val="24"/>
                <w:szCs w:val="24"/>
                <w:lang w:val="uk-UA"/>
              </w:rPr>
            </w:pPr>
            <w:r w:rsidRPr="00222523">
              <w:rPr>
                <w:rFonts w:ascii="Times New Roman" w:hAnsi="Times New Roman" w:cs="Times New Roman"/>
                <w:bCs/>
                <w:sz w:val="24"/>
                <w:szCs w:val="24"/>
                <w:lang w:val="uk-UA"/>
              </w:rPr>
              <w:t>Разом за змістовим модулем 2</w:t>
            </w:r>
          </w:p>
        </w:tc>
        <w:tc>
          <w:tcPr>
            <w:tcW w:w="565"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65</w:t>
            </w:r>
          </w:p>
        </w:tc>
        <w:tc>
          <w:tcPr>
            <w:tcW w:w="559"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14</w:t>
            </w:r>
          </w:p>
        </w:tc>
        <w:tc>
          <w:tcPr>
            <w:tcW w:w="398"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6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402"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6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42</w:t>
            </w:r>
          </w:p>
        </w:tc>
        <w:tc>
          <w:tcPr>
            <w:tcW w:w="500"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61</w:t>
            </w:r>
          </w:p>
        </w:tc>
        <w:tc>
          <w:tcPr>
            <w:tcW w:w="55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6</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40" w:type="dxa"/>
            <w:vAlign w:val="center"/>
          </w:tcPr>
          <w:p w:rsidR="00C902FD" w:rsidRPr="00222523" w:rsidRDefault="00C902FD" w:rsidP="00FE5D1C">
            <w:pPr>
              <w:ind w:right="-1"/>
              <w:jc w:val="center"/>
              <w:rPr>
                <w:rFonts w:ascii="Times New Roman" w:hAnsi="Times New Roman" w:cs="Times New Roman"/>
                <w:sz w:val="22"/>
                <w:szCs w:val="22"/>
                <w:lang w:val="uk-UA"/>
              </w:rPr>
            </w:pPr>
          </w:p>
        </w:tc>
        <w:tc>
          <w:tcPr>
            <w:tcW w:w="523" w:type="dxa"/>
            <w:vAlign w:val="center"/>
          </w:tcPr>
          <w:p w:rsidR="00C902FD" w:rsidRPr="00222523" w:rsidRDefault="00C902FD"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52</w:t>
            </w:r>
          </w:p>
        </w:tc>
        <w:tc>
          <w:tcPr>
            <w:tcW w:w="747" w:type="dxa"/>
          </w:tcPr>
          <w:p w:rsidR="00C902FD" w:rsidRPr="00222523" w:rsidRDefault="00C902FD" w:rsidP="00FE5D1C">
            <w:pPr>
              <w:ind w:right="-1"/>
              <w:jc w:val="both"/>
              <w:rPr>
                <w:rFonts w:ascii="Times New Roman" w:hAnsi="Times New Roman" w:cs="Times New Roman"/>
                <w:sz w:val="22"/>
                <w:szCs w:val="22"/>
                <w:lang w:val="uk-UA"/>
              </w:rPr>
            </w:pPr>
          </w:p>
        </w:tc>
      </w:tr>
      <w:tr w:rsidR="00C902FD" w:rsidRPr="00222523" w:rsidTr="00FE5D1C">
        <w:tc>
          <w:tcPr>
            <w:tcW w:w="1416" w:type="dxa"/>
          </w:tcPr>
          <w:p w:rsidR="00C902FD" w:rsidRPr="00222523" w:rsidRDefault="00C902FD" w:rsidP="00FE5D1C">
            <w:pPr>
              <w:ind w:right="-1"/>
              <w:jc w:val="both"/>
              <w:rPr>
                <w:rFonts w:ascii="Times New Roman" w:hAnsi="Times New Roman" w:cs="Times New Roman"/>
                <w:b/>
                <w:sz w:val="24"/>
                <w:szCs w:val="24"/>
                <w:lang w:val="uk-UA"/>
              </w:rPr>
            </w:pPr>
            <w:r w:rsidRPr="00222523">
              <w:rPr>
                <w:rFonts w:ascii="Times New Roman" w:hAnsi="Times New Roman" w:cs="Times New Roman"/>
                <w:b/>
                <w:bCs/>
                <w:sz w:val="24"/>
                <w:szCs w:val="24"/>
                <w:lang w:val="uk-UA"/>
              </w:rPr>
              <w:t>Усього годин</w:t>
            </w:r>
          </w:p>
        </w:tc>
        <w:tc>
          <w:tcPr>
            <w:tcW w:w="565" w:type="dxa"/>
            <w:vAlign w:val="center"/>
          </w:tcPr>
          <w:p w:rsidR="00C902FD" w:rsidRPr="00222523" w:rsidRDefault="00C902FD"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135</w:t>
            </w:r>
          </w:p>
        </w:tc>
        <w:tc>
          <w:tcPr>
            <w:tcW w:w="559" w:type="dxa"/>
            <w:vAlign w:val="center"/>
          </w:tcPr>
          <w:p w:rsidR="00C902FD" w:rsidRPr="00222523" w:rsidRDefault="00C902FD" w:rsidP="00FE5D1C">
            <w:pPr>
              <w:ind w:right="-1"/>
              <w:jc w:val="center"/>
              <w:rPr>
                <w:rFonts w:ascii="Times New Roman" w:hAnsi="Times New Roman" w:cs="Times New Roman"/>
                <w:b/>
                <w:sz w:val="22"/>
                <w:szCs w:val="22"/>
                <w:lang w:val="uk-UA"/>
              </w:rPr>
            </w:pPr>
            <w:r w:rsidRPr="00222523">
              <w:rPr>
                <w:rFonts w:ascii="Times New Roman" w:hAnsi="Times New Roman" w:cs="Times New Roman"/>
                <w:b/>
                <w:sz w:val="22"/>
                <w:szCs w:val="22"/>
                <w:lang w:val="uk-UA"/>
              </w:rPr>
              <w:t>30</w:t>
            </w:r>
          </w:p>
        </w:tc>
        <w:tc>
          <w:tcPr>
            <w:tcW w:w="398" w:type="dxa"/>
            <w:vAlign w:val="center"/>
          </w:tcPr>
          <w:p w:rsidR="00C902FD" w:rsidRPr="00222523" w:rsidRDefault="00C902FD"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16</w:t>
            </w:r>
          </w:p>
        </w:tc>
        <w:tc>
          <w:tcPr>
            <w:tcW w:w="602" w:type="dxa"/>
            <w:vAlign w:val="center"/>
          </w:tcPr>
          <w:p w:rsidR="00C902FD" w:rsidRPr="00222523" w:rsidRDefault="00C902FD" w:rsidP="00FE5D1C">
            <w:pPr>
              <w:ind w:right="-1"/>
              <w:jc w:val="center"/>
              <w:rPr>
                <w:rFonts w:ascii="Times New Roman" w:hAnsi="Times New Roman" w:cs="Times New Roman"/>
                <w:b/>
                <w:sz w:val="22"/>
                <w:szCs w:val="22"/>
                <w:lang w:val="uk-UA"/>
              </w:rPr>
            </w:pPr>
          </w:p>
        </w:tc>
        <w:tc>
          <w:tcPr>
            <w:tcW w:w="500" w:type="dxa"/>
            <w:vAlign w:val="center"/>
          </w:tcPr>
          <w:p w:rsidR="00C902FD" w:rsidRPr="00222523" w:rsidRDefault="00C902FD" w:rsidP="00FE5D1C">
            <w:pPr>
              <w:ind w:right="-1"/>
              <w:jc w:val="center"/>
              <w:rPr>
                <w:rFonts w:ascii="Times New Roman" w:hAnsi="Times New Roman" w:cs="Times New Roman"/>
                <w:b/>
                <w:sz w:val="22"/>
                <w:szCs w:val="22"/>
                <w:lang w:val="uk-UA"/>
              </w:rPr>
            </w:pPr>
          </w:p>
        </w:tc>
        <w:tc>
          <w:tcPr>
            <w:tcW w:w="402" w:type="dxa"/>
            <w:vAlign w:val="center"/>
          </w:tcPr>
          <w:p w:rsidR="00C902FD" w:rsidRPr="00222523" w:rsidRDefault="00C902FD" w:rsidP="00FE5D1C">
            <w:pPr>
              <w:ind w:right="-1"/>
              <w:jc w:val="center"/>
              <w:rPr>
                <w:rFonts w:ascii="Times New Roman" w:hAnsi="Times New Roman" w:cs="Times New Roman"/>
                <w:b/>
                <w:sz w:val="22"/>
                <w:szCs w:val="22"/>
                <w:lang w:val="uk-UA"/>
              </w:rPr>
            </w:pPr>
          </w:p>
        </w:tc>
        <w:tc>
          <w:tcPr>
            <w:tcW w:w="600" w:type="dxa"/>
            <w:vAlign w:val="center"/>
          </w:tcPr>
          <w:p w:rsidR="00C902FD" w:rsidRPr="00222523" w:rsidRDefault="00C902FD" w:rsidP="00FE5D1C">
            <w:pPr>
              <w:ind w:right="-1"/>
              <w:jc w:val="center"/>
              <w:rPr>
                <w:rFonts w:ascii="Times New Roman" w:hAnsi="Times New Roman" w:cs="Times New Roman"/>
                <w:b/>
                <w:sz w:val="22"/>
                <w:szCs w:val="22"/>
                <w:lang w:val="uk-UA"/>
              </w:rPr>
            </w:pPr>
            <w:r w:rsidRPr="00092846">
              <w:rPr>
                <w:rFonts w:ascii="Times New Roman" w:hAnsi="Times New Roman" w:cs="Times New Roman"/>
                <w:b/>
                <w:sz w:val="22"/>
                <w:szCs w:val="22"/>
                <w:lang w:val="uk-UA"/>
              </w:rPr>
              <w:t>89</w:t>
            </w:r>
          </w:p>
        </w:tc>
        <w:tc>
          <w:tcPr>
            <w:tcW w:w="500" w:type="dxa"/>
            <w:vAlign w:val="center"/>
          </w:tcPr>
          <w:p w:rsidR="00C902FD" w:rsidRPr="00222523" w:rsidRDefault="00C902FD"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135</w:t>
            </w:r>
          </w:p>
        </w:tc>
        <w:tc>
          <w:tcPr>
            <w:tcW w:w="557" w:type="dxa"/>
            <w:vAlign w:val="center"/>
          </w:tcPr>
          <w:p w:rsidR="00C902FD" w:rsidRPr="00222523" w:rsidRDefault="00C902FD" w:rsidP="00FE5D1C">
            <w:pPr>
              <w:ind w:right="-1"/>
              <w:jc w:val="center"/>
              <w:rPr>
                <w:rFonts w:ascii="Times New Roman" w:hAnsi="Times New Roman" w:cs="Times New Roman"/>
                <w:b/>
                <w:sz w:val="22"/>
                <w:szCs w:val="22"/>
                <w:lang w:val="uk-UA"/>
              </w:rPr>
            </w:pPr>
            <w:r w:rsidRPr="00222523">
              <w:rPr>
                <w:rFonts w:ascii="Times New Roman" w:hAnsi="Times New Roman" w:cs="Times New Roman"/>
                <w:b/>
                <w:sz w:val="22"/>
                <w:szCs w:val="22"/>
                <w:lang w:val="uk-UA"/>
              </w:rPr>
              <w:t>12</w:t>
            </w:r>
          </w:p>
        </w:tc>
        <w:tc>
          <w:tcPr>
            <w:tcW w:w="567" w:type="dxa"/>
            <w:vAlign w:val="center"/>
          </w:tcPr>
          <w:p w:rsidR="00C902FD" w:rsidRPr="00222523" w:rsidRDefault="00C902FD" w:rsidP="00FE5D1C">
            <w:pPr>
              <w:ind w:right="-1"/>
              <w:jc w:val="center"/>
              <w:rPr>
                <w:rFonts w:ascii="Times New Roman" w:hAnsi="Times New Roman" w:cs="Times New Roman"/>
                <w:b/>
                <w:sz w:val="22"/>
                <w:szCs w:val="22"/>
                <w:lang w:val="uk-UA"/>
              </w:rPr>
            </w:pPr>
            <w:r w:rsidRPr="00222523">
              <w:rPr>
                <w:rFonts w:ascii="Times New Roman" w:hAnsi="Times New Roman" w:cs="Times New Roman"/>
                <w:b/>
                <w:sz w:val="22"/>
                <w:szCs w:val="22"/>
                <w:lang w:val="uk-UA"/>
              </w:rPr>
              <w:t>6</w:t>
            </w:r>
          </w:p>
        </w:tc>
        <w:tc>
          <w:tcPr>
            <w:tcW w:w="567" w:type="dxa"/>
            <w:vAlign w:val="center"/>
          </w:tcPr>
          <w:p w:rsidR="00C902FD" w:rsidRPr="00222523" w:rsidRDefault="00C902FD" w:rsidP="00FE5D1C">
            <w:pPr>
              <w:ind w:right="-1"/>
              <w:jc w:val="center"/>
              <w:rPr>
                <w:rFonts w:ascii="Times New Roman" w:hAnsi="Times New Roman" w:cs="Times New Roman"/>
                <w:b/>
                <w:sz w:val="22"/>
                <w:szCs w:val="22"/>
                <w:lang w:val="uk-UA"/>
              </w:rPr>
            </w:pPr>
          </w:p>
        </w:tc>
        <w:tc>
          <w:tcPr>
            <w:tcW w:w="567" w:type="dxa"/>
            <w:vAlign w:val="center"/>
          </w:tcPr>
          <w:p w:rsidR="00C902FD" w:rsidRPr="00222523" w:rsidRDefault="00C902FD" w:rsidP="00FE5D1C">
            <w:pPr>
              <w:ind w:right="-1"/>
              <w:jc w:val="center"/>
              <w:rPr>
                <w:rFonts w:ascii="Times New Roman" w:hAnsi="Times New Roman" w:cs="Times New Roman"/>
                <w:b/>
                <w:sz w:val="22"/>
                <w:szCs w:val="22"/>
                <w:lang w:val="uk-UA"/>
              </w:rPr>
            </w:pPr>
          </w:p>
        </w:tc>
        <w:tc>
          <w:tcPr>
            <w:tcW w:w="540" w:type="dxa"/>
            <w:vAlign w:val="center"/>
          </w:tcPr>
          <w:p w:rsidR="00C902FD" w:rsidRPr="00222523" w:rsidRDefault="00C902FD" w:rsidP="00FE5D1C">
            <w:pPr>
              <w:ind w:right="-1"/>
              <w:jc w:val="center"/>
              <w:rPr>
                <w:rFonts w:ascii="Times New Roman" w:hAnsi="Times New Roman" w:cs="Times New Roman"/>
                <w:b/>
                <w:sz w:val="22"/>
                <w:szCs w:val="22"/>
                <w:lang w:val="uk-UA"/>
              </w:rPr>
            </w:pPr>
          </w:p>
        </w:tc>
        <w:tc>
          <w:tcPr>
            <w:tcW w:w="523" w:type="dxa"/>
            <w:vAlign w:val="center"/>
          </w:tcPr>
          <w:p w:rsidR="00C902FD" w:rsidRPr="00222523" w:rsidRDefault="00C902FD"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117</w:t>
            </w:r>
          </w:p>
        </w:tc>
        <w:tc>
          <w:tcPr>
            <w:tcW w:w="747" w:type="dxa"/>
          </w:tcPr>
          <w:p w:rsidR="00C902FD" w:rsidRPr="00222523" w:rsidRDefault="00C902FD" w:rsidP="00FE5D1C">
            <w:pPr>
              <w:ind w:right="-1"/>
              <w:jc w:val="both"/>
              <w:rPr>
                <w:rFonts w:ascii="Times New Roman" w:hAnsi="Times New Roman" w:cs="Times New Roman"/>
                <w:b/>
                <w:sz w:val="22"/>
                <w:szCs w:val="22"/>
                <w:lang w:val="uk-UA"/>
              </w:rPr>
            </w:pPr>
          </w:p>
        </w:tc>
      </w:tr>
      <w:tr w:rsidR="00C902FD" w:rsidRPr="00222523" w:rsidTr="00FE5D1C">
        <w:tc>
          <w:tcPr>
            <w:tcW w:w="9610" w:type="dxa"/>
            <w:gridSpan w:val="16"/>
          </w:tcPr>
          <w:p w:rsidR="00C902FD" w:rsidRPr="00222523" w:rsidRDefault="00C902FD" w:rsidP="00FE5D1C">
            <w:pPr>
              <w:ind w:right="-1"/>
              <w:jc w:val="center"/>
              <w:rPr>
                <w:rFonts w:ascii="Times New Roman" w:hAnsi="Times New Roman" w:cs="Times New Roman"/>
                <w:b/>
                <w:sz w:val="22"/>
                <w:szCs w:val="22"/>
                <w:lang w:val="uk-UA"/>
              </w:rPr>
            </w:pPr>
            <w:r w:rsidRPr="00222523">
              <w:rPr>
                <w:rFonts w:ascii="Times New Roman" w:hAnsi="Times New Roman" w:cs="Times New Roman"/>
                <w:b/>
                <w:bCs/>
                <w:sz w:val="24"/>
                <w:szCs w:val="24"/>
                <w:lang w:val="uk-UA"/>
              </w:rPr>
              <w:t>Модуль 2</w:t>
            </w:r>
          </w:p>
        </w:tc>
      </w:tr>
      <w:tr w:rsidR="00C902FD" w:rsidRPr="00222523" w:rsidTr="00FE5D1C">
        <w:tc>
          <w:tcPr>
            <w:tcW w:w="1416" w:type="dxa"/>
            <w:vAlign w:val="center"/>
          </w:tcPr>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bCs/>
                <w:sz w:val="24"/>
                <w:szCs w:val="24"/>
                <w:lang w:val="uk-UA"/>
              </w:rPr>
              <w:t>ІНДЗ</w:t>
            </w:r>
          </w:p>
        </w:tc>
        <w:tc>
          <w:tcPr>
            <w:tcW w:w="565"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15</w:t>
            </w:r>
          </w:p>
        </w:tc>
        <w:tc>
          <w:tcPr>
            <w:tcW w:w="559"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398"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602" w:type="dxa"/>
            <w:vAlign w:val="center"/>
          </w:tcPr>
          <w:p w:rsidR="00C902FD" w:rsidRPr="00222523" w:rsidRDefault="00C902FD" w:rsidP="00FE5D1C">
            <w:pPr>
              <w:jc w:val="center"/>
              <w:rPr>
                <w:rFonts w:ascii="Times New Roman" w:hAnsi="Times New Roman" w:cs="Times New Roman"/>
                <w:sz w:val="24"/>
                <w:szCs w:val="24"/>
                <w:lang w:val="uk-UA"/>
              </w:rPr>
            </w:pP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p>
        </w:tc>
        <w:tc>
          <w:tcPr>
            <w:tcW w:w="402" w:type="dxa"/>
            <w:vAlign w:val="center"/>
          </w:tcPr>
          <w:p w:rsidR="00C902FD" w:rsidRPr="00222523" w:rsidRDefault="00C902FD" w:rsidP="00FE5D1C">
            <w:pPr>
              <w:jc w:val="center"/>
              <w:rPr>
                <w:rFonts w:ascii="Times New Roman" w:hAnsi="Times New Roman" w:cs="Times New Roman"/>
                <w:sz w:val="24"/>
                <w:szCs w:val="24"/>
                <w:lang w:val="uk-UA"/>
              </w:rPr>
            </w:pPr>
          </w:p>
        </w:tc>
        <w:tc>
          <w:tcPr>
            <w:tcW w:w="600"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00" w:type="dxa"/>
            <w:vAlign w:val="center"/>
          </w:tcPr>
          <w:p w:rsidR="00C902FD" w:rsidRPr="00222523" w:rsidRDefault="00C902FD"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15</w:t>
            </w:r>
          </w:p>
        </w:tc>
        <w:tc>
          <w:tcPr>
            <w:tcW w:w="557" w:type="dxa"/>
            <w:vAlign w:val="center"/>
          </w:tcPr>
          <w:p w:rsidR="00C902FD" w:rsidRPr="00222523" w:rsidRDefault="00C902FD" w:rsidP="00FE5D1C">
            <w:pPr>
              <w:jc w:val="center"/>
              <w:rPr>
                <w:rFonts w:ascii="Times New Roman" w:hAnsi="Times New Roman" w:cs="Times New Roman"/>
                <w:b/>
                <w:sz w:val="24"/>
                <w:szCs w:val="24"/>
                <w:lang w:val="uk-UA"/>
              </w:rPr>
            </w:pPr>
            <w:r w:rsidRPr="00222523">
              <w:rPr>
                <w:rFonts w:ascii="Times New Roman" w:hAnsi="Times New Roman" w:cs="Times New Roman"/>
                <w:b/>
                <w:sz w:val="24"/>
                <w:szCs w:val="24"/>
                <w:lang w:val="uk-UA"/>
              </w:rPr>
              <w:t>-</w:t>
            </w: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67" w:type="dxa"/>
            <w:vAlign w:val="center"/>
          </w:tcPr>
          <w:p w:rsidR="00C902FD" w:rsidRPr="00222523" w:rsidRDefault="00C902FD" w:rsidP="00FE5D1C">
            <w:pPr>
              <w:jc w:val="center"/>
              <w:rPr>
                <w:rFonts w:ascii="Times New Roman" w:hAnsi="Times New Roman" w:cs="Times New Roman"/>
                <w:sz w:val="24"/>
                <w:szCs w:val="24"/>
                <w:lang w:val="uk-UA"/>
              </w:rPr>
            </w:pPr>
          </w:p>
        </w:tc>
        <w:tc>
          <w:tcPr>
            <w:tcW w:w="540" w:type="dxa"/>
            <w:vAlign w:val="center"/>
          </w:tcPr>
          <w:p w:rsidR="00C902FD" w:rsidRPr="00222523" w:rsidRDefault="00C902FD" w:rsidP="00FE5D1C">
            <w:pPr>
              <w:jc w:val="center"/>
              <w:rPr>
                <w:rFonts w:ascii="Times New Roman" w:hAnsi="Times New Roman" w:cs="Times New Roman"/>
                <w:sz w:val="24"/>
                <w:szCs w:val="24"/>
                <w:lang w:val="uk-UA"/>
              </w:rPr>
            </w:pPr>
          </w:p>
        </w:tc>
        <w:tc>
          <w:tcPr>
            <w:tcW w:w="523" w:type="dxa"/>
            <w:vAlign w:val="center"/>
          </w:tcPr>
          <w:p w:rsidR="00C902FD" w:rsidRPr="00222523" w:rsidRDefault="00C902FD"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47" w:type="dxa"/>
          </w:tcPr>
          <w:p w:rsidR="00C902FD" w:rsidRPr="00222523"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ІНДЗ:+</w:t>
            </w:r>
          </w:p>
        </w:tc>
      </w:tr>
      <w:tr w:rsidR="00C902FD" w:rsidRPr="00222523" w:rsidTr="00FE5D1C">
        <w:tc>
          <w:tcPr>
            <w:tcW w:w="1416" w:type="dxa"/>
            <w:vAlign w:val="center"/>
          </w:tcPr>
          <w:p w:rsidR="00C902FD" w:rsidRPr="00222523" w:rsidRDefault="00C902FD" w:rsidP="00FE5D1C">
            <w:pPr>
              <w:rPr>
                <w:rFonts w:ascii="Times New Roman" w:hAnsi="Times New Roman" w:cs="Times New Roman"/>
                <w:b/>
                <w:bCs/>
                <w:sz w:val="24"/>
                <w:szCs w:val="24"/>
                <w:lang w:val="uk-UA"/>
              </w:rPr>
            </w:pPr>
            <w:r w:rsidRPr="00222523">
              <w:rPr>
                <w:rFonts w:ascii="Times New Roman" w:hAnsi="Times New Roman" w:cs="Times New Roman"/>
                <w:b/>
                <w:bCs/>
                <w:sz w:val="24"/>
                <w:szCs w:val="24"/>
                <w:lang w:val="uk-UA"/>
              </w:rPr>
              <w:t>Усього годин</w:t>
            </w:r>
          </w:p>
        </w:tc>
        <w:tc>
          <w:tcPr>
            <w:tcW w:w="565" w:type="dxa"/>
            <w:vAlign w:val="center"/>
          </w:tcPr>
          <w:p w:rsidR="00C902FD" w:rsidRPr="00222523" w:rsidRDefault="00C902FD" w:rsidP="00FE5D1C">
            <w:pPr>
              <w:rPr>
                <w:rFonts w:ascii="Times New Roman" w:hAnsi="Times New Roman" w:cs="Times New Roman"/>
                <w:b/>
                <w:sz w:val="24"/>
                <w:szCs w:val="24"/>
                <w:lang w:val="uk-UA"/>
              </w:rPr>
            </w:pPr>
            <w:r>
              <w:rPr>
                <w:rFonts w:ascii="Times New Roman" w:hAnsi="Times New Roman" w:cs="Times New Roman"/>
                <w:b/>
                <w:sz w:val="24"/>
                <w:szCs w:val="24"/>
                <w:lang w:val="uk-UA"/>
              </w:rPr>
              <w:t>150</w:t>
            </w:r>
          </w:p>
        </w:tc>
        <w:tc>
          <w:tcPr>
            <w:tcW w:w="559" w:type="dxa"/>
            <w:vAlign w:val="center"/>
          </w:tcPr>
          <w:p w:rsidR="00C902FD" w:rsidRPr="00222523" w:rsidRDefault="00C902FD"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30</w:t>
            </w:r>
          </w:p>
        </w:tc>
        <w:tc>
          <w:tcPr>
            <w:tcW w:w="398" w:type="dxa"/>
            <w:vAlign w:val="center"/>
          </w:tcPr>
          <w:p w:rsidR="00C902FD" w:rsidRPr="00222523" w:rsidRDefault="00C902FD" w:rsidP="00FE5D1C">
            <w:pPr>
              <w:rPr>
                <w:rFonts w:ascii="Times New Roman" w:hAnsi="Times New Roman" w:cs="Times New Roman"/>
                <w:b/>
                <w:sz w:val="24"/>
                <w:szCs w:val="24"/>
                <w:lang w:val="uk-UA"/>
              </w:rPr>
            </w:pPr>
            <w:r>
              <w:rPr>
                <w:rFonts w:ascii="Times New Roman" w:hAnsi="Times New Roman" w:cs="Times New Roman"/>
                <w:b/>
                <w:sz w:val="24"/>
                <w:szCs w:val="24"/>
                <w:lang w:val="uk-UA"/>
              </w:rPr>
              <w:t>16</w:t>
            </w:r>
            <w:r w:rsidRPr="00222523">
              <w:rPr>
                <w:rFonts w:ascii="Times New Roman" w:hAnsi="Times New Roman" w:cs="Times New Roman"/>
                <w:b/>
                <w:sz w:val="24"/>
                <w:szCs w:val="24"/>
                <w:lang w:val="uk-UA"/>
              </w:rPr>
              <w:t> </w:t>
            </w:r>
          </w:p>
        </w:tc>
        <w:tc>
          <w:tcPr>
            <w:tcW w:w="602" w:type="dxa"/>
            <w:vAlign w:val="center"/>
          </w:tcPr>
          <w:p w:rsidR="00C902FD" w:rsidRPr="00222523" w:rsidRDefault="00C902FD"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w:t>
            </w:r>
          </w:p>
        </w:tc>
        <w:tc>
          <w:tcPr>
            <w:tcW w:w="500" w:type="dxa"/>
            <w:vAlign w:val="center"/>
          </w:tcPr>
          <w:p w:rsidR="00C902FD" w:rsidRPr="00222523" w:rsidRDefault="00C902FD"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402" w:type="dxa"/>
            <w:vAlign w:val="center"/>
          </w:tcPr>
          <w:p w:rsidR="00C902FD" w:rsidRPr="00222523" w:rsidRDefault="00C902FD"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600" w:type="dxa"/>
            <w:vAlign w:val="center"/>
          </w:tcPr>
          <w:p w:rsidR="00C902FD" w:rsidRPr="00222523" w:rsidRDefault="00C902FD" w:rsidP="00FE5D1C">
            <w:pPr>
              <w:rPr>
                <w:rFonts w:ascii="Times New Roman" w:hAnsi="Times New Roman" w:cs="Times New Roman"/>
                <w:b/>
                <w:sz w:val="24"/>
                <w:szCs w:val="24"/>
                <w:lang w:val="uk-UA"/>
              </w:rPr>
            </w:pPr>
            <w:r>
              <w:rPr>
                <w:rFonts w:ascii="Times New Roman" w:hAnsi="Times New Roman" w:cs="Times New Roman"/>
                <w:b/>
                <w:sz w:val="24"/>
                <w:szCs w:val="24"/>
                <w:lang w:val="uk-UA"/>
              </w:rPr>
              <w:t>104</w:t>
            </w:r>
          </w:p>
        </w:tc>
        <w:tc>
          <w:tcPr>
            <w:tcW w:w="500" w:type="dxa"/>
            <w:vAlign w:val="center"/>
          </w:tcPr>
          <w:p w:rsidR="00C902FD" w:rsidRPr="00222523" w:rsidRDefault="00C902FD" w:rsidP="00FE5D1C">
            <w:pPr>
              <w:rPr>
                <w:rFonts w:ascii="Times New Roman" w:hAnsi="Times New Roman" w:cs="Times New Roman"/>
                <w:b/>
                <w:sz w:val="24"/>
                <w:szCs w:val="24"/>
                <w:lang w:val="uk-UA"/>
              </w:rPr>
            </w:pPr>
            <w:r>
              <w:rPr>
                <w:rFonts w:ascii="Times New Roman" w:hAnsi="Times New Roman" w:cs="Times New Roman"/>
                <w:b/>
                <w:sz w:val="24"/>
                <w:szCs w:val="24"/>
                <w:lang w:val="uk-UA"/>
              </w:rPr>
              <w:t>150</w:t>
            </w:r>
          </w:p>
        </w:tc>
        <w:tc>
          <w:tcPr>
            <w:tcW w:w="557" w:type="dxa"/>
            <w:vAlign w:val="center"/>
          </w:tcPr>
          <w:p w:rsidR="00C902FD" w:rsidRPr="00222523" w:rsidRDefault="00C902FD"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12</w:t>
            </w:r>
          </w:p>
        </w:tc>
        <w:tc>
          <w:tcPr>
            <w:tcW w:w="567" w:type="dxa"/>
            <w:vAlign w:val="center"/>
          </w:tcPr>
          <w:p w:rsidR="00C902FD" w:rsidRPr="00222523" w:rsidRDefault="00C902FD"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6</w:t>
            </w:r>
          </w:p>
        </w:tc>
        <w:tc>
          <w:tcPr>
            <w:tcW w:w="567" w:type="dxa"/>
            <w:vAlign w:val="center"/>
          </w:tcPr>
          <w:p w:rsidR="00C902FD" w:rsidRPr="00222523" w:rsidRDefault="00C902FD"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w:t>
            </w:r>
          </w:p>
        </w:tc>
        <w:tc>
          <w:tcPr>
            <w:tcW w:w="567" w:type="dxa"/>
            <w:vAlign w:val="center"/>
          </w:tcPr>
          <w:p w:rsidR="00C902FD" w:rsidRPr="00222523" w:rsidRDefault="00C902FD"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w:t>
            </w:r>
          </w:p>
        </w:tc>
        <w:tc>
          <w:tcPr>
            <w:tcW w:w="540" w:type="dxa"/>
            <w:vAlign w:val="center"/>
          </w:tcPr>
          <w:p w:rsidR="00C902FD" w:rsidRPr="00222523" w:rsidRDefault="00C902FD"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523" w:type="dxa"/>
            <w:vAlign w:val="center"/>
          </w:tcPr>
          <w:p w:rsidR="00C902FD" w:rsidRPr="00222523" w:rsidRDefault="00C902FD" w:rsidP="00FE5D1C">
            <w:pPr>
              <w:rPr>
                <w:rFonts w:ascii="Times New Roman" w:hAnsi="Times New Roman" w:cs="Times New Roman"/>
                <w:b/>
                <w:sz w:val="24"/>
                <w:szCs w:val="24"/>
                <w:lang w:val="uk-UA"/>
              </w:rPr>
            </w:pPr>
            <w:r>
              <w:rPr>
                <w:rFonts w:ascii="Times New Roman" w:hAnsi="Times New Roman" w:cs="Times New Roman"/>
                <w:b/>
                <w:sz w:val="24"/>
                <w:szCs w:val="24"/>
                <w:lang w:val="uk-UA"/>
              </w:rPr>
              <w:t>132</w:t>
            </w:r>
          </w:p>
        </w:tc>
        <w:tc>
          <w:tcPr>
            <w:tcW w:w="747" w:type="dxa"/>
          </w:tcPr>
          <w:p w:rsidR="00C902FD" w:rsidRPr="00222523" w:rsidRDefault="00C902FD" w:rsidP="00FE5D1C">
            <w:pPr>
              <w:rPr>
                <w:rFonts w:ascii="Times New Roman" w:hAnsi="Times New Roman" w:cs="Times New Roman"/>
                <w:b/>
                <w:sz w:val="24"/>
                <w:szCs w:val="24"/>
                <w:lang w:val="uk-UA"/>
              </w:rPr>
            </w:pPr>
          </w:p>
        </w:tc>
      </w:tr>
    </w:tbl>
    <w:p w:rsidR="00C902FD" w:rsidRDefault="00C902FD" w:rsidP="003E0078">
      <w:pPr>
        <w:ind w:right="-1"/>
        <w:rPr>
          <w:rFonts w:ascii="Times New Roman" w:hAnsi="Times New Roman" w:cs="Times New Roman"/>
          <w:b/>
          <w:sz w:val="24"/>
          <w:szCs w:val="24"/>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proofErr w:type="spellStart"/>
      <w:r w:rsidRPr="00E22A50">
        <w:rPr>
          <w:rFonts w:ascii="Times New Roman" w:hAnsi="Times New Roman" w:cs="Times New Roman"/>
          <w:i/>
          <w:sz w:val="24"/>
          <w:szCs w:val="24"/>
          <w:lang w:val="uk-UA"/>
        </w:rPr>
        <w:t>-</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w:t>
      </w:r>
      <w:proofErr w:type="spellEnd"/>
      <w:r>
        <w:rPr>
          <w:rFonts w:ascii="Times New Roman" w:hAnsi="Times New Roman" w:cs="Times New Roman"/>
          <w:i/>
          <w:sz w:val="24"/>
          <w:szCs w:val="24"/>
          <w:lang w:val="uk-UA"/>
        </w:rPr>
        <w:t xml:space="preserve">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w:t>
      </w:r>
      <w:proofErr w:type="spellStart"/>
      <w:r w:rsidR="00E31A9E" w:rsidRPr="00E31A9E">
        <w:rPr>
          <w:rFonts w:ascii="Times New Roman" w:hAnsi="Times New Roman" w:cs="Times New Roman"/>
          <w:i/>
          <w:sz w:val="24"/>
          <w:szCs w:val="24"/>
        </w:rPr>
        <w:t>еми</w:t>
      </w:r>
      <w:proofErr w:type="spellEnd"/>
      <w:r w:rsidR="00E31A9E" w:rsidRPr="00E31A9E">
        <w:rPr>
          <w:rFonts w:ascii="Times New Roman" w:hAnsi="Times New Roman" w:cs="Times New Roman"/>
          <w:i/>
          <w:sz w:val="24"/>
          <w:szCs w:val="24"/>
        </w:rPr>
        <w:t xml:space="preserve">,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F76C8D" w:rsidRDefault="00F76C8D" w:rsidP="003E0078">
      <w:pPr>
        <w:ind w:left="1134" w:right="-1" w:hanging="1134"/>
        <w:rPr>
          <w:rFonts w:ascii="Times New Roman" w:hAnsi="Times New Roman" w:cs="Times New Roman"/>
          <w:i/>
          <w:sz w:val="24"/>
          <w:szCs w:val="24"/>
          <w:lang w:val="uk-UA"/>
        </w:rPr>
      </w:pPr>
    </w:p>
    <w:p w:rsidR="005B2868" w:rsidRDefault="005B2868" w:rsidP="003E0078">
      <w:pPr>
        <w:ind w:left="1134" w:right="-1" w:hanging="1134"/>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lastRenderedPageBreak/>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ситуаційні </w:t>
      </w:r>
      <w:r>
        <w:rPr>
          <w:rFonts w:ascii="Times New Roman" w:hAnsi="Times New Roman" w:cs="Times New Roman"/>
          <w:bCs/>
          <w:sz w:val="28"/>
          <w:szCs w:val="28"/>
          <w:lang w:val="uk-UA"/>
        </w:rPr>
        <w:t>вп</w:t>
      </w:r>
      <w:r w:rsidR="00C902FD">
        <w:rPr>
          <w:rFonts w:ascii="Times New Roman" w:hAnsi="Times New Roman" w:cs="Times New Roman"/>
          <w:bCs/>
          <w:sz w:val="28"/>
          <w:szCs w:val="28"/>
          <w:lang w:val="uk-UA"/>
        </w:rPr>
        <w:t>рави, тестові завдання</w:t>
      </w:r>
      <w:r>
        <w:rPr>
          <w:rFonts w:ascii="Times New Roman" w:hAnsi="Times New Roman" w:cs="Times New Roman"/>
          <w:bCs/>
          <w:sz w:val="28"/>
          <w:szCs w:val="28"/>
          <w:lang w:val="uk-UA"/>
        </w:rPr>
        <w:t>.</w:t>
      </w:r>
    </w:p>
    <w:p w:rsidR="00E2077B" w:rsidRPr="004F026C" w:rsidRDefault="00E2077B" w:rsidP="00E2077B">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E2077B" w:rsidRPr="004F026C" w:rsidRDefault="00E2077B" w:rsidP="00E2077B">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репродуктивні, пошукові, дослідницькі.</w:t>
      </w:r>
    </w:p>
    <w:p w:rsidR="00E2077B" w:rsidRPr="00C50AC0" w:rsidRDefault="00E2077B" w:rsidP="00E2077B">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індивідуальних навчальних проектів.</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ситуаційні вправи,</w:t>
      </w:r>
      <w:r w:rsidRPr="00656ED0">
        <w:rPr>
          <w:rFonts w:ascii="Times New Roman" w:hAnsi="Times New Roman" w:cs="Times New Roman"/>
          <w:sz w:val="28"/>
          <w:szCs w:val="28"/>
          <w:lang w:val="uk-UA"/>
        </w:rPr>
        <w:t xml:space="preserve"> приклад.</w:t>
      </w:r>
    </w:p>
    <w:p w:rsidR="00E2077B" w:rsidRPr="00AA1D31" w:rsidRDefault="00E2077B" w:rsidP="00E2077B">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t xml:space="preserve">3.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мотивації</w:t>
      </w:r>
      <w:proofErr w:type="spellEnd"/>
      <w:r w:rsidRPr="00BA2337">
        <w:rPr>
          <w:rFonts w:ascii="Times New Roman" w:hAnsi="Times New Roman" w:cs="Times New Roman"/>
          <w:sz w:val="28"/>
          <w:szCs w:val="28"/>
        </w:rPr>
        <w:t xml:space="preserve"> та </w:t>
      </w:r>
      <w:proofErr w:type="spellStart"/>
      <w:r w:rsidRPr="00BA2337">
        <w:rPr>
          <w:rFonts w:ascii="Times New Roman" w:hAnsi="Times New Roman" w:cs="Times New Roman"/>
          <w:sz w:val="28"/>
          <w:szCs w:val="28"/>
        </w:rPr>
        <w:t>стимулювання</w:t>
      </w:r>
      <w:proofErr w:type="spellEnd"/>
      <w:r w:rsidRPr="00BA2337">
        <w:rPr>
          <w:rFonts w:ascii="Times New Roman" w:hAnsi="Times New Roman" w:cs="Times New Roman"/>
          <w:sz w:val="28"/>
          <w:szCs w:val="28"/>
        </w:rPr>
        <w:t xml:space="preserve">: </w:t>
      </w:r>
      <w:proofErr w:type="spellStart"/>
      <w:r w:rsidRPr="007D4D80">
        <w:rPr>
          <w:rFonts w:ascii="Times New Roman" w:hAnsi="Times New Roman" w:cs="Times New Roman"/>
          <w:sz w:val="28"/>
          <w:szCs w:val="28"/>
        </w:rPr>
        <w:t>вимога</w:t>
      </w:r>
      <w:proofErr w:type="spellEnd"/>
      <w:r w:rsidRPr="007D4D80">
        <w:rPr>
          <w:rFonts w:ascii="Times New Roman" w:hAnsi="Times New Roman" w:cs="Times New Roman"/>
          <w:sz w:val="28"/>
          <w:szCs w:val="28"/>
        </w:rPr>
        <w:t xml:space="preserve">, </w:t>
      </w:r>
      <w:r>
        <w:rPr>
          <w:rFonts w:ascii="Times New Roman" w:hAnsi="Times New Roman" w:cs="Times New Roman"/>
          <w:sz w:val="28"/>
          <w:szCs w:val="28"/>
          <w:lang w:val="uk-UA"/>
        </w:rPr>
        <w:t>вказівка</w:t>
      </w:r>
      <w:r w:rsidRPr="00BA2337">
        <w:rPr>
          <w:rFonts w:ascii="Times New Roman" w:hAnsi="Times New Roman" w:cs="Times New Roman"/>
          <w:sz w:val="28"/>
          <w:szCs w:val="28"/>
        </w:rPr>
        <w:t xml:space="preserve">. </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4. Метод </w:t>
      </w:r>
      <w:proofErr w:type="spellStart"/>
      <w:r w:rsidRPr="00BA2337">
        <w:rPr>
          <w:rFonts w:ascii="Times New Roman" w:hAnsi="Times New Roman" w:cs="Times New Roman"/>
          <w:sz w:val="28"/>
          <w:szCs w:val="28"/>
        </w:rPr>
        <w:t>самовиховання</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самопізнанн</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w:t>
      </w:r>
      <w:r>
        <w:rPr>
          <w:rFonts w:ascii="Times New Roman" w:hAnsi="Times New Roman" w:cs="Times New Roman"/>
          <w:sz w:val="28"/>
          <w:szCs w:val="28"/>
          <w:lang w:val="uk-UA"/>
        </w:rPr>
        <w:t>алізація</w:t>
      </w:r>
      <w:proofErr w:type="spellEnd"/>
      <w:r w:rsidRPr="00BA2337">
        <w:rPr>
          <w:rFonts w:ascii="Times New Roman" w:hAnsi="Times New Roman" w:cs="Times New Roman"/>
          <w:sz w:val="28"/>
          <w:szCs w:val="28"/>
        </w:rPr>
        <w:t>.</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5.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proofErr w:type="gramStart"/>
      <w:r w:rsidRPr="00BA2337">
        <w:rPr>
          <w:rFonts w:ascii="Times New Roman" w:hAnsi="Times New Roman" w:cs="Times New Roman"/>
          <w:sz w:val="28"/>
          <w:szCs w:val="28"/>
        </w:rPr>
        <w:t>соц</w:t>
      </w:r>
      <w:proofErr w:type="gramEnd"/>
      <w:r w:rsidRPr="00BA2337">
        <w:rPr>
          <w:rFonts w:ascii="Times New Roman" w:hAnsi="Times New Roman" w:cs="Times New Roman"/>
          <w:sz w:val="28"/>
          <w:szCs w:val="28"/>
        </w:rPr>
        <w:t>іально-психологічної</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допомоги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психологі</w:t>
      </w:r>
      <w:r>
        <w:rPr>
          <w:rFonts w:ascii="Times New Roman" w:hAnsi="Times New Roman" w:cs="Times New Roman"/>
          <w:sz w:val="28"/>
          <w:szCs w:val="28"/>
        </w:rPr>
        <w:t>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консультування</w:t>
      </w:r>
      <w:proofErr w:type="spellEnd"/>
      <w:r>
        <w:rPr>
          <w:rFonts w:ascii="Times New Roman" w:hAnsi="Times New Roman" w:cs="Times New Roman"/>
          <w:sz w:val="28"/>
          <w:szCs w:val="28"/>
        </w:rPr>
        <w:t>,</w:t>
      </w:r>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стимуляційні</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ігри</w:t>
      </w:r>
      <w:proofErr w:type="spellEnd"/>
      <w:r w:rsidRPr="00BA2337">
        <w:rPr>
          <w:rFonts w:ascii="Times New Roman" w:hAnsi="Times New Roman" w:cs="Times New Roman"/>
          <w:sz w:val="28"/>
          <w:szCs w:val="28"/>
        </w:rPr>
        <w:t>.</w:t>
      </w:r>
    </w:p>
    <w:p w:rsidR="00E2077B" w:rsidRDefault="00E2077B" w:rsidP="00E2077B">
      <w:pPr>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супровід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тренінг</w:t>
      </w:r>
      <w:proofErr w:type="spellEnd"/>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F76C8D" w:rsidRPr="00B83E68" w:rsidRDefault="00F76C8D" w:rsidP="00B83E68">
      <w:pPr>
        <w:tabs>
          <w:tab w:val="left" w:pos="2922"/>
        </w:tabs>
        <w:ind w:right="-1"/>
        <w:rPr>
          <w:rFonts w:ascii="Times New Roman" w:hAnsi="Times New Roman" w:cs="Times New Roman"/>
          <w:i/>
          <w:sz w:val="24"/>
          <w:szCs w:val="24"/>
          <w:lang w:val="uk-UA"/>
        </w:rPr>
      </w:pPr>
    </w:p>
    <w:p w:rsidR="00AE7C20" w:rsidRPr="004F6276" w:rsidRDefault="00AE7C20" w:rsidP="003E0078">
      <w:pPr>
        <w:ind w:left="1134" w:right="-1" w:hanging="1134"/>
        <w:rPr>
          <w:rFonts w:ascii="Times New Roman" w:hAnsi="Times New Roman" w:cs="Times New Roman"/>
          <w:i/>
          <w:sz w:val="24"/>
          <w:szCs w:val="24"/>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C902FD" w:rsidRDefault="00C902FD" w:rsidP="00C902FD">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C902FD" w:rsidRPr="00C902FD" w:rsidRDefault="00C902FD" w:rsidP="00C902FD">
      <w:pPr>
        <w:shd w:val="clear" w:color="auto" w:fill="FFFFFF"/>
        <w:jc w:val="center"/>
        <w:rPr>
          <w:rFonts w:ascii="Times New Roman" w:hAnsi="Times New Roman" w:cs="Times New Roman"/>
          <w:b/>
          <w:bCs/>
          <w:sz w:val="28"/>
          <w:szCs w:val="28"/>
          <w:lang w:val="uk-UA"/>
        </w:rPr>
      </w:pPr>
    </w:p>
    <w:p w:rsidR="00C902FD" w:rsidRPr="00C902FD" w:rsidRDefault="00C902FD" w:rsidP="00C902FD">
      <w:pPr>
        <w:numPr>
          <w:ilvl w:val="0"/>
          <w:numId w:val="7"/>
        </w:numPr>
        <w:tabs>
          <w:tab w:val="left" w:pos="2030"/>
          <w:tab w:val="left" w:pos="10065"/>
        </w:tabs>
        <w:ind w:left="0" w:firstLine="360"/>
        <w:jc w:val="both"/>
        <w:rPr>
          <w:rFonts w:ascii="Times New Roman" w:hAnsi="Times New Roman" w:cs="Times New Roman"/>
          <w:sz w:val="28"/>
          <w:szCs w:val="28"/>
          <w:lang w:val="uk-UA"/>
        </w:rPr>
      </w:pPr>
      <w:proofErr w:type="spellStart"/>
      <w:r w:rsidRPr="00C902FD">
        <w:rPr>
          <w:rFonts w:ascii="Times New Roman" w:hAnsi="Times New Roman" w:cs="Times New Roman"/>
          <w:sz w:val="28"/>
          <w:szCs w:val="28"/>
          <w:lang w:val="uk-UA"/>
        </w:rPr>
        <w:t>Знахур</w:t>
      </w:r>
      <w:proofErr w:type="spellEnd"/>
      <w:r w:rsidRPr="00C902FD">
        <w:rPr>
          <w:rFonts w:ascii="Times New Roman" w:hAnsi="Times New Roman" w:cs="Times New Roman"/>
          <w:sz w:val="28"/>
          <w:szCs w:val="28"/>
          <w:lang w:val="uk-UA"/>
        </w:rPr>
        <w:t xml:space="preserve"> С. В. Інформаційний менеджмент та маркетинг [Текст]: конспект лекцій / </w:t>
      </w:r>
      <w:proofErr w:type="spellStart"/>
      <w:r w:rsidRPr="00C902FD">
        <w:rPr>
          <w:rFonts w:ascii="Times New Roman" w:hAnsi="Times New Roman" w:cs="Times New Roman"/>
          <w:sz w:val="28"/>
          <w:szCs w:val="28"/>
          <w:lang w:val="uk-UA"/>
        </w:rPr>
        <w:t>Знахур</w:t>
      </w:r>
      <w:proofErr w:type="spellEnd"/>
      <w:r w:rsidRPr="00C902FD">
        <w:rPr>
          <w:rFonts w:ascii="Times New Roman" w:hAnsi="Times New Roman" w:cs="Times New Roman"/>
          <w:sz w:val="28"/>
          <w:szCs w:val="28"/>
          <w:lang w:val="uk-UA"/>
        </w:rPr>
        <w:t xml:space="preserve"> С. В.; </w:t>
      </w:r>
      <w:proofErr w:type="spellStart"/>
      <w:r w:rsidRPr="00C902FD">
        <w:rPr>
          <w:rFonts w:ascii="Times New Roman" w:hAnsi="Times New Roman" w:cs="Times New Roman"/>
          <w:sz w:val="28"/>
          <w:szCs w:val="28"/>
          <w:lang w:val="uk-UA"/>
        </w:rPr>
        <w:t>Харк</w:t>
      </w:r>
      <w:proofErr w:type="spellEnd"/>
      <w:r w:rsidRPr="00C902FD">
        <w:rPr>
          <w:rFonts w:ascii="Times New Roman" w:hAnsi="Times New Roman" w:cs="Times New Roman"/>
          <w:sz w:val="28"/>
          <w:szCs w:val="28"/>
          <w:lang w:val="uk-UA"/>
        </w:rPr>
        <w:t xml:space="preserve">. нац. </w:t>
      </w:r>
      <w:proofErr w:type="spellStart"/>
      <w:r w:rsidRPr="00C902FD">
        <w:rPr>
          <w:rFonts w:ascii="Times New Roman" w:hAnsi="Times New Roman" w:cs="Times New Roman"/>
          <w:sz w:val="28"/>
          <w:szCs w:val="28"/>
          <w:lang w:val="uk-UA"/>
        </w:rPr>
        <w:t>екон</w:t>
      </w:r>
      <w:proofErr w:type="spellEnd"/>
      <w:r w:rsidRPr="00C902FD">
        <w:rPr>
          <w:rFonts w:ascii="Times New Roman" w:hAnsi="Times New Roman" w:cs="Times New Roman"/>
          <w:sz w:val="28"/>
          <w:szCs w:val="28"/>
          <w:lang w:val="uk-UA"/>
        </w:rPr>
        <w:t>. ун-т. — Х.: Вид-во ХНЕУ, 2012. — 132 с.</w:t>
      </w:r>
    </w:p>
    <w:p w:rsidR="00C902FD" w:rsidRPr="00C902FD" w:rsidRDefault="00C902FD" w:rsidP="00C902FD">
      <w:pPr>
        <w:numPr>
          <w:ilvl w:val="0"/>
          <w:numId w:val="7"/>
        </w:numPr>
        <w:tabs>
          <w:tab w:val="left" w:pos="2030"/>
          <w:tab w:val="left" w:pos="10065"/>
        </w:tabs>
        <w:ind w:left="0" w:firstLine="360"/>
        <w:jc w:val="both"/>
        <w:rPr>
          <w:rFonts w:ascii="Times New Roman" w:hAnsi="Times New Roman" w:cs="Times New Roman"/>
          <w:sz w:val="28"/>
          <w:szCs w:val="28"/>
          <w:lang w:val="uk-UA"/>
        </w:rPr>
      </w:pPr>
      <w:proofErr w:type="spellStart"/>
      <w:r w:rsidRPr="00C902FD">
        <w:rPr>
          <w:rFonts w:ascii="Times New Roman" w:hAnsi="Times New Roman" w:cs="Times New Roman"/>
          <w:sz w:val="28"/>
          <w:szCs w:val="28"/>
          <w:lang w:val="uk-UA"/>
        </w:rPr>
        <w:t>Спрінсян</w:t>
      </w:r>
      <w:proofErr w:type="spellEnd"/>
      <w:r w:rsidRPr="00C902FD">
        <w:rPr>
          <w:rFonts w:ascii="Times New Roman" w:hAnsi="Times New Roman" w:cs="Times New Roman"/>
          <w:sz w:val="28"/>
          <w:szCs w:val="28"/>
          <w:lang w:val="uk-UA"/>
        </w:rPr>
        <w:t xml:space="preserve"> В.Г. Ресурси та технології інформаційного менеджменту [Текст] : навчальний посібник / В.Г.</w:t>
      </w:r>
      <w:proofErr w:type="spellStart"/>
      <w:r>
        <w:rPr>
          <w:rFonts w:ascii="Times New Roman" w:hAnsi="Times New Roman" w:cs="Times New Roman"/>
          <w:sz w:val="28"/>
          <w:szCs w:val="28"/>
          <w:lang w:val="uk-UA"/>
        </w:rPr>
        <w:t>Спрінсян</w:t>
      </w:r>
      <w:proofErr w:type="spellEnd"/>
      <w:r>
        <w:rPr>
          <w:rFonts w:ascii="Times New Roman" w:hAnsi="Times New Roman" w:cs="Times New Roman"/>
          <w:sz w:val="28"/>
          <w:szCs w:val="28"/>
          <w:lang w:val="uk-UA"/>
        </w:rPr>
        <w:t>, Т.Л.Бірюкова. — Одеса</w:t>
      </w:r>
      <w:r w:rsidRPr="00C902FD">
        <w:rPr>
          <w:rFonts w:ascii="Times New Roman" w:hAnsi="Times New Roman" w:cs="Times New Roman"/>
          <w:sz w:val="28"/>
          <w:szCs w:val="28"/>
          <w:lang w:val="uk-UA"/>
        </w:rPr>
        <w:t>: ОНПУ, 2012. — 248 с</w:t>
      </w:r>
    </w:p>
    <w:p w:rsidR="00C902FD" w:rsidRPr="00C902FD" w:rsidRDefault="00C902FD" w:rsidP="00C902FD">
      <w:pPr>
        <w:numPr>
          <w:ilvl w:val="0"/>
          <w:numId w:val="7"/>
        </w:numPr>
        <w:tabs>
          <w:tab w:val="left" w:pos="2030"/>
          <w:tab w:val="left" w:pos="10065"/>
        </w:tabs>
        <w:ind w:left="0" w:firstLine="360"/>
        <w:jc w:val="both"/>
        <w:rPr>
          <w:rFonts w:ascii="Times New Roman" w:hAnsi="Times New Roman" w:cs="Times New Roman"/>
          <w:sz w:val="28"/>
          <w:szCs w:val="28"/>
          <w:lang w:val="uk-UA"/>
        </w:rPr>
      </w:pPr>
      <w:r w:rsidRPr="00C902FD">
        <w:rPr>
          <w:rFonts w:ascii="Times New Roman" w:hAnsi="Times New Roman" w:cs="Times New Roman"/>
          <w:sz w:val="28"/>
          <w:szCs w:val="28"/>
          <w:lang w:val="uk-UA"/>
        </w:rPr>
        <w:t>П</w:t>
      </w:r>
      <w:r>
        <w:rPr>
          <w:rFonts w:ascii="Times New Roman" w:hAnsi="Times New Roman" w:cs="Times New Roman"/>
          <w:sz w:val="28"/>
          <w:szCs w:val="28"/>
          <w:lang w:val="uk-UA"/>
        </w:rPr>
        <w:t>ро засади регіональної політики</w:t>
      </w:r>
      <w:r w:rsidRPr="00C902FD">
        <w:rPr>
          <w:rFonts w:ascii="Times New Roman" w:hAnsi="Times New Roman" w:cs="Times New Roman"/>
          <w:sz w:val="28"/>
          <w:szCs w:val="28"/>
          <w:lang w:val="uk-UA"/>
        </w:rPr>
        <w:t>: Закон України від 05.02.2015 № 156-УШ // Відомості Верховної Ради. - 2015. - № 13. - Ст.90</w:t>
      </w:r>
    </w:p>
    <w:p w:rsidR="00C902FD" w:rsidRPr="00C902FD" w:rsidRDefault="00C902FD" w:rsidP="00C902FD">
      <w:pPr>
        <w:widowControl w:val="0"/>
        <w:numPr>
          <w:ilvl w:val="0"/>
          <w:numId w:val="7"/>
        </w:numPr>
        <w:autoSpaceDE w:val="0"/>
        <w:autoSpaceDN w:val="0"/>
        <w:adjustRightInd w:val="0"/>
        <w:ind w:left="0" w:firstLine="360"/>
        <w:jc w:val="both"/>
        <w:rPr>
          <w:rFonts w:ascii="Times New Roman" w:hAnsi="Times New Roman" w:cs="Times New Roman"/>
          <w:sz w:val="28"/>
          <w:szCs w:val="28"/>
          <w:lang w:val="uk-UA"/>
        </w:rPr>
      </w:pPr>
      <w:r w:rsidRPr="00C902FD">
        <w:rPr>
          <w:rFonts w:ascii="Times New Roman" w:hAnsi="Times New Roman" w:cs="Times New Roman"/>
          <w:bCs/>
          <w:sz w:val="28"/>
          <w:szCs w:val="28"/>
          <w:lang w:val="uk-UA"/>
        </w:rPr>
        <w:t>Новак В.О. Інформаційне забезпечення менеджменту: Навчальний посібник / В.О.Новак, Л.Г. Макаренко, М.Г. Луцький  – К.: Кондор, 2010, 462 с.</w:t>
      </w:r>
    </w:p>
    <w:p w:rsidR="00C902FD" w:rsidRPr="00C902FD" w:rsidRDefault="00C902FD" w:rsidP="00C902FD">
      <w:pPr>
        <w:widowControl w:val="0"/>
        <w:numPr>
          <w:ilvl w:val="0"/>
          <w:numId w:val="7"/>
        </w:numPr>
        <w:autoSpaceDE w:val="0"/>
        <w:autoSpaceDN w:val="0"/>
        <w:adjustRightInd w:val="0"/>
        <w:ind w:left="0" w:firstLine="360"/>
        <w:jc w:val="both"/>
        <w:rPr>
          <w:rFonts w:ascii="Times New Roman" w:hAnsi="Times New Roman" w:cs="Times New Roman"/>
          <w:bCs/>
          <w:sz w:val="28"/>
          <w:szCs w:val="28"/>
        </w:rPr>
      </w:pPr>
      <w:r w:rsidRPr="00C902FD">
        <w:rPr>
          <w:rFonts w:ascii="Times New Roman" w:hAnsi="Times New Roman" w:cs="Times New Roman"/>
          <w:bCs/>
          <w:sz w:val="28"/>
          <w:szCs w:val="28"/>
          <w:lang w:val="uk-UA"/>
        </w:rPr>
        <w:t xml:space="preserve">Ситник В.Ф. Основи інформаційних систем: </w:t>
      </w:r>
      <w:proofErr w:type="spellStart"/>
      <w:r w:rsidRPr="00C902FD">
        <w:rPr>
          <w:rFonts w:ascii="Times New Roman" w:hAnsi="Times New Roman" w:cs="Times New Roman"/>
          <w:bCs/>
          <w:sz w:val="28"/>
          <w:szCs w:val="28"/>
          <w:lang w:val="uk-UA"/>
        </w:rPr>
        <w:t>Навч</w:t>
      </w:r>
      <w:proofErr w:type="spellEnd"/>
      <w:r w:rsidRPr="00C902FD">
        <w:rPr>
          <w:rFonts w:ascii="Times New Roman" w:hAnsi="Times New Roman" w:cs="Times New Roman"/>
          <w:bCs/>
          <w:sz w:val="28"/>
          <w:szCs w:val="28"/>
          <w:lang w:val="uk-UA"/>
        </w:rPr>
        <w:t xml:space="preserve">. посібник / В.Ф. Ситник, Т.А. </w:t>
      </w:r>
      <w:proofErr w:type="spellStart"/>
      <w:r w:rsidRPr="00C902FD">
        <w:rPr>
          <w:rFonts w:ascii="Times New Roman" w:hAnsi="Times New Roman" w:cs="Times New Roman"/>
          <w:bCs/>
          <w:sz w:val="28"/>
          <w:szCs w:val="28"/>
          <w:lang w:val="uk-UA"/>
        </w:rPr>
        <w:t>Писаревська</w:t>
      </w:r>
      <w:proofErr w:type="spellEnd"/>
      <w:r w:rsidRPr="00C902FD">
        <w:rPr>
          <w:rFonts w:ascii="Times New Roman" w:hAnsi="Times New Roman" w:cs="Times New Roman"/>
          <w:bCs/>
          <w:sz w:val="28"/>
          <w:szCs w:val="28"/>
          <w:lang w:val="uk-UA"/>
        </w:rPr>
        <w:t xml:space="preserve">, Н.В. </w:t>
      </w:r>
      <w:proofErr w:type="spellStart"/>
      <w:r w:rsidRPr="00C902FD">
        <w:rPr>
          <w:rFonts w:ascii="Times New Roman" w:hAnsi="Times New Roman" w:cs="Times New Roman"/>
          <w:bCs/>
          <w:sz w:val="28"/>
          <w:szCs w:val="28"/>
          <w:lang w:val="uk-UA"/>
        </w:rPr>
        <w:t>Єрьоміна</w:t>
      </w:r>
      <w:proofErr w:type="spellEnd"/>
      <w:r w:rsidRPr="00C902FD">
        <w:rPr>
          <w:rFonts w:ascii="Times New Roman" w:hAnsi="Times New Roman" w:cs="Times New Roman"/>
          <w:bCs/>
          <w:sz w:val="28"/>
          <w:szCs w:val="28"/>
          <w:lang w:val="uk-UA"/>
        </w:rPr>
        <w:t xml:space="preserve">, О.С. </w:t>
      </w:r>
      <w:proofErr w:type="spellStart"/>
      <w:r w:rsidRPr="00C902FD">
        <w:rPr>
          <w:rFonts w:ascii="Times New Roman" w:hAnsi="Times New Roman" w:cs="Times New Roman"/>
          <w:bCs/>
          <w:sz w:val="28"/>
          <w:szCs w:val="28"/>
          <w:lang w:val="uk-UA"/>
        </w:rPr>
        <w:t>Краєва</w:t>
      </w:r>
      <w:proofErr w:type="spellEnd"/>
      <w:r w:rsidRPr="00C902FD">
        <w:rPr>
          <w:rFonts w:ascii="Times New Roman" w:hAnsi="Times New Roman" w:cs="Times New Roman"/>
          <w:bCs/>
          <w:sz w:val="28"/>
          <w:szCs w:val="28"/>
          <w:lang w:val="uk-UA"/>
        </w:rPr>
        <w:t xml:space="preserve"> – Вид. 2-ге, перероб. і </w:t>
      </w:r>
      <w:proofErr w:type="spellStart"/>
      <w:r w:rsidRPr="00C902FD">
        <w:rPr>
          <w:rFonts w:ascii="Times New Roman" w:hAnsi="Times New Roman" w:cs="Times New Roman"/>
          <w:bCs/>
          <w:sz w:val="28"/>
          <w:szCs w:val="28"/>
          <w:lang w:val="uk-UA"/>
        </w:rPr>
        <w:t>доп</w:t>
      </w:r>
      <w:proofErr w:type="spellEnd"/>
      <w:r w:rsidRPr="00C902FD">
        <w:rPr>
          <w:rFonts w:ascii="Times New Roman" w:hAnsi="Times New Roman" w:cs="Times New Roman"/>
          <w:bCs/>
          <w:sz w:val="28"/>
          <w:szCs w:val="28"/>
          <w:lang w:val="uk-UA"/>
        </w:rPr>
        <w:t xml:space="preserve">. за ред. </w:t>
      </w:r>
      <w:r w:rsidRPr="00C902FD">
        <w:rPr>
          <w:rFonts w:ascii="Times New Roman" w:hAnsi="Times New Roman" w:cs="Times New Roman"/>
          <w:bCs/>
          <w:sz w:val="28"/>
          <w:szCs w:val="28"/>
        </w:rPr>
        <w:t>В.Ф.Ситника. – К.:</w:t>
      </w:r>
      <w:r w:rsidRPr="00C902FD">
        <w:rPr>
          <w:rFonts w:ascii="Times New Roman" w:hAnsi="Times New Roman" w:cs="Times New Roman"/>
          <w:bCs/>
          <w:sz w:val="28"/>
          <w:szCs w:val="28"/>
          <w:lang w:val="uk-UA"/>
        </w:rPr>
        <w:t xml:space="preserve"> </w:t>
      </w:r>
      <w:r w:rsidRPr="00C902FD">
        <w:rPr>
          <w:rFonts w:ascii="Times New Roman" w:hAnsi="Times New Roman" w:cs="Times New Roman"/>
          <w:bCs/>
          <w:sz w:val="28"/>
          <w:szCs w:val="28"/>
        </w:rPr>
        <w:t>КНЕУ, 20</w:t>
      </w:r>
      <w:r w:rsidRPr="00C902FD">
        <w:rPr>
          <w:rFonts w:ascii="Times New Roman" w:hAnsi="Times New Roman" w:cs="Times New Roman"/>
          <w:bCs/>
          <w:sz w:val="28"/>
          <w:szCs w:val="28"/>
          <w:lang w:val="uk-UA"/>
        </w:rPr>
        <w:t>11</w:t>
      </w:r>
      <w:r w:rsidRPr="00C902FD">
        <w:rPr>
          <w:rFonts w:ascii="Times New Roman" w:hAnsi="Times New Roman" w:cs="Times New Roman"/>
          <w:bCs/>
          <w:sz w:val="28"/>
          <w:szCs w:val="28"/>
        </w:rPr>
        <w:t>. – 420 с.</w:t>
      </w:r>
    </w:p>
    <w:p w:rsidR="00C902FD" w:rsidRPr="00C902FD" w:rsidRDefault="00C902FD" w:rsidP="00C902FD">
      <w:pPr>
        <w:widowControl w:val="0"/>
        <w:numPr>
          <w:ilvl w:val="0"/>
          <w:numId w:val="7"/>
        </w:numPr>
        <w:autoSpaceDE w:val="0"/>
        <w:autoSpaceDN w:val="0"/>
        <w:adjustRightInd w:val="0"/>
        <w:ind w:left="0" w:firstLine="360"/>
        <w:jc w:val="both"/>
        <w:rPr>
          <w:rFonts w:ascii="Times New Roman" w:hAnsi="Times New Roman" w:cs="Times New Roman"/>
          <w:bCs/>
          <w:sz w:val="28"/>
          <w:szCs w:val="28"/>
        </w:rPr>
      </w:pPr>
      <w:proofErr w:type="spellStart"/>
      <w:r w:rsidRPr="00C902FD">
        <w:rPr>
          <w:rFonts w:ascii="Times New Roman" w:hAnsi="Times New Roman" w:cs="Times New Roman"/>
          <w:bCs/>
          <w:sz w:val="28"/>
          <w:szCs w:val="28"/>
        </w:rPr>
        <w:t>Інформаційні</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системи</w:t>
      </w:r>
      <w:proofErr w:type="spellEnd"/>
      <w:r w:rsidRPr="00C902FD">
        <w:rPr>
          <w:rFonts w:ascii="Times New Roman" w:hAnsi="Times New Roman" w:cs="Times New Roman"/>
          <w:bCs/>
          <w:sz w:val="28"/>
          <w:szCs w:val="28"/>
        </w:rPr>
        <w:t xml:space="preserve"> і </w:t>
      </w:r>
      <w:proofErr w:type="spellStart"/>
      <w:r w:rsidRPr="00C902FD">
        <w:rPr>
          <w:rFonts w:ascii="Times New Roman" w:hAnsi="Times New Roman" w:cs="Times New Roman"/>
          <w:bCs/>
          <w:sz w:val="28"/>
          <w:szCs w:val="28"/>
        </w:rPr>
        <w:t>технології</w:t>
      </w:r>
      <w:proofErr w:type="spellEnd"/>
      <w:r w:rsidRPr="00C902FD">
        <w:rPr>
          <w:rFonts w:ascii="Times New Roman" w:hAnsi="Times New Roman" w:cs="Times New Roman"/>
          <w:bCs/>
          <w:sz w:val="28"/>
          <w:szCs w:val="28"/>
        </w:rPr>
        <w:t xml:space="preserve"> в </w:t>
      </w:r>
      <w:proofErr w:type="spellStart"/>
      <w:r w:rsidRPr="00C902FD">
        <w:rPr>
          <w:rFonts w:ascii="Times New Roman" w:hAnsi="Times New Roman" w:cs="Times New Roman"/>
          <w:bCs/>
          <w:sz w:val="28"/>
          <w:szCs w:val="28"/>
        </w:rPr>
        <w:t>економіці</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Навчальний</w:t>
      </w:r>
      <w:proofErr w:type="spellEnd"/>
      <w:r w:rsidRPr="00C902FD">
        <w:rPr>
          <w:rFonts w:ascii="Times New Roman" w:hAnsi="Times New Roman" w:cs="Times New Roman"/>
          <w:bCs/>
          <w:sz w:val="28"/>
          <w:szCs w:val="28"/>
        </w:rPr>
        <w:t xml:space="preserve"> </w:t>
      </w:r>
      <w:proofErr w:type="spellStart"/>
      <w:proofErr w:type="gramStart"/>
      <w:r w:rsidRPr="00C902FD">
        <w:rPr>
          <w:rFonts w:ascii="Times New Roman" w:hAnsi="Times New Roman" w:cs="Times New Roman"/>
          <w:bCs/>
          <w:sz w:val="28"/>
          <w:szCs w:val="28"/>
        </w:rPr>
        <w:t>пос</w:t>
      </w:r>
      <w:proofErr w:type="gramEnd"/>
      <w:r w:rsidRPr="00C902FD">
        <w:rPr>
          <w:rFonts w:ascii="Times New Roman" w:hAnsi="Times New Roman" w:cs="Times New Roman"/>
          <w:bCs/>
          <w:sz w:val="28"/>
          <w:szCs w:val="28"/>
        </w:rPr>
        <w:t>ібник</w:t>
      </w:r>
      <w:proofErr w:type="spellEnd"/>
      <w:r w:rsidRPr="00C902FD">
        <w:rPr>
          <w:rFonts w:ascii="Times New Roman" w:hAnsi="Times New Roman" w:cs="Times New Roman"/>
          <w:bCs/>
          <w:sz w:val="28"/>
          <w:szCs w:val="28"/>
        </w:rPr>
        <w:t xml:space="preserve"> для </w:t>
      </w:r>
      <w:proofErr w:type="spellStart"/>
      <w:r w:rsidRPr="00C902FD">
        <w:rPr>
          <w:rFonts w:ascii="Times New Roman" w:hAnsi="Times New Roman" w:cs="Times New Roman"/>
          <w:bCs/>
          <w:sz w:val="28"/>
          <w:szCs w:val="28"/>
        </w:rPr>
        <w:t>студентів</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вищих</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навчальних</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закладів</w:t>
      </w:r>
      <w:proofErr w:type="spellEnd"/>
      <w:r w:rsidRPr="00C902FD">
        <w:rPr>
          <w:rFonts w:ascii="Times New Roman" w:hAnsi="Times New Roman" w:cs="Times New Roman"/>
          <w:bCs/>
          <w:sz w:val="28"/>
          <w:szCs w:val="28"/>
        </w:rPr>
        <w:t xml:space="preserve"> / З </w:t>
      </w:r>
      <w:proofErr w:type="spellStart"/>
      <w:r w:rsidRPr="00C902FD">
        <w:rPr>
          <w:rFonts w:ascii="Times New Roman" w:hAnsi="Times New Roman" w:cs="Times New Roman"/>
          <w:bCs/>
          <w:sz w:val="28"/>
          <w:szCs w:val="28"/>
        </w:rPr>
        <w:t>редакцією</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В.С.Пономаренка</w:t>
      </w:r>
      <w:proofErr w:type="spellEnd"/>
      <w:r w:rsidRPr="00C902FD">
        <w:rPr>
          <w:rFonts w:ascii="Times New Roman" w:hAnsi="Times New Roman" w:cs="Times New Roman"/>
          <w:bCs/>
          <w:sz w:val="28"/>
          <w:szCs w:val="28"/>
        </w:rPr>
        <w:t xml:space="preserve">. – К.: </w:t>
      </w:r>
      <w:proofErr w:type="spellStart"/>
      <w:r w:rsidRPr="00C902FD">
        <w:rPr>
          <w:rFonts w:ascii="Times New Roman" w:hAnsi="Times New Roman" w:cs="Times New Roman"/>
          <w:bCs/>
          <w:sz w:val="28"/>
          <w:szCs w:val="28"/>
        </w:rPr>
        <w:t>Видавничий</w:t>
      </w:r>
      <w:proofErr w:type="spellEnd"/>
      <w:r w:rsidRPr="00C902FD">
        <w:rPr>
          <w:rFonts w:ascii="Times New Roman" w:hAnsi="Times New Roman" w:cs="Times New Roman"/>
          <w:bCs/>
          <w:sz w:val="28"/>
          <w:szCs w:val="28"/>
        </w:rPr>
        <w:t xml:space="preserve"> центр </w:t>
      </w:r>
      <w:r w:rsidRPr="00C902FD">
        <w:rPr>
          <w:rFonts w:ascii="Times New Roman" w:hAnsi="Times New Roman" w:cs="Times New Roman"/>
          <w:bCs/>
          <w:sz w:val="28"/>
          <w:szCs w:val="28"/>
          <w:lang w:val="uk-UA"/>
        </w:rPr>
        <w:t>«</w:t>
      </w:r>
      <w:proofErr w:type="spellStart"/>
      <w:r w:rsidRPr="00C902FD">
        <w:rPr>
          <w:rFonts w:ascii="Times New Roman" w:hAnsi="Times New Roman" w:cs="Times New Roman"/>
          <w:bCs/>
          <w:sz w:val="28"/>
          <w:szCs w:val="28"/>
        </w:rPr>
        <w:t>Академія</w:t>
      </w:r>
      <w:proofErr w:type="spellEnd"/>
      <w:r w:rsidRPr="00C902FD">
        <w:rPr>
          <w:rFonts w:ascii="Times New Roman" w:hAnsi="Times New Roman" w:cs="Times New Roman"/>
          <w:bCs/>
          <w:sz w:val="28"/>
          <w:szCs w:val="28"/>
          <w:lang w:val="uk-UA"/>
        </w:rPr>
        <w:t>»</w:t>
      </w:r>
      <w:r w:rsidRPr="00C902FD">
        <w:rPr>
          <w:rFonts w:ascii="Times New Roman" w:hAnsi="Times New Roman" w:cs="Times New Roman"/>
          <w:bCs/>
          <w:sz w:val="28"/>
          <w:szCs w:val="28"/>
        </w:rPr>
        <w:t>, 2002. – 544 с.</w:t>
      </w:r>
    </w:p>
    <w:p w:rsidR="00C902FD" w:rsidRPr="00C902FD" w:rsidRDefault="00C902FD" w:rsidP="00C902FD">
      <w:pPr>
        <w:tabs>
          <w:tab w:val="left" w:pos="2030"/>
          <w:tab w:val="left" w:pos="10065"/>
        </w:tabs>
        <w:jc w:val="both"/>
        <w:rPr>
          <w:rFonts w:ascii="Times New Roman" w:hAnsi="Times New Roman" w:cs="Times New Roman"/>
          <w:sz w:val="28"/>
          <w:szCs w:val="28"/>
          <w:lang w:val="uk-UA"/>
        </w:rPr>
      </w:pPr>
    </w:p>
    <w:p w:rsidR="00C902FD" w:rsidRPr="00C902FD" w:rsidRDefault="00C902FD" w:rsidP="00C902FD">
      <w:pPr>
        <w:tabs>
          <w:tab w:val="left" w:pos="2030"/>
          <w:tab w:val="left" w:pos="10065"/>
        </w:tabs>
        <w:jc w:val="center"/>
        <w:rPr>
          <w:rFonts w:ascii="Times New Roman" w:hAnsi="Times New Roman" w:cs="Times New Roman"/>
          <w:b/>
          <w:sz w:val="28"/>
          <w:szCs w:val="28"/>
          <w:lang w:val="uk-UA"/>
        </w:rPr>
      </w:pPr>
      <w:r w:rsidRPr="00C902FD">
        <w:rPr>
          <w:rFonts w:ascii="Times New Roman" w:hAnsi="Times New Roman" w:cs="Times New Roman"/>
          <w:b/>
          <w:sz w:val="28"/>
          <w:szCs w:val="28"/>
          <w:lang w:val="uk-UA"/>
        </w:rPr>
        <w:t>Додаткова</w:t>
      </w:r>
    </w:p>
    <w:p w:rsidR="00C902FD" w:rsidRPr="00C902FD" w:rsidRDefault="00C902FD" w:rsidP="00C902FD">
      <w:pPr>
        <w:tabs>
          <w:tab w:val="left" w:pos="2030"/>
          <w:tab w:val="left" w:pos="10065"/>
        </w:tabs>
        <w:jc w:val="both"/>
        <w:rPr>
          <w:rFonts w:ascii="Times New Roman" w:hAnsi="Times New Roman" w:cs="Times New Roman"/>
          <w:sz w:val="28"/>
          <w:szCs w:val="28"/>
          <w:lang w:val="uk-UA"/>
        </w:rPr>
      </w:pPr>
    </w:p>
    <w:p w:rsidR="00C902FD" w:rsidRPr="00C902FD" w:rsidRDefault="00C902FD" w:rsidP="00C902FD">
      <w:pPr>
        <w:widowControl w:val="0"/>
        <w:numPr>
          <w:ilvl w:val="0"/>
          <w:numId w:val="6"/>
        </w:numPr>
        <w:autoSpaceDE w:val="0"/>
        <w:autoSpaceDN w:val="0"/>
        <w:adjustRightInd w:val="0"/>
        <w:ind w:left="0" w:firstLine="567"/>
        <w:jc w:val="both"/>
        <w:rPr>
          <w:rFonts w:ascii="Times New Roman" w:hAnsi="Times New Roman" w:cs="Times New Roman"/>
          <w:bCs/>
          <w:sz w:val="28"/>
          <w:szCs w:val="28"/>
          <w:lang w:val="uk-UA"/>
        </w:rPr>
      </w:pPr>
      <w:r w:rsidRPr="00C902FD">
        <w:rPr>
          <w:rFonts w:ascii="Times New Roman" w:hAnsi="Times New Roman" w:cs="Times New Roman"/>
          <w:bCs/>
          <w:sz w:val="28"/>
          <w:szCs w:val="28"/>
          <w:lang w:val="uk-UA"/>
        </w:rPr>
        <w:t xml:space="preserve">Закон України </w:t>
      </w:r>
      <w:proofErr w:type="spellStart"/>
      <w:r w:rsidRPr="00C902FD">
        <w:rPr>
          <w:rFonts w:ascii="Times New Roman" w:hAnsi="Times New Roman" w:cs="Times New Roman"/>
          <w:bCs/>
          <w:sz w:val="28"/>
          <w:szCs w:val="28"/>
          <w:lang w:val="uk-UA"/>
        </w:rPr>
        <w:t>„Про</w:t>
      </w:r>
      <w:proofErr w:type="spellEnd"/>
      <w:r w:rsidRPr="00C902FD">
        <w:rPr>
          <w:rFonts w:ascii="Times New Roman" w:hAnsi="Times New Roman" w:cs="Times New Roman"/>
          <w:bCs/>
          <w:sz w:val="28"/>
          <w:szCs w:val="28"/>
          <w:lang w:val="uk-UA"/>
        </w:rPr>
        <w:t xml:space="preserve"> інформацію” № 2567, від 02.10.92 // Відомості Верховної Ради України. – 1992. – № 48.</w:t>
      </w:r>
    </w:p>
    <w:p w:rsidR="00C902FD" w:rsidRPr="00C902FD" w:rsidRDefault="00C902FD" w:rsidP="00C902FD">
      <w:pPr>
        <w:widowControl w:val="0"/>
        <w:numPr>
          <w:ilvl w:val="0"/>
          <w:numId w:val="6"/>
        </w:numPr>
        <w:autoSpaceDE w:val="0"/>
        <w:autoSpaceDN w:val="0"/>
        <w:adjustRightInd w:val="0"/>
        <w:ind w:left="0" w:firstLine="567"/>
        <w:jc w:val="both"/>
        <w:rPr>
          <w:rFonts w:ascii="Times New Roman" w:hAnsi="Times New Roman" w:cs="Times New Roman"/>
          <w:bCs/>
          <w:sz w:val="28"/>
          <w:szCs w:val="28"/>
        </w:rPr>
      </w:pPr>
      <w:r w:rsidRPr="00C902FD">
        <w:rPr>
          <w:rFonts w:ascii="Times New Roman" w:hAnsi="Times New Roman" w:cs="Times New Roman"/>
          <w:bCs/>
          <w:sz w:val="28"/>
          <w:szCs w:val="28"/>
        </w:rPr>
        <w:t xml:space="preserve">Закон </w:t>
      </w:r>
      <w:proofErr w:type="spellStart"/>
      <w:r w:rsidRPr="00C902FD">
        <w:rPr>
          <w:rFonts w:ascii="Times New Roman" w:hAnsi="Times New Roman" w:cs="Times New Roman"/>
          <w:bCs/>
          <w:sz w:val="28"/>
          <w:szCs w:val="28"/>
        </w:rPr>
        <w:t>України</w:t>
      </w:r>
      <w:proofErr w:type="spellEnd"/>
      <w:proofErr w:type="gramStart"/>
      <w:r w:rsidRPr="00C902FD">
        <w:rPr>
          <w:rFonts w:ascii="Times New Roman" w:hAnsi="Times New Roman" w:cs="Times New Roman"/>
          <w:bCs/>
          <w:sz w:val="28"/>
          <w:szCs w:val="28"/>
        </w:rPr>
        <w:t xml:space="preserve"> „П</w:t>
      </w:r>
      <w:proofErr w:type="gramEnd"/>
      <w:r w:rsidRPr="00C902FD">
        <w:rPr>
          <w:rFonts w:ascii="Times New Roman" w:hAnsi="Times New Roman" w:cs="Times New Roman"/>
          <w:bCs/>
          <w:sz w:val="28"/>
          <w:szCs w:val="28"/>
        </w:rPr>
        <w:t xml:space="preserve">ро </w:t>
      </w:r>
      <w:proofErr w:type="spellStart"/>
      <w:r w:rsidRPr="00C902FD">
        <w:rPr>
          <w:rFonts w:ascii="Times New Roman" w:hAnsi="Times New Roman" w:cs="Times New Roman"/>
          <w:bCs/>
          <w:sz w:val="28"/>
          <w:szCs w:val="28"/>
        </w:rPr>
        <w:t>захист</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інформації</w:t>
      </w:r>
      <w:proofErr w:type="spellEnd"/>
      <w:r w:rsidRPr="00C902FD">
        <w:rPr>
          <w:rFonts w:ascii="Times New Roman" w:hAnsi="Times New Roman" w:cs="Times New Roman"/>
          <w:bCs/>
          <w:sz w:val="28"/>
          <w:szCs w:val="28"/>
        </w:rPr>
        <w:t xml:space="preserve"> в </w:t>
      </w:r>
      <w:proofErr w:type="spellStart"/>
      <w:r w:rsidRPr="00C902FD">
        <w:rPr>
          <w:rFonts w:ascii="Times New Roman" w:hAnsi="Times New Roman" w:cs="Times New Roman"/>
          <w:bCs/>
          <w:sz w:val="28"/>
          <w:szCs w:val="28"/>
        </w:rPr>
        <w:t>автоматизованих</w:t>
      </w:r>
      <w:proofErr w:type="spellEnd"/>
      <w:r w:rsidRPr="00C902FD">
        <w:rPr>
          <w:rFonts w:ascii="Times New Roman" w:hAnsi="Times New Roman" w:cs="Times New Roman"/>
          <w:bCs/>
          <w:sz w:val="28"/>
          <w:szCs w:val="28"/>
        </w:rPr>
        <w:t xml:space="preserve"> системах” № 80, </w:t>
      </w:r>
      <w:proofErr w:type="spellStart"/>
      <w:r w:rsidRPr="00C902FD">
        <w:rPr>
          <w:rFonts w:ascii="Times New Roman" w:hAnsi="Times New Roman" w:cs="Times New Roman"/>
          <w:bCs/>
          <w:sz w:val="28"/>
          <w:szCs w:val="28"/>
        </w:rPr>
        <w:t>від</w:t>
      </w:r>
      <w:proofErr w:type="spellEnd"/>
      <w:r w:rsidRPr="00C902FD">
        <w:rPr>
          <w:rFonts w:ascii="Times New Roman" w:hAnsi="Times New Roman" w:cs="Times New Roman"/>
          <w:bCs/>
          <w:sz w:val="28"/>
          <w:szCs w:val="28"/>
        </w:rPr>
        <w:t xml:space="preserve"> 05. 07.94 // </w:t>
      </w:r>
      <w:proofErr w:type="spellStart"/>
      <w:r w:rsidRPr="00C902FD">
        <w:rPr>
          <w:rFonts w:ascii="Times New Roman" w:hAnsi="Times New Roman" w:cs="Times New Roman"/>
          <w:bCs/>
          <w:sz w:val="28"/>
          <w:szCs w:val="28"/>
        </w:rPr>
        <w:t>Відомості</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Верховної</w:t>
      </w:r>
      <w:proofErr w:type="spellEnd"/>
      <w:r w:rsidRPr="00C902FD">
        <w:rPr>
          <w:rFonts w:ascii="Times New Roman" w:hAnsi="Times New Roman" w:cs="Times New Roman"/>
          <w:bCs/>
          <w:sz w:val="28"/>
          <w:szCs w:val="28"/>
        </w:rPr>
        <w:t xml:space="preserve"> Ради </w:t>
      </w:r>
      <w:proofErr w:type="spellStart"/>
      <w:r w:rsidRPr="00C902FD">
        <w:rPr>
          <w:rFonts w:ascii="Times New Roman" w:hAnsi="Times New Roman" w:cs="Times New Roman"/>
          <w:bCs/>
          <w:sz w:val="28"/>
          <w:szCs w:val="28"/>
        </w:rPr>
        <w:t>України</w:t>
      </w:r>
      <w:proofErr w:type="spellEnd"/>
      <w:r w:rsidRPr="00C902FD">
        <w:rPr>
          <w:rFonts w:ascii="Times New Roman" w:hAnsi="Times New Roman" w:cs="Times New Roman"/>
          <w:bCs/>
          <w:sz w:val="28"/>
          <w:szCs w:val="28"/>
        </w:rPr>
        <w:t>. – 1994. – № 31.</w:t>
      </w:r>
    </w:p>
    <w:p w:rsidR="00C902FD" w:rsidRPr="00C902FD" w:rsidRDefault="00C902FD" w:rsidP="00C902FD">
      <w:pPr>
        <w:widowControl w:val="0"/>
        <w:numPr>
          <w:ilvl w:val="0"/>
          <w:numId w:val="6"/>
        </w:numPr>
        <w:autoSpaceDE w:val="0"/>
        <w:autoSpaceDN w:val="0"/>
        <w:adjustRightInd w:val="0"/>
        <w:ind w:left="0" w:firstLine="567"/>
        <w:jc w:val="both"/>
        <w:rPr>
          <w:rFonts w:ascii="Times New Roman" w:hAnsi="Times New Roman" w:cs="Times New Roman"/>
          <w:bCs/>
          <w:sz w:val="28"/>
          <w:szCs w:val="28"/>
        </w:rPr>
      </w:pPr>
      <w:r w:rsidRPr="00C902FD">
        <w:rPr>
          <w:rFonts w:ascii="Times New Roman" w:hAnsi="Times New Roman" w:cs="Times New Roman"/>
          <w:sz w:val="28"/>
          <w:szCs w:val="28"/>
        </w:rPr>
        <w:t xml:space="preserve">Про </w:t>
      </w:r>
      <w:proofErr w:type="spellStart"/>
      <w:r w:rsidRPr="00C902FD">
        <w:rPr>
          <w:rFonts w:ascii="Times New Roman" w:hAnsi="Times New Roman" w:cs="Times New Roman"/>
          <w:sz w:val="28"/>
          <w:szCs w:val="28"/>
        </w:rPr>
        <w:t>Національну</w:t>
      </w:r>
      <w:proofErr w:type="spellEnd"/>
      <w:r w:rsidRPr="00C902FD">
        <w:rPr>
          <w:rFonts w:ascii="Times New Roman" w:hAnsi="Times New Roman" w:cs="Times New Roman"/>
          <w:sz w:val="28"/>
          <w:szCs w:val="28"/>
        </w:rPr>
        <w:t xml:space="preserve"> </w:t>
      </w:r>
      <w:proofErr w:type="spellStart"/>
      <w:r w:rsidRPr="00C902FD">
        <w:rPr>
          <w:rFonts w:ascii="Times New Roman" w:hAnsi="Times New Roman" w:cs="Times New Roman"/>
          <w:sz w:val="28"/>
          <w:szCs w:val="28"/>
        </w:rPr>
        <w:t>програму</w:t>
      </w:r>
      <w:proofErr w:type="spellEnd"/>
      <w:r w:rsidRPr="00C902FD">
        <w:rPr>
          <w:rFonts w:ascii="Times New Roman" w:hAnsi="Times New Roman" w:cs="Times New Roman"/>
          <w:sz w:val="28"/>
          <w:szCs w:val="28"/>
        </w:rPr>
        <w:t xml:space="preserve"> </w:t>
      </w:r>
      <w:proofErr w:type="spellStart"/>
      <w:r w:rsidRPr="00C902FD">
        <w:rPr>
          <w:rFonts w:ascii="Times New Roman" w:hAnsi="Times New Roman" w:cs="Times New Roman"/>
          <w:sz w:val="28"/>
          <w:szCs w:val="28"/>
        </w:rPr>
        <w:t>інформатизації</w:t>
      </w:r>
      <w:proofErr w:type="spellEnd"/>
      <w:proofErr w:type="gramStart"/>
      <w:r w:rsidRPr="00C902FD">
        <w:rPr>
          <w:rFonts w:ascii="Times New Roman" w:hAnsi="Times New Roman" w:cs="Times New Roman"/>
          <w:sz w:val="28"/>
          <w:szCs w:val="28"/>
        </w:rPr>
        <w:t xml:space="preserve"> :</w:t>
      </w:r>
      <w:proofErr w:type="gramEnd"/>
      <w:r w:rsidRPr="00C902FD">
        <w:rPr>
          <w:rFonts w:ascii="Times New Roman" w:hAnsi="Times New Roman" w:cs="Times New Roman"/>
          <w:sz w:val="28"/>
          <w:szCs w:val="28"/>
        </w:rPr>
        <w:t xml:space="preserve"> Закон </w:t>
      </w:r>
      <w:proofErr w:type="spellStart"/>
      <w:r w:rsidRPr="00C902FD">
        <w:rPr>
          <w:rFonts w:ascii="Times New Roman" w:hAnsi="Times New Roman" w:cs="Times New Roman"/>
          <w:sz w:val="28"/>
          <w:szCs w:val="28"/>
        </w:rPr>
        <w:t>України</w:t>
      </w:r>
      <w:proofErr w:type="spellEnd"/>
      <w:proofErr w:type="gramStart"/>
      <w:r w:rsidRPr="00C902FD">
        <w:rPr>
          <w:rFonts w:ascii="Times New Roman" w:hAnsi="Times New Roman" w:cs="Times New Roman"/>
          <w:sz w:val="28"/>
          <w:szCs w:val="28"/>
        </w:rPr>
        <w:t xml:space="preserve"> // </w:t>
      </w:r>
      <w:proofErr w:type="spellStart"/>
      <w:r w:rsidRPr="00C902FD">
        <w:rPr>
          <w:rFonts w:ascii="Times New Roman" w:hAnsi="Times New Roman" w:cs="Times New Roman"/>
          <w:sz w:val="28"/>
          <w:szCs w:val="28"/>
        </w:rPr>
        <w:t>В</w:t>
      </w:r>
      <w:proofErr w:type="gramEnd"/>
      <w:r w:rsidRPr="00C902FD">
        <w:rPr>
          <w:rFonts w:ascii="Times New Roman" w:hAnsi="Times New Roman" w:cs="Times New Roman"/>
          <w:sz w:val="28"/>
          <w:szCs w:val="28"/>
        </w:rPr>
        <w:t>ідомості</w:t>
      </w:r>
      <w:proofErr w:type="spellEnd"/>
      <w:r w:rsidRPr="00C902FD">
        <w:rPr>
          <w:rFonts w:ascii="Times New Roman" w:hAnsi="Times New Roman" w:cs="Times New Roman"/>
          <w:sz w:val="28"/>
          <w:szCs w:val="28"/>
        </w:rPr>
        <w:t xml:space="preserve"> </w:t>
      </w:r>
      <w:proofErr w:type="spellStart"/>
      <w:r w:rsidRPr="00C902FD">
        <w:rPr>
          <w:rFonts w:ascii="Times New Roman" w:hAnsi="Times New Roman" w:cs="Times New Roman"/>
          <w:sz w:val="28"/>
          <w:szCs w:val="28"/>
        </w:rPr>
        <w:t>Верховної</w:t>
      </w:r>
      <w:proofErr w:type="spellEnd"/>
      <w:r w:rsidRPr="00C902FD">
        <w:rPr>
          <w:rFonts w:ascii="Times New Roman" w:hAnsi="Times New Roman" w:cs="Times New Roman"/>
          <w:sz w:val="28"/>
          <w:szCs w:val="28"/>
        </w:rPr>
        <w:t xml:space="preserve"> Ради </w:t>
      </w:r>
      <w:proofErr w:type="spellStart"/>
      <w:r w:rsidRPr="00C902FD">
        <w:rPr>
          <w:rFonts w:ascii="Times New Roman" w:hAnsi="Times New Roman" w:cs="Times New Roman"/>
          <w:sz w:val="28"/>
          <w:szCs w:val="28"/>
        </w:rPr>
        <w:t>України</w:t>
      </w:r>
      <w:proofErr w:type="spellEnd"/>
      <w:r w:rsidRPr="00C902FD">
        <w:rPr>
          <w:rFonts w:ascii="Times New Roman" w:hAnsi="Times New Roman" w:cs="Times New Roman"/>
          <w:sz w:val="28"/>
          <w:szCs w:val="28"/>
        </w:rPr>
        <w:t>. — 1998. — № 27-28. — Ст.181.</w:t>
      </w:r>
    </w:p>
    <w:p w:rsidR="00C902FD" w:rsidRPr="00C902FD" w:rsidRDefault="00C902FD" w:rsidP="00C902FD">
      <w:pPr>
        <w:widowControl w:val="0"/>
        <w:numPr>
          <w:ilvl w:val="0"/>
          <w:numId w:val="6"/>
        </w:numPr>
        <w:autoSpaceDE w:val="0"/>
        <w:autoSpaceDN w:val="0"/>
        <w:adjustRightInd w:val="0"/>
        <w:ind w:left="0" w:firstLine="567"/>
        <w:jc w:val="both"/>
        <w:rPr>
          <w:rFonts w:ascii="Times New Roman" w:hAnsi="Times New Roman" w:cs="Times New Roman"/>
          <w:sz w:val="28"/>
          <w:szCs w:val="28"/>
        </w:rPr>
      </w:pPr>
      <w:proofErr w:type="spellStart"/>
      <w:r w:rsidRPr="00C902FD">
        <w:rPr>
          <w:rFonts w:ascii="Times New Roman" w:hAnsi="Times New Roman" w:cs="Times New Roman"/>
          <w:bCs/>
          <w:sz w:val="28"/>
          <w:szCs w:val="28"/>
        </w:rPr>
        <w:t>Матвієнко</w:t>
      </w:r>
      <w:proofErr w:type="spellEnd"/>
      <w:r w:rsidRPr="00C902FD">
        <w:rPr>
          <w:rFonts w:ascii="Times New Roman" w:hAnsi="Times New Roman" w:cs="Times New Roman"/>
          <w:bCs/>
          <w:sz w:val="28"/>
          <w:szCs w:val="28"/>
        </w:rPr>
        <w:t xml:space="preserve"> О.В. </w:t>
      </w:r>
      <w:proofErr w:type="spellStart"/>
      <w:r w:rsidRPr="00C902FD">
        <w:rPr>
          <w:rFonts w:ascii="Times New Roman" w:hAnsi="Times New Roman" w:cs="Times New Roman"/>
          <w:bCs/>
          <w:sz w:val="28"/>
          <w:szCs w:val="28"/>
        </w:rPr>
        <w:t>Основи</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інформаційного</w:t>
      </w:r>
      <w:proofErr w:type="spellEnd"/>
      <w:r w:rsidRPr="00C902FD">
        <w:rPr>
          <w:rFonts w:ascii="Times New Roman" w:hAnsi="Times New Roman" w:cs="Times New Roman"/>
          <w:bCs/>
          <w:sz w:val="28"/>
          <w:szCs w:val="28"/>
        </w:rPr>
        <w:t xml:space="preserve"> менеджменту: </w:t>
      </w:r>
      <w:proofErr w:type="spellStart"/>
      <w:r w:rsidRPr="00C902FD">
        <w:rPr>
          <w:rFonts w:ascii="Times New Roman" w:hAnsi="Times New Roman" w:cs="Times New Roman"/>
          <w:bCs/>
          <w:sz w:val="28"/>
          <w:szCs w:val="28"/>
        </w:rPr>
        <w:t>Навч</w:t>
      </w:r>
      <w:proofErr w:type="spellEnd"/>
      <w:r w:rsidRPr="00C902FD">
        <w:rPr>
          <w:rFonts w:ascii="Times New Roman" w:hAnsi="Times New Roman" w:cs="Times New Roman"/>
          <w:bCs/>
          <w:sz w:val="28"/>
          <w:szCs w:val="28"/>
        </w:rPr>
        <w:t xml:space="preserve">. </w:t>
      </w:r>
      <w:proofErr w:type="spellStart"/>
      <w:proofErr w:type="gramStart"/>
      <w:r w:rsidRPr="00C902FD">
        <w:rPr>
          <w:rFonts w:ascii="Times New Roman" w:hAnsi="Times New Roman" w:cs="Times New Roman"/>
          <w:bCs/>
          <w:sz w:val="28"/>
          <w:szCs w:val="28"/>
        </w:rPr>
        <w:t>пос</w:t>
      </w:r>
      <w:proofErr w:type="gramEnd"/>
      <w:r w:rsidRPr="00C902FD">
        <w:rPr>
          <w:rFonts w:ascii="Times New Roman" w:hAnsi="Times New Roman" w:cs="Times New Roman"/>
          <w:bCs/>
          <w:sz w:val="28"/>
          <w:szCs w:val="28"/>
        </w:rPr>
        <w:t>іб</w:t>
      </w:r>
      <w:proofErr w:type="spellEnd"/>
      <w:r w:rsidRPr="00C902FD">
        <w:rPr>
          <w:rFonts w:ascii="Times New Roman" w:hAnsi="Times New Roman" w:cs="Times New Roman"/>
          <w:bCs/>
          <w:sz w:val="28"/>
          <w:szCs w:val="28"/>
        </w:rPr>
        <w:t xml:space="preserve">. – К.: </w:t>
      </w:r>
      <w:r w:rsidRPr="00C902FD">
        <w:rPr>
          <w:rFonts w:ascii="Times New Roman" w:hAnsi="Times New Roman" w:cs="Times New Roman"/>
          <w:bCs/>
          <w:sz w:val="28"/>
          <w:szCs w:val="28"/>
          <w:lang w:val="uk-UA"/>
        </w:rPr>
        <w:t>Ц</w:t>
      </w:r>
      <w:proofErr w:type="spellStart"/>
      <w:r w:rsidRPr="00C902FD">
        <w:rPr>
          <w:rFonts w:ascii="Times New Roman" w:hAnsi="Times New Roman" w:cs="Times New Roman"/>
          <w:bCs/>
          <w:sz w:val="28"/>
          <w:szCs w:val="28"/>
        </w:rPr>
        <w:t>ент</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навч</w:t>
      </w:r>
      <w:proofErr w:type="spellEnd"/>
      <w:r w:rsidRPr="00C902FD">
        <w:rPr>
          <w:rFonts w:ascii="Times New Roman" w:hAnsi="Times New Roman" w:cs="Times New Roman"/>
          <w:bCs/>
          <w:sz w:val="28"/>
          <w:szCs w:val="28"/>
        </w:rPr>
        <w:t xml:space="preserve">. </w:t>
      </w:r>
      <w:proofErr w:type="spellStart"/>
      <w:r w:rsidRPr="00C902FD">
        <w:rPr>
          <w:rFonts w:ascii="Times New Roman" w:hAnsi="Times New Roman" w:cs="Times New Roman"/>
          <w:bCs/>
          <w:sz w:val="28"/>
          <w:szCs w:val="28"/>
        </w:rPr>
        <w:t>літ</w:t>
      </w:r>
      <w:proofErr w:type="spellEnd"/>
      <w:r w:rsidRPr="00C902FD">
        <w:rPr>
          <w:rFonts w:ascii="Times New Roman" w:hAnsi="Times New Roman" w:cs="Times New Roman"/>
          <w:bCs/>
          <w:sz w:val="28"/>
          <w:szCs w:val="28"/>
        </w:rPr>
        <w:t>., 20</w:t>
      </w:r>
      <w:r w:rsidRPr="00C902FD">
        <w:rPr>
          <w:rFonts w:ascii="Times New Roman" w:hAnsi="Times New Roman" w:cs="Times New Roman"/>
          <w:bCs/>
          <w:sz w:val="28"/>
          <w:szCs w:val="28"/>
          <w:lang w:val="uk-UA"/>
        </w:rPr>
        <w:t>10</w:t>
      </w:r>
      <w:r w:rsidRPr="00C902FD">
        <w:rPr>
          <w:rFonts w:ascii="Times New Roman" w:hAnsi="Times New Roman" w:cs="Times New Roman"/>
          <w:bCs/>
          <w:sz w:val="28"/>
          <w:szCs w:val="28"/>
        </w:rPr>
        <w:t>. – 124 с.</w:t>
      </w:r>
    </w:p>
    <w:p w:rsidR="00C902FD" w:rsidRPr="00C902FD" w:rsidRDefault="00C902FD" w:rsidP="00C902FD">
      <w:pPr>
        <w:widowControl w:val="0"/>
        <w:numPr>
          <w:ilvl w:val="0"/>
          <w:numId w:val="6"/>
        </w:numPr>
        <w:autoSpaceDE w:val="0"/>
        <w:autoSpaceDN w:val="0"/>
        <w:adjustRightInd w:val="0"/>
        <w:ind w:left="0" w:firstLine="567"/>
        <w:jc w:val="both"/>
        <w:rPr>
          <w:rFonts w:ascii="Times New Roman" w:hAnsi="Times New Roman" w:cs="Times New Roman"/>
          <w:sz w:val="28"/>
          <w:szCs w:val="28"/>
        </w:rPr>
      </w:pPr>
      <w:proofErr w:type="spellStart"/>
      <w:r w:rsidRPr="00C902FD">
        <w:rPr>
          <w:rFonts w:ascii="Times New Roman" w:hAnsi="Times New Roman" w:cs="Times New Roman"/>
          <w:sz w:val="28"/>
          <w:szCs w:val="28"/>
        </w:rPr>
        <w:t>Матвієнко</w:t>
      </w:r>
      <w:proofErr w:type="spellEnd"/>
      <w:r w:rsidRPr="00C902FD">
        <w:rPr>
          <w:rFonts w:ascii="Times New Roman" w:hAnsi="Times New Roman" w:cs="Times New Roman"/>
          <w:sz w:val="28"/>
          <w:szCs w:val="28"/>
        </w:rPr>
        <w:t xml:space="preserve"> О.В., </w:t>
      </w:r>
      <w:proofErr w:type="spellStart"/>
      <w:r w:rsidRPr="00C902FD">
        <w:rPr>
          <w:rFonts w:ascii="Times New Roman" w:hAnsi="Times New Roman" w:cs="Times New Roman"/>
          <w:sz w:val="28"/>
          <w:szCs w:val="28"/>
        </w:rPr>
        <w:t>Цивін</w:t>
      </w:r>
      <w:proofErr w:type="spellEnd"/>
      <w:r w:rsidRPr="00C902FD">
        <w:rPr>
          <w:rFonts w:ascii="Times New Roman" w:hAnsi="Times New Roman" w:cs="Times New Roman"/>
          <w:sz w:val="28"/>
          <w:szCs w:val="28"/>
        </w:rPr>
        <w:t xml:space="preserve"> М.Н. </w:t>
      </w:r>
      <w:proofErr w:type="spellStart"/>
      <w:r w:rsidRPr="00C902FD">
        <w:rPr>
          <w:rFonts w:ascii="Times New Roman" w:hAnsi="Times New Roman" w:cs="Times New Roman"/>
          <w:sz w:val="28"/>
          <w:szCs w:val="28"/>
        </w:rPr>
        <w:t>Основи</w:t>
      </w:r>
      <w:proofErr w:type="spellEnd"/>
      <w:r w:rsidRPr="00C902FD">
        <w:rPr>
          <w:rFonts w:ascii="Times New Roman" w:hAnsi="Times New Roman" w:cs="Times New Roman"/>
          <w:sz w:val="28"/>
          <w:szCs w:val="28"/>
        </w:rPr>
        <w:t xml:space="preserve"> менеджменту </w:t>
      </w:r>
      <w:proofErr w:type="spellStart"/>
      <w:r w:rsidRPr="00C902FD">
        <w:rPr>
          <w:rFonts w:ascii="Times New Roman" w:hAnsi="Times New Roman" w:cs="Times New Roman"/>
          <w:sz w:val="28"/>
          <w:szCs w:val="28"/>
        </w:rPr>
        <w:t>інформаційних</w:t>
      </w:r>
      <w:proofErr w:type="spellEnd"/>
      <w:r w:rsidRPr="00C902FD">
        <w:rPr>
          <w:rFonts w:ascii="Times New Roman" w:hAnsi="Times New Roman" w:cs="Times New Roman"/>
          <w:sz w:val="28"/>
          <w:szCs w:val="28"/>
        </w:rPr>
        <w:t xml:space="preserve"> систем. - К.:</w:t>
      </w:r>
      <w:r w:rsidRPr="00C902FD">
        <w:rPr>
          <w:rFonts w:ascii="Times New Roman" w:hAnsi="Times New Roman" w:cs="Times New Roman"/>
          <w:sz w:val="28"/>
          <w:szCs w:val="28"/>
          <w:lang w:val="uk-UA"/>
        </w:rPr>
        <w:t xml:space="preserve"> </w:t>
      </w:r>
      <w:r w:rsidRPr="00C902FD">
        <w:rPr>
          <w:rFonts w:ascii="Times New Roman" w:hAnsi="Times New Roman" w:cs="Times New Roman"/>
          <w:sz w:val="28"/>
          <w:szCs w:val="28"/>
        </w:rPr>
        <w:t xml:space="preserve">Центр </w:t>
      </w:r>
      <w:proofErr w:type="spellStart"/>
      <w:r w:rsidRPr="00C902FD">
        <w:rPr>
          <w:rFonts w:ascii="Times New Roman" w:hAnsi="Times New Roman" w:cs="Times New Roman"/>
          <w:sz w:val="28"/>
          <w:szCs w:val="28"/>
        </w:rPr>
        <w:t>навчальної</w:t>
      </w:r>
      <w:proofErr w:type="spellEnd"/>
      <w:r w:rsidRPr="00C902FD">
        <w:rPr>
          <w:rFonts w:ascii="Times New Roman" w:hAnsi="Times New Roman" w:cs="Times New Roman"/>
          <w:sz w:val="28"/>
          <w:szCs w:val="28"/>
        </w:rPr>
        <w:t xml:space="preserve"> </w:t>
      </w:r>
      <w:proofErr w:type="spellStart"/>
      <w:r w:rsidRPr="00C902FD">
        <w:rPr>
          <w:rFonts w:ascii="Times New Roman" w:hAnsi="Times New Roman" w:cs="Times New Roman"/>
          <w:sz w:val="28"/>
          <w:szCs w:val="28"/>
        </w:rPr>
        <w:t>літератури</w:t>
      </w:r>
      <w:proofErr w:type="spellEnd"/>
      <w:r w:rsidRPr="00C902FD">
        <w:rPr>
          <w:rFonts w:ascii="Times New Roman" w:hAnsi="Times New Roman" w:cs="Times New Roman"/>
          <w:sz w:val="28"/>
          <w:szCs w:val="28"/>
        </w:rPr>
        <w:t>, 20</w:t>
      </w:r>
      <w:r w:rsidRPr="00C902FD">
        <w:rPr>
          <w:rFonts w:ascii="Times New Roman" w:hAnsi="Times New Roman" w:cs="Times New Roman"/>
          <w:sz w:val="28"/>
          <w:szCs w:val="28"/>
          <w:lang w:val="uk-UA"/>
        </w:rPr>
        <w:t>11</w:t>
      </w:r>
      <w:r w:rsidRPr="00C902FD">
        <w:rPr>
          <w:rFonts w:ascii="Times New Roman" w:hAnsi="Times New Roman" w:cs="Times New Roman"/>
          <w:sz w:val="28"/>
          <w:szCs w:val="28"/>
        </w:rPr>
        <w:t>.</w:t>
      </w:r>
    </w:p>
    <w:p w:rsidR="00C902FD" w:rsidRPr="00C902FD" w:rsidRDefault="00C902FD" w:rsidP="00C902FD">
      <w:pPr>
        <w:widowControl w:val="0"/>
        <w:numPr>
          <w:ilvl w:val="0"/>
          <w:numId w:val="6"/>
        </w:numPr>
        <w:autoSpaceDE w:val="0"/>
        <w:autoSpaceDN w:val="0"/>
        <w:adjustRightInd w:val="0"/>
        <w:ind w:left="0" w:firstLine="567"/>
        <w:jc w:val="both"/>
        <w:rPr>
          <w:rFonts w:ascii="Times New Roman" w:hAnsi="Times New Roman" w:cs="Times New Roman"/>
          <w:sz w:val="28"/>
          <w:szCs w:val="28"/>
        </w:rPr>
      </w:pPr>
      <w:proofErr w:type="spellStart"/>
      <w:r w:rsidRPr="00C902FD">
        <w:rPr>
          <w:rFonts w:ascii="Times New Roman" w:hAnsi="Times New Roman" w:cs="Times New Roman"/>
          <w:sz w:val="28"/>
          <w:szCs w:val="28"/>
        </w:rPr>
        <w:t>Матвієнко</w:t>
      </w:r>
      <w:proofErr w:type="spellEnd"/>
      <w:r w:rsidRPr="00C902FD">
        <w:rPr>
          <w:rFonts w:ascii="Times New Roman" w:hAnsi="Times New Roman" w:cs="Times New Roman"/>
          <w:sz w:val="28"/>
          <w:szCs w:val="28"/>
        </w:rPr>
        <w:t>, О.В. Психолого-</w:t>
      </w:r>
      <w:proofErr w:type="spellStart"/>
      <w:r w:rsidRPr="00C902FD">
        <w:rPr>
          <w:rFonts w:ascii="Times New Roman" w:hAnsi="Times New Roman" w:cs="Times New Roman"/>
          <w:sz w:val="28"/>
          <w:szCs w:val="28"/>
        </w:rPr>
        <w:t>професійні</w:t>
      </w:r>
      <w:proofErr w:type="spellEnd"/>
      <w:r w:rsidRPr="00C902FD">
        <w:rPr>
          <w:rFonts w:ascii="Times New Roman" w:hAnsi="Times New Roman" w:cs="Times New Roman"/>
          <w:sz w:val="28"/>
          <w:szCs w:val="28"/>
        </w:rPr>
        <w:t xml:space="preserve"> </w:t>
      </w:r>
      <w:proofErr w:type="spellStart"/>
      <w:r w:rsidRPr="00C902FD">
        <w:rPr>
          <w:rFonts w:ascii="Times New Roman" w:hAnsi="Times New Roman" w:cs="Times New Roman"/>
          <w:sz w:val="28"/>
          <w:szCs w:val="28"/>
        </w:rPr>
        <w:t>особливості</w:t>
      </w:r>
      <w:proofErr w:type="spellEnd"/>
      <w:r w:rsidRPr="00C902FD">
        <w:rPr>
          <w:rFonts w:ascii="Times New Roman" w:hAnsi="Times New Roman" w:cs="Times New Roman"/>
          <w:sz w:val="28"/>
          <w:szCs w:val="28"/>
        </w:rPr>
        <w:t xml:space="preserve"> </w:t>
      </w:r>
      <w:proofErr w:type="spellStart"/>
      <w:r w:rsidRPr="00C902FD">
        <w:rPr>
          <w:rFonts w:ascii="Times New Roman" w:hAnsi="Times New Roman" w:cs="Times New Roman"/>
          <w:sz w:val="28"/>
          <w:szCs w:val="28"/>
        </w:rPr>
        <w:t>діяльності</w:t>
      </w:r>
      <w:proofErr w:type="spellEnd"/>
      <w:r w:rsidRPr="00C902FD">
        <w:rPr>
          <w:rFonts w:ascii="Times New Roman" w:hAnsi="Times New Roman" w:cs="Times New Roman"/>
          <w:sz w:val="28"/>
          <w:szCs w:val="28"/>
        </w:rPr>
        <w:t xml:space="preserve"> менеджера </w:t>
      </w:r>
      <w:proofErr w:type="spellStart"/>
      <w:r w:rsidRPr="00C902FD">
        <w:rPr>
          <w:rFonts w:ascii="Times New Roman" w:hAnsi="Times New Roman" w:cs="Times New Roman"/>
          <w:sz w:val="28"/>
          <w:szCs w:val="28"/>
        </w:rPr>
        <w:t>інформаційних</w:t>
      </w:r>
      <w:proofErr w:type="spellEnd"/>
      <w:r w:rsidRPr="00C902FD">
        <w:rPr>
          <w:rFonts w:ascii="Times New Roman" w:hAnsi="Times New Roman" w:cs="Times New Roman"/>
          <w:sz w:val="28"/>
          <w:szCs w:val="28"/>
        </w:rPr>
        <w:t xml:space="preserve"> систем [Текст] / </w:t>
      </w:r>
      <w:proofErr w:type="spellStart"/>
      <w:r w:rsidRPr="00C902FD">
        <w:rPr>
          <w:rFonts w:ascii="Times New Roman" w:hAnsi="Times New Roman" w:cs="Times New Roman"/>
          <w:sz w:val="28"/>
          <w:szCs w:val="28"/>
        </w:rPr>
        <w:t>О.В.Матвієнко</w:t>
      </w:r>
      <w:proofErr w:type="spellEnd"/>
      <w:r w:rsidRPr="00C902FD">
        <w:rPr>
          <w:rFonts w:ascii="Times New Roman" w:hAnsi="Times New Roman" w:cs="Times New Roman"/>
          <w:sz w:val="28"/>
          <w:szCs w:val="28"/>
        </w:rPr>
        <w:t xml:space="preserve"> // </w:t>
      </w:r>
      <w:proofErr w:type="spellStart"/>
      <w:r w:rsidRPr="00C902FD">
        <w:rPr>
          <w:rFonts w:ascii="Times New Roman" w:hAnsi="Times New Roman" w:cs="Times New Roman"/>
          <w:sz w:val="28"/>
          <w:szCs w:val="28"/>
        </w:rPr>
        <w:t>Теоретичні</w:t>
      </w:r>
      <w:proofErr w:type="spellEnd"/>
      <w:r w:rsidRPr="00C902FD">
        <w:rPr>
          <w:rFonts w:ascii="Times New Roman" w:hAnsi="Times New Roman" w:cs="Times New Roman"/>
          <w:sz w:val="28"/>
          <w:szCs w:val="28"/>
        </w:rPr>
        <w:t xml:space="preserve"> </w:t>
      </w:r>
      <w:proofErr w:type="spellStart"/>
      <w:r w:rsidRPr="00C902FD">
        <w:rPr>
          <w:rFonts w:ascii="Times New Roman" w:hAnsi="Times New Roman" w:cs="Times New Roman"/>
          <w:sz w:val="28"/>
          <w:szCs w:val="28"/>
        </w:rPr>
        <w:t>питання</w:t>
      </w:r>
      <w:proofErr w:type="spellEnd"/>
      <w:r w:rsidRPr="00C902FD">
        <w:rPr>
          <w:rFonts w:ascii="Times New Roman" w:hAnsi="Times New Roman" w:cs="Times New Roman"/>
          <w:sz w:val="28"/>
          <w:szCs w:val="28"/>
        </w:rPr>
        <w:t xml:space="preserve"> </w:t>
      </w:r>
      <w:proofErr w:type="spellStart"/>
      <w:r w:rsidRPr="00C902FD">
        <w:rPr>
          <w:rFonts w:ascii="Times New Roman" w:hAnsi="Times New Roman" w:cs="Times New Roman"/>
          <w:sz w:val="28"/>
          <w:szCs w:val="28"/>
        </w:rPr>
        <w:t>освіти</w:t>
      </w:r>
      <w:proofErr w:type="spellEnd"/>
      <w:r w:rsidRPr="00C902FD">
        <w:rPr>
          <w:rFonts w:ascii="Times New Roman" w:hAnsi="Times New Roman" w:cs="Times New Roman"/>
          <w:sz w:val="28"/>
          <w:szCs w:val="28"/>
        </w:rPr>
        <w:t xml:space="preserve"> та </w:t>
      </w:r>
      <w:proofErr w:type="spellStart"/>
      <w:r w:rsidRPr="00C902FD">
        <w:rPr>
          <w:rFonts w:ascii="Times New Roman" w:hAnsi="Times New Roman" w:cs="Times New Roman"/>
          <w:sz w:val="28"/>
          <w:szCs w:val="28"/>
        </w:rPr>
        <w:t>виховання</w:t>
      </w:r>
      <w:proofErr w:type="spellEnd"/>
      <w:r w:rsidRPr="00C902FD">
        <w:rPr>
          <w:rFonts w:ascii="Times New Roman" w:hAnsi="Times New Roman" w:cs="Times New Roman"/>
          <w:sz w:val="28"/>
          <w:szCs w:val="28"/>
        </w:rPr>
        <w:t>. — 200</w:t>
      </w:r>
      <w:r w:rsidRPr="00C902FD">
        <w:rPr>
          <w:rFonts w:ascii="Times New Roman" w:hAnsi="Times New Roman" w:cs="Times New Roman"/>
          <w:sz w:val="28"/>
          <w:szCs w:val="28"/>
          <w:lang w:val="uk-UA"/>
        </w:rPr>
        <w:t>9</w:t>
      </w:r>
      <w:r w:rsidRPr="00C902FD">
        <w:rPr>
          <w:rFonts w:ascii="Times New Roman" w:hAnsi="Times New Roman" w:cs="Times New Roman"/>
          <w:sz w:val="28"/>
          <w:szCs w:val="28"/>
        </w:rPr>
        <w:t>. — №15. — С.55-58.</w:t>
      </w:r>
    </w:p>
    <w:p w:rsidR="00C902FD" w:rsidRPr="00C902FD" w:rsidRDefault="00C902FD" w:rsidP="00C902FD">
      <w:pPr>
        <w:shd w:val="clear" w:color="auto" w:fill="FFFFFF"/>
        <w:tabs>
          <w:tab w:val="left" w:pos="365"/>
        </w:tabs>
        <w:spacing w:before="14" w:line="226" w:lineRule="exact"/>
        <w:rPr>
          <w:rFonts w:ascii="Times New Roman" w:hAnsi="Times New Roman" w:cs="Times New Roman"/>
          <w:b/>
          <w:sz w:val="28"/>
          <w:szCs w:val="28"/>
          <w:lang w:val="uk-UA"/>
        </w:rPr>
      </w:pPr>
    </w:p>
    <w:p w:rsidR="00C902FD" w:rsidRPr="00C902FD" w:rsidRDefault="00C902FD" w:rsidP="00C902FD">
      <w:pPr>
        <w:shd w:val="clear" w:color="auto" w:fill="FFFFFF"/>
        <w:tabs>
          <w:tab w:val="left" w:pos="365"/>
        </w:tabs>
        <w:spacing w:before="14" w:line="226" w:lineRule="exact"/>
        <w:rPr>
          <w:rFonts w:ascii="Times New Roman" w:hAnsi="Times New Roman" w:cs="Times New Roman"/>
          <w:b/>
          <w:sz w:val="28"/>
          <w:szCs w:val="28"/>
          <w:lang w:val="uk-UA"/>
        </w:rPr>
      </w:pPr>
    </w:p>
    <w:p w:rsidR="00C902FD" w:rsidRPr="00C902FD" w:rsidRDefault="00C902FD" w:rsidP="00C902FD">
      <w:pPr>
        <w:shd w:val="clear" w:color="auto" w:fill="FFFFFF"/>
        <w:tabs>
          <w:tab w:val="left" w:pos="365"/>
        </w:tabs>
        <w:spacing w:before="14" w:line="226" w:lineRule="exact"/>
        <w:jc w:val="center"/>
        <w:rPr>
          <w:rFonts w:ascii="Times New Roman" w:hAnsi="Times New Roman" w:cs="Times New Roman"/>
          <w:sz w:val="28"/>
          <w:szCs w:val="28"/>
          <w:lang w:val="uk-UA"/>
        </w:rPr>
      </w:pPr>
      <w:r w:rsidRPr="00C902FD">
        <w:rPr>
          <w:rFonts w:ascii="Times New Roman" w:hAnsi="Times New Roman" w:cs="Times New Roman"/>
          <w:b/>
          <w:sz w:val="28"/>
          <w:szCs w:val="28"/>
          <w:lang w:val="uk-UA"/>
        </w:rPr>
        <w:t>7.4. Інформаційні ресурси</w:t>
      </w:r>
    </w:p>
    <w:p w:rsidR="00C902FD" w:rsidRPr="00C902FD" w:rsidRDefault="00C902FD" w:rsidP="00C902FD">
      <w:pPr>
        <w:jc w:val="center"/>
        <w:rPr>
          <w:rFonts w:ascii="Times New Roman" w:hAnsi="Times New Roman" w:cs="Times New Roman"/>
          <w:sz w:val="28"/>
          <w:szCs w:val="28"/>
          <w:lang w:val="uk-UA"/>
        </w:rPr>
      </w:pPr>
      <w:r w:rsidRPr="00C902FD">
        <w:rPr>
          <w:rFonts w:ascii="Times New Roman" w:hAnsi="Times New Roman" w:cs="Times New Roman"/>
          <w:sz w:val="28"/>
          <w:szCs w:val="28"/>
          <w:lang w:val="uk-UA"/>
        </w:rPr>
        <w:t>(нормативна база, джерела Інтернет, адреси бібліотек тощо)</w:t>
      </w:r>
    </w:p>
    <w:p w:rsidR="00C902FD" w:rsidRPr="00C902FD" w:rsidRDefault="00C902FD" w:rsidP="00C902FD">
      <w:pPr>
        <w:shd w:val="clear" w:color="auto" w:fill="FFFFFF"/>
        <w:tabs>
          <w:tab w:val="left" w:pos="365"/>
        </w:tabs>
        <w:spacing w:before="14" w:line="226" w:lineRule="exact"/>
        <w:rPr>
          <w:rFonts w:ascii="Times New Roman" w:hAnsi="Times New Roman" w:cs="Times New Roman"/>
          <w:sz w:val="28"/>
          <w:szCs w:val="28"/>
          <w:lang w:val="uk-UA"/>
        </w:rPr>
      </w:pPr>
    </w:p>
    <w:p w:rsidR="00C902FD" w:rsidRPr="00C902FD" w:rsidRDefault="00C902FD" w:rsidP="00C902FD">
      <w:pPr>
        <w:tabs>
          <w:tab w:val="left" w:pos="2030"/>
          <w:tab w:val="left" w:pos="10065"/>
        </w:tabs>
        <w:rPr>
          <w:rFonts w:ascii="Times New Roman" w:hAnsi="Times New Roman" w:cs="Times New Roman"/>
          <w:sz w:val="28"/>
          <w:szCs w:val="28"/>
          <w:lang w:val="uk-UA"/>
        </w:rPr>
      </w:pPr>
    </w:p>
    <w:p w:rsidR="00C902FD" w:rsidRPr="00C902FD" w:rsidRDefault="00C902FD" w:rsidP="00F159D6">
      <w:pPr>
        <w:numPr>
          <w:ilvl w:val="0"/>
          <w:numId w:val="5"/>
        </w:numPr>
        <w:tabs>
          <w:tab w:val="left" w:pos="2030"/>
          <w:tab w:val="left" w:pos="10065"/>
        </w:tabs>
        <w:ind w:left="680" w:hanging="680"/>
        <w:jc w:val="both"/>
        <w:rPr>
          <w:rFonts w:ascii="Times New Roman" w:hAnsi="Times New Roman" w:cs="Times New Roman"/>
          <w:sz w:val="28"/>
          <w:szCs w:val="28"/>
          <w:lang w:val="uk-UA"/>
        </w:rPr>
      </w:pPr>
      <w:r w:rsidRPr="00C902FD">
        <w:rPr>
          <w:rFonts w:ascii="Times New Roman" w:hAnsi="Times New Roman" w:cs="Times New Roman"/>
          <w:sz w:val="28"/>
          <w:szCs w:val="28"/>
          <w:lang w:val="uk-UA"/>
        </w:rPr>
        <w:t xml:space="preserve">Райков, А.Н. Менеджмент и </w:t>
      </w:r>
      <w:proofErr w:type="spellStart"/>
      <w:r w:rsidRPr="00C902FD">
        <w:rPr>
          <w:rFonts w:ascii="Times New Roman" w:hAnsi="Times New Roman" w:cs="Times New Roman"/>
          <w:sz w:val="28"/>
          <w:szCs w:val="28"/>
          <w:lang w:val="uk-UA"/>
        </w:rPr>
        <w:t>корпоративная</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информационная</w:t>
      </w:r>
      <w:proofErr w:type="spellEnd"/>
      <w:r w:rsidRPr="00C902FD">
        <w:rPr>
          <w:rFonts w:ascii="Times New Roman" w:hAnsi="Times New Roman" w:cs="Times New Roman"/>
          <w:sz w:val="28"/>
          <w:szCs w:val="28"/>
          <w:lang w:val="uk-UA"/>
        </w:rPr>
        <w:t xml:space="preserve"> система — </w:t>
      </w:r>
      <w:proofErr w:type="spellStart"/>
      <w:r w:rsidRPr="00C902FD">
        <w:rPr>
          <w:rFonts w:ascii="Times New Roman" w:hAnsi="Times New Roman" w:cs="Times New Roman"/>
          <w:sz w:val="28"/>
          <w:szCs w:val="28"/>
          <w:lang w:val="uk-UA"/>
        </w:rPr>
        <w:t>две</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стороны</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одной</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медали</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Элект</w:t>
      </w:r>
      <w:r>
        <w:rPr>
          <w:rFonts w:ascii="Times New Roman" w:hAnsi="Times New Roman" w:cs="Times New Roman"/>
          <w:sz w:val="28"/>
          <w:szCs w:val="28"/>
          <w:lang w:val="uk-UA"/>
        </w:rPr>
        <w:t>ронный</w:t>
      </w:r>
      <w:proofErr w:type="spellEnd"/>
      <w:r>
        <w:rPr>
          <w:rFonts w:ascii="Times New Roman" w:hAnsi="Times New Roman" w:cs="Times New Roman"/>
          <w:sz w:val="28"/>
          <w:szCs w:val="28"/>
          <w:lang w:val="uk-UA"/>
        </w:rPr>
        <w:t xml:space="preserve"> ресурс]. — Режим </w:t>
      </w:r>
      <w:proofErr w:type="spellStart"/>
      <w:r>
        <w:rPr>
          <w:rFonts w:ascii="Times New Roman" w:hAnsi="Times New Roman" w:cs="Times New Roman"/>
          <w:sz w:val="28"/>
          <w:szCs w:val="28"/>
          <w:lang w:val="uk-UA"/>
        </w:rPr>
        <w:t>доступа</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rPr>
        <w:t>http</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rPr>
        <w:t>emag</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iis</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ru</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arc</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infosoc</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emag</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nsf</w:t>
      </w:r>
      <w:proofErr w:type="spellEnd"/>
      <w:r w:rsidRPr="00C902FD">
        <w:rPr>
          <w:rFonts w:ascii="Times New Roman" w:hAnsi="Times New Roman" w:cs="Times New Roman"/>
          <w:sz w:val="28"/>
          <w:szCs w:val="28"/>
          <w:lang w:val="uk-UA"/>
        </w:rPr>
        <w:t>/</w:t>
      </w:r>
      <w:r w:rsidRPr="00C902FD">
        <w:rPr>
          <w:rFonts w:ascii="Times New Roman" w:hAnsi="Times New Roman" w:cs="Times New Roman"/>
          <w:sz w:val="28"/>
          <w:szCs w:val="28"/>
        </w:rPr>
        <w:t>BPA</w:t>
      </w:r>
      <w:r w:rsidRPr="00C902FD">
        <w:rPr>
          <w:rFonts w:ascii="Times New Roman" w:hAnsi="Times New Roman" w:cs="Times New Roman"/>
          <w:sz w:val="28"/>
          <w:szCs w:val="28"/>
          <w:lang w:val="uk-UA"/>
        </w:rPr>
        <w:t>/45</w:t>
      </w:r>
      <w:r w:rsidRPr="00C902FD">
        <w:rPr>
          <w:rFonts w:ascii="Times New Roman" w:hAnsi="Times New Roman" w:cs="Times New Roman"/>
          <w:sz w:val="28"/>
          <w:szCs w:val="28"/>
        </w:rPr>
        <w:t>f</w:t>
      </w:r>
      <w:r w:rsidRPr="00C902FD">
        <w:rPr>
          <w:rFonts w:ascii="Times New Roman" w:hAnsi="Times New Roman" w:cs="Times New Roman"/>
          <w:sz w:val="28"/>
          <w:szCs w:val="28"/>
          <w:lang w:val="uk-UA"/>
        </w:rPr>
        <w:t>44</w:t>
      </w:r>
      <w:proofErr w:type="spellStart"/>
      <w:r w:rsidRPr="00C902FD">
        <w:rPr>
          <w:rFonts w:ascii="Times New Roman" w:hAnsi="Times New Roman" w:cs="Times New Roman"/>
          <w:sz w:val="28"/>
          <w:szCs w:val="28"/>
        </w:rPr>
        <w:t>ce</w:t>
      </w:r>
      <w:proofErr w:type="spellEnd"/>
      <w:r w:rsidRPr="00C902FD">
        <w:rPr>
          <w:rFonts w:ascii="Times New Roman" w:hAnsi="Times New Roman" w:cs="Times New Roman"/>
          <w:sz w:val="28"/>
          <w:szCs w:val="28"/>
          <w:lang w:val="uk-UA"/>
        </w:rPr>
        <w:t>078</w:t>
      </w:r>
      <w:r w:rsidRPr="00C902FD">
        <w:rPr>
          <w:rFonts w:ascii="Times New Roman" w:hAnsi="Times New Roman" w:cs="Times New Roman"/>
          <w:sz w:val="28"/>
          <w:szCs w:val="28"/>
        </w:rPr>
        <w:t>b</w:t>
      </w:r>
      <w:r w:rsidRPr="00C902FD">
        <w:rPr>
          <w:rFonts w:ascii="Times New Roman" w:hAnsi="Times New Roman" w:cs="Times New Roman"/>
          <w:sz w:val="28"/>
          <w:szCs w:val="28"/>
          <w:lang w:val="uk-UA"/>
        </w:rPr>
        <w:t>881 11</w:t>
      </w:r>
      <w:r w:rsidRPr="00C902FD">
        <w:rPr>
          <w:rFonts w:ascii="Times New Roman" w:hAnsi="Times New Roman" w:cs="Times New Roman"/>
          <w:sz w:val="28"/>
          <w:szCs w:val="28"/>
        </w:rPr>
        <w:t>c</w:t>
      </w:r>
      <w:r w:rsidRPr="00C902FD">
        <w:rPr>
          <w:rFonts w:ascii="Times New Roman" w:hAnsi="Times New Roman" w:cs="Times New Roman"/>
          <w:sz w:val="28"/>
          <w:szCs w:val="28"/>
          <w:lang w:val="uk-UA"/>
        </w:rPr>
        <w:t>325690400283</w:t>
      </w:r>
      <w:proofErr w:type="spellStart"/>
      <w:r w:rsidRPr="00C902FD">
        <w:rPr>
          <w:rFonts w:ascii="Times New Roman" w:hAnsi="Times New Roman" w:cs="Times New Roman"/>
          <w:sz w:val="28"/>
          <w:szCs w:val="28"/>
        </w:rPr>
        <w:t>aff</w:t>
      </w:r>
      <w:proofErr w:type="spellEnd"/>
      <w:r w:rsidRPr="00C902FD">
        <w:rPr>
          <w:rFonts w:ascii="Times New Roman" w:hAnsi="Times New Roman" w:cs="Times New Roman"/>
          <w:sz w:val="28"/>
          <w:szCs w:val="28"/>
          <w:lang w:val="uk-UA"/>
        </w:rPr>
        <w:t xml:space="preserve"> </w:t>
      </w:r>
    </w:p>
    <w:p w:rsidR="00C902FD" w:rsidRPr="00C902FD" w:rsidRDefault="00C902FD" w:rsidP="00F159D6">
      <w:pPr>
        <w:numPr>
          <w:ilvl w:val="0"/>
          <w:numId w:val="5"/>
        </w:numPr>
        <w:tabs>
          <w:tab w:val="left" w:pos="2030"/>
          <w:tab w:val="left" w:pos="10065"/>
        </w:tabs>
        <w:ind w:left="680" w:hanging="680"/>
        <w:jc w:val="both"/>
        <w:rPr>
          <w:rFonts w:ascii="Times New Roman" w:hAnsi="Times New Roman" w:cs="Times New Roman"/>
          <w:sz w:val="28"/>
          <w:szCs w:val="28"/>
          <w:lang w:val="uk-UA"/>
        </w:rPr>
      </w:pPr>
      <w:proofErr w:type="spellStart"/>
      <w:r w:rsidRPr="00C902FD">
        <w:rPr>
          <w:rFonts w:ascii="Times New Roman" w:hAnsi="Times New Roman" w:cs="Times New Roman"/>
          <w:sz w:val="28"/>
          <w:szCs w:val="28"/>
          <w:lang w:val="uk-UA"/>
        </w:rPr>
        <w:lastRenderedPageBreak/>
        <w:t>Соммерсби</w:t>
      </w:r>
      <w:proofErr w:type="spellEnd"/>
      <w:r w:rsidRPr="00C902FD">
        <w:rPr>
          <w:rFonts w:ascii="Times New Roman" w:hAnsi="Times New Roman" w:cs="Times New Roman"/>
          <w:sz w:val="28"/>
          <w:szCs w:val="28"/>
          <w:lang w:val="uk-UA"/>
        </w:rPr>
        <w:t xml:space="preserve">, С. </w:t>
      </w:r>
      <w:proofErr w:type="spellStart"/>
      <w:r w:rsidRPr="00C902FD">
        <w:rPr>
          <w:rFonts w:ascii="Times New Roman" w:hAnsi="Times New Roman" w:cs="Times New Roman"/>
          <w:sz w:val="28"/>
          <w:szCs w:val="28"/>
          <w:lang w:val="uk-UA"/>
        </w:rPr>
        <w:t>Рост</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значимости</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имиджа</w:t>
      </w:r>
      <w:proofErr w:type="spellEnd"/>
      <w:r w:rsidRPr="00C902FD">
        <w:rPr>
          <w:rFonts w:ascii="Times New Roman" w:hAnsi="Times New Roman" w:cs="Times New Roman"/>
          <w:sz w:val="28"/>
          <w:szCs w:val="28"/>
          <w:lang w:val="uk-UA"/>
        </w:rPr>
        <w:t xml:space="preserve"> в </w:t>
      </w:r>
      <w:proofErr w:type="spellStart"/>
      <w:r w:rsidRPr="00C902FD">
        <w:rPr>
          <w:rFonts w:ascii="Times New Roman" w:hAnsi="Times New Roman" w:cs="Times New Roman"/>
          <w:sz w:val="28"/>
          <w:szCs w:val="28"/>
          <w:lang w:val="uk-UA"/>
        </w:rPr>
        <w:t>деятельности</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организаций</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Электронный</w:t>
      </w:r>
      <w:proofErr w:type="spellEnd"/>
      <w:r w:rsidRPr="00C902FD">
        <w:rPr>
          <w:rFonts w:ascii="Times New Roman" w:hAnsi="Times New Roman" w:cs="Times New Roman"/>
          <w:sz w:val="28"/>
          <w:szCs w:val="28"/>
          <w:lang w:val="uk-UA"/>
        </w:rPr>
        <w:t xml:space="preserve"> ресурс] / </w:t>
      </w:r>
      <w:proofErr w:type="spellStart"/>
      <w:r w:rsidRPr="00C902FD">
        <w:rPr>
          <w:rFonts w:ascii="Times New Roman" w:hAnsi="Times New Roman" w:cs="Times New Roman"/>
          <w:sz w:val="28"/>
          <w:szCs w:val="28"/>
          <w:lang w:val="uk-UA"/>
        </w:rPr>
        <w:t>Стенли</w:t>
      </w:r>
      <w:proofErr w:type="spellEnd"/>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lang w:val="uk-UA"/>
        </w:rPr>
        <w:t>Соммерсби</w:t>
      </w:r>
      <w:proofErr w:type="spellEnd"/>
      <w:r w:rsidRPr="00C902FD">
        <w:rPr>
          <w:rFonts w:ascii="Times New Roman" w:hAnsi="Times New Roman" w:cs="Times New Roman"/>
          <w:sz w:val="28"/>
          <w:szCs w:val="28"/>
          <w:lang w:val="uk-UA"/>
        </w:rPr>
        <w:t xml:space="preserve"> // </w:t>
      </w:r>
      <w:r w:rsidRPr="00C902FD">
        <w:rPr>
          <w:rFonts w:ascii="Times New Roman" w:hAnsi="Times New Roman" w:cs="Times New Roman"/>
          <w:sz w:val="28"/>
          <w:szCs w:val="28"/>
        </w:rPr>
        <w:t>Корпорат</w:t>
      </w:r>
      <w:r>
        <w:rPr>
          <w:rFonts w:ascii="Times New Roman" w:hAnsi="Times New Roman" w:cs="Times New Roman"/>
          <w:sz w:val="28"/>
          <w:szCs w:val="28"/>
        </w:rPr>
        <w:t>ивная культура. – Режим доступа</w:t>
      </w:r>
      <w:r w:rsidRPr="00C902FD">
        <w:rPr>
          <w:rFonts w:ascii="Times New Roman" w:hAnsi="Times New Roman" w:cs="Times New Roman"/>
          <w:sz w:val="28"/>
          <w:szCs w:val="28"/>
        </w:rPr>
        <w:t>: http://c-culture.ru/go/248.</w:t>
      </w:r>
    </w:p>
    <w:p w:rsidR="00C902FD" w:rsidRPr="00C902FD" w:rsidRDefault="00C902FD" w:rsidP="00F159D6">
      <w:pPr>
        <w:numPr>
          <w:ilvl w:val="0"/>
          <w:numId w:val="5"/>
        </w:numPr>
        <w:tabs>
          <w:tab w:val="left" w:pos="2030"/>
          <w:tab w:val="left" w:pos="10065"/>
        </w:tabs>
        <w:ind w:left="680" w:hanging="680"/>
        <w:jc w:val="both"/>
        <w:rPr>
          <w:rFonts w:ascii="Times New Roman" w:eastAsia="Times New Roman" w:hAnsi="Times New Roman" w:cs="Times New Roman"/>
          <w:bCs/>
          <w:sz w:val="28"/>
          <w:szCs w:val="28"/>
          <w:bdr w:val="none" w:sz="0" w:space="0" w:color="auto" w:frame="1"/>
          <w:shd w:val="clear" w:color="auto" w:fill="FFFFFF"/>
          <w:lang w:val="uk-UA"/>
        </w:rPr>
      </w:pPr>
      <w:r w:rsidRPr="00C902FD">
        <w:rPr>
          <w:rFonts w:ascii="Times New Roman" w:hAnsi="Times New Roman" w:cs="Times New Roman"/>
          <w:sz w:val="28"/>
          <w:szCs w:val="28"/>
          <w:lang w:val="uk-UA"/>
        </w:rPr>
        <w:t xml:space="preserve"> Тарасюк, Г.М., </w:t>
      </w:r>
      <w:proofErr w:type="spellStart"/>
      <w:r w:rsidRPr="00C902FD">
        <w:rPr>
          <w:rFonts w:ascii="Times New Roman" w:hAnsi="Times New Roman" w:cs="Times New Roman"/>
          <w:sz w:val="28"/>
          <w:szCs w:val="28"/>
          <w:lang w:val="uk-UA"/>
        </w:rPr>
        <w:t>Шваб</w:t>
      </w:r>
      <w:proofErr w:type="spellEnd"/>
      <w:r w:rsidRPr="00C902FD">
        <w:rPr>
          <w:rFonts w:ascii="Times New Roman" w:hAnsi="Times New Roman" w:cs="Times New Roman"/>
          <w:sz w:val="28"/>
          <w:szCs w:val="28"/>
          <w:lang w:val="uk-UA"/>
        </w:rPr>
        <w:t xml:space="preserve"> Л.І. Планування діяльності підприємства [Текст] / Г.М.Тарасюк, Л.І. </w:t>
      </w:r>
      <w:proofErr w:type="spellStart"/>
      <w:r w:rsidRPr="00C902FD">
        <w:rPr>
          <w:rFonts w:ascii="Times New Roman" w:hAnsi="Times New Roman" w:cs="Times New Roman"/>
          <w:sz w:val="28"/>
          <w:szCs w:val="28"/>
          <w:lang w:val="uk-UA"/>
        </w:rPr>
        <w:t>Шваб</w:t>
      </w:r>
      <w:proofErr w:type="spellEnd"/>
      <w:r w:rsidRPr="00C902FD">
        <w:rPr>
          <w:rFonts w:ascii="Times New Roman" w:hAnsi="Times New Roman" w:cs="Times New Roman"/>
          <w:sz w:val="28"/>
          <w:szCs w:val="28"/>
          <w:lang w:val="uk-UA"/>
        </w:rPr>
        <w:t xml:space="preserve"> : навчальний посібник. – К.: Каравела, 2003. — 432 с. (Підрозділ 2.1. Характеристика, форми відображення та джерела формування інформації для планування [Електронний ресурс] . — Реж</w:t>
      </w:r>
      <w:r>
        <w:rPr>
          <w:rFonts w:ascii="Times New Roman" w:hAnsi="Times New Roman" w:cs="Times New Roman"/>
          <w:sz w:val="28"/>
          <w:szCs w:val="28"/>
          <w:lang w:val="uk-UA"/>
        </w:rPr>
        <w:t>им доступу</w:t>
      </w:r>
      <w:r w:rsidRPr="00C902FD">
        <w:rPr>
          <w:rFonts w:ascii="Times New Roman" w:hAnsi="Times New Roman" w:cs="Times New Roman"/>
          <w:sz w:val="28"/>
          <w:szCs w:val="28"/>
          <w:lang w:val="uk-UA"/>
        </w:rPr>
        <w:t xml:space="preserve">: </w:t>
      </w:r>
      <w:proofErr w:type="spellStart"/>
      <w:r w:rsidRPr="00C902FD">
        <w:rPr>
          <w:rFonts w:ascii="Times New Roman" w:hAnsi="Times New Roman" w:cs="Times New Roman"/>
          <w:sz w:val="28"/>
          <w:szCs w:val="28"/>
        </w:rPr>
        <w:t>http</w:t>
      </w:r>
      <w:proofErr w:type="spellEnd"/>
      <w:r>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buklib</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net</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component</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option</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com</w:t>
      </w:r>
      <w:proofErr w:type="spellEnd"/>
      <w:r w:rsidRPr="00C902FD">
        <w:rPr>
          <w:rFonts w:ascii="Times New Roman" w:hAnsi="Times New Roman" w:cs="Times New Roman"/>
          <w:sz w:val="28"/>
          <w:szCs w:val="28"/>
          <w:lang w:val="uk-UA"/>
        </w:rPr>
        <w:t>_</w:t>
      </w:r>
      <w:proofErr w:type="spellStart"/>
      <w:r w:rsidRPr="00C902FD">
        <w:rPr>
          <w:rFonts w:ascii="Times New Roman" w:hAnsi="Times New Roman" w:cs="Times New Roman"/>
          <w:sz w:val="28"/>
          <w:szCs w:val="28"/>
        </w:rPr>
        <w:t>jbook</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task</w:t>
      </w:r>
      <w:proofErr w:type="spellEnd"/>
      <w:r w:rsidRPr="00C902FD">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view</w:t>
      </w:r>
      <w:proofErr w:type="spellEnd"/>
      <w:r>
        <w:rPr>
          <w:rFonts w:ascii="Times New Roman" w:hAnsi="Times New Roman" w:cs="Times New Roman"/>
          <w:sz w:val="28"/>
          <w:szCs w:val="28"/>
          <w:lang w:val="uk-UA"/>
        </w:rPr>
        <w:t>/</w:t>
      </w:r>
      <w:proofErr w:type="spellStart"/>
      <w:r w:rsidRPr="00C902FD">
        <w:rPr>
          <w:rFonts w:ascii="Times New Roman" w:hAnsi="Times New Roman" w:cs="Times New Roman"/>
          <w:sz w:val="28"/>
          <w:szCs w:val="28"/>
        </w:rPr>
        <w:t>Itemid</w:t>
      </w:r>
      <w:proofErr w:type="spellEnd"/>
      <w:r w:rsidRPr="00C902FD">
        <w:rPr>
          <w:rFonts w:ascii="Times New Roman" w:hAnsi="Times New Roman" w:cs="Times New Roman"/>
          <w:sz w:val="28"/>
          <w:szCs w:val="28"/>
          <w:lang w:val="uk-UA"/>
        </w:rPr>
        <w:t>,99999999/</w:t>
      </w:r>
      <w:proofErr w:type="spellStart"/>
      <w:r w:rsidRPr="00C902FD">
        <w:rPr>
          <w:rFonts w:ascii="Times New Roman" w:hAnsi="Times New Roman" w:cs="Times New Roman"/>
          <w:sz w:val="28"/>
          <w:szCs w:val="28"/>
        </w:rPr>
        <w:t>catid</w:t>
      </w:r>
      <w:proofErr w:type="spellEnd"/>
      <w:r w:rsidRPr="00C902FD">
        <w:rPr>
          <w:rFonts w:ascii="Times New Roman" w:hAnsi="Times New Roman" w:cs="Times New Roman"/>
          <w:sz w:val="28"/>
          <w:szCs w:val="28"/>
          <w:lang w:val="uk-UA"/>
        </w:rPr>
        <w:t>,89/</w:t>
      </w:r>
      <w:proofErr w:type="spellStart"/>
      <w:r w:rsidRPr="00C902FD">
        <w:rPr>
          <w:rFonts w:ascii="Times New Roman" w:hAnsi="Times New Roman" w:cs="Times New Roman"/>
          <w:sz w:val="28"/>
          <w:szCs w:val="28"/>
        </w:rPr>
        <w:t>id</w:t>
      </w:r>
      <w:proofErr w:type="spellEnd"/>
      <w:r w:rsidRPr="00C902FD">
        <w:rPr>
          <w:rFonts w:ascii="Times New Roman" w:hAnsi="Times New Roman" w:cs="Times New Roman"/>
          <w:sz w:val="28"/>
          <w:szCs w:val="28"/>
          <w:lang w:val="uk-UA"/>
        </w:rPr>
        <w:t>,977/ )</w:t>
      </w:r>
      <w:r w:rsidRPr="00C902FD">
        <w:rPr>
          <w:rFonts w:ascii="Times New Roman" w:eastAsia="Times New Roman" w:hAnsi="Times New Roman" w:cs="Times New Roman"/>
          <w:bCs/>
          <w:sz w:val="28"/>
          <w:szCs w:val="28"/>
          <w:bdr w:val="none" w:sz="0" w:space="0" w:color="auto" w:frame="1"/>
          <w:shd w:val="clear" w:color="auto" w:fill="FFFFFF"/>
          <w:lang w:val="uk-UA"/>
        </w:rPr>
        <w:t xml:space="preserve"> </w:t>
      </w:r>
    </w:p>
    <w:p w:rsidR="00F76C8D" w:rsidRDefault="00A5213C" w:rsidP="00A5213C">
      <w:pPr>
        <w:pStyle w:val="aa"/>
        <w:tabs>
          <w:tab w:val="left" w:pos="8428"/>
        </w:tabs>
        <w:ind w:left="1650" w:right="-1"/>
        <w:rPr>
          <w:rFonts w:ascii="Times New Roman" w:hAnsi="Times New Roman" w:cs="Times New Roman"/>
          <w:b/>
          <w:sz w:val="28"/>
          <w:szCs w:val="28"/>
          <w:lang w:val="uk-UA"/>
        </w:rPr>
      </w:pPr>
      <w:r>
        <w:rPr>
          <w:rFonts w:ascii="Times New Roman" w:hAnsi="Times New Roman" w:cs="Times New Roman"/>
          <w:b/>
          <w:sz w:val="28"/>
          <w:szCs w:val="28"/>
          <w:lang w:val="uk-UA"/>
        </w:rPr>
        <w:tab/>
      </w:r>
    </w:p>
    <w:p w:rsidR="00A5213C" w:rsidRDefault="00A5213C" w:rsidP="00A5213C">
      <w:pPr>
        <w:pStyle w:val="aa"/>
        <w:tabs>
          <w:tab w:val="left" w:pos="8428"/>
        </w:tabs>
        <w:ind w:left="1650" w:right="-1"/>
        <w:rPr>
          <w:rFonts w:ascii="Times New Roman" w:hAnsi="Times New Roman" w:cs="Times New Roman"/>
          <w:b/>
          <w:sz w:val="28"/>
          <w:szCs w:val="28"/>
          <w:lang w:val="uk-UA"/>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C902FD" w:rsidRPr="00BA2337" w:rsidTr="00FE5D1C">
        <w:tc>
          <w:tcPr>
            <w:tcW w:w="851" w:type="dxa"/>
            <w:shd w:val="clear" w:color="auto" w:fill="auto"/>
          </w:tcPr>
          <w:p w:rsidR="00C902FD" w:rsidRPr="00BA2337" w:rsidRDefault="00C902FD"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C902FD" w:rsidRPr="00BA2337" w:rsidRDefault="00C902FD"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C902FD" w:rsidRPr="00BA2337" w:rsidRDefault="00C902F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C902FD" w:rsidRPr="00BA2337" w:rsidRDefault="00C902F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C902FD" w:rsidRPr="00BA2337" w:rsidTr="00FE5D1C">
        <w:tc>
          <w:tcPr>
            <w:tcW w:w="851" w:type="dxa"/>
            <w:shd w:val="clear" w:color="auto" w:fill="auto"/>
          </w:tcPr>
          <w:p w:rsidR="00C902FD" w:rsidRPr="00BA2337" w:rsidRDefault="00C902F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1. </w:t>
            </w:r>
            <w:r>
              <w:rPr>
                <w:rFonts w:ascii="Times New Roman" w:hAnsi="Times New Roman" w:cs="Times New Roman"/>
                <w:bCs/>
                <w:sz w:val="24"/>
                <w:szCs w:val="24"/>
                <w:lang w:val="uk-UA"/>
              </w:rPr>
              <w:t>Складові та сутність поняття «Інформаційний менеджмент»</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C902FD" w:rsidRPr="00BA2337" w:rsidTr="00FE5D1C">
        <w:tc>
          <w:tcPr>
            <w:tcW w:w="851" w:type="dxa"/>
            <w:shd w:val="clear" w:color="auto" w:fill="auto"/>
          </w:tcPr>
          <w:p w:rsidR="00C902FD" w:rsidRPr="00BA2337" w:rsidRDefault="00C902F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 xml:space="preserve">Тема 2. </w:t>
            </w:r>
            <w:r>
              <w:rPr>
                <w:rFonts w:ascii="Times New Roman" w:hAnsi="Times New Roman" w:cs="Times New Roman"/>
                <w:bCs/>
                <w:sz w:val="24"/>
                <w:szCs w:val="24"/>
                <w:lang w:val="uk-UA"/>
              </w:rPr>
              <w:t>Передумови виникнення і розвитку інформаційного менеджменту</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C902FD" w:rsidRPr="00BA2337" w:rsidTr="00FE5D1C">
        <w:tc>
          <w:tcPr>
            <w:tcW w:w="851"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7A2FB7">
              <w:rPr>
                <w:rFonts w:ascii="Times New Roman" w:hAnsi="Times New Roman" w:cs="Times New Roman"/>
                <w:spacing w:val="-6"/>
                <w:sz w:val="24"/>
                <w:szCs w:val="24"/>
              </w:rPr>
              <w:t xml:space="preserve">Тема 3. </w:t>
            </w:r>
            <w:r>
              <w:rPr>
                <w:rFonts w:ascii="Times New Roman" w:hAnsi="Times New Roman" w:cs="Times New Roman"/>
                <w:color w:val="000000"/>
                <w:sz w:val="24"/>
                <w:szCs w:val="24"/>
                <w:lang w:val="uk-UA"/>
              </w:rPr>
              <w:t>Нормативно-правове забезпечення  суспільних інформаційних відносин</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C902FD" w:rsidRPr="00871785" w:rsidTr="00FE5D1C">
        <w:tc>
          <w:tcPr>
            <w:tcW w:w="851" w:type="dxa"/>
            <w:shd w:val="clear" w:color="auto" w:fill="auto"/>
          </w:tcPr>
          <w:p w:rsidR="00C902FD" w:rsidRPr="00871785"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4. </w:t>
            </w:r>
            <w:r w:rsidRPr="00811D8F">
              <w:rPr>
                <w:rFonts w:ascii="Times New Roman" w:hAnsi="Times New Roman" w:cs="Times New Roman"/>
                <w:sz w:val="24"/>
                <w:szCs w:val="24"/>
                <w:lang w:val="uk-UA"/>
              </w:rPr>
              <w:t>Державна інформаційна інфраструктура</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C902FD" w:rsidRPr="00BA2337" w:rsidTr="00FE5D1C">
        <w:tc>
          <w:tcPr>
            <w:tcW w:w="851" w:type="dxa"/>
            <w:shd w:val="clear" w:color="auto" w:fill="auto"/>
          </w:tcPr>
          <w:p w:rsidR="00C902FD" w:rsidRPr="00871785"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5. </w:t>
            </w:r>
            <w:r w:rsidRPr="00C45EEB">
              <w:rPr>
                <w:rFonts w:ascii="Times New Roman" w:hAnsi="Times New Roman" w:cs="Times New Roman"/>
                <w:sz w:val="24"/>
                <w:szCs w:val="24"/>
                <w:lang w:val="uk-UA"/>
              </w:rPr>
              <w:t>Інформація та її джерела</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C902FD" w:rsidRPr="00BA2337" w:rsidTr="00FE5D1C">
        <w:tc>
          <w:tcPr>
            <w:tcW w:w="851" w:type="dxa"/>
            <w:shd w:val="clear" w:color="auto" w:fill="auto"/>
          </w:tcPr>
          <w:p w:rsidR="00C902FD" w:rsidRPr="00871785"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7A2FB7">
              <w:rPr>
                <w:rFonts w:ascii="Times New Roman" w:hAnsi="Times New Roman" w:cs="Times New Roman"/>
                <w:sz w:val="24"/>
                <w:szCs w:val="24"/>
                <w:lang w:val="uk-UA"/>
              </w:rPr>
              <w:t xml:space="preserve">Тема 6. </w:t>
            </w:r>
            <w:r w:rsidRPr="00811D8F">
              <w:rPr>
                <w:rFonts w:ascii="Times New Roman" w:hAnsi="Times New Roman" w:cs="Times New Roman"/>
                <w:sz w:val="24"/>
                <w:szCs w:val="24"/>
                <w:lang w:val="uk-UA"/>
              </w:rPr>
              <w:t>Управлінська діяльність та інформаційне забезпечення управління. Види інформаційно-аналітичної діяльності.</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C902FD" w:rsidRPr="00BA2337" w:rsidTr="00FE5D1C">
        <w:tc>
          <w:tcPr>
            <w:tcW w:w="851" w:type="dxa"/>
            <w:shd w:val="clear" w:color="auto" w:fill="auto"/>
          </w:tcPr>
          <w:p w:rsidR="00C902FD" w:rsidRPr="00871785"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7. </w:t>
            </w:r>
            <w:r>
              <w:rPr>
                <w:rFonts w:ascii="Times New Roman" w:hAnsi="Times New Roman" w:cs="Times New Roman"/>
                <w:sz w:val="24"/>
                <w:szCs w:val="24"/>
                <w:lang w:val="uk-UA"/>
              </w:rPr>
              <w:t>Інформаційна система як засіб вдосконалення управління інформаційними ресурсами</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C902FD" w:rsidRPr="00BA2337" w:rsidTr="00FE5D1C">
        <w:tc>
          <w:tcPr>
            <w:tcW w:w="851" w:type="dxa"/>
            <w:shd w:val="clear" w:color="auto" w:fill="auto"/>
          </w:tcPr>
          <w:p w:rsidR="00C902FD" w:rsidRPr="00871785"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8. </w:t>
            </w:r>
            <w:r>
              <w:rPr>
                <w:rFonts w:ascii="Times New Roman" w:hAnsi="Times New Roman" w:cs="Times New Roman"/>
                <w:bCs/>
                <w:sz w:val="24"/>
                <w:szCs w:val="24"/>
                <w:lang w:val="uk-UA"/>
              </w:rPr>
              <w:t>Розробка системи управління інформаційними ресурсами</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C902FD" w:rsidRPr="00BA2337" w:rsidTr="00FE5D1C">
        <w:tc>
          <w:tcPr>
            <w:tcW w:w="851" w:type="dxa"/>
            <w:shd w:val="clear" w:color="auto" w:fill="auto"/>
          </w:tcPr>
          <w:p w:rsidR="00C902FD" w:rsidRPr="00871785"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9. </w:t>
            </w:r>
            <w:r>
              <w:rPr>
                <w:rFonts w:ascii="Times New Roman" w:eastAsia="Times New Roman" w:hAnsi="Times New Roman"/>
                <w:sz w:val="24"/>
                <w:szCs w:val="24"/>
                <w:lang w:val="uk-UA"/>
              </w:rPr>
              <w:t>Структура інформаційного ринку</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C902FD" w:rsidRPr="00BA2337" w:rsidTr="00FE5D1C">
        <w:tc>
          <w:tcPr>
            <w:tcW w:w="851" w:type="dxa"/>
            <w:shd w:val="clear" w:color="auto" w:fill="auto"/>
          </w:tcPr>
          <w:p w:rsidR="00C902FD" w:rsidRPr="00871785"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332" w:type="dxa"/>
            <w:shd w:val="clear" w:color="auto" w:fill="auto"/>
          </w:tcPr>
          <w:p w:rsidR="00C902FD" w:rsidRPr="007A2FB7" w:rsidRDefault="00C902FD"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10. </w:t>
            </w:r>
            <w:r w:rsidRPr="007A2FB7">
              <w:rPr>
                <w:rFonts w:ascii="Times New Roman" w:eastAsia="Times New Roman" w:hAnsi="Times New Roman" w:cs="Times New Roman"/>
                <w:sz w:val="24"/>
                <w:szCs w:val="24"/>
                <w:lang w:val="uk-UA"/>
              </w:rPr>
              <w:t xml:space="preserve"> </w:t>
            </w:r>
            <w:r>
              <w:rPr>
                <w:rFonts w:ascii="Times New Roman" w:hAnsi="Times New Roman" w:cs="Times New Roman"/>
                <w:bCs/>
                <w:sz w:val="24"/>
                <w:szCs w:val="24"/>
                <w:lang w:val="uk-UA"/>
              </w:rPr>
              <w:t>Інформаційний консалтинг</w:t>
            </w:r>
          </w:p>
        </w:tc>
        <w:tc>
          <w:tcPr>
            <w:tcW w:w="1315" w:type="dxa"/>
            <w:shd w:val="clear" w:color="auto" w:fill="auto"/>
          </w:tcPr>
          <w:p w:rsidR="00C902FD" w:rsidRPr="00BA2337"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C902FD" w:rsidRPr="00A0511B" w:rsidTr="00FE5D1C">
        <w:tc>
          <w:tcPr>
            <w:tcW w:w="851" w:type="dxa"/>
            <w:shd w:val="clear" w:color="auto" w:fill="auto"/>
          </w:tcPr>
          <w:p w:rsidR="00C902FD"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332" w:type="dxa"/>
            <w:shd w:val="clear" w:color="auto" w:fill="auto"/>
          </w:tcPr>
          <w:p w:rsidR="00C902FD" w:rsidRPr="00A0511B" w:rsidRDefault="00C902FD" w:rsidP="00FE5D1C">
            <w:pPr>
              <w:rPr>
                <w:rFonts w:ascii="Times New Roman" w:hAnsi="Times New Roman" w:cs="Times New Roman"/>
                <w:sz w:val="24"/>
                <w:szCs w:val="24"/>
                <w:lang w:val="uk-UA"/>
              </w:rPr>
            </w:pPr>
            <w:r>
              <w:rPr>
                <w:rFonts w:ascii="Times New Roman" w:eastAsia="Times New Roman" w:hAnsi="Times New Roman"/>
                <w:sz w:val="24"/>
                <w:szCs w:val="24"/>
                <w:lang w:val="uk-UA"/>
              </w:rPr>
              <w:t xml:space="preserve">Тема 11. </w:t>
            </w:r>
            <w:r w:rsidRPr="00811D8F">
              <w:rPr>
                <w:rFonts w:ascii="Times New Roman" w:eastAsia="Times New Roman" w:hAnsi="Times New Roman"/>
                <w:sz w:val="24"/>
                <w:szCs w:val="24"/>
                <w:lang w:val="uk-UA"/>
              </w:rPr>
              <w:t>Інформація як об’єкт злочинних посягань. Методи захисту інформації.</w:t>
            </w:r>
          </w:p>
        </w:tc>
        <w:tc>
          <w:tcPr>
            <w:tcW w:w="1315" w:type="dxa"/>
            <w:shd w:val="clear" w:color="auto" w:fill="auto"/>
          </w:tcPr>
          <w:p w:rsidR="00C902FD" w:rsidRDefault="00C902F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C902FD" w:rsidRPr="00A80941" w:rsidTr="00FE5D1C">
        <w:trPr>
          <w:trHeight w:val="1003"/>
          <w:jc w:val="center"/>
        </w:trPr>
        <w:tc>
          <w:tcPr>
            <w:tcW w:w="4548" w:type="dxa"/>
            <w:vAlign w:val="center"/>
          </w:tcPr>
          <w:p w:rsidR="00C902FD" w:rsidRPr="00A80941" w:rsidRDefault="00C902FD" w:rsidP="00FE5D1C">
            <w:pPr>
              <w:ind w:right="-107"/>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Змістовий модуль та теми курсу</w:t>
            </w:r>
          </w:p>
        </w:tc>
        <w:tc>
          <w:tcPr>
            <w:tcW w:w="2794" w:type="dxa"/>
            <w:vAlign w:val="center"/>
          </w:tcPr>
          <w:p w:rsidR="00C902FD" w:rsidRPr="00A80941" w:rsidRDefault="00C902FD" w:rsidP="00FE5D1C">
            <w:pPr>
              <w:ind w:right="-30"/>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Академічний контроль</w:t>
            </w:r>
          </w:p>
        </w:tc>
        <w:tc>
          <w:tcPr>
            <w:tcW w:w="851" w:type="dxa"/>
            <w:gridSpan w:val="2"/>
            <w:vAlign w:val="center"/>
          </w:tcPr>
          <w:p w:rsidR="00C902FD" w:rsidRPr="00A80941" w:rsidRDefault="00C902FD"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Бали</w:t>
            </w:r>
          </w:p>
        </w:tc>
        <w:tc>
          <w:tcPr>
            <w:tcW w:w="1359" w:type="dxa"/>
            <w:vAlign w:val="center"/>
          </w:tcPr>
          <w:p w:rsidR="00C902FD" w:rsidRPr="00A80941" w:rsidRDefault="00C902FD" w:rsidP="00FE5D1C">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Термін</w:t>
            </w:r>
          </w:p>
          <w:p w:rsidR="00C902FD" w:rsidRPr="00A80941" w:rsidRDefault="00C902FD"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виконання (тижні)</w:t>
            </w:r>
          </w:p>
        </w:tc>
      </w:tr>
      <w:tr w:rsidR="00C902FD" w:rsidRPr="00A80941" w:rsidTr="00FE5D1C">
        <w:trPr>
          <w:trHeight w:val="289"/>
          <w:jc w:val="center"/>
        </w:trPr>
        <w:tc>
          <w:tcPr>
            <w:tcW w:w="9552" w:type="dxa"/>
            <w:gridSpan w:val="5"/>
          </w:tcPr>
          <w:p w:rsidR="00C902FD" w:rsidRPr="00A80941" w:rsidRDefault="00C902FD" w:rsidP="00FE5D1C">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 xml:space="preserve">ЗМІСТОВИЙ МОДУЛЬ І. </w:t>
            </w:r>
          </w:p>
          <w:p w:rsidR="00C902FD" w:rsidRPr="00C45EEB" w:rsidRDefault="00C902FD" w:rsidP="00FE5D1C">
            <w:pPr>
              <w:ind w:right="-119"/>
              <w:jc w:val="center"/>
              <w:rPr>
                <w:rFonts w:ascii="Times New Roman" w:hAnsi="Times New Roman" w:cs="Times New Roman"/>
                <w:b/>
                <w:sz w:val="24"/>
                <w:szCs w:val="24"/>
                <w:lang w:val="uk-UA"/>
              </w:rPr>
            </w:pPr>
            <w:r w:rsidRPr="00C45EEB">
              <w:rPr>
                <w:rFonts w:ascii="Times New Roman" w:eastAsia="Times New Roman" w:hAnsi="Times New Roman"/>
                <w:b/>
                <w:sz w:val="24"/>
                <w:szCs w:val="24"/>
                <w:lang w:val="uk-UA"/>
              </w:rPr>
              <w:t xml:space="preserve">СУТНІСТЬ ТА ПРЕДМЕТНЕ ПОЛЕ ІНФОРМАЦІЙНОГО МЕНЕДЖМЕНТУ </w:t>
            </w:r>
          </w:p>
        </w:tc>
      </w:tr>
      <w:tr w:rsidR="00C902FD" w:rsidRPr="00A80941" w:rsidTr="00FE5D1C">
        <w:trPr>
          <w:trHeight w:val="701"/>
          <w:jc w:val="center"/>
        </w:trPr>
        <w:tc>
          <w:tcPr>
            <w:tcW w:w="4548" w:type="dxa"/>
            <w:vAlign w:val="center"/>
          </w:tcPr>
          <w:p w:rsidR="00C902FD" w:rsidRPr="00A80941" w:rsidRDefault="00C902FD"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 xml:space="preserve">Тема 1. </w:t>
            </w:r>
            <w:r>
              <w:rPr>
                <w:rFonts w:ascii="Times New Roman" w:hAnsi="Times New Roman" w:cs="Times New Roman"/>
                <w:bCs/>
                <w:sz w:val="24"/>
                <w:szCs w:val="24"/>
                <w:lang w:val="uk-UA"/>
              </w:rPr>
              <w:t>Складові та сутність поняття «Інформаційний менеджмент»</w:t>
            </w:r>
          </w:p>
          <w:p w:rsidR="00C902FD" w:rsidRPr="00A80941" w:rsidRDefault="00C902FD"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w:t>
            </w:r>
            <w:r w:rsidRPr="00A80941">
              <w:rPr>
                <w:rFonts w:ascii="Times New Roman" w:hAnsi="Times New Roman" w:cs="Times New Roman"/>
                <w:sz w:val="24"/>
                <w:szCs w:val="24"/>
                <w:lang w:val="uk-UA"/>
              </w:rPr>
              <w:t>_ год.)</w:t>
            </w:r>
          </w:p>
        </w:tc>
        <w:tc>
          <w:tcPr>
            <w:tcW w:w="2794" w:type="dxa"/>
            <w:vAlign w:val="center"/>
          </w:tcPr>
          <w:p w:rsidR="00C902FD" w:rsidRPr="00A80941" w:rsidRDefault="00C902FD" w:rsidP="00FE5D1C">
            <w:pPr>
              <w:ind w:right="-3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Практичне </w:t>
            </w:r>
            <w:r w:rsidRPr="00A80941">
              <w:rPr>
                <w:rFonts w:ascii="Times New Roman" w:hAnsi="Times New Roman" w:cs="Times New Roman"/>
                <w:bCs/>
                <w:sz w:val="24"/>
                <w:szCs w:val="24"/>
                <w:lang w:val="uk-UA"/>
              </w:rPr>
              <w:t>заняття</w:t>
            </w:r>
          </w:p>
        </w:tc>
        <w:tc>
          <w:tcPr>
            <w:tcW w:w="851" w:type="dxa"/>
            <w:gridSpan w:val="2"/>
            <w:vAlign w:val="center"/>
          </w:tcPr>
          <w:p w:rsidR="00C902FD" w:rsidRPr="00A80941" w:rsidRDefault="00C902FD" w:rsidP="00FE5D1C">
            <w:pPr>
              <w:tabs>
                <w:tab w:val="left" w:pos="34"/>
              </w:tabs>
              <w:spacing w:before="144"/>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C902FD" w:rsidRPr="00A80941" w:rsidRDefault="00C902FD"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w:t>
            </w:r>
          </w:p>
        </w:tc>
      </w:tr>
      <w:tr w:rsidR="00C902FD" w:rsidRPr="00A80941" w:rsidTr="00FE5D1C">
        <w:trPr>
          <w:trHeight w:val="697"/>
          <w:jc w:val="center"/>
        </w:trPr>
        <w:tc>
          <w:tcPr>
            <w:tcW w:w="4548" w:type="dxa"/>
            <w:vAlign w:val="center"/>
          </w:tcPr>
          <w:p w:rsidR="00C902FD" w:rsidRPr="00A80941" w:rsidRDefault="00C902FD" w:rsidP="00FE5D1C">
            <w:pPr>
              <w:jc w:val="both"/>
              <w:rPr>
                <w:rFonts w:ascii="Times New Roman" w:hAnsi="Times New Roman" w:cs="Times New Roman"/>
                <w:sz w:val="24"/>
                <w:szCs w:val="24"/>
                <w:lang w:val="uk-UA"/>
              </w:rPr>
            </w:pPr>
            <w:r w:rsidRPr="00A80941">
              <w:rPr>
                <w:rFonts w:ascii="Times New Roman" w:hAnsi="Times New Roman" w:cs="Times New Roman"/>
                <w:w w:val="105"/>
                <w:sz w:val="24"/>
                <w:szCs w:val="24"/>
                <w:lang w:val="uk-UA"/>
              </w:rPr>
              <w:lastRenderedPageBreak/>
              <w:t>Тема 2</w:t>
            </w:r>
            <w:r>
              <w:rPr>
                <w:rFonts w:ascii="Times New Roman" w:hAnsi="Times New Roman" w:cs="Times New Roman"/>
                <w:w w:val="105"/>
                <w:sz w:val="24"/>
                <w:szCs w:val="24"/>
                <w:lang w:val="uk-UA"/>
              </w:rPr>
              <w:t>.</w:t>
            </w:r>
            <w:r w:rsidRPr="00A80941">
              <w:rPr>
                <w:rFonts w:ascii="Times New Roman" w:hAnsi="Times New Roman" w:cs="Times New Roman"/>
                <w:w w:val="105"/>
                <w:sz w:val="24"/>
                <w:szCs w:val="24"/>
                <w:lang w:val="uk-UA"/>
              </w:rPr>
              <w:t xml:space="preserve"> </w:t>
            </w:r>
            <w:r>
              <w:rPr>
                <w:rFonts w:ascii="Times New Roman" w:hAnsi="Times New Roman" w:cs="Times New Roman"/>
                <w:bCs/>
                <w:sz w:val="24"/>
                <w:szCs w:val="24"/>
                <w:lang w:val="uk-UA"/>
              </w:rPr>
              <w:t>Передумови виникнення і розвитку інформаційного менеджменту</w:t>
            </w:r>
          </w:p>
          <w:p w:rsidR="00C902FD" w:rsidRPr="00A80941" w:rsidRDefault="00C902FD"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tc>
        <w:tc>
          <w:tcPr>
            <w:tcW w:w="2794" w:type="dxa"/>
            <w:vAlign w:val="center"/>
          </w:tcPr>
          <w:p w:rsidR="00C902FD" w:rsidRPr="00A80941" w:rsidRDefault="00C902FD"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C902FD" w:rsidRPr="00A80941" w:rsidRDefault="00C902FD"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C902FD" w:rsidRPr="00A80941" w:rsidRDefault="00C902FD"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ІІ-ІІІ</w:t>
            </w:r>
          </w:p>
        </w:tc>
      </w:tr>
      <w:tr w:rsidR="00C902FD" w:rsidRPr="00A80941" w:rsidTr="00FE5D1C">
        <w:trPr>
          <w:trHeight w:val="697"/>
          <w:jc w:val="center"/>
        </w:trPr>
        <w:tc>
          <w:tcPr>
            <w:tcW w:w="4548" w:type="dxa"/>
            <w:vAlign w:val="center"/>
          </w:tcPr>
          <w:p w:rsidR="00C902FD" w:rsidRPr="00AE628B" w:rsidRDefault="00C902FD" w:rsidP="00FE5D1C">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3.</w:t>
            </w:r>
            <w:r w:rsidRPr="00A80941">
              <w:rPr>
                <w:rFonts w:ascii="Times New Roman" w:hAnsi="Times New Roman" w:cs="Times New Roman"/>
                <w:w w:val="105"/>
                <w:sz w:val="24"/>
                <w:szCs w:val="24"/>
                <w:lang w:val="uk-UA"/>
              </w:rPr>
              <w:t xml:space="preserve"> </w:t>
            </w:r>
            <w:r>
              <w:rPr>
                <w:rFonts w:ascii="Times New Roman" w:hAnsi="Times New Roman" w:cs="Times New Roman"/>
                <w:color w:val="000000"/>
                <w:sz w:val="24"/>
                <w:szCs w:val="24"/>
                <w:lang w:val="uk-UA"/>
              </w:rPr>
              <w:t>Нормативно-правове забезпечення  суспільних інформаційних відносин</w:t>
            </w:r>
          </w:p>
          <w:p w:rsidR="00C902FD" w:rsidRPr="00A80941" w:rsidRDefault="00C902FD"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7_</w:t>
            </w:r>
            <w:r w:rsidRPr="00A80941">
              <w:rPr>
                <w:rFonts w:ascii="Times New Roman" w:hAnsi="Times New Roman" w:cs="Times New Roman"/>
                <w:sz w:val="24"/>
                <w:szCs w:val="24"/>
                <w:lang w:val="uk-UA"/>
              </w:rPr>
              <w:t>год.)</w:t>
            </w:r>
          </w:p>
        </w:tc>
        <w:tc>
          <w:tcPr>
            <w:tcW w:w="2794" w:type="dxa"/>
            <w:vAlign w:val="center"/>
          </w:tcPr>
          <w:p w:rsidR="00C902FD" w:rsidRPr="00A80941" w:rsidRDefault="00C902FD"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C902FD" w:rsidRPr="00A80941" w:rsidRDefault="00C902FD"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C902FD" w:rsidRPr="00460840" w:rsidRDefault="00C902FD"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ІІ</w:t>
            </w:r>
            <w:r>
              <w:rPr>
                <w:rFonts w:ascii="Times New Roman" w:hAnsi="Times New Roman" w:cs="Times New Roman"/>
                <w:bCs/>
                <w:sz w:val="24"/>
                <w:szCs w:val="24"/>
                <w:lang w:val="uk-UA"/>
              </w:rPr>
              <w:t>І-ІV</w:t>
            </w:r>
          </w:p>
        </w:tc>
      </w:tr>
      <w:tr w:rsidR="00C902FD" w:rsidRPr="00A80941" w:rsidTr="00FE5D1C">
        <w:trPr>
          <w:trHeight w:val="697"/>
          <w:jc w:val="center"/>
        </w:trPr>
        <w:tc>
          <w:tcPr>
            <w:tcW w:w="4548" w:type="dxa"/>
            <w:vAlign w:val="center"/>
          </w:tcPr>
          <w:p w:rsidR="00C902FD" w:rsidRPr="00A80941" w:rsidRDefault="00C902FD" w:rsidP="00FE5D1C">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4.</w:t>
            </w:r>
            <w:r w:rsidRPr="00A80941">
              <w:rPr>
                <w:rFonts w:ascii="Times New Roman" w:hAnsi="Times New Roman" w:cs="Times New Roman"/>
                <w:w w:val="105"/>
                <w:sz w:val="24"/>
                <w:szCs w:val="24"/>
                <w:lang w:val="uk-UA"/>
              </w:rPr>
              <w:t xml:space="preserve"> </w:t>
            </w:r>
            <w:r w:rsidRPr="00811D8F">
              <w:rPr>
                <w:rFonts w:ascii="Times New Roman" w:hAnsi="Times New Roman" w:cs="Times New Roman"/>
                <w:sz w:val="24"/>
                <w:szCs w:val="24"/>
                <w:lang w:val="uk-UA"/>
              </w:rPr>
              <w:t>Державна інформаційна інфраструктура</w:t>
            </w:r>
          </w:p>
          <w:p w:rsidR="00C902FD" w:rsidRPr="00A80941" w:rsidRDefault="00C902FD"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7_</w:t>
            </w:r>
            <w:r w:rsidRPr="00A80941">
              <w:rPr>
                <w:rFonts w:ascii="Times New Roman" w:hAnsi="Times New Roman" w:cs="Times New Roman"/>
                <w:sz w:val="24"/>
                <w:szCs w:val="24"/>
                <w:lang w:val="uk-UA"/>
              </w:rPr>
              <w:t>год.)</w:t>
            </w:r>
          </w:p>
        </w:tc>
        <w:tc>
          <w:tcPr>
            <w:tcW w:w="2794" w:type="dxa"/>
            <w:vAlign w:val="center"/>
          </w:tcPr>
          <w:p w:rsidR="00C902FD" w:rsidRPr="00A80941" w:rsidRDefault="00C902FD"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C902FD" w:rsidRPr="00A80941" w:rsidRDefault="00C902FD"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C902FD" w:rsidRPr="00460840" w:rsidRDefault="00C902FD"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w:t>
            </w:r>
            <w:r>
              <w:rPr>
                <w:rFonts w:ascii="Times New Roman" w:hAnsi="Times New Roman" w:cs="Times New Roman"/>
                <w:bCs/>
                <w:sz w:val="24"/>
                <w:szCs w:val="24"/>
                <w:lang w:val="en-US"/>
              </w:rPr>
              <w:t>V</w:t>
            </w:r>
            <w:r>
              <w:rPr>
                <w:rFonts w:ascii="Times New Roman" w:hAnsi="Times New Roman" w:cs="Times New Roman"/>
                <w:bCs/>
                <w:sz w:val="24"/>
                <w:szCs w:val="24"/>
                <w:lang w:val="uk-UA"/>
              </w:rPr>
              <w:t>-</w:t>
            </w:r>
            <w:r>
              <w:rPr>
                <w:rFonts w:ascii="Times New Roman" w:hAnsi="Times New Roman" w:cs="Times New Roman"/>
                <w:bCs/>
                <w:sz w:val="24"/>
                <w:szCs w:val="24"/>
                <w:lang w:val="en-US"/>
              </w:rPr>
              <w:t>V</w:t>
            </w:r>
          </w:p>
        </w:tc>
      </w:tr>
      <w:tr w:rsidR="00C902FD" w:rsidRPr="00A80941" w:rsidTr="00FE5D1C">
        <w:trPr>
          <w:jc w:val="center"/>
        </w:trPr>
        <w:tc>
          <w:tcPr>
            <w:tcW w:w="4548" w:type="dxa"/>
            <w:vAlign w:val="center"/>
          </w:tcPr>
          <w:p w:rsidR="00C902FD" w:rsidRPr="00A80941" w:rsidRDefault="00C902FD" w:rsidP="00FE5D1C">
            <w:pPr>
              <w:shd w:val="clear" w:color="auto" w:fill="FFFFFF"/>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5</w:t>
            </w:r>
            <w:r w:rsidRPr="00A8094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80941">
              <w:rPr>
                <w:rFonts w:ascii="Times New Roman" w:hAnsi="Times New Roman" w:cs="Times New Roman"/>
                <w:sz w:val="24"/>
                <w:szCs w:val="24"/>
                <w:lang w:val="uk-UA"/>
              </w:rPr>
              <w:t xml:space="preserve"> </w:t>
            </w:r>
            <w:r w:rsidRPr="00C45EEB">
              <w:rPr>
                <w:rFonts w:ascii="Times New Roman" w:hAnsi="Times New Roman" w:cs="Times New Roman"/>
                <w:sz w:val="24"/>
                <w:szCs w:val="24"/>
                <w:lang w:val="uk-UA"/>
              </w:rPr>
              <w:t>Інформація та її джерела</w:t>
            </w:r>
            <w:r w:rsidRPr="00A80941">
              <w:rPr>
                <w:rFonts w:ascii="Times New Roman" w:hAnsi="Times New Roman" w:cs="Times New Roman"/>
                <w:sz w:val="24"/>
                <w:szCs w:val="24"/>
                <w:lang w:val="uk-UA"/>
              </w:rPr>
              <w:t xml:space="preserve"> (_</w:t>
            </w:r>
            <w:r>
              <w:rPr>
                <w:rFonts w:ascii="Times New Roman" w:hAnsi="Times New Roman" w:cs="Times New Roman"/>
                <w:sz w:val="24"/>
                <w:szCs w:val="24"/>
                <w:lang w:val="uk-UA"/>
              </w:rPr>
              <w:t>8_</w:t>
            </w:r>
            <w:r w:rsidRPr="00A80941">
              <w:rPr>
                <w:rFonts w:ascii="Times New Roman" w:hAnsi="Times New Roman" w:cs="Times New Roman"/>
                <w:sz w:val="24"/>
                <w:szCs w:val="24"/>
                <w:lang w:val="uk-UA"/>
              </w:rPr>
              <w:t>год.)</w:t>
            </w:r>
          </w:p>
        </w:tc>
        <w:tc>
          <w:tcPr>
            <w:tcW w:w="2794" w:type="dxa"/>
            <w:vAlign w:val="center"/>
          </w:tcPr>
          <w:p w:rsidR="00C902FD" w:rsidRPr="00A80941" w:rsidRDefault="00C902FD"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851" w:type="dxa"/>
            <w:gridSpan w:val="2"/>
            <w:vAlign w:val="center"/>
          </w:tcPr>
          <w:p w:rsidR="00C902FD" w:rsidRDefault="00C902FD"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C902FD" w:rsidRPr="00A80941" w:rsidRDefault="00C902FD" w:rsidP="00FE5D1C">
            <w:pPr>
              <w:tabs>
                <w:tab w:val="left" w:pos="-108"/>
              </w:tabs>
              <w:spacing w:before="144"/>
              <w:ind w:right="-185"/>
              <w:jc w:val="center"/>
              <w:rPr>
                <w:rFonts w:ascii="Times New Roman" w:hAnsi="Times New Roman" w:cs="Times New Roman"/>
                <w:bCs/>
                <w:sz w:val="24"/>
                <w:szCs w:val="24"/>
                <w:lang w:val="uk-UA"/>
              </w:rPr>
            </w:pPr>
          </w:p>
        </w:tc>
        <w:tc>
          <w:tcPr>
            <w:tcW w:w="1359" w:type="dxa"/>
            <w:vAlign w:val="center"/>
          </w:tcPr>
          <w:p w:rsidR="00C902FD" w:rsidRPr="00607390" w:rsidRDefault="00C902FD"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w:t>
            </w:r>
            <w:r>
              <w:rPr>
                <w:rFonts w:ascii="Times New Roman" w:hAnsi="Times New Roman" w:cs="Times New Roman"/>
                <w:bCs/>
                <w:sz w:val="24"/>
                <w:szCs w:val="24"/>
                <w:lang w:val="uk-UA"/>
              </w:rPr>
              <w:t>-</w:t>
            </w:r>
            <w:r w:rsidRPr="00A80941">
              <w:rPr>
                <w:rFonts w:ascii="Times New Roman" w:hAnsi="Times New Roman" w:cs="Times New Roman"/>
                <w:bCs/>
                <w:sz w:val="24"/>
                <w:szCs w:val="24"/>
                <w:lang w:val="uk-UA"/>
              </w:rPr>
              <w:t>V</w:t>
            </w:r>
            <w:r>
              <w:rPr>
                <w:rFonts w:ascii="Times New Roman" w:hAnsi="Times New Roman" w:cs="Times New Roman"/>
                <w:bCs/>
                <w:sz w:val="24"/>
                <w:szCs w:val="24"/>
                <w:lang w:val="en-US"/>
              </w:rPr>
              <w:t>I</w:t>
            </w:r>
            <w:r w:rsidRPr="00A80941">
              <w:rPr>
                <w:rFonts w:ascii="Times New Roman" w:hAnsi="Times New Roman" w:cs="Times New Roman"/>
                <w:bCs/>
                <w:sz w:val="24"/>
                <w:szCs w:val="24"/>
                <w:lang w:val="uk-UA"/>
              </w:rPr>
              <w:t>І</w:t>
            </w:r>
          </w:p>
        </w:tc>
      </w:tr>
      <w:tr w:rsidR="00C902FD" w:rsidRPr="00A80941" w:rsidTr="00FE5D1C">
        <w:trPr>
          <w:jc w:val="center"/>
        </w:trPr>
        <w:tc>
          <w:tcPr>
            <w:tcW w:w="4548" w:type="dxa"/>
            <w:vAlign w:val="center"/>
          </w:tcPr>
          <w:p w:rsidR="00C902FD" w:rsidRPr="00AE628B" w:rsidRDefault="00C902FD"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Pr="00EB6668">
              <w:rPr>
                <w:rFonts w:ascii="Times New Roman" w:hAnsi="Times New Roman" w:cs="Times New Roman"/>
                <w:sz w:val="24"/>
                <w:szCs w:val="24"/>
              </w:rPr>
              <w:t>6</w:t>
            </w:r>
            <w:r w:rsidRPr="00A80941">
              <w:rPr>
                <w:rFonts w:ascii="Times New Roman" w:hAnsi="Times New Roman" w:cs="Times New Roman"/>
                <w:sz w:val="24"/>
                <w:szCs w:val="24"/>
                <w:lang w:val="uk-UA"/>
              </w:rPr>
              <w:t xml:space="preserve">. </w:t>
            </w:r>
            <w:r w:rsidRPr="00811D8F">
              <w:rPr>
                <w:rFonts w:ascii="Times New Roman" w:hAnsi="Times New Roman" w:cs="Times New Roman"/>
                <w:sz w:val="24"/>
                <w:szCs w:val="24"/>
                <w:lang w:val="uk-UA"/>
              </w:rPr>
              <w:t>Управлінська діяльність та інформаційне забезпечення управління. Види інформаційно-аналітичної діяльності.</w:t>
            </w:r>
          </w:p>
          <w:p w:rsidR="00C902FD" w:rsidRDefault="00C902FD"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8_</w:t>
            </w:r>
            <w:r w:rsidRPr="00A80941">
              <w:rPr>
                <w:rFonts w:ascii="Times New Roman" w:hAnsi="Times New Roman" w:cs="Times New Roman"/>
                <w:sz w:val="24"/>
                <w:szCs w:val="24"/>
                <w:lang w:val="uk-UA"/>
              </w:rPr>
              <w:t>год.)</w:t>
            </w:r>
          </w:p>
          <w:p w:rsidR="00C902FD" w:rsidRDefault="00C902FD"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МК-І</w:t>
            </w:r>
          </w:p>
          <w:p w:rsidR="00C902FD" w:rsidRPr="00A80941" w:rsidRDefault="00C902FD" w:rsidP="00FE5D1C">
            <w:pPr>
              <w:jc w:val="both"/>
              <w:rPr>
                <w:rFonts w:ascii="Times New Roman" w:hAnsi="Times New Roman" w:cs="Times New Roman"/>
                <w:bCs/>
                <w:sz w:val="24"/>
                <w:szCs w:val="24"/>
                <w:lang w:val="uk-UA"/>
              </w:rPr>
            </w:pPr>
            <w:r>
              <w:rPr>
                <w:rFonts w:ascii="Times New Roman" w:hAnsi="Times New Roman" w:cs="Times New Roman"/>
                <w:sz w:val="24"/>
                <w:szCs w:val="24"/>
                <w:lang w:val="uk-UA"/>
              </w:rPr>
              <w:t>(_2_ год.)</w:t>
            </w:r>
          </w:p>
        </w:tc>
        <w:tc>
          <w:tcPr>
            <w:tcW w:w="2794" w:type="dxa"/>
            <w:vAlign w:val="center"/>
          </w:tcPr>
          <w:p w:rsidR="00C902FD" w:rsidRDefault="00C902FD"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C902FD" w:rsidRPr="00A80941" w:rsidRDefault="00C902FD" w:rsidP="00FE5D1C">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модульна контрольна робота</w:t>
            </w:r>
          </w:p>
        </w:tc>
        <w:tc>
          <w:tcPr>
            <w:tcW w:w="851" w:type="dxa"/>
            <w:gridSpan w:val="2"/>
            <w:vAlign w:val="center"/>
          </w:tcPr>
          <w:p w:rsidR="00C902FD" w:rsidRDefault="00C902FD"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C902FD" w:rsidRPr="00A80941" w:rsidRDefault="00C902FD"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C902FD" w:rsidRPr="00607390" w:rsidRDefault="00C902FD"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w:t>
            </w:r>
            <w:r>
              <w:rPr>
                <w:rFonts w:ascii="Times New Roman" w:hAnsi="Times New Roman" w:cs="Times New Roman"/>
                <w:bCs/>
                <w:sz w:val="24"/>
                <w:szCs w:val="24"/>
                <w:lang w:val="en-US"/>
              </w:rPr>
              <w:t>II</w:t>
            </w:r>
            <w:r>
              <w:rPr>
                <w:rFonts w:ascii="Times New Roman" w:hAnsi="Times New Roman" w:cs="Times New Roman"/>
                <w:bCs/>
                <w:sz w:val="24"/>
                <w:szCs w:val="24"/>
                <w:lang w:val="uk-UA"/>
              </w:rPr>
              <w:t>-</w:t>
            </w:r>
            <w:r w:rsidRPr="00A80941">
              <w:rPr>
                <w:rFonts w:ascii="Times New Roman" w:hAnsi="Times New Roman" w:cs="Times New Roman"/>
                <w:bCs/>
                <w:sz w:val="24"/>
                <w:szCs w:val="24"/>
                <w:lang w:val="uk-UA"/>
              </w:rPr>
              <w:t>VІ</w:t>
            </w:r>
            <w:r>
              <w:rPr>
                <w:rFonts w:ascii="Times New Roman" w:hAnsi="Times New Roman" w:cs="Times New Roman"/>
                <w:bCs/>
                <w:sz w:val="24"/>
                <w:szCs w:val="24"/>
                <w:lang w:val="en-US"/>
              </w:rPr>
              <w:t>II</w:t>
            </w:r>
          </w:p>
        </w:tc>
      </w:tr>
      <w:tr w:rsidR="00C902FD" w:rsidRPr="00A80941" w:rsidTr="00FE5D1C">
        <w:trPr>
          <w:trHeight w:val="523"/>
          <w:jc w:val="center"/>
        </w:trPr>
        <w:tc>
          <w:tcPr>
            <w:tcW w:w="4548" w:type="dxa"/>
            <w:vAlign w:val="center"/>
          </w:tcPr>
          <w:p w:rsidR="00C902FD" w:rsidRPr="00A80941" w:rsidRDefault="00C902FD" w:rsidP="00FE5D1C">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47</w:t>
            </w:r>
            <w:r w:rsidRPr="00466211">
              <w:rPr>
                <w:rFonts w:ascii="Times New Roman" w:hAnsi="Times New Roman" w:cs="Times New Roman"/>
                <w:i/>
                <w:sz w:val="24"/>
                <w:szCs w:val="24"/>
                <w:lang w:val="uk-UA"/>
              </w:rPr>
              <w:t>_</w:t>
            </w:r>
            <w:r w:rsidRPr="00A80941">
              <w:rPr>
                <w:rFonts w:ascii="Times New Roman" w:hAnsi="Times New Roman" w:cs="Times New Roman"/>
                <w:i/>
                <w:sz w:val="24"/>
                <w:szCs w:val="24"/>
                <w:lang w:val="uk-UA"/>
              </w:rPr>
              <w:t xml:space="preserve"> год.</w:t>
            </w:r>
          </w:p>
        </w:tc>
        <w:tc>
          <w:tcPr>
            <w:tcW w:w="5004" w:type="dxa"/>
            <w:gridSpan w:val="4"/>
            <w:vAlign w:val="center"/>
          </w:tcPr>
          <w:p w:rsidR="00C902FD" w:rsidRPr="00A80941" w:rsidRDefault="00C902FD"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8</w:t>
            </w:r>
            <w:r w:rsidRPr="00A80941">
              <w:rPr>
                <w:rFonts w:ascii="Times New Roman" w:hAnsi="Times New Roman" w:cs="Times New Roman"/>
                <w:bCs/>
                <w:i/>
                <w:sz w:val="24"/>
                <w:szCs w:val="24"/>
                <w:lang w:val="uk-UA"/>
              </w:rPr>
              <w:t xml:space="preserve"> балів</w:t>
            </w:r>
          </w:p>
        </w:tc>
      </w:tr>
      <w:tr w:rsidR="00C902FD" w:rsidRPr="00A80941" w:rsidTr="00FE5D1C">
        <w:trPr>
          <w:jc w:val="center"/>
        </w:trPr>
        <w:tc>
          <w:tcPr>
            <w:tcW w:w="9552" w:type="dxa"/>
            <w:gridSpan w:val="5"/>
            <w:vAlign w:val="center"/>
          </w:tcPr>
          <w:p w:rsidR="00C902FD" w:rsidRPr="00A80941" w:rsidRDefault="00C902FD" w:rsidP="00FE5D1C">
            <w:pPr>
              <w:spacing w:line="264" w:lineRule="auto"/>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ЗМІСТОВИЙ МОДУЛЬ ІІ.</w:t>
            </w:r>
          </w:p>
          <w:p w:rsidR="00C902FD" w:rsidRPr="00E053AD" w:rsidRDefault="00C902FD" w:rsidP="00FE5D1C">
            <w:pPr>
              <w:spacing w:line="264" w:lineRule="auto"/>
              <w:ind w:right="-119"/>
              <w:jc w:val="center"/>
              <w:rPr>
                <w:rFonts w:ascii="Times New Roman" w:hAnsi="Times New Roman" w:cs="Times New Roman"/>
                <w:sz w:val="24"/>
                <w:szCs w:val="24"/>
                <w:lang w:val="uk-UA"/>
              </w:rPr>
            </w:pPr>
            <w:r w:rsidRPr="00E053AD">
              <w:rPr>
                <w:rStyle w:val="FontStyle112"/>
                <w:rFonts w:ascii="Times New Roman" w:hAnsi="Times New Roman" w:cs="Times New Roman"/>
                <w:sz w:val="24"/>
                <w:szCs w:val="24"/>
                <w:lang w:val="uk-UA"/>
              </w:rPr>
              <w:t xml:space="preserve">СИСТЕМА УПРАВЛІННЯ ІНФОРМАЦІЙНИМИ РЕСУРСАМИ </w:t>
            </w:r>
          </w:p>
        </w:tc>
      </w:tr>
      <w:tr w:rsidR="00C902FD" w:rsidRPr="00A80941" w:rsidTr="00FE5D1C">
        <w:trPr>
          <w:trHeight w:val="679"/>
          <w:jc w:val="center"/>
        </w:trPr>
        <w:tc>
          <w:tcPr>
            <w:tcW w:w="4548" w:type="dxa"/>
            <w:vAlign w:val="center"/>
          </w:tcPr>
          <w:p w:rsidR="00C902FD" w:rsidRPr="00A80941" w:rsidRDefault="00C902FD" w:rsidP="00FE5D1C">
            <w:pPr>
              <w:jc w:val="both"/>
              <w:rPr>
                <w:rFonts w:ascii="Times New Roman" w:hAnsi="Times New Roman" w:cs="Times New Roman"/>
                <w:bCs/>
                <w:sz w:val="24"/>
                <w:szCs w:val="24"/>
                <w:lang w:val="uk-UA"/>
              </w:rPr>
            </w:pPr>
          </w:p>
        </w:tc>
        <w:tc>
          <w:tcPr>
            <w:tcW w:w="2857" w:type="dxa"/>
            <w:gridSpan w:val="2"/>
            <w:vAlign w:val="center"/>
          </w:tcPr>
          <w:p w:rsidR="00C902FD" w:rsidRPr="00A80941" w:rsidRDefault="00C902FD" w:rsidP="00FE5D1C">
            <w:pPr>
              <w:jc w:val="center"/>
              <w:rPr>
                <w:rFonts w:ascii="Times New Roman" w:hAnsi="Times New Roman" w:cs="Times New Roman"/>
                <w:bCs/>
                <w:sz w:val="24"/>
                <w:szCs w:val="24"/>
                <w:lang w:val="uk-UA"/>
              </w:rPr>
            </w:pPr>
          </w:p>
        </w:tc>
        <w:tc>
          <w:tcPr>
            <w:tcW w:w="788" w:type="dxa"/>
            <w:vAlign w:val="center"/>
          </w:tcPr>
          <w:p w:rsidR="00C902FD" w:rsidRPr="00A80941" w:rsidRDefault="00C902FD" w:rsidP="00FE5D1C">
            <w:pPr>
              <w:spacing w:before="144"/>
              <w:ind w:right="-249"/>
              <w:jc w:val="center"/>
              <w:rPr>
                <w:rFonts w:ascii="Times New Roman" w:hAnsi="Times New Roman" w:cs="Times New Roman"/>
                <w:bCs/>
                <w:sz w:val="24"/>
                <w:szCs w:val="24"/>
                <w:lang w:val="uk-UA"/>
              </w:rPr>
            </w:pPr>
          </w:p>
        </w:tc>
        <w:tc>
          <w:tcPr>
            <w:tcW w:w="1359" w:type="dxa"/>
            <w:vAlign w:val="center"/>
          </w:tcPr>
          <w:p w:rsidR="00C902FD" w:rsidRPr="00E0131D" w:rsidRDefault="00C902FD" w:rsidP="00FE5D1C">
            <w:pPr>
              <w:spacing w:before="144"/>
              <w:jc w:val="center"/>
              <w:rPr>
                <w:rFonts w:ascii="Times New Roman" w:hAnsi="Times New Roman" w:cs="Times New Roman"/>
                <w:bCs/>
                <w:sz w:val="24"/>
                <w:szCs w:val="24"/>
              </w:rPr>
            </w:pPr>
          </w:p>
        </w:tc>
      </w:tr>
      <w:tr w:rsidR="00C902FD" w:rsidRPr="00A80941" w:rsidTr="00FE5D1C">
        <w:trPr>
          <w:trHeight w:val="778"/>
          <w:jc w:val="center"/>
        </w:trPr>
        <w:tc>
          <w:tcPr>
            <w:tcW w:w="4548" w:type="dxa"/>
            <w:vAlign w:val="center"/>
          </w:tcPr>
          <w:p w:rsidR="00C902FD" w:rsidRPr="00A80941" w:rsidRDefault="00C902FD"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w:t>
            </w:r>
            <w:r w:rsidRPr="00EB6668">
              <w:rPr>
                <w:rFonts w:ascii="Times New Roman" w:hAnsi="Times New Roman" w:cs="Times New Roman"/>
                <w:sz w:val="24"/>
                <w:szCs w:val="24"/>
              </w:rPr>
              <w:t xml:space="preserve"> 7</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Інформаційна система як засіб вдосконалення управління інформаційними ресурсами</w:t>
            </w:r>
          </w:p>
          <w:p w:rsidR="00C902FD" w:rsidRPr="00A80941" w:rsidRDefault="00C902FD"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tc>
        <w:tc>
          <w:tcPr>
            <w:tcW w:w="2857" w:type="dxa"/>
            <w:gridSpan w:val="2"/>
            <w:vAlign w:val="center"/>
          </w:tcPr>
          <w:p w:rsidR="00C902FD" w:rsidRPr="00A80941" w:rsidRDefault="00C902FD"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C902FD" w:rsidRPr="00A80941" w:rsidRDefault="00C902FD"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C902FD" w:rsidRPr="00144C6F" w:rsidRDefault="00C902FD" w:rsidP="00FE5D1C">
            <w:pPr>
              <w:spacing w:before="144"/>
              <w:ind w:right="-48"/>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VІ</w:t>
            </w:r>
            <w:r>
              <w:rPr>
                <w:rFonts w:ascii="Times New Roman" w:hAnsi="Times New Roman" w:cs="Times New Roman"/>
                <w:bCs/>
                <w:sz w:val="24"/>
                <w:szCs w:val="24"/>
                <w:lang w:val="en-US"/>
              </w:rPr>
              <w:t>II</w:t>
            </w:r>
            <w:r w:rsidRPr="00A80941">
              <w:rPr>
                <w:rFonts w:ascii="Times New Roman" w:hAnsi="Times New Roman" w:cs="Times New Roman"/>
                <w:bCs/>
                <w:sz w:val="24"/>
                <w:szCs w:val="24"/>
                <w:lang w:val="uk-UA"/>
              </w:rPr>
              <w:t>-</w:t>
            </w:r>
            <w:r>
              <w:rPr>
                <w:rFonts w:ascii="Times New Roman" w:hAnsi="Times New Roman" w:cs="Times New Roman"/>
                <w:bCs/>
                <w:sz w:val="24"/>
                <w:szCs w:val="24"/>
                <w:lang w:val="en-US"/>
              </w:rPr>
              <w:t>IX</w:t>
            </w:r>
          </w:p>
        </w:tc>
      </w:tr>
      <w:tr w:rsidR="00C902FD" w:rsidRPr="00A80941" w:rsidTr="00FE5D1C">
        <w:trPr>
          <w:trHeight w:val="778"/>
          <w:jc w:val="center"/>
        </w:trPr>
        <w:tc>
          <w:tcPr>
            <w:tcW w:w="4548" w:type="dxa"/>
            <w:vAlign w:val="center"/>
          </w:tcPr>
          <w:p w:rsidR="00C902FD" w:rsidRPr="00A80941" w:rsidRDefault="00C902FD"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Pr="00EB6668">
              <w:rPr>
                <w:rFonts w:ascii="Times New Roman" w:hAnsi="Times New Roman" w:cs="Times New Roman"/>
                <w:sz w:val="24"/>
                <w:szCs w:val="24"/>
              </w:rPr>
              <w:t>8</w:t>
            </w:r>
            <w:r w:rsidRPr="00A80941">
              <w:rPr>
                <w:rFonts w:ascii="Times New Roman" w:hAnsi="Times New Roman" w:cs="Times New Roman"/>
                <w:sz w:val="24"/>
                <w:szCs w:val="24"/>
                <w:lang w:val="uk-UA"/>
              </w:rPr>
              <w:t xml:space="preserve">. </w:t>
            </w:r>
            <w:r>
              <w:rPr>
                <w:rFonts w:ascii="Times New Roman" w:hAnsi="Times New Roman" w:cs="Times New Roman"/>
                <w:bCs/>
                <w:sz w:val="24"/>
                <w:szCs w:val="24"/>
                <w:lang w:val="uk-UA"/>
              </w:rPr>
              <w:t>Розробка системи управління інформаційними ресурсами</w:t>
            </w:r>
          </w:p>
          <w:p w:rsidR="00C902FD" w:rsidRPr="00A80941" w:rsidRDefault="00C902FD"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tc>
        <w:tc>
          <w:tcPr>
            <w:tcW w:w="2857" w:type="dxa"/>
            <w:gridSpan w:val="2"/>
            <w:vAlign w:val="center"/>
          </w:tcPr>
          <w:p w:rsidR="00C902FD" w:rsidRPr="00A80941" w:rsidRDefault="00C902FD"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C902FD" w:rsidRPr="00A80941" w:rsidRDefault="00C902FD"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C902FD" w:rsidRPr="00607390" w:rsidRDefault="00C902FD" w:rsidP="00FE5D1C">
            <w:pPr>
              <w:spacing w:before="144"/>
              <w:ind w:right="-48"/>
              <w:jc w:val="center"/>
              <w:rPr>
                <w:rFonts w:ascii="Times New Roman" w:hAnsi="Times New Roman" w:cs="Times New Roman"/>
                <w:bCs/>
                <w:sz w:val="24"/>
                <w:szCs w:val="24"/>
                <w:lang w:val="en-US"/>
              </w:rPr>
            </w:pPr>
            <w:r>
              <w:rPr>
                <w:rFonts w:ascii="Times New Roman" w:hAnsi="Times New Roman" w:cs="Times New Roman"/>
                <w:bCs/>
                <w:sz w:val="24"/>
                <w:szCs w:val="24"/>
                <w:lang w:val="en-US"/>
              </w:rPr>
              <w:t>IX</w:t>
            </w:r>
            <w:r>
              <w:rPr>
                <w:rFonts w:ascii="Times New Roman" w:hAnsi="Times New Roman" w:cs="Times New Roman"/>
                <w:bCs/>
                <w:sz w:val="24"/>
                <w:szCs w:val="24"/>
                <w:lang w:val="uk-UA"/>
              </w:rPr>
              <w:t>-</w:t>
            </w:r>
            <w:r>
              <w:rPr>
                <w:rFonts w:ascii="Times New Roman" w:hAnsi="Times New Roman" w:cs="Times New Roman"/>
                <w:bCs/>
                <w:sz w:val="24"/>
                <w:szCs w:val="24"/>
                <w:lang w:val="en-US"/>
              </w:rPr>
              <w:t>XI</w:t>
            </w:r>
          </w:p>
        </w:tc>
      </w:tr>
      <w:tr w:rsidR="00C902FD" w:rsidRPr="00A80941" w:rsidTr="00FE5D1C">
        <w:trPr>
          <w:trHeight w:val="778"/>
          <w:jc w:val="center"/>
        </w:trPr>
        <w:tc>
          <w:tcPr>
            <w:tcW w:w="4548" w:type="dxa"/>
            <w:vAlign w:val="center"/>
          </w:tcPr>
          <w:p w:rsidR="00C902FD" w:rsidRPr="00EB6668" w:rsidRDefault="00C902FD"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9</w:t>
            </w:r>
            <w:r w:rsidRPr="00A80941">
              <w:rPr>
                <w:rFonts w:ascii="Times New Roman" w:hAnsi="Times New Roman" w:cs="Times New Roman"/>
                <w:sz w:val="24"/>
                <w:szCs w:val="24"/>
                <w:lang w:val="uk-UA"/>
              </w:rPr>
              <w:t xml:space="preserve">. </w:t>
            </w:r>
            <w:r>
              <w:rPr>
                <w:rFonts w:ascii="Times New Roman" w:eastAsia="Times New Roman" w:hAnsi="Times New Roman"/>
                <w:sz w:val="24"/>
                <w:szCs w:val="24"/>
                <w:lang w:val="uk-UA"/>
              </w:rPr>
              <w:t>Структура інформаційного ринку</w:t>
            </w:r>
          </w:p>
          <w:p w:rsidR="00C902FD" w:rsidRPr="00A80941" w:rsidRDefault="00C902FD"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tc>
        <w:tc>
          <w:tcPr>
            <w:tcW w:w="2857" w:type="dxa"/>
            <w:gridSpan w:val="2"/>
            <w:vAlign w:val="center"/>
          </w:tcPr>
          <w:p w:rsidR="00C902FD" w:rsidRPr="00A80941" w:rsidRDefault="00C902FD"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788" w:type="dxa"/>
            <w:vAlign w:val="center"/>
          </w:tcPr>
          <w:p w:rsidR="00C902FD" w:rsidRPr="00A80941" w:rsidRDefault="00C902FD"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C902FD" w:rsidRPr="00607390" w:rsidRDefault="00C902FD"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en-US"/>
              </w:rPr>
              <w:t>XI</w:t>
            </w:r>
            <w:r>
              <w:rPr>
                <w:rFonts w:ascii="Times New Roman" w:hAnsi="Times New Roman" w:cs="Times New Roman"/>
                <w:bCs/>
                <w:sz w:val="24"/>
                <w:szCs w:val="24"/>
                <w:lang w:val="uk-UA"/>
              </w:rPr>
              <w:t>-</w:t>
            </w:r>
            <w:r>
              <w:rPr>
                <w:rFonts w:ascii="Times New Roman" w:hAnsi="Times New Roman" w:cs="Times New Roman"/>
                <w:bCs/>
                <w:sz w:val="24"/>
                <w:szCs w:val="24"/>
                <w:lang w:val="en-US"/>
              </w:rPr>
              <w:t>XII</w:t>
            </w:r>
          </w:p>
        </w:tc>
      </w:tr>
      <w:tr w:rsidR="00C902FD" w:rsidRPr="00A80941" w:rsidTr="00FE5D1C">
        <w:trPr>
          <w:trHeight w:val="778"/>
          <w:jc w:val="center"/>
        </w:trPr>
        <w:tc>
          <w:tcPr>
            <w:tcW w:w="4548" w:type="dxa"/>
            <w:vAlign w:val="center"/>
          </w:tcPr>
          <w:p w:rsidR="00C902FD" w:rsidRPr="00AE628B" w:rsidRDefault="00C902FD"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10</w:t>
            </w:r>
            <w:r w:rsidRPr="00A80941">
              <w:rPr>
                <w:rFonts w:ascii="Times New Roman" w:hAnsi="Times New Roman" w:cs="Times New Roman"/>
                <w:sz w:val="24"/>
                <w:szCs w:val="24"/>
                <w:lang w:val="uk-UA"/>
              </w:rPr>
              <w:t xml:space="preserve">. </w:t>
            </w:r>
            <w:r>
              <w:rPr>
                <w:rFonts w:ascii="Times New Roman" w:hAnsi="Times New Roman" w:cs="Times New Roman"/>
                <w:bCs/>
                <w:sz w:val="24"/>
                <w:szCs w:val="24"/>
                <w:lang w:val="uk-UA"/>
              </w:rPr>
              <w:t>Інформаційний консалтинг</w:t>
            </w:r>
          </w:p>
          <w:p w:rsidR="00C902FD" w:rsidRPr="00A80941" w:rsidRDefault="00C902FD"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ІНДЗ (_15_год.)</w:t>
            </w:r>
          </w:p>
        </w:tc>
        <w:tc>
          <w:tcPr>
            <w:tcW w:w="2857" w:type="dxa"/>
            <w:gridSpan w:val="2"/>
            <w:vAlign w:val="center"/>
          </w:tcPr>
          <w:p w:rsidR="00C902FD" w:rsidRDefault="00C902FD"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C902FD" w:rsidRPr="00A80941" w:rsidRDefault="00C902FD"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ІНДЗ</w:t>
            </w:r>
          </w:p>
        </w:tc>
        <w:tc>
          <w:tcPr>
            <w:tcW w:w="788" w:type="dxa"/>
            <w:vAlign w:val="center"/>
          </w:tcPr>
          <w:p w:rsidR="00C902FD" w:rsidRPr="00A80941" w:rsidRDefault="00C902FD"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C902FD" w:rsidRPr="00F85B80" w:rsidRDefault="00C902FD" w:rsidP="00FE5D1C">
            <w:pPr>
              <w:spacing w:before="144"/>
              <w:jc w:val="center"/>
              <w:rPr>
                <w:rFonts w:ascii="Times New Roman" w:hAnsi="Times New Roman" w:cs="Times New Roman"/>
                <w:bCs/>
                <w:sz w:val="24"/>
                <w:szCs w:val="24"/>
              </w:rPr>
            </w:pPr>
            <w:r>
              <w:rPr>
                <w:rFonts w:ascii="Times New Roman" w:hAnsi="Times New Roman" w:cs="Times New Roman"/>
                <w:bCs/>
                <w:sz w:val="24"/>
                <w:szCs w:val="24"/>
                <w:lang w:val="en-US"/>
              </w:rPr>
              <w:t>XII</w:t>
            </w:r>
            <w:r>
              <w:rPr>
                <w:rFonts w:ascii="Times New Roman" w:hAnsi="Times New Roman" w:cs="Times New Roman"/>
                <w:bCs/>
                <w:sz w:val="24"/>
                <w:szCs w:val="24"/>
                <w:lang w:val="uk-UA"/>
              </w:rPr>
              <w:t>-</w:t>
            </w:r>
            <w:r>
              <w:rPr>
                <w:rFonts w:ascii="Times New Roman" w:hAnsi="Times New Roman" w:cs="Times New Roman"/>
                <w:bCs/>
                <w:sz w:val="24"/>
                <w:szCs w:val="24"/>
                <w:lang w:val="en-US"/>
              </w:rPr>
              <w:t>XIII</w:t>
            </w:r>
          </w:p>
        </w:tc>
      </w:tr>
      <w:tr w:rsidR="00C902FD" w:rsidRPr="00A80941" w:rsidTr="00FE5D1C">
        <w:trPr>
          <w:trHeight w:val="778"/>
          <w:jc w:val="center"/>
        </w:trPr>
        <w:tc>
          <w:tcPr>
            <w:tcW w:w="4548" w:type="dxa"/>
            <w:vAlign w:val="center"/>
          </w:tcPr>
          <w:p w:rsidR="00C902FD" w:rsidRDefault="00C902FD"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11</w:t>
            </w:r>
            <w:r w:rsidRPr="00A80941">
              <w:rPr>
                <w:rFonts w:ascii="Times New Roman" w:hAnsi="Times New Roman" w:cs="Times New Roman"/>
                <w:sz w:val="24"/>
                <w:szCs w:val="24"/>
                <w:lang w:val="uk-UA"/>
              </w:rPr>
              <w:t xml:space="preserve">. </w:t>
            </w:r>
            <w:r w:rsidRPr="00811D8F">
              <w:rPr>
                <w:rFonts w:ascii="Times New Roman" w:eastAsia="Times New Roman" w:hAnsi="Times New Roman"/>
                <w:sz w:val="24"/>
                <w:szCs w:val="24"/>
                <w:lang w:val="uk-UA"/>
              </w:rPr>
              <w:t>Інформація як об’єкт злочинних посягань. Методи захисту інформації.</w:t>
            </w:r>
            <w:r w:rsidRPr="00A80941">
              <w:rPr>
                <w:rFonts w:ascii="Times New Roman" w:hAnsi="Times New Roman" w:cs="Times New Roman"/>
                <w:sz w:val="24"/>
                <w:szCs w:val="24"/>
                <w:lang w:val="uk-UA"/>
              </w:rPr>
              <w:t xml:space="preserve"> </w:t>
            </w:r>
          </w:p>
          <w:p w:rsidR="00C902FD" w:rsidRDefault="00C902FD"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p w:rsidR="00C902FD" w:rsidRDefault="00C902FD"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МК-ІІ</w:t>
            </w:r>
          </w:p>
          <w:p w:rsidR="00C902FD" w:rsidRPr="00A80941" w:rsidRDefault="00C902FD" w:rsidP="00FE5D1C">
            <w:pPr>
              <w:jc w:val="both"/>
              <w:rPr>
                <w:rFonts w:ascii="Times New Roman" w:hAnsi="Times New Roman" w:cs="Times New Roman"/>
                <w:bCs/>
                <w:sz w:val="24"/>
                <w:szCs w:val="24"/>
                <w:lang w:val="uk-UA"/>
              </w:rPr>
            </w:pPr>
            <w:r>
              <w:rPr>
                <w:rFonts w:ascii="Times New Roman" w:hAnsi="Times New Roman" w:cs="Times New Roman"/>
                <w:sz w:val="24"/>
                <w:szCs w:val="24"/>
                <w:lang w:val="uk-UA"/>
              </w:rPr>
              <w:t>(_2_ год.)</w:t>
            </w:r>
          </w:p>
        </w:tc>
        <w:tc>
          <w:tcPr>
            <w:tcW w:w="2857" w:type="dxa"/>
            <w:gridSpan w:val="2"/>
            <w:vAlign w:val="center"/>
          </w:tcPr>
          <w:p w:rsidR="00C902FD" w:rsidRPr="00A80941" w:rsidRDefault="00C902FD"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підсумкова м</w:t>
            </w:r>
            <w:r>
              <w:rPr>
                <w:rFonts w:ascii="Times New Roman" w:hAnsi="Times New Roman" w:cs="Times New Roman"/>
                <w:bCs/>
                <w:sz w:val="24"/>
                <w:szCs w:val="24"/>
                <w:lang w:val="uk-UA"/>
              </w:rPr>
              <w:t>одульна контрольна робота</w:t>
            </w:r>
          </w:p>
        </w:tc>
        <w:tc>
          <w:tcPr>
            <w:tcW w:w="788" w:type="dxa"/>
            <w:vAlign w:val="center"/>
          </w:tcPr>
          <w:p w:rsidR="00C902FD" w:rsidRDefault="00C902FD"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C902FD" w:rsidRPr="00A80941" w:rsidRDefault="00C902FD"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C902FD" w:rsidRPr="00607390" w:rsidRDefault="00C902FD" w:rsidP="00FE5D1C">
            <w:pPr>
              <w:spacing w:before="144"/>
              <w:ind w:right="-48"/>
              <w:jc w:val="center"/>
              <w:rPr>
                <w:rFonts w:ascii="Times New Roman" w:hAnsi="Times New Roman" w:cs="Times New Roman"/>
                <w:bCs/>
                <w:sz w:val="24"/>
                <w:szCs w:val="24"/>
                <w:lang w:val="en-US"/>
              </w:rPr>
            </w:pPr>
            <w:r>
              <w:rPr>
                <w:rFonts w:ascii="Times New Roman" w:hAnsi="Times New Roman" w:cs="Times New Roman"/>
                <w:bCs/>
                <w:sz w:val="24"/>
                <w:szCs w:val="24"/>
                <w:lang w:val="en-US"/>
              </w:rPr>
              <w:t>XIV</w:t>
            </w:r>
            <w:r>
              <w:rPr>
                <w:rFonts w:ascii="Times New Roman" w:hAnsi="Times New Roman" w:cs="Times New Roman"/>
                <w:bCs/>
                <w:sz w:val="24"/>
                <w:szCs w:val="24"/>
                <w:lang w:val="uk-UA"/>
              </w:rPr>
              <w:t>-</w:t>
            </w:r>
            <w:r>
              <w:rPr>
                <w:rFonts w:ascii="Times New Roman" w:hAnsi="Times New Roman" w:cs="Times New Roman"/>
                <w:bCs/>
                <w:sz w:val="24"/>
                <w:szCs w:val="24"/>
                <w:lang w:val="en-US"/>
              </w:rPr>
              <w:t>XVI</w:t>
            </w:r>
          </w:p>
        </w:tc>
      </w:tr>
      <w:tr w:rsidR="00C902FD" w:rsidRPr="00A80941" w:rsidTr="00FE5D1C">
        <w:trPr>
          <w:trHeight w:val="369"/>
          <w:jc w:val="center"/>
        </w:trPr>
        <w:tc>
          <w:tcPr>
            <w:tcW w:w="4548" w:type="dxa"/>
            <w:vAlign w:val="center"/>
          </w:tcPr>
          <w:p w:rsidR="00C902FD" w:rsidRPr="00466211" w:rsidRDefault="00C902FD" w:rsidP="00FE5D1C">
            <w:pPr>
              <w:shd w:val="clear" w:color="auto" w:fill="FFFFFF"/>
              <w:spacing w:line="276" w:lineRule="auto"/>
              <w:jc w:val="center"/>
              <w:rPr>
                <w:rFonts w:ascii="Times New Roman" w:hAnsi="Times New Roman" w:cs="Times New Roman"/>
                <w:i/>
                <w:sz w:val="24"/>
                <w:szCs w:val="24"/>
                <w:lang w:val="uk-UA"/>
              </w:rPr>
            </w:pPr>
            <w:r w:rsidRPr="00466211">
              <w:rPr>
                <w:rFonts w:ascii="Times New Roman" w:hAnsi="Times New Roman" w:cs="Times New Roman"/>
                <w:i/>
                <w:sz w:val="24"/>
                <w:szCs w:val="24"/>
                <w:lang w:val="uk-UA"/>
              </w:rPr>
              <w:t>Всього: _</w:t>
            </w:r>
            <w:r>
              <w:rPr>
                <w:rFonts w:ascii="Times New Roman" w:hAnsi="Times New Roman" w:cs="Times New Roman"/>
                <w:i/>
                <w:sz w:val="24"/>
                <w:szCs w:val="24"/>
                <w:lang w:val="uk-UA"/>
              </w:rPr>
              <w:t>42</w:t>
            </w:r>
            <w:r w:rsidRPr="00466211">
              <w:rPr>
                <w:rFonts w:ascii="Times New Roman" w:hAnsi="Times New Roman" w:cs="Times New Roman"/>
                <w:i/>
                <w:sz w:val="24"/>
                <w:szCs w:val="24"/>
                <w:lang w:val="uk-UA"/>
              </w:rPr>
              <w:t>_ год.</w:t>
            </w:r>
          </w:p>
        </w:tc>
        <w:tc>
          <w:tcPr>
            <w:tcW w:w="5004" w:type="dxa"/>
            <w:gridSpan w:val="4"/>
            <w:vAlign w:val="center"/>
          </w:tcPr>
          <w:p w:rsidR="00C902FD" w:rsidRPr="00466211" w:rsidRDefault="00C902FD" w:rsidP="00FE5D1C">
            <w:pPr>
              <w:spacing w:before="144"/>
              <w:jc w:val="center"/>
              <w:rPr>
                <w:rFonts w:ascii="Times New Roman" w:hAnsi="Times New Roman" w:cs="Times New Roman"/>
                <w:bCs/>
                <w:i/>
                <w:sz w:val="24"/>
                <w:szCs w:val="24"/>
                <w:lang w:val="uk-UA"/>
              </w:rPr>
            </w:pPr>
            <w:r w:rsidRPr="00466211">
              <w:rPr>
                <w:rFonts w:ascii="Times New Roman" w:hAnsi="Times New Roman" w:cs="Times New Roman"/>
                <w:bCs/>
                <w:i/>
                <w:sz w:val="24"/>
                <w:szCs w:val="24"/>
                <w:lang w:val="uk-UA"/>
              </w:rPr>
              <w:t>Всього: 10 балів</w:t>
            </w:r>
          </w:p>
        </w:tc>
      </w:tr>
      <w:tr w:rsidR="00C902FD" w:rsidRPr="00A80941" w:rsidTr="00FE5D1C">
        <w:trPr>
          <w:trHeight w:val="518"/>
          <w:jc w:val="center"/>
        </w:trPr>
        <w:tc>
          <w:tcPr>
            <w:tcW w:w="4548" w:type="dxa"/>
            <w:vAlign w:val="center"/>
          </w:tcPr>
          <w:p w:rsidR="00C902FD" w:rsidRPr="00466211" w:rsidRDefault="00C902FD" w:rsidP="00FE5D1C">
            <w:pPr>
              <w:spacing w:before="144"/>
              <w:ind w:right="34"/>
              <w:jc w:val="center"/>
              <w:rPr>
                <w:rFonts w:ascii="Times New Roman" w:hAnsi="Times New Roman" w:cs="Times New Roman"/>
                <w:b/>
                <w:i/>
                <w:sz w:val="24"/>
                <w:szCs w:val="24"/>
                <w:lang w:val="uk-UA"/>
              </w:rPr>
            </w:pPr>
            <w:r w:rsidRPr="00466211">
              <w:rPr>
                <w:rFonts w:ascii="Times New Roman" w:hAnsi="Times New Roman" w:cs="Times New Roman"/>
                <w:b/>
                <w:i/>
                <w:sz w:val="24"/>
                <w:szCs w:val="24"/>
                <w:lang w:val="uk-UA"/>
              </w:rPr>
              <w:t>Разом: _</w:t>
            </w:r>
            <w:r>
              <w:rPr>
                <w:rFonts w:ascii="Times New Roman" w:hAnsi="Times New Roman" w:cs="Times New Roman"/>
                <w:b/>
                <w:i/>
                <w:sz w:val="24"/>
                <w:szCs w:val="24"/>
                <w:lang w:val="uk-UA"/>
              </w:rPr>
              <w:t>104</w:t>
            </w:r>
            <w:r w:rsidRPr="00466211">
              <w:rPr>
                <w:rFonts w:ascii="Times New Roman" w:hAnsi="Times New Roman" w:cs="Times New Roman"/>
                <w:b/>
                <w:i/>
                <w:sz w:val="24"/>
                <w:szCs w:val="24"/>
                <w:lang w:val="uk-UA"/>
              </w:rPr>
              <w:t>__ год.</w:t>
            </w:r>
          </w:p>
        </w:tc>
        <w:tc>
          <w:tcPr>
            <w:tcW w:w="5004" w:type="dxa"/>
            <w:gridSpan w:val="4"/>
            <w:vAlign w:val="center"/>
          </w:tcPr>
          <w:p w:rsidR="00C902FD" w:rsidRPr="00466211" w:rsidRDefault="00C902FD" w:rsidP="00FE5D1C">
            <w:pPr>
              <w:spacing w:before="144"/>
              <w:ind w:right="-260"/>
              <w:jc w:val="center"/>
              <w:rPr>
                <w:rFonts w:ascii="Times New Roman" w:hAnsi="Times New Roman" w:cs="Times New Roman"/>
                <w:b/>
                <w:bCs/>
                <w:i/>
                <w:sz w:val="24"/>
                <w:szCs w:val="24"/>
                <w:lang w:val="uk-UA"/>
              </w:rPr>
            </w:pPr>
            <w:r w:rsidRPr="00466211">
              <w:rPr>
                <w:rFonts w:ascii="Times New Roman" w:hAnsi="Times New Roman" w:cs="Times New Roman"/>
                <w:b/>
                <w:bCs/>
                <w:i/>
                <w:sz w:val="24"/>
                <w:szCs w:val="24"/>
                <w:lang w:val="uk-UA"/>
              </w:rPr>
              <w:t>Разом: 18 балів</w:t>
            </w:r>
          </w:p>
        </w:tc>
      </w:tr>
    </w:tbl>
    <w:p w:rsidR="004F6276" w:rsidRDefault="004F6276" w:rsidP="004F6276">
      <w:pPr>
        <w:shd w:val="clear" w:color="auto" w:fill="FFFFFF"/>
        <w:ind w:left="142" w:right="-260"/>
        <w:jc w:val="center"/>
        <w:rPr>
          <w:rFonts w:ascii="Times New Roman" w:hAnsi="Times New Roman"/>
          <w:b/>
          <w:sz w:val="28"/>
          <w:szCs w:val="28"/>
          <w:lang w:val="uk-UA"/>
        </w:rPr>
      </w:pPr>
    </w:p>
    <w:p w:rsidR="00AE7C20" w:rsidRDefault="00AE7C20" w:rsidP="003E0078">
      <w:pPr>
        <w:ind w:left="1134" w:right="-1" w:hanging="1134"/>
        <w:rPr>
          <w:rFonts w:ascii="Times New Roman" w:hAnsi="Times New Roman" w:cs="Times New Roman"/>
          <w:i/>
          <w:sz w:val="24"/>
          <w:szCs w:val="24"/>
          <w:lang w:val="en-US"/>
        </w:rPr>
      </w:pPr>
    </w:p>
    <w:p w:rsidR="00743267" w:rsidRDefault="00743267" w:rsidP="00FB2203">
      <w:pPr>
        <w:pStyle w:val="aa"/>
        <w:ind w:left="720" w:right="-1"/>
        <w:jc w:val="center"/>
        <w:rPr>
          <w:rFonts w:ascii="Times New Roman" w:hAnsi="Times New Roman" w:cs="Times New Roman"/>
          <w:b/>
          <w:sz w:val="28"/>
          <w:szCs w:val="28"/>
          <w:lang w:val="uk-UA"/>
        </w:rPr>
      </w:pPr>
    </w:p>
    <w:p w:rsidR="00A5213C" w:rsidRDefault="00A5213C" w:rsidP="00FB2203">
      <w:pPr>
        <w:pStyle w:val="aa"/>
        <w:ind w:left="720" w:right="-1"/>
        <w:jc w:val="center"/>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lastRenderedPageBreak/>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82756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82756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82756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Загальні критерії оцінювання навчальних досягнень студентів</w:t>
      </w: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827561">
        <w:trPr>
          <w:jc w:val="center"/>
        </w:trPr>
        <w:tc>
          <w:tcPr>
            <w:tcW w:w="2092"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114FEC"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43267" w:rsidRPr="00BA2337" w:rsidTr="00827561">
        <w:trPr>
          <w:jc w:val="center"/>
        </w:trPr>
        <w:tc>
          <w:tcPr>
            <w:tcW w:w="2092" w:type="dxa"/>
            <w:vAlign w:val="center"/>
          </w:tcPr>
          <w:p w:rsidR="00743267" w:rsidRPr="00BA2337" w:rsidRDefault="00743267" w:rsidP="00827561">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76C8D" w:rsidRPr="00743267" w:rsidRDefault="00F76C8D" w:rsidP="00B83E68">
      <w:pPr>
        <w:tabs>
          <w:tab w:val="center" w:pos="4677"/>
          <w:tab w:val="left" w:pos="7271"/>
        </w:tabs>
        <w:rPr>
          <w:rFonts w:ascii="Times New Roman" w:hAnsi="Times New Roman" w:cs="Times New Roman"/>
          <w:b/>
          <w:bCs/>
          <w:sz w:val="28"/>
          <w:szCs w:val="28"/>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lastRenderedPageBreak/>
        <w:t>ПОЛІТИКА НАВЧАЛЬНОГО КУРСУ</w:t>
      </w:r>
    </w:p>
    <w:p w:rsidR="00F76C8D" w:rsidRPr="00F76C8D" w:rsidRDefault="00F76C8D" w:rsidP="00F76C8D">
      <w:pPr>
        <w:jc w:val="center"/>
        <w:rPr>
          <w:rFonts w:ascii="Times New Roman" w:hAnsi="Times New Roman" w:cs="Times New Roman"/>
          <w:b/>
          <w:sz w:val="28"/>
          <w:szCs w:val="28"/>
          <w:lang w:val="uk-UA"/>
        </w:rPr>
      </w:pPr>
    </w:p>
    <w:tbl>
      <w:tblPr>
        <w:tblW w:w="96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379"/>
      </w:tblGrid>
      <w:tr w:rsidR="00F76C8D" w:rsidRPr="00F76C8D" w:rsidTr="00A5213C">
        <w:trPr>
          <w:trHeight w:val="627"/>
        </w:trPr>
        <w:tc>
          <w:tcPr>
            <w:tcW w:w="3261" w:type="dxa"/>
            <w:tcBorders>
              <w:bottom w:val="single" w:sz="4" w:space="0" w:color="000000"/>
            </w:tcBorders>
            <w:shd w:val="clear" w:color="auto" w:fill="auto"/>
          </w:tcPr>
          <w:p w:rsidR="00F76C8D" w:rsidRPr="00F76C8D" w:rsidRDefault="00F76C8D" w:rsidP="00F76C8D">
            <w:pPr>
              <w:pStyle w:val="TableParagraph"/>
              <w:ind w:left="97"/>
              <w:jc w:val="center"/>
              <w:rPr>
                <w:sz w:val="24"/>
              </w:rPr>
            </w:pPr>
            <w:bookmarkStart w:id="1" w:name="_Toc9952428"/>
            <w:r w:rsidRPr="00F76C8D">
              <w:rPr>
                <w:sz w:val="24"/>
              </w:rPr>
              <w:t>Крайні терміни складання та перескладання дисципліни</w:t>
            </w:r>
          </w:p>
        </w:tc>
        <w:tc>
          <w:tcPr>
            <w:tcW w:w="6379" w:type="dxa"/>
            <w:tcBorders>
              <w:bottom w:val="single" w:sz="4" w:space="0" w:color="000000"/>
            </w:tcBorders>
            <w:shd w:val="clear" w:color="auto" w:fill="auto"/>
          </w:tcPr>
          <w:p w:rsidR="00F76C8D" w:rsidRPr="00F931AE" w:rsidRDefault="00F76C8D" w:rsidP="00A5213C">
            <w:pPr>
              <w:pStyle w:val="TableParagraph"/>
              <w:tabs>
                <w:tab w:val="left" w:pos="1400"/>
                <w:tab w:val="left" w:pos="3031"/>
                <w:tab w:val="left" w:pos="4326"/>
                <w:tab w:val="left" w:pos="4798"/>
                <w:tab w:val="left" w:pos="5875"/>
              </w:tabs>
              <w:spacing w:after="120"/>
              <w:ind w:left="96" w:right="19"/>
              <w:jc w:val="center"/>
              <w:rPr>
                <w:sz w:val="24"/>
              </w:rPr>
            </w:pPr>
            <w:r w:rsidRPr="00F931AE">
              <w:rPr>
                <w:sz w:val="24"/>
              </w:rPr>
              <w:t>Перескладання здійснюється відповідно до графіка</w:t>
            </w:r>
          </w:p>
        </w:tc>
      </w:tr>
      <w:tr w:rsidR="00F76C8D" w:rsidRPr="00F76C8D" w:rsidTr="00A5213C">
        <w:trPr>
          <w:trHeight w:val="933"/>
        </w:trPr>
        <w:tc>
          <w:tcPr>
            <w:tcW w:w="3261" w:type="dxa"/>
            <w:tcBorders>
              <w:top w:val="single" w:sz="4" w:space="0" w:color="000000"/>
            </w:tcBorders>
            <w:shd w:val="clear" w:color="auto" w:fill="auto"/>
          </w:tcPr>
          <w:p w:rsidR="00F76C8D" w:rsidRPr="00F76C8D" w:rsidRDefault="00F76C8D" w:rsidP="00827561">
            <w:pPr>
              <w:pStyle w:val="TableParagraph"/>
              <w:tabs>
                <w:tab w:val="left" w:pos="2250"/>
              </w:tabs>
              <w:ind w:left="97" w:right="10"/>
              <w:rPr>
                <w:sz w:val="24"/>
              </w:rPr>
            </w:pPr>
            <w:r w:rsidRPr="00F76C8D">
              <w:rPr>
                <w:sz w:val="24"/>
              </w:rPr>
              <w:t xml:space="preserve">Правила </w:t>
            </w:r>
            <w:r w:rsidRPr="00F76C8D">
              <w:rPr>
                <w:spacing w:val="-3"/>
                <w:sz w:val="24"/>
              </w:rPr>
              <w:t xml:space="preserve">академічної </w:t>
            </w:r>
            <w:r w:rsidRPr="00F76C8D">
              <w:rPr>
                <w:sz w:val="24"/>
              </w:rPr>
              <w:t>доброчесності</w:t>
            </w:r>
          </w:p>
        </w:tc>
        <w:tc>
          <w:tcPr>
            <w:tcW w:w="6379" w:type="dxa"/>
            <w:tcBorders>
              <w:top w:val="single" w:sz="4" w:space="0" w:color="000000"/>
            </w:tcBorders>
            <w:shd w:val="clear" w:color="auto" w:fill="auto"/>
          </w:tcPr>
          <w:p w:rsidR="00F76C8D" w:rsidRPr="00A5213C" w:rsidRDefault="00F76C8D" w:rsidP="00924375">
            <w:pPr>
              <w:pStyle w:val="TableParagraph"/>
              <w:spacing w:after="120"/>
              <w:ind w:left="96"/>
              <w:jc w:val="both"/>
              <w:rPr>
                <w:sz w:val="24"/>
              </w:rPr>
            </w:pPr>
            <w:r w:rsidRPr="00A5213C">
              <w:rPr>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76C8D" w:rsidRPr="00F76C8D" w:rsidTr="00A5213C">
        <w:trPr>
          <w:trHeight w:val="2107"/>
        </w:trPr>
        <w:tc>
          <w:tcPr>
            <w:tcW w:w="3261" w:type="dxa"/>
            <w:shd w:val="clear" w:color="auto" w:fill="auto"/>
          </w:tcPr>
          <w:p w:rsidR="00F76C8D" w:rsidRPr="00F76C8D" w:rsidRDefault="00F76C8D" w:rsidP="00827561">
            <w:pPr>
              <w:pStyle w:val="TableParagraph"/>
              <w:ind w:left="97"/>
              <w:rPr>
                <w:sz w:val="24"/>
              </w:rPr>
            </w:pPr>
            <w:r w:rsidRPr="00F76C8D">
              <w:rPr>
                <w:sz w:val="24"/>
              </w:rPr>
              <w:t>Вимоги до відвідування</w:t>
            </w:r>
          </w:p>
        </w:tc>
        <w:tc>
          <w:tcPr>
            <w:tcW w:w="6379" w:type="dxa"/>
            <w:shd w:val="clear" w:color="auto" w:fill="auto"/>
          </w:tcPr>
          <w:p w:rsidR="00F76C8D" w:rsidRPr="00A5213C" w:rsidRDefault="00F76C8D" w:rsidP="00924375">
            <w:pPr>
              <w:pStyle w:val="TableParagraph"/>
              <w:spacing w:after="120"/>
              <w:ind w:left="96" w:right="119"/>
              <w:jc w:val="both"/>
              <w:rPr>
                <w:sz w:val="24"/>
              </w:rPr>
            </w:pPr>
            <w:r w:rsidRPr="00A5213C">
              <w:rPr>
                <w:sz w:val="24"/>
              </w:rPr>
              <w:t xml:space="preserve">Пропущені заняття (лікарняні, мобільність і </w:t>
            </w:r>
            <w:proofErr w:type="spellStart"/>
            <w:r w:rsidRPr="00A5213C">
              <w:rPr>
                <w:sz w:val="24"/>
              </w:rPr>
              <w:t>т.ін</w:t>
            </w:r>
            <w:proofErr w:type="spellEnd"/>
            <w:r w:rsidRPr="00A5213C">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76C8D" w:rsidRPr="00A5213C" w:rsidRDefault="00F76C8D" w:rsidP="00A5213C">
      <w:pPr>
        <w:pStyle w:val="1"/>
        <w:spacing w:before="0" w:after="240"/>
        <w:rPr>
          <w:rFonts w:ascii="Times New Roman" w:hAnsi="Times New Roman"/>
          <w:b w:val="0"/>
          <w:color w:val="auto"/>
          <w:lang w:val="uk-UA"/>
        </w:rPr>
      </w:pPr>
    </w:p>
    <w:p w:rsidR="00F76C8D" w:rsidRPr="00F76C8D" w:rsidRDefault="00F76C8D" w:rsidP="00F76C8D">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rPr>
      </w:pPr>
      <w:proofErr w:type="gramStart"/>
      <w:r w:rsidRPr="00F76C8D">
        <w:rPr>
          <w:rFonts w:cs="Times New Roman"/>
          <w:b/>
          <w:spacing w:val="0"/>
          <w:sz w:val="24"/>
          <w:szCs w:val="24"/>
        </w:rPr>
        <w:t>ПЕРЕВ</w:t>
      </w:r>
      <w:proofErr w:type="gramEnd"/>
      <w:r w:rsidRPr="00F76C8D">
        <w:rPr>
          <w:rFonts w:cs="Times New Roman"/>
          <w:b/>
          <w:spacing w:val="0"/>
          <w:sz w:val="24"/>
          <w:szCs w:val="24"/>
        </w:rPr>
        <w:t>ІРЕНО:</w:t>
      </w:r>
      <w:r w:rsidRPr="00F76C8D">
        <w:rPr>
          <w:rFonts w:cs="Times New Roman"/>
          <w:spacing w:val="0"/>
          <w:sz w:val="24"/>
          <w:szCs w:val="24"/>
        </w:rPr>
        <w:br/>
      </w:r>
    </w:p>
    <w:p w:rsidR="00F76C8D" w:rsidRPr="00F76C8D" w:rsidRDefault="00F76C8D" w:rsidP="00F76C8D">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F76C8D">
        <w:rPr>
          <w:rFonts w:cs="Times New Roman"/>
          <w:spacing w:val="0"/>
          <w:sz w:val="24"/>
          <w:szCs w:val="24"/>
          <w:vertAlign w:val="superscript"/>
        </w:rPr>
        <w:t xml:space="preserve">(посада, </w:t>
      </w:r>
      <w:proofErr w:type="spellStart"/>
      <w:r w:rsidRPr="00F76C8D">
        <w:rPr>
          <w:rFonts w:cs="Times New Roman"/>
          <w:spacing w:val="0"/>
          <w:sz w:val="24"/>
          <w:szCs w:val="24"/>
          <w:vertAlign w:val="superscript"/>
        </w:rPr>
        <w:t>звання</w:t>
      </w:r>
      <w:proofErr w:type="spellEnd"/>
      <w:r w:rsidRPr="00F76C8D">
        <w:rPr>
          <w:rFonts w:cs="Times New Roman"/>
          <w:spacing w:val="0"/>
          <w:sz w:val="24"/>
          <w:szCs w:val="24"/>
          <w:vertAlign w:val="superscript"/>
        </w:rPr>
        <w:t>)</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F76C8D" w:rsidP="00F76C8D">
      <w:pPr>
        <w:ind w:left="360"/>
        <w:rPr>
          <w:rFonts w:ascii="Times New Roman" w:hAnsi="Times New Roman" w:cs="Times New Roman"/>
          <w:sz w:val="22"/>
          <w:szCs w:val="22"/>
        </w:rPr>
      </w:pPr>
      <w:r w:rsidRPr="00F76C8D">
        <w:rPr>
          <w:rFonts w:ascii="Times New Roman" w:hAnsi="Times New Roman" w:cs="Times New Roman"/>
          <w:sz w:val="22"/>
          <w:szCs w:val="22"/>
        </w:rPr>
        <w:t xml:space="preserve">                                                                          (</w:t>
      </w:r>
      <w:proofErr w:type="spellStart"/>
      <w:proofErr w:type="gramStart"/>
      <w:r w:rsidRPr="00F76C8D">
        <w:rPr>
          <w:rFonts w:ascii="Times New Roman" w:hAnsi="Times New Roman" w:cs="Times New Roman"/>
          <w:sz w:val="22"/>
          <w:szCs w:val="22"/>
        </w:rPr>
        <w:t>п</w:t>
      </w:r>
      <w:proofErr w:type="gramEnd"/>
      <w:r w:rsidRPr="00F76C8D">
        <w:rPr>
          <w:rFonts w:ascii="Times New Roman" w:hAnsi="Times New Roman" w:cs="Times New Roman"/>
          <w:sz w:val="22"/>
          <w:szCs w:val="22"/>
        </w:rPr>
        <w:t>ідпис</w:t>
      </w:r>
      <w:proofErr w:type="spellEnd"/>
      <w:r w:rsidRPr="00F76C8D">
        <w:rPr>
          <w:rFonts w:ascii="Times New Roman" w:hAnsi="Times New Roman" w:cs="Times New Roman"/>
          <w:sz w:val="22"/>
          <w:szCs w:val="22"/>
        </w:rPr>
        <w:t xml:space="preserve">)     </w:t>
      </w:r>
      <w:r w:rsidRPr="00F76C8D">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F76C8D">
        <w:rPr>
          <w:rFonts w:ascii="Times New Roman" w:hAnsi="Times New Roman" w:cs="Times New Roman"/>
          <w:sz w:val="22"/>
          <w:szCs w:val="22"/>
        </w:rPr>
        <w:t xml:space="preserve">  (</w:t>
      </w:r>
      <w:proofErr w:type="spellStart"/>
      <w:r w:rsidRPr="00F76C8D">
        <w:rPr>
          <w:rFonts w:ascii="Times New Roman" w:hAnsi="Times New Roman" w:cs="Times New Roman"/>
          <w:sz w:val="22"/>
          <w:szCs w:val="22"/>
        </w:rPr>
        <w:t>прізвище</w:t>
      </w:r>
      <w:proofErr w:type="spellEnd"/>
      <w:r w:rsidRPr="00F76C8D">
        <w:rPr>
          <w:rFonts w:ascii="Times New Roman" w:hAnsi="Times New Roman" w:cs="Times New Roman"/>
          <w:sz w:val="22"/>
          <w:szCs w:val="22"/>
        </w:rPr>
        <w:t xml:space="preserve"> та </w:t>
      </w:r>
      <w:proofErr w:type="spellStart"/>
      <w:r w:rsidRPr="00F76C8D">
        <w:rPr>
          <w:rFonts w:ascii="Times New Roman" w:hAnsi="Times New Roman" w:cs="Times New Roman"/>
          <w:sz w:val="22"/>
          <w:szCs w:val="22"/>
        </w:rPr>
        <w:t>ініціали</w:t>
      </w:r>
      <w:proofErr w:type="spellEnd"/>
      <w:r w:rsidRPr="00F76C8D">
        <w:rPr>
          <w:rFonts w:ascii="Times New Roman" w:hAnsi="Times New Roman" w:cs="Times New Roman"/>
          <w:sz w:val="22"/>
          <w:szCs w:val="22"/>
        </w:rPr>
        <w:t xml:space="preserve">) </w:t>
      </w:r>
    </w:p>
    <w:p w:rsidR="00F76C8D" w:rsidRPr="00F76C8D" w:rsidRDefault="00F76C8D" w:rsidP="00F76C8D">
      <w:pPr>
        <w:pStyle w:val="1"/>
        <w:spacing w:before="0" w:after="240"/>
        <w:ind w:firstLine="36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1"/>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5E" w:rsidRDefault="00C5595E" w:rsidP="00B83C07">
      <w:r>
        <w:separator/>
      </w:r>
    </w:p>
  </w:endnote>
  <w:endnote w:type="continuationSeparator" w:id="0">
    <w:p w:rsidR="00C5595E" w:rsidRDefault="00C5595E"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5E" w:rsidRDefault="00C5595E" w:rsidP="00B83C07">
      <w:r>
        <w:separator/>
      </w:r>
    </w:p>
  </w:footnote>
  <w:footnote w:type="continuationSeparator" w:id="0">
    <w:p w:rsidR="00C5595E" w:rsidRDefault="00C5595E"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3CD"/>
    <w:multiLevelType w:val="hybridMultilevel"/>
    <w:tmpl w:val="4A3428FA"/>
    <w:lvl w:ilvl="0" w:tplc="45427072">
      <w:start w:val="1"/>
      <w:numFmt w:val="decimal"/>
      <w:lvlText w:val="%1."/>
      <w:lvlJc w:val="left"/>
      <w:pPr>
        <w:ind w:left="720" w:hanging="360"/>
      </w:pPr>
      <w:rPr>
        <w:rFonts w:ascii="Times New Roman" w:eastAsia="Calibr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3D0987"/>
    <w:multiLevelType w:val="hybridMultilevel"/>
    <w:tmpl w:val="9C1C8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C43D70"/>
    <w:multiLevelType w:val="hybridMultilevel"/>
    <w:tmpl w:val="E4F8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7358E"/>
    <w:rsid w:val="000B0FC5"/>
    <w:rsid w:val="00103D8F"/>
    <w:rsid w:val="00114FEC"/>
    <w:rsid w:val="00145443"/>
    <w:rsid w:val="001A21E2"/>
    <w:rsid w:val="001D1C58"/>
    <w:rsid w:val="001F7473"/>
    <w:rsid w:val="002E1045"/>
    <w:rsid w:val="002F30CE"/>
    <w:rsid w:val="003E0078"/>
    <w:rsid w:val="003F3141"/>
    <w:rsid w:val="0043438F"/>
    <w:rsid w:val="004B1319"/>
    <w:rsid w:val="004D1856"/>
    <w:rsid w:val="004F6276"/>
    <w:rsid w:val="005013D7"/>
    <w:rsid w:val="005B2868"/>
    <w:rsid w:val="005D1E0C"/>
    <w:rsid w:val="006D58B0"/>
    <w:rsid w:val="006E20D9"/>
    <w:rsid w:val="00743267"/>
    <w:rsid w:val="007440CE"/>
    <w:rsid w:val="00781B91"/>
    <w:rsid w:val="007B2A90"/>
    <w:rsid w:val="00827561"/>
    <w:rsid w:val="00854CFA"/>
    <w:rsid w:val="00924375"/>
    <w:rsid w:val="00A213BC"/>
    <w:rsid w:val="00A40866"/>
    <w:rsid w:val="00A5213C"/>
    <w:rsid w:val="00A523F5"/>
    <w:rsid w:val="00AE7C20"/>
    <w:rsid w:val="00B83C07"/>
    <w:rsid w:val="00B83E68"/>
    <w:rsid w:val="00C13768"/>
    <w:rsid w:val="00C34432"/>
    <w:rsid w:val="00C52554"/>
    <w:rsid w:val="00C5595E"/>
    <w:rsid w:val="00C902FD"/>
    <w:rsid w:val="00CB5000"/>
    <w:rsid w:val="00D017FF"/>
    <w:rsid w:val="00D26806"/>
    <w:rsid w:val="00E2077B"/>
    <w:rsid w:val="00E31A9E"/>
    <w:rsid w:val="00EC50F3"/>
    <w:rsid w:val="00EC79AB"/>
    <w:rsid w:val="00EE145F"/>
    <w:rsid w:val="00F159D6"/>
    <w:rsid w:val="00F70061"/>
    <w:rsid w:val="00F74785"/>
    <w:rsid w:val="00F76C8D"/>
    <w:rsid w:val="00F931AE"/>
    <w:rsid w:val="00FA3C73"/>
    <w:rsid w:val="00FB2203"/>
    <w:rsid w:val="00FB4F07"/>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character" w:customStyle="1" w:styleId="FontStyle112">
    <w:name w:val="Font Style112"/>
    <w:basedOn w:val="a0"/>
    <w:rsid w:val="00C902FD"/>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character" w:customStyle="1" w:styleId="FontStyle112">
    <w:name w:val="Font Style112"/>
    <w:basedOn w:val="a0"/>
    <w:rsid w:val="00C902F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o.uu.edu.ua/course/view.php?id=5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 TargetMode="External"/><Relationship Id="rId5" Type="http://schemas.openxmlformats.org/officeDocument/2006/relationships/settings" Target="settings.xml"/><Relationship Id="rId10" Type="http://schemas.openxmlformats.org/officeDocument/2006/relationships/hyperlink" Target="https://vo.uu.edu.ua/user/profile.php" TargetMode="External"/><Relationship Id="rId4" Type="http://schemas.microsoft.com/office/2007/relationships/stylesWithEffects" Target="stylesWithEffects.xml"/><Relationship Id="rId9" Type="http://schemas.openxmlformats.org/officeDocument/2006/relationships/hyperlink" Target="https://vo.uu.edu.ua/user/profile.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6ED0E-4159-453C-8E67-CF75972C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12873</Words>
  <Characters>7338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2021-03-04T08:11:00Z</dcterms:created>
  <dcterms:modified xsi:type="dcterms:W3CDTF">2021-03-04T08:11:00Z</dcterms:modified>
</cp:coreProperties>
</file>