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07" w:rsidRPr="009064ED" w:rsidRDefault="00B83C07" w:rsidP="00B83C07">
      <w:pPr>
        <w:widowControl w:val="0"/>
        <w:autoSpaceDE w:val="0"/>
        <w:autoSpaceDN w:val="0"/>
        <w:adjustRightInd w:val="0"/>
        <w:jc w:val="center"/>
        <w:rPr>
          <w:rFonts w:ascii="Times New Roman" w:eastAsia="Times New Roman" w:hAnsi="Times New Roman" w:cs="Times New Roman"/>
          <w:b/>
          <w:sz w:val="28"/>
          <w:szCs w:val="28"/>
        </w:rPr>
      </w:pPr>
      <w:bookmarkStart w:id="0" w:name="_GoBack"/>
      <w:bookmarkEnd w:id="0"/>
      <w:r w:rsidRPr="009064ED">
        <w:rPr>
          <w:rFonts w:ascii="Times New Roman" w:eastAsia="Times New Roman" w:hAnsi="Times New Roman" w:cs="Times New Roman"/>
          <w:b/>
          <w:bCs/>
          <w:sz w:val="28"/>
          <w:szCs w:val="28"/>
        </w:rPr>
        <w:t>ВІДКРИТИЙ МІЖНАРОДНИЙ УНІВЕРСИТЕТ РОЗВИТКУ</w:t>
      </w:r>
    </w:p>
    <w:p w:rsidR="00B83C07" w:rsidRPr="009064ED" w:rsidRDefault="00B83C07" w:rsidP="00B83C07">
      <w:pPr>
        <w:widowControl w:val="0"/>
        <w:autoSpaceDE w:val="0"/>
        <w:autoSpaceDN w:val="0"/>
        <w:adjustRightInd w:val="0"/>
        <w:ind w:firstLine="400"/>
        <w:jc w:val="center"/>
        <w:rPr>
          <w:rFonts w:ascii="Times New Roman" w:eastAsia="Times New Roman" w:hAnsi="Times New Roman" w:cs="Times New Roman"/>
          <w:b/>
          <w:sz w:val="28"/>
          <w:szCs w:val="28"/>
        </w:rPr>
      </w:pPr>
      <w:r w:rsidRPr="009064ED">
        <w:rPr>
          <w:rFonts w:ascii="Times New Roman" w:eastAsia="Times New Roman" w:hAnsi="Times New Roman" w:cs="Times New Roman"/>
          <w:b/>
          <w:sz w:val="28"/>
          <w:szCs w:val="28"/>
        </w:rPr>
        <w:t>ВІДКРИТИЙ МІЖНАРОДНИЙ УНІВЕРСИТЕТ</w:t>
      </w:r>
    </w:p>
    <w:p w:rsidR="00B83C07" w:rsidRPr="009064ED" w:rsidRDefault="00B83C07" w:rsidP="00B83C07">
      <w:pPr>
        <w:widowControl w:val="0"/>
        <w:autoSpaceDE w:val="0"/>
        <w:autoSpaceDN w:val="0"/>
        <w:adjustRightInd w:val="0"/>
        <w:ind w:firstLine="400"/>
        <w:jc w:val="center"/>
        <w:rPr>
          <w:rFonts w:ascii="Times New Roman" w:eastAsia="Times New Roman" w:hAnsi="Times New Roman" w:cs="Times New Roman"/>
          <w:b/>
          <w:sz w:val="28"/>
          <w:szCs w:val="28"/>
        </w:rPr>
      </w:pPr>
      <w:r w:rsidRPr="009064ED">
        <w:rPr>
          <w:rFonts w:ascii="Times New Roman" w:eastAsia="Times New Roman" w:hAnsi="Times New Roman" w:cs="Times New Roman"/>
          <w:b/>
          <w:sz w:val="28"/>
          <w:szCs w:val="28"/>
        </w:rPr>
        <w:t>РОЗВИТКУ ЛЮДИНИ «УКРАЇНА»</w:t>
      </w:r>
    </w:p>
    <w:p w:rsidR="00B83C07" w:rsidRPr="00B80C37" w:rsidRDefault="00B83C07" w:rsidP="00B83C07">
      <w:pPr>
        <w:widowControl w:val="0"/>
        <w:autoSpaceDE w:val="0"/>
        <w:autoSpaceDN w:val="0"/>
        <w:adjustRightInd w:val="0"/>
        <w:ind w:firstLine="400"/>
        <w:jc w:val="center"/>
        <w:rPr>
          <w:rFonts w:ascii="Times New Roman" w:eastAsia="Times New Roman" w:hAnsi="Times New Roman" w:cs="Times New Roman"/>
          <w:b/>
          <w:sz w:val="28"/>
          <w:szCs w:val="28"/>
          <w:lang w:val="uk-UA"/>
        </w:rPr>
      </w:pPr>
    </w:p>
    <w:p w:rsidR="00B83C07" w:rsidRDefault="00B83C07" w:rsidP="00B83C07">
      <w:pPr>
        <w:widowControl w:val="0"/>
        <w:autoSpaceDE w:val="0"/>
        <w:autoSpaceDN w:val="0"/>
        <w:adjustRightInd w:val="0"/>
        <w:rPr>
          <w:rFonts w:ascii="Times New Roman" w:eastAsia="Times New Roman" w:hAnsi="Times New Roman" w:cs="Times New Roman"/>
          <w:b/>
          <w:sz w:val="28"/>
          <w:szCs w:val="28"/>
          <w:lang w:val="uk-UA"/>
        </w:rPr>
      </w:pPr>
    </w:p>
    <w:p w:rsidR="00B83C07" w:rsidRDefault="00B83C07" w:rsidP="00B83C07">
      <w:pPr>
        <w:widowControl w:val="0"/>
        <w:autoSpaceDE w:val="0"/>
        <w:autoSpaceDN w:val="0"/>
        <w:adjustRightInd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ІНСТИТУТ ЕКОНОМІКИ ТА МЕНЕДЖМЕНТУ</w:t>
      </w:r>
    </w:p>
    <w:p w:rsidR="00B83C07" w:rsidRDefault="00B83C07" w:rsidP="00B83C07">
      <w:pPr>
        <w:widowControl w:val="0"/>
        <w:autoSpaceDE w:val="0"/>
        <w:autoSpaceDN w:val="0"/>
        <w:adjustRightInd w:val="0"/>
        <w:ind w:firstLine="400"/>
        <w:jc w:val="center"/>
        <w:rPr>
          <w:rFonts w:ascii="Times New Roman" w:eastAsia="Times New Roman" w:hAnsi="Times New Roman" w:cs="Times New Roman"/>
          <w:b/>
          <w:sz w:val="28"/>
          <w:szCs w:val="28"/>
          <w:lang w:val="uk-UA"/>
        </w:rPr>
      </w:pPr>
    </w:p>
    <w:p w:rsidR="00B83C07" w:rsidRPr="00D87C6E" w:rsidRDefault="00B83C07" w:rsidP="00B83C07">
      <w:pPr>
        <w:widowControl w:val="0"/>
        <w:autoSpaceDE w:val="0"/>
        <w:autoSpaceDN w:val="0"/>
        <w:adjustRightInd w:val="0"/>
        <w:jc w:val="center"/>
        <w:rPr>
          <w:rFonts w:ascii="Times New Roman" w:eastAsia="Times New Roman" w:hAnsi="Times New Roman" w:cs="Times New Roman"/>
          <w:i/>
          <w:sz w:val="28"/>
          <w:szCs w:val="28"/>
          <w:u w:val="single"/>
          <w:lang w:val="uk-UA"/>
        </w:rPr>
      </w:pPr>
      <w:r w:rsidRPr="00B80C37">
        <w:rPr>
          <w:rFonts w:ascii="Times New Roman" w:eastAsia="Times New Roman" w:hAnsi="Times New Roman" w:cs="Times New Roman"/>
          <w:b/>
          <w:sz w:val="28"/>
          <w:szCs w:val="28"/>
        </w:rPr>
        <w:t>К</w:t>
      </w:r>
      <w:r w:rsidRPr="00B80C37">
        <w:rPr>
          <w:rFonts w:ascii="Times New Roman" w:eastAsia="Times New Roman" w:hAnsi="Times New Roman" w:cs="Times New Roman"/>
          <w:b/>
          <w:sz w:val="28"/>
          <w:szCs w:val="28"/>
          <w:lang w:val="uk-UA"/>
        </w:rPr>
        <w:t>АФЕДРА</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УПРАВЛІННЯ ТА АДМІНІСТРУВАННЯ</w:t>
      </w:r>
    </w:p>
    <w:p w:rsidR="00B83C07" w:rsidRPr="003C4C16" w:rsidRDefault="00B83C07" w:rsidP="00B83C07">
      <w:pPr>
        <w:widowControl w:val="0"/>
        <w:autoSpaceDE w:val="0"/>
        <w:autoSpaceDN w:val="0"/>
        <w:adjustRightInd w:val="0"/>
        <w:ind w:firstLine="400"/>
        <w:jc w:val="both"/>
        <w:rPr>
          <w:rFonts w:ascii="Times New Roman" w:eastAsia="Times New Roman" w:hAnsi="Times New Roman" w:cs="Times New Roman"/>
          <w:sz w:val="28"/>
          <w:szCs w:val="28"/>
        </w:rPr>
      </w:pPr>
    </w:p>
    <w:p w:rsidR="00B83C07" w:rsidRDefault="00B83C07" w:rsidP="00B83C07">
      <w:pPr>
        <w:widowControl w:val="0"/>
        <w:autoSpaceDE w:val="0"/>
        <w:autoSpaceDN w:val="0"/>
        <w:adjustRightInd w:val="0"/>
        <w:ind w:firstLine="400"/>
        <w:jc w:val="right"/>
        <w:rPr>
          <w:rFonts w:ascii="Times New Roman" w:eastAsia="Times New Roman" w:hAnsi="Times New Roman" w:cs="Times New Roman"/>
          <w:sz w:val="28"/>
          <w:szCs w:val="28"/>
          <w:lang w:val="uk-UA"/>
        </w:rPr>
      </w:pPr>
      <w:r w:rsidRPr="003C4C16">
        <w:rPr>
          <w:rFonts w:ascii="Times New Roman" w:eastAsia="Times New Roman" w:hAnsi="Times New Roman" w:cs="Times New Roman"/>
          <w:sz w:val="28"/>
          <w:szCs w:val="28"/>
        </w:rPr>
        <w:t xml:space="preserve">      </w:t>
      </w:r>
    </w:p>
    <w:p w:rsidR="00B83C07" w:rsidRPr="00B80C37" w:rsidRDefault="00B83C07" w:rsidP="00B83C07">
      <w:pPr>
        <w:widowControl w:val="0"/>
        <w:autoSpaceDE w:val="0"/>
        <w:autoSpaceDN w:val="0"/>
        <w:adjustRightInd w:val="0"/>
        <w:ind w:firstLine="40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C4C16">
        <w:rPr>
          <w:rFonts w:ascii="Times New Roman" w:eastAsia="Times New Roman" w:hAnsi="Times New Roman" w:cs="Times New Roman"/>
          <w:b/>
          <w:sz w:val="28"/>
          <w:szCs w:val="28"/>
        </w:rPr>
        <w:t>ЗАТВЕРДЖУЮ</w:t>
      </w:r>
    </w:p>
    <w:p w:rsidR="00B83C07" w:rsidRPr="00B80C37" w:rsidRDefault="00B83C07" w:rsidP="00B83C0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Проректор</w:t>
      </w:r>
    </w:p>
    <w:p w:rsidR="00B83C07" w:rsidRPr="00B80C37" w:rsidRDefault="00B83C07" w:rsidP="00B83C07">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 </w:t>
      </w:r>
      <w:r w:rsidRPr="00BA2337">
        <w:rPr>
          <w:rFonts w:ascii="Times New Roman" w:hAnsi="Times New Roman" w:cs="Times New Roman"/>
          <w:sz w:val="28"/>
          <w:szCs w:val="28"/>
          <w:lang w:val="uk-UA"/>
        </w:rPr>
        <w:t>навчально-виховної роботи</w:t>
      </w:r>
    </w:p>
    <w:p w:rsidR="00B83C07" w:rsidRPr="00B80C37" w:rsidRDefault="00B83C07" w:rsidP="00B83C07">
      <w:pPr>
        <w:widowControl w:val="0"/>
        <w:autoSpaceDE w:val="0"/>
        <w:autoSpaceDN w:val="0"/>
        <w:adjustRightInd w:val="0"/>
        <w:ind w:firstLine="40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_____________________</w:t>
      </w:r>
      <w:r>
        <w:rPr>
          <w:rFonts w:ascii="Times New Roman" w:eastAsia="Times New Roman" w:hAnsi="Times New Roman" w:cs="Times New Roman"/>
          <w:sz w:val="28"/>
          <w:szCs w:val="28"/>
          <w:lang w:val="uk-UA"/>
        </w:rPr>
        <w:t>О.П.Коляда</w:t>
      </w:r>
    </w:p>
    <w:p w:rsidR="00B83C07" w:rsidRPr="00BA2337" w:rsidRDefault="00B83C07" w:rsidP="00B83C07">
      <w:pPr>
        <w:pStyle w:val="a3"/>
        <w:jc w:val="right"/>
        <w:rPr>
          <w:szCs w:val="28"/>
        </w:rPr>
      </w:pPr>
      <w:r>
        <w:rPr>
          <w:szCs w:val="28"/>
          <w:lang w:val="uk-UA"/>
        </w:rPr>
        <w:t xml:space="preserve">                                                                           </w:t>
      </w:r>
      <w:r w:rsidRPr="00BA2337">
        <w:rPr>
          <w:szCs w:val="28"/>
        </w:rPr>
        <w:t>«___</w:t>
      </w:r>
      <w:r>
        <w:rPr>
          <w:szCs w:val="28"/>
          <w:lang w:val="uk-UA"/>
        </w:rPr>
        <w:t>_</w:t>
      </w:r>
      <w:r w:rsidRPr="00BA2337">
        <w:rPr>
          <w:szCs w:val="28"/>
        </w:rPr>
        <w:t>_»_____________</w:t>
      </w:r>
      <w:r>
        <w:rPr>
          <w:szCs w:val="28"/>
          <w:lang w:val="uk-UA"/>
        </w:rPr>
        <w:t>___</w:t>
      </w:r>
      <w:r w:rsidRPr="00BA2337">
        <w:rPr>
          <w:szCs w:val="28"/>
        </w:rPr>
        <w:t>__20___ р.</w:t>
      </w:r>
    </w:p>
    <w:p w:rsidR="00B83C07" w:rsidRPr="00B80C37" w:rsidRDefault="00B83C07" w:rsidP="00B83C07">
      <w:pPr>
        <w:spacing w:after="120"/>
        <w:jc w:val="right"/>
        <w:rPr>
          <w:rFonts w:ascii="Times New Roman" w:eastAsia="Times New Roman" w:hAnsi="Times New Roman" w:cs="Times New Roman"/>
          <w:sz w:val="28"/>
          <w:szCs w:val="28"/>
          <w:lang w:val="uk-UA"/>
        </w:rPr>
      </w:pPr>
    </w:p>
    <w:p w:rsidR="00B83C07" w:rsidRPr="003C4C16" w:rsidRDefault="00B83C07" w:rsidP="00B83C07">
      <w:pPr>
        <w:widowControl w:val="0"/>
        <w:autoSpaceDE w:val="0"/>
        <w:autoSpaceDN w:val="0"/>
        <w:adjustRightInd w:val="0"/>
        <w:ind w:firstLine="400"/>
        <w:jc w:val="both"/>
        <w:rPr>
          <w:rFonts w:ascii="Times New Roman" w:eastAsia="Times New Roman" w:hAnsi="Times New Roman" w:cs="Times New Roman"/>
          <w:sz w:val="28"/>
          <w:szCs w:val="28"/>
        </w:rPr>
      </w:pPr>
    </w:p>
    <w:p w:rsidR="00B83C07" w:rsidRPr="003C4C16" w:rsidRDefault="00B83C07" w:rsidP="00B83C07">
      <w:pPr>
        <w:widowControl w:val="0"/>
        <w:autoSpaceDE w:val="0"/>
        <w:autoSpaceDN w:val="0"/>
        <w:adjustRightInd w:val="0"/>
        <w:ind w:firstLine="400"/>
        <w:jc w:val="both"/>
        <w:rPr>
          <w:rFonts w:ascii="Times New Roman" w:eastAsia="Times New Roman" w:hAnsi="Times New Roman" w:cs="Times New Roman"/>
          <w:sz w:val="28"/>
          <w:szCs w:val="28"/>
        </w:rPr>
      </w:pPr>
    </w:p>
    <w:p w:rsidR="00B83C07" w:rsidRPr="00CA7130" w:rsidRDefault="00B83C07" w:rsidP="00B83C07">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rsidR="00B83C07" w:rsidRPr="00CA7130" w:rsidRDefault="00B83C07" w:rsidP="00B83C07">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rsidR="00B83C07" w:rsidRPr="00CA7130" w:rsidRDefault="00B83C07" w:rsidP="00B83C07">
      <w:pPr>
        <w:jc w:val="center"/>
        <w:rPr>
          <w:b/>
        </w:rPr>
      </w:pPr>
    </w:p>
    <w:p w:rsidR="00B83C07" w:rsidRPr="00B83C07" w:rsidRDefault="00B83C07" w:rsidP="00B83C07">
      <w:pPr>
        <w:ind w:firstLine="708"/>
        <w:rPr>
          <w:rFonts w:ascii="Times New Roman" w:hAnsi="Times New Roman" w:cs="Times New Roman"/>
          <w:sz w:val="24"/>
          <w:szCs w:val="24"/>
        </w:rPr>
      </w:pPr>
      <w:r w:rsidRPr="00CA7130">
        <w:t xml:space="preserve"> </w:t>
      </w:r>
      <w:r w:rsidRPr="00B83C07">
        <w:rPr>
          <w:rFonts w:ascii="Times New Roman" w:hAnsi="Times New Roman" w:cs="Times New Roman"/>
          <w:sz w:val="24"/>
          <w:szCs w:val="24"/>
        </w:rPr>
        <w:t>_</w:t>
      </w:r>
      <w:r w:rsidR="006A05FF">
        <w:rPr>
          <w:rFonts w:ascii="Times New Roman" w:hAnsi="Times New Roman" w:cs="Times New Roman"/>
          <w:sz w:val="24"/>
          <w:szCs w:val="24"/>
          <w:lang w:val="uk-UA"/>
        </w:rPr>
        <w:t>_______</w:t>
      </w:r>
      <w:r w:rsidRPr="00B83C07">
        <w:rPr>
          <w:rFonts w:ascii="Times New Roman" w:hAnsi="Times New Roman" w:cs="Times New Roman"/>
          <w:sz w:val="24"/>
          <w:szCs w:val="24"/>
        </w:rPr>
        <w:t>_</w:t>
      </w:r>
      <w:r w:rsidR="006A05FF" w:rsidRPr="006A05FF">
        <w:rPr>
          <w:rFonts w:ascii="Times New Roman" w:hAnsi="Times New Roman" w:cs="Times New Roman"/>
          <w:b/>
          <w:sz w:val="24"/>
          <w:szCs w:val="24"/>
          <w:lang w:val="uk-UA"/>
        </w:rPr>
        <w:t xml:space="preserve">ОСНОВИ </w:t>
      </w:r>
      <w:r w:rsidR="006A05FF">
        <w:rPr>
          <w:rFonts w:ascii="Times New Roman" w:hAnsi="Times New Roman" w:cs="Times New Roman"/>
          <w:sz w:val="24"/>
          <w:szCs w:val="24"/>
          <w:lang w:val="uk-UA"/>
        </w:rPr>
        <w:t>М</w:t>
      </w:r>
      <w:r w:rsidR="00781B91" w:rsidRPr="00781B91">
        <w:rPr>
          <w:rFonts w:ascii="Times New Roman" w:hAnsi="Times New Roman" w:cs="Times New Roman"/>
          <w:b/>
          <w:sz w:val="24"/>
          <w:szCs w:val="24"/>
          <w:lang w:val="uk-UA"/>
        </w:rPr>
        <w:t>ЕНЕДЖМЕНТ</w:t>
      </w:r>
      <w:r w:rsidR="006A05FF">
        <w:rPr>
          <w:rFonts w:ascii="Times New Roman" w:hAnsi="Times New Roman" w:cs="Times New Roman"/>
          <w:b/>
          <w:sz w:val="24"/>
          <w:szCs w:val="24"/>
          <w:lang w:val="uk-UA"/>
        </w:rPr>
        <w:t>У ТА МАРКЕТИНГУ</w:t>
      </w:r>
      <w:r w:rsidR="006A05FF">
        <w:rPr>
          <w:rFonts w:ascii="Times New Roman" w:hAnsi="Times New Roman" w:cs="Times New Roman"/>
          <w:sz w:val="24"/>
          <w:szCs w:val="24"/>
        </w:rPr>
        <w:t>_</w:t>
      </w:r>
      <w:r w:rsidR="00781B91">
        <w:rPr>
          <w:rFonts w:ascii="Times New Roman" w:hAnsi="Times New Roman" w:cs="Times New Roman"/>
          <w:sz w:val="24"/>
          <w:szCs w:val="24"/>
        </w:rPr>
        <w:t>_</w:t>
      </w:r>
      <w:r w:rsidRPr="00B83C07">
        <w:rPr>
          <w:rFonts w:ascii="Times New Roman" w:hAnsi="Times New Roman" w:cs="Times New Roman"/>
          <w:sz w:val="24"/>
          <w:szCs w:val="24"/>
        </w:rPr>
        <w:t>______________</w:t>
      </w:r>
    </w:p>
    <w:p w:rsidR="00B83C07" w:rsidRPr="00B83C07" w:rsidRDefault="00B83C07" w:rsidP="00B83C07">
      <w:pPr>
        <w:jc w:val="center"/>
        <w:rPr>
          <w:rFonts w:ascii="Times New Roman" w:hAnsi="Times New Roman" w:cs="Times New Roman"/>
          <w:sz w:val="24"/>
          <w:szCs w:val="24"/>
        </w:rPr>
      </w:pPr>
      <w:r w:rsidRPr="00B83C07">
        <w:rPr>
          <w:rFonts w:ascii="Times New Roman" w:hAnsi="Times New Roman" w:cs="Times New Roman"/>
          <w:sz w:val="24"/>
          <w:szCs w:val="24"/>
        </w:rPr>
        <w:t xml:space="preserve">                         (шифр і назва навчальної дисципліни)</w:t>
      </w:r>
    </w:p>
    <w:p w:rsidR="00B83C07" w:rsidRPr="00B83C07" w:rsidRDefault="00B83C07" w:rsidP="00B83C07">
      <w:pPr>
        <w:ind w:firstLine="708"/>
        <w:rPr>
          <w:rFonts w:ascii="Times New Roman" w:hAnsi="Times New Roman" w:cs="Times New Roman"/>
          <w:sz w:val="24"/>
          <w:szCs w:val="24"/>
        </w:rPr>
      </w:pPr>
      <w:r w:rsidRPr="00B83C07">
        <w:rPr>
          <w:rFonts w:ascii="Times New Roman" w:hAnsi="Times New Roman" w:cs="Times New Roman"/>
          <w:sz w:val="24"/>
          <w:szCs w:val="24"/>
        </w:rPr>
        <w:t xml:space="preserve">освітня програма </w:t>
      </w:r>
      <w:r w:rsidR="005013D7">
        <w:rPr>
          <w:rFonts w:ascii="Times New Roman" w:hAnsi="Times New Roman" w:cs="Times New Roman"/>
          <w:sz w:val="24"/>
          <w:szCs w:val="24"/>
        </w:rPr>
        <w:t>______</w:t>
      </w:r>
      <w:r w:rsidRPr="005013D7">
        <w:rPr>
          <w:rFonts w:ascii="Times New Roman" w:hAnsi="Times New Roman" w:cs="Times New Roman"/>
          <w:sz w:val="28"/>
          <w:szCs w:val="28"/>
        </w:rPr>
        <w:t>_</w:t>
      </w:r>
      <w:r w:rsidR="006A05FF">
        <w:rPr>
          <w:rFonts w:ascii="Times New Roman" w:hAnsi="Times New Roman" w:cs="Times New Roman"/>
          <w:sz w:val="28"/>
          <w:szCs w:val="28"/>
          <w:lang w:val="uk-UA"/>
        </w:rPr>
        <w:t>Автомобільний транспорт</w:t>
      </w:r>
      <w:r w:rsidR="005013D7">
        <w:rPr>
          <w:rFonts w:ascii="Times New Roman" w:hAnsi="Times New Roman" w:cs="Times New Roman"/>
          <w:sz w:val="24"/>
          <w:szCs w:val="24"/>
        </w:rPr>
        <w:t>_________</w:t>
      </w:r>
      <w:r w:rsidR="006A05FF">
        <w:rPr>
          <w:rFonts w:ascii="Times New Roman" w:hAnsi="Times New Roman" w:cs="Times New Roman"/>
          <w:sz w:val="24"/>
          <w:szCs w:val="24"/>
        </w:rPr>
        <w:t>______</w:t>
      </w:r>
      <w:r w:rsidR="00781B91">
        <w:rPr>
          <w:rFonts w:ascii="Times New Roman" w:hAnsi="Times New Roman" w:cs="Times New Roman"/>
          <w:sz w:val="24"/>
          <w:szCs w:val="24"/>
        </w:rPr>
        <w:t>____</w:t>
      </w:r>
      <w:r w:rsidRPr="00B83C07">
        <w:rPr>
          <w:rFonts w:ascii="Times New Roman" w:hAnsi="Times New Roman" w:cs="Times New Roman"/>
          <w:sz w:val="24"/>
          <w:szCs w:val="24"/>
        </w:rPr>
        <w:t>___</w:t>
      </w:r>
    </w:p>
    <w:p w:rsidR="00B83C07" w:rsidRPr="00B83C07" w:rsidRDefault="00B83C07" w:rsidP="00B83C07">
      <w:pPr>
        <w:jc w:val="center"/>
        <w:rPr>
          <w:rFonts w:ascii="Times New Roman" w:hAnsi="Times New Roman" w:cs="Times New Roman"/>
          <w:sz w:val="24"/>
          <w:szCs w:val="24"/>
        </w:rPr>
      </w:pPr>
      <w:r w:rsidRPr="00B83C07">
        <w:rPr>
          <w:rFonts w:ascii="Times New Roman" w:hAnsi="Times New Roman" w:cs="Times New Roman"/>
          <w:sz w:val="24"/>
          <w:szCs w:val="24"/>
        </w:rPr>
        <w:t xml:space="preserve">                             (назва освітньої програми)</w:t>
      </w:r>
    </w:p>
    <w:p w:rsidR="00B83C07" w:rsidRPr="00B83C07" w:rsidRDefault="00B83C07" w:rsidP="00B83C07">
      <w:pPr>
        <w:ind w:firstLine="708"/>
        <w:rPr>
          <w:rFonts w:ascii="Times New Roman" w:hAnsi="Times New Roman" w:cs="Times New Roman"/>
          <w:sz w:val="24"/>
          <w:szCs w:val="24"/>
        </w:rPr>
      </w:pPr>
      <w:r w:rsidRPr="00B83C07">
        <w:rPr>
          <w:rFonts w:ascii="Times New Roman" w:hAnsi="Times New Roman" w:cs="Times New Roman"/>
          <w:sz w:val="24"/>
          <w:szCs w:val="24"/>
        </w:rPr>
        <w:t xml:space="preserve">освітнього рівня </w:t>
      </w:r>
      <w:r w:rsidR="00781B91">
        <w:rPr>
          <w:rFonts w:ascii="Times New Roman" w:hAnsi="Times New Roman" w:cs="Times New Roman"/>
          <w:sz w:val="24"/>
          <w:szCs w:val="24"/>
        </w:rPr>
        <w:t>_____________________</w:t>
      </w:r>
      <w:r w:rsidR="00781B91" w:rsidRPr="005013D7">
        <w:rPr>
          <w:rFonts w:ascii="Times New Roman" w:hAnsi="Times New Roman" w:cs="Times New Roman"/>
          <w:sz w:val="28"/>
          <w:szCs w:val="28"/>
          <w:lang w:val="uk-UA"/>
        </w:rPr>
        <w:t>бакалавр</w:t>
      </w:r>
      <w:r w:rsidRPr="00B83C07">
        <w:rPr>
          <w:rFonts w:ascii="Times New Roman" w:hAnsi="Times New Roman" w:cs="Times New Roman"/>
          <w:sz w:val="24"/>
          <w:szCs w:val="24"/>
        </w:rPr>
        <w:t>_____________</w:t>
      </w:r>
      <w:r w:rsidR="00781B91">
        <w:rPr>
          <w:rFonts w:ascii="Times New Roman" w:hAnsi="Times New Roman" w:cs="Times New Roman"/>
          <w:sz w:val="24"/>
          <w:szCs w:val="24"/>
          <w:lang w:val="uk-UA"/>
        </w:rPr>
        <w:t>____</w:t>
      </w:r>
      <w:r w:rsidRPr="00B83C07">
        <w:rPr>
          <w:rFonts w:ascii="Times New Roman" w:hAnsi="Times New Roman" w:cs="Times New Roman"/>
          <w:sz w:val="24"/>
          <w:szCs w:val="24"/>
        </w:rPr>
        <w:t>__________</w:t>
      </w:r>
    </w:p>
    <w:p w:rsidR="00B83C07" w:rsidRPr="00B83C07" w:rsidRDefault="00B83C07" w:rsidP="00B83C07">
      <w:pPr>
        <w:jc w:val="center"/>
        <w:rPr>
          <w:rFonts w:ascii="Times New Roman" w:hAnsi="Times New Roman" w:cs="Times New Roman"/>
          <w:sz w:val="24"/>
          <w:szCs w:val="24"/>
        </w:rPr>
      </w:pPr>
      <w:r w:rsidRPr="00B83C07">
        <w:rPr>
          <w:rFonts w:ascii="Times New Roman" w:hAnsi="Times New Roman" w:cs="Times New Roman"/>
          <w:sz w:val="24"/>
          <w:szCs w:val="24"/>
        </w:rPr>
        <w:t xml:space="preserve">                             (назва освітнього рівня)</w:t>
      </w:r>
    </w:p>
    <w:p w:rsidR="00B83C07" w:rsidRPr="00B83C07" w:rsidRDefault="005013D7" w:rsidP="00B83C07">
      <w:pPr>
        <w:ind w:firstLine="708"/>
        <w:rPr>
          <w:rFonts w:ascii="Times New Roman" w:hAnsi="Times New Roman" w:cs="Times New Roman"/>
          <w:sz w:val="24"/>
          <w:szCs w:val="24"/>
        </w:rPr>
      </w:pPr>
      <w:r>
        <w:rPr>
          <w:rFonts w:ascii="Times New Roman" w:hAnsi="Times New Roman" w:cs="Times New Roman"/>
          <w:sz w:val="24"/>
          <w:szCs w:val="24"/>
          <w:lang w:val="uk-UA"/>
        </w:rPr>
        <w:t>галузь знань</w:t>
      </w:r>
      <w:r>
        <w:rPr>
          <w:rFonts w:ascii="Times New Roman" w:hAnsi="Times New Roman" w:cs="Times New Roman"/>
          <w:sz w:val="24"/>
          <w:szCs w:val="24"/>
        </w:rPr>
        <w:t xml:space="preserve"> ___________</w:t>
      </w:r>
      <w:r w:rsidR="006A05FF">
        <w:rPr>
          <w:rFonts w:ascii="Times New Roman" w:hAnsi="Times New Roman" w:cs="Times New Roman"/>
          <w:sz w:val="24"/>
          <w:szCs w:val="24"/>
          <w:lang w:val="uk-UA"/>
        </w:rPr>
        <w:t>____</w:t>
      </w:r>
      <w:r>
        <w:rPr>
          <w:rFonts w:ascii="Times New Roman" w:hAnsi="Times New Roman" w:cs="Times New Roman"/>
          <w:sz w:val="24"/>
          <w:szCs w:val="24"/>
        </w:rPr>
        <w:t>_</w:t>
      </w:r>
      <w:r w:rsidR="00B83C07" w:rsidRPr="00B83C07">
        <w:rPr>
          <w:rFonts w:ascii="Times New Roman" w:hAnsi="Times New Roman" w:cs="Times New Roman"/>
          <w:sz w:val="24"/>
          <w:szCs w:val="24"/>
        </w:rPr>
        <w:t>___</w:t>
      </w:r>
      <w:r w:rsidR="006A05FF">
        <w:rPr>
          <w:rFonts w:ascii="Times New Roman" w:hAnsi="Times New Roman" w:cs="Times New Roman"/>
          <w:sz w:val="28"/>
          <w:szCs w:val="28"/>
          <w:u w:val="single"/>
          <w:lang w:val="uk-UA"/>
        </w:rPr>
        <w:t>2</w:t>
      </w:r>
      <w:r w:rsidRPr="00050301">
        <w:rPr>
          <w:rFonts w:ascii="Times New Roman" w:hAnsi="Times New Roman" w:cs="Times New Roman"/>
          <w:sz w:val="28"/>
          <w:szCs w:val="28"/>
          <w:u w:val="single"/>
          <w:lang w:val="uk-UA"/>
        </w:rPr>
        <w:t xml:space="preserve">7 </w:t>
      </w:r>
      <w:r>
        <w:rPr>
          <w:rFonts w:ascii="Times New Roman" w:hAnsi="Times New Roman" w:cs="Times New Roman"/>
          <w:sz w:val="28"/>
          <w:szCs w:val="28"/>
          <w:u w:val="single"/>
          <w:lang w:val="uk-UA"/>
        </w:rPr>
        <w:t>«</w:t>
      </w:r>
      <w:r w:rsidR="006A05FF">
        <w:rPr>
          <w:rFonts w:ascii="Times New Roman" w:hAnsi="Times New Roman" w:cs="Times New Roman"/>
          <w:sz w:val="28"/>
          <w:szCs w:val="28"/>
          <w:u w:val="single"/>
          <w:lang w:val="uk-UA"/>
        </w:rPr>
        <w:t>Транспорт</w:t>
      </w:r>
      <w:r>
        <w:rPr>
          <w:rFonts w:ascii="Times New Roman" w:hAnsi="Times New Roman" w:cs="Times New Roman"/>
          <w:sz w:val="28"/>
          <w:szCs w:val="28"/>
          <w:u w:val="single"/>
          <w:lang w:val="uk-UA"/>
        </w:rPr>
        <w:t>»</w:t>
      </w:r>
      <w:r>
        <w:rPr>
          <w:rFonts w:ascii="Times New Roman" w:hAnsi="Times New Roman" w:cs="Times New Roman"/>
          <w:sz w:val="24"/>
          <w:szCs w:val="24"/>
        </w:rPr>
        <w:t>___</w:t>
      </w:r>
      <w:r w:rsidR="006A05FF">
        <w:rPr>
          <w:rFonts w:ascii="Times New Roman" w:hAnsi="Times New Roman" w:cs="Times New Roman"/>
          <w:sz w:val="24"/>
          <w:szCs w:val="24"/>
          <w:lang w:val="uk-UA"/>
        </w:rPr>
        <w:t>_________________</w:t>
      </w:r>
      <w:r>
        <w:rPr>
          <w:rFonts w:ascii="Times New Roman" w:hAnsi="Times New Roman" w:cs="Times New Roman"/>
          <w:sz w:val="24"/>
          <w:szCs w:val="24"/>
        </w:rPr>
        <w:t>__</w:t>
      </w:r>
      <w:r w:rsidR="00B83C07" w:rsidRPr="00B83C07">
        <w:rPr>
          <w:rFonts w:ascii="Times New Roman" w:hAnsi="Times New Roman" w:cs="Times New Roman"/>
          <w:sz w:val="24"/>
          <w:szCs w:val="24"/>
        </w:rPr>
        <w:t>___</w:t>
      </w:r>
    </w:p>
    <w:p w:rsidR="00B83C07" w:rsidRPr="005013D7" w:rsidRDefault="00B83C07" w:rsidP="005013D7">
      <w:pPr>
        <w:jc w:val="center"/>
        <w:rPr>
          <w:rFonts w:ascii="Times New Roman" w:hAnsi="Times New Roman" w:cs="Times New Roman"/>
          <w:sz w:val="24"/>
          <w:szCs w:val="24"/>
          <w:lang w:val="uk-UA"/>
        </w:rPr>
      </w:pPr>
      <w:r w:rsidRPr="005013D7">
        <w:rPr>
          <w:rFonts w:ascii="Times New Roman" w:hAnsi="Times New Roman" w:cs="Times New Roman"/>
          <w:sz w:val="22"/>
          <w:szCs w:val="22"/>
        </w:rPr>
        <w:t xml:space="preserve">                             </w:t>
      </w:r>
      <w:r w:rsidR="005013D7" w:rsidRPr="005013D7">
        <w:rPr>
          <w:rFonts w:ascii="Times New Roman" w:hAnsi="Times New Roman" w:cs="Times New Roman"/>
          <w:sz w:val="24"/>
          <w:szCs w:val="24"/>
          <w:lang w:val="uk-UA"/>
        </w:rPr>
        <w:t>(шифр і назва галузі знань)</w:t>
      </w:r>
    </w:p>
    <w:p w:rsidR="00B83C07" w:rsidRDefault="00B83C07" w:rsidP="00B83C07">
      <w:pPr>
        <w:ind w:left="709"/>
        <w:jc w:val="both"/>
        <w:rPr>
          <w:rFonts w:ascii="Times New Roman" w:hAnsi="Times New Roman" w:cs="Times New Roman"/>
          <w:sz w:val="24"/>
          <w:szCs w:val="24"/>
          <w:lang w:val="uk-UA"/>
        </w:rPr>
      </w:pPr>
    </w:p>
    <w:p w:rsidR="006A05FF" w:rsidRDefault="006A05FF" w:rsidP="00B83C07">
      <w:pPr>
        <w:ind w:left="709"/>
        <w:jc w:val="both"/>
        <w:rPr>
          <w:rFonts w:ascii="Times New Roman" w:hAnsi="Times New Roman" w:cs="Times New Roman"/>
          <w:sz w:val="24"/>
          <w:szCs w:val="24"/>
          <w:lang w:val="uk-UA"/>
        </w:rPr>
      </w:pPr>
    </w:p>
    <w:p w:rsidR="006A05FF" w:rsidRDefault="006A05FF" w:rsidP="00B83C07">
      <w:pPr>
        <w:ind w:left="709"/>
        <w:jc w:val="both"/>
        <w:rPr>
          <w:rFonts w:ascii="Times New Roman" w:hAnsi="Times New Roman" w:cs="Times New Roman"/>
          <w:sz w:val="24"/>
          <w:szCs w:val="24"/>
          <w:lang w:val="uk-UA"/>
        </w:rPr>
      </w:pPr>
    </w:p>
    <w:p w:rsidR="006A05FF" w:rsidRPr="006A05FF" w:rsidRDefault="006A05FF" w:rsidP="00B83C07">
      <w:pPr>
        <w:ind w:left="709"/>
        <w:jc w:val="both"/>
        <w:rPr>
          <w:rFonts w:ascii="Times New Roman" w:hAnsi="Times New Roman" w:cs="Times New Roman"/>
          <w:sz w:val="24"/>
          <w:szCs w:val="24"/>
          <w:lang w:val="uk-UA"/>
        </w:rPr>
      </w:pPr>
    </w:p>
    <w:p w:rsidR="00781B91" w:rsidRPr="00050301" w:rsidRDefault="00781B91" w:rsidP="00781B91">
      <w:pPr>
        <w:spacing w:line="276" w:lineRule="auto"/>
        <w:ind w:left="709"/>
        <w:jc w:val="both"/>
        <w:rPr>
          <w:rFonts w:ascii="Times New Roman" w:hAnsi="Times New Roman" w:cs="Times New Roman"/>
          <w:sz w:val="24"/>
          <w:szCs w:val="24"/>
          <w:lang w:val="uk-UA"/>
        </w:rPr>
      </w:pPr>
      <w:r w:rsidRPr="00050301">
        <w:rPr>
          <w:rFonts w:ascii="Times New Roman" w:hAnsi="Times New Roman" w:cs="Times New Roman"/>
          <w:sz w:val="24"/>
          <w:szCs w:val="24"/>
          <w:lang w:val="uk-UA"/>
        </w:rPr>
        <w:t>Обсяг, кредитів: _______</w:t>
      </w:r>
      <w:r w:rsidR="006A05FF">
        <w:rPr>
          <w:rFonts w:ascii="Times New Roman" w:hAnsi="Times New Roman" w:cs="Times New Roman"/>
          <w:sz w:val="24"/>
          <w:szCs w:val="24"/>
          <w:lang w:val="uk-UA"/>
        </w:rPr>
        <w:t>3</w:t>
      </w:r>
      <w:r w:rsidR="006A05FF">
        <w:rPr>
          <w:rFonts w:ascii="Times New Roman" w:hAnsi="Times New Roman" w:cs="Times New Roman"/>
          <w:sz w:val="24"/>
          <w:szCs w:val="24"/>
        </w:rPr>
        <w:t>(</w:t>
      </w:r>
      <w:r w:rsidR="006A05FF">
        <w:rPr>
          <w:rFonts w:ascii="Times New Roman" w:hAnsi="Times New Roman" w:cs="Times New Roman"/>
          <w:sz w:val="24"/>
          <w:szCs w:val="24"/>
          <w:lang w:val="uk-UA"/>
        </w:rPr>
        <w:t>9</w:t>
      </w:r>
      <w:r w:rsidRPr="00781B91">
        <w:rPr>
          <w:rFonts w:ascii="Times New Roman" w:hAnsi="Times New Roman" w:cs="Times New Roman"/>
          <w:sz w:val="24"/>
          <w:szCs w:val="24"/>
        </w:rPr>
        <w:t>0)</w:t>
      </w:r>
      <w:r w:rsidRPr="00050301">
        <w:rPr>
          <w:rFonts w:ascii="Times New Roman" w:hAnsi="Times New Roman" w:cs="Times New Roman"/>
          <w:sz w:val="24"/>
          <w:szCs w:val="24"/>
          <w:lang w:val="uk-UA"/>
        </w:rPr>
        <w:t>__________</w:t>
      </w:r>
    </w:p>
    <w:p w:rsidR="00781B91" w:rsidRPr="00050301" w:rsidRDefault="00781B91" w:rsidP="00781B91">
      <w:pPr>
        <w:spacing w:line="276" w:lineRule="auto"/>
        <w:ind w:left="709"/>
        <w:jc w:val="both"/>
        <w:rPr>
          <w:rFonts w:ascii="Times New Roman" w:hAnsi="Times New Roman" w:cs="Times New Roman"/>
          <w:sz w:val="24"/>
          <w:szCs w:val="24"/>
          <w:lang w:val="uk-UA"/>
        </w:rPr>
      </w:pPr>
      <w:r w:rsidRPr="00050301">
        <w:rPr>
          <w:rFonts w:ascii="Times New Roman" w:hAnsi="Times New Roman" w:cs="Times New Roman"/>
          <w:sz w:val="24"/>
          <w:szCs w:val="24"/>
          <w:lang w:val="uk-UA"/>
        </w:rPr>
        <w:t>Форма підсумкового контролю: ______</w:t>
      </w:r>
      <w:r w:rsidR="006A05FF">
        <w:rPr>
          <w:rFonts w:ascii="Times New Roman" w:hAnsi="Times New Roman" w:cs="Times New Roman"/>
          <w:sz w:val="24"/>
          <w:szCs w:val="24"/>
          <w:u w:val="single"/>
          <w:lang w:val="uk-UA"/>
        </w:rPr>
        <w:t>залік</w:t>
      </w:r>
      <w:r w:rsidRPr="00050301">
        <w:rPr>
          <w:rFonts w:ascii="Times New Roman" w:hAnsi="Times New Roman" w:cs="Times New Roman"/>
          <w:sz w:val="24"/>
          <w:szCs w:val="24"/>
          <w:lang w:val="uk-UA"/>
        </w:rPr>
        <w:t>____________</w:t>
      </w:r>
    </w:p>
    <w:p w:rsidR="00B83C07" w:rsidRPr="00781B91" w:rsidRDefault="00B83C07" w:rsidP="00B83C07">
      <w:pPr>
        <w:ind w:left="709"/>
        <w:jc w:val="both"/>
        <w:rPr>
          <w:rFonts w:ascii="Times New Roman" w:hAnsi="Times New Roman" w:cs="Times New Roman"/>
          <w:sz w:val="24"/>
          <w:szCs w:val="24"/>
          <w:lang w:val="uk-UA"/>
        </w:rPr>
      </w:pPr>
    </w:p>
    <w:p w:rsidR="00B83C07" w:rsidRPr="00B83C07" w:rsidRDefault="00B83C07" w:rsidP="00B83C07">
      <w:pPr>
        <w:jc w:val="both"/>
        <w:rPr>
          <w:rFonts w:ascii="Times New Roman" w:hAnsi="Times New Roman" w:cs="Times New Roman"/>
        </w:rPr>
      </w:pPr>
    </w:p>
    <w:p w:rsidR="00B83C07" w:rsidRDefault="00B83C07" w:rsidP="00B83C07">
      <w:pPr>
        <w:jc w:val="center"/>
        <w:rPr>
          <w:rFonts w:ascii="Times New Roman" w:hAnsi="Times New Roman" w:cs="Times New Roman"/>
          <w:b/>
          <w:sz w:val="28"/>
          <w:szCs w:val="28"/>
          <w:lang w:val="uk-UA"/>
        </w:rPr>
      </w:pPr>
    </w:p>
    <w:p w:rsidR="00B83C07" w:rsidRDefault="00B83C07" w:rsidP="00B83C07">
      <w:pPr>
        <w:jc w:val="center"/>
        <w:rPr>
          <w:rFonts w:ascii="Times New Roman" w:hAnsi="Times New Roman" w:cs="Times New Roman"/>
          <w:b/>
          <w:sz w:val="28"/>
          <w:szCs w:val="28"/>
          <w:lang w:val="uk-UA"/>
        </w:rPr>
      </w:pPr>
    </w:p>
    <w:p w:rsidR="00B83C07" w:rsidRDefault="00B83C07" w:rsidP="00B83C07">
      <w:pPr>
        <w:jc w:val="center"/>
        <w:rPr>
          <w:rFonts w:ascii="Times New Roman" w:hAnsi="Times New Roman" w:cs="Times New Roman"/>
          <w:b/>
          <w:sz w:val="28"/>
          <w:szCs w:val="28"/>
          <w:lang w:val="uk-UA"/>
        </w:rPr>
      </w:pPr>
    </w:p>
    <w:p w:rsidR="00B83C07" w:rsidRDefault="00B83C07" w:rsidP="00B83C07">
      <w:pPr>
        <w:rPr>
          <w:rFonts w:ascii="Times New Roman" w:hAnsi="Times New Roman" w:cs="Times New Roman"/>
          <w:b/>
          <w:sz w:val="28"/>
          <w:szCs w:val="28"/>
          <w:lang w:val="uk-UA"/>
        </w:rPr>
      </w:pPr>
    </w:p>
    <w:p w:rsidR="00B83C07" w:rsidRDefault="00B83C07" w:rsidP="00B83C07">
      <w:pPr>
        <w:jc w:val="center"/>
        <w:rPr>
          <w:rFonts w:ascii="Times New Roman" w:hAnsi="Times New Roman" w:cs="Times New Roman"/>
          <w:b/>
          <w:sz w:val="28"/>
          <w:szCs w:val="28"/>
          <w:lang w:val="uk-UA"/>
        </w:rPr>
      </w:pPr>
      <w:r>
        <w:rPr>
          <w:rFonts w:ascii="Times New Roman" w:hAnsi="Times New Roman" w:cs="Times New Roman"/>
          <w:b/>
          <w:sz w:val="28"/>
          <w:szCs w:val="28"/>
          <w:lang w:val="uk-UA"/>
        </w:rPr>
        <w:t>Київ 2020</w:t>
      </w:r>
      <w:r w:rsidRPr="00BA2337">
        <w:rPr>
          <w:rFonts w:ascii="Times New Roman" w:hAnsi="Times New Roman" w:cs="Times New Roman"/>
          <w:b/>
          <w:sz w:val="28"/>
          <w:szCs w:val="28"/>
          <w:lang w:val="uk-UA"/>
        </w:rPr>
        <w:t xml:space="preserve"> рік</w:t>
      </w:r>
    </w:p>
    <w:p w:rsidR="00B83C07" w:rsidRDefault="00B83C07" w:rsidP="00B83C07">
      <w:pPr>
        <w:jc w:val="center"/>
        <w:rPr>
          <w:rFonts w:ascii="Times New Roman" w:hAnsi="Times New Roman" w:cs="Times New Roman"/>
          <w:b/>
          <w:sz w:val="28"/>
          <w:szCs w:val="28"/>
          <w:lang w:val="uk-UA"/>
        </w:rPr>
      </w:pPr>
    </w:p>
    <w:p w:rsidR="00B83C07" w:rsidRDefault="00B83C07" w:rsidP="00B83C07">
      <w:pPr>
        <w:jc w:val="center"/>
        <w:rPr>
          <w:rFonts w:ascii="Times New Roman" w:hAnsi="Times New Roman" w:cs="Times New Roman"/>
          <w:b/>
          <w:sz w:val="28"/>
          <w:szCs w:val="28"/>
          <w:lang w:val="uk-UA"/>
        </w:rPr>
      </w:pPr>
    </w:p>
    <w:p w:rsidR="00B83C07" w:rsidRDefault="00B83C07" w:rsidP="00E31A9E">
      <w:pPr>
        <w:rPr>
          <w:rFonts w:ascii="Times New Roman" w:hAnsi="Times New Roman" w:cs="Times New Roman"/>
          <w:b/>
          <w:sz w:val="28"/>
          <w:szCs w:val="28"/>
          <w:lang w:val="uk-UA"/>
        </w:rPr>
      </w:pPr>
    </w:p>
    <w:p w:rsidR="00B83C07" w:rsidRPr="00B83C07" w:rsidRDefault="00B83C07" w:rsidP="00B83C07">
      <w:pPr>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5414"/>
      </w:tblGrid>
      <w:tr w:rsidR="00B83C07" w:rsidRPr="00B83C07" w:rsidTr="003F3141">
        <w:tc>
          <w:tcPr>
            <w:tcW w:w="10137" w:type="dxa"/>
            <w:gridSpan w:val="2"/>
            <w:shd w:val="clear" w:color="auto" w:fill="auto"/>
            <w:vAlign w:val="center"/>
          </w:tcPr>
          <w:p w:rsidR="00B83C07" w:rsidRPr="00B83C07" w:rsidRDefault="00B83C07" w:rsidP="003F3141">
            <w:pPr>
              <w:jc w:val="center"/>
              <w:rPr>
                <w:rFonts w:ascii="Times New Roman" w:hAnsi="Times New Roman" w:cs="Times New Roman"/>
                <w:b/>
                <w:sz w:val="28"/>
                <w:szCs w:val="28"/>
              </w:rPr>
            </w:pPr>
          </w:p>
          <w:p w:rsidR="00B83C07" w:rsidRPr="00B83C07" w:rsidRDefault="00B83C07" w:rsidP="003F3141">
            <w:pPr>
              <w:jc w:val="center"/>
              <w:rPr>
                <w:rFonts w:ascii="Times New Roman" w:hAnsi="Times New Roman" w:cs="Times New Roman"/>
                <w:b/>
                <w:sz w:val="28"/>
                <w:szCs w:val="28"/>
              </w:rPr>
            </w:pPr>
            <w:r w:rsidRPr="00B83C07">
              <w:rPr>
                <w:rFonts w:ascii="Times New Roman" w:hAnsi="Times New Roman" w:cs="Times New Roman"/>
                <w:b/>
                <w:sz w:val="28"/>
                <w:szCs w:val="28"/>
              </w:rPr>
              <w:t xml:space="preserve">ІНФОРМАЦІЯ </w:t>
            </w:r>
          </w:p>
          <w:p w:rsidR="00B83C07" w:rsidRPr="00B83C07" w:rsidRDefault="00B83C07" w:rsidP="003F3141">
            <w:pPr>
              <w:jc w:val="center"/>
              <w:rPr>
                <w:rFonts w:ascii="Times New Roman" w:hAnsi="Times New Roman" w:cs="Times New Roman"/>
                <w:b/>
                <w:sz w:val="28"/>
                <w:szCs w:val="28"/>
              </w:rPr>
            </w:pPr>
            <w:r w:rsidRPr="00B83C07">
              <w:rPr>
                <w:rFonts w:ascii="Times New Roman" w:hAnsi="Times New Roman" w:cs="Times New Roman"/>
                <w:b/>
                <w:sz w:val="28"/>
                <w:szCs w:val="28"/>
              </w:rPr>
              <w:t>ПРО ВИКЛАДАЧА ТА ДОПОМІЖНИХ ОСІБ</w:t>
            </w:r>
          </w:p>
          <w:p w:rsidR="00B83C07" w:rsidRPr="00B83C07" w:rsidRDefault="00B83C07" w:rsidP="003F3141">
            <w:pPr>
              <w:jc w:val="center"/>
              <w:rPr>
                <w:rFonts w:ascii="Times New Roman" w:hAnsi="Times New Roman" w:cs="Times New Roman"/>
                <w:b/>
                <w:sz w:val="28"/>
                <w:szCs w:val="28"/>
              </w:rPr>
            </w:pPr>
          </w:p>
        </w:tc>
      </w:tr>
      <w:tr w:rsidR="00B83C07" w:rsidRPr="00B83C07" w:rsidTr="003F3141">
        <w:tc>
          <w:tcPr>
            <w:tcW w:w="5068" w:type="dxa"/>
            <w:shd w:val="clear" w:color="auto" w:fill="auto"/>
          </w:tcPr>
          <w:p w:rsidR="00B83C07" w:rsidRPr="00B83C07" w:rsidRDefault="00B83C07" w:rsidP="003F3141">
            <w:pPr>
              <w:jc w:val="both"/>
              <w:rPr>
                <w:rFonts w:ascii="Times New Roman" w:hAnsi="Times New Roman" w:cs="Times New Roman"/>
                <w:sz w:val="28"/>
                <w:szCs w:val="28"/>
              </w:rPr>
            </w:pP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Викладач</w:t>
            </w:r>
          </w:p>
        </w:tc>
        <w:tc>
          <w:tcPr>
            <w:tcW w:w="5069" w:type="dxa"/>
            <w:shd w:val="clear" w:color="auto" w:fill="auto"/>
            <w:vAlign w:val="center"/>
          </w:tcPr>
          <w:p w:rsidR="00B83C07" w:rsidRPr="00B83C07" w:rsidRDefault="00B83C07" w:rsidP="003F3141">
            <w:pPr>
              <w:rPr>
                <w:rFonts w:ascii="Times New Roman" w:hAnsi="Times New Roman" w:cs="Times New Roman"/>
                <w:i/>
                <w:sz w:val="28"/>
                <w:szCs w:val="28"/>
              </w:rPr>
            </w:pPr>
          </w:p>
          <w:p w:rsidR="00B83C07" w:rsidRPr="00B83C07" w:rsidRDefault="00781B91" w:rsidP="003F3141">
            <w:pPr>
              <w:rPr>
                <w:rFonts w:ascii="Times New Roman" w:hAnsi="Times New Roman" w:cs="Times New Roman"/>
                <w:i/>
                <w:sz w:val="28"/>
                <w:szCs w:val="28"/>
              </w:rPr>
            </w:pPr>
            <w:r>
              <w:rPr>
                <w:rFonts w:ascii="Times New Roman" w:hAnsi="Times New Roman" w:cs="Times New Roman"/>
                <w:sz w:val="28"/>
                <w:szCs w:val="28"/>
                <w:lang w:val="uk-UA"/>
              </w:rPr>
              <w:t>Семененко О.В.</w:t>
            </w:r>
            <w:r w:rsidR="00B83C07" w:rsidRPr="00B83C07">
              <w:rPr>
                <w:rFonts w:ascii="Times New Roman" w:hAnsi="Times New Roman" w:cs="Times New Roman"/>
                <w:i/>
                <w:sz w:val="28"/>
                <w:szCs w:val="28"/>
              </w:rPr>
              <w:t xml:space="preserve">, </w:t>
            </w:r>
            <w:r>
              <w:rPr>
                <w:rFonts w:ascii="Times New Roman" w:hAnsi="Times New Roman" w:cs="Times New Roman"/>
                <w:sz w:val="28"/>
                <w:szCs w:val="28"/>
                <w:lang w:val="uk-UA"/>
              </w:rPr>
              <w:t xml:space="preserve">доцент кафедри управління та адміністрування, к.е.н., доцент </w:t>
            </w:r>
          </w:p>
        </w:tc>
      </w:tr>
      <w:tr w:rsidR="00B83C07" w:rsidRPr="00B83C07" w:rsidTr="003F3141">
        <w:tc>
          <w:tcPr>
            <w:tcW w:w="5068" w:type="dxa"/>
            <w:shd w:val="clear" w:color="auto" w:fill="auto"/>
          </w:tcPr>
          <w:p w:rsidR="00B83C07" w:rsidRPr="00B83C07" w:rsidRDefault="00B83C07" w:rsidP="003F3141">
            <w:pPr>
              <w:jc w:val="both"/>
              <w:rPr>
                <w:rFonts w:ascii="Times New Roman" w:hAnsi="Times New Roman" w:cs="Times New Roman"/>
                <w:sz w:val="28"/>
                <w:szCs w:val="28"/>
              </w:rPr>
            </w:pP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Асистент викладача</w:t>
            </w:r>
          </w:p>
        </w:tc>
        <w:tc>
          <w:tcPr>
            <w:tcW w:w="5069" w:type="dxa"/>
            <w:shd w:val="clear" w:color="auto" w:fill="auto"/>
            <w:vAlign w:val="center"/>
          </w:tcPr>
          <w:p w:rsidR="00B83C07" w:rsidRPr="00E31A9E" w:rsidRDefault="006A05FF" w:rsidP="005013D7">
            <w:pPr>
              <w:jc w:val="center"/>
              <w:rPr>
                <w:rFonts w:ascii="Times New Roman" w:hAnsi="Times New Roman" w:cs="Times New Roman"/>
                <w:sz w:val="28"/>
                <w:szCs w:val="28"/>
                <w:lang w:val="uk-UA"/>
              </w:rPr>
            </w:pPr>
            <w:r>
              <w:rPr>
                <w:rFonts w:ascii="Times New Roman" w:hAnsi="Times New Roman" w:cs="Times New Roman"/>
                <w:sz w:val="28"/>
                <w:szCs w:val="28"/>
                <w:lang w:val="uk-UA"/>
              </w:rPr>
              <w:t>Олійник Г.Ю. професор</w:t>
            </w:r>
            <w:r w:rsidR="00E31A9E">
              <w:rPr>
                <w:rFonts w:ascii="Times New Roman" w:hAnsi="Times New Roman" w:cs="Times New Roman"/>
                <w:sz w:val="28"/>
                <w:szCs w:val="28"/>
                <w:lang w:val="uk-UA"/>
              </w:rPr>
              <w:t xml:space="preserve"> кафедри </w:t>
            </w:r>
            <w:r>
              <w:rPr>
                <w:rFonts w:ascii="Times New Roman" w:hAnsi="Times New Roman" w:cs="Times New Roman"/>
                <w:sz w:val="28"/>
                <w:szCs w:val="28"/>
                <w:lang w:val="uk-UA"/>
              </w:rPr>
              <w:t>управління та адміністрування, д</w:t>
            </w:r>
            <w:r w:rsidR="00E31A9E">
              <w:rPr>
                <w:rFonts w:ascii="Times New Roman" w:hAnsi="Times New Roman" w:cs="Times New Roman"/>
                <w:sz w:val="28"/>
                <w:szCs w:val="28"/>
                <w:lang w:val="uk-UA"/>
              </w:rPr>
              <w:t>.е.н.</w:t>
            </w:r>
            <w:r>
              <w:rPr>
                <w:rFonts w:ascii="Times New Roman" w:hAnsi="Times New Roman" w:cs="Times New Roman"/>
                <w:sz w:val="28"/>
                <w:szCs w:val="28"/>
                <w:lang w:val="uk-UA"/>
              </w:rPr>
              <w:t>, доцент</w:t>
            </w:r>
          </w:p>
        </w:tc>
      </w:tr>
      <w:tr w:rsidR="00B83C07" w:rsidRPr="00B83C07" w:rsidTr="003F3141">
        <w:tc>
          <w:tcPr>
            <w:tcW w:w="5068" w:type="dxa"/>
            <w:shd w:val="clear" w:color="auto" w:fill="auto"/>
          </w:tcPr>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Практики, представники</w:t>
            </w: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 xml:space="preserve">бізнесу, фахівці, </w:t>
            </w: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залучені до викладання</w:t>
            </w:r>
          </w:p>
        </w:tc>
        <w:tc>
          <w:tcPr>
            <w:tcW w:w="5069" w:type="dxa"/>
            <w:shd w:val="clear" w:color="auto" w:fill="auto"/>
            <w:vAlign w:val="center"/>
          </w:tcPr>
          <w:p w:rsidR="00B83C07" w:rsidRPr="003F3141" w:rsidRDefault="003F3141" w:rsidP="003F3141">
            <w:pPr>
              <w:jc w:val="center"/>
              <w:rPr>
                <w:rFonts w:ascii="Times New Roman" w:hAnsi="Times New Roman" w:cs="Times New Roman"/>
                <w:i/>
                <w:sz w:val="28"/>
                <w:szCs w:val="28"/>
                <w:lang w:val="uk-UA"/>
              </w:rPr>
            </w:pPr>
            <w:r>
              <w:rPr>
                <w:rFonts w:ascii="Times New Roman" w:hAnsi="Times New Roman" w:cs="Times New Roman"/>
                <w:i/>
                <w:sz w:val="28"/>
                <w:szCs w:val="28"/>
                <w:lang w:val="uk-UA"/>
              </w:rPr>
              <w:t>-</w:t>
            </w:r>
          </w:p>
        </w:tc>
      </w:tr>
      <w:tr w:rsidR="00B83C07" w:rsidRPr="00B83C07" w:rsidTr="003F3141">
        <w:tc>
          <w:tcPr>
            <w:tcW w:w="5068" w:type="dxa"/>
            <w:shd w:val="clear" w:color="auto" w:fill="auto"/>
          </w:tcPr>
          <w:p w:rsidR="00B83C07" w:rsidRPr="00B83C07" w:rsidRDefault="00B83C07" w:rsidP="003F3141">
            <w:pPr>
              <w:jc w:val="both"/>
              <w:rPr>
                <w:rFonts w:ascii="Times New Roman" w:hAnsi="Times New Roman" w:cs="Times New Roman"/>
                <w:sz w:val="28"/>
                <w:szCs w:val="28"/>
              </w:rPr>
            </w:pP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Профайл викладача</w:t>
            </w:r>
          </w:p>
        </w:tc>
        <w:tc>
          <w:tcPr>
            <w:tcW w:w="5069" w:type="dxa"/>
            <w:shd w:val="clear" w:color="auto" w:fill="auto"/>
            <w:vAlign w:val="center"/>
          </w:tcPr>
          <w:p w:rsidR="00B83C07" w:rsidRPr="00B83C07" w:rsidRDefault="00B83C07" w:rsidP="003F3141">
            <w:pPr>
              <w:rPr>
                <w:rFonts w:ascii="Times New Roman" w:hAnsi="Times New Roman" w:cs="Times New Roman"/>
                <w:i/>
                <w:sz w:val="28"/>
                <w:szCs w:val="28"/>
              </w:rPr>
            </w:pPr>
          </w:p>
          <w:p w:rsidR="00B83C07" w:rsidRPr="00C34432" w:rsidRDefault="00660F5F" w:rsidP="00827561">
            <w:pPr>
              <w:jc w:val="center"/>
              <w:rPr>
                <w:rFonts w:ascii="Times New Roman" w:hAnsi="Times New Roman" w:cs="Times New Roman"/>
                <w:i/>
                <w:sz w:val="28"/>
                <w:szCs w:val="28"/>
              </w:rPr>
            </w:pPr>
            <w:hyperlink r:id="rId9" w:history="1">
              <w:r w:rsidR="00C34432" w:rsidRPr="00C34432">
                <w:rPr>
                  <w:rStyle w:val="a5"/>
                  <w:rFonts w:ascii="Times New Roman" w:hAnsi="Times New Roman" w:cs="Times New Roman"/>
                  <w:color w:val="auto"/>
                  <w:sz w:val="28"/>
                  <w:szCs w:val="28"/>
                  <w:u w:val="none"/>
                </w:rPr>
                <w:t>https://vo.uu.edu.ua/user/profile.php</w:t>
              </w:r>
            </w:hyperlink>
          </w:p>
        </w:tc>
      </w:tr>
      <w:tr w:rsidR="00B83C07" w:rsidRPr="00B83C07" w:rsidTr="003F3141">
        <w:tc>
          <w:tcPr>
            <w:tcW w:w="5068" w:type="dxa"/>
            <w:shd w:val="clear" w:color="auto" w:fill="auto"/>
          </w:tcPr>
          <w:p w:rsidR="00B83C07" w:rsidRPr="00B83C07" w:rsidRDefault="00B83C07" w:rsidP="003F3141">
            <w:pPr>
              <w:jc w:val="both"/>
              <w:rPr>
                <w:rFonts w:ascii="Times New Roman" w:hAnsi="Times New Roman" w:cs="Times New Roman"/>
                <w:sz w:val="28"/>
                <w:szCs w:val="28"/>
              </w:rPr>
            </w:pP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Профайл асистента</w:t>
            </w:r>
          </w:p>
        </w:tc>
        <w:tc>
          <w:tcPr>
            <w:tcW w:w="5069" w:type="dxa"/>
            <w:shd w:val="clear" w:color="auto" w:fill="auto"/>
            <w:vAlign w:val="center"/>
          </w:tcPr>
          <w:p w:rsidR="00B83C07" w:rsidRPr="00B83C07" w:rsidRDefault="00B83C07" w:rsidP="003F3141">
            <w:pPr>
              <w:rPr>
                <w:rFonts w:ascii="Times New Roman" w:hAnsi="Times New Roman" w:cs="Times New Roman"/>
                <w:i/>
                <w:sz w:val="28"/>
                <w:szCs w:val="28"/>
              </w:rPr>
            </w:pPr>
          </w:p>
          <w:p w:rsidR="00B83C07" w:rsidRPr="006A05FF" w:rsidRDefault="00B83C07" w:rsidP="005013D7">
            <w:pPr>
              <w:jc w:val="center"/>
              <w:rPr>
                <w:rFonts w:ascii="Times New Roman" w:hAnsi="Times New Roman" w:cs="Times New Roman"/>
                <w:i/>
                <w:sz w:val="28"/>
                <w:szCs w:val="28"/>
                <w:lang w:val="uk-UA"/>
              </w:rPr>
            </w:pPr>
          </w:p>
        </w:tc>
      </w:tr>
      <w:tr w:rsidR="00B83C07" w:rsidRPr="00B83C07" w:rsidTr="003F3141">
        <w:tc>
          <w:tcPr>
            <w:tcW w:w="5068" w:type="dxa"/>
            <w:shd w:val="clear" w:color="auto" w:fill="auto"/>
          </w:tcPr>
          <w:p w:rsidR="00B83C07" w:rsidRPr="00B83C07" w:rsidRDefault="00B83C07" w:rsidP="003F3141">
            <w:pPr>
              <w:jc w:val="both"/>
              <w:rPr>
                <w:rFonts w:ascii="Times New Roman" w:hAnsi="Times New Roman" w:cs="Times New Roman"/>
                <w:sz w:val="28"/>
                <w:szCs w:val="28"/>
              </w:rPr>
            </w:pPr>
          </w:p>
          <w:p w:rsidR="00B83C07" w:rsidRPr="00B83C07" w:rsidRDefault="00B83C07" w:rsidP="003F3141">
            <w:pPr>
              <w:jc w:val="both"/>
              <w:rPr>
                <w:rFonts w:ascii="Times New Roman" w:hAnsi="Times New Roman" w:cs="Times New Roman"/>
                <w:sz w:val="28"/>
                <w:szCs w:val="28"/>
              </w:rPr>
            </w:pPr>
            <w:r w:rsidRPr="00B83C07">
              <w:rPr>
                <w:rFonts w:ascii="Times New Roman" w:hAnsi="Times New Roman" w:cs="Times New Roman"/>
                <w:sz w:val="28"/>
                <w:szCs w:val="28"/>
              </w:rPr>
              <w:t>Канали комунікації</w:t>
            </w:r>
          </w:p>
        </w:tc>
        <w:tc>
          <w:tcPr>
            <w:tcW w:w="5069" w:type="dxa"/>
            <w:shd w:val="clear" w:color="auto" w:fill="auto"/>
            <w:vAlign w:val="center"/>
          </w:tcPr>
          <w:p w:rsidR="00B83C07" w:rsidRPr="00B83C07" w:rsidRDefault="00B83C07" w:rsidP="003F3141">
            <w:pPr>
              <w:rPr>
                <w:rFonts w:ascii="Times New Roman" w:hAnsi="Times New Roman" w:cs="Times New Roman"/>
                <w:i/>
                <w:sz w:val="28"/>
                <w:szCs w:val="28"/>
              </w:rPr>
            </w:pPr>
          </w:p>
          <w:p w:rsidR="00B83C07" w:rsidRPr="00B83C07" w:rsidRDefault="00B83C07" w:rsidP="003F3141">
            <w:pPr>
              <w:rPr>
                <w:rFonts w:ascii="Times New Roman" w:hAnsi="Times New Roman" w:cs="Times New Roman"/>
                <w:i/>
                <w:sz w:val="28"/>
                <w:szCs w:val="28"/>
              </w:rPr>
            </w:pPr>
            <w:r w:rsidRPr="00B83C07">
              <w:rPr>
                <w:rFonts w:ascii="Times New Roman" w:hAnsi="Times New Roman" w:cs="Times New Roman"/>
                <w:i/>
                <w:sz w:val="28"/>
                <w:szCs w:val="28"/>
              </w:rPr>
              <w:t>Телефон деканату:</w:t>
            </w:r>
          </w:p>
          <w:p w:rsidR="00B83C07" w:rsidRPr="00781B91" w:rsidRDefault="00B83C07" w:rsidP="003F3141">
            <w:pPr>
              <w:rPr>
                <w:rFonts w:ascii="Times New Roman" w:hAnsi="Times New Roman" w:cs="Times New Roman"/>
                <w:i/>
                <w:sz w:val="28"/>
                <w:szCs w:val="28"/>
                <w:lang w:val="uk-UA"/>
              </w:rPr>
            </w:pPr>
            <w:r w:rsidRPr="00B83C07">
              <w:rPr>
                <w:rFonts w:ascii="Times New Roman" w:hAnsi="Times New Roman" w:cs="Times New Roman"/>
                <w:i/>
                <w:sz w:val="28"/>
                <w:szCs w:val="28"/>
              </w:rPr>
              <w:t>Телефон викладача:</w:t>
            </w:r>
            <w:r w:rsidR="00781B91">
              <w:rPr>
                <w:rFonts w:ascii="Times New Roman" w:hAnsi="Times New Roman" w:cs="Times New Roman"/>
                <w:i/>
                <w:sz w:val="28"/>
                <w:szCs w:val="28"/>
                <w:lang w:val="uk-UA"/>
              </w:rPr>
              <w:t>096251813</w:t>
            </w:r>
          </w:p>
          <w:p w:rsidR="00B83C07" w:rsidRPr="00781B91" w:rsidRDefault="00B83C07" w:rsidP="003F3141">
            <w:pPr>
              <w:rPr>
                <w:rFonts w:ascii="Times New Roman" w:hAnsi="Times New Roman" w:cs="Times New Roman"/>
                <w:i/>
                <w:sz w:val="28"/>
                <w:szCs w:val="28"/>
              </w:rPr>
            </w:pPr>
            <w:r w:rsidRPr="00B83C07">
              <w:rPr>
                <w:rFonts w:ascii="Times New Roman" w:hAnsi="Times New Roman" w:cs="Times New Roman"/>
                <w:i/>
                <w:sz w:val="28"/>
                <w:szCs w:val="28"/>
              </w:rPr>
              <w:t>Електронна пошта:</w:t>
            </w:r>
            <w:r w:rsidR="00781B91">
              <w:rPr>
                <w:rFonts w:ascii="Times New Roman" w:hAnsi="Times New Roman" w:cs="Times New Roman"/>
                <w:i/>
                <w:sz w:val="28"/>
                <w:szCs w:val="28"/>
                <w:lang w:val="en-US"/>
              </w:rPr>
              <w:t>H</w:t>
            </w:r>
            <w:r w:rsidR="00781B91" w:rsidRPr="00781B91">
              <w:rPr>
                <w:rFonts w:ascii="Times New Roman" w:hAnsi="Times New Roman" w:cs="Times New Roman"/>
                <w:i/>
                <w:sz w:val="28"/>
                <w:szCs w:val="28"/>
              </w:rPr>
              <w:t>_</w:t>
            </w:r>
            <w:r w:rsidR="00781B91">
              <w:rPr>
                <w:rFonts w:ascii="Times New Roman" w:hAnsi="Times New Roman" w:cs="Times New Roman"/>
                <w:i/>
                <w:sz w:val="28"/>
                <w:szCs w:val="28"/>
                <w:lang w:val="en-US"/>
              </w:rPr>
              <w:t>Semenenko</w:t>
            </w:r>
            <w:r w:rsidR="00781B91" w:rsidRPr="00781B91">
              <w:rPr>
                <w:rFonts w:ascii="Times New Roman" w:hAnsi="Times New Roman" w:cs="Times New Roman"/>
                <w:i/>
                <w:sz w:val="28"/>
                <w:szCs w:val="28"/>
              </w:rPr>
              <w:t>@</w:t>
            </w:r>
            <w:r w:rsidR="00781B91">
              <w:rPr>
                <w:rFonts w:ascii="Times New Roman" w:hAnsi="Times New Roman" w:cs="Times New Roman"/>
                <w:i/>
                <w:sz w:val="28"/>
                <w:szCs w:val="28"/>
                <w:lang w:val="en-US"/>
              </w:rPr>
              <w:t>ukr</w:t>
            </w:r>
            <w:r w:rsidR="00781B91" w:rsidRPr="00781B91">
              <w:rPr>
                <w:rFonts w:ascii="Times New Roman" w:hAnsi="Times New Roman" w:cs="Times New Roman"/>
                <w:i/>
                <w:sz w:val="28"/>
                <w:szCs w:val="28"/>
              </w:rPr>
              <w:t>.</w:t>
            </w:r>
            <w:r w:rsidR="00781B91">
              <w:rPr>
                <w:rFonts w:ascii="Times New Roman" w:hAnsi="Times New Roman" w:cs="Times New Roman"/>
                <w:i/>
                <w:sz w:val="28"/>
                <w:szCs w:val="28"/>
                <w:lang w:val="en-US"/>
              </w:rPr>
              <w:t>net</w:t>
            </w:r>
          </w:p>
          <w:p w:rsidR="00B83C07" w:rsidRPr="00781B91" w:rsidRDefault="00B83C07" w:rsidP="003F3141">
            <w:pPr>
              <w:rPr>
                <w:rFonts w:ascii="Times New Roman" w:hAnsi="Times New Roman" w:cs="Times New Roman"/>
                <w:i/>
                <w:sz w:val="28"/>
                <w:szCs w:val="28"/>
                <w:lang w:val="en-US"/>
              </w:rPr>
            </w:pPr>
            <w:r w:rsidRPr="00B83C07">
              <w:rPr>
                <w:rFonts w:ascii="Times New Roman" w:hAnsi="Times New Roman" w:cs="Times New Roman"/>
                <w:i/>
                <w:sz w:val="28"/>
                <w:szCs w:val="28"/>
              </w:rPr>
              <w:t>Вайбер:</w:t>
            </w:r>
            <w:r w:rsidR="00781B91">
              <w:rPr>
                <w:rFonts w:ascii="Times New Roman" w:hAnsi="Times New Roman" w:cs="Times New Roman"/>
                <w:i/>
                <w:sz w:val="28"/>
                <w:szCs w:val="28"/>
                <w:lang w:val="en-US"/>
              </w:rPr>
              <w:t>0962251813</w:t>
            </w:r>
          </w:p>
          <w:p w:rsidR="00B83C07" w:rsidRPr="00C34432" w:rsidRDefault="00B83C07" w:rsidP="003F3141">
            <w:pPr>
              <w:rPr>
                <w:rFonts w:ascii="Times New Roman" w:hAnsi="Times New Roman" w:cs="Times New Roman"/>
                <w:i/>
                <w:sz w:val="28"/>
                <w:szCs w:val="28"/>
                <w:lang w:val="uk-UA"/>
              </w:rPr>
            </w:pPr>
          </w:p>
          <w:p w:rsidR="00B83C07" w:rsidRPr="00B83C07" w:rsidRDefault="00B83C07" w:rsidP="003F3141">
            <w:pPr>
              <w:rPr>
                <w:rFonts w:ascii="Times New Roman" w:hAnsi="Times New Roman" w:cs="Times New Roman"/>
                <w:i/>
                <w:sz w:val="28"/>
                <w:szCs w:val="28"/>
              </w:rPr>
            </w:pPr>
          </w:p>
        </w:tc>
      </w:tr>
      <w:tr w:rsidR="00B83C07" w:rsidRPr="00B83C07" w:rsidTr="003F3141">
        <w:tc>
          <w:tcPr>
            <w:tcW w:w="5068" w:type="dxa"/>
            <w:shd w:val="clear" w:color="auto" w:fill="auto"/>
          </w:tcPr>
          <w:p w:rsidR="00B83C07" w:rsidRPr="00B83C07" w:rsidRDefault="00B83C07" w:rsidP="003F3141">
            <w:pPr>
              <w:rPr>
                <w:rFonts w:ascii="Times New Roman" w:hAnsi="Times New Roman" w:cs="Times New Roman"/>
                <w:sz w:val="28"/>
                <w:szCs w:val="28"/>
              </w:rPr>
            </w:pPr>
          </w:p>
          <w:p w:rsidR="00B83C07" w:rsidRPr="00B83C07" w:rsidRDefault="00B83C07" w:rsidP="003F3141">
            <w:pPr>
              <w:rPr>
                <w:rFonts w:ascii="Times New Roman" w:hAnsi="Times New Roman" w:cs="Times New Roman"/>
                <w:sz w:val="28"/>
                <w:szCs w:val="28"/>
              </w:rPr>
            </w:pPr>
            <w:r w:rsidRPr="00B83C07">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10" w:history="1">
              <w:r w:rsidRPr="00B83C07">
                <w:rPr>
                  <w:rStyle w:val="a5"/>
                  <w:rFonts w:ascii="Times New Roman" w:hAnsi="Times New Roman" w:cs="Times New Roman"/>
                </w:rPr>
                <w:t>http://vo.ukraine.edu.ua/</w:t>
              </w:r>
            </w:hyperlink>
            <w:r w:rsidRPr="00B83C07">
              <w:rPr>
                <w:rFonts w:ascii="Times New Roman" w:hAnsi="Times New Roman" w:cs="Times New Roman"/>
                <w:sz w:val="28"/>
                <w:szCs w:val="28"/>
              </w:rPr>
              <w:t xml:space="preserve"> за адресою</w:t>
            </w:r>
          </w:p>
          <w:p w:rsidR="00B83C07" w:rsidRPr="00B83C07" w:rsidRDefault="00B83C07" w:rsidP="003F3141">
            <w:pPr>
              <w:rPr>
                <w:rFonts w:ascii="Times New Roman" w:hAnsi="Times New Roman" w:cs="Times New Roman"/>
                <w:sz w:val="28"/>
                <w:szCs w:val="28"/>
              </w:rPr>
            </w:pPr>
          </w:p>
        </w:tc>
        <w:tc>
          <w:tcPr>
            <w:tcW w:w="5069" w:type="dxa"/>
            <w:shd w:val="clear" w:color="auto" w:fill="auto"/>
          </w:tcPr>
          <w:p w:rsidR="00B83C07" w:rsidRPr="00B83C07" w:rsidRDefault="00B83C07" w:rsidP="003F3141">
            <w:pPr>
              <w:jc w:val="both"/>
              <w:rPr>
                <w:rFonts w:ascii="Times New Roman" w:hAnsi="Times New Roman" w:cs="Times New Roman"/>
                <w:i/>
                <w:sz w:val="28"/>
                <w:szCs w:val="28"/>
              </w:rPr>
            </w:pPr>
          </w:p>
          <w:p w:rsidR="00B83C07" w:rsidRPr="00C34432" w:rsidRDefault="00B83C07" w:rsidP="003F3141">
            <w:pPr>
              <w:jc w:val="both"/>
              <w:rPr>
                <w:rFonts w:ascii="Times New Roman" w:hAnsi="Times New Roman" w:cs="Times New Roman"/>
                <w:i/>
                <w:sz w:val="28"/>
                <w:szCs w:val="28"/>
                <w:lang w:val="uk-UA"/>
              </w:rPr>
            </w:pPr>
            <w:r w:rsidRPr="00B83C07">
              <w:rPr>
                <w:rFonts w:ascii="Times New Roman" w:hAnsi="Times New Roman" w:cs="Times New Roman"/>
                <w:i/>
                <w:sz w:val="28"/>
                <w:szCs w:val="28"/>
              </w:rPr>
              <w:t>Посилання на курс</w:t>
            </w:r>
            <w:r w:rsidR="00C34432">
              <w:rPr>
                <w:rFonts w:ascii="Times New Roman" w:hAnsi="Times New Roman" w:cs="Times New Roman"/>
                <w:i/>
                <w:sz w:val="28"/>
                <w:szCs w:val="28"/>
                <w:lang w:val="uk-UA"/>
              </w:rPr>
              <w:t xml:space="preserve">: </w:t>
            </w:r>
            <w:hyperlink r:id="rId11" w:history="1">
              <w:r w:rsidR="006A05FF" w:rsidRPr="006A05FF">
                <w:rPr>
                  <w:rStyle w:val="a5"/>
                  <w:rFonts w:ascii="Times New Roman" w:hAnsi="Times New Roman" w:cs="Times New Roman"/>
                  <w:color w:val="auto"/>
                  <w:sz w:val="28"/>
                  <w:szCs w:val="28"/>
                  <w:u w:val="none"/>
                </w:rPr>
                <w:t>https://vo.uu.edu.ua/course/view.php?id=9013</w:t>
              </w:r>
            </w:hyperlink>
          </w:p>
          <w:p w:rsidR="00B83C07" w:rsidRPr="00B83C07" w:rsidRDefault="00B83C07" w:rsidP="003F3141">
            <w:pPr>
              <w:jc w:val="both"/>
              <w:rPr>
                <w:rFonts w:ascii="Times New Roman" w:hAnsi="Times New Roman" w:cs="Times New Roman"/>
                <w:i/>
                <w:sz w:val="28"/>
                <w:szCs w:val="28"/>
              </w:rPr>
            </w:pPr>
          </w:p>
        </w:tc>
      </w:tr>
    </w:tbl>
    <w:p w:rsidR="00B83C07" w:rsidRPr="00CA7130" w:rsidRDefault="00B83C07" w:rsidP="00B83C07">
      <w:pPr>
        <w:pStyle w:val="a7"/>
        <w:shd w:val="clear" w:color="auto" w:fill="auto"/>
        <w:tabs>
          <w:tab w:val="left" w:leader="underscore" w:pos="399"/>
          <w:tab w:val="left" w:leader="underscore" w:pos="1652"/>
        </w:tabs>
        <w:spacing w:before="0" w:line="240" w:lineRule="auto"/>
        <w:ind w:left="360" w:right="1699"/>
        <w:rPr>
          <w:spacing w:val="0"/>
          <w:sz w:val="28"/>
          <w:szCs w:val="28"/>
        </w:rPr>
      </w:pPr>
    </w:p>
    <w:p w:rsidR="00B83C07" w:rsidRPr="00F96A0F" w:rsidRDefault="00B83C07" w:rsidP="00B83C07">
      <w:pPr>
        <w:jc w:val="center"/>
        <w:rPr>
          <w:rFonts w:ascii="Times New Roman" w:hAnsi="Times New Roman" w:cs="Times New Roman"/>
          <w:b/>
          <w:sz w:val="28"/>
          <w:szCs w:val="28"/>
          <w:lang w:val="uk-UA"/>
        </w:rPr>
      </w:pPr>
    </w:p>
    <w:p w:rsidR="00C52554" w:rsidRDefault="00C52554">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5013D7" w:rsidRDefault="005013D7">
      <w:pPr>
        <w:rPr>
          <w:lang w:val="uk-UA"/>
        </w:rPr>
      </w:pPr>
    </w:p>
    <w:p w:rsidR="005013D7" w:rsidRDefault="005013D7">
      <w:pPr>
        <w:rPr>
          <w:lang w:val="uk-UA"/>
        </w:rPr>
      </w:pPr>
    </w:p>
    <w:p w:rsidR="00E31A9E" w:rsidRDefault="00E31A9E">
      <w:pPr>
        <w:rPr>
          <w:lang w:val="uk-UA"/>
        </w:rPr>
      </w:pPr>
    </w:p>
    <w:p w:rsidR="00E31A9E" w:rsidRDefault="00E31A9E">
      <w:pPr>
        <w:rPr>
          <w:lang w:val="uk-UA"/>
        </w:rPr>
      </w:pPr>
    </w:p>
    <w:p w:rsidR="005013D7" w:rsidRDefault="005013D7">
      <w:pPr>
        <w:rPr>
          <w:lang w:val="uk-UA"/>
        </w:rPr>
      </w:pPr>
    </w:p>
    <w:p w:rsidR="00B83C07" w:rsidRPr="00AE7C20" w:rsidRDefault="00B83C07" w:rsidP="00B83C07">
      <w:pPr>
        <w:pStyle w:val="1"/>
        <w:spacing w:after="240"/>
        <w:ind w:left="357"/>
        <w:jc w:val="center"/>
        <w:rPr>
          <w:rFonts w:ascii="Times New Roman" w:hAnsi="Times New Roman" w:cs="Times New Roman"/>
          <w:bCs w:val="0"/>
          <w:color w:val="auto"/>
        </w:rPr>
      </w:pPr>
      <w:r w:rsidRPr="00AE7C20">
        <w:rPr>
          <w:rFonts w:ascii="Times New Roman" w:hAnsi="Times New Roman" w:cs="Times New Roman"/>
          <w:color w:val="auto"/>
        </w:rPr>
        <w:lastRenderedPageBreak/>
        <w:t>ОПИС НАВЧАЛЬНОЇ ДИСЦИПЛІНИ</w:t>
      </w:r>
    </w:p>
    <w:p w:rsidR="00B83C07" w:rsidRPr="00F90A73" w:rsidRDefault="00B83C07" w:rsidP="00B83C07">
      <w:pPr>
        <w:jc w:val="right"/>
        <w:rPr>
          <w:lang w:val="uk-UA"/>
        </w:rPr>
      </w:pPr>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497"/>
        <w:gridCol w:w="123"/>
        <w:gridCol w:w="1377"/>
      </w:tblGrid>
      <w:tr w:rsidR="006A05FF" w:rsidRPr="00BA2337" w:rsidTr="006A05FF">
        <w:trPr>
          <w:trHeight w:val="803"/>
        </w:trPr>
        <w:tc>
          <w:tcPr>
            <w:tcW w:w="2896" w:type="dxa"/>
            <w:vMerge w:val="restart"/>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Характеристика навчальної дисципліни</w:t>
            </w:r>
          </w:p>
        </w:tc>
      </w:tr>
      <w:tr w:rsidR="006A05FF" w:rsidRPr="00BA2337" w:rsidTr="006A05FF">
        <w:trPr>
          <w:trHeight w:val="549"/>
        </w:trPr>
        <w:tc>
          <w:tcPr>
            <w:tcW w:w="2896" w:type="dxa"/>
            <w:vMerge/>
            <w:vAlign w:val="center"/>
          </w:tcPr>
          <w:p w:rsidR="006A05FF" w:rsidRPr="00BA2337" w:rsidRDefault="006A05FF" w:rsidP="006A05FF">
            <w:pPr>
              <w:jc w:val="center"/>
              <w:rPr>
                <w:rFonts w:ascii="Times New Roman" w:hAnsi="Times New Roman" w:cs="Times New Roman"/>
                <w:b/>
                <w:sz w:val="28"/>
                <w:szCs w:val="28"/>
                <w:lang w:val="uk-UA"/>
              </w:rPr>
            </w:pPr>
          </w:p>
        </w:tc>
        <w:tc>
          <w:tcPr>
            <w:tcW w:w="3262" w:type="dxa"/>
            <w:vMerge/>
            <w:vAlign w:val="center"/>
          </w:tcPr>
          <w:p w:rsidR="006A05FF" w:rsidRPr="00BA2337" w:rsidRDefault="006A05FF" w:rsidP="006A05FF">
            <w:pPr>
              <w:jc w:val="center"/>
              <w:rPr>
                <w:rFonts w:ascii="Times New Roman" w:hAnsi="Times New Roman" w:cs="Times New Roman"/>
                <w:b/>
                <w:sz w:val="28"/>
                <w:szCs w:val="28"/>
                <w:lang w:val="uk-UA"/>
              </w:rPr>
            </w:pPr>
          </w:p>
        </w:tc>
        <w:tc>
          <w:tcPr>
            <w:tcW w:w="1497" w:type="dxa"/>
          </w:tcPr>
          <w:p w:rsidR="006A05FF" w:rsidRPr="00BA2337" w:rsidRDefault="006A05FF" w:rsidP="006A05FF">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денна форма навчання</w:t>
            </w:r>
          </w:p>
        </w:tc>
        <w:tc>
          <w:tcPr>
            <w:tcW w:w="1500" w:type="dxa"/>
            <w:gridSpan w:val="2"/>
          </w:tcPr>
          <w:p w:rsidR="006A05FF" w:rsidRPr="00BA2337" w:rsidRDefault="006A05FF" w:rsidP="006A05FF">
            <w:pPr>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заочна форма навчання</w:t>
            </w:r>
          </w:p>
        </w:tc>
      </w:tr>
      <w:tr w:rsidR="006A05FF" w:rsidRPr="00BA2337" w:rsidTr="006A05FF">
        <w:trPr>
          <w:trHeight w:val="409"/>
        </w:trPr>
        <w:tc>
          <w:tcPr>
            <w:tcW w:w="2896" w:type="dxa"/>
            <w:vMerge w:val="restart"/>
            <w:vAlign w:val="center"/>
          </w:tcPr>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кредитів – </w:t>
            </w:r>
            <w:r>
              <w:rPr>
                <w:rFonts w:ascii="Times New Roman" w:hAnsi="Times New Roman" w:cs="Times New Roman"/>
                <w:sz w:val="28"/>
                <w:szCs w:val="28"/>
                <w:lang w:val="uk-UA"/>
              </w:rPr>
              <w:t>3</w:t>
            </w:r>
          </w:p>
        </w:tc>
        <w:tc>
          <w:tcPr>
            <w:tcW w:w="3262" w:type="dxa"/>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Галузь знань</w:t>
            </w:r>
          </w:p>
          <w:p w:rsidR="006A05FF" w:rsidRPr="000516A3" w:rsidRDefault="006A05FF" w:rsidP="006A05FF">
            <w:pPr>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27 Транспорт</w:t>
            </w:r>
          </w:p>
          <w:p w:rsidR="006A05FF" w:rsidRPr="00BA2337" w:rsidRDefault="006A05FF" w:rsidP="006A05FF">
            <w:pPr>
              <w:jc w:val="center"/>
              <w:rPr>
                <w:rFonts w:ascii="Times New Roman" w:hAnsi="Times New Roman" w:cs="Times New Roman"/>
                <w:lang w:val="uk-UA"/>
              </w:rPr>
            </w:pPr>
            <w:r w:rsidRPr="00BA2337">
              <w:rPr>
                <w:rFonts w:ascii="Times New Roman" w:hAnsi="Times New Roman" w:cs="Times New Roman"/>
                <w:lang w:val="uk-UA"/>
              </w:rPr>
              <w:t>(шифр і назва)</w:t>
            </w: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Вид дисципліни</w:t>
            </w:r>
          </w:p>
          <w:p w:rsidR="006A05FF" w:rsidRPr="00BA2337" w:rsidRDefault="006A05FF" w:rsidP="006A05FF">
            <w:pPr>
              <w:jc w:val="center"/>
              <w:rPr>
                <w:rFonts w:ascii="Times New Roman" w:hAnsi="Times New Roman" w:cs="Times New Roman"/>
                <w:sz w:val="28"/>
                <w:szCs w:val="28"/>
                <w:lang w:val="uk-UA"/>
              </w:rPr>
            </w:pPr>
            <w:r w:rsidRPr="006A05FF">
              <w:rPr>
                <w:rFonts w:ascii="Times New Roman" w:hAnsi="Times New Roman" w:cs="Times New Roman"/>
                <w:sz w:val="28"/>
                <w:szCs w:val="28"/>
                <w:u w:val="single"/>
              </w:rPr>
              <w:t>о</w:t>
            </w:r>
            <w:r>
              <w:rPr>
                <w:rFonts w:ascii="Times New Roman" w:hAnsi="Times New Roman" w:cs="Times New Roman"/>
                <w:sz w:val="28"/>
                <w:szCs w:val="28"/>
                <w:u w:val="single"/>
                <w:lang w:val="uk-UA"/>
              </w:rPr>
              <w:t>бов</w:t>
            </w:r>
            <w:r w:rsidRPr="006A05FF">
              <w:rPr>
                <w:rFonts w:ascii="Times New Roman" w:hAnsi="Times New Roman" w:cs="Times New Roman"/>
                <w:sz w:val="28"/>
                <w:szCs w:val="28"/>
                <w:u w:val="single"/>
              </w:rPr>
              <w:t>’</w:t>
            </w:r>
            <w:r>
              <w:rPr>
                <w:rFonts w:ascii="Times New Roman" w:hAnsi="Times New Roman" w:cs="Times New Roman"/>
                <w:sz w:val="28"/>
                <w:szCs w:val="28"/>
                <w:u w:val="single"/>
                <w:lang w:val="uk-UA"/>
              </w:rPr>
              <w:t xml:space="preserve">язкова </w:t>
            </w:r>
          </w:p>
          <w:p w:rsidR="006A05FF" w:rsidRPr="00BA2337" w:rsidRDefault="006A05FF" w:rsidP="006A05FF">
            <w:pPr>
              <w:jc w:val="center"/>
              <w:rPr>
                <w:rFonts w:ascii="Times New Roman" w:hAnsi="Times New Roman" w:cs="Times New Roman"/>
                <w:i/>
                <w:lang w:val="uk-UA"/>
              </w:rPr>
            </w:pPr>
            <w:r w:rsidRPr="00BA2337">
              <w:rPr>
                <w:rFonts w:ascii="Times New Roman" w:hAnsi="Times New Roman" w:cs="Times New Roman"/>
                <w:lang w:val="uk-UA"/>
              </w:rPr>
              <w:t>(обов’язкова чи за вибором студента)</w:t>
            </w:r>
          </w:p>
        </w:tc>
      </w:tr>
      <w:tr w:rsidR="006A05FF" w:rsidRPr="00BA2337" w:rsidTr="006A05FF">
        <w:trPr>
          <w:trHeight w:val="409"/>
        </w:trPr>
        <w:tc>
          <w:tcPr>
            <w:tcW w:w="2896" w:type="dxa"/>
            <w:vMerge/>
            <w:vAlign w:val="center"/>
          </w:tcPr>
          <w:p w:rsidR="006A05FF" w:rsidRPr="00BA2337" w:rsidRDefault="006A05FF" w:rsidP="006A05FF">
            <w:pPr>
              <w:rPr>
                <w:rFonts w:ascii="Times New Roman" w:hAnsi="Times New Roman" w:cs="Times New Roman"/>
                <w:sz w:val="28"/>
                <w:szCs w:val="28"/>
                <w:lang w:val="uk-UA"/>
              </w:rPr>
            </w:pPr>
          </w:p>
        </w:tc>
        <w:tc>
          <w:tcPr>
            <w:tcW w:w="3262" w:type="dxa"/>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Спеціальність </w:t>
            </w:r>
          </w:p>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u w:val="single"/>
                <w:lang w:val="uk-UA"/>
              </w:rPr>
              <w:t>274 Автомобільний транспорт</w:t>
            </w:r>
          </w:p>
          <w:p w:rsidR="006A05FF" w:rsidRPr="00BA2337" w:rsidRDefault="006A05FF" w:rsidP="006A05FF">
            <w:pPr>
              <w:jc w:val="center"/>
              <w:rPr>
                <w:rFonts w:ascii="Times New Roman" w:hAnsi="Times New Roman" w:cs="Times New Roman"/>
                <w:lang w:val="uk-UA"/>
              </w:rPr>
            </w:pPr>
            <w:r w:rsidRPr="00BA2337">
              <w:rPr>
                <w:rFonts w:ascii="Times New Roman" w:hAnsi="Times New Roman" w:cs="Times New Roman"/>
                <w:lang w:val="uk-UA"/>
              </w:rPr>
              <w:t>(шифр і назва)</w:t>
            </w: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Цикл підготовки </w:t>
            </w:r>
          </w:p>
          <w:p w:rsidR="006A05FF" w:rsidRPr="00A73766"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 </w:t>
            </w:r>
            <w:r w:rsidRPr="00103C5A">
              <w:rPr>
                <w:rFonts w:ascii="Times New Roman" w:hAnsi="Times New Roman" w:cs="Times New Roman"/>
                <w:sz w:val="28"/>
                <w:szCs w:val="28"/>
                <w:u w:val="single"/>
              </w:rPr>
              <w:t>професійний</w:t>
            </w:r>
          </w:p>
          <w:p w:rsidR="006A05FF" w:rsidRPr="00BA2337" w:rsidRDefault="006A05FF" w:rsidP="006A05FF">
            <w:pPr>
              <w:jc w:val="center"/>
              <w:rPr>
                <w:rFonts w:ascii="Times New Roman" w:hAnsi="Times New Roman" w:cs="Times New Roman"/>
                <w:szCs w:val="28"/>
                <w:lang w:val="uk-UA"/>
              </w:rPr>
            </w:pPr>
            <w:r w:rsidRPr="00BA2337">
              <w:rPr>
                <w:rFonts w:ascii="Times New Roman" w:hAnsi="Times New Roman" w:cs="Times New Roman"/>
                <w:lang w:val="uk-UA"/>
              </w:rPr>
              <w:t>(загальний чи професійний)</w:t>
            </w:r>
          </w:p>
        </w:tc>
      </w:tr>
      <w:tr w:rsidR="006A05FF" w:rsidRPr="00BA2337" w:rsidTr="006A05FF">
        <w:trPr>
          <w:trHeight w:val="170"/>
        </w:trPr>
        <w:tc>
          <w:tcPr>
            <w:tcW w:w="2896" w:type="dxa"/>
            <w:vAlign w:val="center"/>
          </w:tcPr>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Модулів – </w:t>
            </w:r>
            <w:r>
              <w:rPr>
                <w:rFonts w:ascii="Times New Roman" w:hAnsi="Times New Roman" w:cs="Times New Roman"/>
                <w:sz w:val="28"/>
                <w:szCs w:val="28"/>
                <w:lang w:val="uk-UA"/>
              </w:rPr>
              <w:t>2</w:t>
            </w:r>
          </w:p>
        </w:tc>
        <w:tc>
          <w:tcPr>
            <w:tcW w:w="3262" w:type="dxa"/>
            <w:vMerge w:val="restart"/>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Спеціалізація</w:t>
            </w:r>
          </w:p>
          <w:p w:rsidR="006A05FF" w:rsidRPr="0034526B" w:rsidRDefault="0034526B" w:rsidP="006A05FF">
            <w:pPr>
              <w:jc w:val="center"/>
              <w:rPr>
                <w:rFonts w:ascii="Times New Roman" w:hAnsi="Times New Roman" w:cs="Times New Roman"/>
                <w:sz w:val="28"/>
                <w:szCs w:val="28"/>
                <w:lang w:val="uk-UA"/>
              </w:rPr>
            </w:pPr>
            <w:r w:rsidRPr="0034526B">
              <w:rPr>
                <w:rFonts w:ascii="Times New Roman" w:hAnsi="Times New Roman" w:cs="Times New Roman"/>
                <w:sz w:val="28"/>
                <w:szCs w:val="28"/>
                <w:lang w:val="uk-UA"/>
              </w:rPr>
              <w:t>_____-______</w:t>
            </w:r>
            <w:r w:rsidR="006A05FF" w:rsidRPr="0034526B">
              <w:rPr>
                <w:rFonts w:ascii="Times New Roman" w:hAnsi="Times New Roman" w:cs="Times New Roman"/>
                <w:sz w:val="28"/>
                <w:szCs w:val="28"/>
                <w:lang w:val="uk-UA"/>
              </w:rPr>
              <w:t xml:space="preserve"> </w:t>
            </w:r>
          </w:p>
          <w:p w:rsidR="006A05FF" w:rsidRPr="00BA2337" w:rsidRDefault="006A05FF" w:rsidP="006A05FF">
            <w:pPr>
              <w:jc w:val="center"/>
              <w:rPr>
                <w:rFonts w:ascii="Times New Roman" w:hAnsi="Times New Roman" w:cs="Times New Roman"/>
                <w:lang w:val="uk-UA"/>
              </w:rPr>
            </w:pPr>
            <w:r w:rsidRPr="00BA2337">
              <w:rPr>
                <w:rFonts w:ascii="Times New Roman" w:hAnsi="Times New Roman" w:cs="Times New Roman"/>
                <w:lang w:val="uk-UA"/>
              </w:rPr>
              <w:t>(назва)</w:t>
            </w: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Рік підготовки:</w:t>
            </w:r>
          </w:p>
        </w:tc>
      </w:tr>
      <w:tr w:rsidR="006A05FF" w:rsidRPr="00BA2337" w:rsidTr="006A05FF">
        <w:trPr>
          <w:trHeight w:val="207"/>
        </w:trPr>
        <w:tc>
          <w:tcPr>
            <w:tcW w:w="2896" w:type="dxa"/>
            <w:vAlign w:val="center"/>
          </w:tcPr>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Змістових модулів – </w:t>
            </w:r>
            <w:r>
              <w:rPr>
                <w:rFonts w:ascii="Times New Roman" w:hAnsi="Times New Roman" w:cs="Times New Roman"/>
                <w:sz w:val="28"/>
                <w:szCs w:val="28"/>
                <w:lang w:val="uk-UA"/>
              </w:rPr>
              <w:t>2</w:t>
            </w: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1620" w:type="dxa"/>
            <w:gridSpan w:val="2"/>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BA2337">
              <w:rPr>
                <w:rFonts w:ascii="Times New Roman" w:hAnsi="Times New Roman" w:cs="Times New Roman"/>
                <w:sz w:val="28"/>
                <w:szCs w:val="28"/>
                <w:lang w:val="uk-UA"/>
              </w:rPr>
              <w:t>-й</w:t>
            </w:r>
          </w:p>
        </w:tc>
        <w:tc>
          <w:tcPr>
            <w:tcW w:w="1377" w:type="dxa"/>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BA2337">
              <w:rPr>
                <w:rFonts w:ascii="Times New Roman" w:hAnsi="Times New Roman" w:cs="Times New Roman"/>
                <w:sz w:val="28"/>
                <w:szCs w:val="28"/>
                <w:lang w:val="uk-UA"/>
              </w:rPr>
              <w:t>-й</w:t>
            </w:r>
          </w:p>
        </w:tc>
      </w:tr>
      <w:tr w:rsidR="006A05FF" w:rsidRPr="00BA2337" w:rsidTr="006A05FF">
        <w:trPr>
          <w:trHeight w:val="246"/>
        </w:trPr>
        <w:tc>
          <w:tcPr>
            <w:tcW w:w="2896" w:type="dxa"/>
            <w:vAlign w:val="center"/>
          </w:tcPr>
          <w:p w:rsidR="006A05FF" w:rsidRDefault="006A05FF" w:rsidP="006A05FF">
            <w:pPr>
              <w:rPr>
                <w:rFonts w:ascii="Times New Roman" w:hAnsi="Times New Roman" w:cs="Times New Roman"/>
                <w:sz w:val="28"/>
                <w:szCs w:val="28"/>
                <w:lang w:val="uk-UA"/>
              </w:rPr>
            </w:pPr>
            <w:r>
              <w:rPr>
                <w:rFonts w:ascii="Times New Roman" w:hAnsi="Times New Roman" w:cs="Times New Roman"/>
                <w:sz w:val="28"/>
                <w:szCs w:val="28"/>
                <w:lang w:val="uk-UA"/>
              </w:rPr>
              <w:t>Індивідуальна навчально-дослідна робота</w:t>
            </w:r>
            <w:r w:rsidRPr="00BA2337">
              <w:rPr>
                <w:rFonts w:ascii="Times New Roman" w:hAnsi="Times New Roman" w:cs="Times New Roman"/>
                <w:sz w:val="28"/>
                <w:szCs w:val="28"/>
                <w:lang w:val="uk-UA"/>
              </w:rPr>
              <w:t xml:space="preserve"> </w:t>
            </w:r>
          </w:p>
          <w:p w:rsidR="006A05FF" w:rsidRPr="00AC6A86" w:rsidRDefault="006A05FF" w:rsidP="006A05F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C6A86">
              <w:rPr>
                <w:rFonts w:ascii="Times New Roman" w:hAnsi="Times New Roman" w:cs="Times New Roman"/>
                <w:sz w:val="28"/>
                <w:szCs w:val="28"/>
                <w:lang w:val="uk-UA"/>
              </w:rPr>
              <w:t>______-________</w:t>
            </w:r>
          </w:p>
          <w:p w:rsidR="006A05FF" w:rsidRPr="00BA2337" w:rsidRDefault="006A05FF" w:rsidP="006A05FF">
            <w:pPr>
              <w:rPr>
                <w:rFonts w:ascii="Times New Roman" w:hAnsi="Times New Roman" w:cs="Times New Roman"/>
                <w:lang w:val="uk-UA"/>
              </w:rPr>
            </w:pPr>
            <w:r>
              <w:rPr>
                <w:rFonts w:ascii="Times New Roman" w:hAnsi="Times New Roman" w:cs="Times New Roman"/>
                <w:sz w:val="28"/>
                <w:szCs w:val="28"/>
                <w:lang w:val="uk-UA"/>
              </w:rPr>
              <w:t xml:space="preserve">                </w:t>
            </w: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(назва)</w:t>
            </w:r>
          </w:p>
        </w:tc>
        <w:tc>
          <w:tcPr>
            <w:tcW w:w="3262" w:type="dxa"/>
            <w:vMerge w:val="restart"/>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Мова викладання, навчання та оцінювання:</w:t>
            </w:r>
          </w:p>
          <w:p w:rsidR="006A05FF" w:rsidRPr="00BA2337" w:rsidRDefault="006A05FF" w:rsidP="006A05FF">
            <w:pPr>
              <w:jc w:val="center"/>
              <w:rPr>
                <w:rFonts w:ascii="Times New Roman" w:hAnsi="Times New Roman" w:cs="Times New Roman"/>
                <w:sz w:val="28"/>
                <w:szCs w:val="28"/>
                <w:lang w:val="uk-UA"/>
              </w:rPr>
            </w:pPr>
            <w:r w:rsidRPr="00F05042">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 xml:space="preserve">   </w:t>
            </w:r>
            <w:r w:rsidRPr="00F05042">
              <w:rPr>
                <w:rFonts w:ascii="Times New Roman" w:hAnsi="Times New Roman" w:cs="Times New Roman"/>
                <w:sz w:val="28"/>
                <w:szCs w:val="28"/>
                <w:u w:val="single"/>
                <w:lang w:val="uk-UA"/>
              </w:rPr>
              <w:t xml:space="preserve">    українська</w:t>
            </w:r>
            <w:r>
              <w:rPr>
                <w:rFonts w:ascii="Times New Roman" w:hAnsi="Times New Roman" w:cs="Times New Roman"/>
                <w:sz w:val="28"/>
                <w:szCs w:val="28"/>
                <w:lang w:val="uk-UA"/>
              </w:rPr>
              <w:t>__</w:t>
            </w:r>
            <w:r w:rsidRPr="00BA2337">
              <w:rPr>
                <w:rFonts w:ascii="Times New Roman" w:hAnsi="Times New Roman" w:cs="Times New Roman"/>
                <w:sz w:val="28"/>
                <w:szCs w:val="28"/>
                <w:lang w:val="uk-UA"/>
              </w:rPr>
              <w:t>_____</w:t>
            </w:r>
          </w:p>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lang w:val="uk-UA"/>
              </w:rPr>
              <w:t>(назва)</w:t>
            </w: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Семестр</w:t>
            </w:r>
          </w:p>
        </w:tc>
      </w:tr>
      <w:tr w:rsidR="006A05FF" w:rsidRPr="00BA2337" w:rsidTr="006A05FF">
        <w:trPr>
          <w:trHeight w:val="323"/>
        </w:trPr>
        <w:tc>
          <w:tcPr>
            <w:tcW w:w="2896" w:type="dxa"/>
            <w:vMerge w:val="restart"/>
            <w:vAlign w:val="center"/>
          </w:tcPr>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Загальний обсяг годин – </w:t>
            </w:r>
            <w:r>
              <w:rPr>
                <w:rFonts w:ascii="Times New Roman" w:hAnsi="Times New Roman" w:cs="Times New Roman"/>
                <w:sz w:val="28"/>
                <w:szCs w:val="28"/>
                <w:lang w:val="uk-UA"/>
              </w:rPr>
              <w:t>90</w:t>
            </w: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1620" w:type="dxa"/>
            <w:gridSpan w:val="2"/>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Pr="00BA2337">
              <w:rPr>
                <w:rFonts w:ascii="Times New Roman" w:hAnsi="Times New Roman" w:cs="Times New Roman"/>
                <w:sz w:val="28"/>
                <w:szCs w:val="28"/>
                <w:lang w:val="uk-UA"/>
              </w:rPr>
              <w:t>-й</w:t>
            </w:r>
          </w:p>
        </w:tc>
        <w:tc>
          <w:tcPr>
            <w:tcW w:w="1377" w:type="dxa"/>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Pr="00BA2337">
              <w:rPr>
                <w:rFonts w:ascii="Times New Roman" w:hAnsi="Times New Roman" w:cs="Times New Roman"/>
                <w:sz w:val="28"/>
                <w:szCs w:val="28"/>
                <w:lang w:val="uk-UA"/>
              </w:rPr>
              <w:t>-й</w:t>
            </w:r>
          </w:p>
        </w:tc>
      </w:tr>
      <w:tr w:rsidR="006A05FF" w:rsidRPr="00BA2337" w:rsidTr="006A05FF">
        <w:trPr>
          <w:trHeight w:val="322"/>
        </w:trPr>
        <w:tc>
          <w:tcPr>
            <w:tcW w:w="2896" w:type="dxa"/>
            <w:vMerge/>
            <w:vAlign w:val="center"/>
          </w:tcPr>
          <w:p w:rsidR="006A05FF" w:rsidRPr="00BA2337" w:rsidRDefault="006A05FF" w:rsidP="006A05FF">
            <w:pPr>
              <w:rPr>
                <w:rFonts w:ascii="Times New Roman" w:hAnsi="Times New Roman" w:cs="Times New Roman"/>
                <w:sz w:val="28"/>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Лекції</w:t>
            </w:r>
          </w:p>
        </w:tc>
      </w:tr>
      <w:tr w:rsidR="006A05FF" w:rsidRPr="00BA2337" w:rsidTr="006A05FF">
        <w:trPr>
          <w:trHeight w:val="320"/>
        </w:trPr>
        <w:tc>
          <w:tcPr>
            <w:tcW w:w="2896" w:type="dxa"/>
            <w:vMerge w:val="restart"/>
            <w:vAlign w:val="center"/>
          </w:tcPr>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Тижневих годин для денної форми навчання:</w:t>
            </w:r>
          </w:p>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аудиторних – </w:t>
            </w:r>
            <w:r>
              <w:rPr>
                <w:rFonts w:ascii="Times New Roman" w:hAnsi="Times New Roman" w:cs="Times New Roman"/>
                <w:sz w:val="28"/>
                <w:szCs w:val="28"/>
                <w:lang w:val="uk-UA"/>
              </w:rPr>
              <w:t>2</w:t>
            </w:r>
          </w:p>
          <w:p w:rsidR="006A05FF" w:rsidRPr="00BA2337" w:rsidRDefault="006A05FF" w:rsidP="006A05FF">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самостійної роботи студента – </w:t>
            </w:r>
            <w:r>
              <w:rPr>
                <w:rFonts w:ascii="Times New Roman" w:hAnsi="Times New Roman" w:cs="Times New Roman"/>
                <w:sz w:val="28"/>
                <w:szCs w:val="28"/>
                <w:lang w:val="uk-UA"/>
              </w:rPr>
              <w:t>4</w:t>
            </w:r>
          </w:p>
        </w:tc>
        <w:tc>
          <w:tcPr>
            <w:tcW w:w="3262" w:type="dxa"/>
            <w:vMerge w:val="restart"/>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Освітній ступінь / освітньо-кваліфікаційний рівень:</w:t>
            </w:r>
          </w:p>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u w:val="single"/>
                <w:lang w:val="uk-UA"/>
              </w:rPr>
              <w:t xml:space="preserve"> Бакалавр</w:t>
            </w:r>
            <w:r>
              <w:rPr>
                <w:rFonts w:ascii="Times New Roman" w:hAnsi="Times New Roman" w:cs="Times New Roman"/>
                <w:sz w:val="28"/>
                <w:szCs w:val="28"/>
                <w:lang w:val="uk-UA"/>
              </w:rPr>
              <w:t xml:space="preserve">  </w:t>
            </w:r>
          </w:p>
        </w:tc>
        <w:tc>
          <w:tcPr>
            <w:tcW w:w="1620" w:type="dxa"/>
            <w:gridSpan w:val="2"/>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Pr="00BA2337">
              <w:rPr>
                <w:rFonts w:ascii="Times New Roman" w:hAnsi="Times New Roman" w:cs="Times New Roman"/>
                <w:sz w:val="28"/>
                <w:szCs w:val="28"/>
                <w:lang w:val="uk-UA"/>
              </w:rPr>
              <w:t xml:space="preserve"> год.</w:t>
            </w:r>
          </w:p>
        </w:tc>
        <w:tc>
          <w:tcPr>
            <w:tcW w:w="1377" w:type="dxa"/>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r w:rsidRPr="00BA2337">
              <w:rPr>
                <w:rFonts w:ascii="Times New Roman" w:hAnsi="Times New Roman" w:cs="Times New Roman"/>
                <w:sz w:val="28"/>
                <w:szCs w:val="28"/>
                <w:lang w:val="uk-UA"/>
              </w:rPr>
              <w:t xml:space="preserve"> год.</w:t>
            </w:r>
          </w:p>
        </w:tc>
      </w:tr>
      <w:tr w:rsidR="006A05FF" w:rsidRPr="00BA2337" w:rsidTr="006A05FF">
        <w:trPr>
          <w:trHeight w:val="320"/>
        </w:trPr>
        <w:tc>
          <w:tcPr>
            <w:tcW w:w="2896" w:type="dxa"/>
            <w:vMerge/>
            <w:vAlign w:val="center"/>
          </w:tcPr>
          <w:p w:rsidR="006A05FF" w:rsidRPr="00BA2337" w:rsidRDefault="006A05FF" w:rsidP="006A05FF">
            <w:pP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Практичні, семінарські</w:t>
            </w:r>
          </w:p>
        </w:tc>
      </w:tr>
      <w:tr w:rsidR="006A05FF" w:rsidRPr="00BA2337" w:rsidTr="006A05FF">
        <w:trPr>
          <w:trHeight w:val="320"/>
        </w:trPr>
        <w:tc>
          <w:tcPr>
            <w:tcW w:w="2896" w:type="dxa"/>
            <w:vMerge/>
            <w:vAlign w:val="center"/>
          </w:tcPr>
          <w:p w:rsidR="006A05FF" w:rsidRPr="00BA2337" w:rsidRDefault="006A05FF" w:rsidP="006A05FF">
            <w:pP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1620" w:type="dxa"/>
            <w:gridSpan w:val="2"/>
            <w:vAlign w:val="center"/>
          </w:tcPr>
          <w:p w:rsidR="006A05FF" w:rsidRPr="00BA2337" w:rsidRDefault="006A05FF" w:rsidP="006A05FF">
            <w:pPr>
              <w:jc w:val="center"/>
              <w:rPr>
                <w:rFonts w:ascii="Times New Roman" w:hAnsi="Times New Roman" w:cs="Times New Roman"/>
                <w:i/>
                <w:sz w:val="28"/>
                <w:szCs w:val="28"/>
                <w:lang w:val="uk-UA"/>
              </w:rPr>
            </w:pPr>
            <w:r>
              <w:rPr>
                <w:rFonts w:ascii="Times New Roman" w:hAnsi="Times New Roman" w:cs="Times New Roman"/>
                <w:sz w:val="28"/>
                <w:szCs w:val="28"/>
                <w:lang w:val="uk-UA"/>
              </w:rPr>
              <w:t>15</w:t>
            </w:r>
            <w:r w:rsidRPr="00BA2337">
              <w:rPr>
                <w:rFonts w:ascii="Times New Roman" w:hAnsi="Times New Roman" w:cs="Times New Roman"/>
                <w:sz w:val="28"/>
                <w:szCs w:val="28"/>
                <w:lang w:val="uk-UA"/>
              </w:rPr>
              <w:t xml:space="preserve"> год.</w:t>
            </w:r>
          </w:p>
        </w:tc>
        <w:tc>
          <w:tcPr>
            <w:tcW w:w="1377" w:type="dxa"/>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Pr="00BA2337">
              <w:rPr>
                <w:rFonts w:ascii="Times New Roman" w:hAnsi="Times New Roman" w:cs="Times New Roman"/>
                <w:sz w:val="28"/>
                <w:szCs w:val="28"/>
                <w:lang w:val="uk-UA"/>
              </w:rPr>
              <w:t xml:space="preserve"> год.</w:t>
            </w:r>
          </w:p>
        </w:tc>
      </w:tr>
      <w:tr w:rsidR="006A05FF" w:rsidRPr="00BA2337" w:rsidTr="006A05FF">
        <w:trPr>
          <w:trHeight w:val="138"/>
        </w:trPr>
        <w:tc>
          <w:tcPr>
            <w:tcW w:w="2896" w:type="dxa"/>
            <w:vMerge/>
            <w:vAlign w:val="center"/>
          </w:tcPr>
          <w:p w:rsidR="006A05FF" w:rsidRPr="00BA2337" w:rsidRDefault="006A05FF" w:rsidP="006A05FF">
            <w:pPr>
              <w:jc w:val="cente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Лабораторні</w:t>
            </w:r>
          </w:p>
        </w:tc>
      </w:tr>
      <w:tr w:rsidR="006A05FF" w:rsidRPr="00BA2337" w:rsidTr="006A05FF">
        <w:trPr>
          <w:trHeight w:val="138"/>
        </w:trPr>
        <w:tc>
          <w:tcPr>
            <w:tcW w:w="2896" w:type="dxa"/>
            <w:vMerge/>
            <w:vAlign w:val="center"/>
          </w:tcPr>
          <w:p w:rsidR="006A05FF" w:rsidRPr="00BA2337" w:rsidRDefault="006A05FF" w:rsidP="006A05FF">
            <w:pPr>
              <w:jc w:val="cente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1620" w:type="dxa"/>
            <w:gridSpan w:val="2"/>
            <w:vAlign w:val="center"/>
          </w:tcPr>
          <w:p w:rsidR="006A05FF" w:rsidRPr="00BA2337" w:rsidRDefault="006A05FF" w:rsidP="006A05FF">
            <w:pPr>
              <w:jc w:val="center"/>
              <w:rPr>
                <w:rFonts w:ascii="Times New Roman" w:hAnsi="Times New Roman" w:cs="Times New Roman"/>
                <w:i/>
                <w:sz w:val="28"/>
                <w:szCs w:val="28"/>
                <w:lang w:val="uk-UA"/>
              </w:rPr>
            </w:pPr>
            <w:r>
              <w:rPr>
                <w:rFonts w:ascii="Times New Roman" w:hAnsi="Times New Roman" w:cs="Times New Roman"/>
                <w:sz w:val="28"/>
                <w:szCs w:val="28"/>
                <w:lang w:val="uk-UA"/>
              </w:rPr>
              <w:t>-</w:t>
            </w:r>
            <w:r w:rsidRPr="00BA2337">
              <w:rPr>
                <w:rFonts w:ascii="Times New Roman" w:hAnsi="Times New Roman" w:cs="Times New Roman"/>
                <w:sz w:val="28"/>
                <w:szCs w:val="28"/>
                <w:lang w:val="uk-UA"/>
              </w:rPr>
              <w:t xml:space="preserve"> год.</w:t>
            </w:r>
          </w:p>
        </w:tc>
        <w:tc>
          <w:tcPr>
            <w:tcW w:w="1377" w:type="dxa"/>
            <w:vAlign w:val="center"/>
          </w:tcPr>
          <w:p w:rsidR="006A05FF" w:rsidRPr="00BA2337" w:rsidRDefault="006A05FF" w:rsidP="006A05FF">
            <w:pPr>
              <w:jc w:val="center"/>
              <w:rPr>
                <w:rFonts w:ascii="Times New Roman" w:hAnsi="Times New Roman" w:cs="Times New Roman"/>
                <w:i/>
                <w:sz w:val="28"/>
                <w:szCs w:val="28"/>
                <w:lang w:val="uk-UA"/>
              </w:rPr>
            </w:pPr>
            <w:r>
              <w:rPr>
                <w:rFonts w:ascii="Times New Roman" w:hAnsi="Times New Roman" w:cs="Times New Roman"/>
                <w:sz w:val="28"/>
                <w:szCs w:val="28"/>
                <w:lang w:val="uk-UA"/>
              </w:rPr>
              <w:t>-</w:t>
            </w:r>
            <w:r w:rsidRPr="00BA2337">
              <w:rPr>
                <w:rFonts w:ascii="Times New Roman" w:hAnsi="Times New Roman" w:cs="Times New Roman"/>
                <w:sz w:val="28"/>
                <w:szCs w:val="28"/>
                <w:lang w:val="uk-UA"/>
              </w:rPr>
              <w:t xml:space="preserve"> год.</w:t>
            </w:r>
          </w:p>
        </w:tc>
      </w:tr>
      <w:tr w:rsidR="006A05FF" w:rsidRPr="00BA2337" w:rsidTr="006A05FF">
        <w:trPr>
          <w:trHeight w:val="138"/>
        </w:trPr>
        <w:tc>
          <w:tcPr>
            <w:tcW w:w="2896" w:type="dxa"/>
            <w:vMerge/>
            <w:vAlign w:val="center"/>
          </w:tcPr>
          <w:p w:rsidR="006A05FF" w:rsidRPr="00BA2337" w:rsidRDefault="006A05FF" w:rsidP="006A05FF">
            <w:pPr>
              <w:jc w:val="cente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2997" w:type="dxa"/>
            <w:gridSpan w:val="3"/>
            <w:vAlign w:val="center"/>
          </w:tcPr>
          <w:p w:rsidR="006A05FF" w:rsidRPr="00BA2337" w:rsidRDefault="006A05FF" w:rsidP="006A05FF">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Самостійна робота</w:t>
            </w:r>
          </w:p>
        </w:tc>
      </w:tr>
      <w:tr w:rsidR="006A05FF" w:rsidRPr="00BA2337" w:rsidTr="006A05FF">
        <w:trPr>
          <w:trHeight w:val="138"/>
        </w:trPr>
        <w:tc>
          <w:tcPr>
            <w:tcW w:w="2896" w:type="dxa"/>
            <w:vMerge/>
            <w:vAlign w:val="center"/>
          </w:tcPr>
          <w:p w:rsidR="006A05FF" w:rsidRPr="00BA2337" w:rsidRDefault="006A05FF" w:rsidP="006A05FF">
            <w:pPr>
              <w:jc w:val="cente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1620" w:type="dxa"/>
            <w:gridSpan w:val="2"/>
            <w:vAlign w:val="center"/>
          </w:tcPr>
          <w:p w:rsidR="006A05FF" w:rsidRPr="00BA2337" w:rsidRDefault="006A05FF" w:rsidP="006A05FF">
            <w:pPr>
              <w:jc w:val="center"/>
              <w:rPr>
                <w:rFonts w:ascii="Times New Roman" w:hAnsi="Times New Roman" w:cs="Times New Roman"/>
                <w:i/>
                <w:sz w:val="28"/>
                <w:szCs w:val="28"/>
                <w:lang w:val="uk-UA"/>
              </w:rPr>
            </w:pPr>
            <w:r>
              <w:rPr>
                <w:rFonts w:ascii="Times New Roman" w:hAnsi="Times New Roman" w:cs="Times New Roman"/>
                <w:sz w:val="28"/>
                <w:szCs w:val="28"/>
                <w:lang w:val="uk-UA"/>
              </w:rPr>
              <w:t>60</w:t>
            </w:r>
            <w:r w:rsidRPr="00BA2337">
              <w:rPr>
                <w:rFonts w:ascii="Times New Roman" w:hAnsi="Times New Roman" w:cs="Times New Roman"/>
                <w:sz w:val="28"/>
                <w:szCs w:val="28"/>
                <w:lang w:val="uk-UA"/>
              </w:rPr>
              <w:t xml:space="preserve"> год.</w:t>
            </w:r>
          </w:p>
        </w:tc>
        <w:tc>
          <w:tcPr>
            <w:tcW w:w="1377" w:type="dxa"/>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sz w:val="28"/>
                <w:szCs w:val="28"/>
                <w:lang w:val="uk-UA"/>
              </w:rPr>
              <w:t>74</w:t>
            </w:r>
            <w:r w:rsidRPr="00BA2337">
              <w:rPr>
                <w:rFonts w:ascii="Times New Roman" w:hAnsi="Times New Roman" w:cs="Times New Roman"/>
                <w:sz w:val="28"/>
                <w:szCs w:val="28"/>
                <w:lang w:val="uk-UA"/>
              </w:rPr>
              <w:t xml:space="preserve"> год.</w:t>
            </w:r>
          </w:p>
        </w:tc>
      </w:tr>
      <w:tr w:rsidR="006A05FF" w:rsidRPr="00BA2337" w:rsidTr="006A05FF">
        <w:trPr>
          <w:trHeight w:val="138"/>
        </w:trPr>
        <w:tc>
          <w:tcPr>
            <w:tcW w:w="2896" w:type="dxa"/>
            <w:vMerge/>
            <w:vAlign w:val="center"/>
          </w:tcPr>
          <w:p w:rsidR="006A05FF" w:rsidRPr="00BA2337" w:rsidRDefault="006A05FF" w:rsidP="006A05FF">
            <w:pPr>
              <w:jc w:val="cente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2997" w:type="dxa"/>
            <w:gridSpan w:val="3"/>
            <w:vAlign w:val="center"/>
          </w:tcPr>
          <w:p w:rsidR="006A05FF" w:rsidRPr="00BA2337" w:rsidRDefault="006A05FF" w:rsidP="006A05FF">
            <w:pPr>
              <w:jc w:val="center"/>
              <w:rPr>
                <w:rFonts w:ascii="Times New Roman" w:hAnsi="Times New Roman" w:cs="Times New Roman"/>
                <w:sz w:val="28"/>
                <w:szCs w:val="28"/>
                <w:lang w:val="uk-UA"/>
              </w:rPr>
            </w:pPr>
            <w:r>
              <w:rPr>
                <w:rFonts w:ascii="Times New Roman" w:hAnsi="Times New Roman" w:cs="Times New Roman"/>
                <w:b/>
                <w:sz w:val="28"/>
                <w:szCs w:val="28"/>
                <w:lang w:val="uk-UA"/>
              </w:rPr>
              <w:t>ІНДЗ</w:t>
            </w:r>
            <w:r w:rsidRPr="00BA233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1908F9">
              <w:rPr>
                <w:rFonts w:ascii="Times New Roman" w:hAnsi="Times New Roman" w:cs="Times New Roman"/>
                <w:sz w:val="28"/>
                <w:szCs w:val="28"/>
                <w:lang w:val="uk-UA"/>
              </w:rPr>
              <w:t>15</w:t>
            </w:r>
            <w:r>
              <w:rPr>
                <w:rFonts w:ascii="Times New Roman" w:hAnsi="Times New Roman" w:cs="Times New Roman"/>
                <w:b/>
                <w:sz w:val="28"/>
                <w:szCs w:val="28"/>
                <w:lang w:val="uk-UA"/>
              </w:rPr>
              <w:t xml:space="preserve"> </w:t>
            </w:r>
            <w:r w:rsidRPr="00BA2337">
              <w:rPr>
                <w:rFonts w:ascii="Times New Roman" w:hAnsi="Times New Roman" w:cs="Times New Roman"/>
                <w:sz w:val="28"/>
                <w:szCs w:val="28"/>
                <w:lang w:val="uk-UA"/>
              </w:rPr>
              <w:t>год.</w:t>
            </w:r>
          </w:p>
        </w:tc>
      </w:tr>
      <w:tr w:rsidR="006A05FF" w:rsidRPr="00BA2337" w:rsidTr="006A05FF">
        <w:trPr>
          <w:trHeight w:val="138"/>
        </w:trPr>
        <w:tc>
          <w:tcPr>
            <w:tcW w:w="2896" w:type="dxa"/>
            <w:vMerge/>
            <w:vAlign w:val="center"/>
          </w:tcPr>
          <w:p w:rsidR="006A05FF" w:rsidRPr="00BA2337" w:rsidRDefault="006A05FF" w:rsidP="006A05FF">
            <w:pPr>
              <w:jc w:val="center"/>
              <w:rPr>
                <w:rFonts w:ascii="Times New Roman" w:hAnsi="Times New Roman" w:cs="Times New Roman"/>
                <w:szCs w:val="28"/>
                <w:lang w:val="uk-UA"/>
              </w:rPr>
            </w:pPr>
          </w:p>
        </w:tc>
        <w:tc>
          <w:tcPr>
            <w:tcW w:w="3262" w:type="dxa"/>
            <w:vMerge/>
            <w:vAlign w:val="center"/>
          </w:tcPr>
          <w:p w:rsidR="006A05FF" w:rsidRPr="00BA2337" w:rsidRDefault="006A05FF" w:rsidP="006A05FF">
            <w:pPr>
              <w:jc w:val="center"/>
              <w:rPr>
                <w:rFonts w:ascii="Times New Roman" w:hAnsi="Times New Roman" w:cs="Times New Roman"/>
                <w:szCs w:val="28"/>
                <w:lang w:val="uk-UA"/>
              </w:rPr>
            </w:pPr>
          </w:p>
        </w:tc>
        <w:tc>
          <w:tcPr>
            <w:tcW w:w="2997" w:type="dxa"/>
            <w:gridSpan w:val="3"/>
            <w:vAlign w:val="center"/>
          </w:tcPr>
          <w:p w:rsidR="006A05FF" w:rsidRPr="00BA2337" w:rsidRDefault="006A05FF" w:rsidP="006A05FF">
            <w:pPr>
              <w:jc w:val="center"/>
              <w:rPr>
                <w:rFonts w:ascii="Times New Roman" w:hAnsi="Times New Roman" w:cs="Times New Roman"/>
                <w:b/>
                <w:i/>
                <w:sz w:val="28"/>
                <w:szCs w:val="28"/>
                <w:lang w:val="uk-UA"/>
              </w:rPr>
            </w:pPr>
            <w:r w:rsidRPr="00BA2337">
              <w:rPr>
                <w:rFonts w:ascii="Times New Roman" w:hAnsi="Times New Roman" w:cs="Times New Roman"/>
                <w:b/>
                <w:sz w:val="28"/>
                <w:szCs w:val="28"/>
                <w:lang w:val="uk-UA"/>
              </w:rPr>
              <w:t>Вид семестрового контролю:</w:t>
            </w:r>
            <w:r w:rsidRPr="009C3205">
              <w:rPr>
                <w:rFonts w:ascii="Times New Roman" w:hAnsi="Times New Roman" w:cs="Times New Roman"/>
                <w:sz w:val="28"/>
                <w:szCs w:val="28"/>
                <w:lang w:val="uk-UA"/>
              </w:rPr>
              <w:t xml:space="preserve"> </w:t>
            </w:r>
            <w:r>
              <w:rPr>
                <w:rFonts w:ascii="Times New Roman" w:hAnsi="Times New Roman" w:cs="Times New Roman"/>
                <w:sz w:val="28"/>
                <w:szCs w:val="28"/>
                <w:lang w:val="uk-UA"/>
              </w:rPr>
              <w:t>залік</w:t>
            </w:r>
          </w:p>
        </w:tc>
      </w:tr>
    </w:tbl>
    <w:p w:rsidR="00B83C07" w:rsidRPr="00BA2337" w:rsidRDefault="00B83C07" w:rsidP="00B83C07">
      <w:pPr>
        <w:rPr>
          <w:rFonts w:ascii="Times New Roman" w:hAnsi="Times New Roman" w:cs="Times New Roman"/>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Default="00B83C07">
      <w:pPr>
        <w:rPr>
          <w:lang w:val="uk-UA"/>
        </w:rPr>
      </w:pPr>
    </w:p>
    <w:p w:rsidR="00B83C07" w:rsidRPr="00B83C07" w:rsidRDefault="00B83C07">
      <w:pPr>
        <w:rPr>
          <w:lang w:val="uk-UA"/>
        </w:rPr>
      </w:pPr>
    </w:p>
    <w:p w:rsidR="00B83C07" w:rsidRDefault="00B83C07">
      <w:pPr>
        <w:rPr>
          <w:lang w:val="uk-UA"/>
        </w:rPr>
      </w:pPr>
    </w:p>
    <w:p w:rsidR="00B83C07" w:rsidRPr="001A21E2" w:rsidRDefault="00B83C07" w:rsidP="00B83C07">
      <w:pPr>
        <w:pStyle w:val="1"/>
        <w:spacing w:before="0" w:after="240"/>
        <w:jc w:val="center"/>
        <w:rPr>
          <w:rFonts w:ascii="Times New Roman" w:hAnsi="Times New Roman"/>
          <w:color w:val="auto"/>
          <w:lang w:val="uk-UA"/>
        </w:rPr>
      </w:pPr>
      <w:r w:rsidRPr="001A21E2">
        <w:rPr>
          <w:rFonts w:ascii="Times New Roman" w:hAnsi="Times New Roman"/>
          <w:color w:val="auto"/>
          <w:lang w:val="uk-UA"/>
        </w:rPr>
        <w:lastRenderedPageBreak/>
        <w:t>ПЕРЕДРЕКВІЗИТИ:</w:t>
      </w:r>
    </w:p>
    <w:p w:rsidR="00B83C07" w:rsidRDefault="00D017FF" w:rsidP="00D017F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017FF">
        <w:rPr>
          <w:rFonts w:ascii="Times New Roman" w:hAnsi="Times New Roman" w:cs="Times New Roman"/>
          <w:sz w:val="28"/>
          <w:szCs w:val="28"/>
          <w:lang w:val="uk-UA"/>
        </w:rPr>
        <w:t>В</w:t>
      </w:r>
      <w:r w:rsidRPr="001A21E2">
        <w:rPr>
          <w:rFonts w:ascii="Times New Roman" w:hAnsi="Times New Roman" w:cs="Times New Roman"/>
          <w:sz w:val="28"/>
          <w:szCs w:val="28"/>
          <w:lang w:val="uk-UA"/>
        </w:rPr>
        <w:t xml:space="preserve">ивчення дисципліни </w:t>
      </w:r>
      <w:r w:rsidR="003E0EF4">
        <w:rPr>
          <w:rFonts w:ascii="Times New Roman" w:hAnsi="Times New Roman" w:cs="Times New Roman"/>
          <w:sz w:val="28"/>
          <w:szCs w:val="28"/>
          <w:lang w:val="uk-UA"/>
        </w:rPr>
        <w:t>«Основи м</w:t>
      </w:r>
      <w:r w:rsidRPr="00D017FF">
        <w:rPr>
          <w:rFonts w:ascii="Times New Roman" w:hAnsi="Times New Roman" w:cs="Times New Roman"/>
          <w:sz w:val="28"/>
          <w:szCs w:val="28"/>
          <w:lang w:val="uk-UA"/>
        </w:rPr>
        <w:t>енеджмент</w:t>
      </w:r>
      <w:r w:rsidR="003E0EF4">
        <w:rPr>
          <w:rFonts w:ascii="Times New Roman" w:hAnsi="Times New Roman" w:cs="Times New Roman"/>
          <w:sz w:val="28"/>
          <w:szCs w:val="28"/>
          <w:lang w:val="uk-UA"/>
        </w:rPr>
        <w:t>у та маркетингу</w:t>
      </w:r>
      <w:r w:rsidRPr="00D017FF">
        <w:rPr>
          <w:rFonts w:ascii="Times New Roman" w:hAnsi="Times New Roman" w:cs="Times New Roman"/>
          <w:sz w:val="28"/>
          <w:szCs w:val="28"/>
          <w:lang w:val="uk-UA"/>
        </w:rPr>
        <w:t xml:space="preserve">» </w:t>
      </w:r>
      <w:r w:rsidR="001A21E2" w:rsidRPr="001A21E2">
        <w:rPr>
          <w:rFonts w:ascii="Times New Roman" w:hAnsi="Times New Roman" w:cs="Times New Roman"/>
          <w:sz w:val="28"/>
          <w:szCs w:val="28"/>
          <w:lang w:val="uk-UA"/>
        </w:rPr>
        <w:t xml:space="preserve">базується на знаннях </w:t>
      </w:r>
      <w:r w:rsidR="001A21E2">
        <w:rPr>
          <w:rFonts w:ascii="Times New Roman" w:hAnsi="Times New Roman" w:cs="Times New Roman"/>
          <w:sz w:val="28"/>
          <w:szCs w:val="28"/>
          <w:lang w:val="uk-UA"/>
        </w:rPr>
        <w:t xml:space="preserve">Основи економіки, </w:t>
      </w:r>
      <w:r w:rsidR="003E0EF4">
        <w:rPr>
          <w:rFonts w:ascii="Times New Roman" w:hAnsi="Times New Roman" w:cs="Times New Roman"/>
          <w:sz w:val="28"/>
          <w:szCs w:val="28"/>
          <w:lang w:val="uk-UA"/>
        </w:rPr>
        <w:t>Організація праці, Психологія, Соціологія</w:t>
      </w:r>
      <w:r w:rsidRPr="001A21E2">
        <w:rPr>
          <w:rFonts w:ascii="Times New Roman" w:hAnsi="Times New Roman" w:cs="Times New Roman"/>
          <w:sz w:val="28"/>
          <w:szCs w:val="28"/>
          <w:lang w:val="uk-UA"/>
        </w:rPr>
        <w:t xml:space="preserve"> та інших професійно-орієнтованих дисциплін.</w:t>
      </w:r>
    </w:p>
    <w:p w:rsidR="00E2077B" w:rsidRPr="00E2077B" w:rsidRDefault="00E2077B" w:rsidP="00D017FF">
      <w:pPr>
        <w:jc w:val="both"/>
        <w:rPr>
          <w:rFonts w:ascii="Times New Roman" w:hAnsi="Times New Roman" w:cs="Times New Roman"/>
          <w:sz w:val="28"/>
          <w:szCs w:val="28"/>
          <w:lang w:val="uk-UA"/>
        </w:rPr>
      </w:pPr>
    </w:p>
    <w:p w:rsidR="00E2077B" w:rsidRPr="00E2077B" w:rsidRDefault="00E2077B" w:rsidP="00E2077B">
      <w:pPr>
        <w:jc w:val="center"/>
        <w:rPr>
          <w:rFonts w:ascii="Times New Roman" w:hAnsi="Times New Roman" w:cs="Times New Roman"/>
          <w:b/>
          <w:sz w:val="28"/>
          <w:szCs w:val="28"/>
          <w:lang w:val="uk-UA"/>
        </w:rPr>
      </w:pPr>
      <w:r w:rsidRPr="00E2077B">
        <w:rPr>
          <w:rFonts w:ascii="Times New Roman" w:hAnsi="Times New Roman" w:cs="Times New Roman"/>
          <w:b/>
          <w:sz w:val="28"/>
          <w:szCs w:val="28"/>
          <w:lang w:val="uk-UA"/>
        </w:rPr>
        <w:t>ПОСТРЕКВІЗИТИ:</w:t>
      </w:r>
    </w:p>
    <w:p w:rsidR="00E2077B" w:rsidRPr="00E2077B" w:rsidRDefault="00E2077B" w:rsidP="00D017FF">
      <w:pPr>
        <w:jc w:val="both"/>
        <w:rPr>
          <w:rFonts w:ascii="Times New Roman" w:hAnsi="Times New Roman" w:cs="Times New Roman"/>
          <w:sz w:val="28"/>
          <w:szCs w:val="28"/>
          <w:lang w:val="uk-UA"/>
        </w:rPr>
      </w:pPr>
    </w:p>
    <w:p w:rsidR="00E2077B" w:rsidRDefault="00D017FF" w:rsidP="00E2077B">
      <w:pPr>
        <w:ind w:firstLine="709"/>
        <w:jc w:val="both"/>
        <w:rPr>
          <w:rFonts w:ascii="Times New Roman" w:hAnsi="Times New Roman" w:cs="Times New Roman"/>
          <w:sz w:val="28"/>
          <w:szCs w:val="28"/>
          <w:lang w:val="uk-UA"/>
        </w:rPr>
      </w:pPr>
      <w:r w:rsidRPr="001A21E2">
        <w:rPr>
          <w:rFonts w:ascii="Times New Roman" w:hAnsi="Times New Roman" w:cs="Times New Roman"/>
          <w:sz w:val="28"/>
          <w:szCs w:val="28"/>
          <w:lang w:val="uk-UA"/>
        </w:rPr>
        <w:t xml:space="preserve">Дисципліна </w:t>
      </w:r>
      <w:r w:rsidR="003E0EF4">
        <w:rPr>
          <w:rFonts w:ascii="Times New Roman" w:hAnsi="Times New Roman" w:cs="Times New Roman"/>
          <w:sz w:val="28"/>
          <w:szCs w:val="28"/>
          <w:lang w:val="uk-UA"/>
        </w:rPr>
        <w:t>«Основи м</w:t>
      </w:r>
      <w:r w:rsidRPr="00E2077B">
        <w:rPr>
          <w:rFonts w:ascii="Times New Roman" w:hAnsi="Times New Roman" w:cs="Times New Roman"/>
          <w:sz w:val="28"/>
          <w:szCs w:val="28"/>
          <w:lang w:val="uk-UA"/>
        </w:rPr>
        <w:t>енеджмент</w:t>
      </w:r>
      <w:r w:rsidR="003E0EF4">
        <w:rPr>
          <w:rFonts w:ascii="Times New Roman" w:hAnsi="Times New Roman" w:cs="Times New Roman"/>
          <w:sz w:val="28"/>
          <w:szCs w:val="28"/>
          <w:lang w:val="uk-UA"/>
        </w:rPr>
        <w:t>у та маркетингу</w:t>
      </w:r>
      <w:r w:rsidRPr="00E2077B">
        <w:rPr>
          <w:rFonts w:ascii="Times New Roman" w:hAnsi="Times New Roman" w:cs="Times New Roman"/>
          <w:sz w:val="28"/>
          <w:szCs w:val="28"/>
          <w:lang w:val="uk-UA"/>
        </w:rPr>
        <w:t xml:space="preserve">» </w:t>
      </w:r>
      <w:r w:rsidRPr="001A21E2">
        <w:rPr>
          <w:rFonts w:ascii="Times New Roman" w:hAnsi="Times New Roman" w:cs="Times New Roman"/>
          <w:sz w:val="28"/>
          <w:szCs w:val="28"/>
          <w:lang w:val="uk-UA"/>
        </w:rPr>
        <w:t>та її розділи</w:t>
      </w:r>
      <w:r w:rsidRPr="00E2077B">
        <w:rPr>
          <w:rFonts w:ascii="Times New Roman" w:hAnsi="Times New Roman" w:cs="Times New Roman"/>
          <w:sz w:val="28"/>
          <w:szCs w:val="28"/>
          <w:lang w:val="uk-UA"/>
        </w:rPr>
        <w:t xml:space="preserve"> </w:t>
      </w:r>
      <w:r w:rsidRPr="001A21E2">
        <w:rPr>
          <w:rFonts w:ascii="Times New Roman" w:hAnsi="Times New Roman" w:cs="Times New Roman"/>
          <w:sz w:val="28"/>
          <w:szCs w:val="28"/>
          <w:lang w:val="uk-UA"/>
        </w:rPr>
        <w:t>пе</w:t>
      </w:r>
      <w:r w:rsidR="001A21E2" w:rsidRPr="001A21E2">
        <w:rPr>
          <w:rFonts w:ascii="Times New Roman" w:hAnsi="Times New Roman" w:cs="Times New Roman"/>
          <w:sz w:val="28"/>
          <w:szCs w:val="28"/>
          <w:lang w:val="uk-UA"/>
        </w:rPr>
        <w:t xml:space="preserve">редують вивченню </w:t>
      </w:r>
      <w:r w:rsidR="003E0EF4">
        <w:rPr>
          <w:rFonts w:ascii="Times New Roman" w:hAnsi="Times New Roman" w:cs="Times New Roman"/>
          <w:sz w:val="28"/>
          <w:szCs w:val="28"/>
          <w:lang w:val="uk-UA"/>
        </w:rPr>
        <w:t xml:space="preserve">професійно-орієнтованих </w:t>
      </w:r>
      <w:r w:rsidR="001A21E2" w:rsidRPr="001A21E2">
        <w:rPr>
          <w:rFonts w:ascii="Times New Roman" w:hAnsi="Times New Roman" w:cs="Times New Roman"/>
          <w:sz w:val="28"/>
          <w:szCs w:val="28"/>
          <w:lang w:val="uk-UA"/>
        </w:rPr>
        <w:t>дисципліни</w:t>
      </w:r>
      <w:r w:rsidR="003E0EF4">
        <w:rPr>
          <w:rFonts w:ascii="Times New Roman" w:hAnsi="Times New Roman" w:cs="Times New Roman"/>
          <w:sz w:val="28"/>
          <w:szCs w:val="28"/>
          <w:lang w:val="uk-UA"/>
        </w:rPr>
        <w:t>.</w:t>
      </w:r>
    </w:p>
    <w:p w:rsidR="003E0EF4" w:rsidRPr="00E2077B" w:rsidRDefault="003E0EF4" w:rsidP="00E2077B">
      <w:pPr>
        <w:ind w:firstLine="709"/>
        <w:jc w:val="both"/>
        <w:rPr>
          <w:rFonts w:ascii="Times New Roman" w:hAnsi="Times New Roman" w:cs="Times New Roman"/>
          <w:sz w:val="28"/>
          <w:szCs w:val="28"/>
          <w:lang w:val="uk-UA"/>
        </w:rPr>
      </w:pPr>
    </w:p>
    <w:p w:rsidR="006A05FF" w:rsidRDefault="00B83C07" w:rsidP="006A05FF">
      <w:pPr>
        <w:autoSpaceDE w:val="0"/>
        <w:autoSpaceDN w:val="0"/>
        <w:adjustRightInd w:val="0"/>
        <w:ind w:firstLine="851"/>
        <w:jc w:val="both"/>
        <w:rPr>
          <w:rFonts w:ascii="Times New Roman" w:hAnsi="Times New Roman" w:cs="Times New Roman"/>
          <w:sz w:val="28"/>
          <w:szCs w:val="28"/>
          <w:lang w:val="uk-UA"/>
        </w:rPr>
      </w:pPr>
      <w:r w:rsidRPr="00E2077B">
        <w:rPr>
          <w:rFonts w:ascii="Times New Roman" w:hAnsi="Times New Roman" w:cs="Times New Roman"/>
          <w:b/>
          <w:sz w:val="28"/>
          <w:szCs w:val="28"/>
          <w:lang w:val="uk-UA"/>
        </w:rPr>
        <w:t>МЕТА НАВЧАЛЬНОЇ ДИСЦИПЛІНИ:</w:t>
      </w:r>
      <w:r w:rsidRPr="00E2077B">
        <w:rPr>
          <w:rFonts w:ascii="Times New Roman" w:hAnsi="Times New Roman" w:cs="Times New Roman"/>
          <w:sz w:val="28"/>
          <w:szCs w:val="28"/>
          <w:lang w:val="uk-UA"/>
        </w:rPr>
        <w:t xml:space="preserve"> </w:t>
      </w:r>
      <w:r w:rsidR="006A05FF" w:rsidRPr="006A05FF">
        <w:rPr>
          <w:rFonts w:ascii="Times New Roman" w:hAnsi="Times New Roman" w:cs="Times New Roman"/>
          <w:sz w:val="28"/>
          <w:szCs w:val="28"/>
          <w:lang w:val="uk-UA"/>
        </w:rPr>
        <w:t>полягає у формуванні сучасного</w:t>
      </w:r>
      <w:r w:rsidR="006A05FF">
        <w:rPr>
          <w:rFonts w:ascii="Times New Roman" w:hAnsi="Times New Roman" w:cs="Times New Roman"/>
          <w:sz w:val="28"/>
          <w:szCs w:val="28"/>
          <w:lang w:val="uk-UA"/>
        </w:rPr>
        <w:t xml:space="preserve"> </w:t>
      </w:r>
      <w:r w:rsidR="006A05FF" w:rsidRPr="006A05FF">
        <w:rPr>
          <w:rFonts w:ascii="Times New Roman" w:hAnsi="Times New Roman" w:cs="Times New Roman"/>
          <w:sz w:val="28"/>
          <w:szCs w:val="28"/>
          <w:lang w:val="uk-UA"/>
        </w:rPr>
        <w:t>управлінського мислення та системи спеціальних знань у галузі менеджменту</w:t>
      </w:r>
      <w:r w:rsidR="006A05FF">
        <w:rPr>
          <w:rFonts w:ascii="Times New Roman" w:hAnsi="Times New Roman" w:cs="Times New Roman"/>
          <w:sz w:val="28"/>
          <w:szCs w:val="28"/>
          <w:lang w:val="uk-UA"/>
        </w:rPr>
        <w:t xml:space="preserve"> </w:t>
      </w:r>
      <w:r w:rsidR="006A05FF" w:rsidRPr="006A05FF">
        <w:rPr>
          <w:rFonts w:ascii="Times New Roman" w:hAnsi="Times New Roman" w:cs="Times New Roman"/>
          <w:sz w:val="28"/>
          <w:szCs w:val="28"/>
          <w:lang w:val="uk-UA"/>
        </w:rPr>
        <w:t>та маркетингу, формування розуміння концептуальних основ системного</w:t>
      </w:r>
      <w:r w:rsidR="006A05FF">
        <w:rPr>
          <w:rFonts w:ascii="Times New Roman" w:hAnsi="Times New Roman" w:cs="Times New Roman"/>
          <w:sz w:val="28"/>
          <w:szCs w:val="28"/>
          <w:lang w:val="uk-UA"/>
        </w:rPr>
        <w:t xml:space="preserve"> </w:t>
      </w:r>
      <w:r w:rsidR="006A05FF" w:rsidRPr="006A05FF">
        <w:rPr>
          <w:rFonts w:ascii="Times New Roman" w:hAnsi="Times New Roman" w:cs="Times New Roman"/>
          <w:sz w:val="28"/>
          <w:szCs w:val="28"/>
          <w:lang w:val="uk-UA"/>
        </w:rPr>
        <w:t>управління організаціями, прийняття адекватних управлінських рішень;</w:t>
      </w:r>
      <w:r w:rsidR="006A05FF">
        <w:rPr>
          <w:rFonts w:ascii="Times New Roman" w:hAnsi="Times New Roman" w:cs="Times New Roman"/>
          <w:sz w:val="28"/>
          <w:szCs w:val="28"/>
          <w:lang w:val="uk-UA"/>
        </w:rPr>
        <w:t xml:space="preserve"> </w:t>
      </w:r>
      <w:r w:rsidR="006A05FF" w:rsidRPr="006A05FF">
        <w:rPr>
          <w:rFonts w:ascii="Times New Roman" w:hAnsi="Times New Roman" w:cs="Times New Roman"/>
          <w:sz w:val="28"/>
          <w:szCs w:val="28"/>
          <w:lang w:val="uk-UA"/>
        </w:rPr>
        <w:t>просування товарів на ринку з урахуванням задоволення потреб споживачів та</w:t>
      </w:r>
      <w:r w:rsidR="006A05FF">
        <w:rPr>
          <w:rFonts w:ascii="Times New Roman" w:hAnsi="Times New Roman" w:cs="Times New Roman"/>
          <w:sz w:val="28"/>
          <w:szCs w:val="28"/>
          <w:lang w:val="uk-UA"/>
        </w:rPr>
        <w:t xml:space="preserve"> </w:t>
      </w:r>
      <w:r w:rsidR="006A05FF" w:rsidRPr="006A05FF">
        <w:rPr>
          <w:rFonts w:ascii="Times New Roman" w:hAnsi="Times New Roman" w:cs="Times New Roman"/>
          <w:sz w:val="28"/>
          <w:szCs w:val="28"/>
          <w:lang w:val="uk-UA"/>
        </w:rPr>
        <w:t>забезпечення ефективної діяльності підприємства.</w:t>
      </w:r>
    </w:p>
    <w:p w:rsidR="006A05FF" w:rsidRPr="006A05FF" w:rsidRDefault="006A05FF" w:rsidP="006A05FF">
      <w:pPr>
        <w:autoSpaceDE w:val="0"/>
        <w:autoSpaceDN w:val="0"/>
        <w:adjustRightInd w:val="0"/>
        <w:ind w:firstLine="851"/>
        <w:jc w:val="both"/>
        <w:rPr>
          <w:rFonts w:ascii="Times New Roman" w:hAnsi="Times New Roman" w:cs="Times New Roman"/>
          <w:sz w:val="28"/>
          <w:szCs w:val="28"/>
          <w:lang w:val="uk-UA"/>
        </w:rPr>
      </w:pPr>
    </w:p>
    <w:p w:rsidR="00FF74E4" w:rsidRDefault="00B83C07" w:rsidP="006A05FF">
      <w:pPr>
        <w:ind w:firstLine="708"/>
        <w:jc w:val="both"/>
        <w:rPr>
          <w:rFonts w:ascii="Times New Roman" w:hAnsi="Times New Roman" w:cs="Times New Roman"/>
          <w:sz w:val="28"/>
          <w:szCs w:val="28"/>
          <w:lang w:val="uk-UA"/>
        </w:rPr>
      </w:pPr>
      <w:r w:rsidRPr="004D1856">
        <w:rPr>
          <w:rFonts w:ascii="Times New Roman" w:hAnsi="Times New Roman" w:cs="Times New Roman"/>
          <w:b/>
          <w:sz w:val="28"/>
          <w:szCs w:val="28"/>
          <w:lang w:val="uk-UA"/>
        </w:rPr>
        <w:t>ЗАВДАННЯ НАВЧАЛЬНОЇ ДИСЦИПЛІНИ:</w:t>
      </w:r>
      <w:r w:rsidRPr="004D1856">
        <w:rPr>
          <w:sz w:val="28"/>
          <w:szCs w:val="28"/>
          <w:lang w:val="uk-UA"/>
        </w:rPr>
        <w:t xml:space="preserve"> </w:t>
      </w:r>
      <w:r w:rsidR="006A05FF" w:rsidRPr="00DD7D80">
        <w:rPr>
          <w:rFonts w:ascii="Times New Roman" w:hAnsi="Times New Roman" w:cs="Times New Roman"/>
          <w:sz w:val="28"/>
          <w:lang w:val="uk-UA"/>
        </w:rPr>
        <w:t xml:space="preserve">набуття знань та навичок методів керівництва в системі менеджменту і маркетингу, сучасних нестандартних підходів до організації управління; </w:t>
      </w:r>
      <w:r w:rsidR="006A05FF" w:rsidRPr="00DD7D80">
        <w:rPr>
          <w:rFonts w:ascii="Times New Roman" w:hAnsi="Times New Roman" w:cs="Times New Roman"/>
          <w:sz w:val="28"/>
          <w:szCs w:val="28"/>
          <w:lang w:val="uk-UA"/>
        </w:rPr>
        <w:t>формування вміння творчого пошуку резервів удосконалення маркетингової діяльності підприємства.</w:t>
      </w:r>
    </w:p>
    <w:p w:rsidR="006A05FF" w:rsidRDefault="006A05FF" w:rsidP="006A05FF">
      <w:pPr>
        <w:ind w:firstLine="708"/>
        <w:jc w:val="both"/>
        <w:rPr>
          <w:rFonts w:ascii="Times New Roman" w:hAnsi="Times New Roman" w:cs="Times New Roman"/>
          <w:sz w:val="28"/>
          <w:szCs w:val="28"/>
          <w:lang w:val="uk-UA"/>
        </w:rPr>
      </w:pPr>
    </w:p>
    <w:p w:rsidR="00FF74E4" w:rsidRPr="00FF74E4" w:rsidRDefault="00FF74E4" w:rsidP="00FF74E4">
      <w:pPr>
        <w:spacing w:after="120"/>
        <w:ind w:left="-142" w:firstLine="568"/>
        <w:jc w:val="both"/>
        <w:rPr>
          <w:rFonts w:ascii="Times New Roman" w:hAnsi="Times New Roman" w:cs="Times New Roman"/>
          <w:b/>
          <w:sz w:val="28"/>
          <w:szCs w:val="28"/>
          <w:lang w:val="uk-UA"/>
        </w:rPr>
      </w:pPr>
      <w:r w:rsidRPr="00FF74E4">
        <w:rPr>
          <w:rFonts w:ascii="Times New Roman" w:hAnsi="Times New Roman" w:cs="Times New Roman"/>
          <w:b/>
          <w:sz w:val="28"/>
          <w:szCs w:val="28"/>
          <w:lang w:val="uk-UA"/>
        </w:rPr>
        <w:t>У результаті вивчення навчальної дисципліни студент повинен</w:t>
      </w:r>
      <w:r>
        <w:rPr>
          <w:rFonts w:ascii="Times New Roman" w:hAnsi="Times New Roman" w:cs="Times New Roman"/>
          <w:b/>
          <w:sz w:val="28"/>
          <w:szCs w:val="28"/>
          <w:lang w:val="uk-UA"/>
        </w:rPr>
        <w:t>:</w:t>
      </w:r>
    </w:p>
    <w:p w:rsidR="006A05FF" w:rsidRPr="00951091" w:rsidRDefault="00FF74E4" w:rsidP="006A05FF">
      <w:pPr>
        <w:autoSpaceDE w:val="0"/>
        <w:autoSpaceDN w:val="0"/>
        <w:adjustRightInd w:val="0"/>
        <w:ind w:firstLine="720"/>
        <w:jc w:val="both"/>
        <w:rPr>
          <w:rFonts w:ascii="Times New Roman" w:hAnsi="Times New Roman" w:cs="Times New Roman"/>
          <w:sz w:val="28"/>
          <w:szCs w:val="28"/>
        </w:rPr>
      </w:pPr>
      <w:r w:rsidRPr="00BA2337">
        <w:rPr>
          <w:rFonts w:ascii="Times New Roman" w:hAnsi="Times New Roman" w:cs="Times New Roman"/>
          <w:b/>
          <w:sz w:val="28"/>
          <w:szCs w:val="28"/>
          <w:lang w:val="uk-UA"/>
        </w:rPr>
        <w:t>знати:</w:t>
      </w:r>
      <w:r w:rsidRPr="00BA2337">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lang w:val="uk-UA"/>
        </w:rPr>
        <w:t>сутність і</w:t>
      </w:r>
      <w:r w:rsidR="006A05FF">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lang w:val="uk-UA"/>
        </w:rPr>
        <w:t>методологічні основи менеджменту та маркетингу в організації, принципи</w:t>
      </w:r>
      <w:r w:rsidR="006A05FF">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lang w:val="uk-UA"/>
        </w:rPr>
        <w:t>управління виробництвом та збутом, вміти застосовувати інструменти</w:t>
      </w:r>
      <w:r w:rsidR="006A05FF">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lang w:val="uk-UA"/>
        </w:rPr>
        <w:t xml:space="preserve">управління для підвищення ефективності роботи підприємства. </w:t>
      </w:r>
      <w:r w:rsidR="006A05FF" w:rsidRPr="00951091">
        <w:rPr>
          <w:rFonts w:ascii="Times New Roman" w:hAnsi="Times New Roman" w:cs="Times New Roman"/>
          <w:sz w:val="28"/>
          <w:szCs w:val="28"/>
        </w:rPr>
        <w:t>Для цього у</w:t>
      </w:r>
      <w:r w:rsidR="006A05FF">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rPr>
        <w:t>процесі вивчення курсу треба опанувати його теоретичними засадами, виявити</w:t>
      </w:r>
      <w:r w:rsidR="006A05FF">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rPr>
        <w:t>та вивчити практичні особливості щодо підвищення конкурентоспроможності</w:t>
      </w:r>
      <w:r w:rsidR="006A05FF">
        <w:rPr>
          <w:rFonts w:ascii="Times New Roman" w:hAnsi="Times New Roman" w:cs="Times New Roman"/>
          <w:sz w:val="28"/>
          <w:szCs w:val="28"/>
          <w:lang w:val="uk-UA"/>
        </w:rPr>
        <w:t xml:space="preserve"> </w:t>
      </w:r>
      <w:r w:rsidR="006A05FF" w:rsidRPr="00951091">
        <w:rPr>
          <w:rFonts w:ascii="Times New Roman" w:hAnsi="Times New Roman" w:cs="Times New Roman"/>
          <w:sz w:val="28"/>
          <w:szCs w:val="28"/>
        </w:rPr>
        <w:t>підприємства та підвищення його прибутковості.</w:t>
      </w:r>
    </w:p>
    <w:p w:rsidR="006A05FF" w:rsidRPr="00AC163F" w:rsidRDefault="00FF74E4" w:rsidP="006A05FF">
      <w:pPr>
        <w:pStyle w:val="aa"/>
        <w:widowControl w:val="0"/>
        <w:tabs>
          <w:tab w:val="left" w:pos="1134"/>
        </w:tabs>
        <w:ind w:left="709"/>
        <w:contextualSpacing/>
        <w:jc w:val="both"/>
        <w:rPr>
          <w:rFonts w:ascii="Times New Roman" w:hAnsi="Times New Roman" w:cs="Times New Roman"/>
          <w:b/>
          <w:sz w:val="28"/>
          <w:szCs w:val="28"/>
          <w:lang w:val="uk-UA"/>
        </w:rPr>
      </w:pPr>
      <w:r w:rsidRPr="00BA2337">
        <w:rPr>
          <w:rFonts w:ascii="Times New Roman" w:hAnsi="Times New Roman" w:cs="Times New Roman"/>
          <w:b/>
          <w:sz w:val="28"/>
          <w:szCs w:val="28"/>
          <w:lang w:val="uk-UA"/>
        </w:rPr>
        <w:t>вміти:</w:t>
      </w:r>
      <w:r w:rsidRPr="009E38E5">
        <w:rPr>
          <w:rFonts w:ascii="Times New Roman" w:hAnsi="Times New Roman" w:cs="Times New Roman"/>
          <w:sz w:val="28"/>
          <w:szCs w:val="28"/>
          <w:lang w:val="uk-UA"/>
        </w:rPr>
        <w:t xml:space="preserve"> </w:t>
      </w:r>
      <w:r w:rsidR="006A05FF" w:rsidRPr="00AC163F">
        <w:rPr>
          <w:rFonts w:ascii="Times New Roman" w:hAnsi="Times New Roman" w:cs="Times New Roman"/>
          <w:sz w:val="28"/>
          <w:szCs w:val="28"/>
        </w:rPr>
        <w:t>здійснювати аналіз діяльності системи управління організації</w:t>
      </w:r>
      <w:r w:rsidR="006A05FF" w:rsidRPr="00AC163F">
        <w:rPr>
          <w:rFonts w:ascii="Times New Roman" w:hAnsi="Times New Roman" w:cs="Times New Roman"/>
          <w:sz w:val="28"/>
          <w:szCs w:val="28"/>
          <w:lang w:val="uk-UA"/>
        </w:rPr>
        <w:t>;</w:t>
      </w:r>
    </w:p>
    <w:p w:rsidR="006A05FF" w:rsidRPr="00915433" w:rsidRDefault="006A05FF" w:rsidP="006A05FF">
      <w:pPr>
        <w:pStyle w:val="aa"/>
        <w:widowControl w:val="0"/>
        <w:tabs>
          <w:tab w:val="left" w:pos="1134"/>
        </w:tabs>
        <w:ind w:left="0"/>
        <w:contextualSpacing/>
        <w:jc w:val="both"/>
        <w:rPr>
          <w:rFonts w:ascii="Times New Roman" w:hAnsi="Times New Roman" w:cs="Times New Roman"/>
          <w:b/>
          <w:sz w:val="28"/>
          <w:szCs w:val="28"/>
          <w:lang w:val="uk-UA"/>
        </w:rPr>
      </w:pPr>
      <w:r w:rsidRPr="00E46557">
        <w:rPr>
          <w:rFonts w:ascii="Times New Roman" w:hAnsi="Times New Roman" w:cs="Times New Roman"/>
          <w:sz w:val="28"/>
          <w:szCs w:val="28"/>
          <w:lang w:val="uk-UA"/>
        </w:rPr>
        <w:t>застосовувати різні методи та інструменти систем планування, організації, мотивації та контролю роботи підприємства</w:t>
      </w:r>
      <w:r w:rsidRPr="00AC163F">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Pr="00351CB6">
        <w:rPr>
          <w:rFonts w:ascii="Times New Roman" w:hAnsi="Times New Roman" w:cs="Times New Roman"/>
          <w:sz w:val="28"/>
          <w:szCs w:val="28"/>
          <w:lang w:val="uk-UA"/>
        </w:rPr>
        <w:t>організовувати роботу колективу виконавців, приймати управлінські рішення в умовах різних думок, організовувати підвищення кваліфікації співробітників підрозділів;</w:t>
      </w:r>
      <w:r>
        <w:rPr>
          <w:rFonts w:ascii="Times New Roman" w:hAnsi="Times New Roman" w:cs="Times New Roman"/>
          <w:b/>
          <w:sz w:val="28"/>
          <w:szCs w:val="28"/>
          <w:lang w:val="uk-UA"/>
        </w:rPr>
        <w:t xml:space="preserve"> </w:t>
      </w:r>
      <w:r w:rsidRPr="007A4DAB">
        <w:rPr>
          <w:rFonts w:ascii="Times New Roman" w:hAnsi="Times New Roman" w:cs="Times New Roman"/>
          <w:sz w:val="28"/>
          <w:szCs w:val="28"/>
          <w:lang w:val="uk-UA"/>
        </w:rPr>
        <w:t>визначати вплив обраної системи стимулювання на ефективність роботи персоналу та при необхідності відкоректувати його для забезпечення достатньої мотивації</w:t>
      </w:r>
      <w:r w:rsidRPr="00351CB6">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Pr="00351CB6">
        <w:rPr>
          <w:rFonts w:ascii="Times New Roman" w:hAnsi="Times New Roman" w:cs="Times New Roman"/>
          <w:sz w:val="28"/>
          <w:szCs w:val="28"/>
          <w:lang w:val="uk-UA"/>
        </w:rPr>
        <w:t>знаходити компроміс між різними вимогами учасників міждисциплінарної команди фахівців, як при короткостроковому, так і довгостроковому плануванні, визначати оптимальне рішення;</w:t>
      </w:r>
      <w:r>
        <w:rPr>
          <w:rFonts w:ascii="Times New Roman" w:hAnsi="Times New Roman" w:cs="Times New Roman"/>
          <w:b/>
          <w:sz w:val="28"/>
          <w:szCs w:val="28"/>
          <w:lang w:val="uk-UA"/>
        </w:rPr>
        <w:t xml:space="preserve"> </w:t>
      </w:r>
      <w:r w:rsidRPr="00351CB6">
        <w:rPr>
          <w:rFonts w:ascii="Times New Roman" w:hAnsi="Times New Roman" w:cs="Times New Roman"/>
          <w:sz w:val="28"/>
          <w:szCs w:val="28"/>
          <w:lang w:val="uk-UA"/>
        </w:rPr>
        <w:t>проводити підготовку бізнес-планів з впров</w:t>
      </w:r>
      <w:r>
        <w:rPr>
          <w:rFonts w:ascii="Times New Roman" w:hAnsi="Times New Roman" w:cs="Times New Roman"/>
          <w:sz w:val="28"/>
          <w:szCs w:val="28"/>
          <w:lang w:val="uk-UA"/>
        </w:rPr>
        <w:t>адження сучасних технологій;</w:t>
      </w:r>
      <w:r w:rsidRPr="00351CB6">
        <w:rPr>
          <w:rFonts w:ascii="Times New Roman" w:hAnsi="Times New Roman" w:cs="Times New Roman"/>
          <w:sz w:val="28"/>
          <w:szCs w:val="28"/>
          <w:lang w:val="uk-UA"/>
        </w:rPr>
        <w:t xml:space="preserve"> розробити</w:t>
      </w:r>
      <w:r>
        <w:rPr>
          <w:rFonts w:ascii="Times New Roman" w:hAnsi="Times New Roman" w:cs="Times New Roman"/>
          <w:sz w:val="28"/>
          <w:szCs w:val="28"/>
          <w:lang w:val="uk-UA"/>
        </w:rPr>
        <w:t xml:space="preserve"> стратегічні рішення щодо присутності підприємства на ринку та впливів на її життєздатність.</w:t>
      </w:r>
    </w:p>
    <w:p w:rsidR="00FF74E4" w:rsidRPr="003D41FE" w:rsidRDefault="00FF74E4" w:rsidP="006A05FF">
      <w:pPr>
        <w:ind w:left="-142" w:firstLine="568"/>
        <w:jc w:val="both"/>
        <w:rPr>
          <w:rFonts w:ascii="Times New Roman" w:hAnsi="Times New Roman" w:cs="Times New Roman"/>
          <w:sz w:val="28"/>
          <w:szCs w:val="28"/>
          <w:lang w:val="uk-UA"/>
        </w:rPr>
      </w:pPr>
    </w:p>
    <w:p w:rsidR="00B83C07" w:rsidRPr="004D1856" w:rsidRDefault="00B83C07" w:rsidP="004D1856">
      <w:pPr>
        <w:pStyle w:val="a7"/>
        <w:shd w:val="clear" w:color="auto" w:fill="auto"/>
        <w:tabs>
          <w:tab w:val="left" w:leader="underscore" w:pos="567"/>
          <w:tab w:val="left" w:leader="underscore" w:pos="1652"/>
        </w:tabs>
        <w:spacing w:before="0" w:line="240" w:lineRule="auto"/>
        <w:ind w:right="-2"/>
        <w:rPr>
          <w:b/>
          <w:lang w:val="uk-UA"/>
        </w:rPr>
      </w:pPr>
    </w:p>
    <w:p w:rsidR="00B83C07" w:rsidRPr="00CA7130" w:rsidRDefault="00B83C07" w:rsidP="00B83C07">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B83C07" w:rsidRPr="00CA7130" w:rsidRDefault="00B83C07" w:rsidP="00B83C07">
      <w:pPr>
        <w:pStyle w:val="a3"/>
        <w:tabs>
          <w:tab w:val="left" w:pos="2030"/>
        </w:tabs>
        <w:rPr>
          <w:b/>
          <w:sz w:val="24"/>
          <w:lang w:val="uk-UA"/>
        </w:rPr>
      </w:pPr>
    </w:p>
    <w:p w:rsidR="00B83C07" w:rsidRPr="00CA7130" w:rsidRDefault="00B83C07" w:rsidP="00B83C07">
      <w:pPr>
        <w:pStyle w:val="a3"/>
        <w:tabs>
          <w:tab w:val="left" w:pos="2030"/>
        </w:tabs>
        <w:rPr>
          <w:b/>
          <w:sz w:val="24"/>
          <w:lang w:val="uk-UA"/>
        </w:rPr>
      </w:pPr>
      <w:r>
        <w:rPr>
          <w:b/>
          <w:sz w:val="24"/>
          <w:lang w:val="uk-UA"/>
        </w:rPr>
        <w:t xml:space="preserve">ЗК 1 </w:t>
      </w:r>
      <w:r w:rsidRPr="00CA7130">
        <w:rPr>
          <w:b/>
          <w:sz w:val="24"/>
          <w:lang w:val="uk-UA"/>
        </w:rPr>
        <w:t>_____________________________________________</w:t>
      </w:r>
      <w:r>
        <w:rPr>
          <w:b/>
          <w:sz w:val="24"/>
          <w:lang w:val="uk-UA"/>
        </w:rPr>
        <w:t>____________________________</w:t>
      </w:r>
    </w:p>
    <w:p w:rsidR="00B83C07" w:rsidRPr="00CA7130" w:rsidRDefault="00B83C07" w:rsidP="00B83C07">
      <w:pPr>
        <w:pStyle w:val="a3"/>
        <w:tabs>
          <w:tab w:val="left" w:pos="2030"/>
        </w:tabs>
        <w:rPr>
          <w:b/>
          <w:sz w:val="24"/>
          <w:lang w:val="uk-UA"/>
        </w:rPr>
      </w:pPr>
      <w:r w:rsidRPr="00CA7130">
        <w:rPr>
          <w:b/>
          <w:sz w:val="24"/>
          <w:lang w:val="uk-UA"/>
        </w:rPr>
        <w:t>ЗК 2____________________________________________</w:t>
      </w:r>
      <w:r>
        <w:rPr>
          <w:b/>
          <w:sz w:val="24"/>
          <w:lang w:val="uk-UA"/>
        </w:rPr>
        <w:t>_____________________________</w:t>
      </w:r>
    </w:p>
    <w:p w:rsidR="00B83C07" w:rsidRPr="00CA7130" w:rsidRDefault="00B83C07" w:rsidP="00B83C07">
      <w:pPr>
        <w:pStyle w:val="a3"/>
        <w:tabs>
          <w:tab w:val="left" w:pos="2030"/>
        </w:tabs>
        <w:rPr>
          <w:b/>
          <w:sz w:val="24"/>
          <w:lang w:val="uk-UA"/>
        </w:rPr>
      </w:pPr>
      <w:r w:rsidRPr="00CA7130">
        <w:rPr>
          <w:b/>
          <w:sz w:val="24"/>
          <w:lang w:val="uk-UA"/>
        </w:rPr>
        <w:t>ЗК n _____________________________________________</w:t>
      </w:r>
      <w:r>
        <w:rPr>
          <w:b/>
          <w:sz w:val="24"/>
          <w:lang w:val="uk-UA"/>
        </w:rPr>
        <w:t>____________________________</w:t>
      </w:r>
    </w:p>
    <w:p w:rsidR="00B83C07" w:rsidRPr="00CA7130" w:rsidRDefault="00B83C07" w:rsidP="00B83C07">
      <w:pPr>
        <w:pStyle w:val="a3"/>
        <w:tabs>
          <w:tab w:val="left" w:pos="2030"/>
        </w:tabs>
        <w:rPr>
          <w:b/>
          <w:sz w:val="24"/>
          <w:lang w:val="uk-UA"/>
        </w:rPr>
      </w:pPr>
    </w:p>
    <w:p w:rsidR="00B83C07" w:rsidRPr="00CA7130" w:rsidRDefault="00B83C07" w:rsidP="00B83C07">
      <w:pPr>
        <w:pStyle w:val="a3"/>
        <w:tabs>
          <w:tab w:val="left" w:pos="2030"/>
        </w:tabs>
        <w:jc w:val="center"/>
        <w:rPr>
          <w:b/>
          <w:szCs w:val="28"/>
          <w:lang w:val="uk-UA"/>
        </w:rPr>
      </w:pPr>
      <w:r w:rsidRPr="00CA7130">
        <w:rPr>
          <w:b/>
          <w:szCs w:val="28"/>
          <w:lang w:val="uk-UA"/>
        </w:rPr>
        <w:t>ПЕРЕЛІК СПЕЦІАЛЬНИХ (ФАХОВИХ) ПРОГРАМНИХ КОМПЕТЕНТНОСТЕЙ ОСВІТНЬОЇ ПРОГРАМИ, ЯКІ ЗАБЕЗПЕЧУЄ ДИСЦИПЛІНА</w:t>
      </w:r>
    </w:p>
    <w:p w:rsidR="00B83C07" w:rsidRPr="00CA7130" w:rsidRDefault="00B83C07" w:rsidP="00B83C07">
      <w:pPr>
        <w:pStyle w:val="a3"/>
        <w:tabs>
          <w:tab w:val="left" w:pos="2030"/>
        </w:tabs>
        <w:rPr>
          <w:b/>
          <w:sz w:val="24"/>
          <w:lang w:val="uk-UA"/>
        </w:rPr>
      </w:pPr>
    </w:p>
    <w:p w:rsidR="00B83C07" w:rsidRPr="00CA7130" w:rsidRDefault="00B83C07" w:rsidP="00B83C07">
      <w:pPr>
        <w:pStyle w:val="a3"/>
        <w:tabs>
          <w:tab w:val="left" w:pos="2030"/>
        </w:tabs>
        <w:rPr>
          <w:b/>
          <w:sz w:val="24"/>
          <w:lang w:val="uk-UA"/>
        </w:rPr>
      </w:pPr>
      <w:r w:rsidRPr="00CA7130">
        <w:rPr>
          <w:b/>
          <w:sz w:val="24"/>
          <w:lang w:val="uk-UA"/>
        </w:rPr>
        <w:t>СК 1 ____________________________________________</w:t>
      </w:r>
      <w:r>
        <w:rPr>
          <w:b/>
          <w:sz w:val="24"/>
          <w:lang w:val="uk-UA"/>
        </w:rPr>
        <w:t>_____________________________</w:t>
      </w:r>
    </w:p>
    <w:p w:rsidR="00B83C07" w:rsidRPr="00CA7130" w:rsidRDefault="00B83C07" w:rsidP="00B83C07">
      <w:pPr>
        <w:pStyle w:val="a3"/>
        <w:tabs>
          <w:tab w:val="left" w:pos="2030"/>
        </w:tabs>
        <w:rPr>
          <w:b/>
          <w:sz w:val="24"/>
          <w:lang w:val="uk-UA"/>
        </w:rPr>
      </w:pPr>
      <w:r w:rsidRPr="00CA7130">
        <w:rPr>
          <w:b/>
          <w:sz w:val="24"/>
          <w:lang w:val="uk-UA"/>
        </w:rPr>
        <w:t>СК 2_____________________________________________</w:t>
      </w:r>
      <w:r>
        <w:rPr>
          <w:b/>
          <w:sz w:val="24"/>
          <w:lang w:val="uk-UA"/>
        </w:rPr>
        <w:t>____________________________</w:t>
      </w:r>
    </w:p>
    <w:p w:rsidR="00B83C07" w:rsidRPr="00CA7130" w:rsidRDefault="00B83C07" w:rsidP="00B83C07">
      <w:pPr>
        <w:pStyle w:val="a3"/>
        <w:tabs>
          <w:tab w:val="left" w:pos="2030"/>
        </w:tabs>
        <w:rPr>
          <w:b/>
          <w:sz w:val="24"/>
          <w:lang w:val="uk-UA"/>
        </w:rPr>
      </w:pPr>
      <w:r w:rsidRPr="00CA7130">
        <w:rPr>
          <w:b/>
          <w:sz w:val="24"/>
          <w:lang w:val="uk-UA"/>
        </w:rPr>
        <w:t>СК n _____________________________________________</w:t>
      </w:r>
      <w:r>
        <w:rPr>
          <w:b/>
          <w:sz w:val="24"/>
          <w:lang w:val="uk-UA"/>
        </w:rPr>
        <w:t>___________________________</w:t>
      </w:r>
    </w:p>
    <w:p w:rsidR="00B83C07" w:rsidRPr="00CA7130" w:rsidRDefault="00B83C07" w:rsidP="00B83C07">
      <w:pPr>
        <w:pStyle w:val="a3"/>
        <w:tabs>
          <w:tab w:val="left" w:pos="2030"/>
        </w:tabs>
        <w:rPr>
          <w:b/>
          <w:sz w:val="24"/>
          <w:lang w:val="uk-UA"/>
        </w:rPr>
      </w:pPr>
    </w:p>
    <w:p w:rsidR="00B83C07" w:rsidRPr="00CA7130" w:rsidRDefault="00B83C07" w:rsidP="00B83C07">
      <w:pPr>
        <w:pStyle w:val="a3"/>
        <w:tabs>
          <w:tab w:val="left" w:pos="2030"/>
        </w:tabs>
        <w:jc w:val="center"/>
        <w:rPr>
          <w:b/>
          <w:sz w:val="24"/>
          <w:lang w:val="uk-UA"/>
        </w:rPr>
      </w:pPr>
    </w:p>
    <w:p w:rsidR="00B83C07" w:rsidRPr="00CA7130" w:rsidRDefault="00B83C07" w:rsidP="00B83C07">
      <w:pPr>
        <w:pStyle w:val="a3"/>
        <w:tabs>
          <w:tab w:val="left" w:pos="2030"/>
        </w:tabs>
        <w:jc w:val="center"/>
        <w:rPr>
          <w:b/>
          <w:szCs w:val="28"/>
          <w:lang w:val="uk-UA"/>
        </w:rPr>
      </w:pPr>
      <w:r w:rsidRPr="00CA7130">
        <w:rPr>
          <w:b/>
          <w:szCs w:val="28"/>
          <w:lang w:val="uk-UA"/>
        </w:rPr>
        <w:t>ПЕРЕЛІК ПРОГРАМНИХ РЕЗУЛЬТАТІВ НАВЧАННЯ ОСВІТНЬОЇ ПРОГРАМИ, ЯКІ ЗАБЕЗПЕЧУЄ ДИСЦИПЛІНА</w:t>
      </w:r>
    </w:p>
    <w:p w:rsidR="00B83C07" w:rsidRPr="00CA7130" w:rsidRDefault="00B83C07" w:rsidP="00B83C07">
      <w:pPr>
        <w:pStyle w:val="a3"/>
        <w:tabs>
          <w:tab w:val="left" w:pos="2030"/>
        </w:tabs>
        <w:rPr>
          <w:b/>
          <w:sz w:val="24"/>
          <w:lang w:val="uk-UA"/>
        </w:rPr>
      </w:pPr>
    </w:p>
    <w:p w:rsidR="00B83C07" w:rsidRPr="00CA7130" w:rsidRDefault="00B83C07" w:rsidP="00B83C07">
      <w:pPr>
        <w:pStyle w:val="a3"/>
        <w:tabs>
          <w:tab w:val="left" w:pos="2030"/>
        </w:tabs>
        <w:rPr>
          <w:b/>
          <w:sz w:val="24"/>
          <w:lang w:val="uk-UA"/>
        </w:rPr>
      </w:pPr>
      <w:r w:rsidRPr="00CA7130">
        <w:rPr>
          <w:b/>
          <w:sz w:val="24"/>
          <w:lang w:val="uk-UA"/>
        </w:rPr>
        <w:t>ПРН 1 ____________________________________________</w:t>
      </w:r>
      <w:r>
        <w:rPr>
          <w:b/>
          <w:sz w:val="24"/>
          <w:lang w:val="uk-UA"/>
        </w:rPr>
        <w:t>___________________________</w:t>
      </w:r>
    </w:p>
    <w:p w:rsidR="00B83C07" w:rsidRPr="00CA7130" w:rsidRDefault="00B83C07" w:rsidP="00B83C07">
      <w:pPr>
        <w:pStyle w:val="a3"/>
        <w:tabs>
          <w:tab w:val="left" w:pos="2030"/>
        </w:tabs>
        <w:rPr>
          <w:b/>
          <w:sz w:val="24"/>
          <w:lang w:val="uk-UA"/>
        </w:rPr>
      </w:pPr>
      <w:r w:rsidRPr="00CA7130">
        <w:rPr>
          <w:b/>
          <w:sz w:val="24"/>
          <w:lang w:val="uk-UA"/>
        </w:rPr>
        <w:t>ПРН 2____________________________________________</w:t>
      </w:r>
      <w:r>
        <w:rPr>
          <w:b/>
          <w:sz w:val="24"/>
          <w:lang w:val="uk-UA"/>
        </w:rPr>
        <w:t>____________________________</w:t>
      </w:r>
    </w:p>
    <w:p w:rsidR="00B83C07" w:rsidRDefault="00B83C07" w:rsidP="00B83C07">
      <w:pPr>
        <w:rPr>
          <w:rFonts w:ascii="Times New Roman" w:hAnsi="Times New Roman"/>
          <w:b/>
          <w:sz w:val="24"/>
          <w:szCs w:val="24"/>
          <w:lang w:val="uk-UA"/>
        </w:rPr>
      </w:pPr>
      <w:r w:rsidRPr="00CA7130">
        <w:rPr>
          <w:rFonts w:ascii="Times New Roman" w:hAnsi="Times New Roman"/>
          <w:b/>
          <w:sz w:val="24"/>
          <w:szCs w:val="24"/>
          <w:lang w:val="uk-UA"/>
        </w:rPr>
        <w:t>ПРН n _______________________________________________________________________</w:t>
      </w:r>
    </w:p>
    <w:p w:rsidR="003E0078" w:rsidRDefault="003E0078" w:rsidP="00B83C07">
      <w:pPr>
        <w:rPr>
          <w:rFonts w:ascii="Times New Roman" w:hAnsi="Times New Roman"/>
          <w:b/>
          <w:sz w:val="24"/>
          <w:szCs w:val="24"/>
          <w:lang w:val="uk-UA"/>
        </w:rPr>
      </w:pPr>
    </w:p>
    <w:p w:rsidR="003E0078" w:rsidRDefault="003E0078" w:rsidP="00B83C07">
      <w:pPr>
        <w:rPr>
          <w:rFonts w:ascii="Times New Roman" w:hAnsi="Times New Roman"/>
          <w:b/>
          <w:sz w:val="24"/>
          <w:szCs w:val="24"/>
          <w:lang w:val="uk-UA"/>
        </w:rPr>
      </w:pPr>
    </w:p>
    <w:p w:rsidR="00AE7C20" w:rsidRPr="003F3141" w:rsidRDefault="00AE7C20" w:rsidP="003E0078">
      <w:pPr>
        <w:spacing w:after="240"/>
        <w:jc w:val="center"/>
        <w:rPr>
          <w:rFonts w:ascii="Times New Roman" w:hAnsi="Times New Roman" w:cs="Times New Roman"/>
          <w:b/>
          <w:bCs/>
          <w:sz w:val="28"/>
          <w:szCs w:val="28"/>
        </w:rPr>
      </w:pPr>
    </w:p>
    <w:p w:rsidR="00FA3C73" w:rsidRDefault="00FA3C73" w:rsidP="00D017FF">
      <w:pPr>
        <w:spacing w:after="240"/>
        <w:rPr>
          <w:rFonts w:ascii="Times New Roman" w:hAnsi="Times New Roman" w:cs="Times New Roman"/>
          <w:b/>
          <w:bCs/>
          <w:sz w:val="28"/>
          <w:szCs w:val="28"/>
          <w:lang w:val="uk-UA"/>
        </w:rPr>
      </w:pPr>
    </w:p>
    <w:p w:rsidR="00E2077B" w:rsidRDefault="00E2077B" w:rsidP="00D017FF">
      <w:pPr>
        <w:spacing w:after="240"/>
        <w:rPr>
          <w:rFonts w:ascii="Times New Roman" w:hAnsi="Times New Roman" w:cs="Times New Roman"/>
          <w:b/>
          <w:bCs/>
          <w:sz w:val="28"/>
          <w:szCs w:val="28"/>
          <w:lang w:val="uk-UA"/>
        </w:rPr>
      </w:pPr>
    </w:p>
    <w:p w:rsidR="00A5213C" w:rsidRDefault="00A5213C" w:rsidP="00D017FF">
      <w:pPr>
        <w:spacing w:after="240"/>
        <w:rPr>
          <w:rFonts w:ascii="Times New Roman" w:hAnsi="Times New Roman" w:cs="Times New Roman"/>
          <w:b/>
          <w:bCs/>
          <w:sz w:val="28"/>
          <w:szCs w:val="28"/>
          <w:lang w:val="uk-UA"/>
        </w:rPr>
      </w:pPr>
    </w:p>
    <w:p w:rsidR="00A5213C" w:rsidRDefault="00A5213C" w:rsidP="00D017FF">
      <w:pPr>
        <w:spacing w:after="240"/>
        <w:rPr>
          <w:rFonts w:ascii="Times New Roman" w:hAnsi="Times New Roman" w:cs="Times New Roman"/>
          <w:b/>
          <w:bCs/>
          <w:sz w:val="28"/>
          <w:szCs w:val="28"/>
          <w:lang w:val="uk-UA"/>
        </w:rPr>
      </w:pPr>
    </w:p>
    <w:p w:rsidR="006A05FF" w:rsidRDefault="006A05FF" w:rsidP="00D017FF">
      <w:pPr>
        <w:spacing w:after="240"/>
        <w:rPr>
          <w:rFonts w:ascii="Times New Roman" w:hAnsi="Times New Roman" w:cs="Times New Roman"/>
          <w:b/>
          <w:bCs/>
          <w:sz w:val="28"/>
          <w:szCs w:val="28"/>
          <w:lang w:val="uk-UA"/>
        </w:rPr>
      </w:pPr>
    </w:p>
    <w:p w:rsidR="006A05FF" w:rsidRDefault="006A05FF" w:rsidP="00D017FF">
      <w:pPr>
        <w:spacing w:after="240"/>
        <w:rPr>
          <w:rFonts w:ascii="Times New Roman" w:hAnsi="Times New Roman" w:cs="Times New Roman"/>
          <w:b/>
          <w:bCs/>
          <w:sz w:val="28"/>
          <w:szCs w:val="28"/>
          <w:lang w:val="uk-UA"/>
        </w:rPr>
      </w:pPr>
    </w:p>
    <w:p w:rsidR="003E0EF4" w:rsidRDefault="003E0EF4" w:rsidP="00D017FF">
      <w:pPr>
        <w:spacing w:after="240"/>
        <w:rPr>
          <w:rFonts w:ascii="Times New Roman" w:hAnsi="Times New Roman" w:cs="Times New Roman"/>
          <w:b/>
          <w:bCs/>
          <w:sz w:val="28"/>
          <w:szCs w:val="28"/>
          <w:lang w:val="uk-UA"/>
        </w:rPr>
      </w:pPr>
    </w:p>
    <w:p w:rsidR="003E0EF4" w:rsidRPr="00D017FF" w:rsidRDefault="003E0EF4" w:rsidP="00D017FF">
      <w:pPr>
        <w:spacing w:after="240"/>
        <w:rPr>
          <w:rFonts w:ascii="Times New Roman" w:hAnsi="Times New Roman" w:cs="Times New Roman"/>
          <w:b/>
          <w:bCs/>
          <w:sz w:val="28"/>
          <w:szCs w:val="28"/>
          <w:lang w:val="uk-UA"/>
        </w:rPr>
      </w:pPr>
    </w:p>
    <w:p w:rsidR="00E31A9E" w:rsidRPr="00E31A9E" w:rsidRDefault="00E31A9E" w:rsidP="00E31A9E">
      <w:pPr>
        <w:spacing w:after="240"/>
        <w:jc w:val="center"/>
        <w:rPr>
          <w:rFonts w:ascii="Times New Roman" w:hAnsi="Times New Roman" w:cs="Times New Roman"/>
          <w:b/>
          <w:bCs/>
          <w:sz w:val="28"/>
          <w:szCs w:val="28"/>
        </w:rPr>
      </w:pPr>
      <w:r w:rsidRPr="00E31A9E">
        <w:rPr>
          <w:rFonts w:ascii="Times New Roman" w:hAnsi="Times New Roman" w:cs="Times New Roman"/>
          <w:b/>
          <w:bCs/>
          <w:sz w:val="28"/>
          <w:szCs w:val="28"/>
        </w:rPr>
        <w:lastRenderedPageBreak/>
        <w:t>СТРУКТУРА ВИВЧЕННЯ НАВЧАЛЬНОЇ ДИСЦИПЛІНИ</w:t>
      </w:r>
    </w:p>
    <w:p w:rsidR="003E0078" w:rsidRPr="00BA2337" w:rsidRDefault="003E0078" w:rsidP="003E0078">
      <w:pPr>
        <w:spacing w:after="120"/>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 xml:space="preserve"> Тематичний план</w:t>
      </w:r>
    </w:p>
    <w:tbl>
      <w:tblPr>
        <w:tblW w:w="9498" w:type="dxa"/>
        <w:tblInd w:w="-137" w:type="dxa"/>
        <w:tblLayout w:type="fixed"/>
        <w:tblLook w:val="04A0" w:firstRow="1" w:lastRow="0" w:firstColumn="1" w:lastColumn="0" w:noHBand="0" w:noVBand="1"/>
      </w:tblPr>
      <w:tblGrid>
        <w:gridCol w:w="1400"/>
        <w:gridCol w:w="553"/>
        <w:gridCol w:w="508"/>
        <w:gridCol w:w="512"/>
        <w:gridCol w:w="513"/>
        <w:gridCol w:w="516"/>
        <w:gridCol w:w="515"/>
        <w:gridCol w:w="428"/>
        <w:gridCol w:w="568"/>
        <w:gridCol w:w="540"/>
        <w:gridCol w:w="548"/>
        <w:gridCol w:w="538"/>
        <w:gridCol w:w="374"/>
        <w:gridCol w:w="168"/>
        <w:gridCol w:w="258"/>
        <w:gridCol w:w="281"/>
        <w:gridCol w:w="569"/>
        <w:gridCol w:w="709"/>
      </w:tblGrid>
      <w:tr w:rsidR="0034526B" w:rsidRPr="00BA2337" w:rsidTr="00FE5D1C">
        <w:trPr>
          <w:cantSplit/>
          <w:trHeight w:val="43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Назви змістових модулів і тем</w:t>
            </w:r>
          </w:p>
        </w:tc>
        <w:tc>
          <w:tcPr>
            <w:tcW w:w="7389" w:type="dxa"/>
            <w:gridSpan w:val="16"/>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Розподіл годин між видами робіт</w:t>
            </w:r>
          </w:p>
        </w:tc>
        <w:tc>
          <w:tcPr>
            <w:tcW w:w="709" w:type="dxa"/>
            <w:vMerge w:val="restart"/>
            <w:tcBorders>
              <w:top w:val="single" w:sz="4" w:space="0" w:color="auto"/>
              <w:left w:val="nil"/>
              <w:right w:val="single" w:sz="4" w:space="0" w:color="auto"/>
            </w:tcBorders>
            <w:vAlign w:val="center"/>
          </w:tcPr>
          <w:p w:rsidR="0034526B"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Форми та методи контро</w:t>
            </w:r>
          </w:p>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лю знань</w:t>
            </w:r>
          </w:p>
        </w:tc>
      </w:tr>
      <w:tr w:rsidR="0034526B" w:rsidRPr="00BA2337" w:rsidTr="00FE5D1C">
        <w:trPr>
          <w:trHeight w:val="937"/>
        </w:trPr>
        <w:tc>
          <w:tcPr>
            <w:tcW w:w="1400" w:type="dxa"/>
            <w:vMerge/>
            <w:tcBorders>
              <w:top w:val="single" w:sz="4" w:space="0" w:color="auto"/>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3545" w:type="dxa"/>
            <w:gridSpan w:val="7"/>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денна форма</w:t>
            </w:r>
          </w:p>
        </w:tc>
        <w:tc>
          <w:tcPr>
            <w:tcW w:w="3844" w:type="dxa"/>
            <w:gridSpan w:val="9"/>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заочна форма</w:t>
            </w:r>
          </w:p>
        </w:tc>
        <w:tc>
          <w:tcPr>
            <w:tcW w:w="709" w:type="dxa"/>
            <w:vMerge/>
            <w:tcBorders>
              <w:left w:val="nil"/>
              <w:right w:val="single" w:sz="4" w:space="0" w:color="auto"/>
            </w:tcBorders>
          </w:tcPr>
          <w:p w:rsidR="0034526B" w:rsidRPr="003B23CA" w:rsidRDefault="0034526B" w:rsidP="00FE5D1C">
            <w:pPr>
              <w:jc w:val="center"/>
              <w:rPr>
                <w:rFonts w:ascii="Times New Roman" w:hAnsi="Times New Roman" w:cs="Times New Roman"/>
                <w:sz w:val="24"/>
                <w:szCs w:val="24"/>
                <w:lang w:val="uk-UA"/>
              </w:rPr>
            </w:pPr>
          </w:p>
        </w:tc>
      </w:tr>
      <w:tr w:rsidR="0034526B" w:rsidRPr="00BA2337" w:rsidTr="00FE5D1C">
        <w:trPr>
          <w:trHeight w:val="300"/>
        </w:trPr>
        <w:tc>
          <w:tcPr>
            <w:tcW w:w="1400" w:type="dxa"/>
            <w:vMerge/>
            <w:tcBorders>
              <w:top w:val="single" w:sz="4" w:space="0" w:color="auto"/>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5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4526B" w:rsidRPr="003B23CA" w:rsidRDefault="0034526B" w:rsidP="00FE5D1C">
            <w:pPr>
              <w:ind w:left="113" w:right="-25"/>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Усього</w:t>
            </w: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аудиторна</w:t>
            </w:r>
          </w:p>
        </w:tc>
        <w:tc>
          <w:tcPr>
            <w:tcW w:w="428" w:type="dxa"/>
            <w:vMerge w:val="restart"/>
            <w:tcBorders>
              <w:top w:val="nil"/>
              <w:left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p>
        </w:tc>
        <w:tc>
          <w:tcPr>
            <w:tcW w:w="568" w:type="dxa"/>
            <w:vMerge w:val="restart"/>
            <w:tcBorders>
              <w:top w:val="nil"/>
              <w:left w:val="single" w:sz="4" w:space="0" w:color="auto"/>
              <w:right w:val="single" w:sz="4" w:space="0" w:color="auto"/>
            </w:tcBorders>
            <w:shd w:val="clear" w:color="auto" w:fill="auto"/>
            <w:textDirection w:val="btLr"/>
            <w:vAlign w:val="center"/>
          </w:tcPr>
          <w:p w:rsidR="0034526B" w:rsidRPr="003B23CA" w:rsidRDefault="0034526B" w:rsidP="00FE5D1C">
            <w:pPr>
              <w:ind w:left="113" w:right="-24"/>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Усього</w:t>
            </w:r>
          </w:p>
        </w:tc>
        <w:tc>
          <w:tcPr>
            <w:tcW w:w="2426" w:type="dxa"/>
            <w:gridSpan w:val="6"/>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аудиторна</w:t>
            </w:r>
          </w:p>
        </w:tc>
        <w:tc>
          <w:tcPr>
            <w:tcW w:w="850" w:type="dxa"/>
            <w:gridSpan w:val="2"/>
            <w:vMerge w:val="restart"/>
            <w:tcBorders>
              <w:top w:val="nil"/>
              <w:left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p>
        </w:tc>
        <w:tc>
          <w:tcPr>
            <w:tcW w:w="709" w:type="dxa"/>
            <w:vMerge w:val="restart"/>
            <w:tcBorders>
              <w:left w:val="single" w:sz="4" w:space="0" w:color="auto"/>
              <w:right w:val="single" w:sz="4" w:space="0" w:color="auto"/>
            </w:tcBorders>
          </w:tcPr>
          <w:p w:rsidR="0034526B" w:rsidRPr="003B23CA" w:rsidRDefault="0034526B" w:rsidP="00FE5D1C">
            <w:pPr>
              <w:jc w:val="center"/>
              <w:rPr>
                <w:rFonts w:ascii="Times New Roman" w:hAnsi="Times New Roman" w:cs="Times New Roman"/>
                <w:sz w:val="24"/>
                <w:szCs w:val="24"/>
                <w:lang w:val="uk-UA"/>
              </w:rPr>
            </w:pPr>
          </w:p>
        </w:tc>
      </w:tr>
      <w:tr w:rsidR="0034526B" w:rsidRPr="00BA2337" w:rsidTr="00FE5D1C">
        <w:trPr>
          <w:trHeight w:val="315"/>
        </w:trPr>
        <w:tc>
          <w:tcPr>
            <w:tcW w:w="1400" w:type="dxa"/>
            <w:vMerge/>
            <w:tcBorders>
              <w:top w:val="single" w:sz="4" w:space="0" w:color="auto"/>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53" w:type="dxa"/>
            <w:vMerge/>
            <w:tcBorders>
              <w:top w:val="nil"/>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у тому числі</w:t>
            </w:r>
          </w:p>
        </w:tc>
        <w:tc>
          <w:tcPr>
            <w:tcW w:w="428" w:type="dxa"/>
            <w:vMerge/>
            <w:tcBorders>
              <w:left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68" w:type="dxa"/>
            <w:vMerge/>
            <w:tcBorders>
              <w:left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2426" w:type="dxa"/>
            <w:gridSpan w:val="6"/>
            <w:tcBorders>
              <w:top w:val="single" w:sz="4" w:space="0" w:color="auto"/>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у тому числі</w:t>
            </w:r>
          </w:p>
        </w:tc>
        <w:tc>
          <w:tcPr>
            <w:tcW w:w="850" w:type="dxa"/>
            <w:gridSpan w:val="2"/>
            <w:vMerge/>
            <w:tcBorders>
              <w:left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709" w:type="dxa"/>
            <w:vMerge/>
            <w:tcBorders>
              <w:left w:val="single" w:sz="4" w:space="0" w:color="auto"/>
              <w:right w:val="single" w:sz="4" w:space="0" w:color="auto"/>
            </w:tcBorders>
          </w:tcPr>
          <w:p w:rsidR="0034526B" w:rsidRPr="003B23CA" w:rsidRDefault="0034526B" w:rsidP="00FE5D1C">
            <w:pPr>
              <w:rPr>
                <w:rFonts w:ascii="Times New Roman" w:hAnsi="Times New Roman" w:cs="Times New Roman"/>
                <w:sz w:val="24"/>
                <w:szCs w:val="24"/>
                <w:lang w:val="uk-UA"/>
              </w:rPr>
            </w:pPr>
          </w:p>
        </w:tc>
      </w:tr>
      <w:tr w:rsidR="0034526B" w:rsidRPr="00BA2337" w:rsidTr="00FE5D1C">
        <w:trPr>
          <w:cantSplit/>
          <w:trHeight w:val="786"/>
        </w:trPr>
        <w:tc>
          <w:tcPr>
            <w:tcW w:w="1400" w:type="dxa"/>
            <w:vMerge/>
            <w:tcBorders>
              <w:top w:val="single" w:sz="4" w:space="0" w:color="auto"/>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53" w:type="dxa"/>
            <w:vMerge/>
            <w:tcBorders>
              <w:top w:val="nil"/>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08" w:type="dxa"/>
            <w:tcBorders>
              <w:top w:val="nil"/>
              <w:left w:val="nil"/>
              <w:bottom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л</w:t>
            </w:r>
          </w:p>
        </w:tc>
        <w:tc>
          <w:tcPr>
            <w:tcW w:w="512" w:type="dxa"/>
            <w:tcBorders>
              <w:top w:val="nil"/>
              <w:left w:val="nil"/>
              <w:bottom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сем</w:t>
            </w:r>
          </w:p>
        </w:tc>
        <w:tc>
          <w:tcPr>
            <w:tcW w:w="513" w:type="dxa"/>
            <w:tcBorders>
              <w:top w:val="nil"/>
              <w:left w:val="nil"/>
              <w:bottom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пр</w:t>
            </w:r>
          </w:p>
        </w:tc>
        <w:tc>
          <w:tcPr>
            <w:tcW w:w="516" w:type="dxa"/>
            <w:tcBorders>
              <w:top w:val="nil"/>
              <w:left w:val="nil"/>
              <w:bottom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лаб</w:t>
            </w:r>
          </w:p>
        </w:tc>
        <w:tc>
          <w:tcPr>
            <w:tcW w:w="515" w:type="dxa"/>
            <w:tcBorders>
              <w:top w:val="nil"/>
              <w:left w:val="nil"/>
              <w:bottom w:val="single" w:sz="4" w:space="0" w:color="auto"/>
              <w:right w:val="single" w:sz="4" w:space="0" w:color="auto"/>
            </w:tcBorders>
            <w:shd w:val="clear" w:color="auto" w:fill="auto"/>
            <w:textDirection w:val="btLr"/>
            <w:vAlign w:val="cente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інд</w:t>
            </w:r>
          </w:p>
        </w:tc>
        <w:tc>
          <w:tcPr>
            <w:tcW w:w="428" w:type="dxa"/>
            <w:vMerge/>
            <w:tcBorders>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68" w:type="dxa"/>
            <w:vMerge/>
            <w:tcBorders>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540" w:type="dxa"/>
            <w:tcBorders>
              <w:top w:val="nil"/>
              <w:left w:val="nil"/>
              <w:bottom w:val="single" w:sz="4" w:space="0" w:color="auto"/>
              <w:right w:val="single" w:sz="4" w:space="0" w:color="auto"/>
            </w:tcBorders>
            <w:shd w:val="clear" w:color="auto" w:fill="auto"/>
            <w:textDirection w:val="btL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л</w:t>
            </w:r>
          </w:p>
        </w:tc>
        <w:tc>
          <w:tcPr>
            <w:tcW w:w="548" w:type="dxa"/>
            <w:tcBorders>
              <w:top w:val="nil"/>
              <w:left w:val="nil"/>
              <w:bottom w:val="single" w:sz="4" w:space="0" w:color="auto"/>
              <w:right w:val="single" w:sz="4" w:space="0" w:color="auto"/>
            </w:tcBorders>
            <w:shd w:val="clear" w:color="auto" w:fill="auto"/>
            <w:textDirection w:val="btL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сем</w:t>
            </w:r>
          </w:p>
        </w:tc>
        <w:tc>
          <w:tcPr>
            <w:tcW w:w="538" w:type="dxa"/>
            <w:tcBorders>
              <w:top w:val="nil"/>
              <w:left w:val="nil"/>
              <w:bottom w:val="single" w:sz="4" w:space="0" w:color="auto"/>
              <w:right w:val="single" w:sz="4" w:space="0" w:color="auto"/>
            </w:tcBorders>
            <w:shd w:val="clear" w:color="auto" w:fill="auto"/>
            <w:textDirection w:val="btL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пр</w:t>
            </w:r>
          </w:p>
        </w:tc>
        <w:tc>
          <w:tcPr>
            <w:tcW w:w="374" w:type="dxa"/>
            <w:tcBorders>
              <w:top w:val="nil"/>
              <w:left w:val="nil"/>
              <w:bottom w:val="single" w:sz="4" w:space="0" w:color="auto"/>
              <w:right w:val="single" w:sz="4" w:space="0" w:color="auto"/>
            </w:tcBorders>
            <w:shd w:val="clear" w:color="auto" w:fill="auto"/>
            <w:textDirection w:val="btL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лаб</w:t>
            </w:r>
          </w:p>
        </w:tc>
        <w:tc>
          <w:tcPr>
            <w:tcW w:w="426" w:type="dxa"/>
            <w:gridSpan w:val="2"/>
            <w:tcBorders>
              <w:top w:val="nil"/>
              <w:left w:val="nil"/>
              <w:bottom w:val="single" w:sz="4" w:space="0" w:color="auto"/>
              <w:right w:val="single" w:sz="4" w:space="0" w:color="auto"/>
            </w:tcBorders>
            <w:shd w:val="clear" w:color="auto" w:fill="auto"/>
            <w:textDirection w:val="btLr"/>
          </w:tcPr>
          <w:p w:rsidR="0034526B" w:rsidRPr="003B23CA" w:rsidRDefault="0034526B" w:rsidP="00FE5D1C">
            <w:pPr>
              <w:ind w:left="113" w:right="113"/>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інд</w:t>
            </w:r>
          </w:p>
        </w:tc>
        <w:tc>
          <w:tcPr>
            <w:tcW w:w="850" w:type="dxa"/>
            <w:gridSpan w:val="2"/>
            <w:vMerge/>
            <w:tcBorders>
              <w:left w:val="single" w:sz="4" w:space="0" w:color="auto"/>
              <w:bottom w:val="single" w:sz="4" w:space="0" w:color="auto"/>
              <w:right w:val="single" w:sz="4" w:space="0" w:color="auto"/>
            </w:tcBorders>
            <w:vAlign w:val="center"/>
          </w:tcPr>
          <w:p w:rsidR="0034526B" w:rsidRPr="003B23CA" w:rsidRDefault="0034526B" w:rsidP="00FE5D1C">
            <w:pPr>
              <w:rPr>
                <w:rFonts w:ascii="Times New Roman" w:hAnsi="Times New Roman" w:cs="Times New Roman"/>
                <w:sz w:val="24"/>
                <w:szCs w:val="24"/>
                <w:lang w:val="uk-UA"/>
              </w:rPr>
            </w:pPr>
          </w:p>
        </w:tc>
        <w:tc>
          <w:tcPr>
            <w:tcW w:w="709" w:type="dxa"/>
            <w:vMerge/>
            <w:tcBorders>
              <w:left w:val="single" w:sz="4" w:space="0" w:color="auto"/>
              <w:bottom w:val="single" w:sz="4" w:space="0" w:color="auto"/>
              <w:right w:val="single" w:sz="4" w:space="0" w:color="auto"/>
            </w:tcBorders>
          </w:tcPr>
          <w:p w:rsidR="0034526B" w:rsidRPr="003B23CA" w:rsidRDefault="0034526B" w:rsidP="00FE5D1C">
            <w:pPr>
              <w:rPr>
                <w:rFonts w:ascii="Times New Roman" w:hAnsi="Times New Roman" w:cs="Times New Roman"/>
                <w:sz w:val="24"/>
                <w:szCs w:val="24"/>
                <w:lang w:val="uk-UA"/>
              </w:rPr>
            </w:pPr>
          </w:p>
        </w:tc>
      </w:tr>
      <w:tr w:rsidR="0034526B" w:rsidRPr="00BA2337" w:rsidTr="00FE5D1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1</w:t>
            </w:r>
          </w:p>
        </w:tc>
        <w:tc>
          <w:tcPr>
            <w:tcW w:w="55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2</w:t>
            </w:r>
          </w:p>
        </w:tc>
        <w:tc>
          <w:tcPr>
            <w:tcW w:w="50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3</w:t>
            </w:r>
          </w:p>
        </w:tc>
        <w:tc>
          <w:tcPr>
            <w:tcW w:w="512"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4</w:t>
            </w:r>
          </w:p>
        </w:tc>
        <w:tc>
          <w:tcPr>
            <w:tcW w:w="51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5</w:t>
            </w:r>
          </w:p>
        </w:tc>
        <w:tc>
          <w:tcPr>
            <w:tcW w:w="516"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6</w:t>
            </w:r>
          </w:p>
        </w:tc>
        <w:tc>
          <w:tcPr>
            <w:tcW w:w="515"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7</w:t>
            </w:r>
          </w:p>
        </w:tc>
        <w:tc>
          <w:tcPr>
            <w:tcW w:w="42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8</w:t>
            </w:r>
          </w:p>
        </w:tc>
        <w:tc>
          <w:tcPr>
            <w:tcW w:w="56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9</w:t>
            </w:r>
          </w:p>
        </w:tc>
        <w:tc>
          <w:tcPr>
            <w:tcW w:w="540"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10</w:t>
            </w:r>
          </w:p>
        </w:tc>
        <w:tc>
          <w:tcPr>
            <w:tcW w:w="54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11</w:t>
            </w:r>
          </w:p>
        </w:tc>
        <w:tc>
          <w:tcPr>
            <w:tcW w:w="53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12</w:t>
            </w:r>
          </w:p>
        </w:tc>
        <w:tc>
          <w:tcPr>
            <w:tcW w:w="374"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bCs/>
                <w:sz w:val="24"/>
                <w:szCs w:val="24"/>
                <w:lang w:val="uk-UA"/>
              </w:rPr>
              <w:t>13</w:t>
            </w:r>
          </w:p>
        </w:tc>
        <w:tc>
          <w:tcPr>
            <w:tcW w:w="426"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14</w:t>
            </w:r>
          </w:p>
        </w:tc>
        <w:tc>
          <w:tcPr>
            <w:tcW w:w="850"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15</w:t>
            </w:r>
          </w:p>
        </w:tc>
        <w:tc>
          <w:tcPr>
            <w:tcW w:w="709" w:type="dxa"/>
            <w:tcBorders>
              <w:top w:val="nil"/>
              <w:left w:val="nil"/>
              <w:bottom w:val="single" w:sz="4" w:space="0" w:color="auto"/>
              <w:right w:val="single" w:sz="4" w:space="0" w:color="auto"/>
            </w:tcBorders>
            <w:vAlign w:val="center"/>
          </w:tcPr>
          <w:p w:rsidR="0034526B" w:rsidRPr="003B23CA" w:rsidRDefault="0034526B" w:rsidP="00FE5D1C">
            <w:pPr>
              <w:jc w:val="center"/>
              <w:rPr>
                <w:rFonts w:ascii="Times New Roman" w:hAnsi="Times New Roman" w:cs="Times New Roman"/>
                <w:sz w:val="24"/>
                <w:szCs w:val="24"/>
                <w:lang w:val="uk-UA"/>
              </w:rPr>
            </w:pPr>
            <w:r w:rsidRPr="003B23CA">
              <w:rPr>
                <w:rFonts w:ascii="Times New Roman" w:hAnsi="Times New Roman" w:cs="Times New Roman"/>
                <w:sz w:val="24"/>
                <w:szCs w:val="24"/>
                <w:lang w:val="uk-UA"/>
              </w:rPr>
              <w:t>16</w:t>
            </w:r>
          </w:p>
        </w:tc>
      </w:tr>
      <w:tr w:rsidR="0034526B" w:rsidRPr="00BA2337" w:rsidTr="00FE5D1C">
        <w:trPr>
          <w:cantSplit/>
          <w:trHeight w:val="300"/>
        </w:trPr>
        <w:tc>
          <w:tcPr>
            <w:tcW w:w="87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b/>
                <w:bCs/>
                <w:sz w:val="24"/>
                <w:szCs w:val="24"/>
                <w:lang w:val="uk-UA"/>
              </w:rPr>
            </w:pPr>
            <w:r w:rsidRPr="003B23CA">
              <w:rPr>
                <w:rFonts w:ascii="Times New Roman" w:hAnsi="Times New Roman" w:cs="Times New Roman"/>
                <w:b/>
                <w:bCs/>
                <w:sz w:val="24"/>
                <w:szCs w:val="24"/>
                <w:lang w:val="uk-UA"/>
              </w:rPr>
              <w:t>Модуль 1</w:t>
            </w:r>
          </w:p>
        </w:tc>
        <w:tc>
          <w:tcPr>
            <w:tcW w:w="709" w:type="dxa"/>
            <w:tcBorders>
              <w:top w:val="single" w:sz="4" w:space="0" w:color="auto"/>
              <w:left w:val="single" w:sz="4" w:space="0" w:color="auto"/>
              <w:bottom w:val="single" w:sz="4" w:space="0" w:color="auto"/>
              <w:right w:val="single" w:sz="4" w:space="0" w:color="auto"/>
            </w:tcBorders>
          </w:tcPr>
          <w:p w:rsidR="0034526B" w:rsidRPr="003B23CA" w:rsidRDefault="0034526B" w:rsidP="00FE5D1C">
            <w:pPr>
              <w:jc w:val="center"/>
              <w:rPr>
                <w:rFonts w:ascii="Times New Roman" w:hAnsi="Times New Roman" w:cs="Times New Roman"/>
                <w:b/>
                <w:bCs/>
                <w:sz w:val="24"/>
                <w:szCs w:val="24"/>
                <w:lang w:val="uk-UA"/>
              </w:rPr>
            </w:pPr>
          </w:p>
        </w:tc>
      </w:tr>
      <w:tr w:rsidR="0034526B" w:rsidRPr="00BA2337" w:rsidTr="00FE5D1C">
        <w:trPr>
          <w:cantSplit/>
          <w:trHeight w:val="300"/>
        </w:trPr>
        <w:tc>
          <w:tcPr>
            <w:tcW w:w="87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b/>
                <w:bCs/>
                <w:sz w:val="24"/>
                <w:szCs w:val="24"/>
                <w:lang w:val="uk-UA"/>
              </w:rPr>
            </w:pPr>
            <w:r w:rsidRPr="003B23CA">
              <w:rPr>
                <w:rFonts w:ascii="Times New Roman" w:hAnsi="Times New Roman" w:cs="Times New Roman"/>
                <w:b/>
                <w:bCs/>
                <w:sz w:val="24"/>
                <w:szCs w:val="24"/>
                <w:lang w:val="uk-UA"/>
              </w:rPr>
              <w:t>Змістовий модуль 1</w:t>
            </w:r>
            <w:r w:rsidRPr="003B23CA">
              <w:rPr>
                <w:rFonts w:ascii="Times New Roman" w:hAnsi="Times New Roman" w:cs="Times New Roman"/>
                <w:sz w:val="24"/>
                <w:szCs w:val="24"/>
                <w:lang w:val="uk-UA"/>
              </w:rPr>
              <w:t xml:space="preserve">. </w:t>
            </w:r>
            <w:r w:rsidRPr="009661A7">
              <w:rPr>
                <w:rStyle w:val="FontStyle112"/>
                <w:rFonts w:ascii="Times New Roman" w:hAnsi="Times New Roman" w:cs="Times New Roman"/>
                <w:b w:val="0"/>
                <w:sz w:val="24"/>
                <w:szCs w:val="24"/>
                <w:lang w:val="uk-UA"/>
              </w:rPr>
              <w:t xml:space="preserve">Теоретичні аспекти менеджменту </w:t>
            </w:r>
          </w:p>
        </w:tc>
        <w:tc>
          <w:tcPr>
            <w:tcW w:w="709" w:type="dxa"/>
            <w:tcBorders>
              <w:top w:val="single" w:sz="4" w:space="0" w:color="auto"/>
              <w:left w:val="single" w:sz="4" w:space="0" w:color="auto"/>
              <w:bottom w:val="single" w:sz="4" w:space="0" w:color="auto"/>
              <w:right w:val="single" w:sz="4" w:space="0" w:color="auto"/>
            </w:tcBorders>
          </w:tcPr>
          <w:p w:rsidR="0034526B" w:rsidRPr="003B23CA" w:rsidRDefault="0034526B" w:rsidP="00FE5D1C">
            <w:pPr>
              <w:jc w:val="center"/>
              <w:rPr>
                <w:rFonts w:ascii="Times New Roman" w:hAnsi="Times New Roman" w:cs="Times New Roman"/>
                <w:b/>
                <w:bCs/>
                <w:sz w:val="24"/>
                <w:szCs w:val="24"/>
                <w:lang w:val="uk-UA"/>
              </w:rPr>
            </w:pPr>
          </w:p>
        </w:tc>
      </w:tr>
      <w:tr w:rsidR="0034526B" w:rsidRPr="00BA2337" w:rsidTr="00FE5D1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34526B" w:rsidRPr="00177F90" w:rsidRDefault="0034526B" w:rsidP="00FE5D1C">
            <w:pPr>
              <w:rPr>
                <w:rFonts w:ascii="Times New Roman" w:hAnsi="Times New Roman" w:cs="Times New Roman"/>
                <w:sz w:val="24"/>
                <w:szCs w:val="24"/>
                <w:lang w:val="uk-UA"/>
              </w:rPr>
            </w:pPr>
            <w:r w:rsidRPr="00177F90">
              <w:rPr>
                <w:rFonts w:ascii="Times New Roman" w:hAnsi="Times New Roman" w:cs="Times New Roman"/>
                <w:bCs/>
                <w:sz w:val="24"/>
                <w:szCs w:val="24"/>
                <w:lang w:val="uk-UA"/>
              </w:rPr>
              <w:t xml:space="preserve">Тема 1. </w:t>
            </w:r>
            <w:r w:rsidRPr="00177F90">
              <w:rPr>
                <w:rFonts w:ascii="Times New Roman" w:eastAsia="Times New Roman" w:hAnsi="Times New Roman"/>
                <w:sz w:val="24"/>
                <w:szCs w:val="24"/>
                <w:lang w:val="uk-UA"/>
              </w:rPr>
              <w:t>Сутність та роль управління та менеджменту</w:t>
            </w:r>
            <w:r>
              <w:rPr>
                <w:rFonts w:ascii="Times New Roman" w:eastAsia="Times New Roman" w:hAnsi="Times New Roman"/>
                <w:sz w:val="24"/>
                <w:szCs w:val="24"/>
                <w:lang w:val="uk-UA"/>
              </w:rPr>
              <w:t>.</w:t>
            </w:r>
          </w:p>
        </w:tc>
        <w:tc>
          <w:tcPr>
            <w:tcW w:w="55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2"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1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6"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15"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42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6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40"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3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2"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39"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69"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09" w:type="dxa"/>
            <w:tcBorders>
              <w:top w:val="nil"/>
              <w:left w:val="nil"/>
              <w:bottom w:val="single" w:sz="4" w:space="0" w:color="auto"/>
              <w:right w:val="single" w:sz="4" w:space="0" w:color="auto"/>
            </w:tcBorders>
          </w:tcPr>
          <w:p w:rsidR="0034526B" w:rsidRPr="00AB0A85" w:rsidRDefault="0034526B" w:rsidP="00FE5D1C">
            <w:pPr>
              <w:rPr>
                <w:rFonts w:ascii="Times New Roman" w:hAnsi="Times New Roman" w:cs="Times New Roman"/>
                <w:sz w:val="24"/>
                <w:szCs w:val="24"/>
                <w:vertAlign w:val="subscript"/>
                <w:lang w:val="uk-UA"/>
              </w:rPr>
            </w:pPr>
            <w:r w:rsidRPr="003B23CA">
              <w:rPr>
                <w:rFonts w:ascii="Times New Roman" w:hAnsi="Times New Roman" w:cs="Times New Roman"/>
                <w:sz w:val="24"/>
                <w:szCs w:val="24"/>
                <w:lang w:val="uk-UA"/>
              </w:rPr>
              <w:t>АР:</w:t>
            </w:r>
            <w:r>
              <w:rPr>
                <w:rFonts w:ascii="Times New Roman" w:hAnsi="Times New Roman" w:cs="Times New Roman"/>
                <w:sz w:val="24"/>
                <w:szCs w:val="24"/>
                <w:lang w:val="uk-UA"/>
              </w:rPr>
              <w:t xml:space="preserve"> </w:t>
            </w:r>
            <w:r>
              <w:rPr>
                <w:rFonts w:ascii="Times New Roman" w:hAnsi="Times New Roman" w:cs="Times New Roman"/>
                <w:sz w:val="24"/>
                <w:szCs w:val="24"/>
                <w:vertAlign w:val="subscript"/>
                <w:lang w:val="uk-UA"/>
              </w:rPr>
              <w:t>+</w:t>
            </w:r>
          </w:p>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r>
              <w:rPr>
                <w:rFonts w:ascii="Times New Roman" w:hAnsi="Times New Roman" w:cs="Times New Roman"/>
                <w:sz w:val="24"/>
                <w:szCs w:val="24"/>
                <w:lang w:val="uk-UA"/>
              </w:rPr>
              <w:t xml:space="preserve"> +</w:t>
            </w:r>
          </w:p>
          <w:p w:rsidR="0034526B" w:rsidRPr="003B23CA" w:rsidRDefault="0034526B" w:rsidP="00FE5D1C">
            <w:pPr>
              <w:rPr>
                <w:rFonts w:ascii="Times New Roman" w:hAnsi="Times New Roman" w:cs="Times New Roman"/>
                <w:sz w:val="24"/>
                <w:szCs w:val="24"/>
                <w:lang w:val="uk-UA"/>
              </w:rPr>
            </w:pPr>
          </w:p>
        </w:tc>
      </w:tr>
      <w:tr w:rsidR="0034526B" w:rsidRPr="00BA2337" w:rsidTr="00FE5D1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34526B" w:rsidRPr="005D085D" w:rsidRDefault="0034526B" w:rsidP="00FE5D1C">
            <w:pPr>
              <w:jc w:val="both"/>
              <w:rPr>
                <w:rFonts w:ascii="Times New Roman" w:eastAsia="Times New Roman" w:hAnsi="Times New Roman"/>
                <w:sz w:val="24"/>
                <w:szCs w:val="24"/>
                <w:lang w:val="uk-UA"/>
              </w:rPr>
            </w:pPr>
            <w:r w:rsidRPr="005D085D">
              <w:rPr>
                <w:rFonts w:ascii="Times New Roman" w:hAnsi="Times New Roman" w:cs="Times New Roman"/>
                <w:bCs/>
                <w:sz w:val="24"/>
                <w:szCs w:val="24"/>
                <w:lang w:val="uk-UA"/>
              </w:rPr>
              <w:t xml:space="preserve">Тема 2. </w:t>
            </w:r>
            <w:r w:rsidRPr="005D085D">
              <w:rPr>
                <w:rFonts w:ascii="Times New Roman" w:eastAsia="Times New Roman" w:hAnsi="Times New Roman"/>
                <w:sz w:val="24"/>
                <w:szCs w:val="24"/>
                <w:lang w:val="uk-UA"/>
              </w:rPr>
              <w:t xml:space="preserve">Історія розвитку менеджменту. </w:t>
            </w:r>
            <w:r w:rsidRPr="005D085D">
              <w:rPr>
                <w:rFonts w:ascii="Times New Roman" w:hAnsi="Times New Roman" w:cs="Times New Roman"/>
                <w:sz w:val="24"/>
                <w:szCs w:val="24"/>
                <w:lang w:val="uk-UA"/>
              </w:rPr>
              <w:t>Основні закони та принципи менеджменту.</w:t>
            </w:r>
          </w:p>
        </w:tc>
        <w:tc>
          <w:tcPr>
            <w:tcW w:w="55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0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2"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1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6"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15"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42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6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r>
              <w:rPr>
                <w:rFonts w:ascii="Times New Roman" w:hAnsi="Times New Roman" w:cs="Times New Roman"/>
                <w:sz w:val="24"/>
                <w:szCs w:val="24"/>
                <w:lang w:val="uk-UA"/>
              </w:rPr>
              <w:t>6</w:t>
            </w:r>
          </w:p>
        </w:tc>
        <w:tc>
          <w:tcPr>
            <w:tcW w:w="540"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r>
              <w:rPr>
                <w:rFonts w:ascii="Times New Roman" w:hAnsi="Times New Roman" w:cs="Times New Roman"/>
                <w:sz w:val="24"/>
                <w:szCs w:val="24"/>
                <w:lang w:val="uk-UA"/>
              </w:rPr>
              <w:t>1</w:t>
            </w:r>
          </w:p>
        </w:tc>
        <w:tc>
          <w:tcPr>
            <w:tcW w:w="54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p>
        </w:tc>
        <w:tc>
          <w:tcPr>
            <w:tcW w:w="53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r>
              <w:rPr>
                <w:rFonts w:ascii="Times New Roman" w:hAnsi="Times New Roman" w:cs="Times New Roman"/>
                <w:sz w:val="24"/>
                <w:szCs w:val="24"/>
                <w:lang w:val="uk-UA"/>
              </w:rPr>
              <w:t>-</w:t>
            </w:r>
          </w:p>
        </w:tc>
        <w:tc>
          <w:tcPr>
            <w:tcW w:w="542"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p>
        </w:tc>
        <w:tc>
          <w:tcPr>
            <w:tcW w:w="539"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p>
        </w:tc>
        <w:tc>
          <w:tcPr>
            <w:tcW w:w="569"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 </w:t>
            </w:r>
            <w:r>
              <w:rPr>
                <w:rFonts w:ascii="Times New Roman" w:hAnsi="Times New Roman" w:cs="Times New Roman"/>
                <w:sz w:val="24"/>
                <w:szCs w:val="24"/>
                <w:lang w:val="uk-UA"/>
              </w:rPr>
              <w:t>5</w:t>
            </w:r>
          </w:p>
        </w:tc>
        <w:tc>
          <w:tcPr>
            <w:tcW w:w="709" w:type="dxa"/>
            <w:tcBorders>
              <w:top w:val="nil"/>
              <w:left w:val="nil"/>
              <w:bottom w:val="single" w:sz="4" w:space="0" w:color="auto"/>
              <w:right w:val="single" w:sz="4" w:space="0" w:color="auto"/>
            </w:tcBorders>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r>
              <w:rPr>
                <w:rFonts w:ascii="Times New Roman" w:hAnsi="Times New Roman" w:cs="Times New Roman"/>
                <w:sz w:val="24"/>
                <w:szCs w:val="24"/>
                <w:lang w:val="uk-UA"/>
              </w:rPr>
              <w:t>+</w:t>
            </w:r>
          </w:p>
          <w:p w:rsidR="0034526B" w:rsidRPr="003B23CA" w:rsidRDefault="0034526B" w:rsidP="00FE5D1C">
            <w:pPr>
              <w:rPr>
                <w:rFonts w:ascii="Times New Roman" w:hAnsi="Times New Roman" w:cs="Times New Roman"/>
                <w:sz w:val="24"/>
                <w:szCs w:val="24"/>
                <w:lang w:val="uk-UA"/>
              </w:rPr>
            </w:pPr>
          </w:p>
        </w:tc>
      </w:tr>
      <w:tr w:rsidR="0034526B" w:rsidRPr="00BA2337" w:rsidTr="00FE5D1C">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34526B" w:rsidRPr="005D085D" w:rsidRDefault="0034526B" w:rsidP="00FE5D1C">
            <w:pPr>
              <w:jc w:val="both"/>
              <w:rPr>
                <w:rFonts w:ascii="Times New Roman" w:hAnsi="Times New Roman" w:cs="Times New Roman"/>
                <w:color w:val="000000"/>
                <w:sz w:val="24"/>
                <w:szCs w:val="24"/>
                <w:lang w:val="uk-UA"/>
              </w:rPr>
            </w:pPr>
            <w:r w:rsidRPr="005D085D">
              <w:rPr>
                <w:rFonts w:ascii="Times New Roman" w:hAnsi="Times New Roman" w:cs="Times New Roman"/>
                <w:bCs/>
                <w:sz w:val="24"/>
                <w:szCs w:val="24"/>
                <w:lang w:val="uk-UA"/>
              </w:rPr>
              <w:t>Тема 3.</w:t>
            </w:r>
            <w:r w:rsidRPr="005D085D">
              <w:rPr>
                <w:rFonts w:ascii="Times New Roman" w:hAnsi="Times New Roman" w:cs="Times New Roman"/>
                <w:color w:val="000000"/>
                <w:sz w:val="24"/>
                <w:szCs w:val="24"/>
                <w:lang w:val="uk-UA"/>
              </w:rPr>
              <w:t xml:space="preserve"> Організація як об’єкт управління та ефективність управління</w:t>
            </w:r>
          </w:p>
        </w:tc>
        <w:tc>
          <w:tcPr>
            <w:tcW w:w="55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2"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13"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6"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15"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42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6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40"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38"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2"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39" w:type="dxa"/>
            <w:gridSpan w:val="2"/>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p>
        </w:tc>
        <w:tc>
          <w:tcPr>
            <w:tcW w:w="569" w:type="dxa"/>
            <w:tcBorders>
              <w:top w:val="nil"/>
              <w:left w:val="nil"/>
              <w:bottom w:val="single" w:sz="4" w:space="0" w:color="auto"/>
              <w:right w:val="single" w:sz="4" w:space="0" w:color="auto"/>
            </w:tcBorders>
            <w:shd w:val="clear" w:color="auto" w:fill="auto"/>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09" w:type="dxa"/>
            <w:tcBorders>
              <w:top w:val="nil"/>
              <w:left w:val="nil"/>
              <w:bottom w:val="single" w:sz="4" w:space="0" w:color="auto"/>
              <w:right w:val="single" w:sz="4" w:space="0" w:color="auto"/>
            </w:tcBorders>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r>
              <w:rPr>
                <w:rFonts w:ascii="Times New Roman" w:hAnsi="Times New Roman" w:cs="Times New Roman"/>
                <w:sz w:val="24"/>
                <w:szCs w:val="24"/>
                <w:lang w:val="uk-UA"/>
              </w:rPr>
              <w:t>+</w:t>
            </w:r>
          </w:p>
          <w:p w:rsidR="0034526B" w:rsidRPr="003B23CA" w:rsidRDefault="0034526B" w:rsidP="00FE5D1C">
            <w:pPr>
              <w:jc w:val="center"/>
              <w:rPr>
                <w:rFonts w:ascii="Times New Roman" w:hAnsi="Times New Roman" w:cs="Times New Roman"/>
                <w:sz w:val="24"/>
                <w:szCs w:val="24"/>
                <w:lang w:val="uk-UA"/>
              </w:rPr>
            </w:pPr>
          </w:p>
        </w:tc>
      </w:tr>
    </w:tbl>
    <w:p w:rsidR="003E0078" w:rsidRDefault="003E0078" w:rsidP="003E0078">
      <w:pPr>
        <w:spacing w:line="0" w:lineRule="atLeast"/>
        <w:rPr>
          <w:rFonts w:ascii="Times New Roman" w:eastAsia="Times New Roman" w:hAnsi="Times New Roman"/>
          <w:i/>
          <w:sz w:val="28"/>
          <w:lang w:val="uk-UA"/>
        </w:rPr>
      </w:pPr>
    </w:p>
    <w:p w:rsidR="0034526B" w:rsidRDefault="0034526B" w:rsidP="0034526B">
      <w:pPr>
        <w:spacing w:line="0" w:lineRule="atLeast"/>
        <w:jc w:val="right"/>
        <w:rPr>
          <w:rFonts w:ascii="Times New Roman" w:eastAsia="Times New Roman" w:hAnsi="Times New Roman"/>
          <w:i/>
          <w:sz w:val="28"/>
          <w:lang w:val="uk-UA"/>
        </w:rPr>
      </w:pPr>
    </w:p>
    <w:p w:rsidR="0034526B" w:rsidRDefault="0034526B" w:rsidP="0034526B">
      <w:pPr>
        <w:spacing w:line="0" w:lineRule="atLeast"/>
        <w:jc w:val="right"/>
        <w:rPr>
          <w:rFonts w:ascii="Times New Roman" w:eastAsia="Times New Roman" w:hAnsi="Times New Roman"/>
          <w:i/>
          <w:sz w:val="28"/>
          <w:lang w:val="uk-UA"/>
        </w:rPr>
      </w:pPr>
    </w:p>
    <w:p w:rsidR="0034526B" w:rsidRDefault="0034526B" w:rsidP="0034526B">
      <w:pPr>
        <w:spacing w:line="0" w:lineRule="atLeast"/>
        <w:jc w:val="right"/>
        <w:rPr>
          <w:rFonts w:ascii="Times New Roman" w:eastAsia="Times New Roman" w:hAnsi="Times New Roman"/>
          <w:i/>
          <w:sz w:val="28"/>
          <w:lang w:val="uk-UA"/>
        </w:rPr>
      </w:pPr>
    </w:p>
    <w:p w:rsidR="0034526B" w:rsidRPr="00901C29" w:rsidRDefault="0034526B" w:rsidP="0034526B">
      <w:pPr>
        <w:spacing w:line="0" w:lineRule="atLeast"/>
        <w:jc w:val="right"/>
        <w:rPr>
          <w:rFonts w:ascii="Times New Roman" w:eastAsia="Times New Roman" w:hAnsi="Times New Roman"/>
          <w:i/>
          <w:sz w:val="28"/>
          <w:lang w:val="uk-UA"/>
        </w:rPr>
      </w:pPr>
      <w:r>
        <w:rPr>
          <w:rFonts w:ascii="Times New Roman" w:eastAsia="Times New Roman" w:hAnsi="Times New Roman"/>
          <w:i/>
          <w:sz w:val="28"/>
          <w:lang w:val="uk-UA"/>
        </w:rPr>
        <w:lastRenderedPageBreak/>
        <w:t>Продовження Т</w:t>
      </w:r>
      <w:r w:rsidRPr="00901C29">
        <w:rPr>
          <w:rFonts w:ascii="Times New Roman" w:eastAsia="Times New Roman" w:hAnsi="Times New Roman"/>
          <w:i/>
          <w:sz w:val="28"/>
          <w:lang w:val="uk-UA"/>
        </w:rPr>
        <w:t>абл. 1</w:t>
      </w:r>
    </w:p>
    <w:p w:rsidR="0034526B" w:rsidRDefault="0034526B" w:rsidP="0034526B">
      <w:pPr>
        <w:ind w:left="1134" w:right="-1" w:hanging="1134"/>
        <w:jc w:val="both"/>
        <w:rPr>
          <w:rFonts w:ascii="Times New Roman" w:hAnsi="Times New Roman" w:cs="Times New Roman"/>
          <w:b/>
          <w:lang w:val="uk-UA"/>
        </w:rPr>
      </w:pPr>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565"/>
        <w:gridCol w:w="559"/>
        <w:gridCol w:w="398"/>
        <w:gridCol w:w="35"/>
        <w:gridCol w:w="567"/>
        <w:gridCol w:w="500"/>
        <w:gridCol w:w="402"/>
        <w:gridCol w:w="600"/>
        <w:gridCol w:w="500"/>
        <w:gridCol w:w="100"/>
        <w:gridCol w:w="457"/>
        <w:gridCol w:w="43"/>
        <w:gridCol w:w="500"/>
        <w:gridCol w:w="24"/>
        <w:gridCol w:w="567"/>
        <w:gridCol w:w="9"/>
        <w:gridCol w:w="524"/>
        <w:gridCol w:w="34"/>
        <w:gridCol w:w="512"/>
        <w:gridCol w:w="28"/>
        <w:gridCol w:w="523"/>
        <w:gridCol w:w="747"/>
      </w:tblGrid>
      <w:tr w:rsidR="0034526B" w:rsidRPr="00261709" w:rsidTr="00FE5D1C">
        <w:tc>
          <w:tcPr>
            <w:tcW w:w="1416"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1</w:t>
            </w:r>
          </w:p>
        </w:tc>
        <w:tc>
          <w:tcPr>
            <w:tcW w:w="565"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2</w:t>
            </w:r>
          </w:p>
        </w:tc>
        <w:tc>
          <w:tcPr>
            <w:tcW w:w="559"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3</w:t>
            </w:r>
          </w:p>
        </w:tc>
        <w:tc>
          <w:tcPr>
            <w:tcW w:w="398"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4</w:t>
            </w:r>
          </w:p>
        </w:tc>
        <w:tc>
          <w:tcPr>
            <w:tcW w:w="602" w:type="dxa"/>
            <w:gridSpan w:val="2"/>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5</w:t>
            </w:r>
          </w:p>
        </w:tc>
        <w:tc>
          <w:tcPr>
            <w:tcW w:w="500"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6</w:t>
            </w:r>
          </w:p>
        </w:tc>
        <w:tc>
          <w:tcPr>
            <w:tcW w:w="402"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7</w:t>
            </w:r>
          </w:p>
        </w:tc>
        <w:tc>
          <w:tcPr>
            <w:tcW w:w="600"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8</w:t>
            </w:r>
          </w:p>
        </w:tc>
        <w:tc>
          <w:tcPr>
            <w:tcW w:w="500"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9</w:t>
            </w:r>
          </w:p>
        </w:tc>
        <w:tc>
          <w:tcPr>
            <w:tcW w:w="557" w:type="dxa"/>
            <w:gridSpan w:val="2"/>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10</w:t>
            </w:r>
          </w:p>
        </w:tc>
        <w:tc>
          <w:tcPr>
            <w:tcW w:w="567" w:type="dxa"/>
            <w:gridSpan w:val="3"/>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11</w:t>
            </w:r>
          </w:p>
        </w:tc>
        <w:tc>
          <w:tcPr>
            <w:tcW w:w="567"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12</w:t>
            </w:r>
          </w:p>
        </w:tc>
        <w:tc>
          <w:tcPr>
            <w:tcW w:w="567" w:type="dxa"/>
            <w:gridSpan w:val="3"/>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bCs/>
                <w:sz w:val="24"/>
                <w:szCs w:val="24"/>
                <w:lang w:val="uk-UA"/>
              </w:rPr>
              <w:t>13</w:t>
            </w:r>
          </w:p>
        </w:tc>
        <w:tc>
          <w:tcPr>
            <w:tcW w:w="540" w:type="dxa"/>
            <w:gridSpan w:val="2"/>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14</w:t>
            </w:r>
          </w:p>
        </w:tc>
        <w:tc>
          <w:tcPr>
            <w:tcW w:w="523"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15</w:t>
            </w:r>
          </w:p>
        </w:tc>
        <w:tc>
          <w:tcPr>
            <w:tcW w:w="747"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16</w:t>
            </w:r>
          </w:p>
        </w:tc>
      </w:tr>
      <w:tr w:rsidR="0034526B" w:rsidRPr="00261709" w:rsidTr="00FE5D1C">
        <w:tc>
          <w:tcPr>
            <w:tcW w:w="1416" w:type="dxa"/>
          </w:tcPr>
          <w:p w:rsidR="0034526B" w:rsidRPr="00C87730" w:rsidRDefault="0034526B" w:rsidP="00FE5D1C">
            <w:pPr>
              <w:jc w:val="both"/>
              <w:rPr>
                <w:rFonts w:ascii="Times New Roman" w:eastAsia="Times New Roman" w:hAnsi="Times New Roman" w:cs="Times New Roman"/>
                <w:b/>
                <w:i/>
                <w:sz w:val="28"/>
                <w:lang w:val="uk-UA"/>
              </w:rPr>
            </w:pPr>
            <w:r>
              <w:rPr>
                <w:rFonts w:ascii="Times New Roman" w:hAnsi="Times New Roman" w:cs="Times New Roman"/>
                <w:bCs/>
                <w:sz w:val="24"/>
                <w:szCs w:val="24"/>
                <w:lang w:val="uk-UA"/>
              </w:rPr>
              <w:t>Тема 4</w:t>
            </w:r>
            <w:r w:rsidRPr="00261709">
              <w:rPr>
                <w:rFonts w:ascii="Times New Roman" w:hAnsi="Times New Roman" w:cs="Times New Roman"/>
                <w:bCs/>
                <w:sz w:val="24"/>
                <w:szCs w:val="24"/>
                <w:lang w:val="uk-UA"/>
              </w:rPr>
              <w:t xml:space="preserve">. </w:t>
            </w:r>
            <w:r w:rsidRPr="00EB4849">
              <w:rPr>
                <w:rFonts w:ascii="Times New Roman" w:eastAsia="Times New Roman" w:hAnsi="Times New Roman"/>
                <w:sz w:val="24"/>
                <w:szCs w:val="24"/>
                <w:lang w:val="uk-UA"/>
              </w:rPr>
              <w:t>Функціональний склад системи управління. Планування як  функція управління</w:t>
            </w:r>
          </w:p>
        </w:tc>
        <w:tc>
          <w:tcPr>
            <w:tcW w:w="565"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59"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8" w:type="dxa"/>
            <w:vAlign w:val="center"/>
          </w:tcPr>
          <w:p w:rsidR="0034526B" w:rsidRPr="003B23CA" w:rsidRDefault="0034526B" w:rsidP="00FE5D1C">
            <w:pPr>
              <w:jc w:val="center"/>
              <w:rPr>
                <w:rFonts w:ascii="Times New Roman" w:hAnsi="Times New Roman" w:cs="Times New Roman"/>
                <w:sz w:val="24"/>
                <w:szCs w:val="24"/>
                <w:lang w:val="uk-UA"/>
              </w:rPr>
            </w:pPr>
          </w:p>
        </w:tc>
        <w:tc>
          <w:tcPr>
            <w:tcW w:w="602" w:type="dxa"/>
            <w:gridSpan w:val="2"/>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0" w:type="dxa"/>
            <w:vAlign w:val="center"/>
          </w:tcPr>
          <w:p w:rsidR="0034526B" w:rsidRPr="003B23CA" w:rsidRDefault="0034526B" w:rsidP="00FE5D1C">
            <w:pPr>
              <w:jc w:val="center"/>
              <w:rPr>
                <w:rFonts w:ascii="Times New Roman" w:hAnsi="Times New Roman" w:cs="Times New Roman"/>
                <w:sz w:val="24"/>
                <w:szCs w:val="24"/>
                <w:lang w:val="uk-UA"/>
              </w:rPr>
            </w:pPr>
          </w:p>
        </w:tc>
        <w:tc>
          <w:tcPr>
            <w:tcW w:w="402" w:type="dxa"/>
            <w:vAlign w:val="center"/>
          </w:tcPr>
          <w:p w:rsidR="0034526B" w:rsidRPr="003B23CA" w:rsidRDefault="0034526B" w:rsidP="00FE5D1C">
            <w:pPr>
              <w:jc w:val="center"/>
              <w:rPr>
                <w:rFonts w:ascii="Times New Roman" w:hAnsi="Times New Roman" w:cs="Times New Roman"/>
                <w:sz w:val="24"/>
                <w:szCs w:val="24"/>
                <w:lang w:val="uk-UA"/>
              </w:rPr>
            </w:pPr>
          </w:p>
        </w:tc>
        <w:tc>
          <w:tcPr>
            <w:tcW w:w="600"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00"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57" w:type="dxa"/>
            <w:gridSpan w:val="2"/>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gridSpan w:val="3"/>
            <w:vAlign w:val="center"/>
          </w:tcPr>
          <w:p w:rsidR="0034526B" w:rsidRPr="003B23CA" w:rsidRDefault="0034526B" w:rsidP="00FE5D1C">
            <w:pPr>
              <w:jc w:val="center"/>
              <w:rPr>
                <w:rFonts w:ascii="Times New Roman" w:hAnsi="Times New Roman" w:cs="Times New Roman"/>
                <w:sz w:val="24"/>
                <w:szCs w:val="24"/>
                <w:lang w:val="uk-UA"/>
              </w:rPr>
            </w:pPr>
          </w:p>
        </w:tc>
        <w:tc>
          <w:tcPr>
            <w:tcW w:w="567"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gridSpan w:val="3"/>
            <w:vAlign w:val="center"/>
          </w:tcPr>
          <w:p w:rsidR="0034526B" w:rsidRPr="003B23CA" w:rsidRDefault="0034526B" w:rsidP="00FE5D1C">
            <w:pPr>
              <w:jc w:val="center"/>
              <w:rPr>
                <w:rFonts w:ascii="Times New Roman" w:hAnsi="Times New Roman" w:cs="Times New Roman"/>
                <w:sz w:val="24"/>
                <w:szCs w:val="24"/>
                <w:lang w:val="uk-UA"/>
              </w:rPr>
            </w:pPr>
          </w:p>
        </w:tc>
        <w:tc>
          <w:tcPr>
            <w:tcW w:w="540" w:type="dxa"/>
            <w:gridSpan w:val="2"/>
            <w:vAlign w:val="center"/>
          </w:tcPr>
          <w:p w:rsidR="0034526B" w:rsidRPr="003B23CA" w:rsidRDefault="0034526B" w:rsidP="00FE5D1C">
            <w:pPr>
              <w:jc w:val="center"/>
              <w:rPr>
                <w:rFonts w:ascii="Times New Roman" w:hAnsi="Times New Roman" w:cs="Times New Roman"/>
                <w:sz w:val="24"/>
                <w:szCs w:val="24"/>
                <w:lang w:val="uk-UA"/>
              </w:rPr>
            </w:pPr>
          </w:p>
        </w:tc>
        <w:tc>
          <w:tcPr>
            <w:tcW w:w="523"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47" w:type="dxa"/>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r>
              <w:rPr>
                <w:rFonts w:ascii="Times New Roman" w:hAnsi="Times New Roman" w:cs="Times New Roman"/>
                <w:sz w:val="24"/>
                <w:szCs w:val="24"/>
                <w:lang w:val="uk-UA"/>
              </w:rPr>
              <w:t>+</w:t>
            </w:r>
          </w:p>
          <w:p w:rsidR="0034526B" w:rsidRPr="003B23CA" w:rsidRDefault="0034526B" w:rsidP="00FE5D1C">
            <w:pPr>
              <w:rPr>
                <w:rFonts w:ascii="Times New Roman" w:hAnsi="Times New Roman" w:cs="Times New Roman"/>
                <w:sz w:val="24"/>
                <w:szCs w:val="24"/>
                <w:lang w:val="uk-UA"/>
              </w:rPr>
            </w:pPr>
          </w:p>
        </w:tc>
      </w:tr>
      <w:tr w:rsidR="0034526B" w:rsidRPr="00261709" w:rsidTr="00FE5D1C">
        <w:tc>
          <w:tcPr>
            <w:tcW w:w="1416" w:type="dxa"/>
          </w:tcPr>
          <w:p w:rsidR="0034526B" w:rsidRPr="00C87730" w:rsidRDefault="0034526B" w:rsidP="00FE5D1C">
            <w:pPr>
              <w:jc w:val="both"/>
              <w:rPr>
                <w:rFonts w:ascii="Times New Roman" w:hAnsi="Times New Roman" w:cs="Times New Roman"/>
                <w:b/>
                <w:i/>
                <w:sz w:val="28"/>
                <w:szCs w:val="28"/>
                <w:lang w:val="uk-UA"/>
              </w:rPr>
            </w:pPr>
            <w:r>
              <w:rPr>
                <w:rFonts w:ascii="Times New Roman" w:hAnsi="Times New Roman" w:cs="Times New Roman"/>
                <w:sz w:val="24"/>
                <w:szCs w:val="24"/>
                <w:lang w:val="uk-UA"/>
              </w:rPr>
              <w:t>Тема 5</w:t>
            </w:r>
            <w:r w:rsidRPr="00503D42">
              <w:rPr>
                <w:rFonts w:ascii="Times New Roman" w:hAnsi="Times New Roman" w:cs="Times New Roman"/>
                <w:sz w:val="24"/>
                <w:szCs w:val="24"/>
                <w:lang w:val="uk-UA"/>
              </w:rPr>
              <w:t xml:space="preserve">. </w:t>
            </w:r>
            <w:r w:rsidRPr="00115529">
              <w:rPr>
                <w:rFonts w:ascii="Times New Roman" w:hAnsi="Times New Roman" w:cs="Times New Roman"/>
                <w:sz w:val="24"/>
                <w:szCs w:val="24"/>
                <w:lang w:val="uk-UA"/>
              </w:rPr>
              <w:t>Мотивування як функція менеджменту. Контроль і регулювання як функції менеджменту.</w:t>
            </w:r>
          </w:p>
        </w:tc>
        <w:tc>
          <w:tcPr>
            <w:tcW w:w="565"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59"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8" w:type="dxa"/>
            <w:vAlign w:val="center"/>
          </w:tcPr>
          <w:p w:rsidR="0034526B" w:rsidRPr="003B23CA" w:rsidRDefault="0034526B" w:rsidP="00FE5D1C">
            <w:pPr>
              <w:jc w:val="center"/>
              <w:rPr>
                <w:rFonts w:ascii="Times New Roman" w:hAnsi="Times New Roman" w:cs="Times New Roman"/>
                <w:sz w:val="24"/>
                <w:szCs w:val="24"/>
                <w:lang w:val="uk-UA"/>
              </w:rPr>
            </w:pPr>
          </w:p>
        </w:tc>
        <w:tc>
          <w:tcPr>
            <w:tcW w:w="602" w:type="dxa"/>
            <w:gridSpan w:val="2"/>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0" w:type="dxa"/>
            <w:vAlign w:val="center"/>
          </w:tcPr>
          <w:p w:rsidR="0034526B" w:rsidRPr="003B23CA" w:rsidRDefault="0034526B" w:rsidP="00FE5D1C">
            <w:pPr>
              <w:jc w:val="center"/>
              <w:rPr>
                <w:rFonts w:ascii="Times New Roman" w:hAnsi="Times New Roman" w:cs="Times New Roman"/>
                <w:sz w:val="24"/>
                <w:szCs w:val="24"/>
                <w:lang w:val="uk-UA"/>
              </w:rPr>
            </w:pPr>
          </w:p>
        </w:tc>
        <w:tc>
          <w:tcPr>
            <w:tcW w:w="402" w:type="dxa"/>
            <w:vAlign w:val="center"/>
          </w:tcPr>
          <w:p w:rsidR="0034526B" w:rsidRPr="003B23CA" w:rsidRDefault="0034526B" w:rsidP="00FE5D1C">
            <w:pPr>
              <w:jc w:val="center"/>
              <w:rPr>
                <w:rFonts w:ascii="Times New Roman" w:hAnsi="Times New Roman" w:cs="Times New Roman"/>
                <w:sz w:val="24"/>
                <w:szCs w:val="24"/>
                <w:lang w:val="uk-UA"/>
              </w:rPr>
            </w:pPr>
          </w:p>
        </w:tc>
        <w:tc>
          <w:tcPr>
            <w:tcW w:w="600"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00"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57" w:type="dxa"/>
            <w:gridSpan w:val="2"/>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gridSpan w:val="3"/>
            <w:vAlign w:val="center"/>
          </w:tcPr>
          <w:p w:rsidR="0034526B" w:rsidRPr="003B23CA" w:rsidRDefault="0034526B" w:rsidP="00FE5D1C">
            <w:pPr>
              <w:jc w:val="center"/>
              <w:rPr>
                <w:rFonts w:ascii="Times New Roman" w:hAnsi="Times New Roman" w:cs="Times New Roman"/>
                <w:sz w:val="24"/>
                <w:szCs w:val="24"/>
                <w:lang w:val="uk-UA"/>
              </w:rPr>
            </w:pPr>
          </w:p>
        </w:tc>
        <w:tc>
          <w:tcPr>
            <w:tcW w:w="567"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 w:type="dxa"/>
            <w:gridSpan w:val="3"/>
            <w:vAlign w:val="center"/>
          </w:tcPr>
          <w:p w:rsidR="0034526B" w:rsidRPr="003B23CA" w:rsidRDefault="0034526B" w:rsidP="00FE5D1C">
            <w:pPr>
              <w:jc w:val="center"/>
              <w:rPr>
                <w:rFonts w:ascii="Times New Roman" w:hAnsi="Times New Roman" w:cs="Times New Roman"/>
                <w:sz w:val="24"/>
                <w:szCs w:val="24"/>
                <w:lang w:val="uk-UA"/>
              </w:rPr>
            </w:pPr>
          </w:p>
        </w:tc>
        <w:tc>
          <w:tcPr>
            <w:tcW w:w="540" w:type="dxa"/>
            <w:gridSpan w:val="2"/>
            <w:vAlign w:val="center"/>
          </w:tcPr>
          <w:p w:rsidR="0034526B" w:rsidRPr="003B23CA" w:rsidRDefault="0034526B" w:rsidP="00FE5D1C">
            <w:pPr>
              <w:jc w:val="center"/>
              <w:rPr>
                <w:rFonts w:ascii="Times New Roman" w:hAnsi="Times New Roman" w:cs="Times New Roman"/>
                <w:sz w:val="24"/>
                <w:szCs w:val="24"/>
                <w:lang w:val="uk-UA"/>
              </w:rPr>
            </w:pPr>
          </w:p>
        </w:tc>
        <w:tc>
          <w:tcPr>
            <w:tcW w:w="523"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47" w:type="dxa"/>
          </w:tcPr>
          <w:p w:rsidR="0034526B" w:rsidRPr="003B23CA"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Default="0034526B" w:rsidP="00FE5D1C">
            <w:pPr>
              <w:rPr>
                <w:rFonts w:ascii="Times New Roman" w:hAnsi="Times New Roman" w:cs="Times New Roman"/>
                <w:sz w:val="24"/>
                <w:szCs w:val="24"/>
                <w:lang w:val="uk-UA"/>
              </w:rPr>
            </w:pPr>
            <w:r w:rsidRPr="003B23CA">
              <w:rPr>
                <w:rFonts w:ascii="Times New Roman" w:hAnsi="Times New Roman" w:cs="Times New Roman"/>
                <w:sz w:val="24"/>
                <w:szCs w:val="24"/>
                <w:lang w:val="uk-UA"/>
              </w:rPr>
              <w:t>СР:</w:t>
            </w:r>
            <w:r>
              <w:rPr>
                <w:rFonts w:ascii="Times New Roman" w:hAnsi="Times New Roman" w:cs="Times New Roman"/>
                <w:sz w:val="24"/>
                <w:szCs w:val="24"/>
                <w:lang w:val="uk-UA"/>
              </w:rPr>
              <w:t>+</w:t>
            </w:r>
          </w:p>
          <w:p w:rsidR="0034526B" w:rsidRPr="003B23CA" w:rsidRDefault="0034526B" w:rsidP="00FE5D1C">
            <w:pPr>
              <w:rPr>
                <w:rFonts w:ascii="Times New Roman" w:hAnsi="Times New Roman" w:cs="Times New Roman"/>
                <w:sz w:val="24"/>
                <w:szCs w:val="24"/>
                <w:lang w:val="uk-UA"/>
              </w:rPr>
            </w:pPr>
          </w:p>
        </w:tc>
      </w:tr>
      <w:tr w:rsidR="0034526B" w:rsidRPr="00261709" w:rsidTr="00FE5D1C">
        <w:tc>
          <w:tcPr>
            <w:tcW w:w="1416" w:type="dxa"/>
            <w:vAlign w:val="center"/>
          </w:tcPr>
          <w:p w:rsidR="0034526B" w:rsidRPr="003B23CA" w:rsidRDefault="0034526B" w:rsidP="00FE5D1C">
            <w:pPr>
              <w:rPr>
                <w:rFonts w:ascii="Times New Roman" w:hAnsi="Times New Roman" w:cs="Times New Roman"/>
                <w:bCs/>
                <w:sz w:val="24"/>
                <w:szCs w:val="24"/>
                <w:lang w:val="uk-UA"/>
              </w:rPr>
            </w:pPr>
            <w:r w:rsidRPr="003B23CA">
              <w:rPr>
                <w:rFonts w:ascii="Times New Roman" w:hAnsi="Times New Roman" w:cs="Times New Roman"/>
                <w:bCs/>
                <w:sz w:val="24"/>
                <w:szCs w:val="24"/>
                <w:lang w:val="uk-UA"/>
              </w:rPr>
              <w:t>Модульний контроль</w:t>
            </w:r>
          </w:p>
        </w:tc>
        <w:tc>
          <w:tcPr>
            <w:tcW w:w="565"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59" w:type="dxa"/>
            <w:vAlign w:val="center"/>
          </w:tcPr>
          <w:p w:rsidR="0034526B" w:rsidRPr="003B23CA" w:rsidRDefault="0034526B" w:rsidP="00FE5D1C">
            <w:pPr>
              <w:jc w:val="center"/>
              <w:rPr>
                <w:rFonts w:ascii="Times New Roman" w:hAnsi="Times New Roman" w:cs="Times New Roman"/>
                <w:sz w:val="24"/>
                <w:szCs w:val="24"/>
                <w:lang w:val="uk-UA"/>
              </w:rPr>
            </w:pPr>
          </w:p>
        </w:tc>
        <w:tc>
          <w:tcPr>
            <w:tcW w:w="398" w:type="dxa"/>
            <w:vAlign w:val="center"/>
          </w:tcPr>
          <w:p w:rsidR="0034526B" w:rsidRPr="003B23CA" w:rsidRDefault="0034526B" w:rsidP="00FE5D1C">
            <w:pPr>
              <w:jc w:val="center"/>
              <w:rPr>
                <w:rFonts w:ascii="Times New Roman" w:hAnsi="Times New Roman" w:cs="Times New Roman"/>
                <w:sz w:val="24"/>
                <w:szCs w:val="24"/>
                <w:lang w:val="uk-UA"/>
              </w:rPr>
            </w:pPr>
          </w:p>
        </w:tc>
        <w:tc>
          <w:tcPr>
            <w:tcW w:w="602" w:type="dxa"/>
            <w:gridSpan w:val="2"/>
            <w:vAlign w:val="center"/>
          </w:tcPr>
          <w:p w:rsidR="0034526B" w:rsidRPr="003B23CA" w:rsidRDefault="0034526B" w:rsidP="00FE5D1C">
            <w:pPr>
              <w:jc w:val="center"/>
              <w:rPr>
                <w:rFonts w:ascii="Times New Roman" w:hAnsi="Times New Roman" w:cs="Times New Roman"/>
                <w:sz w:val="24"/>
                <w:szCs w:val="24"/>
                <w:lang w:val="uk-UA"/>
              </w:rPr>
            </w:pPr>
          </w:p>
        </w:tc>
        <w:tc>
          <w:tcPr>
            <w:tcW w:w="500" w:type="dxa"/>
            <w:vAlign w:val="center"/>
          </w:tcPr>
          <w:p w:rsidR="0034526B" w:rsidRPr="003B23CA" w:rsidRDefault="0034526B" w:rsidP="00FE5D1C">
            <w:pPr>
              <w:jc w:val="center"/>
              <w:rPr>
                <w:rFonts w:ascii="Times New Roman" w:hAnsi="Times New Roman" w:cs="Times New Roman"/>
                <w:sz w:val="24"/>
                <w:szCs w:val="24"/>
                <w:lang w:val="uk-UA"/>
              </w:rPr>
            </w:pPr>
          </w:p>
        </w:tc>
        <w:tc>
          <w:tcPr>
            <w:tcW w:w="402" w:type="dxa"/>
            <w:vAlign w:val="center"/>
          </w:tcPr>
          <w:p w:rsidR="0034526B" w:rsidRPr="003B23CA" w:rsidRDefault="0034526B" w:rsidP="00FE5D1C">
            <w:pPr>
              <w:jc w:val="center"/>
              <w:rPr>
                <w:rFonts w:ascii="Times New Roman" w:hAnsi="Times New Roman" w:cs="Times New Roman"/>
                <w:sz w:val="24"/>
                <w:szCs w:val="24"/>
                <w:lang w:val="uk-UA"/>
              </w:rPr>
            </w:pPr>
          </w:p>
        </w:tc>
        <w:tc>
          <w:tcPr>
            <w:tcW w:w="600"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00"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57" w:type="dxa"/>
            <w:gridSpan w:val="2"/>
            <w:vAlign w:val="center"/>
          </w:tcPr>
          <w:p w:rsidR="0034526B" w:rsidRPr="003B23CA" w:rsidRDefault="0034526B" w:rsidP="00FE5D1C">
            <w:pPr>
              <w:jc w:val="center"/>
              <w:rPr>
                <w:rFonts w:ascii="Times New Roman" w:hAnsi="Times New Roman" w:cs="Times New Roman"/>
                <w:sz w:val="24"/>
                <w:szCs w:val="24"/>
                <w:lang w:val="uk-UA"/>
              </w:rPr>
            </w:pPr>
          </w:p>
        </w:tc>
        <w:tc>
          <w:tcPr>
            <w:tcW w:w="567" w:type="dxa"/>
            <w:gridSpan w:val="3"/>
            <w:vAlign w:val="center"/>
          </w:tcPr>
          <w:p w:rsidR="0034526B" w:rsidRPr="003B23CA" w:rsidRDefault="0034526B" w:rsidP="00FE5D1C">
            <w:pPr>
              <w:jc w:val="center"/>
              <w:rPr>
                <w:rFonts w:ascii="Times New Roman" w:hAnsi="Times New Roman" w:cs="Times New Roman"/>
                <w:sz w:val="24"/>
                <w:szCs w:val="24"/>
                <w:lang w:val="uk-UA"/>
              </w:rPr>
            </w:pPr>
          </w:p>
        </w:tc>
        <w:tc>
          <w:tcPr>
            <w:tcW w:w="567" w:type="dxa"/>
            <w:vAlign w:val="center"/>
          </w:tcPr>
          <w:p w:rsidR="0034526B" w:rsidRPr="003B23CA" w:rsidRDefault="0034526B" w:rsidP="00FE5D1C">
            <w:pPr>
              <w:jc w:val="center"/>
              <w:rPr>
                <w:rFonts w:ascii="Times New Roman" w:hAnsi="Times New Roman" w:cs="Times New Roman"/>
                <w:sz w:val="24"/>
                <w:szCs w:val="24"/>
                <w:lang w:val="uk-UA"/>
              </w:rPr>
            </w:pPr>
          </w:p>
        </w:tc>
        <w:tc>
          <w:tcPr>
            <w:tcW w:w="567" w:type="dxa"/>
            <w:gridSpan w:val="3"/>
            <w:vAlign w:val="center"/>
          </w:tcPr>
          <w:p w:rsidR="0034526B" w:rsidRPr="003B23CA" w:rsidRDefault="0034526B" w:rsidP="00FE5D1C">
            <w:pPr>
              <w:jc w:val="center"/>
              <w:rPr>
                <w:rFonts w:ascii="Times New Roman" w:hAnsi="Times New Roman" w:cs="Times New Roman"/>
                <w:sz w:val="24"/>
                <w:szCs w:val="24"/>
                <w:lang w:val="uk-UA"/>
              </w:rPr>
            </w:pPr>
          </w:p>
        </w:tc>
        <w:tc>
          <w:tcPr>
            <w:tcW w:w="540" w:type="dxa"/>
            <w:gridSpan w:val="2"/>
            <w:vAlign w:val="center"/>
          </w:tcPr>
          <w:p w:rsidR="0034526B" w:rsidRPr="003B23CA" w:rsidRDefault="0034526B" w:rsidP="00FE5D1C">
            <w:pPr>
              <w:jc w:val="center"/>
              <w:rPr>
                <w:rFonts w:ascii="Times New Roman" w:hAnsi="Times New Roman" w:cs="Times New Roman"/>
                <w:sz w:val="24"/>
                <w:szCs w:val="24"/>
                <w:lang w:val="uk-UA"/>
              </w:rPr>
            </w:pPr>
          </w:p>
        </w:tc>
        <w:tc>
          <w:tcPr>
            <w:tcW w:w="523"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47" w:type="dxa"/>
            <w:vAlign w:val="center"/>
          </w:tcPr>
          <w:p w:rsidR="0034526B" w:rsidRPr="003B23CA"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МК-І</w:t>
            </w:r>
          </w:p>
        </w:tc>
      </w:tr>
      <w:tr w:rsidR="0034526B" w:rsidRPr="00261709" w:rsidTr="00FE5D1C">
        <w:tc>
          <w:tcPr>
            <w:tcW w:w="1416" w:type="dxa"/>
          </w:tcPr>
          <w:p w:rsidR="0034526B" w:rsidRPr="00261709" w:rsidRDefault="0034526B" w:rsidP="00FE5D1C">
            <w:pPr>
              <w:ind w:right="-1"/>
              <w:jc w:val="both"/>
              <w:rPr>
                <w:rFonts w:ascii="Times New Roman" w:hAnsi="Times New Roman" w:cs="Times New Roman"/>
                <w:b/>
                <w:sz w:val="22"/>
                <w:szCs w:val="22"/>
                <w:lang w:val="uk-UA"/>
              </w:rPr>
            </w:pPr>
            <w:r w:rsidRPr="00261709">
              <w:rPr>
                <w:rFonts w:ascii="Times New Roman" w:hAnsi="Times New Roman" w:cs="Times New Roman"/>
                <w:bCs/>
                <w:sz w:val="24"/>
                <w:szCs w:val="24"/>
                <w:lang w:val="uk-UA"/>
              </w:rPr>
              <w:t>Разом за змістовим модулем 1</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34</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398"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2"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20</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36</w:t>
            </w:r>
          </w:p>
        </w:tc>
        <w:tc>
          <w:tcPr>
            <w:tcW w:w="557"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sidRPr="00A02AB1">
              <w:rPr>
                <w:rFonts w:ascii="Times New Roman" w:hAnsi="Times New Roman" w:cs="Times New Roman"/>
                <w:sz w:val="22"/>
                <w:szCs w:val="22"/>
                <w:lang w:val="uk-UA"/>
              </w:rPr>
              <w:t>6</w:t>
            </w:r>
          </w:p>
        </w:tc>
        <w:tc>
          <w:tcPr>
            <w:tcW w:w="567"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sidRPr="00A02AB1">
              <w:rPr>
                <w:rFonts w:ascii="Times New Roman" w:hAnsi="Times New Roman" w:cs="Times New Roman"/>
                <w:sz w:val="22"/>
                <w:szCs w:val="22"/>
                <w:lang w:val="uk-UA"/>
              </w:rPr>
              <w:t>3</w:t>
            </w:r>
          </w:p>
        </w:tc>
        <w:tc>
          <w:tcPr>
            <w:tcW w:w="567"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23"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27</w:t>
            </w:r>
          </w:p>
        </w:tc>
        <w:tc>
          <w:tcPr>
            <w:tcW w:w="747" w:type="dxa"/>
            <w:vAlign w:val="center"/>
          </w:tcPr>
          <w:p w:rsidR="0034526B" w:rsidRPr="00261709" w:rsidRDefault="0034526B" w:rsidP="00FE5D1C">
            <w:pPr>
              <w:ind w:right="-1"/>
              <w:jc w:val="center"/>
              <w:rPr>
                <w:rFonts w:ascii="Times New Roman" w:hAnsi="Times New Roman" w:cs="Times New Roman"/>
                <w:b/>
                <w:sz w:val="22"/>
                <w:szCs w:val="22"/>
                <w:lang w:val="uk-UA"/>
              </w:rPr>
            </w:pPr>
          </w:p>
        </w:tc>
      </w:tr>
      <w:tr w:rsidR="0034526B" w:rsidRPr="00261709" w:rsidTr="00FE5D1C">
        <w:tc>
          <w:tcPr>
            <w:tcW w:w="9610" w:type="dxa"/>
            <w:gridSpan w:val="23"/>
          </w:tcPr>
          <w:p w:rsidR="0034526B" w:rsidRPr="00261709" w:rsidRDefault="0034526B" w:rsidP="00FE5D1C">
            <w:pPr>
              <w:ind w:right="-1"/>
              <w:jc w:val="center"/>
              <w:rPr>
                <w:rFonts w:ascii="Times New Roman" w:hAnsi="Times New Roman" w:cs="Times New Roman"/>
                <w:b/>
                <w:sz w:val="22"/>
                <w:szCs w:val="22"/>
                <w:lang w:val="uk-UA"/>
              </w:rPr>
            </w:pPr>
            <w:r w:rsidRPr="00261709">
              <w:rPr>
                <w:rFonts w:ascii="Times New Roman" w:hAnsi="Times New Roman" w:cs="Times New Roman"/>
                <w:b/>
                <w:bCs/>
                <w:sz w:val="24"/>
                <w:szCs w:val="24"/>
                <w:lang w:val="uk-UA"/>
              </w:rPr>
              <w:t>Змістовий модуль 2.</w:t>
            </w:r>
            <w:r w:rsidRPr="00261709">
              <w:rPr>
                <w:rFonts w:ascii="Times New Roman" w:hAnsi="Times New Roman" w:cs="Times New Roman"/>
                <w:sz w:val="24"/>
                <w:szCs w:val="24"/>
                <w:lang w:val="uk-UA"/>
              </w:rPr>
              <w:t xml:space="preserve"> </w:t>
            </w:r>
            <w:r>
              <w:rPr>
                <w:rStyle w:val="FontStyle112"/>
                <w:rFonts w:ascii="Times New Roman" w:hAnsi="Times New Roman" w:cs="Times New Roman"/>
                <w:b w:val="0"/>
                <w:sz w:val="24"/>
                <w:szCs w:val="24"/>
                <w:lang w:val="uk-UA"/>
              </w:rPr>
              <w:t xml:space="preserve">Основи </w:t>
            </w:r>
            <w:r w:rsidRPr="009661A7">
              <w:rPr>
                <w:rStyle w:val="FontStyle112"/>
                <w:rFonts w:ascii="Times New Roman" w:hAnsi="Times New Roman" w:cs="Times New Roman"/>
                <w:b w:val="0"/>
                <w:sz w:val="24"/>
                <w:szCs w:val="24"/>
                <w:lang w:val="uk-UA"/>
              </w:rPr>
              <w:t>маркетинг</w:t>
            </w:r>
            <w:r>
              <w:rPr>
                <w:rStyle w:val="FontStyle112"/>
                <w:rFonts w:ascii="Times New Roman" w:hAnsi="Times New Roman" w:cs="Times New Roman"/>
                <w:b w:val="0"/>
                <w:sz w:val="24"/>
                <w:szCs w:val="24"/>
                <w:lang w:val="uk-UA"/>
              </w:rPr>
              <w:t>у в умовах ринку</w:t>
            </w:r>
          </w:p>
        </w:tc>
      </w:tr>
      <w:tr w:rsidR="0034526B" w:rsidRPr="00261709" w:rsidTr="00FE5D1C">
        <w:tc>
          <w:tcPr>
            <w:tcW w:w="1416" w:type="dxa"/>
            <w:vAlign w:val="center"/>
          </w:tcPr>
          <w:p w:rsidR="0034526B" w:rsidRPr="00115529" w:rsidRDefault="0034526B" w:rsidP="00FE5D1C">
            <w:pPr>
              <w:jc w:val="both"/>
              <w:rPr>
                <w:rFonts w:ascii="Times New Roman" w:hAnsi="Times New Roman" w:cs="Times New Roman"/>
                <w:sz w:val="24"/>
                <w:szCs w:val="24"/>
                <w:lang w:val="uk-UA"/>
              </w:rPr>
            </w:pPr>
            <w:r w:rsidRPr="00115529">
              <w:rPr>
                <w:rFonts w:ascii="Times New Roman" w:hAnsi="Times New Roman" w:cs="Times New Roman"/>
                <w:bCs/>
                <w:sz w:val="24"/>
                <w:szCs w:val="24"/>
                <w:lang w:val="uk-UA"/>
              </w:rPr>
              <w:t>Тема 6.</w:t>
            </w:r>
            <w:r w:rsidRPr="00115529">
              <w:rPr>
                <w:rFonts w:ascii="Times New Roman" w:hAnsi="Times New Roman" w:cs="Times New Roman"/>
                <w:sz w:val="24"/>
                <w:szCs w:val="24"/>
                <w:lang w:val="uk-UA"/>
              </w:rPr>
              <w:t xml:space="preserve"> </w:t>
            </w:r>
          </w:p>
          <w:p w:rsidR="0034526B" w:rsidRPr="00115529" w:rsidRDefault="0034526B" w:rsidP="00FE5D1C">
            <w:pPr>
              <w:jc w:val="both"/>
              <w:rPr>
                <w:rFonts w:ascii="Times New Roman" w:hAnsi="Times New Roman" w:cs="Times New Roman"/>
                <w:sz w:val="24"/>
                <w:szCs w:val="24"/>
                <w:lang w:val="uk-UA"/>
              </w:rPr>
            </w:pPr>
            <w:r w:rsidRPr="00115529">
              <w:rPr>
                <w:rFonts w:ascii="Times New Roman" w:hAnsi="Times New Roman" w:cs="Times New Roman"/>
                <w:sz w:val="24"/>
                <w:szCs w:val="24"/>
                <w:lang w:val="uk-UA"/>
              </w:rPr>
              <w:t xml:space="preserve">Управлінські рішення. </w:t>
            </w:r>
            <w:r w:rsidRPr="00115529">
              <w:rPr>
                <w:rFonts w:ascii="Times New Roman" w:hAnsi="Times New Roman" w:cs="Times New Roman"/>
                <w:bCs/>
                <w:iCs/>
                <w:sz w:val="24"/>
                <w:szCs w:val="24"/>
              </w:rPr>
              <w:t>Технологія керівництва і лідерства</w:t>
            </w:r>
            <w:r w:rsidRPr="00115529">
              <w:rPr>
                <w:rFonts w:ascii="Times New Roman" w:hAnsi="Times New Roman" w:cs="Times New Roman"/>
                <w:bCs/>
                <w:iCs/>
                <w:sz w:val="24"/>
                <w:szCs w:val="24"/>
                <w:lang w:val="uk-UA"/>
              </w:rPr>
              <w:t>.</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sidRPr="00A02AB1">
              <w:rPr>
                <w:rFonts w:ascii="Times New Roman" w:hAnsi="Times New Roman" w:cs="Times New Roman"/>
                <w:sz w:val="22"/>
                <w:szCs w:val="22"/>
                <w:lang w:val="uk-UA"/>
              </w:rPr>
              <w:t>-</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sidRPr="00A02AB1">
              <w:rPr>
                <w:rFonts w:ascii="Times New Roman" w:hAnsi="Times New Roman" w:cs="Times New Roman"/>
                <w:sz w:val="22"/>
                <w:szCs w:val="22"/>
                <w:lang w:val="uk-UA"/>
              </w:rPr>
              <w:t>1</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СР:</w:t>
            </w:r>
            <w:r>
              <w:rPr>
                <w:rFonts w:ascii="Times New Roman" w:hAnsi="Times New Roman" w:cs="Times New Roman"/>
                <w:sz w:val="24"/>
                <w:szCs w:val="24"/>
                <w:lang w:val="uk-UA"/>
              </w:rPr>
              <w:t>+</w:t>
            </w:r>
          </w:p>
        </w:tc>
      </w:tr>
      <w:tr w:rsidR="0034526B" w:rsidRPr="00261709" w:rsidTr="00FE5D1C">
        <w:tc>
          <w:tcPr>
            <w:tcW w:w="1416" w:type="dxa"/>
            <w:vAlign w:val="center"/>
          </w:tcPr>
          <w:p w:rsidR="0034526B" w:rsidRPr="00115529" w:rsidRDefault="0034526B" w:rsidP="00FE5D1C">
            <w:pPr>
              <w:jc w:val="both"/>
              <w:rPr>
                <w:rFonts w:ascii="Times New Roman" w:hAnsi="Times New Roman" w:cs="Times New Roman"/>
                <w:sz w:val="24"/>
                <w:szCs w:val="24"/>
                <w:lang w:val="uk-UA"/>
              </w:rPr>
            </w:pPr>
            <w:r w:rsidRPr="00115529">
              <w:rPr>
                <w:rFonts w:ascii="Times New Roman" w:hAnsi="Times New Roman" w:cs="Times New Roman"/>
                <w:bCs/>
                <w:sz w:val="24"/>
                <w:szCs w:val="24"/>
                <w:lang w:val="uk-UA"/>
              </w:rPr>
              <w:t>Тема 7.</w:t>
            </w:r>
            <w:r w:rsidRPr="00115529">
              <w:rPr>
                <w:rFonts w:ascii="Times New Roman" w:hAnsi="Times New Roman" w:cs="Times New Roman"/>
                <w:sz w:val="24"/>
                <w:szCs w:val="24"/>
                <w:lang w:val="uk-UA"/>
              </w:rPr>
              <w:t xml:space="preserve"> </w:t>
            </w:r>
            <w:r w:rsidRPr="00115529">
              <w:rPr>
                <w:rFonts w:ascii="Times New Roman" w:eastAsia="Times New Roman" w:hAnsi="Times New Roman" w:cs="Times New Roman"/>
                <w:sz w:val="24"/>
                <w:szCs w:val="24"/>
                <w:lang w:val="uk-UA"/>
              </w:rPr>
              <w:t xml:space="preserve">Комунікації в управлінні. </w:t>
            </w:r>
            <w:r w:rsidRPr="00115529">
              <w:rPr>
                <w:rFonts w:ascii="Times New Roman" w:hAnsi="Times New Roman" w:cs="Times New Roman"/>
                <w:sz w:val="24"/>
                <w:szCs w:val="24"/>
              </w:rPr>
              <w:t>Управління конфліктами, змінами</w:t>
            </w:r>
            <w:r w:rsidRPr="00115529">
              <w:rPr>
                <w:rFonts w:ascii="Times New Roman" w:hAnsi="Times New Roman" w:cs="Times New Roman"/>
                <w:sz w:val="24"/>
                <w:szCs w:val="24"/>
                <w:lang w:val="uk-UA"/>
              </w:rPr>
              <w:t xml:space="preserve"> </w:t>
            </w:r>
            <w:r w:rsidRPr="00115529">
              <w:rPr>
                <w:rFonts w:ascii="Times New Roman" w:hAnsi="Times New Roman" w:cs="Times New Roman"/>
                <w:sz w:val="24"/>
                <w:szCs w:val="24"/>
              </w:rPr>
              <w:t>і стресами</w:t>
            </w:r>
            <w:r w:rsidRPr="00115529">
              <w:rPr>
                <w:rFonts w:ascii="Times New Roman" w:hAnsi="Times New Roman" w:cs="Times New Roman"/>
                <w:sz w:val="24"/>
                <w:szCs w:val="24"/>
                <w:lang w:val="uk-UA"/>
              </w:rPr>
              <w:t>. Інформаційне забезпечення системи управління</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8</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СР:</w:t>
            </w:r>
            <w:r>
              <w:rPr>
                <w:rFonts w:ascii="Times New Roman" w:hAnsi="Times New Roman" w:cs="Times New Roman"/>
                <w:sz w:val="24"/>
                <w:szCs w:val="24"/>
                <w:lang w:val="uk-UA"/>
              </w:rPr>
              <w:t>+</w:t>
            </w:r>
          </w:p>
        </w:tc>
      </w:tr>
      <w:tr w:rsidR="0034526B" w:rsidRPr="00261709" w:rsidTr="00FE5D1C">
        <w:tc>
          <w:tcPr>
            <w:tcW w:w="1416" w:type="dxa"/>
          </w:tcPr>
          <w:p w:rsidR="0034526B" w:rsidRPr="0034526B" w:rsidRDefault="0034526B" w:rsidP="00FE5D1C">
            <w:pPr>
              <w:pStyle w:val="1"/>
              <w:spacing w:after="48"/>
              <w:rPr>
                <w:rFonts w:ascii="Times New Roman" w:eastAsia="Times New Roman" w:hAnsi="Times New Roman" w:cs="Times New Roman"/>
                <w:b w:val="0"/>
                <w:color w:val="auto"/>
                <w:sz w:val="24"/>
              </w:rPr>
            </w:pPr>
            <w:r w:rsidRPr="0034526B">
              <w:rPr>
                <w:rFonts w:ascii="Times New Roman" w:eastAsia="Times New Roman" w:hAnsi="Times New Roman" w:cs="Times New Roman"/>
                <w:b w:val="0"/>
                <w:color w:val="auto"/>
                <w:sz w:val="24"/>
              </w:rPr>
              <w:lastRenderedPageBreak/>
              <w:t>Тема 8. Маркетинг та маркетингова діяльність на підприємстві</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8</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Pr="00261709" w:rsidRDefault="0034526B" w:rsidP="00FE5D1C">
            <w:pPr>
              <w:ind w:right="-1"/>
              <w:jc w:val="both"/>
              <w:rPr>
                <w:rFonts w:ascii="Times New Roman" w:hAnsi="Times New Roman" w:cs="Times New Roman"/>
                <w:b/>
                <w:sz w:val="22"/>
                <w:szCs w:val="22"/>
                <w:lang w:val="uk-UA"/>
              </w:rPr>
            </w:pPr>
            <w:r w:rsidRPr="00261709">
              <w:rPr>
                <w:rFonts w:ascii="Times New Roman" w:hAnsi="Times New Roman" w:cs="Times New Roman"/>
                <w:sz w:val="24"/>
                <w:szCs w:val="24"/>
                <w:lang w:val="uk-UA"/>
              </w:rPr>
              <w:t>СР:</w:t>
            </w:r>
            <w:r>
              <w:rPr>
                <w:rFonts w:ascii="Times New Roman" w:hAnsi="Times New Roman" w:cs="Times New Roman"/>
                <w:sz w:val="24"/>
                <w:szCs w:val="24"/>
                <w:lang w:val="uk-UA"/>
              </w:rPr>
              <w:t>+</w:t>
            </w:r>
          </w:p>
        </w:tc>
      </w:tr>
      <w:tr w:rsidR="0034526B" w:rsidRPr="00261709" w:rsidTr="00FE5D1C">
        <w:tc>
          <w:tcPr>
            <w:tcW w:w="1416" w:type="dxa"/>
          </w:tcPr>
          <w:p w:rsidR="0034526B" w:rsidRPr="0034526B" w:rsidRDefault="0034526B" w:rsidP="00FE5D1C">
            <w:pPr>
              <w:pStyle w:val="1"/>
              <w:spacing w:after="48"/>
              <w:rPr>
                <w:rFonts w:ascii="Times New Roman" w:eastAsia="Times New Roman" w:hAnsi="Times New Roman" w:cs="Times New Roman"/>
                <w:b w:val="0"/>
                <w:color w:val="auto"/>
                <w:sz w:val="24"/>
              </w:rPr>
            </w:pPr>
            <w:r w:rsidRPr="0034526B">
              <w:rPr>
                <w:rFonts w:ascii="Times New Roman" w:eastAsia="Times New Roman" w:hAnsi="Times New Roman" w:cs="Times New Roman"/>
                <w:b w:val="0"/>
                <w:color w:val="auto"/>
                <w:sz w:val="24"/>
              </w:rPr>
              <w:t xml:space="preserve">Тема 9. </w:t>
            </w:r>
            <w:r w:rsidRPr="0034526B">
              <w:rPr>
                <w:rFonts w:ascii="Times New Roman" w:eastAsia="Times New Roman" w:hAnsi="Times New Roman" w:cs="Times New Roman"/>
                <w:b w:val="0"/>
                <w:bCs w:val="0"/>
                <w:iCs/>
                <w:color w:val="auto"/>
                <w:sz w:val="24"/>
              </w:rPr>
              <w:t>Маркетингові дослідження</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Pr="00A02AB1" w:rsidRDefault="0034526B" w:rsidP="00FE5D1C">
            <w:pPr>
              <w:ind w:right="-1"/>
              <w:jc w:val="both"/>
              <w:rPr>
                <w:rFonts w:ascii="Times New Roman" w:hAnsi="Times New Roman" w:cs="Times New Roman"/>
                <w:sz w:val="22"/>
                <w:szCs w:val="22"/>
                <w:lang w:val="uk-UA"/>
              </w:rPr>
            </w:pPr>
            <w:r w:rsidRPr="00261709">
              <w:rPr>
                <w:rFonts w:ascii="Times New Roman" w:hAnsi="Times New Roman" w:cs="Times New Roman"/>
                <w:sz w:val="24"/>
                <w:szCs w:val="24"/>
                <w:lang w:val="uk-UA"/>
              </w:rPr>
              <w:t>СР:</w:t>
            </w:r>
            <w:r>
              <w:rPr>
                <w:rFonts w:ascii="Times New Roman" w:hAnsi="Times New Roman" w:cs="Times New Roman"/>
                <w:sz w:val="24"/>
                <w:szCs w:val="24"/>
                <w:lang w:val="uk-UA"/>
              </w:rPr>
              <w:t>+</w:t>
            </w:r>
          </w:p>
        </w:tc>
      </w:tr>
      <w:tr w:rsidR="0034526B" w:rsidRPr="00261709" w:rsidTr="00FE5D1C">
        <w:tc>
          <w:tcPr>
            <w:tcW w:w="1416" w:type="dxa"/>
            <w:vAlign w:val="center"/>
          </w:tcPr>
          <w:p w:rsidR="0034526B" w:rsidRPr="00322A3F" w:rsidRDefault="0034526B" w:rsidP="00FE5D1C">
            <w:pPr>
              <w:jc w:val="both"/>
              <w:rPr>
                <w:rFonts w:ascii="Times New Roman" w:hAnsi="Times New Roman" w:cs="Times New Roman"/>
                <w:color w:val="000000"/>
                <w:sz w:val="28"/>
                <w:szCs w:val="28"/>
                <w:lang w:val="uk-UA"/>
              </w:rPr>
            </w:pPr>
            <w:r>
              <w:rPr>
                <w:rFonts w:ascii="Times New Roman" w:hAnsi="Times New Roman" w:cs="Times New Roman"/>
                <w:bCs/>
                <w:sz w:val="24"/>
                <w:szCs w:val="24"/>
                <w:lang w:val="uk-UA"/>
              </w:rPr>
              <w:t>Тема 10.</w:t>
            </w:r>
            <w:r w:rsidRPr="00901C29">
              <w:rPr>
                <w:rFonts w:ascii="Times New Roman" w:hAnsi="Times New Roman" w:cs="Times New Roman"/>
                <w:sz w:val="28"/>
                <w:szCs w:val="28"/>
                <w:lang w:val="uk-UA"/>
              </w:rPr>
              <w:t xml:space="preserve"> </w:t>
            </w:r>
            <w:r w:rsidRPr="00322A3F">
              <w:rPr>
                <w:rFonts w:ascii="Times New Roman" w:hAnsi="Times New Roman" w:cs="Times New Roman"/>
                <w:sz w:val="24"/>
                <w:szCs w:val="24"/>
                <w:lang w:val="uk-UA"/>
              </w:rPr>
              <w:t xml:space="preserve">Маркетингова </w:t>
            </w:r>
            <w:r w:rsidRPr="00322A3F">
              <w:rPr>
                <w:rFonts w:ascii="Times New Roman" w:hAnsi="Times New Roman" w:cs="Times New Roman"/>
                <w:bCs/>
                <w:iCs/>
                <w:sz w:val="24"/>
                <w:szCs w:val="24"/>
                <w:lang w:val="uk-UA"/>
              </w:rPr>
              <w:t>т</w:t>
            </w:r>
            <w:r w:rsidRPr="00322A3F">
              <w:rPr>
                <w:rFonts w:ascii="Times New Roman" w:hAnsi="Times New Roman" w:cs="Times New Roman"/>
                <w:bCs/>
                <w:iCs/>
                <w:sz w:val="24"/>
                <w:szCs w:val="24"/>
              </w:rPr>
              <w:t xml:space="preserve">оварна </w:t>
            </w:r>
            <w:r w:rsidRPr="00322A3F">
              <w:rPr>
                <w:rFonts w:ascii="Times New Roman" w:hAnsi="Times New Roman" w:cs="Times New Roman"/>
                <w:bCs/>
                <w:iCs/>
                <w:sz w:val="24"/>
                <w:szCs w:val="24"/>
                <w:lang w:val="uk-UA"/>
              </w:rPr>
              <w:t xml:space="preserve">та цінова </w:t>
            </w:r>
            <w:r w:rsidRPr="00322A3F">
              <w:rPr>
                <w:rFonts w:ascii="Times New Roman" w:hAnsi="Times New Roman" w:cs="Times New Roman"/>
                <w:bCs/>
                <w:iCs/>
                <w:sz w:val="24"/>
                <w:szCs w:val="24"/>
              </w:rPr>
              <w:t>політик</w:t>
            </w:r>
            <w:r w:rsidRPr="00322A3F">
              <w:rPr>
                <w:rFonts w:ascii="Times New Roman" w:hAnsi="Times New Roman" w:cs="Times New Roman"/>
                <w:bCs/>
                <w:iCs/>
                <w:sz w:val="24"/>
                <w:szCs w:val="24"/>
                <w:lang w:val="uk-UA"/>
              </w:rPr>
              <w:t>и підприємства</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Pr="00A02AB1" w:rsidRDefault="0034526B" w:rsidP="00FE5D1C">
            <w:pPr>
              <w:ind w:right="-1"/>
              <w:jc w:val="both"/>
              <w:rPr>
                <w:rFonts w:ascii="Times New Roman" w:hAnsi="Times New Roman" w:cs="Times New Roman"/>
                <w:sz w:val="22"/>
                <w:szCs w:val="22"/>
                <w:lang w:val="uk-UA"/>
              </w:rPr>
            </w:pPr>
            <w:r w:rsidRPr="00261709">
              <w:rPr>
                <w:rFonts w:ascii="Times New Roman" w:hAnsi="Times New Roman" w:cs="Times New Roman"/>
                <w:sz w:val="24"/>
                <w:szCs w:val="24"/>
                <w:lang w:val="uk-UA"/>
              </w:rPr>
              <w:t>СР:</w:t>
            </w:r>
            <w:r>
              <w:rPr>
                <w:rFonts w:ascii="Times New Roman" w:hAnsi="Times New Roman" w:cs="Times New Roman"/>
                <w:sz w:val="24"/>
                <w:szCs w:val="24"/>
                <w:lang w:val="uk-UA"/>
              </w:rPr>
              <w:t>+</w:t>
            </w:r>
          </w:p>
        </w:tc>
      </w:tr>
      <w:tr w:rsidR="0034526B" w:rsidRPr="00261709" w:rsidTr="00FE5D1C">
        <w:tc>
          <w:tcPr>
            <w:tcW w:w="1416" w:type="dxa"/>
          </w:tcPr>
          <w:p w:rsidR="0034526B" w:rsidRPr="00503D42" w:rsidRDefault="0034526B" w:rsidP="00FE5D1C">
            <w:pPr>
              <w:autoSpaceDE w:val="0"/>
              <w:autoSpaceDN w:val="0"/>
              <w:adjustRightInd w:val="0"/>
              <w:rPr>
                <w:rFonts w:ascii="Times New Roman" w:eastAsia="Times New Roman" w:hAnsi="Times New Roman"/>
                <w:sz w:val="24"/>
                <w:szCs w:val="24"/>
                <w:lang w:val="uk-UA"/>
              </w:rPr>
            </w:pPr>
            <w:r w:rsidRPr="00503D42">
              <w:rPr>
                <w:rFonts w:ascii="Times New Roman" w:hAnsi="Times New Roman" w:cs="Times New Roman"/>
                <w:sz w:val="24"/>
                <w:szCs w:val="24"/>
                <w:lang w:val="uk-UA"/>
              </w:rPr>
              <w:t xml:space="preserve">Тема 11. </w:t>
            </w:r>
            <w:r>
              <w:rPr>
                <w:rFonts w:ascii="Times New Roman" w:eastAsia="Times New Roman" w:hAnsi="Times New Roman"/>
                <w:sz w:val="24"/>
                <w:szCs w:val="24"/>
                <w:lang w:val="uk-UA"/>
              </w:rPr>
              <w:t>Система товарообігу</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3</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6</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1</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АР:</w:t>
            </w:r>
            <w:r>
              <w:rPr>
                <w:rFonts w:ascii="Times New Roman" w:hAnsi="Times New Roman" w:cs="Times New Roman"/>
                <w:sz w:val="24"/>
                <w:szCs w:val="24"/>
                <w:lang w:val="uk-UA"/>
              </w:rPr>
              <w:t>+</w:t>
            </w:r>
          </w:p>
          <w:p w:rsidR="0034526B" w:rsidRPr="00A02AB1" w:rsidRDefault="0034526B" w:rsidP="00FE5D1C">
            <w:pPr>
              <w:ind w:right="-1"/>
              <w:jc w:val="both"/>
              <w:rPr>
                <w:rFonts w:ascii="Times New Roman" w:hAnsi="Times New Roman" w:cs="Times New Roman"/>
                <w:sz w:val="22"/>
                <w:szCs w:val="22"/>
                <w:lang w:val="uk-UA"/>
              </w:rPr>
            </w:pPr>
            <w:r w:rsidRPr="00261709">
              <w:rPr>
                <w:rFonts w:ascii="Times New Roman" w:hAnsi="Times New Roman" w:cs="Times New Roman"/>
                <w:sz w:val="24"/>
                <w:szCs w:val="24"/>
                <w:lang w:val="uk-UA"/>
              </w:rPr>
              <w:t>СР:</w:t>
            </w:r>
            <w:r>
              <w:rPr>
                <w:rFonts w:ascii="Times New Roman" w:hAnsi="Times New Roman" w:cs="Times New Roman"/>
                <w:sz w:val="24"/>
                <w:szCs w:val="24"/>
                <w:lang w:val="uk-UA"/>
              </w:rPr>
              <w:t>+</w:t>
            </w:r>
          </w:p>
        </w:tc>
      </w:tr>
      <w:tr w:rsidR="0034526B" w:rsidRPr="00261709" w:rsidTr="00FE5D1C">
        <w:tc>
          <w:tcPr>
            <w:tcW w:w="1416" w:type="dxa"/>
          </w:tcPr>
          <w:p w:rsidR="0034526B" w:rsidRPr="00261709" w:rsidRDefault="0034526B" w:rsidP="00FE5D1C">
            <w:pPr>
              <w:ind w:right="-1"/>
              <w:jc w:val="both"/>
              <w:rPr>
                <w:rFonts w:ascii="Times New Roman" w:hAnsi="Times New Roman" w:cs="Times New Roman"/>
                <w:b/>
                <w:sz w:val="24"/>
                <w:szCs w:val="24"/>
                <w:lang w:val="uk-UA"/>
              </w:rPr>
            </w:pPr>
            <w:r w:rsidRPr="00261709">
              <w:rPr>
                <w:rFonts w:ascii="Times New Roman" w:hAnsi="Times New Roman" w:cs="Times New Roman"/>
                <w:bCs/>
                <w:sz w:val="24"/>
                <w:szCs w:val="24"/>
                <w:lang w:val="uk-UA"/>
              </w:rPr>
              <w:t>Модульний контроль</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w:t>
            </w:r>
          </w:p>
        </w:tc>
        <w:tc>
          <w:tcPr>
            <w:tcW w:w="747" w:type="dxa"/>
          </w:tcPr>
          <w:p w:rsidR="0034526B" w:rsidRPr="00A02AB1" w:rsidRDefault="0034526B" w:rsidP="00FE5D1C">
            <w:pPr>
              <w:ind w:right="-1"/>
              <w:jc w:val="both"/>
              <w:rPr>
                <w:rFonts w:ascii="Times New Roman" w:hAnsi="Times New Roman" w:cs="Times New Roman"/>
                <w:sz w:val="22"/>
                <w:szCs w:val="22"/>
                <w:lang w:val="uk-UA"/>
              </w:rPr>
            </w:pPr>
            <w:r>
              <w:rPr>
                <w:rFonts w:ascii="Times New Roman" w:hAnsi="Times New Roman" w:cs="Times New Roman"/>
                <w:sz w:val="22"/>
                <w:szCs w:val="22"/>
                <w:lang w:val="uk-UA"/>
              </w:rPr>
              <w:t>МК-ІІ</w:t>
            </w:r>
          </w:p>
        </w:tc>
      </w:tr>
      <w:tr w:rsidR="0034526B" w:rsidRPr="00261709" w:rsidTr="00FE5D1C">
        <w:tc>
          <w:tcPr>
            <w:tcW w:w="1416" w:type="dxa"/>
          </w:tcPr>
          <w:p w:rsidR="0034526B" w:rsidRPr="00261709" w:rsidRDefault="0034526B" w:rsidP="00FE5D1C">
            <w:pPr>
              <w:ind w:right="-1"/>
              <w:jc w:val="both"/>
              <w:rPr>
                <w:rFonts w:ascii="Times New Roman" w:hAnsi="Times New Roman" w:cs="Times New Roman"/>
                <w:b/>
                <w:sz w:val="24"/>
                <w:szCs w:val="24"/>
                <w:lang w:val="uk-UA"/>
              </w:rPr>
            </w:pPr>
            <w:r w:rsidRPr="00261709">
              <w:rPr>
                <w:rFonts w:ascii="Times New Roman" w:hAnsi="Times New Roman" w:cs="Times New Roman"/>
                <w:bCs/>
                <w:sz w:val="24"/>
                <w:szCs w:val="24"/>
                <w:lang w:val="uk-UA"/>
              </w:rPr>
              <w:t>Разом за змістовим модулем 2</w:t>
            </w:r>
          </w:p>
        </w:tc>
        <w:tc>
          <w:tcPr>
            <w:tcW w:w="565"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41</w:t>
            </w:r>
          </w:p>
        </w:tc>
        <w:tc>
          <w:tcPr>
            <w:tcW w:w="559"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7</w:t>
            </w:r>
          </w:p>
        </w:tc>
        <w:tc>
          <w:tcPr>
            <w:tcW w:w="433"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67"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9</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402"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25</w:t>
            </w:r>
          </w:p>
        </w:tc>
        <w:tc>
          <w:tcPr>
            <w:tcW w:w="6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39</w:t>
            </w:r>
          </w:p>
        </w:tc>
        <w:tc>
          <w:tcPr>
            <w:tcW w:w="500"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4</w:t>
            </w:r>
          </w:p>
        </w:tc>
        <w:tc>
          <w:tcPr>
            <w:tcW w:w="500"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600" w:type="dxa"/>
            <w:gridSpan w:val="3"/>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3</w:t>
            </w:r>
          </w:p>
        </w:tc>
        <w:tc>
          <w:tcPr>
            <w:tcW w:w="524" w:type="dxa"/>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46"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p>
        </w:tc>
        <w:tc>
          <w:tcPr>
            <w:tcW w:w="551" w:type="dxa"/>
            <w:gridSpan w:val="2"/>
            <w:vAlign w:val="center"/>
          </w:tcPr>
          <w:p w:rsidR="0034526B" w:rsidRPr="00A02AB1" w:rsidRDefault="0034526B" w:rsidP="00FE5D1C">
            <w:pPr>
              <w:ind w:right="-1"/>
              <w:jc w:val="center"/>
              <w:rPr>
                <w:rFonts w:ascii="Times New Roman" w:hAnsi="Times New Roman" w:cs="Times New Roman"/>
                <w:sz w:val="22"/>
                <w:szCs w:val="22"/>
                <w:lang w:val="uk-UA"/>
              </w:rPr>
            </w:pPr>
            <w:r>
              <w:rPr>
                <w:rFonts w:ascii="Times New Roman" w:hAnsi="Times New Roman" w:cs="Times New Roman"/>
                <w:sz w:val="22"/>
                <w:szCs w:val="22"/>
                <w:lang w:val="uk-UA"/>
              </w:rPr>
              <w:t>32</w:t>
            </w:r>
          </w:p>
        </w:tc>
        <w:tc>
          <w:tcPr>
            <w:tcW w:w="747" w:type="dxa"/>
          </w:tcPr>
          <w:p w:rsidR="0034526B" w:rsidRPr="00A02AB1" w:rsidRDefault="0034526B" w:rsidP="00FE5D1C">
            <w:pPr>
              <w:ind w:right="-1"/>
              <w:jc w:val="both"/>
              <w:rPr>
                <w:rFonts w:ascii="Times New Roman" w:hAnsi="Times New Roman" w:cs="Times New Roman"/>
                <w:sz w:val="22"/>
                <w:szCs w:val="22"/>
                <w:lang w:val="uk-UA"/>
              </w:rPr>
            </w:pPr>
          </w:p>
        </w:tc>
      </w:tr>
      <w:tr w:rsidR="0034526B" w:rsidRPr="00261709" w:rsidTr="00FE5D1C">
        <w:tc>
          <w:tcPr>
            <w:tcW w:w="1416" w:type="dxa"/>
          </w:tcPr>
          <w:p w:rsidR="0034526B" w:rsidRPr="00261709" w:rsidRDefault="0034526B" w:rsidP="00FE5D1C">
            <w:pPr>
              <w:ind w:right="-1"/>
              <w:jc w:val="both"/>
              <w:rPr>
                <w:rFonts w:ascii="Times New Roman" w:hAnsi="Times New Roman" w:cs="Times New Roman"/>
                <w:b/>
                <w:sz w:val="24"/>
                <w:szCs w:val="24"/>
                <w:lang w:val="uk-UA"/>
              </w:rPr>
            </w:pPr>
            <w:r w:rsidRPr="00261709">
              <w:rPr>
                <w:rFonts w:ascii="Times New Roman" w:hAnsi="Times New Roman" w:cs="Times New Roman"/>
                <w:b/>
                <w:bCs/>
                <w:sz w:val="24"/>
                <w:szCs w:val="24"/>
                <w:lang w:val="uk-UA"/>
              </w:rPr>
              <w:t>Усього годин</w:t>
            </w:r>
          </w:p>
        </w:tc>
        <w:tc>
          <w:tcPr>
            <w:tcW w:w="565" w:type="dxa"/>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75</w:t>
            </w:r>
          </w:p>
        </w:tc>
        <w:tc>
          <w:tcPr>
            <w:tcW w:w="559" w:type="dxa"/>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15</w:t>
            </w:r>
          </w:p>
        </w:tc>
        <w:tc>
          <w:tcPr>
            <w:tcW w:w="433" w:type="dxa"/>
            <w:gridSpan w:val="2"/>
            <w:vAlign w:val="center"/>
          </w:tcPr>
          <w:p w:rsidR="0034526B" w:rsidRPr="00261709" w:rsidRDefault="0034526B" w:rsidP="00FE5D1C">
            <w:pPr>
              <w:ind w:right="-1"/>
              <w:jc w:val="center"/>
              <w:rPr>
                <w:rFonts w:ascii="Times New Roman" w:hAnsi="Times New Roman" w:cs="Times New Roman"/>
                <w:b/>
                <w:sz w:val="22"/>
                <w:szCs w:val="22"/>
                <w:lang w:val="uk-UA"/>
              </w:rPr>
            </w:pPr>
          </w:p>
        </w:tc>
        <w:tc>
          <w:tcPr>
            <w:tcW w:w="567" w:type="dxa"/>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15</w:t>
            </w:r>
          </w:p>
        </w:tc>
        <w:tc>
          <w:tcPr>
            <w:tcW w:w="500" w:type="dxa"/>
            <w:vAlign w:val="center"/>
          </w:tcPr>
          <w:p w:rsidR="0034526B" w:rsidRPr="00261709" w:rsidRDefault="0034526B" w:rsidP="00FE5D1C">
            <w:pPr>
              <w:ind w:right="-1"/>
              <w:jc w:val="center"/>
              <w:rPr>
                <w:rFonts w:ascii="Times New Roman" w:hAnsi="Times New Roman" w:cs="Times New Roman"/>
                <w:b/>
                <w:sz w:val="22"/>
                <w:szCs w:val="22"/>
                <w:lang w:val="uk-UA"/>
              </w:rPr>
            </w:pPr>
          </w:p>
        </w:tc>
        <w:tc>
          <w:tcPr>
            <w:tcW w:w="402" w:type="dxa"/>
            <w:vAlign w:val="center"/>
          </w:tcPr>
          <w:p w:rsidR="0034526B" w:rsidRPr="00261709" w:rsidRDefault="0034526B" w:rsidP="00FE5D1C">
            <w:pPr>
              <w:ind w:right="-1"/>
              <w:jc w:val="center"/>
              <w:rPr>
                <w:rFonts w:ascii="Times New Roman" w:hAnsi="Times New Roman" w:cs="Times New Roman"/>
                <w:b/>
                <w:sz w:val="22"/>
                <w:szCs w:val="22"/>
                <w:lang w:val="uk-UA"/>
              </w:rPr>
            </w:pPr>
          </w:p>
        </w:tc>
        <w:tc>
          <w:tcPr>
            <w:tcW w:w="600" w:type="dxa"/>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45</w:t>
            </w:r>
          </w:p>
        </w:tc>
        <w:tc>
          <w:tcPr>
            <w:tcW w:w="600" w:type="dxa"/>
            <w:gridSpan w:val="2"/>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75</w:t>
            </w:r>
          </w:p>
        </w:tc>
        <w:tc>
          <w:tcPr>
            <w:tcW w:w="500" w:type="dxa"/>
            <w:gridSpan w:val="2"/>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10</w:t>
            </w:r>
          </w:p>
        </w:tc>
        <w:tc>
          <w:tcPr>
            <w:tcW w:w="500" w:type="dxa"/>
            <w:vAlign w:val="center"/>
          </w:tcPr>
          <w:p w:rsidR="0034526B" w:rsidRPr="00261709" w:rsidRDefault="0034526B" w:rsidP="00FE5D1C">
            <w:pPr>
              <w:ind w:right="-1"/>
              <w:jc w:val="center"/>
              <w:rPr>
                <w:rFonts w:ascii="Times New Roman" w:hAnsi="Times New Roman" w:cs="Times New Roman"/>
                <w:b/>
                <w:sz w:val="22"/>
                <w:szCs w:val="22"/>
                <w:lang w:val="uk-UA"/>
              </w:rPr>
            </w:pPr>
          </w:p>
        </w:tc>
        <w:tc>
          <w:tcPr>
            <w:tcW w:w="600" w:type="dxa"/>
            <w:gridSpan w:val="3"/>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6</w:t>
            </w:r>
          </w:p>
        </w:tc>
        <w:tc>
          <w:tcPr>
            <w:tcW w:w="524" w:type="dxa"/>
            <w:vAlign w:val="center"/>
          </w:tcPr>
          <w:p w:rsidR="0034526B" w:rsidRPr="00261709" w:rsidRDefault="0034526B" w:rsidP="00FE5D1C">
            <w:pPr>
              <w:ind w:right="-1"/>
              <w:jc w:val="center"/>
              <w:rPr>
                <w:rFonts w:ascii="Times New Roman" w:hAnsi="Times New Roman" w:cs="Times New Roman"/>
                <w:b/>
                <w:sz w:val="22"/>
                <w:szCs w:val="22"/>
                <w:lang w:val="uk-UA"/>
              </w:rPr>
            </w:pPr>
          </w:p>
        </w:tc>
        <w:tc>
          <w:tcPr>
            <w:tcW w:w="546" w:type="dxa"/>
            <w:gridSpan w:val="2"/>
            <w:vAlign w:val="center"/>
          </w:tcPr>
          <w:p w:rsidR="0034526B" w:rsidRPr="00261709" w:rsidRDefault="0034526B" w:rsidP="00FE5D1C">
            <w:pPr>
              <w:ind w:right="-1"/>
              <w:jc w:val="center"/>
              <w:rPr>
                <w:rFonts w:ascii="Times New Roman" w:hAnsi="Times New Roman" w:cs="Times New Roman"/>
                <w:b/>
                <w:sz w:val="22"/>
                <w:szCs w:val="22"/>
                <w:lang w:val="uk-UA"/>
              </w:rPr>
            </w:pPr>
          </w:p>
        </w:tc>
        <w:tc>
          <w:tcPr>
            <w:tcW w:w="551" w:type="dxa"/>
            <w:gridSpan w:val="2"/>
            <w:vAlign w:val="center"/>
          </w:tcPr>
          <w:p w:rsidR="0034526B" w:rsidRPr="00261709" w:rsidRDefault="0034526B" w:rsidP="00FE5D1C">
            <w:pPr>
              <w:ind w:right="-1"/>
              <w:jc w:val="center"/>
              <w:rPr>
                <w:rFonts w:ascii="Times New Roman" w:hAnsi="Times New Roman" w:cs="Times New Roman"/>
                <w:b/>
                <w:sz w:val="22"/>
                <w:szCs w:val="22"/>
                <w:lang w:val="uk-UA"/>
              </w:rPr>
            </w:pPr>
            <w:r>
              <w:rPr>
                <w:rFonts w:ascii="Times New Roman" w:hAnsi="Times New Roman" w:cs="Times New Roman"/>
                <w:b/>
                <w:sz w:val="22"/>
                <w:szCs w:val="22"/>
                <w:lang w:val="uk-UA"/>
              </w:rPr>
              <w:t>59</w:t>
            </w:r>
          </w:p>
        </w:tc>
        <w:tc>
          <w:tcPr>
            <w:tcW w:w="747" w:type="dxa"/>
          </w:tcPr>
          <w:p w:rsidR="0034526B" w:rsidRPr="00261709" w:rsidRDefault="0034526B" w:rsidP="00FE5D1C">
            <w:pPr>
              <w:ind w:right="-1"/>
              <w:jc w:val="both"/>
              <w:rPr>
                <w:rFonts w:ascii="Times New Roman" w:hAnsi="Times New Roman" w:cs="Times New Roman"/>
                <w:b/>
                <w:sz w:val="22"/>
                <w:szCs w:val="22"/>
                <w:lang w:val="uk-UA"/>
              </w:rPr>
            </w:pPr>
          </w:p>
        </w:tc>
      </w:tr>
      <w:tr w:rsidR="0034526B" w:rsidRPr="00261709" w:rsidTr="00FE5D1C">
        <w:tc>
          <w:tcPr>
            <w:tcW w:w="9610" w:type="dxa"/>
            <w:gridSpan w:val="23"/>
          </w:tcPr>
          <w:p w:rsidR="0034526B" w:rsidRPr="00261709" w:rsidRDefault="0034526B" w:rsidP="00FE5D1C">
            <w:pPr>
              <w:ind w:right="-1"/>
              <w:jc w:val="center"/>
              <w:rPr>
                <w:rFonts w:ascii="Times New Roman" w:hAnsi="Times New Roman" w:cs="Times New Roman"/>
                <w:b/>
                <w:sz w:val="22"/>
                <w:szCs w:val="22"/>
                <w:lang w:val="uk-UA"/>
              </w:rPr>
            </w:pPr>
            <w:r w:rsidRPr="00105C57">
              <w:rPr>
                <w:rFonts w:ascii="Times New Roman" w:hAnsi="Times New Roman" w:cs="Times New Roman"/>
                <w:b/>
                <w:bCs/>
                <w:sz w:val="24"/>
                <w:szCs w:val="24"/>
                <w:lang w:val="uk-UA"/>
              </w:rPr>
              <w:t>Модуль 2</w:t>
            </w:r>
          </w:p>
        </w:tc>
      </w:tr>
      <w:tr w:rsidR="0034526B" w:rsidRPr="00261709" w:rsidTr="00FE5D1C">
        <w:tc>
          <w:tcPr>
            <w:tcW w:w="1416" w:type="dxa"/>
            <w:vAlign w:val="center"/>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bCs/>
                <w:sz w:val="24"/>
                <w:szCs w:val="24"/>
                <w:lang w:val="uk-UA"/>
              </w:rPr>
              <w:t>ІНДЗ</w:t>
            </w:r>
          </w:p>
        </w:tc>
        <w:tc>
          <w:tcPr>
            <w:tcW w:w="565" w:type="dxa"/>
            <w:vAlign w:val="center"/>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 </w:t>
            </w:r>
            <w:r>
              <w:rPr>
                <w:rFonts w:ascii="Times New Roman" w:hAnsi="Times New Roman" w:cs="Times New Roman"/>
                <w:sz w:val="24"/>
                <w:szCs w:val="24"/>
                <w:lang w:val="uk-UA"/>
              </w:rPr>
              <w:t>15</w:t>
            </w:r>
          </w:p>
        </w:tc>
        <w:tc>
          <w:tcPr>
            <w:tcW w:w="559" w:type="dxa"/>
            <w:vAlign w:val="center"/>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 </w:t>
            </w:r>
            <w:r>
              <w:rPr>
                <w:rFonts w:ascii="Times New Roman" w:hAnsi="Times New Roman" w:cs="Times New Roman"/>
                <w:sz w:val="24"/>
                <w:szCs w:val="24"/>
                <w:lang w:val="uk-UA"/>
              </w:rPr>
              <w:t>-</w:t>
            </w:r>
          </w:p>
        </w:tc>
        <w:tc>
          <w:tcPr>
            <w:tcW w:w="433" w:type="dxa"/>
            <w:gridSpan w:val="2"/>
            <w:vAlign w:val="center"/>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 </w:t>
            </w:r>
          </w:p>
        </w:tc>
        <w:tc>
          <w:tcPr>
            <w:tcW w:w="567"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w:t>
            </w:r>
          </w:p>
        </w:tc>
        <w:tc>
          <w:tcPr>
            <w:tcW w:w="500" w:type="dxa"/>
            <w:vAlign w:val="center"/>
          </w:tcPr>
          <w:p w:rsidR="0034526B" w:rsidRPr="00261709" w:rsidRDefault="0034526B" w:rsidP="00FE5D1C">
            <w:pPr>
              <w:jc w:val="center"/>
              <w:rPr>
                <w:rFonts w:ascii="Times New Roman" w:hAnsi="Times New Roman" w:cs="Times New Roman"/>
                <w:sz w:val="24"/>
                <w:szCs w:val="24"/>
                <w:lang w:val="uk-UA"/>
              </w:rPr>
            </w:pPr>
          </w:p>
        </w:tc>
        <w:tc>
          <w:tcPr>
            <w:tcW w:w="402"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 </w:t>
            </w:r>
          </w:p>
        </w:tc>
        <w:tc>
          <w:tcPr>
            <w:tcW w:w="600" w:type="dxa"/>
            <w:vAlign w:val="center"/>
          </w:tcPr>
          <w:p w:rsidR="0034526B" w:rsidRPr="00261709"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00" w:type="dxa"/>
            <w:gridSpan w:val="2"/>
            <w:vAlign w:val="center"/>
          </w:tcPr>
          <w:p w:rsidR="0034526B" w:rsidRPr="00261709" w:rsidRDefault="0034526B" w:rsidP="00FE5D1C">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r w:rsidRPr="00261709">
              <w:rPr>
                <w:rFonts w:ascii="Times New Roman" w:hAnsi="Times New Roman" w:cs="Times New Roman"/>
                <w:sz w:val="24"/>
                <w:szCs w:val="24"/>
                <w:lang w:val="uk-UA"/>
              </w:rPr>
              <w:t> </w:t>
            </w:r>
          </w:p>
        </w:tc>
        <w:tc>
          <w:tcPr>
            <w:tcW w:w="500" w:type="dxa"/>
            <w:gridSpan w:val="2"/>
            <w:vAlign w:val="center"/>
          </w:tcPr>
          <w:p w:rsidR="0034526B" w:rsidRPr="00105C57" w:rsidRDefault="0034526B" w:rsidP="00FE5D1C">
            <w:pPr>
              <w:jc w:val="center"/>
              <w:rPr>
                <w:rFonts w:ascii="Times New Roman" w:hAnsi="Times New Roman" w:cs="Times New Roman"/>
                <w:b/>
                <w:sz w:val="24"/>
                <w:szCs w:val="24"/>
                <w:lang w:val="uk-UA"/>
              </w:rPr>
            </w:pPr>
            <w:r w:rsidRPr="00105C57">
              <w:rPr>
                <w:rFonts w:ascii="Times New Roman" w:hAnsi="Times New Roman" w:cs="Times New Roman"/>
                <w:b/>
                <w:sz w:val="24"/>
                <w:szCs w:val="24"/>
                <w:lang w:val="uk-UA"/>
              </w:rPr>
              <w:t> -</w:t>
            </w:r>
          </w:p>
        </w:tc>
        <w:tc>
          <w:tcPr>
            <w:tcW w:w="500" w:type="dxa"/>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 </w:t>
            </w:r>
          </w:p>
        </w:tc>
        <w:tc>
          <w:tcPr>
            <w:tcW w:w="600" w:type="dxa"/>
            <w:gridSpan w:val="3"/>
            <w:vAlign w:val="center"/>
          </w:tcPr>
          <w:p w:rsidR="0034526B" w:rsidRPr="00261709" w:rsidRDefault="0034526B" w:rsidP="00FE5D1C">
            <w:pPr>
              <w:jc w:val="center"/>
              <w:rPr>
                <w:rFonts w:ascii="Times New Roman" w:hAnsi="Times New Roman" w:cs="Times New Roman"/>
                <w:sz w:val="24"/>
                <w:szCs w:val="24"/>
                <w:lang w:val="uk-UA"/>
              </w:rPr>
            </w:pPr>
            <w:r w:rsidRPr="00261709">
              <w:rPr>
                <w:rFonts w:ascii="Times New Roman" w:hAnsi="Times New Roman" w:cs="Times New Roman"/>
                <w:sz w:val="24"/>
                <w:szCs w:val="24"/>
                <w:lang w:val="uk-UA"/>
              </w:rPr>
              <w:t>-</w:t>
            </w:r>
          </w:p>
        </w:tc>
        <w:tc>
          <w:tcPr>
            <w:tcW w:w="524" w:type="dxa"/>
            <w:vAlign w:val="center"/>
          </w:tcPr>
          <w:p w:rsidR="0034526B" w:rsidRPr="00261709" w:rsidRDefault="0034526B" w:rsidP="00FE5D1C">
            <w:pPr>
              <w:jc w:val="center"/>
              <w:rPr>
                <w:rFonts w:ascii="Times New Roman" w:hAnsi="Times New Roman" w:cs="Times New Roman"/>
                <w:sz w:val="24"/>
                <w:szCs w:val="24"/>
                <w:lang w:val="uk-UA"/>
              </w:rPr>
            </w:pPr>
          </w:p>
        </w:tc>
        <w:tc>
          <w:tcPr>
            <w:tcW w:w="546" w:type="dxa"/>
            <w:gridSpan w:val="2"/>
            <w:vAlign w:val="center"/>
          </w:tcPr>
          <w:p w:rsidR="0034526B" w:rsidRPr="00261709" w:rsidRDefault="0034526B" w:rsidP="00FE5D1C">
            <w:pPr>
              <w:rPr>
                <w:rFonts w:ascii="Times New Roman" w:hAnsi="Times New Roman" w:cs="Times New Roman"/>
                <w:sz w:val="24"/>
                <w:szCs w:val="24"/>
                <w:lang w:val="uk-UA"/>
              </w:rPr>
            </w:pPr>
          </w:p>
        </w:tc>
        <w:tc>
          <w:tcPr>
            <w:tcW w:w="551" w:type="dxa"/>
            <w:gridSpan w:val="2"/>
            <w:vAlign w:val="center"/>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 </w:t>
            </w:r>
            <w:r>
              <w:rPr>
                <w:rFonts w:ascii="Times New Roman" w:hAnsi="Times New Roman" w:cs="Times New Roman"/>
                <w:sz w:val="24"/>
                <w:szCs w:val="24"/>
                <w:lang w:val="uk-UA"/>
              </w:rPr>
              <w:t>15</w:t>
            </w:r>
          </w:p>
        </w:tc>
        <w:tc>
          <w:tcPr>
            <w:tcW w:w="747" w:type="dxa"/>
          </w:tcPr>
          <w:p w:rsidR="0034526B" w:rsidRPr="00261709" w:rsidRDefault="0034526B" w:rsidP="00FE5D1C">
            <w:pPr>
              <w:rPr>
                <w:rFonts w:ascii="Times New Roman" w:hAnsi="Times New Roman" w:cs="Times New Roman"/>
                <w:sz w:val="24"/>
                <w:szCs w:val="24"/>
                <w:lang w:val="uk-UA"/>
              </w:rPr>
            </w:pPr>
            <w:r w:rsidRPr="00261709">
              <w:rPr>
                <w:rFonts w:ascii="Times New Roman" w:hAnsi="Times New Roman" w:cs="Times New Roman"/>
                <w:sz w:val="24"/>
                <w:szCs w:val="24"/>
                <w:lang w:val="uk-UA"/>
              </w:rPr>
              <w:t>ІНДЗ:</w:t>
            </w:r>
            <w:r>
              <w:rPr>
                <w:rFonts w:ascii="Times New Roman" w:hAnsi="Times New Roman" w:cs="Times New Roman"/>
                <w:sz w:val="24"/>
                <w:szCs w:val="24"/>
                <w:lang w:val="uk-UA"/>
              </w:rPr>
              <w:t>+</w:t>
            </w:r>
          </w:p>
        </w:tc>
      </w:tr>
      <w:tr w:rsidR="0034526B" w:rsidRPr="00261709" w:rsidTr="00FE5D1C">
        <w:tc>
          <w:tcPr>
            <w:tcW w:w="1416" w:type="dxa"/>
            <w:vAlign w:val="center"/>
          </w:tcPr>
          <w:p w:rsidR="0034526B" w:rsidRPr="00A91D10" w:rsidRDefault="0034526B" w:rsidP="00FE5D1C">
            <w:pPr>
              <w:rPr>
                <w:rFonts w:ascii="Times New Roman" w:hAnsi="Times New Roman" w:cs="Times New Roman"/>
                <w:b/>
                <w:bCs/>
                <w:sz w:val="24"/>
                <w:szCs w:val="24"/>
                <w:lang w:val="uk-UA"/>
              </w:rPr>
            </w:pPr>
            <w:r w:rsidRPr="00A91D10">
              <w:rPr>
                <w:rFonts w:ascii="Times New Roman" w:hAnsi="Times New Roman" w:cs="Times New Roman"/>
                <w:b/>
                <w:bCs/>
                <w:sz w:val="24"/>
                <w:szCs w:val="24"/>
                <w:lang w:val="uk-UA"/>
              </w:rPr>
              <w:t>Усього годин</w:t>
            </w:r>
          </w:p>
        </w:tc>
        <w:tc>
          <w:tcPr>
            <w:tcW w:w="565" w:type="dxa"/>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9</w:t>
            </w:r>
            <w:r w:rsidRPr="00E20C5C">
              <w:rPr>
                <w:rFonts w:ascii="Times New Roman" w:hAnsi="Times New Roman" w:cs="Times New Roman"/>
                <w:b/>
                <w:sz w:val="24"/>
                <w:szCs w:val="24"/>
                <w:lang w:val="uk-UA"/>
              </w:rPr>
              <w:t>0 </w:t>
            </w:r>
          </w:p>
        </w:tc>
        <w:tc>
          <w:tcPr>
            <w:tcW w:w="559" w:type="dxa"/>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 15</w:t>
            </w:r>
          </w:p>
        </w:tc>
        <w:tc>
          <w:tcPr>
            <w:tcW w:w="433" w:type="dxa"/>
            <w:gridSpan w:val="2"/>
            <w:vAlign w:val="center"/>
          </w:tcPr>
          <w:p w:rsidR="0034526B" w:rsidRPr="00E20C5C" w:rsidRDefault="0034526B" w:rsidP="00FE5D1C">
            <w:pPr>
              <w:rPr>
                <w:rFonts w:ascii="Times New Roman" w:hAnsi="Times New Roman" w:cs="Times New Roman"/>
                <w:b/>
                <w:sz w:val="24"/>
                <w:szCs w:val="24"/>
                <w:lang w:val="uk-UA"/>
              </w:rPr>
            </w:pPr>
            <w:r w:rsidRPr="00E20C5C">
              <w:rPr>
                <w:rFonts w:ascii="Times New Roman" w:hAnsi="Times New Roman" w:cs="Times New Roman"/>
                <w:b/>
                <w:sz w:val="24"/>
                <w:szCs w:val="24"/>
                <w:lang w:val="uk-UA"/>
              </w:rPr>
              <w:t> </w:t>
            </w:r>
          </w:p>
        </w:tc>
        <w:tc>
          <w:tcPr>
            <w:tcW w:w="567" w:type="dxa"/>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 15</w:t>
            </w:r>
          </w:p>
        </w:tc>
        <w:tc>
          <w:tcPr>
            <w:tcW w:w="500" w:type="dxa"/>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 </w:t>
            </w:r>
          </w:p>
        </w:tc>
        <w:tc>
          <w:tcPr>
            <w:tcW w:w="402" w:type="dxa"/>
            <w:vAlign w:val="center"/>
          </w:tcPr>
          <w:p w:rsidR="0034526B" w:rsidRPr="00E20C5C" w:rsidRDefault="0034526B" w:rsidP="00FE5D1C">
            <w:pPr>
              <w:rPr>
                <w:rFonts w:ascii="Times New Roman" w:hAnsi="Times New Roman" w:cs="Times New Roman"/>
                <w:b/>
                <w:sz w:val="24"/>
                <w:szCs w:val="24"/>
                <w:lang w:val="uk-UA"/>
              </w:rPr>
            </w:pPr>
          </w:p>
        </w:tc>
        <w:tc>
          <w:tcPr>
            <w:tcW w:w="600" w:type="dxa"/>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60</w:t>
            </w:r>
          </w:p>
        </w:tc>
        <w:tc>
          <w:tcPr>
            <w:tcW w:w="600" w:type="dxa"/>
            <w:gridSpan w:val="2"/>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90</w:t>
            </w:r>
          </w:p>
        </w:tc>
        <w:tc>
          <w:tcPr>
            <w:tcW w:w="500" w:type="dxa"/>
            <w:gridSpan w:val="2"/>
            <w:vAlign w:val="center"/>
          </w:tcPr>
          <w:p w:rsidR="0034526B" w:rsidRPr="00105C57" w:rsidRDefault="0034526B" w:rsidP="00FE5D1C">
            <w:pPr>
              <w:rPr>
                <w:rFonts w:ascii="Times New Roman" w:hAnsi="Times New Roman" w:cs="Times New Roman"/>
                <w:b/>
                <w:sz w:val="24"/>
                <w:szCs w:val="24"/>
                <w:lang w:val="uk-UA"/>
              </w:rPr>
            </w:pPr>
            <w:r w:rsidRPr="00105C57">
              <w:rPr>
                <w:rFonts w:ascii="Times New Roman" w:hAnsi="Times New Roman" w:cs="Times New Roman"/>
                <w:b/>
                <w:sz w:val="24"/>
                <w:szCs w:val="24"/>
                <w:lang w:val="uk-UA"/>
              </w:rPr>
              <w:t> 10</w:t>
            </w:r>
          </w:p>
        </w:tc>
        <w:tc>
          <w:tcPr>
            <w:tcW w:w="500" w:type="dxa"/>
            <w:vAlign w:val="center"/>
          </w:tcPr>
          <w:p w:rsidR="0034526B" w:rsidRPr="00E20C5C" w:rsidRDefault="0034526B" w:rsidP="00FE5D1C">
            <w:pPr>
              <w:rPr>
                <w:rFonts w:ascii="Times New Roman" w:hAnsi="Times New Roman" w:cs="Times New Roman"/>
                <w:b/>
                <w:sz w:val="24"/>
                <w:szCs w:val="24"/>
                <w:lang w:val="uk-UA"/>
              </w:rPr>
            </w:pPr>
            <w:r w:rsidRPr="00E20C5C">
              <w:rPr>
                <w:rFonts w:ascii="Times New Roman" w:hAnsi="Times New Roman" w:cs="Times New Roman"/>
                <w:b/>
                <w:sz w:val="24"/>
                <w:szCs w:val="24"/>
                <w:lang w:val="uk-UA"/>
              </w:rPr>
              <w:t> </w:t>
            </w:r>
          </w:p>
        </w:tc>
        <w:tc>
          <w:tcPr>
            <w:tcW w:w="600" w:type="dxa"/>
            <w:gridSpan w:val="3"/>
            <w:vAlign w:val="center"/>
          </w:tcPr>
          <w:p w:rsidR="0034526B" w:rsidRPr="00E20C5C" w:rsidRDefault="0034526B" w:rsidP="00FE5D1C">
            <w:pPr>
              <w:rPr>
                <w:rFonts w:ascii="Times New Roman" w:hAnsi="Times New Roman" w:cs="Times New Roman"/>
                <w:b/>
                <w:sz w:val="24"/>
                <w:szCs w:val="24"/>
                <w:lang w:val="uk-UA"/>
              </w:rPr>
            </w:pPr>
            <w:r w:rsidRPr="00E20C5C">
              <w:rPr>
                <w:rFonts w:ascii="Times New Roman" w:hAnsi="Times New Roman" w:cs="Times New Roman"/>
                <w:b/>
                <w:sz w:val="24"/>
                <w:szCs w:val="24"/>
                <w:lang w:val="uk-UA"/>
              </w:rPr>
              <w:t> 6</w:t>
            </w:r>
          </w:p>
        </w:tc>
        <w:tc>
          <w:tcPr>
            <w:tcW w:w="524" w:type="dxa"/>
            <w:vAlign w:val="center"/>
          </w:tcPr>
          <w:p w:rsidR="0034526B" w:rsidRPr="00E20C5C" w:rsidRDefault="0034526B" w:rsidP="00FE5D1C">
            <w:pPr>
              <w:rPr>
                <w:rFonts w:ascii="Times New Roman" w:hAnsi="Times New Roman" w:cs="Times New Roman"/>
                <w:b/>
                <w:sz w:val="24"/>
                <w:szCs w:val="24"/>
                <w:lang w:val="uk-UA"/>
              </w:rPr>
            </w:pPr>
            <w:r w:rsidRPr="00E20C5C">
              <w:rPr>
                <w:rFonts w:ascii="Times New Roman" w:hAnsi="Times New Roman" w:cs="Times New Roman"/>
                <w:b/>
                <w:sz w:val="24"/>
                <w:szCs w:val="24"/>
                <w:lang w:val="uk-UA"/>
              </w:rPr>
              <w:t> </w:t>
            </w:r>
          </w:p>
        </w:tc>
        <w:tc>
          <w:tcPr>
            <w:tcW w:w="546" w:type="dxa"/>
            <w:gridSpan w:val="2"/>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 </w:t>
            </w:r>
          </w:p>
        </w:tc>
        <w:tc>
          <w:tcPr>
            <w:tcW w:w="551" w:type="dxa"/>
            <w:gridSpan w:val="2"/>
            <w:vAlign w:val="center"/>
          </w:tcPr>
          <w:p w:rsidR="0034526B" w:rsidRPr="00E20C5C" w:rsidRDefault="0034526B" w:rsidP="00FE5D1C">
            <w:pPr>
              <w:rPr>
                <w:rFonts w:ascii="Times New Roman" w:hAnsi="Times New Roman" w:cs="Times New Roman"/>
                <w:b/>
                <w:sz w:val="24"/>
                <w:szCs w:val="24"/>
                <w:lang w:val="uk-UA"/>
              </w:rPr>
            </w:pPr>
            <w:r>
              <w:rPr>
                <w:rFonts w:ascii="Times New Roman" w:hAnsi="Times New Roman" w:cs="Times New Roman"/>
                <w:b/>
                <w:sz w:val="24"/>
                <w:szCs w:val="24"/>
                <w:lang w:val="uk-UA"/>
              </w:rPr>
              <w:t>74</w:t>
            </w:r>
          </w:p>
        </w:tc>
        <w:tc>
          <w:tcPr>
            <w:tcW w:w="747" w:type="dxa"/>
          </w:tcPr>
          <w:p w:rsidR="0034526B" w:rsidRPr="00E20C5C" w:rsidRDefault="0034526B" w:rsidP="00FE5D1C">
            <w:pPr>
              <w:rPr>
                <w:rFonts w:ascii="Times New Roman" w:hAnsi="Times New Roman" w:cs="Times New Roman"/>
                <w:b/>
                <w:sz w:val="24"/>
                <w:szCs w:val="24"/>
                <w:lang w:val="uk-UA"/>
              </w:rPr>
            </w:pPr>
          </w:p>
        </w:tc>
      </w:tr>
    </w:tbl>
    <w:p w:rsidR="0034526B" w:rsidRDefault="0034526B" w:rsidP="003E0078">
      <w:pPr>
        <w:spacing w:line="0" w:lineRule="atLeast"/>
        <w:rPr>
          <w:rFonts w:ascii="Times New Roman" w:eastAsia="Times New Roman" w:hAnsi="Times New Roman"/>
          <w:i/>
          <w:sz w:val="28"/>
          <w:lang w:val="uk-UA"/>
        </w:rPr>
      </w:pPr>
    </w:p>
    <w:p w:rsidR="003E0078" w:rsidRDefault="003E0078" w:rsidP="003E0078">
      <w:pPr>
        <w:ind w:right="-1"/>
        <w:rPr>
          <w:rFonts w:ascii="Times New Roman" w:hAnsi="Times New Roman" w:cs="Times New Roman"/>
          <w:b/>
          <w:sz w:val="24"/>
          <w:szCs w:val="24"/>
          <w:lang w:val="uk-UA"/>
        </w:rPr>
      </w:pPr>
    </w:p>
    <w:p w:rsidR="00E31A9E" w:rsidRPr="00E31A9E" w:rsidRDefault="003E0078" w:rsidP="00E31A9E">
      <w:pPr>
        <w:ind w:firstLine="680"/>
        <w:jc w:val="both"/>
        <w:rPr>
          <w:rFonts w:ascii="Times New Roman" w:hAnsi="Times New Roman" w:cs="Times New Roman"/>
          <w:i/>
          <w:sz w:val="24"/>
          <w:szCs w:val="24"/>
          <w:lang w:val="uk-UA"/>
        </w:rPr>
      </w:pPr>
      <w:r w:rsidRPr="00E22A50">
        <w:rPr>
          <w:rFonts w:ascii="Times New Roman" w:hAnsi="Times New Roman" w:cs="Times New Roman"/>
          <w:b/>
          <w:sz w:val="24"/>
          <w:szCs w:val="24"/>
          <w:lang w:val="uk-UA"/>
        </w:rPr>
        <w:t>Примітки:</w:t>
      </w:r>
      <w:r w:rsidRPr="00E22A50">
        <w:rPr>
          <w:rFonts w:ascii="Times New Roman" w:hAnsi="Times New Roman" w:cs="Times New Roman"/>
          <w:i/>
          <w:sz w:val="24"/>
          <w:szCs w:val="24"/>
          <w:lang w:val="uk-UA"/>
        </w:rPr>
        <w:t xml:space="preserve"> АР – аудиторна робота, СР – самостійна робота, ІНДЗ – індивідуальне завдання., МК -</w:t>
      </w:r>
      <w:r w:rsidR="00E31A9E">
        <w:rPr>
          <w:rFonts w:ascii="Times New Roman" w:hAnsi="Times New Roman" w:cs="Times New Roman"/>
          <w:i/>
          <w:sz w:val="24"/>
          <w:szCs w:val="24"/>
          <w:lang w:val="uk-UA"/>
        </w:rPr>
        <w:t>модульни</w:t>
      </w:r>
      <w:r>
        <w:rPr>
          <w:rFonts w:ascii="Times New Roman" w:hAnsi="Times New Roman" w:cs="Times New Roman"/>
          <w:i/>
          <w:sz w:val="24"/>
          <w:szCs w:val="24"/>
          <w:lang w:val="uk-UA"/>
        </w:rPr>
        <w:t>й контроль</w:t>
      </w:r>
      <w:r w:rsidR="00E31A9E">
        <w:rPr>
          <w:rFonts w:ascii="Times New Roman" w:hAnsi="Times New Roman" w:cs="Times New Roman"/>
          <w:i/>
          <w:sz w:val="24"/>
          <w:szCs w:val="24"/>
          <w:lang w:val="uk-UA"/>
        </w:rPr>
        <w:t xml:space="preserve">. </w:t>
      </w:r>
      <w:r w:rsidR="00E31A9E" w:rsidRPr="00E31A9E">
        <w:rPr>
          <w:rFonts w:ascii="Times New Roman" w:hAnsi="Times New Roman" w:cs="Times New Roman"/>
          <w:i/>
          <w:sz w:val="24"/>
          <w:szCs w:val="24"/>
          <w:lang w:val="uk-UA"/>
        </w:rPr>
        <w:t>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w:t>
      </w:r>
      <w:r w:rsidR="00E31A9E" w:rsidRPr="00E31A9E">
        <w:rPr>
          <w:rFonts w:ascii="Times New Roman" w:hAnsi="Times New Roman" w:cs="Times New Roman"/>
          <w:i/>
          <w:sz w:val="24"/>
          <w:szCs w:val="24"/>
        </w:rPr>
        <w:t xml:space="preserve">еми, </w:t>
      </w:r>
      <w:r w:rsidR="00E31A9E" w:rsidRPr="00E31A9E">
        <w:rPr>
          <w:rFonts w:ascii="Times New Roman" w:hAnsi="Times New Roman" w:cs="Times New Roman"/>
          <w:i/>
          <w:sz w:val="24"/>
          <w:szCs w:val="24"/>
          <w:lang w:val="uk-UA"/>
        </w:rPr>
        <w:t>контрольна робота, письмове тестування, експрес-тестування, комп’ютерне тестування тощо.</w:t>
      </w:r>
    </w:p>
    <w:p w:rsidR="005B2868" w:rsidRDefault="005B2868" w:rsidP="003E0078">
      <w:pPr>
        <w:ind w:left="1134" w:right="-1" w:hanging="1134"/>
        <w:rPr>
          <w:rFonts w:ascii="Times New Roman" w:hAnsi="Times New Roman" w:cs="Times New Roman"/>
          <w:i/>
          <w:sz w:val="24"/>
          <w:szCs w:val="24"/>
          <w:lang w:val="uk-UA"/>
        </w:rPr>
      </w:pPr>
    </w:p>
    <w:p w:rsidR="00F76C8D" w:rsidRDefault="00F76C8D" w:rsidP="003E0078">
      <w:pPr>
        <w:ind w:left="1134" w:right="-1" w:hanging="1134"/>
        <w:rPr>
          <w:rFonts w:ascii="Times New Roman" w:hAnsi="Times New Roman" w:cs="Times New Roman"/>
          <w:i/>
          <w:sz w:val="24"/>
          <w:szCs w:val="24"/>
          <w:lang w:val="uk-UA"/>
        </w:rPr>
      </w:pPr>
    </w:p>
    <w:p w:rsidR="005B2868" w:rsidRDefault="005B2868" w:rsidP="003E0078">
      <w:pPr>
        <w:ind w:left="1134" w:right="-1" w:hanging="1134"/>
        <w:rPr>
          <w:rFonts w:ascii="Times New Roman" w:hAnsi="Times New Roman" w:cs="Times New Roman"/>
          <w:i/>
          <w:sz w:val="24"/>
          <w:szCs w:val="24"/>
          <w:lang w:val="uk-UA"/>
        </w:rPr>
      </w:pPr>
    </w:p>
    <w:p w:rsidR="00AE7C20" w:rsidRPr="005B2868" w:rsidRDefault="00AE7C20" w:rsidP="00D017FF">
      <w:pPr>
        <w:ind w:right="-1"/>
        <w:rPr>
          <w:rFonts w:ascii="Times New Roman" w:hAnsi="Times New Roman" w:cs="Times New Roman"/>
          <w:i/>
          <w:sz w:val="24"/>
          <w:szCs w:val="24"/>
          <w:lang w:val="uk-UA"/>
        </w:rPr>
      </w:pPr>
    </w:p>
    <w:p w:rsidR="006D58B0" w:rsidRDefault="00E2077B" w:rsidP="00E2077B">
      <w:pPr>
        <w:tabs>
          <w:tab w:val="center" w:pos="4677"/>
          <w:tab w:val="left" w:pos="7271"/>
        </w:tabs>
        <w:rPr>
          <w:rFonts w:ascii="Times New Roman" w:hAnsi="Times New Roman" w:cs="Times New Roman"/>
          <w:b/>
          <w:bCs/>
          <w:sz w:val="28"/>
          <w:szCs w:val="28"/>
          <w:lang w:val="uk-UA"/>
        </w:rPr>
      </w:pPr>
      <w:r w:rsidRPr="00E31A9E">
        <w:rPr>
          <w:rFonts w:ascii="Times New Roman" w:hAnsi="Times New Roman" w:cs="Times New Roman"/>
          <w:b/>
          <w:bCs/>
          <w:sz w:val="28"/>
          <w:szCs w:val="28"/>
          <w:lang w:val="uk-UA"/>
        </w:rPr>
        <w:tab/>
      </w:r>
      <w:r w:rsidR="00AE7C20" w:rsidRPr="005B2868">
        <w:rPr>
          <w:rFonts w:ascii="Times New Roman" w:hAnsi="Times New Roman" w:cs="Times New Roman"/>
          <w:b/>
          <w:bCs/>
          <w:sz w:val="28"/>
          <w:szCs w:val="28"/>
        </w:rPr>
        <w:t>ФОРМИ І МЕТОДИ НАВЧАННЯ</w:t>
      </w:r>
    </w:p>
    <w:p w:rsidR="00AE7C20" w:rsidRPr="006D58B0" w:rsidRDefault="00E2077B" w:rsidP="00E2077B">
      <w:pPr>
        <w:tabs>
          <w:tab w:val="center" w:pos="4677"/>
          <w:tab w:val="left" w:pos="7271"/>
        </w:tabs>
        <w:rPr>
          <w:rFonts w:ascii="Times New Roman" w:hAnsi="Times New Roman" w:cs="Times New Roman"/>
          <w:b/>
          <w:bCs/>
          <w:sz w:val="28"/>
          <w:szCs w:val="28"/>
          <w:lang w:val="uk-UA"/>
        </w:rPr>
      </w:pPr>
      <w:r>
        <w:rPr>
          <w:rFonts w:ascii="Times New Roman" w:hAnsi="Times New Roman" w:cs="Times New Roman"/>
          <w:b/>
          <w:bCs/>
          <w:sz w:val="28"/>
          <w:szCs w:val="28"/>
        </w:rPr>
        <w:tab/>
      </w:r>
    </w:p>
    <w:p w:rsidR="00E2077B" w:rsidRPr="00B83E68" w:rsidRDefault="00B83E68" w:rsidP="00FB2203">
      <w:pPr>
        <w:spacing w:line="276" w:lineRule="auto"/>
        <w:ind w:firstLine="567"/>
        <w:jc w:val="both"/>
        <w:rPr>
          <w:rFonts w:ascii="Times New Roman" w:hAnsi="Times New Roman" w:cs="Times New Roman"/>
          <w:b/>
          <w:sz w:val="28"/>
          <w:szCs w:val="28"/>
          <w:lang w:val="uk-UA"/>
        </w:rPr>
      </w:pPr>
      <w:r w:rsidRPr="00B83E68">
        <w:rPr>
          <w:rFonts w:ascii="Times New Roman" w:hAnsi="Times New Roman" w:cs="Times New Roman"/>
          <w:b/>
          <w:sz w:val="28"/>
          <w:szCs w:val="28"/>
          <w:lang w:val="uk-UA"/>
        </w:rPr>
        <w:t>Під час вивчення дисципліни в</w:t>
      </w:r>
      <w:r>
        <w:rPr>
          <w:rFonts w:ascii="Times New Roman" w:hAnsi="Times New Roman" w:cs="Times New Roman"/>
          <w:b/>
          <w:sz w:val="28"/>
          <w:szCs w:val="28"/>
          <w:lang w:val="uk-UA"/>
        </w:rPr>
        <w:t xml:space="preserve">икористовуються наступні методи </w:t>
      </w:r>
      <w:r w:rsidRPr="00B83E68">
        <w:rPr>
          <w:rFonts w:ascii="Times New Roman" w:hAnsi="Times New Roman" w:cs="Times New Roman"/>
          <w:b/>
          <w:sz w:val="28"/>
          <w:szCs w:val="28"/>
          <w:lang w:val="uk-UA"/>
        </w:rPr>
        <w:t>навчання:</w:t>
      </w:r>
      <w:r w:rsidR="00E2077B" w:rsidRPr="00B83E68">
        <w:rPr>
          <w:rFonts w:ascii="Times New Roman" w:hAnsi="Times New Roman" w:cs="Times New Roman"/>
          <w:b/>
          <w:bCs/>
          <w:sz w:val="28"/>
          <w:szCs w:val="28"/>
          <w:lang w:val="uk-UA"/>
        </w:rPr>
        <w:t xml:space="preserve"> </w:t>
      </w:r>
    </w:p>
    <w:p w:rsidR="00E2077B" w:rsidRPr="004F026C" w:rsidRDefault="00E2077B" w:rsidP="00E2077B">
      <w:pPr>
        <w:spacing w:line="276" w:lineRule="auto"/>
        <w:ind w:firstLine="567"/>
        <w:jc w:val="both"/>
        <w:rPr>
          <w:rFonts w:ascii="Times New Roman" w:hAnsi="Times New Roman" w:cs="Times New Roman"/>
          <w:b/>
          <w:bCs/>
          <w:i/>
          <w:sz w:val="28"/>
          <w:szCs w:val="28"/>
          <w:lang w:val="uk-UA"/>
        </w:rPr>
      </w:pPr>
      <w:r w:rsidRPr="004F026C">
        <w:rPr>
          <w:rFonts w:ascii="Times New Roman" w:hAnsi="Times New Roman" w:cs="Times New Roman"/>
          <w:b/>
          <w:bCs/>
          <w:i/>
          <w:sz w:val="28"/>
          <w:szCs w:val="28"/>
          <w:lang w:val="uk-UA"/>
        </w:rPr>
        <w:t xml:space="preserve">1. За джерелом інформації: </w:t>
      </w:r>
    </w:p>
    <w:p w:rsidR="00E2077B" w:rsidRPr="004F026C" w:rsidRDefault="00E2077B" w:rsidP="00E2077B">
      <w:pPr>
        <w:pStyle w:val="aa"/>
        <w:widowControl w:val="0"/>
        <w:numPr>
          <w:ilvl w:val="0"/>
          <w:numId w:val="1"/>
        </w:numPr>
        <w:tabs>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lang w:val="uk-UA"/>
        </w:rPr>
      </w:pPr>
      <w:r w:rsidRPr="004F026C">
        <w:rPr>
          <w:rFonts w:ascii="Times New Roman" w:hAnsi="Times New Roman" w:cs="Times New Roman"/>
          <w:bCs/>
          <w:i/>
          <w:sz w:val="28"/>
          <w:szCs w:val="28"/>
          <w:lang w:val="uk-UA"/>
        </w:rPr>
        <w:t>словесні:</w:t>
      </w:r>
      <w:r w:rsidRPr="004F026C">
        <w:rPr>
          <w:rFonts w:ascii="Times New Roman" w:hAnsi="Times New Roman" w:cs="Times New Roman"/>
          <w:b/>
          <w:bCs/>
          <w:sz w:val="28"/>
          <w:szCs w:val="28"/>
          <w:lang w:val="uk-UA"/>
        </w:rPr>
        <w:t xml:space="preserve"> </w:t>
      </w:r>
      <w:r w:rsidRPr="004F026C">
        <w:rPr>
          <w:rFonts w:ascii="Times New Roman" w:hAnsi="Times New Roman" w:cs="Times New Roman"/>
          <w:sz w:val="28"/>
          <w:szCs w:val="28"/>
          <w:lang w:val="uk-UA"/>
        </w:rPr>
        <w:t xml:space="preserve">лекція </w:t>
      </w:r>
      <w:r w:rsidRPr="004F026C">
        <w:rPr>
          <w:rFonts w:ascii="Times New Roman" w:hAnsi="Times New Roman" w:cs="Times New Roman"/>
          <w:bCs/>
          <w:sz w:val="28"/>
          <w:szCs w:val="28"/>
          <w:lang w:val="uk-UA"/>
        </w:rPr>
        <w:t xml:space="preserve">(традиційна, </w:t>
      </w:r>
      <w:r w:rsidRPr="004F026C">
        <w:rPr>
          <w:rFonts w:ascii="Times New Roman" w:hAnsi="Times New Roman" w:cs="Times New Roman"/>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E2077B" w:rsidRPr="004F026C" w:rsidRDefault="00E2077B" w:rsidP="00E2077B">
      <w:pPr>
        <w:pStyle w:val="aa"/>
        <w:widowControl w:val="0"/>
        <w:numPr>
          <w:ilvl w:val="0"/>
          <w:numId w:val="1"/>
        </w:numPr>
        <w:tabs>
          <w:tab w:val="left" w:pos="993"/>
        </w:tabs>
        <w:autoSpaceDE w:val="0"/>
        <w:autoSpaceDN w:val="0"/>
        <w:adjustRightInd w:val="0"/>
        <w:spacing w:line="276" w:lineRule="auto"/>
        <w:ind w:left="0" w:firstLine="567"/>
        <w:contextualSpacing/>
        <w:jc w:val="both"/>
        <w:rPr>
          <w:rFonts w:ascii="Times New Roman" w:hAnsi="Times New Roman" w:cs="Times New Roman"/>
          <w:sz w:val="28"/>
          <w:szCs w:val="28"/>
          <w:lang w:val="uk-UA"/>
        </w:rPr>
      </w:pPr>
      <w:r w:rsidRPr="004F026C">
        <w:rPr>
          <w:rFonts w:ascii="Times New Roman" w:hAnsi="Times New Roman" w:cs="Times New Roman"/>
          <w:bCs/>
          <w:i/>
          <w:sz w:val="28"/>
          <w:szCs w:val="28"/>
          <w:lang w:val="uk-UA"/>
        </w:rPr>
        <w:t>наочні:</w:t>
      </w:r>
      <w:r w:rsidRPr="004F026C">
        <w:rPr>
          <w:rFonts w:ascii="Times New Roman" w:hAnsi="Times New Roman" w:cs="Times New Roman"/>
          <w:b/>
          <w:bCs/>
          <w:sz w:val="28"/>
          <w:szCs w:val="28"/>
          <w:lang w:val="uk-UA"/>
        </w:rPr>
        <w:t xml:space="preserve"> </w:t>
      </w:r>
      <w:r w:rsidRPr="004F026C">
        <w:rPr>
          <w:rFonts w:ascii="Times New Roman" w:hAnsi="Times New Roman" w:cs="Times New Roman"/>
          <w:sz w:val="28"/>
          <w:szCs w:val="28"/>
          <w:lang w:val="uk-UA"/>
        </w:rPr>
        <w:t>спостер</w:t>
      </w:r>
      <w:r>
        <w:rPr>
          <w:rFonts w:ascii="Times New Roman" w:hAnsi="Times New Roman" w:cs="Times New Roman"/>
          <w:sz w:val="28"/>
          <w:szCs w:val="28"/>
          <w:lang w:val="uk-UA"/>
        </w:rPr>
        <w:t>еження, ілюстрація, демонстрація</w:t>
      </w:r>
      <w:r w:rsidRPr="004F026C">
        <w:rPr>
          <w:rFonts w:ascii="Times New Roman" w:hAnsi="Times New Roman" w:cs="Times New Roman"/>
          <w:sz w:val="28"/>
          <w:szCs w:val="28"/>
          <w:lang w:val="uk-UA"/>
        </w:rPr>
        <w:t xml:space="preserve">; </w:t>
      </w:r>
    </w:p>
    <w:p w:rsidR="00E2077B" w:rsidRPr="004F026C" w:rsidRDefault="00E2077B" w:rsidP="00E2077B">
      <w:pPr>
        <w:pStyle w:val="aa"/>
        <w:widowControl w:val="0"/>
        <w:numPr>
          <w:ilvl w:val="0"/>
          <w:numId w:val="1"/>
        </w:numPr>
        <w:tabs>
          <w:tab w:val="left" w:pos="993"/>
        </w:tabs>
        <w:autoSpaceDE w:val="0"/>
        <w:autoSpaceDN w:val="0"/>
        <w:adjustRightInd w:val="0"/>
        <w:spacing w:line="276" w:lineRule="auto"/>
        <w:ind w:left="0" w:firstLine="567"/>
        <w:contextualSpacing/>
        <w:jc w:val="both"/>
        <w:rPr>
          <w:rFonts w:ascii="Times New Roman" w:hAnsi="Times New Roman" w:cs="Times New Roman"/>
          <w:bCs/>
          <w:sz w:val="28"/>
          <w:szCs w:val="28"/>
          <w:lang w:val="uk-UA"/>
        </w:rPr>
      </w:pPr>
      <w:r w:rsidRPr="004F026C">
        <w:rPr>
          <w:rFonts w:ascii="Times New Roman" w:hAnsi="Times New Roman" w:cs="Times New Roman"/>
          <w:bCs/>
          <w:i/>
          <w:sz w:val="28"/>
          <w:szCs w:val="28"/>
          <w:lang w:val="uk-UA"/>
        </w:rPr>
        <w:t>практичні</w:t>
      </w:r>
      <w:r w:rsidRPr="004F026C">
        <w:rPr>
          <w:rFonts w:ascii="Times New Roman" w:hAnsi="Times New Roman" w:cs="Times New Roman"/>
          <w:i/>
          <w:sz w:val="28"/>
          <w:szCs w:val="28"/>
          <w:lang w:val="uk-UA"/>
        </w:rPr>
        <w:t>:</w:t>
      </w:r>
      <w:r w:rsidRPr="004F02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ситуаційні </w:t>
      </w:r>
      <w:r>
        <w:rPr>
          <w:rFonts w:ascii="Times New Roman" w:hAnsi="Times New Roman" w:cs="Times New Roman"/>
          <w:bCs/>
          <w:sz w:val="28"/>
          <w:szCs w:val="28"/>
          <w:lang w:val="uk-UA"/>
        </w:rPr>
        <w:t>вправи, т</w:t>
      </w:r>
      <w:r w:rsidR="0034526B">
        <w:rPr>
          <w:rFonts w:ascii="Times New Roman" w:hAnsi="Times New Roman" w:cs="Times New Roman"/>
          <w:bCs/>
          <w:sz w:val="28"/>
          <w:szCs w:val="28"/>
          <w:lang w:val="uk-UA"/>
        </w:rPr>
        <w:t>естові завдання</w:t>
      </w:r>
      <w:r>
        <w:rPr>
          <w:rFonts w:ascii="Times New Roman" w:hAnsi="Times New Roman" w:cs="Times New Roman"/>
          <w:bCs/>
          <w:sz w:val="28"/>
          <w:szCs w:val="28"/>
          <w:lang w:val="uk-UA"/>
        </w:rPr>
        <w:t>.</w:t>
      </w:r>
    </w:p>
    <w:p w:rsidR="00E2077B" w:rsidRPr="004F026C" w:rsidRDefault="00E2077B" w:rsidP="00E2077B">
      <w:pPr>
        <w:tabs>
          <w:tab w:val="left" w:pos="284"/>
        </w:tabs>
        <w:spacing w:line="276" w:lineRule="auto"/>
        <w:ind w:firstLine="567"/>
        <w:jc w:val="both"/>
        <w:rPr>
          <w:rFonts w:ascii="Times New Roman" w:hAnsi="Times New Roman" w:cs="Times New Roman"/>
          <w:b/>
          <w:bCs/>
          <w:sz w:val="28"/>
          <w:szCs w:val="28"/>
          <w:lang w:val="uk-UA"/>
        </w:rPr>
      </w:pPr>
      <w:r w:rsidRPr="004F026C">
        <w:rPr>
          <w:rFonts w:ascii="Times New Roman" w:hAnsi="Times New Roman" w:cs="Times New Roman"/>
          <w:b/>
          <w:bCs/>
          <w:i/>
          <w:sz w:val="28"/>
          <w:szCs w:val="28"/>
          <w:lang w:val="uk-UA"/>
        </w:rPr>
        <w:t xml:space="preserve">2. За логікою передачі і сприйняття навчальної інформації: </w:t>
      </w:r>
      <w:r w:rsidRPr="004F026C">
        <w:rPr>
          <w:rFonts w:ascii="Times New Roman" w:hAnsi="Times New Roman" w:cs="Times New Roman"/>
          <w:bCs/>
          <w:sz w:val="28"/>
          <w:szCs w:val="28"/>
          <w:lang w:val="uk-UA"/>
        </w:rPr>
        <w:t>індуктивні, дедуктивні, аналітичні, синтетичні.</w:t>
      </w:r>
    </w:p>
    <w:p w:rsidR="00E2077B" w:rsidRPr="004F026C" w:rsidRDefault="00E2077B" w:rsidP="00E2077B">
      <w:pPr>
        <w:spacing w:line="276" w:lineRule="auto"/>
        <w:ind w:firstLine="567"/>
        <w:jc w:val="both"/>
        <w:rPr>
          <w:rFonts w:ascii="Times New Roman" w:hAnsi="Times New Roman" w:cs="Times New Roman"/>
          <w:b/>
          <w:bCs/>
          <w:sz w:val="28"/>
          <w:szCs w:val="28"/>
          <w:lang w:val="uk-UA"/>
        </w:rPr>
      </w:pPr>
      <w:r w:rsidRPr="004F026C">
        <w:rPr>
          <w:rFonts w:ascii="Times New Roman" w:hAnsi="Times New Roman" w:cs="Times New Roman"/>
          <w:b/>
          <w:bCs/>
          <w:i/>
          <w:sz w:val="28"/>
          <w:szCs w:val="28"/>
          <w:lang w:val="uk-UA"/>
        </w:rPr>
        <w:t>3. За ступенем самостійності мислення:</w:t>
      </w:r>
      <w:r w:rsidRPr="004F026C">
        <w:rPr>
          <w:rFonts w:ascii="Times New Roman" w:hAnsi="Times New Roman" w:cs="Times New Roman"/>
          <w:b/>
          <w:bCs/>
          <w:sz w:val="28"/>
          <w:szCs w:val="28"/>
          <w:lang w:val="uk-UA"/>
        </w:rPr>
        <w:t xml:space="preserve"> </w:t>
      </w:r>
      <w:r w:rsidRPr="004F026C">
        <w:rPr>
          <w:rFonts w:ascii="Times New Roman" w:hAnsi="Times New Roman" w:cs="Times New Roman"/>
          <w:bCs/>
          <w:sz w:val="28"/>
          <w:szCs w:val="28"/>
          <w:lang w:val="uk-UA"/>
        </w:rPr>
        <w:t>репродуктивні, пошукові, дослідницькі.</w:t>
      </w:r>
    </w:p>
    <w:p w:rsidR="00E2077B" w:rsidRPr="00C50AC0" w:rsidRDefault="00E2077B" w:rsidP="00E2077B">
      <w:pPr>
        <w:spacing w:line="276" w:lineRule="auto"/>
        <w:ind w:firstLine="567"/>
        <w:jc w:val="both"/>
        <w:rPr>
          <w:rFonts w:ascii="Times New Roman" w:hAnsi="Times New Roman" w:cs="Times New Roman"/>
          <w:bCs/>
          <w:sz w:val="28"/>
          <w:szCs w:val="28"/>
          <w:lang w:val="uk-UA"/>
        </w:rPr>
      </w:pPr>
      <w:r w:rsidRPr="004F026C">
        <w:rPr>
          <w:rFonts w:ascii="Times New Roman" w:hAnsi="Times New Roman" w:cs="Times New Roman"/>
          <w:b/>
          <w:bCs/>
          <w:i/>
          <w:sz w:val="28"/>
          <w:szCs w:val="28"/>
          <w:lang w:val="uk-UA"/>
        </w:rPr>
        <w:t>4. За ступенем керування навчальною діяльністю:</w:t>
      </w:r>
      <w:r w:rsidRPr="004F026C">
        <w:rPr>
          <w:rFonts w:ascii="Times New Roman" w:hAnsi="Times New Roman" w:cs="Times New Roman"/>
          <w:b/>
          <w:bCs/>
          <w:sz w:val="28"/>
          <w:szCs w:val="28"/>
          <w:lang w:val="uk-UA"/>
        </w:rPr>
        <w:t xml:space="preserve"> </w:t>
      </w:r>
      <w:r w:rsidRPr="004F026C">
        <w:rPr>
          <w:rFonts w:ascii="Times New Roman" w:hAnsi="Times New Roman" w:cs="Times New Roman"/>
          <w:bCs/>
          <w:sz w:val="28"/>
          <w:szCs w:val="28"/>
          <w:lang w:val="uk-UA"/>
        </w:rPr>
        <w:t>під керівництвом викладача; самос</w:t>
      </w:r>
      <w:r>
        <w:rPr>
          <w:rFonts w:ascii="Times New Roman" w:hAnsi="Times New Roman" w:cs="Times New Roman"/>
          <w:bCs/>
          <w:sz w:val="28"/>
          <w:szCs w:val="28"/>
          <w:lang w:val="uk-UA"/>
        </w:rPr>
        <w:t>тійна робота студентів із сучасною літературою та підручниками</w:t>
      </w:r>
      <w:r w:rsidRPr="004F026C">
        <w:rPr>
          <w:rFonts w:ascii="Times New Roman" w:hAnsi="Times New Roman" w:cs="Times New Roman"/>
          <w:bCs/>
          <w:sz w:val="28"/>
          <w:szCs w:val="28"/>
          <w:lang w:val="uk-UA"/>
        </w:rPr>
        <w:t>; виконання індивідуальних навчальних проектів.</w:t>
      </w:r>
    </w:p>
    <w:p w:rsidR="00E2077B" w:rsidRPr="00BA2337" w:rsidRDefault="00E2077B" w:rsidP="006D58B0">
      <w:pPr>
        <w:spacing w:line="276" w:lineRule="auto"/>
        <w:rPr>
          <w:rFonts w:ascii="Times New Roman" w:hAnsi="Times New Roman" w:cs="Times New Roman"/>
          <w:b/>
          <w:bCs/>
          <w:sz w:val="28"/>
          <w:szCs w:val="28"/>
          <w:lang w:val="uk-UA"/>
        </w:rPr>
      </w:pPr>
    </w:p>
    <w:p w:rsidR="00E2077B" w:rsidRPr="00BA2337" w:rsidRDefault="00E2077B" w:rsidP="00E2077B">
      <w:pPr>
        <w:spacing w:line="276" w:lineRule="auto"/>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 xml:space="preserve"> Методи стимулювання інтересу до навчання і мотивації навчально-пізнавальної діяльності:</w:t>
      </w:r>
    </w:p>
    <w:p w:rsidR="00E2077B" w:rsidRPr="00BA2337" w:rsidRDefault="00E2077B" w:rsidP="00E2077B">
      <w:pPr>
        <w:spacing w:line="276" w:lineRule="auto"/>
        <w:jc w:val="center"/>
        <w:rPr>
          <w:rFonts w:ascii="Times New Roman" w:hAnsi="Times New Roman" w:cs="Times New Roman"/>
          <w:b/>
          <w:bCs/>
          <w:i/>
          <w:sz w:val="28"/>
          <w:szCs w:val="28"/>
          <w:lang w:val="uk-UA"/>
        </w:rPr>
      </w:pPr>
    </w:p>
    <w:p w:rsidR="00E2077B" w:rsidRDefault="00E2077B" w:rsidP="00E2077B">
      <w:pPr>
        <w:spacing w:line="276" w:lineRule="auto"/>
        <w:ind w:firstLine="567"/>
        <w:jc w:val="both"/>
        <w:rPr>
          <w:rFonts w:ascii="Times New Roman" w:hAnsi="Times New Roman" w:cs="Times New Roman"/>
          <w:bCs/>
          <w:sz w:val="28"/>
          <w:szCs w:val="28"/>
          <w:lang w:val="uk-UA"/>
        </w:rPr>
      </w:pPr>
      <w:r w:rsidRPr="00BA2337">
        <w:rPr>
          <w:rFonts w:ascii="Times New Roman" w:hAnsi="Times New Roman" w:cs="Times New Roman"/>
          <w:b/>
          <w:bCs/>
          <w:i/>
          <w:sz w:val="28"/>
          <w:szCs w:val="28"/>
          <w:lang w:val="uk-UA"/>
        </w:rPr>
        <w:t>Методи стимулювання інтересу до навчання:</w:t>
      </w:r>
      <w:r w:rsidRPr="00BA2337">
        <w:rPr>
          <w:rFonts w:ascii="Times New Roman" w:hAnsi="Times New Roman" w:cs="Times New Roman"/>
          <w:bCs/>
          <w:sz w:val="28"/>
          <w:szCs w:val="28"/>
          <w:lang w:val="uk-UA"/>
        </w:rPr>
        <w:t xml:space="preserve"> навчальні дискусії; створення ситуацій зацікавленості (метод цікавих аналогій тощо).</w:t>
      </w:r>
    </w:p>
    <w:p w:rsidR="00E2077B" w:rsidRPr="00BA2337" w:rsidRDefault="00E2077B" w:rsidP="00E2077B">
      <w:pPr>
        <w:spacing w:line="276" w:lineRule="auto"/>
        <w:ind w:firstLine="567"/>
        <w:jc w:val="both"/>
        <w:rPr>
          <w:rFonts w:ascii="Times New Roman" w:hAnsi="Times New Roman" w:cs="Times New Roman"/>
          <w:bCs/>
          <w:sz w:val="28"/>
          <w:szCs w:val="28"/>
          <w:lang w:val="uk-UA"/>
        </w:rPr>
      </w:pPr>
    </w:p>
    <w:p w:rsidR="00E2077B" w:rsidRPr="00BA2337" w:rsidRDefault="00E2077B" w:rsidP="00E2077B">
      <w:pPr>
        <w:spacing w:line="276" w:lineRule="auto"/>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Інклюзивні методи навчання</w:t>
      </w:r>
    </w:p>
    <w:p w:rsidR="00E2077B" w:rsidRPr="00BA2337" w:rsidRDefault="00E2077B" w:rsidP="00E2077B">
      <w:pPr>
        <w:jc w:val="center"/>
        <w:rPr>
          <w:rFonts w:ascii="Times New Roman" w:hAnsi="Times New Roman" w:cs="Times New Roman"/>
          <w:b/>
          <w:bCs/>
          <w:sz w:val="28"/>
          <w:szCs w:val="28"/>
          <w:lang w:val="uk-UA"/>
        </w:rPr>
      </w:pPr>
    </w:p>
    <w:p w:rsidR="00E2077B" w:rsidRPr="00656ED0" w:rsidRDefault="00E2077B" w:rsidP="00E2077B">
      <w:pPr>
        <w:ind w:firstLine="709"/>
        <w:jc w:val="both"/>
        <w:rPr>
          <w:rFonts w:ascii="Times New Roman" w:hAnsi="Times New Roman" w:cs="Times New Roman"/>
          <w:sz w:val="28"/>
          <w:szCs w:val="28"/>
          <w:lang w:val="uk-UA"/>
        </w:rPr>
      </w:pPr>
      <w:r w:rsidRPr="00656ED0">
        <w:rPr>
          <w:rFonts w:ascii="Times New Roman" w:hAnsi="Times New Roman" w:cs="Times New Roman"/>
          <w:sz w:val="28"/>
          <w:szCs w:val="28"/>
          <w:lang w:val="uk-UA"/>
        </w:rPr>
        <w:t>1. Методи формування свідомості: бесіда, диспут, лекція,</w:t>
      </w:r>
      <w:r>
        <w:rPr>
          <w:rFonts w:ascii="Times New Roman" w:hAnsi="Times New Roman" w:cs="Times New Roman"/>
          <w:sz w:val="28"/>
          <w:szCs w:val="28"/>
          <w:lang w:val="uk-UA"/>
        </w:rPr>
        <w:t xml:space="preserve"> приклад, пояснення</w:t>
      </w:r>
      <w:r w:rsidRPr="00656ED0">
        <w:rPr>
          <w:rFonts w:ascii="Times New Roman" w:hAnsi="Times New Roman" w:cs="Times New Roman"/>
          <w:sz w:val="28"/>
          <w:szCs w:val="28"/>
          <w:lang w:val="uk-UA"/>
        </w:rPr>
        <w:t>.</w:t>
      </w:r>
    </w:p>
    <w:p w:rsidR="00E2077B" w:rsidRPr="00656ED0" w:rsidRDefault="00E2077B" w:rsidP="00E2077B">
      <w:pPr>
        <w:ind w:firstLine="709"/>
        <w:jc w:val="both"/>
        <w:rPr>
          <w:rFonts w:ascii="Times New Roman" w:hAnsi="Times New Roman" w:cs="Times New Roman"/>
          <w:sz w:val="28"/>
          <w:szCs w:val="28"/>
          <w:lang w:val="uk-UA"/>
        </w:rPr>
      </w:pPr>
      <w:r w:rsidRPr="00656ED0">
        <w:rPr>
          <w:rFonts w:ascii="Times New Roman" w:hAnsi="Times New Roman" w:cs="Times New Roman"/>
          <w:sz w:val="28"/>
          <w:szCs w:val="28"/>
          <w:lang w:val="uk-UA"/>
        </w:rPr>
        <w:t>2. Метод організації діяльності та формування суспільної поведінки</w:t>
      </w:r>
      <w:r>
        <w:rPr>
          <w:rFonts w:ascii="Times New Roman" w:hAnsi="Times New Roman" w:cs="Times New Roman"/>
          <w:sz w:val="28"/>
          <w:szCs w:val="28"/>
          <w:lang w:val="uk-UA"/>
        </w:rPr>
        <w:t xml:space="preserve"> особистості: ситуаційні вправи,</w:t>
      </w:r>
      <w:r w:rsidRPr="00656ED0">
        <w:rPr>
          <w:rFonts w:ascii="Times New Roman" w:hAnsi="Times New Roman" w:cs="Times New Roman"/>
          <w:sz w:val="28"/>
          <w:szCs w:val="28"/>
          <w:lang w:val="uk-UA"/>
        </w:rPr>
        <w:t xml:space="preserve"> приклад.</w:t>
      </w:r>
    </w:p>
    <w:p w:rsidR="00E2077B" w:rsidRPr="00AA1D31" w:rsidRDefault="00E2077B" w:rsidP="00E2077B">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rPr>
        <w:t xml:space="preserve">3. Методи мотивації та стимулювання: </w:t>
      </w:r>
      <w:r w:rsidRPr="007D4D80">
        <w:rPr>
          <w:rFonts w:ascii="Times New Roman" w:hAnsi="Times New Roman" w:cs="Times New Roman"/>
          <w:sz w:val="28"/>
          <w:szCs w:val="28"/>
        </w:rPr>
        <w:t xml:space="preserve">вимога, </w:t>
      </w:r>
      <w:r>
        <w:rPr>
          <w:rFonts w:ascii="Times New Roman" w:hAnsi="Times New Roman" w:cs="Times New Roman"/>
          <w:sz w:val="28"/>
          <w:szCs w:val="28"/>
          <w:lang w:val="uk-UA"/>
        </w:rPr>
        <w:t>вказівка</w:t>
      </w:r>
      <w:r w:rsidRPr="00BA2337">
        <w:rPr>
          <w:rFonts w:ascii="Times New Roman" w:hAnsi="Times New Roman" w:cs="Times New Roman"/>
          <w:sz w:val="28"/>
          <w:szCs w:val="28"/>
        </w:rPr>
        <w:t xml:space="preserve">. </w:t>
      </w:r>
    </w:p>
    <w:p w:rsidR="00E2077B" w:rsidRPr="00BA2337" w:rsidRDefault="00E2077B" w:rsidP="00E2077B">
      <w:pPr>
        <w:ind w:firstLine="709"/>
        <w:jc w:val="both"/>
        <w:rPr>
          <w:rFonts w:ascii="Times New Roman" w:hAnsi="Times New Roman" w:cs="Times New Roman"/>
          <w:sz w:val="28"/>
          <w:szCs w:val="28"/>
        </w:rPr>
      </w:pPr>
      <w:r w:rsidRPr="00BA2337">
        <w:rPr>
          <w:rFonts w:ascii="Times New Roman" w:hAnsi="Times New Roman" w:cs="Times New Roman"/>
          <w:sz w:val="28"/>
          <w:szCs w:val="28"/>
        </w:rPr>
        <w:t>4. Метод самовиховання: самопізнанн</w:t>
      </w:r>
      <w:r>
        <w:rPr>
          <w:rFonts w:ascii="Times New Roman" w:hAnsi="Times New Roman" w:cs="Times New Roman"/>
          <w:sz w:val="28"/>
          <w:szCs w:val="28"/>
        </w:rPr>
        <w:t>я, самооцінювання, саморе</w:t>
      </w:r>
      <w:r>
        <w:rPr>
          <w:rFonts w:ascii="Times New Roman" w:hAnsi="Times New Roman" w:cs="Times New Roman"/>
          <w:sz w:val="28"/>
          <w:szCs w:val="28"/>
          <w:lang w:val="uk-UA"/>
        </w:rPr>
        <w:t>алізація</w:t>
      </w:r>
      <w:r w:rsidRPr="00BA2337">
        <w:rPr>
          <w:rFonts w:ascii="Times New Roman" w:hAnsi="Times New Roman" w:cs="Times New Roman"/>
          <w:sz w:val="28"/>
          <w:szCs w:val="28"/>
        </w:rPr>
        <w:t>.</w:t>
      </w:r>
    </w:p>
    <w:p w:rsidR="00E2077B" w:rsidRPr="00BA2337" w:rsidRDefault="00E2077B" w:rsidP="00E2077B">
      <w:pPr>
        <w:ind w:firstLine="709"/>
        <w:jc w:val="both"/>
        <w:rPr>
          <w:rFonts w:ascii="Times New Roman" w:hAnsi="Times New Roman" w:cs="Times New Roman"/>
          <w:sz w:val="28"/>
          <w:szCs w:val="28"/>
        </w:rPr>
      </w:pPr>
      <w:r w:rsidRPr="00BA2337">
        <w:rPr>
          <w:rFonts w:ascii="Times New Roman" w:hAnsi="Times New Roman" w:cs="Times New Roman"/>
          <w:sz w:val="28"/>
          <w:szCs w:val="28"/>
        </w:rPr>
        <w:t>5. Методи соціально-психологічної допомоги: психологі</w:t>
      </w:r>
      <w:r>
        <w:rPr>
          <w:rFonts w:ascii="Times New Roman" w:hAnsi="Times New Roman" w:cs="Times New Roman"/>
          <w:sz w:val="28"/>
          <w:szCs w:val="28"/>
        </w:rPr>
        <w:t>чне консультування,</w:t>
      </w:r>
      <w:r w:rsidRPr="00BA2337">
        <w:rPr>
          <w:rFonts w:ascii="Times New Roman" w:hAnsi="Times New Roman" w:cs="Times New Roman"/>
          <w:sz w:val="28"/>
          <w:szCs w:val="28"/>
        </w:rPr>
        <w:t xml:space="preserve"> стимуляційні ігри.</w:t>
      </w:r>
    </w:p>
    <w:p w:rsidR="00E2077B" w:rsidRDefault="00E2077B" w:rsidP="00E2077B">
      <w:pPr>
        <w:ind w:firstLine="709"/>
        <w:jc w:val="both"/>
        <w:rPr>
          <w:rFonts w:ascii="Times New Roman" w:hAnsi="Times New Roman" w:cs="Times New Roman"/>
          <w:sz w:val="28"/>
          <w:szCs w:val="28"/>
          <w:lang w:val="uk-UA"/>
        </w:rPr>
      </w:pPr>
      <w:r>
        <w:rPr>
          <w:rFonts w:ascii="Times New Roman" w:hAnsi="Times New Roman" w:cs="Times New Roman"/>
          <w:sz w:val="28"/>
          <w:szCs w:val="28"/>
        </w:rPr>
        <w:t>6. Спеціальні методи: супровід, тренінг</w:t>
      </w:r>
      <w:r>
        <w:rPr>
          <w:rFonts w:ascii="Times New Roman" w:hAnsi="Times New Roman" w:cs="Times New Roman"/>
          <w:sz w:val="28"/>
          <w:szCs w:val="28"/>
          <w:lang w:val="uk-UA"/>
        </w:rPr>
        <w:t>, трудовий метод.</w:t>
      </w:r>
    </w:p>
    <w:p w:rsidR="00AE7C20" w:rsidRDefault="00AE7C20" w:rsidP="00B83E68">
      <w:pPr>
        <w:tabs>
          <w:tab w:val="left" w:pos="2922"/>
        </w:tabs>
        <w:ind w:right="-1"/>
        <w:rPr>
          <w:rFonts w:ascii="Times New Roman" w:hAnsi="Times New Roman" w:cs="Times New Roman"/>
          <w:i/>
          <w:sz w:val="24"/>
          <w:szCs w:val="24"/>
          <w:lang w:val="uk-UA"/>
        </w:rPr>
      </w:pPr>
    </w:p>
    <w:p w:rsidR="00F76C8D" w:rsidRPr="00B83E68" w:rsidRDefault="00F76C8D" w:rsidP="00B83E68">
      <w:pPr>
        <w:tabs>
          <w:tab w:val="left" w:pos="2922"/>
        </w:tabs>
        <w:ind w:right="-1"/>
        <w:rPr>
          <w:rFonts w:ascii="Times New Roman" w:hAnsi="Times New Roman" w:cs="Times New Roman"/>
          <w:i/>
          <w:sz w:val="24"/>
          <w:szCs w:val="24"/>
          <w:lang w:val="uk-UA"/>
        </w:rPr>
      </w:pPr>
    </w:p>
    <w:p w:rsidR="00AE7C20" w:rsidRPr="004F6276" w:rsidRDefault="00AE7C20" w:rsidP="003E0078">
      <w:pPr>
        <w:ind w:left="1134" w:right="-1" w:hanging="1134"/>
        <w:rPr>
          <w:rFonts w:ascii="Times New Roman" w:hAnsi="Times New Roman" w:cs="Times New Roman"/>
          <w:i/>
          <w:sz w:val="24"/>
          <w:szCs w:val="24"/>
        </w:rPr>
      </w:pPr>
    </w:p>
    <w:p w:rsidR="004F6276" w:rsidRPr="00F74785" w:rsidRDefault="00F76C8D" w:rsidP="004F6276">
      <w:pPr>
        <w:pStyle w:val="1"/>
        <w:spacing w:before="0" w:after="240"/>
        <w:jc w:val="center"/>
        <w:rPr>
          <w:rFonts w:ascii="Times New Roman" w:hAnsi="Times New Roman"/>
          <w:color w:val="auto"/>
          <w:lang w:val="uk-UA"/>
        </w:rPr>
      </w:pPr>
      <w:r>
        <w:rPr>
          <w:rFonts w:ascii="Times New Roman" w:hAnsi="Times New Roman"/>
          <w:color w:val="auto"/>
          <w:lang w:val="uk-UA"/>
        </w:rPr>
        <w:lastRenderedPageBreak/>
        <w:t>РЕКОМЕНДОВАНА</w:t>
      </w:r>
      <w:r w:rsidR="00F74785">
        <w:rPr>
          <w:rFonts w:ascii="Times New Roman" w:hAnsi="Times New Roman"/>
          <w:color w:val="auto"/>
        </w:rPr>
        <w:t xml:space="preserve"> ЛІТЕРАТУР</w:t>
      </w:r>
      <w:r>
        <w:rPr>
          <w:rFonts w:ascii="Times New Roman" w:hAnsi="Times New Roman"/>
          <w:color w:val="auto"/>
          <w:lang w:val="uk-UA"/>
        </w:rPr>
        <w:t>А</w:t>
      </w:r>
    </w:p>
    <w:p w:rsidR="0034526B" w:rsidRDefault="0034526B" w:rsidP="0034526B">
      <w:pPr>
        <w:shd w:val="clear" w:color="auto" w:fill="FFFFFF"/>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Основна</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rPr>
      </w:pPr>
      <w:r w:rsidRPr="00637DC5">
        <w:rPr>
          <w:rFonts w:ascii="Times New Roman" w:hAnsi="Times New Roman" w:cs="Times New Roman"/>
          <w:sz w:val="28"/>
          <w:szCs w:val="28"/>
          <w:lang w:val="uk-UA"/>
        </w:rPr>
        <w:t>Балабанова Л.В. Маркетинг підприємства. Навчальний посібник / Л.В. Балабанова, В.В. Холод, І.В. Балабанова – К.: Центр навчальной літератури, 2017. – 612 с.</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rPr>
      </w:pPr>
      <w:r w:rsidRPr="00637DC5">
        <w:rPr>
          <w:rFonts w:ascii="Times New Roman" w:hAnsi="Times New Roman" w:cs="Times New Roman"/>
          <w:sz w:val="28"/>
          <w:szCs w:val="28"/>
          <w:lang w:val="uk-UA"/>
        </w:rPr>
        <w:t>Бондар О.В. Ситуаційний менеджмент. Навчальний посібник / О.В. Бондар. – К.: Центр навчальной літератури, 2012. – 400 с.</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rPr>
      </w:pPr>
      <w:r w:rsidRPr="00637DC5">
        <w:rPr>
          <w:rFonts w:ascii="Times New Roman" w:hAnsi="Times New Roman" w:cs="Times New Roman"/>
          <w:sz w:val="28"/>
          <w:szCs w:val="28"/>
          <w:lang w:val="uk-UA"/>
        </w:rPr>
        <w:t>Гірченко Т.Д. Маркетинг. Навчальний посібник / Т.Д. Гірченко – К.: Центр навчальной літератури, 2010. – 256 с.</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637DC5">
        <w:rPr>
          <w:rFonts w:ascii="Times New Roman" w:hAnsi="Times New Roman" w:cs="Times New Roman"/>
          <w:sz w:val="28"/>
          <w:szCs w:val="28"/>
          <w:lang w:val="uk-UA"/>
        </w:rPr>
        <w:t>Дудар Т.Г. Менеджмент. Навчальний посібник / Т.Г. Дудар, Р.В. Волошин – К.: Центр навчальной літератури, 2013. – 336 с.</w:t>
      </w:r>
    </w:p>
    <w:p w:rsidR="0034526B"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637DC5">
        <w:rPr>
          <w:rFonts w:ascii="Times New Roman" w:hAnsi="Times New Roman" w:cs="Times New Roman"/>
          <w:sz w:val="28"/>
          <w:szCs w:val="28"/>
          <w:lang w:val="uk-UA"/>
        </w:rPr>
        <w:t>Ігнатьєва І.А. Менеджмент організацій (малого та середнього бізнесу) / І.А. Ігнатьєва, О.М. Паливода, Р.В. Янковой. – К.: КНУТД, 2014. – 168 с.</w:t>
      </w:r>
    </w:p>
    <w:p w:rsidR="0034526B" w:rsidRPr="00C97814"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C97814">
        <w:rPr>
          <w:rFonts w:ascii="Times New Roman" w:hAnsi="Times New Roman" w:cs="Times New Roman"/>
          <w:sz w:val="28"/>
          <w:szCs w:val="28"/>
        </w:rPr>
        <w:t>Кожушко, Л. Ф., Кузнецова, Т. О., Судук, О. Ю. Основи менеджменту і маркетингу. – Рівне : НУВГП, 2016 – 291 с</w:t>
      </w:r>
    </w:p>
    <w:p w:rsidR="0034526B" w:rsidRPr="00C97814"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C97814">
        <w:rPr>
          <w:rFonts w:ascii="Times New Roman" w:hAnsi="Times New Roman" w:cs="Times New Roman"/>
          <w:sz w:val="28"/>
          <w:szCs w:val="28"/>
          <w:lang w:val="uk-UA"/>
        </w:rPr>
        <w:t xml:space="preserve">Кузнецова Т.О., Янковська Л.А., Савіна Н.Б., Семчук Ж.В., Менеджмент. </w:t>
      </w:r>
      <w:r w:rsidRPr="00C97814">
        <w:rPr>
          <w:rFonts w:ascii="Times New Roman" w:hAnsi="Times New Roman" w:cs="Times New Roman"/>
          <w:sz w:val="28"/>
          <w:szCs w:val="28"/>
        </w:rPr>
        <w:t>Теорія та практика. Навчальний посібник. - 2013 – 293 с.</w:t>
      </w:r>
    </w:p>
    <w:p w:rsidR="0034526B" w:rsidRPr="00C97814"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C97814">
        <w:rPr>
          <w:rFonts w:ascii="Times New Roman" w:hAnsi="Times New Roman" w:cs="Times New Roman"/>
          <w:sz w:val="28"/>
          <w:szCs w:val="28"/>
        </w:rPr>
        <w:t>Маркетинг і логістика: концептуальні основи та стратегічні рішення. Навч. посібник у схемах і таблицях (для організації самост. роботи студентів ВНЗ). / С.В.Смерічевська, М.В.Жаболенко, С.В.Чернишева та інш.: за заг. ред. С.В. Смерічевської – Львів: «Магнолія 2006», 2013. – 548с.</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637DC5">
        <w:rPr>
          <w:rFonts w:ascii="Times New Roman" w:hAnsi="Times New Roman" w:cs="Times New Roman"/>
          <w:sz w:val="28"/>
          <w:szCs w:val="28"/>
          <w:lang w:val="uk-UA"/>
        </w:rPr>
        <w:t>Михайлов С.І. Менеджмент. Навчальний посібник / С.І. Михайлов – К.: Центр навчальной літератури, 2017. – 536 с.</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lang w:val="uk-UA"/>
        </w:rPr>
      </w:pPr>
      <w:r w:rsidRPr="00637DC5">
        <w:rPr>
          <w:rFonts w:ascii="Times New Roman" w:hAnsi="Times New Roman" w:cs="Times New Roman"/>
          <w:sz w:val="28"/>
          <w:szCs w:val="28"/>
          <w:lang w:val="uk-UA"/>
        </w:rPr>
        <w:t>Основи менеджменту: підручник для студентів вищих навчальних закладів / кол. авторів; за ред. А.А. Мазаракі. – Харків: Фоліо, 2014. -846 с.</w:t>
      </w:r>
    </w:p>
    <w:p w:rsidR="0034526B" w:rsidRPr="00637DC5" w:rsidRDefault="0034526B" w:rsidP="0034526B">
      <w:pPr>
        <w:numPr>
          <w:ilvl w:val="0"/>
          <w:numId w:val="3"/>
        </w:numPr>
        <w:tabs>
          <w:tab w:val="left" w:pos="426"/>
        </w:tabs>
        <w:ind w:left="0" w:firstLine="360"/>
        <w:jc w:val="both"/>
        <w:rPr>
          <w:rFonts w:ascii="Times New Roman" w:hAnsi="Times New Roman" w:cs="Times New Roman"/>
          <w:sz w:val="28"/>
          <w:szCs w:val="28"/>
        </w:rPr>
      </w:pPr>
      <w:r w:rsidRPr="00637DC5">
        <w:rPr>
          <w:rFonts w:ascii="Times New Roman" w:hAnsi="Times New Roman" w:cs="Times New Roman"/>
          <w:sz w:val="28"/>
          <w:lang w:val="uk-UA"/>
        </w:rPr>
        <w:t>Скібіцький О.М. Лідерство та стиль роботи менеджера.</w:t>
      </w:r>
      <w:r w:rsidRPr="00637DC5">
        <w:rPr>
          <w:rFonts w:ascii="Times New Roman" w:hAnsi="Times New Roman" w:cs="Times New Roman"/>
          <w:sz w:val="28"/>
          <w:szCs w:val="28"/>
          <w:lang w:val="uk-UA"/>
        </w:rPr>
        <w:t xml:space="preserve"> Навчальний посібник / О.М. Скібіцький – К.: Центр навчальной літератури, 2010. – 192 с.</w:t>
      </w:r>
    </w:p>
    <w:p w:rsidR="0034526B" w:rsidRDefault="0034526B" w:rsidP="0034526B">
      <w:pPr>
        <w:spacing w:line="0" w:lineRule="atLeast"/>
        <w:rPr>
          <w:rFonts w:ascii="Times New Roman" w:hAnsi="Times New Roman" w:cs="Times New Roman"/>
          <w:b/>
          <w:sz w:val="28"/>
          <w:lang w:val="uk-UA"/>
        </w:rPr>
      </w:pPr>
    </w:p>
    <w:p w:rsidR="0034526B" w:rsidRPr="00637DC5" w:rsidRDefault="0034526B" w:rsidP="0034526B">
      <w:pPr>
        <w:spacing w:line="0" w:lineRule="atLeast"/>
        <w:ind w:left="4501"/>
        <w:rPr>
          <w:rFonts w:ascii="Times New Roman" w:hAnsi="Times New Roman" w:cs="Times New Roman"/>
          <w:b/>
          <w:sz w:val="28"/>
        </w:rPr>
      </w:pPr>
      <w:r w:rsidRPr="00637DC5">
        <w:rPr>
          <w:rFonts w:ascii="Times New Roman" w:hAnsi="Times New Roman" w:cs="Times New Roman"/>
          <w:b/>
          <w:sz w:val="28"/>
        </w:rPr>
        <w:t>Допоміжна</w:t>
      </w:r>
    </w:p>
    <w:p w:rsidR="0034526B" w:rsidRPr="00637DC5" w:rsidRDefault="0034526B" w:rsidP="0034526B">
      <w:pPr>
        <w:spacing w:line="0" w:lineRule="atLeast"/>
        <w:ind w:left="4501"/>
        <w:rPr>
          <w:rFonts w:ascii="Times New Roman" w:hAnsi="Times New Roman" w:cs="Times New Roman"/>
          <w:b/>
          <w:sz w:val="28"/>
        </w:rPr>
      </w:pPr>
    </w:p>
    <w:p w:rsidR="0034526B" w:rsidRPr="00637DC5" w:rsidRDefault="0034526B" w:rsidP="0034526B">
      <w:pPr>
        <w:numPr>
          <w:ilvl w:val="0"/>
          <w:numId w:val="2"/>
        </w:numPr>
        <w:tabs>
          <w:tab w:val="left" w:pos="426"/>
        </w:tabs>
        <w:ind w:left="0" w:firstLine="720"/>
        <w:jc w:val="both"/>
        <w:rPr>
          <w:rFonts w:ascii="Times New Roman" w:hAnsi="Times New Roman" w:cs="Times New Roman"/>
          <w:sz w:val="28"/>
          <w:szCs w:val="28"/>
        </w:rPr>
      </w:pPr>
      <w:r w:rsidRPr="00637DC5">
        <w:rPr>
          <w:rFonts w:ascii="Times New Roman" w:hAnsi="Times New Roman" w:cs="Times New Roman"/>
          <w:sz w:val="28"/>
          <w:szCs w:val="28"/>
          <w:lang w:val="uk-UA"/>
        </w:rPr>
        <w:t>Бутко М.П. Виробничий менеджмент. Підручник / М.П. Бутко. – К.: Центр навчальной літератури, 2017. – 420 с.</w:t>
      </w:r>
    </w:p>
    <w:p w:rsidR="0034526B" w:rsidRPr="00637DC5" w:rsidRDefault="0034526B" w:rsidP="0034526B">
      <w:pPr>
        <w:numPr>
          <w:ilvl w:val="0"/>
          <w:numId w:val="2"/>
        </w:numPr>
        <w:tabs>
          <w:tab w:val="left" w:pos="426"/>
        </w:tabs>
        <w:ind w:left="0" w:firstLine="720"/>
        <w:jc w:val="both"/>
        <w:rPr>
          <w:rFonts w:ascii="Times New Roman" w:hAnsi="Times New Roman" w:cs="Times New Roman"/>
          <w:sz w:val="28"/>
          <w:szCs w:val="28"/>
        </w:rPr>
      </w:pPr>
      <w:r w:rsidRPr="00637DC5">
        <w:rPr>
          <w:rFonts w:ascii="Times New Roman" w:hAnsi="Times New Roman" w:cs="Times New Roman"/>
          <w:sz w:val="28"/>
          <w:szCs w:val="28"/>
          <w:lang w:val="uk-UA"/>
        </w:rPr>
        <w:t>Виноградський М.Д. Організація праці менеджера Навчальний посібник / М.Д. Виноградський, А.М. Виноградська, О.М. Шканова – К.: Центр навчальной літератури, 2012. – 504 с.</w:t>
      </w:r>
    </w:p>
    <w:p w:rsidR="0034526B" w:rsidRPr="00637DC5" w:rsidRDefault="0034526B" w:rsidP="0034526B">
      <w:pPr>
        <w:numPr>
          <w:ilvl w:val="0"/>
          <w:numId w:val="2"/>
        </w:numPr>
        <w:tabs>
          <w:tab w:val="left" w:pos="426"/>
        </w:tabs>
        <w:ind w:left="0" w:firstLine="720"/>
        <w:jc w:val="both"/>
        <w:rPr>
          <w:rFonts w:ascii="Times New Roman" w:hAnsi="Times New Roman" w:cs="Times New Roman"/>
          <w:sz w:val="28"/>
          <w:szCs w:val="28"/>
        </w:rPr>
      </w:pPr>
      <w:r w:rsidRPr="00637DC5">
        <w:rPr>
          <w:rFonts w:ascii="Times New Roman" w:hAnsi="Times New Roman" w:cs="Times New Roman"/>
          <w:sz w:val="28"/>
          <w:szCs w:val="28"/>
          <w:lang w:val="uk-UA"/>
        </w:rPr>
        <w:t>Мальська М.П. Корпоративне управління: теорія та практика. Підручник / М.П. Мальська. – К.: Центр навчальной літератури, 2017. – 364 с.</w:t>
      </w:r>
    </w:p>
    <w:p w:rsidR="0034526B" w:rsidRPr="00637DC5" w:rsidRDefault="0034526B" w:rsidP="0034526B">
      <w:pPr>
        <w:numPr>
          <w:ilvl w:val="0"/>
          <w:numId w:val="2"/>
        </w:numPr>
        <w:tabs>
          <w:tab w:val="left" w:pos="426"/>
        </w:tabs>
        <w:ind w:left="0" w:firstLine="720"/>
        <w:jc w:val="both"/>
        <w:rPr>
          <w:rFonts w:ascii="Times New Roman" w:hAnsi="Times New Roman" w:cs="Times New Roman"/>
          <w:sz w:val="28"/>
          <w:szCs w:val="28"/>
        </w:rPr>
      </w:pPr>
      <w:r w:rsidRPr="00637DC5">
        <w:rPr>
          <w:rFonts w:ascii="Times New Roman" w:hAnsi="Times New Roman" w:cs="Times New Roman"/>
          <w:sz w:val="28"/>
          <w:szCs w:val="28"/>
          <w:lang w:val="uk-UA"/>
        </w:rPr>
        <w:t>Петруня Ю.Є. Прийняття управлінських рішень. Навчальний посібник / Ю.Є. Петруня – К.: Центр навчальной літератури, 2017. – 216 с.</w:t>
      </w:r>
    </w:p>
    <w:p w:rsidR="0034526B" w:rsidRPr="00637DC5" w:rsidRDefault="0034526B" w:rsidP="0034526B">
      <w:pPr>
        <w:numPr>
          <w:ilvl w:val="0"/>
          <w:numId w:val="2"/>
        </w:numPr>
        <w:tabs>
          <w:tab w:val="left" w:pos="426"/>
        </w:tabs>
        <w:ind w:left="0" w:firstLine="720"/>
        <w:jc w:val="both"/>
        <w:rPr>
          <w:rFonts w:ascii="Times New Roman" w:hAnsi="Times New Roman" w:cs="Times New Roman"/>
          <w:sz w:val="28"/>
          <w:szCs w:val="28"/>
        </w:rPr>
      </w:pPr>
      <w:r w:rsidRPr="00637DC5">
        <w:rPr>
          <w:rFonts w:ascii="Times New Roman" w:hAnsi="Times New Roman" w:cs="Times New Roman"/>
          <w:sz w:val="28"/>
          <w:szCs w:val="28"/>
          <w:lang w:val="uk-UA"/>
        </w:rPr>
        <w:t>Яхно Т.П. Конфліктологія та теорія переговорів. Підручник / Т.П. Яхно. – К.: Центр навчальной літератури, 2017. – 168 с.</w:t>
      </w:r>
    </w:p>
    <w:p w:rsidR="0034526B" w:rsidRPr="00C674F3" w:rsidRDefault="0034526B" w:rsidP="0034526B">
      <w:pPr>
        <w:tabs>
          <w:tab w:val="center" w:pos="5174"/>
          <w:tab w:val="left" w:pos="6780"/>
        </w:tabs>
        <w:spacing w:line="355" w:lineRule="auto"/>
        <w:rPr>
          <w:b/>
          <w:sz w:val="28"/>
          <w:szCs w:val="28"/>
          <w:lang w:val="uk-UA"/>
        </w:rPr>
      </w:pPr>
    </w:p>
    <w:p w:rsidR="0034526B" w:rsidRPr="00BA2337" w:rsidRDefault="0034526B" w:rsidP="0034526B">
      <w:pPr>
        <w:shd w:val="clear" w:color="auto" w:fill="FFFFFF"/>
        <w:tabs>
          <w:tab w:val="left" w:pos="365"/>
        </w:tabs>
        <w:spacing w:before="14" w:line="226" w:lineRule="exact"/>
        <w:jc w:val="center"/>
        <w:rPr>
          <w:rFonts w:ascii="Times New Roman" w:hAnsi="Times New Roman" w:cs="Times New Roman"/>
          <w:sz w:val="28"/>
          <w:szCs w:val="28"/>
          <w:lang w:val="uk-UA"/>
        </w:rPr>
      </w:pPr>
      <w:r w:rsidRPr="00BA2337">
        <w:rPr>
          <w:rFonts w:ascii="Times New Roman" w:hAnsi="Times New Roman" w:cs="Times New Roman"/>
          <w:b/>
          <w:sz w:val="28"/>
          <w:szCs w:val="28"/>
          <w:lang w:val="uk-UA"/>
        </w:rPr>
        <w:lastRenderedPageBreak/>
        <w:t>Інформаційні ресурси</w:t>
      </w:r>
    </w:p>
    <w:p w:rsidR="0034526B" w:rsidRPr="00BA2337" w:rsidRDefault="0034526B" w:rsidP="0034526B">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(нормативна база, джерела Інтернет, адреси бібліотек тощо)</w:t>
      </w:r>
    </w:p>
    <w:p w:rsidR="0034526B" w:rsidRDefault="0034526B" w:rsidP="0034526B">
      <w:pPr>
        <w:tabs>
          <w:tab w:val="center" w:pos="5174"/>
          <w:tab w:val="left" w:pos="6780"/>
        </w:tabs>
        <w:spacing w:line="360" w:lineRule="auto"/>
        <w:ind w:firstLine="5177"/>
        <w:jc w:val="both"/>
        <w:rPr>
          <w:b/>
          <w:sz w:val="28"/>
          <w:szCs w:val="28"/>
          <w:lang w:val="uk-UA"/>
        </w:rPr>
      </w:pPr>
    </w:p>
    <w:p w:rsidR="0034526B" w:rsidRPr="00C97814" w:rsidRDefault="0034526B" w:rsidP="0034526B">
      <w:pPr>
        <w:tabs>
          <w:tab w:val="center" w:pos="5174"/>
          <w:tab w:val="left" w:pos="6780"/>
        </w:tabs>
        <w:ind w:firstLine="680"/>
        <w:jc w:val="both"/>
        <w:rPr>
          <w:rFonts w:ascii="Times New Roman" w:hAnsi="Times New Roman" w:cs="Times New Roman"/>
          <w:sz w:val="28"/>
          <w:szCs w:val="28"/>
          <w:lang w:val="uk-UA"/>
        </w:rPr>
      </w:pPr>
      <w:r w:rsidRPr="00C97814">
        <w:rPr>
          <w:rFonts w:ascii="Times New Roman" w:hAnsi="Times New Roman" w:cs="Times New Roman"/>
          <w:sz w:val="28"/>
          <w:szCs w:val="28"/>
        </w:rPr>
        <w:t xml:space="preserve">1. Законодавство України. – Режим доступу: http://zakon.rada.gov.ua </w:t>
      </w:r>
    </w:p>
    <w:p w:rsidR="0034526B" w:rsidRPr="00C97814" w:rsidRDefault="0034526B" w:rsidP="0034526B">
      <w:pPr>
        <w:tabs>
          <w:tab w:val="center" w:pos="5174"/>
          <w:tab w:val="left" w:pos="6780"/>
        </w:tabs>
        <w:ind w:firstLine="680"/>
        <w:jc w:val="both"/>
        <w:rPr>
          <w:rFonts w:ascii="Times New Roman" w:hAnsi="Times New Roman" w:cs="Times New Roman"/>
          <w:b/>
          <w:sz w:val="28"/>
          <w:szCs w:val="28"/>
          <w:lang w:val="uk-UA"/>
        </w:rPr>
      </w:pPr>
      <w:r w:rsidRPr="00C97814">
        <w:rPr>
          <w:rFonts w:ascii="Times New Roman" w:hAnsi="Times New Roman" w:cs="Times New Roman"/>
          <w:sz w:val="28"/>
          <w:szCs w:val="28"/>
        </w:rPr>
        <w:t>2. Національна бібліотека України імені В.І. Вернадського. – Режим доступу: www.nbuv.gov.ua</w:t>
      </w:r>
    </w:p>
    <w:p w:rsidR="00F76C8D" w:rsidRDefault="00F76C8D" w:rsidP="00A5213C">
      <w:pPr>
        <w:pStyle w:val="aa"/>
        <w:tabs>
          <w:tab w:val="left" w:pos="8428"/>
        </w:tabs>
        <w:ind w:left="1650" w:right="-1"/>
        <w:rPr>
          <w:rFonts w:ascii="Times New Roman" w:hAnsi="Times New Roman" w:cs="Times New Roman"/>
          <w:b/>
          <w:sz w:val="28"/>
          <w:szCs w:val="28"/>
          <w:lang w:val="uk-UA"/>
        </w:rPr>
      </w:pPr>
    </w:p>
    <w:p w:rsidR="00A5213C" w:rsidRDefault="00A5213C" w:rsidP="00A5213C">
      <w:pPr>
        <w:pStyle w:val="aa"/>
        <w:tabs>
          <w:tab w:val="left" w:pos="8428"/>
        </w:tabs>
        <w:ind w:left="1650" w:right="-1"/>
        <w:rPr>
          <w:rFonts w:ascii="Times New Roman" w:hAnsi="Times New Roman" w:cs="Times New Roman"/>
          <w:b/>
          <w:sz w:val="28"/>
          <w:szCs w:val="28"/>
          <w:lang w:val="uk-UA"/>
        </w:rPr>
      </w:pPr>
    </w:p>
    <w:p w:rsidR="00AE7C20" w:rsidRPr="00E31A9E" w:rsidRDefault="00F74785" w:rsidP="00F76C8D">
      <w:pPr>
        <w:pStyle w:val="aa"/>
        <w:ind w:left="0"/>
        <w:jc w:val="center"/>
        <w:rPr>
          <w:rFonts w:ascii="Times New Roman" w:hAnsi="Times New Roman" w:cs="Times New Roman"/>
          <w:b/>
          <w:sz w:val="28"/>
          <w:szCs w:val="28"/>
          <w:lang w:val="uk-UA"/>
        </w:rPr>
      </w:pPr>
      <w:r w:rsidRPr="00E31A9E">
        <w:rPr>
          <w:rFonts w:ascii="Times New Roman" w:hAnsi="Times New Roman" w:cs="Times New Roman"/>
          <w:b/>
          <w:sz w:val="28"/>
          <w:szCs w:val="28"/>
          <w:lang w:val="uk-UA"/>
        </w:rPr>
        <w:t>САМОСТІЙНА РОБОТА СТУДЕНТІВ</w:t>
      </w:r>
    </w:p>
    <w:p w:rsidR="00AE7C20" w:rsidRPr="00F74785" w:rsidRDefault="00AE7C20" w:rsidP="003E0078">
      <w:pPr>
        <w:ind w:left="1134" w:right="-1" w:hanging="1134"/>
        <w:rPr>
          <w:rFonts w:ascii="Times New Roman" w:hAnsi="Times New Roman" w:cs="Times New Roman"/>
          <w:i/>
          <w:sz w:val="24"/>
          <w:szCs w:val="24"/>
        </w:rPr>
      </w:pPr>
    </w:p>
    <w:p w:rsidR="004F6276" w:rsidRPr="00BA2337" w:rsidRDefault="004F6276" w:rsidP="00E31A9E">
      <w:pPr>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Теми самостійної роботи студентів</w:t>
      </w:r>
    </w:p>
    <w:p w:rsidR="004F6276" w:rsidRPr="00BA2337" w:rsidRDefault="004F6276" w:rsidP="004F6276">
      <w:pPr>
        <w:ind w:left="142"/>
        <w:jc w:val="center"/>
        <w:rPr>
          <w:rFonts w:ascii="Times New Roman" w:hAnsi="Times New Roman" w:cs="Times New Roman"/>
          <w:b/>
          <w:sz w:val="16"/>
          <w:szCs w:val="16"/>
          <w:lang w:val="uk-UA"/>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11"/>
        <w:gridCol w:w="1337"/>
      </w:tblGrid>
      <w:tr w:rsidR="0034526B" w:rsidRPr="00BA2337" w:rsidTr="00FE5D1C">
        <w:tc>
          <w:tcPr>
            <w:tcW w:w="851" w:type="dxa"/>
            <w:shd w:val="clear" w:color="auto" w:fill="auto"/>
          </w:tcPr>
          <w:p w:rsidR="0034526B" w:rsidRPr="00BA2337" w:rsidRDefault="0034526B" w:rsidP="00FE5D1C">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34526B" w:rsidRPr="00BA2337" w:rsidRDefault="0034526B" w:rsidP="00FE5D1C">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332"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34526B" w:rsidRPr="00BA2337" w:rsidTr="00FE5D1C">
        <w:tc>
          <w:tcPr>
            <w:tcW w:w="851"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9B1F9A">
              <w:rPr>
                <w:rFonts w:ascii="Times New Roman" w:eastAsia="Times New Roman" w:hAnsi="Times New Roman"/>
                <w:sz w:val="24"/>
                <w:szCs w:val="24"/>
                <w:lang w:val="uk-UA"/>
              </w:rPr>
              <w:t>Сутність та роль управління та менеджменту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4526B" w:rsidRPr="00BA2337" w:rsidTr="00FE5D1C">
        <w:tc>
          <w:tcPr>
            <w:tcW w:w="851"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332" w:type="dxa"/>
            <w:shd w:val="clear" w:color="auto" w:fill="auto"/>
          </w:tcPr>
          <w:p w:rsidR="0034526B" w:rsidRPr="00E24C69" w:rsidRDefault="0034526B" w:rsidP="00FE5D1C">
            <w:pPr>
              <w:rPr>
                <w:rFonts w:ascii="Times New Roman" w:hAnsi="Times New Roman" w:cs="Times New Roman"/>
                <w:sz w:val="24"/>
                <w:szCs w:val="24"/>
                <w:lang w:val="uk-UA"/>
              </w:rPr>
            </w:pPr>
            <w:r>
              <w:rPr>
                <w:rFonts w:ascii="Times New Roman" w:eastAsia="Times New Roman" w:hAnsi="Times New Roman"/>
                <w:sz w:val="24"/>
                <w:szCs w:val="24"/>
                <w:lang w:val="uk-UA"/>
              </w:rPr>
              <w:t>І</w:t>
            </w:r>
            <w:r w:rsidRPr="009B1F9A">
              <w:rPr>
                <w:rFonts w:ascii="Times New Roman" w:eastAsia="Times New Roman" w:hAnsi="Times New Roman"/>
                <w:sz w:val="24"/>
                <w:szCs w:val="24"/>
                <w:lang w:val="uk-UA"/>
              </w:rPr>
              <w:t>сторія розвитку менеджменту</w:t>
            </w:r>
            <w:r>
              <w:rPr>
                <w:rFonts w:ascii="Times New Roman" w:eastAsia="Times New Roman" w:hAnsi="Times New Roman"/>
                <w:sz w:val="24"/>
                <w:szCs w:val="24"/>
                <w:lang w:val="uk-UA"/>
              </w:rPr>
              <w:t xml:space="preserve">. </w:t>
            </w:r>
            <w:r w:rsidRPr="005D085D">
              <w:rPr>
                <w:rFonts w:ascii="Times New Roman" w:hAnsi="Times New Roman" w:cs="Times New Roman"/>
                <w:sz w:val="24"/>
                <w:szCs w:val="24"/>
                <w:lang w:val="uk-UA"/>
              </w:rPr>
              <w:t>Основні закони та принципи менеджменту.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4526B" w:rsidRPr="00BA2337" w:rsidTr="00FE5D1C">
        <w:tc>
          <w:tcPr>
            <w:tcW w:w="851" w:type="dxa"/>
            <w:shd w:val="clear" w:color="auto" w:fill="auto"/>
          </w:tcPr>
          <w:p w:rsidR="0034526B" w:rsidRPr="00E24C69" w:rsidRDefault="0034526B" w:rsidP="00FE5D1C">
            <w:pPr>
              <w:jc w:val="center"/>
              <w:rPr>
                <w:rFonts w:ascii="Times New Roman" w:hAnsi="Times New Roman" w:cs="Times New Roman"/>
                <w:sz w:val="28"/>
                <w:szCs w:val="28"/>
              </w:rPr>
            </w:pPr>
            <w:r w:rsidRPr="00E24C69">
              <w:rPr>
                <w:rFonts w:ascii="Times New Roman" w:hAnsi="Times New Roman" w:cs="Times New Roman"/>
                <w:sz w:val="28"/>
                <w:szCs w:val="28"/>
              </w:rPr>
              <w:t>3</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5D085D">
              <w:rPr>
                <w:rFonts w:ascii="Times New Roman" w:hAnsi="Times New Roman" w:cs="Times New Roman"/>
                <w:color w:val="000000"/>
                <w:sz w:val="24"/>
                <w:szCs w:val="24"/>
                <w:lang w:val="uk-UA"/>
              </w:rPr>
              <w:t>Організація як об’єкт управління та ефективність управління</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E24C69" w:rsidRDefault="0034526B" w:rsidP="00FE5D1C">
            <w:pPr>
              <w:jc w:val="center"/>
              <w:rPr>
                <w:rFonts w:ascii="Times New Roman" w:hAnsi="Times New Roman" w:cs="Times New Roman"/>
                <w:sz w:val="28"/>
                <w:szCs w:val="28"/>
              </w:rPr>
            </w:pPr>
            <w:r w:rsidRPr="00E24C69">
              <w:rPr>
                <w:rFonts w:ascii="Times New Roman" w:hAnsi="Times New Roman" w:cs="Times New Roman"/>
                <w:sz w:val="28"/>
                <w:szCs w:val="28"/>
              </w:rPr>
              <w:t>4</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EB4849">
              <w:rPr>
                <w:rFonts w:ascii="Times New Roman" w:eastAsia="Times New Roman" w:hAnsi="Times New Roman"/>
                <w:sz w:val="24"/>
                <w:szCs w:val="24"/>
                <w:lang w:val="uk-UA"/>
              </w:rPr>
              <w:t>Функціональний склад системи управління. Планування як  функція управління</w:t>
            </w:r>
            <w:r>
              <w:rPr>
                <w:rFonts w:ascii="Times New Roman" w:eastAsia="Times New Roman" w:hAnsi="Times New Roman"/>
                <w:sz w:val="24"/>
                <w:szCs w:val="24"/>
                <w:lang w:val="uk-UA"/>
              </w:rPr>
              <w:t>.</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115529">
              <w:rPr>
                <w:rFonts w:ascii="Times New Roman" w:hAnsi="Times New Roman" w:cs="Times New Roman"/>
                <w:sz w:val="24"/>
                <w:szCs w:val="24"/>
                <w:lang w:val="uk-UA"/>
              </w:rPr>
              <w:t>Мотивування як функція менеджменту. Контроль і регулювання як функції менеджменту.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7332" w:type="dxa"/>
            <w:shd w:val="clear" w:color="auto" w:fill="auto"/>
          </w:tcPr>
          <w:p w:rsidR="0034526B" w:rsidRPr="009B1F9A" w:rsidRDefault="0034526B" w:rsidP="00FE5D1C">
            <w:pPr>
              <w:jc w:val="both"/>
              <w:rPr>
                <w:rFonts w:ascii="Times New Roman" w:eastAsia="Times New Roman" w:hAnsi="Times New Roman"/>
                <w:sz w:val="24"/>
                <w:szCs w:val="24"/>
                <w:lang w:val="uk-UA"/>
              </w:rPr>
            </w:pPr>
            <w:r w:rsidRPr="00115529">
              <w:rPr>
                <w:rFonts w:ascii="Times New Roman" w:hAnsi="Times New Roman" w:cs="Times New Roman"/>
                <w:sz w:val="24"/>
                <w:szCs w:val="24"/>
                <w:lang w:val="uk-UA"/>
              </w:rPr>
              <w:t xml:space="preserve">Управлінські рішення. </w:t>
            </w:r>
            <w:r w:rsidRPr="00115529">
              <w:rPr>
                <w:rFonts w:ascii="Times New Roman" w:hAnsi="Times New Roman" w:cs="Times New Roman"/>
                <w:bCs/>
                <w:iCs/>
                <w:sz w:val="24"/>
                <w:szCs w:val="24"/>
              </w:rPr>
              <w:t>Технологія керівництва і лідерства</w:t>
            </w:r>
            <w:r w:rsidRPr="00115529">
              <w:rPr>
                <w:rFonts w:ascii="Times New Roman" w:hAnsi="Times New Roman" w:cs="Times New Roman"/>
                <w:bCs/>
                <w:iCs/>
                <w:sz w:val="24"/>
                <w:szCs w:val="24"/>
                <w:lang w:val="uk-UA"/>
              </w:rPr>
              <w:t>.</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115529">
              <w:rPr>
                <w:rFonts w:ascii="Times New Roman" w:eastAsia="Times New Roman" w:hAnsi="Times New Roman" w:cs="Times New Roman"/>
                <w:sz w:val="24"/>
                <w:szCs w:val="24"/>
                <w:lang w:val="uk-UA"/>
              </w:rPr>
              <w:t xml:space="preserve">Комунікації в управлінні. </w:t>
            </w:r>
            <w:r w:rsidRPr="00115529">
              <w:rPr>
                <w:rFonts w:ascii="Times New Roman" w:hAnsi="Times New Roman" w:cs="Times New Roman"/>
                <w:sz w:val="24"/>
                <w:szCs w:val="24"/>
              </w:rPr>
              <w:t>Управління конфліктами, змінами</w:t>
            </w:r>
            <w:r w:rsidRPr="00115529">
              <w:rPr>
                <w:rFonts w:ascii="Times New Roman" w:hAnsi="Times New Roman" w:cs="Times New Roman"/>
                <w:sz w:val="24"/>
                <w:szCs w:val="24"/>
                <w:lang w:val="uk-UA"/>
              </w:rPr>
              <w:t xml:space="preserve"> </w:t>
            </w:r>
            <w:r w:rsidRPr="00115529">
              <w:rPr>
                <w:rFonts w:ascii="Times New Roman" w:hAnsi="Times New Roman" w:cs="Times New Roman"/>
                <w:sz w:val="24"/>
                <w:szCs w:val="24"/>
              </w:rPr>
              <w:t>і стресами</w:t>
            </w:r>
            <w:r w:rsidRPr="00115529">
              <w:rPr>
                <w:rFonts w:ascii="Times New Roman" w:hAnsi="Times New Roman" w:cs="Times New Roman"/>
                <w:sz w:val="24"/>
                <w:szCs w:val="24"/>
                <w:lang w:val="uk-UA"/>
              </w:rPr>
              <w:t>. Інформаційне забезпечення системи управління</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332" w:type="dxa"/>
            <w:shd w:val="clear" w:color="auto" w:fill="auto"/>
          </w:tcPr>
          <w:p w:rsidR="0034526B" w:rsidRPr="009B1F9A" w:rsidRDefault="0034526B" w:rsidP="00FE5D1C">
            <w:pPr>
              <w:jc w:val="both"/>
              <w:rPr>
                <w:rFonts w:ascii="Times New Roman" w:hAnsi="Times New Roman" w:cs="Times New Roman"/>
                <w:color w:val="000000"/>
                <w:sz w:val="24"/>
                <w:szCs w:val="24"/>
                <w:lang w:val="uk-UA"/>
              </w:rPr>
            </w:pPr>
            <w:r>
              <w:rPr>
                <w:rFonts w:ascii="Times New Roman" w:eastAsia="Times New Roman" w:hAnsi="Times New Roman"/>
                <w:sz w:val="24"/>
                <w:szCs w:val="24"/>
                <w:lang w:val="uk-UA"/>
              </w:rPr>
              <w:t>Маркетинг та маркетингова діяльність на підприємстві</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9B1F9A">
              <w:rPr>
                <w:rFonts w:ascii="Times New Roman" w:eastAsia="Times New Roman" w:hAnsi="Times New Roman"/>
                <w:sz w:val="24"/>
                <w:szCs w:val="24"/>
                <w:lang w:val="uk-UA"/>
              </w:rPr>
              <w:t>Маркетинг</w:t>
            </w:r>
            <w:r>
              <w:rPr>
                <w:rFonts w:ascii="Times New Roman" w:eastAsia="Times New Roman" w:hAnsi="Times New Roman"/>
                <w:sz w:val="24"/>
                <w:szCs w:val="24"/>
                <w:lang w:val="uk-UA"/>
              </w:rPr>
              <w:t>ові дослідження</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7332" w:type="dxa"/>
            <w:shd w:val="clear" w:color="auto" w:fill="auto"/>
          </w:tcPr>
          <w:p w:rsidR="0034526B" w:rsidRPr="009B1F9A" w:rsidRDefault="0034526B" w:rsidP="00FE5D1C">
            <w:pPr>
              <w:jc w:val="both"/>
              <w:rPr>
                <w:rFonts w:ascii="Times New Roman" w:eastAsia="Times New Roman" w:hAnsi="Times New Roman"/>
                <w:sz w:val="24"/>
                <w:szCs w:val="24"/>
                <w:lang w:val="uk-UA"/>
              </w:rPr>
            </w:pPr>
            <w:r w:rsidRPr="00322A3F">
              <w:rPr>
                <w:rFonts w:ascii="Times New Roman" w:hAnsi="Times New Roman" w:cs="Times New Roman"/>
                <w:sz w:val="24"/>
                <w:szCs w:val="24"/>
                <w:lang w:val="uk-UA"/>
              </w:rPr>
              <w:t xml:space="preserve">Маркетингова </w:t>
            </w:r>
            <w:r w:rsidRPr="00322A3F">
              <w:rPr>
                <w:rFonts w:ascii="Times New Roman" w:hAnsi="Times New Roman" w:cs="Times New Roman"/>
                <w:bCs/>
                <w:iCs/>
                <w:sz w:val="24"/>
                <w:szCs w:val="24"/>
                <w:lang w:val="uk-UA"/>
              </w:rPr>
              <w:t>т</w:t>
            </w:r>
            <w:r w:rsidRPr="00322A3F">
              <w:rPr>
                <w:rFonts w:ascii="Times New Roman" w:hAnsi="Times New Roman" w:cs="Times New Roman"/>
                <w:bCs/>
                <w:iCs/>
                <w:sz w:val="24"/>
                <w:szCs w:val="24"/>
              </w:rPr>
              <w:t xml:space="preserve">оварна </w:t>
            </w:r>
            <w:r w:rsidRPr="00322A3F">
              <w:rPr>
                <w:rFonts w:ascii="Times New Roman" w:hAnsi="Times New Roman" w:cs="Times New Roman"/>
                <w:bCs/>
                <w:iCs/>
                <w:sz w:val="24"/>
                <w:szCs w:val="24"/>
                <w:lang w:val="uk-UA"/>
              </w:rPr>
              <w:t xml:space="preserve">та цінова </w:t>
            </w:r>
            <w:r w:rsidRPr="00322A3F">
              <w:rPr>
                <w:rFonts w:ascii="Times New Roman" w:hAnsi="Times New Roman" w:cs="Times New Roman"/>
                <w:bCs/>
                <w:iCs/>
                <w:sz w:val="24"/>
                <w:szCs w:val="24"/>
              </w:rPr>
              <w:t>політик</w:t>
            </w:r>
            <w:r w:rsidRPr="00322A3F">
              <w:rPr>
                <w:rFonts w:ascii="Times New Roman" w:hAnsi="Times New Roman" w:cs="Times New Roman"/>
                <w:bCs/>
                <w:iCs/>
                <w:sz w:val="24"/>
                <w:szCs w:val="24"/>
                <w:lang w:val="uk-UA"/>
              </w:rPr>
              <w:t>и підприємства</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7332" w:type="dxa"/>
            <w:shd w:val="clear" w:color="auto" w:fill="auto"/>
          </w:tcPr>
          <w:p w:rsidR="0034526B" w:rsidRPr="00E24C69" w:rsidRDefault="0034526B" w:rsidP="00FE5D1C">
            <w:pPr>
              <w:rPr>
                <w:rFonts w:ascii="Times New Roman" w:hAnsi="Times New Roman" w:cs="Times New Roman"/>
                <w:sz w:val="24"/>
                <w:szCs w:val="24"/>
                <w:lang w:val="uk-UA"/>
              </w:rPr>
            </w:pPr>
            <w:r>
              <w:rPr>
                <w:rFonts w:ascii="Times New Roman" w:eastAsia="Times New Roman" w:hAnsi="Times New Roman"/>
                <w:sz w:val="24"/>
                <w:szCs w:val="24"/>
                <w:lang w:val="uk-UA"/>
              </w:rPr>
              <w:t>Система товарообігу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bl>
    <w:p w:rsidR="004F6276" w:rsidRDefault="004F6276" w:rsidP="004F6276">
      <w:pPr>
        <w:shd w:val="clear" w:color="auto" w:fill="FFFFFF"/>
        <w:spacing w:before="144"/>
        <w:rPr>
          <w:rFonts w:ascii="Times New Roman" w:hAnsi="Times New Roman" w:cs="Times New Roman"/>
          <w:b/>
          <w:bCs/>
          <w:sz w:val="28"/>
          <w:szCs w:val="28"/>
          <w:lang w:val="uk-UA"/>
        </w:rPr>
      </w:pPr>
    </w:p>
    <w:p w:rsidR="004F6276" w:rsidRPr="00BA2337" w:rsidRDefault="004F6276" w:rsidP="00B83E68">
      <w:pPr>
        <w:shd w:val="clear" w:color="auto" w:fill="FFFFFF"/>
        <w:spacing w:before="144"/>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КАРТА САМОСТІЙНОЇ РОБОТИ СТУДЕНТА</w:t>
      </w:r>
    </w:p>
    <w:p w:rsidR="004F6276" w:rsidRPr="00BA2337" w:rsidRDefault="004F6276" w:rsidP="004F6276">
      <w:pPr>
        <w:shd w:val="clear" w:color="auto" w:fill="FFFFFF"/>
        <w:spacing w:before="144"/>
        <w:ind w:right="-260"/>
        <w:jc w:val="center"/>
        <w:rPr>
          <w:rFonts w:ascii="Times New Roman" w:hAnsi="Times New Roman" w:cs="Times New Roman"/>
          <w:b/>
          <w:bCs/>
          <w:color w:val="548DD4"/>
          <w:sz w:val="8"/>
          <w:szCs w:val="8"/>
          <w:lang w:val="uk-UA"/>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11"/>
        <w:gridCol w:w="1337"/>
      </w:tblGrid>
      <w:tr w:rsidR="0034526B" w:rsidRPr="00BA2337" w:rsidTr="00FE5D1C">
        <w:tc>
          <w:tcPr>
            <w:tcW w:w="851" w:type="dxa"/>
            <w:shd w:val="clear" w:color="auto" w:fill="auto"/>
          </w:tcPr>
          <w:p w:rsidR="0034526B" w:rsidRPr="00BA2337" w:rsidRDefault="0034526B" w:rsidP="00FE5D1C">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w:t>
            </w:r>
          </w:p>
          <w:p w:rsidR="0034526B" w:rsidRPr="00BA2337" w:rsidRDefault="0034526B" w:rsidP="00FE5D1C">
            <w:pPr>
              <w:ind w:left="142" w:hanging="142"/>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з/п</w:t>
            </w:r>
          </w:p>
        </w:tc>
        <w:tc>
          <w:tcPr>
            <w:tcW w:w="7332"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Назва теми</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Кількість</w:t>
            </w:r>
          </w:p>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годин</w:t>
            </w:r>
          </w:p>
        </w:tc>
      </w:tr>
      <w:tr w:rsidR="0034526B" w:rsidRPr="00BA2337" w:rsidTr="00FE5D1C">
        <w:tc>
          <w:tcPr>
            <w:tcW w:w="851"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1</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9B1F9A">
              <w:rPr>
                <w:rFonts w:ascii="Times New Roman" w:eastAsia="Times New Roman" w:hAnsi="Times New Roman"/>
                <w:sz w:val="24"/>
                <w:szCs w:val="24"/>
                <w:lang w:val="uk-UA"/>
              </w:rPr>
              <w:t>Сутність та роль управління та менеджменту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4526B" w:rsidRPr="00BA2337" w:rsidTr="00FE5D1C">
        <w:tc>
          <w:tcPr>
            <w:tcW w:w="851" w:type="dxa"/>
            <w:shd w:val="clear" w:color="auto" w:fill="auto"/>
          </w:tcPr>
          <w:p w:rsidR="0034526B" w:rsidRPr="00BA2337" w:rsidRDefault="0034526B" w:rsidP="00FE5D1C">
            <w:pPr>
              <w:jc w:val="center"/>
              <w:rPr>
                <w:rFonts w:ascii="Times New Roman" w:hAnsi="Times New Roman" w:cs="Times New Roman"/>
                <w:sz w:val="28"/>
                <w:szCs w:val="28"/>
                <w:lang w:val="uk-UA"/>
              </w:rPr>
            </w:pPr>
            <w:r w:rsidRPr="00BA2337">
              <w:rPr>
                <w:rFonts w:ascii="Times New Roman" w:hAnsi="Times New Roman" w:cs="Times New Roman"/>
                <w:sz w:val="28"/>
                <w:szCs w:val="28"/>
                <w:lang w:val="uk-UA"/>
              </w:rPr>
              <w:t>2</w:t>
            </w:r>
          </w:p>
        </w:tc>
        <w:tc>
          <w:tcPr>
            <w:tcW w:w="7332" w:type="dxa"/>
            <w:shd w:val="clear" w:color="auto" w:fill="auto"/>
          </w:tcPr>
          <w:p w:rsidR="0034526B" w:rsidRPr="00E24C69" w:rsidRDefault="0034526B" w:rsidP="00FE5D1C">
            <w:pPr>
              <w:rPr>
                <w:rFonts w:ascii="Times New Roman" w:hAnsi="Times New Roman" w:cs="Times New Roman"/>
                <w:sz w:val="24"/>
                <w:szCs w:val="24"/>
                <w:lang w:val="uk-UA"/>
              </w:rPr>
            </w:pPr>
            <w:r>
              <w:rPr>
                <w:rFonts w:ascii="Times New Roman" w:eastAsia="Times New Roman" w:hAnsi="Times New Roman"/>
                <w:sz w:val="24"/>
                <w:szCs w:val="24"/>
                <w:lang w:val="uk-UA"/>
              </w:rPr>
              <w:t>І</w:t>
            </w:r>
            <w:r w:rsidRPr="009B1F9A">
              <w:rPr>
                <w:rFonts w:ascii="Times New Roman" w:eastAsia="Times New Roman" w:hAnsi="Times New Roman"/>
                <w:sz w:val="24"/>
                <w:szCs w:val="24"/>
                <w:lang w:val="uk-UA"/>
              </w:rPr>
              <w:t>сторія розвитку менеджменту</w:t>
            </w:r>
            <w:r>
              <w:rPr>
                <w:rFonts w:ascii="Times New Roman" w:eastAsia="Times New Roman" w:hAnsi="Times New Roman"/>
                <w:sz w:val="24"/>
                <w:szCs w:val="24"/>
                <w:lang w:val="uk-UA"/>
              </w:rPr>
              <w:t xml:space="preserve">. </w:t>
            </w:r>
            <w:r w:rsidRPr="005D085D">
              <w:rPr>
                <w:rFonts w:ascii="Times New Roman" w:hAnsi="Times New Roman" w:cs="Times New Roman"/>
                <w:sz w:val="24"/>
                <w:szCs w:val="24"/>
                <w:lang w:val="uk-UA"/>
              </w:rPr>
              <w:t>Основні закони та принципи менеджменту.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4526B" w:rsidRPr="00BA2337" w:rsidTr="00FE5D1C">
        <w:tc>
          <w:tcPr>
            <w:tcW w:w="851" w:type="dxa"/>
            <w:shd w:val="clear" w:color="auto" w:fill="auto"/>
          </w:tcPr>
          <w:p w:rsidR="0034526B" w:rsidRPr="00E24C69" w:rsidRDefault="0034526B" w:rsidP="00FE5D1C">
            <w:pPr>
              <w:jc w:val="center"/>
              <w:rPr>
                <w:rFonts w:ascii="Times New Roman" w:hAnsi="Times New Roman" w:cs="Times New Roman"/>
                <w:sz w:val="28"/>
                <w:szCs w:val="28"/>
              </w:rPr>
            </w:pPr>
            <w:r w:rsidRPr="00E24C69">
              <w:rPr>
                <w:rFonts w:ascii="Times New Roman" w:hAnsi="Times New Roman" w:cs="Times New Roman"/>
                <w:sz w:val="28"/>
                <w:szCs w:val="28"/>
              </w:rPr>
              <w:t>3</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5D085D">
              <w:rPr>
                <w:rFonts w:ascii="Times New Roman" w:hAnsi="Times New Roman" w:cs="Times New Roman"/>
                <w:color w:val="000000"/>
                <w:sz w:val="24"/>
                <w:szCs w:val="24"/>
                <w:lang w:val="uk-UA"/>
              </w:rPr>
              <w:t>Організація як об’єкт управління та ефективність управління</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E24C69" w:rsidRDefault="0034526B" w:rsidP="00FE5D1C">
            <w:pPr>
              <w:jc w:val="center"/>
              <w:rPr>
                <w:rFonts w:ascii="Times New Roman" w:hAnsi="Times New Roman" w:cs="Times New Roman"/>
                <w:sz w:val="28"/>
                <w:szCs w:val="28"/>
              </w:rPr>
            </w:pPr>
            <w:r w:rsidRPr="00E24C69">
              <w:rPr>
                <w:rFonts w:ascii="Times New Roman" w:hAnsi="Times New Roman" w:cs="Times New Roman"/>
                <w:sz w:val="28"/>
                <w:szCs w:val="28"/>
              </w:rPr>
              <w:t>4</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EB4849">
              <w:rPr>
                <w:rFonts w:ascii="Times New Roman" w:eastAsia="Times New Roman" w:hAnsi="Times New Roman"/>
                <w:sz w:val="24"/>
                <w:szCs w:val="24"/>
                <w:lang w:val="uk-UA"/>
              </w:rPr>
              <w:t>Функціональний склад системи управління. Планування як  функція управління</w:t>
            </w:r>
            <w:r>
              <w:rPr>
                <w:rFonts w:ascii="Times New Roman" w:eastAsia="Times New Roman" w:hAnsi="Times New Roman"/>
                <w:sz w:val="24"/>
                <w:szCs w:val="24"/>
                <w:lang w:val="uk-UA"/>
              </w:rPr>
              <w:t>.</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115529">
              <w:rPr>
                <w:rFonts w:ascii="Times New Roman" w:hAnsi="Times New Roman" w:cs="Times New Roman"/>
                <w:sz w:val="24"/>
                <w:szCs w:val="24"/>
                <w:lang w:val="uk-UA"/>
              </w:rPr>
              <w:t>Мотивування як функція менеджменту. Контроль і регулювання як функції менеджменту.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7332" w:type="dxa"/>
            <w:shd w:val="clear" w:color="auto" w:fill="auto"/>
          </w:tcPr>
          <w:p w:rsidR="0034526B" w:rsidRPr="009B1F9A" w:rsidRDefault="0034526B" w:rsidP="00FE5D1C">
            <w:pPr>
              <w:jc w:val="both"/>
              <w:rPr>
                <w:rFonts w:ascii="Times New Roman" w:eastAsia="Times New Roman" w:hAnsi="Times New Roman"/>
                <w:sz w:val="24"/>
                <w:szCs w:val="24"/>
                <w:lang w:val="uk-UA"/>
              </w:rPr>
            </w:pPr>
            <w:r w:rsidRPr="00115529">
              <w:rPr>
                <w:rFonts w:ascii="Times New Roman" w:hAnsi="Times New Roman" w:cs="Times New Roman"/>
                <w:sz w:val="24"/>
                <w:szCs w:val="24"/>
                <w:lang w:val="uk-UA"/>
              </w:rPr>
              <w:t xml:space="preserve">Управлінські рішення. </w:t>
            </w:r>
            <w:r w:rsidRPr="00115529">
              <w:rPr>
                <w:rFonts w:ascii="Times New Roman" w:hAnsi="Times New Roman" w:cs="Times New Roman"/>
                <w:bCs/>
                <w:iCs/>
                <w:sz w:val="24"/>
                <w:szCs w:val="24"/>
              </w:rPr>
              <w:t>Технологія керівництва і лідерства</w:t>
            </w:r>
            <w:r w:rsidRPr="00115529">
              <w:rPr>
                <w:rFonts w:ascii="Times New Roman" w:hAnsi="Times New Roman" w:cs="Times New Roman"/>
                <w:bCs/>
                <w:iCs/>
                <w:sz w:val="24"/>
                <w:szCs w:val="24"/>
                <w:lang w:val="uk-UA"/>
              </w:rPr>
              <w:t>.</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115529">
              <w:rPr>
                <w:rFonts w:ascii="Times New Roman" w:eastAsia="Times New Roman" w:hAnsi="Times New Roman" w:cs="Times New Roman"/>
                <w:sz w:val="24"/>
                <w:szCs w:val="24"/>
                <w:lang w:val="uk-UA"/>
              </w:rPr>
              <w:t xml:space="preserve">Комунікації в управлінні. </w:t>
            </w:r>
            <w:r w:rsidRPr="00115529">
              <w:rPr>
                <w:rFonts w:ascii="Times New Roman" w:hAnsi="Times New Roman" w:cs="Times New Roman"/>
                <w:sz w:val="24"/>
                <w:szCs w:val="24"/>
              </w:rPr>
              <w:t>Управління конфліктами, змінами</w:t>
            </w:r>
            <w:r w:rsidRPr="00115529">
              <w:rPr>
                <w:rFonts w:ascii="Times New Roman" w:hAnsi="Times New Roman" w:cs="Times New Roman"/>
                <w:sz w:val="24"/>
                <w:szCs w:val="24"/>
                <w:lang w:val="uk-UA"/>
              </w:rPr>
              <w:t xml:space="preserve"> </w:t>
            </w:r>
            <w:r w:rsidRPr="00115529">
              <w:rPr>
                <w:rFonts w:ascii="Times New Roman" w:hAnsi="Times New Roman" w:cs="Times New Roman"/>
                <w:sz w:val="24"/>
                <w:szCs w:val="24"/>
              </w:rPr>
              <w:t>і стресами</w:t>
            </w:r>
            <w:r w:rsidRPr="00115529">
              <w:rPr>
                <w:rFonts w:ascii="Times New Roman" w:hAnsi="Times New Roman" w:cs="Times New Roman"/>
                <w:sz w:val="24"/>
                <w:szCs w:val="24"/>
                <w:lang w:val="uk-UA"/>
              </w:rPr>
              <w:t>. Інформаційне забезпечення системи управління</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332" w:type="dxa"/>
            <w:shd w:val="clear" w:color="auto" w:fill="auto"/>
          </w:tcPr>
          <w:p w:rsidR="0034526B" w:rsidRPr="009B1F9A" w:rsidRDefault="0034526B" w:rsidP="00FE5D1C">
            <w:pPr>
              <w:jc w:val="both"/>
              <w:rPr>
                <w:rFonts w:ascii="Times New Roman" w:hAnsi="Times New Roman" w:cs="Times New Roman"/>
                <w:color w:val="000000"/>
                <w:sz w:val="24"/>
                <w:szCs w:val="24"/>
                <w:lang w:val="uk-UA"/>
              </w:rPr>
            </w:pPr>
            <w:r>
              <w:rPr>
                <w:rFonts w:ascii="Times New Roman" w:eastAsia="Times New Roman" w:hAnsi="Times New Roman"/>
                <w:sz w:val="24"/>
                <w:szCs w:val="24"/>
                <w:lang w:val="uk-UA"/>
              </w:rPr>
              <w:t>Маркетинг та маркетингова діяльність на підприємстві</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p>
        </w:tc>
        <w:tc>
          <w:tcPr>
            <w:tcW w:w="7332" w:type="dxa"/>
            <w:shd w:val="clear" w:color="auto" w:fill="auto"/>
          </w:tcPr>
          <w:p w:rsidR="0034526B" w:rsidRPr="009B1F9A" w:rsidRDefault="0034526B" w:rsidP="00FE5D1C">
            <w:pPr>
              <w:rPr>
                <w:rFonts w:ascii="Times New Roman" w:hAnsi="Times New Roman" w:cs="Times New Roman"/>
                <w:sz w:val="24"/>
                <w:szCs w:val="24"/>
                <w:lang w:val="uk-UA"/>
              </w:rPr>
            </w:pPr>
            <w:r w:rsidRPr="009B1F9A">
              <w:rPr>
                <w:rFonts w:ascii="Times New Roman" w:eastAsia="Times New Roman" w:hAnsi="Times New Roman"/>
                <w:sz w:val="24"/>
                <w:szCs w:val="24"/>
                <w:lang w:val="uk-UA"/>
              </w:rPr>
              <w:t>Маркетинг</w:t>
            </w:r>
            <w:r>
              <w:rPr>
                <w:rFonts w:ascii="Times New Roman" w:eastAsia="Times New Roman" w:hAnsi="Times New Roman"/>
                <w:sz w:val="24"/>
                <w:szCs w:val="24"/>
                <w:lang w:val="uk-UA"/>
              </w:rPr>
              <w:t>ові дослідження</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7332" w:type="dxa"/>
            <w:shd w:val="clear" w:color="auto" w:fill="auto"/>
          </w:tcPr>
          <w:p w:rsidR="0034526B" w:rsidRPr="009B1F9A" w:rsidRDefault="0034526B" w:rsidP="00FE5D1C">
            <w:pPr>
              <w:jc w:val="both"/>
              <w:rPr>
                <w:rFonts w:ascii="Times New Roman" w:eastAsia="Times New Roman" w:hAnsi="Times New Roman"/>
                <w:sz w:val="24"/>
                <w:szCs w:val="24"/>
                <w:lang w:val="uk-UA"/>
              </w:rPr>
            </w:pPr>
            <w:r w:rsidRPr="00322A3F">
              <w:rPr>
                <w:rFonts w:ascii="Times New Roman" w:hAnsi="Times New Roman" w:cs="Times New Roman"/>
                <w:sz w:val="24"/>
                <w:szCs w:val="24"/>
                <w:lang w:val="uk-UA"/>
              </w:rPr>
              <w:t xml:space="preserve">Маркетингова </w:t>
            </w:r>
            <w:r w:rsidRPr="00322A3F">
              <w:rPr>
                <w:rFonts w:ascii="Times New Roman" w:hAnsi="Times New Roman" w:cs="Times New Roman"/>
                <w:bCs/>
                <w:iCs/>
                <w:sz w:val="24"/>
                <w:szCs w:val="24"/>
                <w:lang w:val="uk-UA"/>
              </w:rPr>
              <w:t>т</w:t>
            </w:r>
            <w:r w:rsidRPr="00322A3F">
              <w:rPr>
                <w:rFonts w:ascii="Times New Roman" w:hAnsi="Times New Roman" w:cs="Times New Roman"/>
                <w:bCs/>
                <w:iCs/>
                <w:sz w:val="24"/>
                <w:szCs w:val="24"/>
              </w:rPr>
              <w:t xml:space="preserve">оварна </w:t>
            </w:r>
            <w:r w:rsidRPr="00322A3F">
              <w:rPr>
                <w:rFonts w:ascii="Times New Roman" w:hAnsi="Times New Roman" w:cs="Times New Roman"/>
                <w:bCs/>
                <w:iCs/>
                <w:sz w:val="24"/>
                <w:szCs w:val="24"/>
                <w:lang w:val="uk-UA"/>
              </w:rPr>
              <w:t xml:space="preserve">та цінова </w:t>
            </w:r>
            <w:r w:rsidRPr="00322A3F">
              <w:rPr>
                <w:rFonts w:ascii="Times New Roman" w:hAnsi="Times New Roman" w:cs="Times New Roman"/>
                <w:bCs/>
                <w:iCs/>
                <w:sz w:val="24"/>
                <w:szCs w:val="24"/>
              </w:rPr>
              <w:t>політик</w:t>
            </w:r>
            <w:r w:rsidRPr="00322A3F">
              <w:rPr>
                <w:rFonts w:ascii="Times New Roman" w:hAnsi="Times New Roman" w:cs="Times New Roman"/>
                <w:bCs/>
                <w:iCs/>
                <w:sz w:val="24"/>
                <w:szCs w:val="24"/>
                <w:lang w:val="uk-UA"/>
              </w:rPr>
              <w:t>и підприємства</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34526B" w:rsidRPr="00BA2337" w:rsidTr="00FE5D1C">
        <w:tc>
          <w:tcPr>
            <w:tcW w:w="851" w:type="dxa"/>
            <w:shd w:val="clear" w:color="auto" w:fill="auto"/>
          </w:tcPr>
          <w:p w:rsidR="0034526B" w:rsidRPr="0086678F" w:rsidRDefault="0034526B" w:rsidP="00FE5D1C">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7332" w:type="dxa"/>
            <w:shd w:val="clear" w:color="auto" w:fill="auto"/>
          </w:tcPr>
          <w:p w:rsidR="0034526B" w:rsidRPr="00E24C69" w:rsidRDefault="0034526B" w:rsidP="00FE5D1C">
            <w:pPr>
              <w:rPr>
                <w:rFonts w:ascii="Times New Roman" w:hAnsi="Times New Roman" w:cs="Times New Roman"/>
                <w:sz w:val="24"/>
                <w:szCs w:val="24"/>
                <w:lang w:val="uk-UA"/>
              </w:rPr>
            </w:pPr>
            <w:r>
              <w:rPr>
                <w:rFonts w:ascii="Times New Roman" w:eastAsia="Times New Roman" w:hAnsi="Times New Roman"/>
                <w:sz w:val="24"/>
                <w:szCs w:val="24"/>
                <w:lang w:val="uk-UA"/>
              </w:rPr>
              <w:t>Система товарообігу</w:t>
            </w:r>
          </w:p>
        </w:tc>
        <w:tc>
          <w:tcPr>
            <w:tcW w:w="1315" w:type="dxa"/>
            <w:shd w:val="clear" w:color="auto" w:fill="auto"/>
          </w:tcPr>
          <w:p w:rsidR="0034526B" w:rsidRPr="00BA2337" w:rsidRDefault="0034526B" w:rsidP="00FE5D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bl>
    <w:p w:rsidR="004F6276" w:rsidRDefault="004F6276" w:rsidP="004F6276">
      <w:pPr>
        <w:shd w:val="clear" w:color="auto" w:fill="FFFFFF"/>
        <w:ind w:left="142" w:right="-260"/>
        <w:jc w:val="center"/>
        <w:rPr>
          <w:rFonts w:ascii="Times New Roman" w:hAnsi="Times New Roman"/>
          <w:b/>
          <w:sz w:val="28"/>
          <w:szCs w:val="28"/>
          <w:lang w:val="uk-UA"/>
        </w:rPr>
      </w:pPr>
    </w:p>
    <w:p w:rsidR="00A5213C" w:rsidRDefault="00A5213C" w:rsidP="0034526B">
      <w:pPr>
        <w:ind w:right="-1"/>
        <w:rPr>
          <w:rFonts w:ascii="Times New Roman" w:hAnsi="Times New Roman" w:cs="Times New Roman"/>
          <w:i/>
          <w:sz w:val="24"/>
          <w:szCs w:val="24"/>
          <w:lang w:val="uk-UA"/>
        </w:rPr>
      </w:pPr>
    </w:p>
    <w:p w:rsidR="0034526B" w:rsidRPr="0034526B" w:rsidRDefault="0034526B" w:rsidP="0034526B">
      <w:pPr>
        <w:ind w:right="-1"/>
        <w:rPr>
          <w:rFonts w:ascii="Times New Roman" w:hAnsi="Times New Roman" w:cs="Times New Roman"/>
          <w:b/>
          <w:sz w:val="28"/>
          <w:szCs w:val="28"/>
          <w:lang w:val="uk-UA"/>
        </w:rPr>
      </w:pPr>
    </w:p>
    <w:p w:rsidR="00AE7C20" w:rsidRDefault="00B83E68" w:rsidP="00FB2203">
      <w:pPr>
        <w:pStyle w:val="aa"/>
        <w:ind w:left="720" w:right="-1"/>
        <w:jc w:val="center"/>
        <w:rPr>
          <w:rFonts w:ascii="Times New Roman" w:hAnsi="Times New Roman" w:cs="Times New Roman"/>
          <w:b/>
          <w:sz w:val="28"/>
          <w:szCs w:val="28"/>
          <w:lang w:val="uk-UA"/>
        </w:rPr>
      </w:pPr>
      <w:r w:rsidRPr="00B83E68">
        <w:rPr>
          <w:rFonts w:ascii="Times New Roman" w:hAnsi="Times New Roman" w:cs="Times New Roman"/>
          <w:b/>
          <w:sz w:val="28"/>
          <w:szCs w:val="28"/>
          <w:lang w:val="uk-UA"/>
        </w:rPr>
        <w:t>КОНТРОЛЬ І ОЦІНКА ЯКОСТІ НАВЧАННЯ</w:t>
      </w:r>
    </w:p>
    <w:p w:rsidR="00B83E68" w:rsidRPr="00B83E68" w:rsidRDefault="00B83E68" w:rsidP="00B83E68">
      <w:pPr>
        <w:pStyle w:val="aa"/>
        <w:ind w:left="720" w:right="-1"/>
        <w:jc w:val="center"/>
        <w:rPr>
          <w:rFonts w:ascii="Times New Roman" w:hAnsi="Times New Roman" w:cs="Times New Roman"/>
          <w:b/>
          <w:sz w:val="28"/>
          <w:szCs w:val="28"/>
          <w:lang w:val="uk-UA"/>
        </w:rPr>
      </w:pPr>
    </w:p>
    <w:p w:rsidR="00F76C8D" w:rsidRPr="00F76C8D" w:rsidRDefault="00F76C8D" w:rsidP="00B83E68">
      <w:pPr>
        <w:ind w:firstLine="720"/>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F76C8D">
        <w:rPr>
          <w:rFonts w:ascii="Times New Roman" w:hAnsi="Times New Roman" w:cs="Times New Roman"/>
          <w:i/>
          <w:sz w:val="28"/>
          <w:szCs w:val="28"/>
          <w:lang w:val="uk-UA"/>
        </w:rPr>
        <w:t>Оцінювання досягнень студента</w:t>
      </w:r>
    </w:p>
    <w:p w:rsidR="00B83E68" w:rsidRPr="00BA2337" w:rsidRDefault="00B83E68" w:rsidP="00B83E68">
      <w:pPr>
        <w:ind w:firstLine="720"/>
        <w:rPr>
          <w:rFonts w:ascii="Times New Roman" w:hAnsi="Times New Roman" w:cs="Times New Roman"/>
          <w:sz w:val="28"/>
          <w:szCs w:val="28"/>
          <w:lang w:val="uk-UA"/>
        </w:rPr>
      </w:pPr>
      <w:r w:rsidRPr="00BA2337">
        <w:rPr>
          <w:rFonts w:ascii="Times New Roman" w:hAnsi="Times New Roman" w:cs="Times New Roman"/>
          <w:sz w:val="28"/>
          <w:szCs w:val="28"/>
          <w:lang w:val="uk-UA"/>
        </w:rPr>
        <w:t>Навчальна дисципліна оцінюється за модульно-рейтинговою систем</w:t>
      </w:r>
      <w:r>
        <w:rPr>
          <w:rFonts w:ascii="Times New Roman" w:hAnsi="Times New Roman" w:cs="Times New Roman"/>
          <w:sz w:val="28"/>
          <w:szCs w:val="28"/>
          <w:lang w:val="uk-UA"/>
        </w:rPr>
        <w:t>ою. Вона складається з 2-х</w:t>
      </w:r>
      <w:r w:rsidRPr="00BA233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змістових </w:t>
      </w:r>
      <w:r w:rsidRPr="00BA2337">
        <w:rPr>
          <w:rFonts w:ascii="Times New Roman" w:hAnsi="Times New Roman" w:cs="Times New Roman"/>
          <w:sz w:val="28"/>
          <w:szCs w:val="28"/>
          <w:lang w:val="uk-UA"/>
        </w:rPr>
        <w:t>модулів.</w:t>
      </w:r>
    </w:p>
    <w:p w:rsidR="00B83E68" w:rsidRPr="00BA2337" w:rsidRDefault="00B83E68" w:rsidP="00B83E68">
      <w:pPr>
        <w:ind w:firstLine="72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B83E68" w:rsidRPr="00BA2337" w:rsidRDefault="00B83E68" w:rsidP="00B83E68">
      <w:pPr>
        <w:ind w:firstLine="720"/>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B83E68" w:rsidRPr="00BA2337" w:rsidRDefault="00B83E68" w:rsidP="00B83E68">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B83E68" w:rsidRPr="00BA2337" w:rsidRDefault="00B83E68" w:rsidP="00B83E68">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B83E68" w:rsidRPr="00BA2337" w:rsidRDefault="00B83E68" w:rsidP="00B83E68">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Кожний модуль включає бали за поточну роботу студента на семінарських, пра</w:t>
      </w:r>
      <w:r>
        <w:rPr>
          <w:rFonts w:ascii="Times New Roman" w:hAnsi="Times New Roman" w:cs="Times New Roman"/>
          <w:sz w:val="28"/>
          <w:szCs w:val="28"/>
          <w:lang w:val="uk-UA"/>
        </w:rPr>
        <w:t xml:space="preserve">ктичних, </w:t>
      </w:r>
      <w:r w:rsidRPr="00BA2337">
        <w:rPr>
          <w:rFonts w:ascii="Times New Roman" w:hAnsi="Times New Roman" w:cs="Times New Roman"/>
          <w:sz w:val="28"/>
          <w:szCs w:val="28"/>
          <w:lang w:val="uk-UA"/>
        </w:rPr>
        <w:t>виконання самостійної роботи, модульну контрольну роботу.</w:t>
      </w:r>
    </w:p>
    <w:p w:rsidR="00B83E68" w:rsidRPr="00BA2337" w:rsidRDefault="00B83E68" w:rsidP="00B83E68">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B83E68" w:rsidRPr="00BA2337" w:rsidRDefault="00B83E68" w:rsidP="00B83E68">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B83E68" w:rsidRDefault="00B83E68" w:rsidP="00B83E68">
      <w:pPr>
        <w:ind w:firstLine="709"/>
        <w:jc w:val="both"/>
        <w:rPr>
          <w:rFonts w:ascii="Times New Roman" w:hAnsi="Times New Roman" w:cs="Times New Roman"/>
          <w:sz w:val="28"/>
          <w:szCs w:val="28"/>
          <w:lang w:val="uk-UA"/>
        </w:rPr>
      </w:pPr>
      <w:r w:rsidRPr="00BA2337">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34526B" w:rsidRDefault="0034526B" w:rsidP="00B83E68">
      <w:pPr>
        <w:ind w:firstLine="709"/>
        <w:jc w:val="both"/>
        <w:rPr>
          <w:rFonts w:ascii="Times New Roman" w:hAnsi="Times New Roman" w:cs="Times New Roman"/>
          <w:sz w:val="28"/>
          <w:szCs w:val="28"/>
          <w:lang w:val="uk-UA"/>
        </w:rPr>
      </w:pPr>
    </w:p>
    <w:p w:rsidR="000B0FC5" w:rsidRPr="00743267" w:rsidRDefault="000B0FC5" w:rsidP="00743267">
      <w:pPr>
        <w:jc w:val="both"/>
        <w:rPr>
          <w:rFonts w:ascii="Times New Roman" w:hAnsi="Times New Roman" w:cs="Times New Roman"/>
          <w:b/>
          <w:bCs/>
          <w:sz w:val="28"/>
          <w:szCs w:val="28"/>
          <w:lang w:val="uk-UA"/>
        </w:rPr>
      </w:pPr>
    </w:p>
    <w:p w:rsidR="00B83E68" w:rsidRPr="00BA2337" w:rsidRDefault="00B83E68" w:rsidP="00F76C8D">
      <w:pPr>
        <w:jc w:val="center"/>
        <w:rPr>
          <w:rFonts w:ascii="Times New Roman" w:hAnsi="Times New Roman" w:cs="Times New Roman"/>
          <w:b/>
          <w:bCs/>
          <w:sz w:val="28"/>
          <w:szCs w:val="28"/>
          <w:lang w:val="uk-UA"/>
        </w:rPr>
      </w:pPr>
      <w:r w:rsidRPr="00BA2337">
        <w:rPr>
          <w:rFonts w:ascii="Times New Roman" w:hAnsi="Times New Roman" w:cs="Times New Roman"/>
          <w:b/>
          <w:bCs/>
          <w:sz w:val="28"/>
          <w:szCs w:val="28"/>
          <w:lang w:val="uk-UA"/>
        </w:rPr>
        <w:t>Загальна оцінка з дисципліни: шкала оцінювання національна та ECTS</w:t>
      </w:r>
    </w:p>
    <w:p w:rsidR="00B83E68" w:rsidRPr="00A80941" w:rsidRDefault="00B83E68" w:rsidP="00B83E68">
      <w:pPr>
        <w:jc w:val="center"/>
        <w:rPr>
          <w:rFonts w:ascii="Times New Roman" w:hAnsi="Times New Roman" w:cs="Times New Roman"/>
          <w:sz w:val="24"/>
          <w:szCs w:val="24"/>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2"/>
        <w:gridCol w:w="1630"/>
        <w:gridCol w:w="1105"/>
        <w:gridCol w:w="1532"/>
        <w:gridCol w:w="723"/>
        <w:gridCol w:w="3453"/>
      </w:tblGrid>
      <w:tr w:rsidR="00B83E68" w:rsidRPr="00A80941" w:rsidTr="00827561">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sz w:val="24"/>
                <w:szCs w:val="24"/>
                <w:lang w:val="uk-UA"/>
              </w:rPr>
            </w:pPr>
            <w:r w:rsidRPr="00A80941">
              <w:rPr>
                <w:rFonts w:ascii="Times New Roman" w:hAnsi="Times New Roman" w:cs="Times New Roman"/>
                <w:b/>
                <w:bCs/>
                <w:sz w:val="24"/>
                <w:szCs w:val="24"/>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sz w:val="24"/>
                <w:szCs w:val="24"/>
                <w:lang w:val="uk-UA"/>
              </w:rPr>
            </w:pPr>
            <w:r w:rsidRPr="00A80941">
              <w:rPr>
                <w:rFonts w:ascii="Times New Roman" w:hAnsi="Times New Roman" w:cs="Times New Roman"/>
                <w:b/>
                <w:bCs/>
                <w:sz w:val="24"/>
                <w:szCs w:val="24"/>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sz w:val="24"/>
                <w:szCs w:val="24"/>
                <w:lang w:val="uk-UA"/>
              </w:rPr>
            </w:pPr>
            <w:r w:rsidRPr="00A80941">
              <w:rPr>
                <w:rFonts w:ascii="Times New Roman" w:hAnsi="Times New Roman" w:cs="Times New Roman"/>
                <w:b/>
                <w:bCs/>
                <w:sz w:val="24"/>
                <w:szCs w:val="24"/>
                <w:lang w:val="uk-UA"/>
              </w:rPr>
              <w:t>Оцінка за шкалою ECTS</w:t>
            </w:r>
          </w:p>
        </w:tc>
      </w:tr>
      <w:tr w:rsidR="00B83E68" w:rsidRPr="00A80941" w:rsidTr="00827561">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rPr>
                <w:rFonts w:ascii="Times New Roman" w:hAnsi="Times New Roman" w:cs="Times New Roman"/>
                <w:sz w:val="24"/>
                <w:szCs w:val="24"/>
                <w:lang w:val="uk-UA"/>
              </w:rPr>
            </w:pP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sz w:val="24"/>
                <w:szCs w:val="24"/>
                <w:lang w:val="uk-UA"/>
              </w:rPr>
            </w:pPr>
            <w:r w:rsidRPr="00A80941">
              <w:rPr>
                <w:rFonts w:ascii="Times New Roman" w:hAnsi="Times New Roman" w:cs="Times New Roman"/>
                <w:b/>
                <w:bCs/>
                <w:sz w:val="24"/>
                <w:szCs w:val="24"/>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sz w:val="24"/>
                <w:szCs w:val="24"/>
                <w:lang w:val="uk-UA"/>
              </w:rPr>
            </w:pPr>
            <w:r w:rsidRPr="00A80941">
              <w:rPr>
                <w:rFonts w:ascii="Times New Roman" w:hAnsi="Times New Roman" w:cs="Times New Roman"/>
                <w:b/>
                <w:bCs/>
                <w:sz w:val="24"/>
                <w:szCs w:val="24"/>
                <w:lang w:val="uk-UA"/>
              </w:rPr>
              <w:t>залік</w:t>
            </w:r>
          </w:p>
        </w:tc>
        <w:tc>
          <w:tcPr>
            <w:tcW w:w="2211" w:type="pct"/>
            <w:gridSpan w:val="2"/>
            <w:vMerge/>
            <w:tcBorders>
              <w:left w:val="outset" w:sz="6" w:space="0" w:color="auto"/>
              <w:right w:val="outset" w:sz="6" w:space="0" w:color="auto"/>
            </w:tcBorders>
            <w:vAlign w:val="center"/>
          </w:tcPr>
          <w:p w:rsidR="00B83E68" w:rsidRPr="00A80941" w:rsidRDefault="00B83E68" w:rsidP="00827561">
            <w:pPr>
              <w:rPr>
                <w:rFonts w:ascii="Times New Roman" w:hAnsi="Times New Roman" w:cs="Times New Roman"/>
                <w:sz w:val="24"/>
                <w:szCs w:val="24"/>
                <w:lang w:val="uk-UA"/>
              </w:rPr>
            </w:pPr>
          </w:p>
        </w:tc>
      </w:tr>
      <w:tr w:rsidR="00B83E68" w:rsidRPr="00A80941" w:rsidTr="0082756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A</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відмінно</w:t>
            </w:r>
          </w:p>
        </w:tc>
      </w:tr>
      <w:tr w:rsidR="00B83E68" w:rsidRPr="00A80941" w:rsidTr="0082756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B</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добре (дуже добре)</w:t>
            </w:r>
          </w:p>
        </w:tc>
      </w:tr>
      <w:tr w:rsidR="00B83E68" w:rsidRPr="00A80941" w:rsidTr="0082756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C</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 xml:space="preserve">добре </w:t>
            </w:r>
          </w:p>
        </w:tc>
      </w:tr>
      <w:tr w:rsidR="00B83E68" w:rsidRPr="00A80941" w:rsidTr="0082756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D</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 xml:space="preserve">задовільно </w:t>
            </w:r>
          </w:p>
        </w:tc>
      </w:tr>
      <w:tr w:rsidR="00B83E68" w:rsidRPr="00A80941" w:rsidTr="0082756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rPr>
                <w:rFonts w:ascii="Times New Roman" w:hAnsi="Times New Roman" w:cs="Times New Roman"/>
                <w:i/>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Е</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 xml:space="preserve">задовільно (достатньо) </w:t>
            </w:r>
          </w:p>
        </w:tc>
      </w:tr>
      <w:tr w:rsidR="00B83E68" w:rsidRPr="00A80941" w:rsidTr="00827561">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lastRenderedPageBreak/>
              <w:t>35 – 59</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FX</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незадовільно з можливістю повторного складання</w:t>
            </w:r>
          </w:p>
        </w:tc>
      </w:tr>
      <w:tr w:rsidR="00B83E68" w:rsidRPr="00A80941" w:rsidTr="00827561">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1 – 34</w:t>
            </w:r>
          </w:p>
        </w:tc>
        <w:tc>
          <w:tcPr>
            <w:tcW w:w="86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rPr>
                <w:rFonts w:ascii="Times New Roman" w:hAnsi="Times New Roman" w:cs="Times New Roman"/>
                <w:sz w:val="24"/>
                <w:szCs w:val="24"/>
                <w:lang w:val="uk-UA"/>
              </w:rPr>
            </w:pPr>
          </w:p>
        </w:tc>
        <w:tc>
          <w:tcPr>
            <w:tcW w:w="383"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b/>
                <w:sz w:val="24"/>
                <w:szCs w:val="24"/>
                <w:lang w:val="uk-UA"/>
              </w:rPr>
            </w:pPr>
            <w:r w:rsidRPr="00A80941">
              <w:rPr>
                <w:rFonts w:ascii="Times New Roman" w:hAnsi="Times New Roman" w:cs="Times New Roman"/>
                <w:b/>
                <w:sz w:val="24"/>
                <w:szCs w:val="24"/>
                <w:lang w:val="uk-UA"/>
              </w:rPr>
              <w:t>F</w:t>
            </w:r>
          </w:p>
        </w:tc>
        <w:tc>
          <w:tcPr>
            <w:tcW w:w="1828" w:type="pct"/>
            <w:tcBorders>
              <w:top w:val="outset" w:sz="6" w:space="0" w:color="auto"/>
              <w:left w:val="outset" w:sz="6" w:space="0" w:color="auto"/>
              <w:bottom w:val="outset" w:sz="6" w:space="0" w:color="auto"/>
              <w:right w:val="outset" w:sz="6" w:space="0" w:color="auto"/>
            </w:tcBorders>
            <w:vAlign w:val="center"/>
          </w:tcPr>
          <w:p w:rsidR="00B83E68" w:rsidRPr="00A80941" w:rsidRDefault="00B83E68" w:rsidP="00827561">
            <w:pPr>
              <w:jc w:val="center"/>
              <w:rPr>
                <w:rFonts w:ascii="Times New Roman" w:hAnsi="Times New Roman" w:cs="Times New Roman"/>
                <w:i/>
                <w:sz w:val="24"/>
                <w:szCs w:val="24"/>
                <w:lang w:val="uk-UA"/>
              </w:rPr>
            </w:pPr>
            <w:r w:rsidRPr="00A80941">
              <w:rPr>
                <w:rFonts w:ascii="Times New Roman" w:hAnsi="Times New Roman" w:cs="Times New Roman"/>
                <w:i/>
                <w:sz w:val="24"/>
                <w:szCs w:val="24"/>
                <w:lang w:val="uk-UA"/>
              </w:rPr>
              <w:t>незадовільно з обов’язковим повторним вивченням дисципліни</w:t>
            </w:r>
          </w:p>
        </w:tc>
      </w:tr>
    </w:tbl>
    <w:p w:rsidR="00B83E68" w:rsidRDefault="00B83E68" w:rsidP="00B83E68">
      <w:pPr>
        <w:tabs>
          <w:tab w:val="center" w:pos="4677"/>
          <w:tab w:val="left" w:pos="7271"/>
        </w:tabs>
        <w:rPr>
          <w:rFonts w:ascii="Times New Roman" w:hAnsi="Times New Roman" w:cs="Times New Roman"/>
          <w:b/>
          <w:bCs/>
          <w:sz w:val="28"/>
          <w:szCs w:val="28"/>
          <w:lang w:val="uk-UA"/>
        </w:rPr>
      </w:pPr>
    </w:p>
    <w:p w:rsidR="00A5213C" w:rsidRDefault="00A5213C" w:rsidP="00743267">
      <w:pPr>
        <w:ind w:firstLine="709"/>
        <w:jc w:val="both"/>
        <w:rPr>
          <w:rFonts w:ascii="Times New Roman" w:hAnsi="Times New Roman" w:cs="Times New Roman"/>
          <w:b/>
          <w:sz w:val="28"/>
          <w:szCs w:val="28"/>
          <w:lang w:val="uk-UA"/>
        </w:rPr>
      </w:pPr>
    </w:p>
    <w:p w:rsidR="00A5213C" w:rsidRDefault="00A5213C" w:rsidP="00743267">
      <w:pPr>
        <w:ind w:firstLine="709"/>
        <w:jc w:val="both"/>
        <w:rPr>
          <w:rFonts w:ascii="Times New Roman" w:hAnsi="Times New Roman" w:cs="Times New Roman"/>
          <w:b/>
          <w:sz w:val="28"/>
          <w:szCs w:val="28"/>
          <w:lang w:val="uk-UA"/>
        </w:rPr>
      </w:pPr>
    </w:p>
    <w:p w:rsidR="00743267" w:rsidRDefault="00743267" w:rsidP="00743267">
      <w:pPr>
        <w:ind w:firstLine="709"/>
        <w:jc w:val="both"/>
        <w:rPr>
          <w:rFonts w:ascii="Times New Roman" w:hAnsi="Times New Roman" w:cs="Times New Roman"/>
          <w:b/>
          <w:sz w:val="28"/>
          <w:szCs w:val="28"/>
          <w:lang w:val="uk-UA"/>
        </w:rPr>
      </w:pPr>
      <w:r w:rsidRPr="00BA2337">
        <w:rPr>
          <w:rFonts w:ascii="Times New Roman" w:hAnsi="Times New Roman" w:cs="Times New Roman"/>
          <w:b/>
          <w:sz w:val="28"/>
          <w:szCs w:val="28"/>
          <w:lang w:val="uk-UA"/>
        </w:rPr>
        <w:t>Загальні критерії оцінювання навчальних досягнень студентів</w:t>
      </w:r>
    </w:p>
    <w:p w:rsidR="00743267" w:rsidRPr="00BA2337" w:rsidRDefault="00743267" w:rsidP="00743267">
      <w:pPr>
        <w:ind w:firstLine="709"/>
        <w:jc w:val="both"/>
        <w:rPr>
          <w:rFonts w:ascii="Times New Roman" w:hAnsi="Times New Roman" w:cs="Times New Roman"/>
          <w:sz w:val="28"/>
          <w:szCs w:val="28"/>
          <w:lang w:val="uk-UA"/>
        </w:rPr>
      </w:pP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743267" w:rsidRPr="00BA2337" w:rsidTr="00827561">
        <w:trPr>
          <w:jc w:val="center"/>
        </w:trPr>
        <w:tc>
          <w:tcPr>
            <w:tcW w:w="2092" w:type="dxa"/>
          </w:tcPr>
          <w:p w:rsidR="00743267" w:rsidRPr="00BA2337" w:rsidRDefault="00743267" w:rsidP="00827561">
            <w:pPr>
              <w:tabs>
                <w:tab w:val="num" w:pos="426"/>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Оцінка</w:t>
            </w:r>
          </w:p>
        </w:tc>
        <w:tc>
          <w:tcPr>
            <w:tcW w:w="7628" w:type="dxa"/>
          </w:tcPr>
          <w:p w:rsidR="00743267" w:rsidRPr="00BA2337" w:rsidRDefault="00743267" w:rsidP="00827561">
            <w:pPr>
              <w:tabs>
                <w:tab w:val="num" w:pos="426"/>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Критерії оцінювання</w:t>
            </w:r>
          </w:p>
        </w:tc>
      </w:tr>
      <w:tr w:rsidR="00743267" w:rsidRPr="006A05FF" w:rsidTr="00827561">
        <w:trPr>
          <w:jc w:val="center"/>
        </w:trPr>
        <w:tc>
          <w:tcPr>
            <w:tcW w:w="2092" w:type="dxa"/>
            <w:vAlign w:val="center"/>
          </w:tcPr>
          <w:p w:rsidR="00743267" w:rsidRPr="00BA2337" w:rsidRDefault="00743267" w:rsidP="00827561">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«відмінно»</w:t>
            </w:r>
          </w:p>
        </w:tc>
        <w:tc>
          <w:tcPr>
            <w:tcW w:w="7628" w:type="dxa"/>
          </w:tcPr>
          <w:p w:rsidR="00743267" w:rsidRPr="00BA2337" w:rsidRDefault="00743267" w:rsidP="00827561">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743267" w:rsidRPr="00BA2337" w:rsidTr="00827561">
        <w:trPr>
          <w:jc w:val="center"/>
        </w:trPr>
        <w:tc>
          <w:tcPr>
            <w:tcW w:w="2092" w:type="dxa"/>
            <w:vAlign w:val="center"/>
          </w:tcPr>
          <w:p w:rsidR="00743267" w:rsidRPr="00BA2337" w:rsidRDefault="00743267" w:rsidP="00827561">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«добре»</w:t>
            </w:r>
          </w:p>
        </w:tc>
        <w:tc>
          <w:tcPr>
            <w:tcW w:w="7628" w:type="dxa"/>
          </w:tcPr>
          <w:p w:rsidR="00743267" w:rsidRPr="00BA2337" w:rsidRDefault="00743267" w:rsidP="00827561">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743267" w:rsidRPr="00BA2337" w:rsidTr="00827561">
        <w:trPr>
          <w:jc w:val="center"/>
        </w:trPr>
        <w:tc>
          <w:tcPr>
            <w:tcW w:w="2092" w:type="dxa"/>
            <w:vAlign w:val="center"/>
          </w:tcPr>
          <w:p w:rsidR="00743267" w:rsidRPr="00BA2337" w:rsidRDefault="00743267" w:rsidP="00827561">
            <w:pPr>
              <w:tabs>
                <w:tab w:val="num" w:pos="426"/>
              </w:tabs>
              <w:spacing w:line="276" w:lineRule="auto"/>
              <w:jc w:val="center"/>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«задовільно»</w:t>
            </w:r>
          </w:p>
        </w:tc>
        <w:tc>
          <w:tcPr>
            <w:tcW w:w="7628" w:type="dxa"/>
          </w:tcPr>
          <w:p w:rsidR="00743267" w:rsidRPr="00BA2337" w:rsidRDefault="00743267" w:rsidP="00827561">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743267" w:rsidRPr="00BA2337" w:rsidTr="00827561">
        <w:trPr>
          <w:jc w:val="center"/>
        </w:trPr>
        <w:tc>
          <w:tcPr>
            <w:tcW w:w="2092" w:type="dxa"/>
            <w:vAlign w:val="center"/>
          </w:tcPr>
          <w:p w:rsidR="00743267" w:rsidRPr="00BA2337" w:rsidRDefault="00743267" w:rsidP="00827561">
            <w:pPr>
              <w:spacing w:line="276" w:lineRule="auto"/>
              <w:ind w:left="-108"/>
              <w:jc w:val="right"/>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«незадовільно»</w:t>
            </w:r>
          </w:p>
        </w:tc>
        <w:tc>
          <w:tcPr>
            <w:tcW w:w="7628" w:type="dxa"/>
          </w:tcPr>
          <w:p w:rsidR="00743267" w:rsidRPr="00BA2337" w:rsidRDefault="00743267" w:rsidP="00827561">
            <w:pPr>
              <w:tabs>
                <w:tab w:val="num" w:pos="426"/>
              </w:tabs>
              <w:jc w:val="both"/>
              <w:rPr>
                <w:rFonts w:ascii="Times New Roman" w:hAnsi="Times New Roman" w:cs="Times New Roman"/>
                <w:sz w:val="26"/>
                <w:szCs w:val="26"/>
                <w:lang w:val="uk-UA"/>
              </w:rPr>
            </w:pPr>
            <w:r w:rsidRPr="00BA2337">
              <w:rPr>
                <w:rFonts w:ascii="Times New Roman" w:hAnsi="Times New Roman" w:cs="Times New Roman"/>
                <w:sz w:val="26"/>
                <w:szCs w:val="26"/>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F76C8D" w:rsidRPr="00743267" w:rsidRDefault="00F76C8D" w:rsidP="00B83E68">
      <w:pPr>
        <w:tabs>
          <w:tab w:val="center" w:pos="4677"/>
          <w:tab w:val="left" w:pos="7271"/>
        </w:tabs>
        <w:rPr>
          <w:rFonts w:ascii="Times New Roman" w:hAnsi="Times New Roman" w:cs="Times New Roman"/>
          <w:b/>
          <w:bCs/>
          <w:sz w:val="28"/>
          <w:szCs w:val="28"/>
        </w:rPr>
      </w:pPr>
    </w:p>
    <w:p w:rsidR="00A5213C" w:rsidRDefault="00A5213C" w:rsidP="00F76C8D">
      <w:pPr>
        <w:jc w:val="center"/>
        <w:rPr>
          <w:rFonts w:ascii="Times New Roman" w:hAnsi="Times New Roman" w:cs="Times New Roman"/>
          <w:b/>
          <w:sz w:val="28"/>
          <w:szCs w:val="28"/>
          <w:lang w:val="uk-UA"/>
        </w:rPr>
      </w:pPr>
    </w:p>
    <w:p w:rsidR="00F76C8D" w:rsidRDefault="00F76C8D" w:rsidP="00F76C8D">
      <w:pPr>
        <w:jc w:val="center"/>
        <w:rPr>
          <w:rFonts w:ascii="Times New Roman" w:hAnsi="Times New Roman" w:cs="Times New Roman"/>
          <w:b/>
          <w:sz w:val="28"/>
          <w:szCs w:val="28"/>
          <w:lang w:val="uk-UA"/>
        </w:rPr>
      </w:pPr>
      <w:r w:rsidRPr="00F76C8D">
        <w:rPr>
          <w:rFonts w:ascii="Times New Roman" w:hAnsi="Times New Roman" w:cs="Times New Roman"/>
          <w:b/>
          <w:sz w:val="28"/>
          <w:szCs w:val="28"/>
        </w:rPr>
        <w:t>ПОЛІТИКА НАВЧАЛЬНОГО КУРСУ</w:t>
      </w:r>
    </w:p>
    <w:p w:rsidR="00F76C8D" w:rsidRPr="00F76C8D" w:rsidRDefault="00F76C8D" w:rsidP="00F76C8D">
      <w:pPr>
        <w:jc w:val="center"/>
        <w:rPr>
          <w:rFonts w:ascii="Times New Roman" w:hAnsi="Times New Roman" w:cs="Times New Roman"/>
          <w:b/>
          <w:sz w:val="28"/>
          <w:szCs w:val="28"/>
          <w:lang w:val="uk-UA"/>
        </w:rPr>
      </w:pPr>
    </w:p>
    <w:tbl>
      <w:tblPr>
        <w:tblW w:w="96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379"/>
      </w:tblGrid>
      <w:tr w:rsidR="00F76C8D" w:rsidRPr="00F76C8D" w:rsidTr="00A5213C">
        <w:trPr>
          <w:trHeight w:val="627"/>
        </w:trPr>
        <w:tc>
          <w:tcPr>
            <w:tcW w:w="3261" w:type="dxa"/>
            <w:tcBorders>
              <w:bottom w:val="single" w:sz="4" w:space="0" w:color="000000"/>
            </w:tcBorders>
            <w:shd w:val="clear" w:color="auto" w:fill="auto"/>
          </w:tcPr>
          <w:p w:rsidR="00F76C8D" w:rsidRPr="00F76C8D" w:rsidRDefault="00F76C8D" w:rsidP="00F76C8D">
            <w:pPr>
              <w:pStyle w:val="TableParagraph"/>
              <w:ind w:left="97"/>
              <w:jc w:val="center"/>
              <w:rPr>
                <w:sz w:val="24"/>
              </w:rPr>
            </w:pPr>
            <w:bookmarkStart w:id="1" w:name="_Toc9952428"/>
            <w:r w:rsidRPr="00F76C8D">
              <w:rPr>
                <w:sz w:val="24"/>
              </w:rPr>
              <w:t>Крайні терміни складання та перескладання дисципліни</w:t>
            </w:r>
          </w:p>
        </w:tc>
        <w:tc>
          <w:tcPr>
            <w:tcW w:w="6379" w:type="dxa"/>
            <w:tcBorders>
              <w:bottom w:val="single" w:sz="4" w:space="0" w:color="000000"/>
            </w:tcBorders>
            <w:shd w:val="clear" w:color="auto" w:fill="auto"/>
          </w:tcPr>
          <w:p w:rsidR="00F76C8D" w:rsidRPr="00F931AE" w:rsidRDefault="00F76C8D" w:rsidP="00A5213C">
            <w:pPr>
              <w:pStyle w:val="TableParagraph"/>
              <w:tabs>
                <w:tab w:val="left" w:pos="1400"/>
                <w:tab w:val="left" w:pos="3031"/>
                <w:tab w:val="left" w:pos="4326"/>
                <w:tab w:val="left" w:pos="4798"/>
                <w:tab w:val="left" w:pos="5875"/>
              </w:tabs>
              <w:spacing w:after="120"/>
              <w:ind w:left="96" w:right="19"/>
              <w:jc w:val="center"/>
              <w:rPr>
                <w:sz w:val="24"/>
              </w:rPr>
            </w:pPr>
            <w:r w:rsidRPr="00F931AE">
              <w:rPr>
                <w:sz w:val="24"/>
              </w:rPr>
              <w:t>Перескладання здійснюється відповідно до графіка</w:t>
            </w:r>
          </w:p>
        </w:tc>
      </w:tr>
      <w:tr w:rsidR="00F76C8D" w:rsidRPr="00F76C8D" w:rsidTr="00A5213C">
        <w:trPr>
          <w:trHeight w:val="933"/>
        </w:trPr>
        <w:tc>
          <w:tcPr>
            <w:tcW w:w="3261" w:type="dxa"/>
            <w:tcBorders>
              <w:top w:val="single" w:sz="4" w:space="0" w:color="000000"/>
            </w:tcBorders>
            <w:shd w:val="clear" w:color="auto" w:fill="auto"/>
          </w:tcPr>
          <w:p w:rsidR="00F76C8D" w:rsidRPr="00F76C8D" w:rsidRDefault="00F76C8D" w:rsidP="00827561">
            <w:pPr>
              <w:pStyle w:val="TableParagraph"/>
              <w:tabs>
                <w:tab w:val="left" w:pos="2250"/>
              </w:tabs>
              <w:ind w:left="97" w:right="10"/>
              <w:rPr>
                <w:sz w:val="24"/>
              </w:rPr>
            </w:pPr>
            <w:r w:rsidRPr="00F76C8D">
              <w:rPr>
                <w:sz w:val="24"/>
              </w:rPr>
              <w:t xml:space="preserve">Правила </w:t>
            </w:r>
            <w:r w:rsidRPr="00F76C8D">
              <w:rPr>
                <w:spacing w:val="-3"/>
                <w:sz w:val="24"/>
              </w:rPr>
              <w:t xml:space="preserve">академічної </w:t>
            </w:r>
            <w:r w:rsidRPr="00F76C8D">
              <w:rPr>
                <w:sz w:val="24"/>
              </w:rPr>
              <w:t>доброчесності</w:t>
            </w:r>
          </w:p>
        </w:tc>
        <w:tc>
          <w:tcPr>
            <w:tcW w:w="6379" w:type="dxa"/>
            <w:tcBorders>
              <w:top w:val="single" w:sz="4" w:space="0" w:color="000000"/>
            </w:tcBorders>
            <w:shd w:val="clear" w:color="auto" w:fill="auto"/>
          </w:tcPr>
          <w:p w:rsidR="00F76C8D" w:rsidRPr="00A5213C" w:rsidRDefault="00F76C8D" w:rsidP="00924375">
            <w:pPr>
              <w:pStyle w:val="TableParagraph"/>
              <w:spacing w:after="120"/>
              <w:ind w:left="96"/>
              <w:jc w:val="both"/>
              <w:rPr>
                <w:sz w:val="24"/>
              </w:rPr>
            </w:pPr>
            <w:r w:rsidRPr="00A5213C">
              <w:rPr>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F76C8D" w:rsidRPr="00F76C8D" w:rsidTr="00A5213C">
        <w:trPr>
          <w:trHeight w:val="2107"/>
        </w:trPr>
        <w:tc>
          <w:tcPr>
            <w:tcW w:w="3261" w:type="dxa"/>
            <w:shd w:val="clear" w:color="auto" w:fill="auto"/>
          </w:tcPr>
          <w:p w:rsidR="00F76C8D" w:rsidRPr="00F76C8D" w:rsidRDefault="00F76C8D" w:rsidP="00827561">
            <w:pPr>
              <w:pStyle w:val="TableParagraph"/>
              <w:ind w:left="97"/>
              <w:rPr>
                <w:sz w:val="24"/>
              </w:rPr>
            </w:pPr>
            <w:r w:rsidRPr="00F76C8D">
              <w:rPr>
                <w:sz w:val="24"/>
              </w:rPr>
              <w:lastRenderedPageBreak/>
              <w:t>Вимоги до відвідування</w:t>
            </w:r>
          </w:p>
        </w:tc>
        <w:tc>
          <w:tcPr>
            <w:tcW w:w="6379" w:type="dxa"/>
            <w:shd w:val="clear" w:color="auto" w:fill="auto"/>
          </w:tcPr>
          <w:p w:rsidR="00F76C8D" w:rsidRPr="00A5213C" w:rsidRDefault="00F76C8D" w:rsidP="00924375">
            <w:pPr>
              <w:pStyle w:val="TableParagraph"/>
              <w:spacing w:after="120"/>
              <w:ind w:left="96" w:right="119"/>
              <w:jc w:val="both"/>
              <w:rPr>
                <w:sz w:val="24"/>
              </w:rPr>
            </w:pPr>
            <w:r w:rsidRPr="00A5213C">
              <w:rPr>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F76C8D" w:rsidRPr="00A5213C" w:rsidRDefault="00F76C8D" w:rsidP="00A5213C">
      <w:pPr>
        <w:pStyle w:val="1"/>
        <w:spacing w:before="0" w:after="240"/>
        <w:rPr>
          <w:rFonts w:ascii="Times New Roman" w:hAnsi="Times New Roman"/>
          <w:b w:val="0"/>
          <w:color w:val="auto"/>
          <w:lang w:val="uk-UA"/>
        </w:rPr>
      </w:pPr>
    </w:p>
    <w:p w:rsidR="00F76C8D" w:rsidRPr="00F76C8D" w:rsidRDefault="00F76C8D" w:rsidP="00F76C8D">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rFonts w:cs="Times New Roman"/>
          <w:spacing w:val="0"/>
          <w:sz w:val="24"/>
          <w:szCs w:val="24"/>
        </w:rPr>
      </w:pPr>
      <w:r w:rsidRPr="00F76C8D">
        <w:rPr>
          <w:rFonts w:cs="Times New Roman"/>
          <w:b/>
          <w:spacing w:val="0"/>
          <w:sz w:val="24"/>
          <w:szCs w:val="24"/>
        </w:rPr>
        <w:t>ПЕРЕВІРЕНО:</w:t>
      </w:r>
      <w:r w:rsidRPr="00F76C8D">
        <w:rPr>
          <w:rFonts w:cs="Times New Roman"/>
          <w:spacing w:val="0"/>
          <w:sz w:val="24"/>
          <w:szCs w:val="24"/>
        </w:rPr>
        <w:br/>
      </w:r>
    </w:p>
    <w:p w:rsidR="00F76C8D" w:rsidRPr="00F76C8D" w:rsidRDefault="00F76C8D" w:rsidP="00F76C8D">
      <w:pPr>
        <w:pStyle w:val="a7"/>
        <w:shd w:val="clear" w:color="auto" w:fill="auto"/>
        <w:tabs>
          <w:tab w:val="left" w:leader="underscore" w:pos="399"/>
          <w:tab w:val="left" w:leader="underscore" w:pos="1652"/>
        </w:tabs>
        <w:spacing w:before="0" w:line="240" w:lineRule="auto"/>
        <w:ind w:left="360" w:right="-1"/>
        <w:jc w:val="center"/>
        <w:rPr>
          <w:rFonts w:cs="Times New Roman"/>
          <w:spacing w:val="0"/>
          <w:sz w:val="24"/>
          <w:szCs w:val="24"/>
          <w:vertAlign w:val="superscript"/>
        </w:rPr>
      </w:pPr>
      <w:r w:rsidRPr="00F76C8D">
        <w:rPr>
          <w:rFonts w:cs="Times New Roman"/>
          <w:spacing w:val="0"/>
          <w:sz w:val="24"/>
          <w:szCs w:val="24"/>
          <w:vertAlign w:val="superscript"/>
        </w:rPr>
        <w:t>(посада, звання)</w:t>
      </w:r>
    </w:p>
    <w:p w:rsidR="00F76C8D" w:rsidRPr="00F76C8D" w:rsidRDefault="00F76C8D" w:rsidP="00F76C8D">
      <w:pPr>
        <w:ind w:left="3240" w:firstLine="360"/>
        <w:rPr>
          <w:rFonts w:ascii="Times New Roman" w:hAnsi="Times New Roman" w:cs="Times New Roman"/>
          <w:sz w:val="24"/>
          <w:szCs w:val="24"/>
        </w:rPr>
      </w:pPr>
      <w:r w:rsidRPr="00F76C8D">
        <w:rPr>
          <w:rFonts w:ascii="Times New Roman" w:hAnsi="Times New Roman" w:cs="Times New Roman"/>
          <w:sz w:val="24"/>
          <w:szCs w:val="24"/>
        </w:rPr>
        <w:t>_______________________ (__________________)</w:t>
      </w:r>
    </w:p>
    <w:p w:rsidR="00F76C8D" w:rsidRPr="00F76C8D" w:rsidRDefault="00F76C8D" w:rsidP="00F76C8D">
      <w:pPr>
        <w:ind w:left="360"/>
        <w:rPr>
          <w:rFonts w:ascii="Times New Roman" w:hAnsi="Times New Roman" w:cs="Times New Roman"/>
          <w:sz w:val="22"/>
          <w:szCs w:val="22"/>
        </w:rPr>
      </w:pPr>
      <w:r w:rsidRPr="00F76C8D">
        <w:rPr>
          <w:rFonts w:ascii="Times New Roman" w:hAnsi="Times New Roman" w:cs="Times New Roman"/>
          <w:sz w:val="22"/>
          <w:szCs w:val="22"/>
        </w:rPr>
        <w:t xml:space="preserve">                                                                          (підпис)     </w:t>
      </w:r>
      <w:r w:rsidRPr="00F76C8D">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F76C8D">
        <w:rPr>
          <w:rFonts w:ascii="Times New Roman" w:hAnsi="Times New Roman" w:cs="Times New Roman"/>
          <w:sz w:val="22"/>
          <w:szCs w:val="22"/>
        </w:rPr>
        <w:t xml:space="preserve">  (прізвище та ініціали) </w:t>
      </w:r>
    </w:p>
    <w:p w:rsidR="00F76C8D" w:rsidRPr="00F76C8D" w:rsidRDefault="00F76C8D" w:rsidP="00F76C8D">
      <w:pPr>
        <w:pStyle w:val="1"/>
        <w:spacing w:before="0" w:after="240"/>
        <w:ind w:firstLine="360"/>
        <w:rPr>
          <w:rFonts w:ascii="Times New Roman" w:hAnsi="Times New Roman" w:cs="Times New Roman"/>
          <w:b w:val="0"/>
          <w:color w:val="auto"/>
          <w:sz w:val="24"/>
          <w:szCs w:val="24"/>
        </w:rPr>
      </w:pPr>
      <w:r w:rsidRPr="00F76C8D">
        <w:rPr>
          <w:rFonts w:ascii="Times New Roman" w:hAnsi="Times New Roman" w:cs="Times New Roman"/>
          <w:b w:val="0"/>
          <w:color w:val="auto"/>
          <w:sz w:val="24"/>
          <w:szCs w:val="24"/>
        </w:rPr>
        <w:t>________________ 20___ р.</w:t>
      </w:r>
    </w:p>
    <w:bookmarkEnd w:id="1"/>
    <w:p w:rsidR="00F76C8D" w:rsidRPr="00F76C8D" w:rsidRDefault="00F76C8D" w:rsidP="00B83E68">
      <w:pPr>
        <w:tabs>
          <w:tab w:val="center" w:pos="4677"/>
          <w:tab w:val="left" w:pos="7271"/>
        </w:tabs>
        <w:rPr>
          <w:rFonts w:ascii="Times New Roman" w:hAnsi="Times New Roman" w:cs="Times New Roman"/>
          <w:b/>
          <w:bCs/>
          <w:sz w:val="24"/>
          <w:szCs w:val="24"/>
          <w:lang w:val="uk-UA"/>
        </w:rPr>
      </w:pPr>
    </w:p>
    <w:sectPr w:rsidR="00F76C8D" w:rsidRPr="00F76C8D" w:rsidSect="00F76C8D">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5F" w:rsidRDefault="00660F5F" w:rsidP="00B83C07">
      <w:r>
        <w:separator/>
      </w:r>
    </w:p>
  </w:endnote>
  <w:endnote w:type="continuationSeparator" w:id="0">
    <w:p w:rsidR="00660F5F" w:rsidRDefault="00660F5F" w:rsidP="00B8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5F" w:rsidRDefault="00660F5F" w:rsidP="00B83C07">
      <w:r>
        <w:separator/>
      </w:r>
    </w:p>
  </w:footnote>
  <w:footnote w:type="continuationSeparator" w:id="0">
    <w:p w:rsidR="00660F5F" w:rsidRDefault="00660F5F" w:rsidP="00B83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9D9"/>
    <w:multiLevelType w:val="hybridMultilevel"/>
    <w:tmpl w:val="AA74CB0E"/>
    <w:lvl w:ilvl="0" w:tplc="CFD6DE82">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4C1775"/>
    <w:multiLevelType w:val="hybridMultilevel"/>
    <w:tmpl w:val="4614C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07"/>
    <w:rsid w:val="0007358E"/>
    <w:rsid w:val="000B0FC5"/>
    <w:rsid w:val="001A21E2"/>
    <w:rsid w:val="001D1C58"/>
    <w:rsid w:val="0034526B"/>
    <w:rsid w:val="003E0078"/>
    <w:rsid w:val="003E0EF4"/>
    <w:rsid w:val="003F3141"/>
    <w:rsid w:val="0043438F"/>
    <w:rsid w:val="004B1319"/>
    <w:rsid w:val="004D1856"/>
    <w:rsid w:val="004F6276"/>
    <w:rsid w:val="005013D7"/>
    <w:rsid w:val="00522417"/>
    <w:rsid w:val="005B2868"/>
    <w:rsid w:val="005D1E0C"/>
    <w:rsid w:val="00660F5F"/>
    <w:rsid w:val="006A05FF"/>
    <w:rsid w:val="006D58B0"/>
    <w:rsid w:val="006E20D9"/>
    <w:rsid w:val="00743267"/>
    <w:rsid w:val="007440CE"/>
    <w:rsid w:val="00781B91"/>
    <w:rsid w:val="007B2A90"/>
    <w:rsid w:val="007F5179"/>
    <w:rsid w:val="00827561"/>
    <w:rsid w:val="00924375"/>
    <w:rsid w:val="00974C43"/>
    <w:rsid w:val="00A213BC"/>
    <w:rsid w:val="00A40866"/>
    <w:rsid w:val="00A5213C"/>
    <w:rsid w:val="00AE7C20"/>
    <w:rsid w:val="00B83C07"/>
    <w:rsid w:val="00B83E68"/>
    <w:rsid w:val="00C13768"/>
    <w:rsid w:val="00C34432"/>
    <w:rsid w:val="00C52554"/>
    <w:rsid w:val="00D017FF"/>
    <w:rsid w:val="00D26806"/>
    <w:rsid w:val="00E2077B"/>
    <w:rsid w:val="00E31A9E"/>
    <w:rsid w:val="00EC50F3"/>
    <w:rsid w:val="00EC79AB"/>
    <w:rsid w:val="00F70061"/>
    <w:rsid w:val="00F74785"/>
    <w:rsid w:val="00F76C8D"/>
    <w:rsid w:val="00F931AE"/>
    <w:rsid w:val="00FA3C73"/>
    <w:rsid w:val="00FB2203"/>
    <w:rsid w:val="00FF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07"/>
    <w:pPr>
      <w:spacing w:after="0" w:line="240" w:lineRule="auto"/>
    </w:pPr>
    <w:rPr>
      <w:rFonts w:ascii="Calibri" w:eastAsia="Calibri" w:hAnsi="Calibri" w:cs="Arial"/>
      <w:sz w:val="20"/>
      <w:szCs w:val="20"/>
      <w:lang w:eastAsia="ru-RU"/>
    </w:rPr>
  </w:style>
  <w:style w:type="paragraph" w:styleId="1">
    <w:name w:val="heading 1"/>
    <w:basedOn w:val="a"/>
    <w:next w:val="a"/>
    <w:link w:val="10"/>
    <w:qFormat/>
    <w:rsid w:val="00B83C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83C07"/>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3C07"/>
    <w:pPr>
      <w:spacing w:after="120"/>
    </w:pPr>
    <w:rPr>
      <w:rFonts w:ascii="Times New Roman" w:eastAsia="Times New Roman" w:hAnsi="Times New Roman"/>
      <w:sz w:val="28"/>
      <w:szCs w:val="24"/>
    </w:rPr>
  </w:style>
  <w:style w:type="character" w:customStyle="1" w:styleId="a4">
    <w:name w:val="Основной текст Знак"/>
    <w:basedOn w:val="a0"/>
    <w:link w:val="a3"/>
    <w:rsid w:val="00B83C07"/>
    <w:rPr>
      <w:rFonts w:ascii="Times New Roman" w:eastAsia="Times New Roman" w:hAnsi="Times New Roman" w:cs="Arial"/>
      <w:sz w:val="28"/>
      <w:szCs w:val="24"/>
      <w:lang w:eastAsia="ru-RU"/>
    </w:rPr>
  </w:style>
  <w:style w:type="character" w:customStyle="1" w:styleId="20">
    <w:name w:val="Заголовок 2 Знак"/>
    <w:basedOn w:val="a0"/>
    <w:link w:val="2"/>
    <w:rsid w:val="00B83C07"/>
    <w:rPr>
      <w:rFonts w:asciiTheme="majorHAnsi" w:eastAsiaTheme="majorEastAsia" w:hAnsiTheme="majorHAnsi" w:cstheme="majorBidi"/>
      <w:b/>
      <w:bCs/>
      <w:color w:val="4F81BD" w:themeColor="accent1"/>
      <w:sz w:val="26"/>
      <w:szCs w:val="26"/>
      <w:lang w:val="uk-UA" w:eastAsia="uk-UA"/>
    </w:rPr>
  </w:style>
  <w:style w:type="character" w:styleId="a5">
    <w:name w:val="Hyperlink"/>
    <w:basedOn w:val="a0"/>
    <w:uiPriority w:val="99"/>
    <w:unhideWhenUsed/>
    <w:rsid w:val="00B83C07"/>
    <w:rPr>
      <w:color w:val="0000FF" w:themeColor="hyperlink"/>
      <w:u w:val="single"/>
    </w:rPr>
  </w:style>
  <w:style w:type="character" w:customStyle="1" w:styleId="a6">
    <w:name w:val="Оглавление_"/>
    <w:link w:val="a7"/>
    <w:rsid w:val="00B83C07"/>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B83C07"/>
    <w:pPr>
      <w:shd w:val="clear" w:color="auto" w:fill="FFFFFF"/>
      <w:spacing w:before="1080" w:line="307" w:lineRule="exact"/>
    </w:pPr>
    <w:rPr>
      <w:rFonts w:ascii="Times New Roman" w:eastAsia="Times New Roman" w:hAnsi="Times New Roman" w:cstheme="minorBidi"/>
      <w:spacing w:val="11"/>
      <w:sz w:val="23"/>
      <w:szCs w:val="23"/>
      <w:lang w:eastAsia="en-US"/>
    </w:rPr>
  </w:style>
  <w:style w:type="character" w:customStyle="1" w:styleId="10">
    <w:name w:val="Заголовок 1 Знак"/>
    <w:basedOn w:val="a0"/>
    <w:link w:val="1"/>
    <w:rsid w:val="00B83C07"/>
    <w:rPr>
      <w:rFonts w:asciiTheme="majorHAnsi" w:eastAsiaTheme="majorEastAsia" w:hAnsiTheme="majorHAnsi" w:cstheme="majorBidi"/>
      <w:b/>
      <w:bCs/>
      <w:color w:val="365F91" w:themeColor="accent1" w:themeShade="BF"/>
      <w:sz w:val="28"/>
      <w:szCs w:val="28"/>
      <w:lang w:eastAsia="ru-RU"/>
    </w:rPr>
  </w:style>
  <w:style w:type="paragraph" w:styleId="a8">
    <w:name w:val="footer"/>
    <w:basedOn w:val="a"/>
    <w:link w:val="a9"/>
    <w:uiPriority w:val="99"/>
    <w:unhideWhenUsed/>
    <w:rsid w:val="003E0078"/>
    <w:pPr>
      <w:tabs>
        <w:tab w:val="center" w:pos="4677"/>
        <w:tab w:val="right" w:pos="9355"/>
      </w:tabs>
    </w:pPr>
  </w:style>
  <w:style w:type="character" w:customStyle="1" w:styleId="a9">
    <w:name w:val="Нижний колонтитул Знак"/>
    <w:basedOn w:val="a0"/>
    <w:link w:val="a8"/>
    <w:uiPriority w:val="99"/>
    <w:rsid w:val="003E0078"/>
    <w:rPr>
      <w:rFonts w:ascii="Calibri" w:eastAsia="Calibri" w:hAnsi="Calibri" w:cs="Arial"/>
      <w:sz w:val="20"/>
      <w:szCs w:val="20"/>
      <w:lang w:eastAsia="ru-RU"/>
    </w:rPr>
  </w:style>
  <w:style w:type="paragraph" w:styleId="aa">
    <w:name w:val="List Paragraph"/>
    <w:basedOn w:val="a"/>
    <w:uiPriority w:val="34"/>
    <w:qFormat/>
    <w:rsid w:val="00E2077B"/>
    <w:pPr>
      <w:ind w:left="708"/>
    </w:pPr>
  </w:style>
  <w:style w:type="paragraph" w:customStyle="1" w:styleId="TableParagraph">
    <w:name w:val="Table Paragraph"/>
    <w:basedOn w:val="a"/>
    <w:uiPriority w:val="1"/>
    <w:qFormat/>
    <w:rsid w:val="00F76C8D"/>
    <w:pPr>
      <w:widowControl w:val="0"/>
      <w:autoSpaceDE w:val="0"/>
      <w:autoSpaceDN w:val="0"/>
      <w:ind w:left="107"/>
    </w:pPr>
    <w:rPr>
      <w:rFonts w:ascii="Times New Roman" w:eastAsia="Times New Roman" w:hAnsi="Times New Roman" w:cs="Times New Roman"/>
      <w:sz w:val="22"/>
      <w:szCs w:val="22"/>
      <w:lang w:val="uk-UA" w:eastAsia="en-US"/>
    </w:rPr>
  </w:style>
  <w:style w:type="character" w:customStyle="1" w:styleId="FontStyle112">
    <w:name w:val="Font Style112"/>
    <w:rsid w:val="0034526B"/>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07"/>
    <w:pPr>
      <w:spacing w:after="0" w:line="240" w:lineRule="auto"/>
    </w:pPr>
    <w:rPr>
      <w:rFonts w:ascii="Calibri" w:eastAsia="Calibri" w:hAnsi="Calibri" w:cs="Arial"/>
      <w:sz w:val="20"/>
      <w:szCs w:val="20"/>
      <w:lang w:eastAsia="ru-RU"/>
    </w:rPr>
  </w:style>
  <w:style w:type="paragraph" w:styleId="1">
    <w:name w:val="heading 1"/>
    <w:basedOn w:val="a"/>
    <w:next w:val="a"/>
    <w:link w:val="10"/>
    <w:qFormat/>
    <w:rsid w:val="00B83C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83C07"/>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3C07"/>
    <w:pPr>
      <w:spacing w:after="120"/>
    </w:pPr>
    <w:rPr>
      <w:rFonts w:ascii="Times New Roman" w:eastAsia="Times New Roman" w:hAnsi="Times New Roman"/>
      <w:sz w:val="28"/>
      <w:szCs w:val="24"/>
    </w:rPr>
  </w:style>
  <w:style w:type="character" w:customStyle="1" w:styleId="a4">
    <w:name w:val="Основной текст Знак"/>
    <w:basedOn w:val="a0"/>
    <w:link w:val="a3"/>
    <w:rsid w:val="00B83C07"/>
    <w:rPr>
      <w:rFonts w:ascii="Times New Roman" w:eastAsia="Times New Roman" w:hAnsi="Times New Roman" w:cs="Arial"/>
      <w:sz w:val="28"/>
      <w:szCs w:val="24"/>
      <w:lang w:eastAsia="ru-RU"/>
    </w:rPr>
  </w:style>
  <w:style w:type="character" w:customStyle="1" w:styleId="20">
    <w:name w:val="Заголовок 2 Знак"/>
    <w:basedOn w:val="a0"/>
    <w:link w:val="2"/>
    <w:rsid w:val="00B83C07"/>
    <w:rPr>
      <w:rFonts w:asciiTheme="majorHAnsi" w:eastAsiaTheme="majorEastAsia" w:hAnsiTheme="majorHAnsi" w:cstheme="majorBidi"/>
      <w:b/>
      <w:bCs/>
      <w:color w:val="4F81BD" w:themeColor="accent1"/>
      <w:sz w:val="26"/>
      <w:szCs w:val="26"/>
      <w:lang w:val="uk-UA" w:eastAsia="uk-UA"/>
    </w:rPr>
  </w:style>
  <w:style w:type="character" w:styleId="a5">
    <w:name w:val="Hyperlink"/>
    <w:basedOn w:val="a0"/>
    <w:uiPriority w:val="99"/>
    <w:unhideWhenUsed/>
    <w:rsid w:val="00B83C07"/>
    <w:rPr>
      <w:color w:val="0000FF" w:themeColor="hyperlink"/>
      <w:u w:val="single"/>
    </w:rPr>
  </w:style>
  <w:style w:type="character" w:customStyle="1" w:styleId="a6">
    <w:name w:val="Оглавление_"/>
    <w:link w:val="a7"/>
    <w:rsid w:val="00B83C07"/>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B83C07"/>
    <w:pPr>
      <w:shd w:val="clear" w:color="auto" w:fill="FFFFFF"/>
      <w:spacing w:before="1080" w:line="307" w:lineRule="exact"/>
    </w:pPr>
    <w:rPr>
      <w:rFonts w:ascii="Times New Roman" w:eastAsia="Times New Roman" w:hAnsi="Times New Roman" w:cstheme="minorBidi"/>
      <w:spacing w:val="11"/>
      <w:sz w:val="23"/>
      <w:szCs w:val="23"/>
      <w:lang w:eastAsia="en-US"/>
    </w:rPr>
  </w:style>
  <w:style w:type="character" w:customStyle="1" w:styleId="10">
    <w:name w:val="Заголовок 1 Знак"/>
    <w:basedOn w:val="a0"/>
    <w:link w:val="1"/>
    <w:rsid w:val="00B83C07"/>
    <w:rPr>
      <w:rFonts w:asciiTheme="majorHAnsi" w:eastAsiaTheme="majorEastAsia" w:hAnsiTheme="majorHAnsi" w:cstheme="majorBidi"/>
      <w:b/>
      <w:bCs/>
      <w:color w:val="365F91" w:themeColor="accent1" w:themeShade="BF"/>
      <w:sz w:val="28"/>
      <w:szCs w:val="28"/>
      <w:lang w:eastAsia="ru-RU"/>
    </w:rPr>
  </w:style>
  <w:style w:type="paragraph" w:styleId="a8">
    <w:name w:val="footer"/>
    <w:basedOn w:val="a"/>
    <w:link w:val="a9"/>
    <w:uiPriority w:val="99"/>
    <w:unhideWhenUsed/>
    <w:rsid w:val="003E0078"/>
    <w:pPr>
      <w:tabs>
        <w:tab w:val="center" w:pos="4677"/>
        <w:tab w:val="right" w:pos="9355"/>
      </w:tabs>
    </w:pPr>
  </w:style>
  <w:style w:type="character" w:customStyle="1" w:styleId="a9">
    <w:name w:val="Нижний колонтитул Знак"/>
    <w:basedOn w:val="a0"/>
    <w:link w:val="a8"/>
    <w:uiPriority w:val="99"/>
    <w:rsid w:val="003E0078"/>
    <w:rPr>
      <w:rFonts w:ascii="Calibri" w:eastAsia="Calibri" w:hAnsi="Calibri" w:cs="Arial"/>
      <w:sz w:val="20"/>
      <w:szCs w:val="20"/>
      <w:lang w:eastAsia="ru-RU"/>
    </w:rPr>
  </w:style>
  <w:style w:type="paragraph" w:styleId="aa">
    <w:name w:val="List Paragraph"/>
    <w:basedOn w:val="a"/>
    <w:uiPriority w:val="34"/>
    <w:qFormat/>
    <w:rsid w:val="00E2077B"/>
    <w:pPr>
      <w:ind w:left="708"/>
    </w:pPr>
  </w:style>
  <w:style w:type="paragraph" w:customStyle="1" w:styleId="TableParagraph">
    <w:name w:val="Table Paragraph"/>
    <w:basedOn w:val="a"/>
    <w:uiPriority w:val="1"/>
    <w:qFormat/>
    <w:rsid w:val="00F76C8D"/>
    <w:pPr>
      <w:widowControl w:val="0"/>
      <w:autoSpaceDE w:val="0"/>
      <w:autoSpaceDN w:val="0"/>
      <w:ind w:left="107"/>
    </w:pPr>
    <w:rPr>
      <w:rFonts w:ascii="Times New Roman" w:eastAsia="Times New Roman" w:hAnsi="Times New Roman" w:cs="Times New Roman"/>
      <w:sz w:val="22"/>
      <w:szCs w:val="22"/>
      <w:lang w:val="uk-UA" w:eastAsia="en-US"/>
    </w:rPr>
  </w:style>
  <w:style w:type="character" w:customStyle="1" w:styleId="FontStyle112">
    <w:name w:val="Font Style112"/>
    <w:rsid w:val="0034526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uu.edu.ua/course/view.php?id=9013" TargetMode="External"/><Relationship Id="rId5" Type="http://schemas.openxmlformats.org/officeDocument/2006/relationships/settings" Target="settings.xml"/><Relationship Id="rId10" Type="http://schemas.openxmlformats.org/officeDocument/2006/relationships/hyperlink" Target="http://vo.ukraine.edu.ua/" TargetMode="External"/><Relationship Id="rId4" Type="http://schemas.microsoft.com/office/2007/relationships/stylesWithEffects" Target="stylesWithEffects.xml"/><Relationship Id="rId9" Type="http://schemas.openxmlformats.org/officeDocument/2006/relationships/hyperlink" Target="https://vo.uu.edu.ua/user/profil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2C3E2-1096-408B-90C5-DE21944D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12048</Words>
  <Characters>6868</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dima</cp:lastModifiedBy>
  <cp:revision>2</cp:revision>
  <dcterms:created xsi:type="dcterms:W3CDTF">2021-03-04T19:16:00Z</dcterms:created>
  <dcterms:modified xsi:type="dcterms:W3CDTF">2021-03-04T19:16:00Z</dcterms:modified>
</cp:coreProperties>
</file>