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12" w:rsidRPr="002C60ED" w:rsidRDefault="00BD4312" w:rsidP="00BD4312">
      <w:pPr>
        <w:tabs>
          <w:tab w:val="left" w:pos="2030"/>
        </w:tabs>
        <w:jc w:val="center"/>
        <w:rPr>
          <w:rFonts w:ascii="Times New Roman" w:hAnsi="Times New Roman" w:cs="Times New Roman"/>
          <w:b/>
          <w:caps/>
          <w:sz w:val="28"/>
          <w:szCs w:val="28"/>
        </w:rPr>
      </w:pPr>
    </w:p>
    <w:p w:rsidR="00BD4312" w:rsidRPr="002C60ED" w:rsidRDefault="00BD4312" w:rsidP="00BD4312">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ВІДКРИТИЙ МІЖНАРОДНИЙ УНІВЕРСИТЕТ </w:t>
      </w:r>
    </w:p>
    <w:p w:rsidR="00BD4312" w:rsidRPr="002C60ED" w:rsidRDefault="00BD4312" w:rsidP="00BD4312">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РОЗВИТКУ ЛЮДИНИ «Україна»</w:t>
      </w:r>
    </w:p>
    <w:p w:rsidR="00BD4312" w:rsidRPr="002C60ED" w:rsidRDefault="00BD4312" w:rsidP="00BD4312">
      <w:pPr>
        <w:tabs>
          <w:tab w:val="left" w:pos="2030"/>
        </w:tabs>
        <w:jc w:val="center"/>
        <w:rPr>
          <w:rFonts w:ascii="Times New Roman" w:hAnsi="Times New Roman" w:cs="Times New Roman"/>
          <w:b/>
          <w:caps/>
          <w:sz w:val="28"/>
          <w:szCs w:val="28"/>
        </w:rPr>
      </w:pPr>
    </w:p>
    <w:p w:rsidR="00BD4312" w:rsidRPr="002C60ED" w:rsidRDefault="00BD4312" w:rsidP="00BD4312">
      <w:pPr>
        <w:tabs>
          <w:tab w:val="left" w:pos="2030"/>
        </w:tabs>
        <w:rPr>
          <w:rFonts w:ascii="Times New Roman" w:hAnsi="Times New Roman" w:cs="Times New Roman"/>
          <w:b/>
          <w:caps/>
          <w:sz w:val="28"/>
          <w:szCs w:val="28"/>
        </w:rPr>
      </w:pPr>
    </w:p>
    <w:p w:rsidR="00BD4312" w:rsidRPr="002C60ED" w:rsidRDefault="00BD4312" w:rsidP="00BD4312">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полтавський ІНСТИТУТ економіки і права </w:t>
      </w:r>
    </w:p>
    <w:p w:rsidR="00BD4312" w:rsidRPr="002C60ED" w:rsidRDefault="00BD4312" w:rsidP="00BD4312">
      <w:pPr>
        <w:tabs>
          <w:tab w:val="left" w:pos="2030"/>
        </w:tabs>
        <w:jc w:val="center"/>
        <w:rPr>
          <w:rFonts w:ascii="Times New Roman" w:hAnsi="Times New Roman" w:cs="Times New Roman"/>
          <w:b/>
          <w:caps/>
          <w:sz w:val="28"/>
          <w:szCs w:val="28"/>
        </w:rPr>
      </w:pPr>
    </w:p>
    <w:p w:rsidR="00BD4312" w:rsidRPr="002C60ED" w:rsidRDefault="00BD4312" w:rsidP="00BD4312">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КАФЕДРА соціальної роботи та спеціальної освіти</w:t>
      </w:r>
    </w:p>
    <w:p w:rsidR="00BD4312" w:rsidRPr="002C60ED" w:rsidRDefault="00BD4312" w:rsidP="00BD4312">
      <w:pPr>
        <w:tabs>
          <w:tab w:val="left" w:pos="2030"/>
        </w:tabs>
        <w:jc w:val="center"/>
        <w:rPr>
          <w:rFonts w:ascii="Times New Roman" w:hAnsi="Times New Roman" w:cs="Times New Roman"/>
          <w:b/>
          <w:caps/>
          <w:sz w:val="28"/>
          <w:szCs w:val="28"/>
        </w:rPr>
      </w:pPr>
    </w:p>
    <w:p w:rsidR="00BD4312" w:rsidRPr="002C60ED" w:rsidRDefault="00BD4312" w:rsidP="00BD4312">
      <w:pPr>
        <w:tabs>
          <w:tab w:val="left" w:pos="2030"/>
        </w:tabs>
        <w:rPr>
          <w:rFonts w:ascii="Times New Roman" w:hAnsi="Times New Roman" w:cs="Times New Roman"/>
          <w:b/>
          <w:caps/>
          <w:sz w:val="28"/>
          <w:szCs w:val="28"/>
        </w:rPr>
      </w:pPr>
    </w:p>
    <w:p w:rsidR="00BD4312" w:rsidRPr="002C60ED" w:rsidRDefault="00BD4312" w:rsidP="00BD4312">
      <w:pPr>
        <w:tabs>
          <w:tab w:val="left" w:pos="2030"/>
        </w:tabs>
        <w:rPr>
          <w:rFonts w:ascii="Times New Roman" w:hAnsi="Times New Roman" w:cs="Times New Roman"/>
          <w:b/>
          <w:sz w:val="28"/>
          <w:szCs w:val="28"/>
        </w:rPr>
      </w:pPr>
      <w:r w:rsidRPr="002C60ED">
        <w:rPr>
          <w:rFonts w:ascii="Times New Roman" w:hAnsi="Times New Roman" w:cs="Times New Roman"/>
          <w:b/>
          <w:caps/>
          <w:sz w:val="28"/>
          <w:szCs w:val="28"/>
        </w:rPr>
        <w:t xml:space="preserve">                                                                                                                                                                                                                                                                                                                                                                                                                                                                                                                                                                                                                                                                                                                                                                                                                                                                                                                                                                                                                                                                                                                                                                                                                                                                                                                                  </w:t>
      </w:r>
    </w:p>
    <w:p w:rsidR="00BD4312" w:rsidRPr="002C60ED" w:rsidRDefault="00BD4312" w:rsidP="00BD4312">
      <w:pPr>
        <w:pStyle w:val="a6"/>
        <w:tabs>
          <w:tab w:val="left" w:pos="2030"/>
        </w:tabs>
        <w:ind w:left="5387"/>
        <w:rPr>
          <w:szCs w:val="28"/>
        </w:rPr>
      </w:pPr>
    </w:p>
    <w:p w:rsidR="00BD4312" w:rsidRPr="002C60ED" w:rsidRDefault="00BD4312" w:rsidP="00BD4312">
      <w:pPr>
        <w:tabs>
          <w:tab w:val="left" w:pos="5940"/>
        </w:tabs>
        <w:jc w:val="right"/>
        <w:rPr>
          <w:rFonts w:ascii="Times New Roman" w:hAnsi="Times New Roman" w:cs="Times New Roman"/>
          <w:sz w:val="28"/>
          <w:szCs w:val="28"/>
        </w:rPr>
      </w:pPr>
      <w:r w:rsidRPr="002C60ED">
        <w:rPr>
          <w:rFonts w:ascii="Times New Roman" w:hAnsi="Times New Roman" w:cs="Times New Roman"/>
          <w:b/>
          <w:sz w:val="28"/>
          <w:szCs w:val="28"/>
        </w:rPr>
        <w:t>ЗАТВЕРДЖУЮ</w:t>
      </w:r>
    </w:p>
    <w:p w:rsidR="00BD4312" w:rsidRPr="002C60ED" w:rsidRDefault="00BD4312" w:rsidP="00BD4312">
      <w:pPr>
        <w:jc w:val="right"/>
        <w:rPr>
          <w:rFonts w:ascii="Times New Roman" w:hAnsi="Times New Roman" w:cs="Times New Roman"/>
          <w:sz w:val="28"/>
          <w:szCs w:val="28"/>
        </w:rPr>
      </w:pPr>
      <w:r w:rsidRPr="002C60ED">
        <w:rPr>
          <w:rFonts w:ascii="Times New Roman" w:hAnsi="Times New Roman" w:cs="Times New Roman"/>
          <w:sz w:val="28"/>
          <w:szCs w:val="28"/>
        </w:rPr>
        <w:t xml:space="preserve">Директор </w:t>
      </w:r>
    </w:p>
    <w:p w:rsidR="00BD4312" w:rsidRPr="002C60ED" w:rsidRDefault="00BD4312" w:rsidP="00BD4312">
      <w:pPr>
        <w:jc w:val="right"/>
        <w:rPr>
          <w:rFonts w:ascii="Times New Roman" w:hAnsi="Times New Roman" w:cs="Times New Roman"/>
          <w:sz w:val="28"/>
          <w:szCs w:val="28"/>
        </w:rPr>
      </w:pPr>
      <w:r w:rsidRPr="002C60ED">
        <w:rPr>
          <w:rFonts w:ascii="Times New Roman" w:hAnsi="Times New Roman" w:cs="Times New Roman"/>
          <w:sz w:val="28"/>
          <w:szCs w:val="28"/>
        </w:rPr>
        <w:t>Полтавського інституту економіки і права</w:t>
      </w:r>
    </w:p>
    <w:p w:rsidR="00BD4312" w:rsidRPr="002C60ED" w:rsidRDefault="00BD4312" w:rsidP="00BD4312">
      <w:pPr>
        <w:spacing w:before="120"/>
        <w:jc w:val="right"/>
        <w:rPr>
          <w:rFonts w:ascii="Times New Roman" w:hAnsi="Times New Roman" w:cs="Times New Roman"/>
          <w:sz w:val="28"/>
          <w:szCs w:val="28"/>
        </w:rPr>
      </w:pPr>
      <w:r w:rsidRPr="002C60ED">
        <w:rPr>
          <w:rFonts w:ascii="Times New Roman" w:hAnsi="Times New Roman" w:cs="Times New Roman"/>
          <w:sz w:val="28"/>
          <w:szCs w:val="28"/>
        </w:rPr>
        <w:t xml:space="preserve">_______________ Н. С. </w:t>
      </w:r>
      <w:proofErr w:type="spellStart"/>
      <w:r w:rsidRPr="002C60ED">
        <w:rPr>
          <w:rFonts w:ascii="Times New Roman" w:hAnsi="Times New Roman" w:cs="Times New Roman"/>
          <w:sz w:val="28"/>
          <w:szCs w:val="28"/>
        </w:rPr>
        <w:t>Мякушко</w:t>
      </w:r>
      <w:proofErr w:type="spellEnd"/>
    </w:p>
    <w:p w:rsidR="00BD4312" w:rsidRPr="002C60ED" w:rsidRDefault="00BD4312" w:rsidP="00BD4312">
      <w:pPr>
        <w:pStyle w:val="a6"/>
        <w:jc w:val="right"/>
        <w:rPr>
          <w:szCs w:val="28"/>
        </w:rPr>
      </w:pPr>
      <w:r w:rsidRPr="002C60ED">
        <w:rPr>
          <w:szCs w:val="28"/>
        </w:rPr>
        <w:t>«____»_______________202_ р.</w:t>
      </w:r>
    </w:p>
    <w:p w:rsidR="00BD4312" w:rsidRPr="002C60ED" w:rsidRDefault="00BD4312" w:rsidP="00BD4312">
      <w:pPr>
        <w:rPr>
          <w:rFonts w:ascii="Times New Roman" w:hAnsi="Times New Roman" w:cs="Times New Roman"/>
          <w:sz w:val="28"/>
          <w:szCs w:val="28"/>
        </w:rPr>
      </w:pPr>
    </w:p>
    <w:p w:rsidR="00BD4312" w:rsidRPr="002C60ED" w:rsidRDefault="00BD4312" w:rsidP="00BD4312">
      <w:pPr>
        <w:pStyle w:val="2"/>
        <w:shd w:val="clear" w:color="auto" w:fill="FFFFFF"/>
        <w:spacing w:before="0" w:after="0"/>
        <w:rPr>
          <w:rFonts w:ascii="Times New Roman" w:hAnsi="Times New Roman"/>
          <w:i w:val="0"/>
          <w:iCs w:val="0"/>
        </w:rPr>
      </w:pPr>
    </w:p>
    <w:p w:rsidR="00BD4312" w:rsidRPr="002C60ED" w:rsidRDefault="00BD4312" w:rsidP="00BD4312">
      <w:pPr>
        <w:pStyle w:val="2"/>
        <w:shd w:val="clear" w:color="auto" w:fill="FFFFFF"/>
        <w:spacing w:before="0" w:after="0"/>
        <w:rPr>
          <w:rFonts w:ascii="Times New Roman" w:hAnsi="Times New Roman"/>
          <w:i w:val="0"/>
          <w:iCs w:val="0"/>
        </w:rPr>
      </w:pPr>
    </w:p>
    <w:p w:rsidR="00BD4312" w:rsidRPr="002C60ED" w:rsidRDefault="00BD4312" w:rsidP="00BD4312">
      <w:pPr>
        <w:pStyle w:val="2"/>
        <w:shd w:val="clear" w:color="auto" w:fill="FFFFFF"/>
        <w:spacing w:before="0" w:after="0"/>
        <w:rPr>
          <w:rFonts w:ascii="Times New Roman" w:hAnsi="Times New Roman"/>
          <w:i w:val="0"/>
          <w:iCs w:val="0"/>
        </w:rPr>
      </w:pPr>
    </w:p>
    <w:p w:rsidR="00BD4312" w:rsidRPr="002C60ED" w:rsidRDefault="00BD4312" w:rsidP="00BD4312">
      <w:pPr>
        <w:pStyle w:val="2"/>
        <w:shd w:val="clear" w:color="auto" w:fill="FFFFFF"/>
        <w:spacing w:before="0" w:after="0"/>
        <w:jc w:val="center"/>
        <w:rPr>
          <w:rFonts w:ascii="Times New Roman" w:hAnsi="Times New Roman"/>
          <w:i w:val="0"/>
          <w:iCs w:val="0"/>
        </w:rPr>
      </w:pPr>
      <w:bookmarkStart w:id="0" w:name="_Toc9952414"/>
      <w:r w:rsidRPr="002C60ED">
        <w:rPr>
          <w:rFonts w:ascii="Times New Roman" w:hAnsi="Times New Roman"/>
          <w:i w:val="0"/>
          <w:iCs w:val="0"/>
        </w:rPr>
        <w:t>СИЛАБУС НАВЧАЛЬНОЇ ДИСЦИПЛІНИ</w:t>
      </w:r>
      <w:bookmarkEnd w:id="0"/>
    </w:p>
    <w:p w:rsidR="00BD4312" w:rsidRPr="002C60ED" w:rsidRDefault="00BD4312" w:rsidP="00BD4312">
      <w:pPr>
        <w:jc w:val="center"/>
        <w:rPr>
          <w:rFonts w:ascii="Times New Roman" w:hAnsi="Times New Roman" w:cs="Times New Roman"/>
          <w:b/>
        </w:rPr>
      </w:pPr>
    </w:p>
    <w:p w:rsidR="000C14E7" w:rsidRPr="0090075B" w:rsidRDefault="000C14E7" w:rsidP="000C14E7">
      <w:pPr>
        <w:jc w:val="center"/>
        <w:rPr>
          <w:rFonts w:ascii="Times New Roman" w:eastAsia="Times New Roman" w:hAnsi="Times New Roman" w:cs="Times New Roman"/>
          <w:b/>
          <w:bCs w:val="0"/>
          <w:sz w:val="28"/>
          <w:szCs w:val="28"/>
        </w:rPr>
      </w:pPr>
      <w:r w:rsidRPr="0090075B">
        <w:rPr>
          <w:rFonts w:ascii="Times New Roman" w:eastAsia="Times New Roman" w:hAnsi="Times New Roman" w:cs="Times New Roman"/>
          <w:b/>
          <w:bCs w:val="0"/>
          <w:sz w:val="28"/>
          <w:szCs w:val="28"/>
        </w:rPr>
        <w:t>СПЕЦІАЛЬНІ МЕТОДИКИ АДАПТИВНОЇ ФІЗИЧНОЇ КУЛЬТУРИ</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(шифр і назва навчальної дисципліни)</w:t>
      </w:r>
    </w:p>
    <w:p w:rsidR="000C14E7" w:rsidRPr="0090075B" w:rsidRDefault="000C14E7" w:rsidP="000C14E7">
      <w:pPr>
        <w:ind w:firstLine="708"/>
        <w:rPr>
          <w:rFonts w:ascii="Times New Roman" w:hAnsi="Times New Roman" w:cs="Times New Roman"/>
        </w:rPr>
      </w:pPr>
      <w:r w:rsidRPr="0090075B">
        <w:rPr>
          <w:rFonts w:ascii="Times New Roman" w:hAnsi="Times New Roman" w:cs="Times New Roman"/>
          <w:sz w:val="28"/>
          <w:szCs w:val="28"/>
        </w:rPr>
        <w:t xml:space="preserve">освітня програма </w:t>
      </w:r>
      <w:r w:rsidRPr="0090075B">
        <w:rPr>
          <w:rFonts w:ascii="Times New Roman" w:hAnsi="Times New Roman" w:cs="Times New Roman"/>
        </w:rPr>
        <w:t>____________________________________________________</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 xml:space="preserve">                             (назва освітньої програми)</w:t>
      </w:r>
    </w:p>
    <w:p w:rsidR="000C14E7" w:rsidRPr="0090075B" w:rsidRDefault="000C14E7" w:rsidP="000C14E7">
      <w:pPr>
        <w:ind w:firstLine="708"/>
        <w:rPr>
          <w:rFonts w:ascii="Times New Roman" w:hAnsi="Times New Roman" w:cs="Times New Roman"/>
        </w:rPr>
      </w:pPr>
      <w:r w:rsidRPr="0090075B">
        <w:rPr>
          <w:rFonts w:ascii="Times New Roman" w:hAnsi="Times New Roman" w:cs="Times New Roman"/>
          <w:sz w:val="28"/>
          <w:szCs w:val="28"/>
        </w:rPr>
        <w:t xml:space="preserve">освітнього рівня </w:t>
      </w:r>
      <w:proofErr w:type="spellStart"/>
      <w:r w:rsidRPr="0090075B">
        <w:rPr>
          <w:rFonts w:ascii="Times New Roman" w:hAnsi="Times New Roman" w:cs="Times New Roman"/>
        </w:rPr>
        <w:t>____</w:t>
      </w:r>
      <w:r w:rsidRPr="0090075B">
        <w:rPr>
          <w:rFonts w:ascii="Times New Roman" w:hAnsi="Times New Roman" w:cs="Times New Roman"/>
          <w:sz w:val="28"/>
          <w:szCs w:val="28"/>
          <w:u w:val="single"/>
        </w:rPr>
        <w:t>бакалавр</w:t>
      </w:r>
      <w:proofErr w:type="spellEnd"/>
      <w:r w:rsidRPr="0090075B">
        <w:rPr>
          <w:rFonts w:ascii="Times New Roman" w:hAnsi="Times New Roman" w:cs="Times New Roman"/>
        </w:rPr>
        <w:t>________________________________________</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 xml:space="preserve">                             (назва освітнього рівня)</w:t>
      </w:r>
    </w:p>
    <w:p w:rsidR="000C14E7" w:rsidRPr="0090075B" w:rsidRDefault="000C14E7" w:rsidP="000C14E7">
      <w:pPr>
        <w:ind w:firstLine="708"/>
        <w:rPr>
          <w:rFonts w:ascii="Times New Roman" w:hAnsi="Times New Roman" w:cs="Times New Roman"/>
        </w:rPr>
      </w:pPr>
      <w:r w:rsidRPr="0090075B">
        <w:rPr>
          <w:rFonts w:ascii="Times New Roman" w:hAnsi="Times New Roman" w:cs="Times New Roman"/>
          <w:sz w:val="28"/>
          <w:szCs w:val="28"/>
        </w:rPr>
        <w:t>галузь знань</w:t>
      </w:r>
      <w:r w:rsidRPr="0090075B">
        <w:rPr>
          <w:rFonts w:ascii="Times New Roman" w:hAnsi="Times New Roman" w:cs="Times New Roman"/>
        </w:rPr>
        <w:t xml:space="preserve"> _</w:t>
      </w:r>
      <w:r w:rsidRPr="0090075B">
        <w:rPr>
          <w:rFonts w:ascii="Times New Roman" w:hAnsi="Times New Roman" w:cs="Times New Roman"/>
          <w:sz w:val="28"/>
          <w:szCs w:val="28"/>
          <w:u w:val="single"/>
        </w:rPr>
        <w:t>01 освіта</w:t>
      </w:r>
      <w:r w:rsidRPr="0090075B">
        <w:rPr>
          <w:rFonts w:ascii="Times New Roman" w:hAnsi="Times New Roman" w:cs="Times New Roman"/>
        </w:rPr>
        <w:t>_______________________________________________</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 xml:space="preserve">                             (шифр і назва галузі знань)</w:t>
      </w:r>
    </w:p>
    <w:p w:rsidR="000C14E7" w:rsidRPr="0090075B" w:rsidRDefault="000C14E7" w:rsidP="000C14E7">
      <w:pPr>
        <w:ind w:firstLine="708"/>
        <w:rPr>
          <w:rFonts w:ascii="Times New Roman" w:hAnsi="Times New Roman" w:cs="Times New Roman"/>
        </w:rPr>
      </w:pPr>
      <w:r w:rsidRPr="0090075B">
        <w:rPr>
          <w:rFonts w:ascii="Times New Roman" w:hAnsi="Times New Roman" w:cs="Times New Roman"/>
          <w:sz w:val="28"/>
          <w:szCs w:val="28"/>
        </w:rPr>
        <w:t xml:space="preserve">Спеціальність </w:t>
      </w:r>
      <w:r w:rsidRPr="0090075B">
        <w:rPr>
          <w:rFonts w:ascii="Times New Roman" w:hAnsi="Times New Roman" w:cs="Times New Roman"/>
        </w:rPr>
        <w:t>_</w:t>
      </w:r>
      <w:r w:rsidRPr="0090075B">
        <w:rPr>
          <w:rFonts w:ascii="Times New Roman" w:hAnsi="Times New Roman" w:cs="Times New Roman"/>
          <w:sz w:val="28"/>
          <w:szCs w:val="28"/>
          <w:u w:val="single"/>
        </w:rPr>
        <w:t>016 спеціальна освіта___________</w:t>
      </w:r>
      <w:r w:rsidRPr="0090075B">
        <w:rPr>
          <w:rFonts w:ascii="Times New Roman" w:hAnsi="Times New Roman" w:cs="Times New Roman"/>
        </w:rPr>
        <w:t>____________________</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 xml:space="preserve">                              (шифр і назва спеціальності(</w:t>
      </w:r>
      <w:proofErr w:type="spellStart"/>
      <w:r w:rsidRPr="0090075B">
        <w:rPr>
          <w:rFonts w:ascii="Times New Roman" w:hAnsi="Times New Roman" w:cs="Times New Roman"/>
          <w:sz w:val="16"/>
        </w:rPr>
        <w:t>тей</w:t>
      </w:r>
      <w:proofErr w:type="spellEnd"/>
      <w:r w:rsidRPr="0090075B">
        <w:rPr>
          <w:rFonts w:ascii="Times New Roman" w:hAnsi="Times New Roman" w:cs="Times New Roman"/>
          <w:sz w:val="16"/>
        </w:rPr>
        <w:t>))</w:t>
      </w:r>
    </w:p>
    <w:p w:rsidR="000C14E7" w:rsidRPr="0090075B" w:rsidRDefault="000C14E7" w:rsidP="000C14E7">
      <w:pPr>
        <w:ind w:firstLine="708"/>
        <w:rPr>
          <w:rFonts w:ascii="Times New Roman" w:hAnsi="Times New Roman" w:cs="Times New Roman"/>
        </w:rPr>
      </w:pPr>
      <w:r w:rsidRPr="0090075B">
        <w:rPr>
          <w:rFonts w:ascii="Times New Roman" w:hAnsi="Times New Roman" w:cs="Times New Roman"/>
          <w:sz w:val="28"/>
          <w:szCs w:val="28"/>
        </w:rPr>
        <w:t xml:space="preserve">Спеціалізація </w:t>
      </w:r>
      <w:r w:rsidRPr="0090075B">
        <w:rPr>
          <w:rFonts w:ascii="Times New Roman" w:hAnsi="Times New Roman" w:cs="Times New Roman"/>
        </w:rPr>
        <w:t>________________________________________________________</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 xml:space="preserve">                              (назва спеціалізації)</w:t>
      </w:r>
    </w:p>
    <w:p w:rsidR="000C14E7" w:rsidRPr="0090075B" w:rsidRDefault="000C14E7" w:rsidP="000C14E7">
      <w:pPr>
        <w:ind w:firstLine="708"/>
        <w:rPr>
          <w:rFonts w:ascii="Times New Roman" w:hAnsi="Times New Roman" w:cs="Times New Roman"/>
        </w:rPr>
      </w:pPr>
      <w:r w:rsidRPr="0090075B">
        <w:rPr>
          <w:rFonts w:ascii="Times New Roman" w:hAnsi="Times New Roman" w:cs="Times New Roman"/>
          <w:sz w:val="28"/>
          <w:szCs w:val="28"/>
        </w:rPr>
        <w:t>інститут, філія, факультет,</w:t>
      </w:r>
      <w:r w:rsidRPr="0090075B">
        <w:rPr>
          <w:rFonts w:ascii="Times New Roman" w:hAnsi="Times New Roman" w:cs="Times New Roman"/>
        </w:rPr>
        <w:t xml:space="preserve"> </w:t>
      </w:r>
      <w:r w:rsidRPr="0090075B">
        <w:rPr>
          <w:rFonts w:ascii="Times New Roman" w:hAnsi="Times New Roman" w:cs="Times New Roman"/>
          <w:sz w:val="28"/>
          <w:szCs w:val="28"/>
        </w:rPr>
        <w:t>коледж _______________________________</w:t>
      </w:r>
    </w:p>
    <w:p w:rsidR="000C14E7" w:rsidRPr="0090075B" w:rsidRDefault="000C14E7" w:rsidP="000C14E7">
      <w:pPr>
        <w:jc w:val="center"/>
        <w:rPr>
          <w:rFonts w:ascii="Times New Roman" w:hAnsi="Times New Roman" w:cs="Times New Roman"/>
          <w:sz w:val="16"/>
        </w:rPr>
      </w:pPr>
      <w:r w:rsidRPr="0090075B">
        <w:rPr>
          <w:rFonts w:ascii="Times New Roman" w:hAnsi="Times New Roman" w:cs="Times New Roman"/>
          <w:sz w:val="16"/>
        </w:rPr>
        <w:t xml:space="preserve">                                                                                                                           (назва навчально-виховного підрозділу)</w:t>
      </w:r>
    </w:p>
    <w:p w:rsidR="000C14E7" w:rsidRPr="0090075B" w:rsidRDefault="000C14E7" w:rsidP="000C14E7">
      <w:pPr>
        <w:ind w:left="709"/>
        <w:jc w:val="both"/>
        <w:rPr>
          <w:rFonts w:ascii="Times New Roman" w:hAnsi="Times New Roman" w:cs="Times New Roman"/>
        </w:rPr>
      </w:pPr>
      <w:r w:rsidRPr="0090075B">
        <w:rPr>
          <w:rFonts w:ascii="Times New Roman" w:hAnsi="Times New Roman" w:cs="Times New Roman"/>
        </w:rPr>
        <w:t xml:space="preserve">Обсяг, кредитів: </w:t>
      </w:r>
      <w:r>
        <w:rPr>
          <w:rFonts w:ascii="Times New Roman" w:hAnsi="Times New Roman" w:cs="Times New Roman"/>
          <w:sz w:val="28"/>
          <w:szCs w:val="28"/>
          <w:u w:val="single"/>
        </w:rPr>
        <w:t>7</w:t>
      </w:r>
      <w:r w:rsidRPr="0090075B">
        <w:rPr>
          <w:rFonts w:ascii="Times New Roman" w:hAnsi="Times New Roman" w:cs="Times New Roman"/>
        </w:rPr>
        <w:t>_________________</w:t>
      </w:r>
    </w:p>
    <w:p w:rsidR="000C14E7" w:rsidRPr="0090075B" w:rsidRDefault="000C14E7" w:rsidP="000C14E7">
      <w:pPr>
        <w:ind w:left="709"/>
        <w:jc w:val="both"/>
        <w:rPr>
          <w:rFonts w:ascii="Times New Roman" w:hAnsi="Times New Roman" w:cs="Times New Roman"/>
        </w:rPr>
      </w:pPr>
      <w:r w:rsidRPr="0090075B">
        <w:rPr>
          <w:rFonts w:ascii="Times New Roman" w:hAnsi="Times New Roman" w:cs="Times New Roman"/>
        </w:rPr>
        <w:t xml:space="preserve">Форма підсумкового контролю: </w:t>
      </w:r>
      <w:r w:rsidRPr="0090075B">
        <w:rPr>
          <w:rFonts w:ascii="Times New Roman" w:hAnsi="Times New Roman" w:cs="Times New Roman"/>
          <w:sz w:val="28"/>
          <w:szCs w:val="28"/>
          <w:u w:val="single"/>
        </w:rPr>
        <w:t>іспит</w:t>
      </w:r>
      <w:r w:rsidRPr="0090075B">
        <w:rPr>
          <w:rFonts w:ascii="Times New Roman" w:hAnsi="Times New Roman" w:cs="Times New Roman"/>
        </w:rPr>
        <w:t>________________________</w:t>
      </w:r>
    </w:p>
    <w:p w:rsidR="00BD4312" w:rsidRDefault="00BD4312" w:rsidP="00BD4312">
      <w:pPr>
        <w:jc w:val="both"/>
        <w:rPr>
          <w:rFonts w:ascii="Times New Roman" w:hAnsi="Times New Roman" w:cs="Times New Roman"/>
        </w:rPr>
      </w:pPr>
    </w:p>
    <w:p w:rsidR="000C14E7" w:rsidRDefault="000C14E7" w:rsidP="00BD4312">
      <w:pPr>
        <w:jc w:val="both"/>
        <w:rPr>
          <w:rFonts w:ascii="Times New Roman" w:hAnsi="Times New Roman" w:cs="Times New Roman"/>
        </w:rPr>
      </w:pPr>
    </w:p>
    <w:p w:rsidR="000C14E7" w:rsidRDefault="000C14E7" w:rsidP="00BD4312">
      <w:pPr>
        <w:jc w:val="both"/>
        <w:rPr>
          <w:rFonts w:ascii="Times New Roman" w:hAnsi="Times New Roman" w:cs="Times New Roman"/>
        </w:rPr>
      </w:pPr>
    </w:p>
    <w:p w:rsidR="000C14E7" w:rsidRPr="002C60ED" w:rsidRDefault="000C14E7" w:rsidP="00BD4312">
      <w:pPr>
        <w:jc w:val="both"/>
        <w:rPr>
          <w:rFonts w:ascii="Times New Roman" w:hAnsi="Times New Roman" w:cs="Times New Roman"/>
        </w:rPr>
      </w:pPr>
    </w:p>
    <w:p w:rsidR="00BD4312" w:rsidRPr="002C60ED" w:rsidRDefault="00BD4312" w:rsidP="00BD4312">
      <w:pPr>
        <w:jc w:val="both"/>
        <w:rPr>
          <w:rFonts w:ascii="Times New Roman" w:hAnsi="Times New Roman" w:cs="Times New Roman"/>
        </w:rPr>
      </w:pPr>
    </w:p>
    <w:p w:rsidR="00BD4312" w:rsidRPr="002C60ED" w:rsidRDefault="00BD4312" w:rsidP="00BD4312">
      <w:pPr>
        <w:jc w:val="center"/>
        <w:rPr>
          <w:rFonts w:ascii="Times New Roman" w:hAnsi="Times New Roman" w:cs="Times New Roman"/>
          <w:b/>
          <w:sz w:val="28"/>
          <w:szCs w:val="28"/>
        </w:rPr>
      </w:pPr>
      <w:r w:rsidRPr="002C60ED">
        <w:rPr>
          <w:rFonts w:ascii="Times New Roman" w:hAnsi="Times New Roman" w:cs="Times New Roman"/>
          <w:b/>
          <w:sz w:val="28"/>
          <w:szCs w:val="28"/>
        </w:rPr>
        <w:t>Полтава – 2020</w:t>
      </w:r>
    </w:p>
    <w:p w:rsidR="00BD4312" w:rsidRPr="002C60ED" w:rsidRDefault="00BD4312" w:rsidP="00BD4312">
      <w:pPr>
        <w:jc w:val="both"/>
        <w:rPr>
          <w:rFonts w:ascii="Times New Roman" w:hAnsi="Times New Roman" w:cs="Times New Roman"/>
          <w:b/>
          <w:szCs w:val="28"/>
        </w:rPr>
      </w:pPr>
      <w:r w:rsidRPr="002C60E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4"/>
      </w:tblGrid>
      <w:tr w:rsidR="00BD4312" w:rsidRPr="002C60ED" w:rsidTr="00702A02">
        <w:tc>
          <w:tcPr>
            <w:tcW w:w="9571" w:type="dxa"/>
            <w:gridSpan w:val="2"/>
            <w:shd w:val="clear" w:color="auto" w:fill="auto"/>
            <w:vAlign w:val="center"/>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lastRenderedPageBreak/>
              <w:t>ІНФОРМАЦІЯ</w:t>
            </w:r>
          </w:p>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ПРО ВИКЛАДАЧА ТА ДОПОМІЖНИХ ОСІБ</w:t>
            </w: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Викладач</w:t>
            </w:r>
          </w:p>
        </w:tc>
        <w:tc>
          <w:tcPr>
            <w:tcW w:w="5635" w:type="dxa"/>
            <w:shd w:val="clear" w:color="auto" w:fill="auto"/>
            <w:vAlign w:val="center"/>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Гета Алла Володимирівна,</w:t>
            </w:r>
          </w:p>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доцент кафедри соціальної роботи та спеціальної освіти,</w:t>
            </w:r>
          </w:p>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кандидат наук з фізичного виховання і спорту</w:t>
            </w: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Асистент викладача</w:t>
            </w:r>
          </w:p>
        </w:tc>
        <w:tc>
          <w:tcPr>
            <w:tcW w:w="5635" w:type="dxa"/>
            <w:shd w:val="clear" w:color="auto" w:fill="auto"/>
            <w:vAlign w:val="center"/>
          </w:tcPr>
          <w:p w:rsidR="00BD4312" w:rsidRPr="002C60ED" w:rsidRDefault="00BD4312" w:rsidP="00702A02">
            <w:pPr>
              <w:jc w:val="center"/>
              <w:rPr>
                <w:rFonts w:ascii="Times New Roman" w:hAnsi="Times New Roman" w:cs="Times New Roman"/>
                <w:i/>
              </w:rPr>
            </w:pP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Практики, представники</w:t>
            </w:r>
          </w:p>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бізнесу, фахівці,</w:t>
            </w:r>
          </w:p>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залучені до викладання</w:t>
            </w:r>
          </w:p>
        </w:tc>
        <w:tc>
          <w:tcPr>
            <w:tcW w:w="5635" w:type="dxa"/>
            <w:shd w:val="clear" w:color="auto" w:fill="auto"/>
            <w:vAlign w:val="center"/>
          </w:tcPr>
          <w:p w:rsidR="00BD4312" w:rsidRPr="002C60ED" w:rsidRDefault="00BD4312" w:rsidP="00702A02">
            <w:pPr>
              <w:jc w:val="center"/>
              <w:rPr>
                <w:rFonts w:ascii="Times New Roman" w:hAnsi="Times New Roman" w:cs="Times New Roman"/>
                <w:i/>
              </w:rPr>
            </w:pP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викладача</w:t>
            </w:r>
          </w:p>
        </w:tc>
        <w:tc>
          <w:tcPr>
            <w:tcW w:w="5635" w:type="dxa"/>
            <w:shd w:val="clear" w:color="auto" w:fill="auto"/>
            <w:vAlign w:val="center"/>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https://vo.uu.edu.ua/user/profile.php</w:t>
            </w: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асистента</w:t>
            </w:r>
          </w:p>
        </w:tc>
        <w:tc>
          <w:tcPr>
            <w:tcW w:w="5635" w:type="dxa"/>
            <w:shd w:val="clear" w:color="auto" w:fill="auto"/>
            <w:vAlign w:val="center"/>
          </w:tcPr>
          <w:p w:rsidR="00BD4312" w:rsidRPr="002C60ED" w:rsidRDefault="00BD4312" w:rsidP="00702A02">
            <w:pPr>
              <w:jc w:val="center"/>
              <w:rPr>
                <w:rFonts w:ascii="Times New Roman" w:hAnsi="Times New Roman" w:cs="Times New Roman"/>
                <w:i/>
              </w:rPr>
            </w:pP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Канали комунікації</w:t>
            </w:r>
          </w:p>
        </w:tc>
        <w:tc>
          <w:tcPr>
            <w:tcW w:w="5635" w:type="dxa"/>
            <w:shd w:val="clear" w:color="auto" w:fill="auto"/>
            <w:vAlign w:val="center"/>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Телефон викладача: 0665770288</w:t>
            </w:r>
          </w:p>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Електронна пошта: avg2901ne@gmail.com</w:t>
            </w:r>
          </w:p>
          <w:p w:rsidR="00BD4312" w:rsidRPr="002C60ED" w:rsidRDefault="00BD4312" w:rsidP="00702A02">
            <w:pPr>
              <w:jc w:val="center"/>
              <w:rPr>
                <w:rFonts w:ascii="Times New Roman" w:hAnsi="Times New Roman" w:cs="Times New Roman"/>
                <w:i/>
              </w:rPr>
            </w:pPr>
            <w:proofErr w:type="spellStart"/>
            <w:r w:rsidRPr="002C60ED">
              <w:rPr>
                <w:rFonts w:ascii="Times New Roman" w:hAnsi="Times New Roman" w:cs="Times New Roman"/>
                <w:i/>
                <w:sz w:val="28"/>
                <w:szCs w:val="28"/>
              </w:rPr>
              <w:t>Вайбер</w:t>
            </w:r>
            <w:proofErr w:type="spellEnd"/>
            <w:r w:rsidRPr="002C60ED">
              <w:rPr>
                <w:rFonts w:ascii="Times New Roman" w:hAnsi="Times New Roman" w:cs="Times New Roman"/>
                <w:i/>
                <w:sz w:val="28"/>
                <w:szCs w:val="28"/>
              </w:rPr>
              <w:t>: 0665770288</w:t>
            </w:r>
          </w:p>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Кабінет (електронний кабінет):</w:t>
            </w:r>
            <w:r w:rsidRPr="002C60ED">
              <w:rPr>
                <w:rFonts w:ascii="Times New Roman" w:hAnsi="Times New Roman" w:cs="Times New Roman"/>
              </w:rPr>
              <w:t xml:space="preserve"> </w:t>
            </w:r>
            <w:r w:rsidRPr="002C60ED">
              <w:rPr>
                <w:rFonts w:ascii="Times New Roman" w:hAnsi="Times New Roman" w:cs="Times New Roman"/>
                <w:i/>
                <w:sz w:val="28"/>
                <w:szCs w:val="28"/>
              </w:rPr>
              <w:t>https://vo.uu.edu.ua/my/</w:t>
            </w:r>
          </w:p>
        </w:tc>
      </w:tr>
      <w:tr w:rsidR="00BD4312" w:rsidRPr="002C60ED" w:rsidTr="00702A02">
        <w:tc>
          <w:tcPr>
            <w:tcW w:w="3936" w:type="dxa"/>
            <w:shd w:val="clear" w:color="auto" w:fill="auto"/>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sz w:val="28"/>
                <w:szCs w:val="28"/>
              </w:rPr>
              <w:t xml:space="preserve">Матеріали до курсу розміщені на сайті </w:t>
            </w:r>
            <w:proofErr w:type="spellStart"/>
            <w:r w:rsidRPr="002C60ED">
              <w:rPr>
                <w:rFonts w:ascii="Times New Roman" w:hAnsi="Times New Roman" w:cs="Times New Roman"/>
                <w:sz w:val="28"/>
                <w:szCs w:val="28"/>
              </w:rPr>
              <w:t>Інтернет-підтримки</w:t>
            </w:r>
            <w:proofErr w:type="spellEnd"/>
            <w:r w:rsidRPr="002C60ED">
              <w:rPr>
                <w:rFonts w:ascii="Times New Roman" w:hAnsi="Times New Roman" w:cs="Times New Roman"/>
                <w:sz w:val="28"/>
                <w:szCs w:val="28"/>
              </w:rPr>
              <w:t xml:space="preserve"> навчального процесу </w:t>
            </w:r>
            <w:hyperlink r:id="rId8" w:history="1">
              <w:r w:rsidRPr="002C60ED">
                <w:rPr>
                  <w:rStyle w:val="a3"/>
                  <w:rFonts w:ascii="Times New Roman" w:hAnsi="Times New Roman" w:cs="Times New Roman"/>
                  <w:sz w:val="28"/>
                  <w:szCs w:val="28"/>
                </w:rPr>
                <w:t>http://vo.ukraine.edu.ua/</w:t>
              </w:r>
            </w:hyperlink>
            <w:r w:rsidRPr="002C60ED">
              <w:rPr>
                <w:rFonts w:ascii="Times New Roman" w:hAnsi="Times New Roman" w:cs="Times New Roman"/>
                <w:sz w:val="28"/>
                <w:szCs w:val="28"/>
              </w:rPr>
              <w:t xml:space="preserve"> за адресою</w:t>
            </w:r>
          </w:p>
        </w:tc>
        <w:tc>
          <w:tcPr>
            <w:tcW w:w="5635" w:type="dxa"/>
            <w:shd w:val="clear" w:color="auto" w:fill="auto"/>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i/>
                <w:sz w:val="28"/>
                <w:szCs w:val="28"/>
              </w:rPr>
              <w:t>Посилання на курс:</w:t>
            </w:r>
            <w:r w:rsidRPr="002C60ED">
              <w:rPr>
                <w:rFonts w:ascii="Times New Roman" w:hAnsi="Times New Roman" w:cs="Times New Roman"/>
                <w:sz w:val="28"/>
                <w:szCs w:val="28"/>
              </w:rPr>
              <w:t xml:space="preserve"> </w:t>
            </w:r>
            <w:proofErr w:type="spellStart"/>
            <w:r w:rsidR="000C14E7" w:rsidRPr="000C14E7">
              <w:rPr>
                <w:rStyle w:val="a3"/>
                <w:rFonts w:ascii="Times New Roman" w:hAnsi="Times New Roman" w:cs="Times New Roman"/>
                <w:color w:val="auto"/>
                <w:sz w:val="28"/>
                <w:szCs w:val="28"/>
              </w:rPr>
              <w:t>vo.uu.edu.ua</w:t>
            </w:r>
            <w:proofErr w:type="spellEnd"/>
            <w:r w:rsidR="000C14E7" w:rsidRPr="000C14E7">
              <w:rPr>
                <w:rStyle w:val="a3"/>
                <w:rFonts w:ascii="Times New Roman" w:hAnsi="Times New Roman" w:cs="Times New Roman"/>
                <w:color w:val="auto"/>
                <w:sz w:val="28"/>
                <w:szCs w:val="28"/>
              </w:rPr>
              <w:t>/</w:t>
            </w:r>
            <w:proofErr w:type="spellStart"/>
            <w:r w:rsidR="000C14E7" w:rsidRPr="000C14E7">
              <w:rPr>
                <w:rStyle w:val="a3"/>
                <w:rFonts w:ascii="Times New Roman" w:hAnsi="Times New Roman" w:cs="Times New Roman"/>
                <w:color w:val="auto"/>
                <w:sz w:val="28"/>
                <w:szCs w:val="28"/>
              </w:rPr>
              <w:t>course</w:t>
            </w:r>
            <w:proofErr w:type="spellEnd"/>
            <w:r w:rsidR="000C14E7" w:rsidRPr="000C14E7">
              <w:rPr>
                <w:rStyle w:val="a3"/>
                <w:rFonts w:ascii="Times New Roman" w:hAnsi="Times New Roman" w:cs="Times New Roman"/>
                <w:color w:val="auto"/>
                <w:sz w:val="28"/>
                <w:szCs w:val="28"/>
              </w:rPr>
              <w:t>/</w:t>
            </w:r>
            <w:proofErr w:type="spellStart"/>
            <w:r w:rsidR="000C14E7" w:rsidRPr="000C14E7">
              <w:rPr>
                <w:rStyle w:val="a3"/>
                <w:rFonts w:ascii="Times New Roman" w:hAnsi="Times New Roman" w:cs="Times New Roman"/>
                <w:color w:val="auto"/>
                <w:sz w:val="28"/>
                <w:szCs w:val="28"/>
              </w:rPr>
              <w:t>view.php</w:t>
            </w:r>
            <w:proofErr w:type="spellEnd"/>
            <w:r w:rsidR="000C14E7" w:rsidRPr="000C14E7">
              <w:rPr>
                <w:rStyle w:val="a3"/>
                <w:rFonts w:ascii="Times New Roman" w:hAnsi="Times New Roman" w:cs="Times New Roman"/>
                <w:color w:val="auto"/>
                <w:sz w:val="28"/>
                <w:szCs w:val="28"/>
              </w:rPr>
              <w:t>?id=9825</w:t>
            </w:r>
          </w:p>
        </w:tc>
      </w:tr>
    </w:tbl>
    <w:p w:rsidR="00BD4312" w:rsidRPr="002C60ED" w:rsidRDefault="00BD4312" w:rsidP="00BD4312">
      <w:pPr>
        <w:pStyle w:val="a6"/>
        <w:tabs>
          <w:tab w:val="left" w:pos="2030"/>
        </w:tabs>
        <w:jc w:val="center"/>
        <w:rPr>
          <w:b/>
          <w:szCs w:val="28"/>
        </w:rPr>
      </w:pPr>
    </w:p>
    <w:p w:rsidR="00BD4312" w:rsidRPr="002C60ED" w:rsidRDefault="00BD4312" w:rsidP="00BD4312">
      <w:pPr>
        <w:pStyle w:val="1"/>
        <w:spacing w:before="0" w:after="0"/>
        <w:jc w:val="center"/>
        <w:rPr>
          <w:rFonts w:ascii="Times New Roman" w:hAnsi="Times New Roman"/>
          <w:bCs/>
          <w:sz w:val="28"/>
          <w:szCs w:val="28"/>
        </w:rPr>
      </w:pPr>
      <w:r w:rsidRPr="002C60ED">
        <w:rPr>
          <w:rFonts w:ascii="Times New Roman" w:hAnsi="Times New Roman"/>
          <w:b w:val="0"/>
          <w:bCs/>
          <w:i/>
          <w:szCs w:val="28"/>
        </w:rPr>
        <w:br w:type="page"/>
      </w:r>
      <w:bookmarkStart w:id="1" w:name="_Toc9952417"/>
      <w:r w:rsidRPr="002C60ED">
        <w:rPr>
          <w:rFonts w:ascii="Times New Roman" w:hAnsi="Times New Roman"/>
          <w:bCs/>
          <w:sz w:val="28"/>
          <w:szCs w:val="28"/>
        </w:rPr>
        <w:lastRenderedPageBreak/>
        <w:t>ОПИС НАВЧАЛЬНОЇ ДИСЦИПЛІНИ</w:t>
      </w:r>
      <w:bookmarkEnd w:id="1"/>
    </w:p>
    <w:p w:rsidR="00BD4312" w:rsidRDefault="00BD4312" w:rsidP="00BD4312">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0C14E7" w:rsidRPr="0090075B" w:rsidTr="00D115BF">
        <w:trPr>
          <w:trHeight w:val="803"/>
          <w:jc w:val="center"/>
        </w:trPr>
        <w:tc>
          <w:tcPr>
            <w:tcW w:w="2896" w:type="dxa"/>
            <w:vMerge w:val="restart"/>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 xml:space="preserve">Найменування показників </w:t>
            </w:r>
          </w:p>
        </w:tc>
        <w:tc>
          <w:tcPr>
            <w:tcW w:w="3262" w:type="dxa"/>
            <w:vMerge w:val="restart"/>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Характеристика навчальної дисципліни</w:t>
            </w:r>
          </w:p>
        </w:tc>
      </w:tr>
      <w:tr w:rsidR="000C14E7" w:rsidRPr="0090075B" w:rsidTr="00D115BF">
        <w:trPr>
          <w:trHeight w:val="549"/>
          <w:jc w:val="center"/>
        </w:trPr>
        <w:tc>
          <w:tcPr>
            <w:tcW w:w="2896" w:type="dxa"/>
            <w:vMerge/>
            <w:vAlign w:val="center"/>
          </w:tcPr>
          <w:p w:rsidR="000C14E7" w:rsidRPr="0090075B" w:rsidRDefault="000C14E7" w:rsidP="00D115BF">
            <w:pPr>
              <w:jc w:val="center"/>
              <w:rPr>
                <w:rFonts w:ascii="Times New Roman" w:hAnsi="Times New Roman" w:cs="Times New Roman"/>
                <w:b/>
              </w:rPr>
            </w:pPr>
          </w:p>
        </w:tc>
        <w:tc>
          <w:tcPr>
            <w:tcW w:w="3262" w:type="dxa"/>
            <w:vMerge/>
            <w:vAlign w:val="center"/>
          </w:tcPr>
          <w:p w:rsidR="000C14E7" w:rsidRPr="0090075B" w:rsidRDefault="000C14E7" w:rsidP="00D115BF">
            <w:pPr>
              <w:jc w:val="center"/>
              <w:rPr>
                <w:rFonts w:ascii="Times New Roman" w:hAnsi="Times New Roman" w:cs="Times New Roman"/>
                <w:b/>
              </w:rPr>
            </w:pPr>
          </w:p>
        </w:tc>
        <w:tc>
          <w:tcPr>
            <w:tcW w:w="1620" w:type="dxa"/>
          </w:tcPr>
          <w:p w:rsidR="000C14E7" w:rsidRPr="0090075B" w:rsidRDefault="000C14E7" w:rsidP="00D115BF">
            <w:pPr>
              <w:jc w:val="center"/>
              <w:rPr>
                <w:rFonts w:ascii="Times New Roman" w:hAnsi="Times New Roman" w:cs="Times New Roman"/>
                <w:b/>
                <w:i/>
              </w:rPr>
            </w:pPr>
            <w:r w:rsidRPr="0090075B">
              <w:rPr>
                <w:rFonts w:ascii="Times New Roman" w:hAnsi="Times New Roman" w:cs="Times New Roman"/>
                <w:b/>
                <w:i/>
                <w:sz w:val="28"/>
                <w:szCs w:val="28"/>
              </w:rPr>
              <w:t>денна форма навчання</w:t>
            </w:r>
          </w:p>
        </w:tc>
        <w:tc>
          <w:tcPr>
            <w:tcW w:w="1800" w:type="dxa"/>
          </w:tcPr>
          <w:p w:rsidR="000C14E7" w:rsidRPr="0090075B" w:rsidRDefault="000C14E7" w:rsidP="00D115BF">
            <w:pPr>
              <w:jc w:val="center"/>
              <w:rPr>
                <w:rFonts w:ascii="Times New Roman" w:hAnsi="Times New Roman" w:cs="Times New Roman"/>
                <w:b/>
                <w:i/>
              </w:rPr>
            </w:pPr>
            <w:r w:rsidRPr="0090075B">
              <w:rPr>
                <w:rFonts w:ascii="Times New Roman" w:hAnsi="Times New Roman" w:cs="Times New Roman"/>
                <w:b/>
                <w:i/>
                <w:sz w:val="28"/>
                <w:szCs w:val="28"/>
              </w:rPr>
              <w:t>заочна форма навчання</w:t>
            </w:r>
          </w:p>
        </w:tc>
      </w:tr>
      <w:tr w:rsidR="000C14E7" w:rsidRPr="0090075B" w:rsidTr="00D115BF">
        <w:trPr>
          <w:trHeight w:val="409"/>
          <w:jc w:val="center"/>
        </w:trPr>
        <w:tc>
          <w:tcPr>
            <w:tcW w:w="2896" w:type="dxa"/>
            <w:vMerge w:val="restart"/>
            <w:vAlign w:val="center"/>
          </w:tcPr>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 xml:space="preserve">Загальний обсяг кредитів – </w:t>
            </w:r>
            <w:r>
              <w:rPr>
                <w:rFonts w:ascii="Times New Roman" w:hAnsi="Times New Roman" w:cs="Times New Roman"/>
                <w:sz w:val="28"/>
                <w:szCs w:val="28"/>
              </w:rPr>
              <w:t>7</w:t>
            </w:r>
          </w:p>
        </w:tc>
        <w:tc>
          <w:tcPr>
            <w:tcW w:w="3262" w:type="dxa"/>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Галузь знань</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01 освіта</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(шифр і назва)</w:t>
            </w: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Вид дисципліни</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обов’язкова</w:t>
            </w:r>
          </w:p>
          <w:p w:rsidR="000C14E7" w:rsidRPr="0090075B" w:rsidRDefault="000C14E7" w:rsidP="00D115BF">
            <w:pPr>
              <w:jc w:val="center"/>
              <w:rPr>
                <w:rFonts w:ascii="Times New Roman" w:hAnsi="Times New Roman" w:cs="Times New Roman"/>
                <w:i/>
              </w:rPr>
            </w:pPr>
            <w:r w:rsidRPr="0090075B">
              <w:rPr>
                <w:rFonts w:ascii="Times New Roman" w:hAnsi="Times New Roman" w:cs="Times New Roman"/>
              </w:rPr>
              <w:t>(обов’язкова* чи за вибором)</w:t>
            </w:r>
          </w:p>
        </w:tc>
      </w:tr>
      <w:tr w:rsidR="000C14E7" w:rsidRPr="0090075B" w:rsidTr="00D115BF">
        <w:trPr>
          <w:trHeight w:val="409"/>
          <w:jc w:val="center"/>
        </w:trPr>
        <w:tc>
          <w:tcPr>
            <w:tcW w:w="2896" w:type="dxa"/>
            <w:vMerge/>
            <w:vAlign w:val="center"/>
          </w:tcPr>
          <w:p w:rsidR="000C14E7" w:rsidRPr="0090075B" w:rsidRDefault="000C14E7" w:rsidP="00D115BF">
            <w:pPr>
              <w:rPr>
                <w:rFonts w:ascii="Times New Roman" w:hAnsi="Times New Roman" w:cs="Times New Roman"/>
              </w:rPr>
            </w:pPr>
          </w:p>
        </w:tc>
        <w:tc>
          <w:tcPr>
            <w:tcW w:w="3262" w:type="dxa"/>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 xml:space="preserve">Спеціальність </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016 спеціальна освіта</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(шифр і назва)</w:t>
            </w: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 xml:space="preserve">Цикл підготовки </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____________________</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(загальний чи професійний)</w:t>
            </w:r>
          </w:p>
        </w:tc>
      </w:tr>
      <w:tr w:rsidR="000C14E7" w:rsidRPr="0090075B" w:rsidTr="00D115BF">
        <w:trPr>
          <w:trHeight w:val="170"/>
          <w:jc w:val="center"/>
        </w:trPr>
        <w:tc>
          <w:tcPr>
            <w:tcW w:w="2896" w:type="dxa"/>
            <w:vAlign w:val="center"/>
          </w:tcPr>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Модулів – 1</w:t>
            </w:r>
          </w:p>
        </w:tc>
        <w:tc>
          <w:tcPr>
            <w:tcW w:w="3262" w:type="dxa"/>
            <w:vMerge w:val="restart"/>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Спеціалізація</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____________________</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(назва)</w:t>
            </w: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Рік підготовки:</w:t>
            </w:r>
          </w:p>
        </w:tc>
      </w:tr>
      <w:tr w:rsidR="000C14E7" w:rsidRPr="0090075B" w:rsidTr="00D115BF">
        <w:trPr>
          <w:trHeight w:val="207"/>
          <w:jc w:val="center"/>
        </w:trPr>
        <w:tc>
          <w:tcPr>
            <w:tcW w:w="2896" w:type="dxa"/>
            <w:vAlign w:val="center"/>
          </w:tcPr>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Змістових модулів – 1</w:t>
            </w:r>
          </w:p>
        </w:tc>
        <w:tc>
          <w:tcPr>
            <w:tcW w:w="3262" w:type="dxa"/>
            <w:vMerge/>
            <w:vAlign w:val="center"/>
          </w:tcPr>
          <w:p w:rsidR="000C14E7" w:rsidRPr="0090075B" w:rsidRDefault="000C14E7" w:rsidP="00D115BF">
            <w:pPr>
              <w:jc w:val="center"/>
              <w:rPr>
                <w:rFonts w:ascii="Times New Roman" w:hAnsi="Times New Roman" w:cs="Times New Roman"/>
              </w:rPr>
            </w:pPr>
          </w:p>
        </w:tc>
        <w:tc>
          <w:tcPr>
            <w:tcW w:w="1620"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3-й</w:t>
            </w:r>
          </w:p>
        </w:tc>
        <w:tc>
          <w:tcPr>
            <w:tcW w:w="1800"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3-й</w:t>
            </w:r>
          </w:p>
        </w:tc>
      </w:tr>
      <w:tr w:rsidR="000C14E7" w:rsidRPr="0090075B" w:rsidTr="00D115BF">
        <w:trPr>
          <w:trHeight w:val="246"/>
          <w:jc w:val="center"/>
        </w:trPr>
        <w:tc>
          <w:tcPr>
            <w:tcW w:w="2896" w:type="dxa"/>
            <w:vAlign w:val="center"/>
          </w:tcPr>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Індивідуальне науково-дослідне завдання ___________</w:t>
            </w:r>
          </w:p>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 xml:space="preserve">                     </w:t>
            </w:r>
            <w:r w:rsidRPr="0090075B">
              <w:rPr>
                <w:rFonts w:ascii="Times New Roman" w:hAnsi="Times New Roman" w:cs="Times New Roman"/>
              </w:rPr>
              <w:t>(назва)</w:t>
            </w:r>
          </w:p>
        </w:tc>
        <w:tc>
          <w:tcPr>
            <w:tcW w:w="3262" w:type="dxa"/>
            <w:vMerge w:val="restart"/>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Мова викладання, навчання та оцінювання:</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українська</w:t>
            </w:r>
          </w:p>
          <w:p w:rsidR="000C14E7" w:rsidRPr="0090075B" w:rsidRDefault="000C14E7" w:rsidP="00D115BF">
            <w:pPr>
              <w:jc w:val="center"/>
              <w:rPr>
                <w:rFonts w:ascii="Times New Roman" w:hAnsi="Times New Roman" w:cs="Times New Roman"/>
                <w:b/>
              </w:rPr>
            </w:pPr>
            <w:r w:rsidRPr="0090075B">
              <w:rPr>
                <w:rFonts w:ascii="Times New Roman" w:hAnsi="Times New Roman" w:cs="Times New Roman"/>
              </w:rPr>
              <w:t>(назва)</w:t>
            </w: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Семестр</w:t>
            </w:r>
          </w:p>
        </w:tc>
      </w:tr>
      <w:tr w:rsidR="000C14E7" w:rsidRPr="0090075B" w:rsidTr="00D115BF">
        <w:trPr>
          <w:trHeight w:val="323"/>
          <w:jc w:val="center"/>
        </w:trPr>
        <w:tc>
          <w:tcPr>
            <w:tcW w:w="2896" w:type="dxa"/>
            <w:vMerge w:val="restart"/>
            <w:vAlign w:val="center"/>
          </w:tcPr>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 xml:space="preserve">Загальний обсяг годин – </w:t>
            </w:r>
            <w:r>
              <w:rPr>
                <w:rFonts w:ascii="Times New Roman" w:hAnsi="Times New Roman" w:cs="Times New Roman"/>
                <w:sz w:val="28"/>
                <w:szCs w:val="28"/>
              </w:rPr>
              <w:t>21</w:t>
            </w:r>
            <w:r w:rsidRPr="0090075B">
              <w:rPr>
                <w:rFonts w:ascii="Times New Roman" w:hAnsi="Times New Roman" w:cs="Times New Roman"/>
                <w:sz w:val="28"/>
                <w:szCs w:val="28"/>
              </w:rPr>
              <w:t>0</w:t>
            </w:r>
          </w:p>
        </w:tc>
        <w:tc>
          <w:tcPr>
            <w:tcW w:w="3262" w:type="dxa"/>
            <w:vMerge/>
            <w:vAlign w:val="center"/>
          </w:tcPr>
          <w:p w:rsidR="000C14E7" w:rsidRPr="0090075B" w:rsidRDefault="000C14E7" w:rsidP="00D115BF">
            <w:pPr>
              <w:jc w:val="center"/>
              <w:rPr>
                <w:rFonts w:ascii="Times New Roman" w:hAnsi="Times New Roman" w:cs="Times New Roman"/>
              </w:rPr>
            </w:pPr>
          </w:p>
        </w:tc>
        <w:tc>
          <w:tcPr>
            <w:tcW w:w="1620"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2-й</w:t>
            </w:r>
          </w:p>
        </w:tc>
        <w:tc>
          <w:tcPr>
            <w:tcW w:w="1800"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2-й</w:t>
            </w:r>
          </w:p>
        </w:tc>
      </w:tr>
      <w:tr w:rsidR="000C14E7" w:rsidRPr="0090075B" w:rsidTr="00D115BF">
        <w:trPr>
          <w:trHeight w:val="322"/>
          <w:jc w:val="center"/>
        </w:trPr>
        <w:tc>
          <w:tcPr>
            <w:tcW w:w="2896" w:type="dxa"/>
            <w:vMerge/>
            <w:vAlign w:val="center"/>
          </w:tcPr>
          <w:p w:rsidR="000C14E7" w:rsidRPr="0090075B" w:rsidRDefault="000C14E7" w:rsidP="00D115BF">
            <w:pP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Лекції</w:t>
            </w:r>
          </w:p>
        </w:tc>
      </w:tr>
      <w:tr w:rsidR="000C14E7" w:rsidRPr="0090075B" w:rsidTr="00D115BF">
        <w:trPr>
          <w:trHeight w:val="320"/>
          <w:jc w:val="center"/>
        </w:trPr>
        <w:tc>
          <w:tcPr>
            <w:tcW w:w="2896" w:type="dxa"/>
            <w:vMerge w:val="restart"/>
            <w:vAlign w:val="center"/>
          </w:tcPr>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Тижневих годин для денної форми навчання:</w:t>
            </w:r>
          </w:p>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 xml:space="preserve">аудиторних – </w:t>
            </w:r>
          </w:p>
          <w:p w:rsidR="000C14E7" w:rsidRPr="0090075B" w:rsidRDefault="000C14E7" w:rsidP="00D115BF">
            <w:pPr>
              <w:rPr>
                <w:rFonts w:ascii="Times New Roman" w:hAnsi="Times New Roman" w:cs="Times New Roman"/>
              </w:rPr>
            </w:pPr>
            <w:r w:rsidRPr="0090075B">
              <w:rPr>
                <w:rFonts w:ascii="Times New Roman" w:hAnsi="Times New Roman" w:cs="Times New Roman"/>
                <w:sz w:val="28"/>
                <w:szCs w:val="28"/>
              </w:rPr>
              <w:t xml:space="preserve">самостійної роботи студента – </w:t>
            </w:r>
          </w:p>
        </w:tc>
        <w:tc>
          <w:tcPr>
            <w:tcW w:w="3262" w:type="dxa"/>
            <w:vMerge w:val="restart"/>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 xml:space="preserve">Освітній ступінь / </w:t>
            </w:r>
            <w:proofErr w:type="spellStart"/>
            <w:r w:rsidRPr="0090075B">
              <w:rPr>
                <w:rFonts w:ascii="Times New Roman" w:hAnsi="Times New Roman" w:cs="Times New Roman"/>
                <w:b/>
                <w:sz w:val="28"/>
                <w:szCs w:val="28"/>
              </w:rPr>
              <w:t>освітньо-</w:t>
            </w:r>
            <w:proofErr w:type="spellEnd"/>
          </w:p>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кваліфікаційний рівень:</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бакалавр</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_____________________</w:t>
            </w:r>
          </w:p>
        </w:tc>
        <w:tc>
          <w:tcPr>
            <w:tcW w:w="1620"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1</w:t>
            </w:r>
            <w:r>
              <w:rPr>
                <w:rFonts w:ascii="Times New Roman" w:hAnsi="Times New Roman" w:cs="Times New Roman"/>
                <w:sz w:val="28"/>
                <w:szCs w:val="28"/>
              </w:rPr>
              <w:t>6</w:t>
            </w:r>
            <w:r w:rsidRPr="0090075B">
              <w:rPr>
                <w:rFonts w:ascii="Times New Roman" w:hAnsi="Times New Roman" w:cs="Times New Roman"/>
                <w:sz w:val="28"/>
                <w:szCs w:val="28"/>
              </w:rPr>
              <w:t xml:space="preserve"> год.</w:t>
            </w:r>
          </w:p>
        </w:tc>
        <w:tc>
          <w:tcPr>
            <w:tcW w:w="1800" w:type="dxa"/>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8</w:t>
            </w:r>
            <w:r w:rsidRPr="0090075B">
              <w:rPr>
                <w:rFonts w:ascii="Times New Roman" w:hAnsi="Times New Roman" w:cs="Times New Roman"/>
                <w:sz w:val="28"/>
                <w:szCs w:val="28"/>
              </w:rPr>
              <w:t xml:space="preserve"> год.</w:t>
            </w:r>
          </w:p>
        </w:tc>
      </w:tr>
      <w:tr w:rsidR="000C14E7" w:rsidRPr="0090075B" w:rsidTr="00D115BF">
        <w:trPr>
          <w:trHeight w:val="320"/>
          <w:jc w:val="center"/>
        </w:trPr>
        <w:tc>
          <w:tcPr>
            <w:tcW w:w="2896" w:type="dxa"/>
            <w:vMerge/>
            <w:vAlign w:val="center"/>
          </w:tcPr>
          <w:p w:rsidR="000C14E7" w:rsidRPr="0090075B" w:rsidRDefault="000C14E7" w:rsidP="00D115BF">
            <w:pP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Практичні, семінарські</w:t>
            </w:r>
          </w:p>
        </w:tc>
      </w:tr>
      <w:tr w:rsidR="000C14E7" w:rsidRPr="0090075B" w:rsidTr="00D115BF">
        <w:trPr>
          <w:trHeight w:val="320"/>
          <w:jc w:val="center"/>
        </w:trPr>
        <w:tc>
          <w:tcPr>
            <w:tcW w:w="2896" w:type="dxa"/>
            <w:vMerge/>
            <w:vAlign w:val="center"/>
          </w:tcPr>
          <w:p w:rsidR="000C14E7" w:rsidRPr="0090075B" w:rsidRDefault="000C14E7" w:rsidP="00D115BF">
            <w:pP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1620" w:type="dxa"/>
            <w:vAlign w:val="center"/>
          </w:tcPr>
          <w:p w:rsidR="000C14E7" w:rsidRPr="0090075B" w:rsidRDefault="000C14E7" w:rsidP="00D115BF">
            <w:pPr>
              <w:jc w:val="center"/>
              <w:rPr>
                <w:rFonts w:ascii="Times New Roman" w:hAnsi="Times New Roman" w:cs="Times New Roman"/>
                <w:i/>
              </w:rPr>
            </w:pPr>
            <w:r w:rsidRPr="0090075B">
              <w:rPr>
                <w:rFonts w:ascii="Times New Roman" w:hAnsi="Times New Roman" w:cs="Times New Roman"/>
                <w:sz w:val="28"/>
                <w:szCs w:val="28"/>
              </w:rPr>
              <w:t>2</w:t>
            </w:r>
            <w:r>
              <w:rPr>
                <w:rFonts w:ascii="Times New Roman" w:hAnsi="Times New Roman" w:cs="Times New Roman"/>
                <w:sz w:val="28"/>
                <w:szCs w:val="28"/>
              </w:rPr>
              <w:t>2</w:t>
            </w:r>
            <w:r w:rsidRPr="0090075B">
              <w:rPr>
                <w:rFonts w:ascii="Times New Roman" w:hAnsi="Times New Roman" w:cs="Times New Roman"/>
                <w:sz w:val="28"/>
                <w:szCs w:val="28"/>
              </w:rPr>
              <w:t xml:space="preserve"> год.</w:t>
            </w:r>
          </w:p>
        </w:tc>
        <w:tc>
          <w:tcPr>
            <w:tcW w:w="1800"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10 год.</w:t>
            </w:r>
          </w:p>
        </w:tc>
      </w:tr>
      <w:tr w:rsidR="000C14E7" w:rsidRPr="0090075B" w:rsidTr="00D115BF">
        <w:trPr>
          <w:trHeight w:val="138"/>
          <w:jc w:val="center"/>
        </w:trPr>
        <w:tc>
          <w:tcPr>
            <w:tcW w:w="2896" w:type="dxa"/>
            <w:vMerge/>
            <w:vAlign w:val="center"/>
          </w:tcPr>
          <w:p w:rsidR="000C14E7" w:rsidRPr="0090075B" w:rsidRDefault="000C14E7" w:rsidP="00D115BF">
            <w:pPr>
              <w:jc w:val="cente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Лабораторні</w:t>
            </w:r>
          </w:p>
        </w:tc>
      </w:tr>
      <w:tr w:rsidR="000C14E7" w:rsidRPr="0090075B" w:rsidTr="00D115BF">
        <w:trPr>
          <w:trHeight w:val="138"/>
          <w:jc w:val="center"/>
        </w:trPr>
        <w:tc>
          <w:tcPr>
            <w:tcW w:w="2896" w:type="dxa"/>
            <w:vMerge/>
            <w:vAlign w:val="center"/>
          </w:tcPr>
          <w:p w:rsidR="000C14E7" w:rsidRPr="0090075B" w:rsidRDefault="000C14E7" w:rsidP="00D115BF">
            <w:pPr>
              <w:jc w:val="cente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1620" w:type="dxa"/>
            <w:vAlign w:val="center"/>
          </w:tcPr>
          <w:p w:rsidR="000C14E7" w:rsidRPr="0090075B" w:rsidRDefault="000C14E7" w:rsidP="00D115BF">
            <w:pPr>
              <w:jc w:val="center"/>
              <w:rPr>
                <w:rFonts w:ascii="Times New Roman" w:hAnsi="Times New Roman" w:cs="Times New Roman"/>
                <w:i/>
              </w:rPr>
            </w:pPr>
            <w:r w:rsidRPr="0090075B">
              <w:rPr>
                <w:rFonts w:ascii="Times New Roman" w:hAnsi="Times New Roman" w:cs="Times New Roman"/>
                <w:sz w:val="28"/>
                <w:szCs w:val="28"/>
              </w:rPr>
              <w:t>-</w:t>
            </w:r>
          </w:p>
        </w:tc>
        <w:tc>
          <w:tcPr>
            <w:tcW w:w="1800" w:type="dxa"/>
            <w:vAlign w:val="center"/>
          </w:tcPr>
          <w:p w:rsidR="000C14E7" w:rsidRPr="0090075B" w:rsidRDefault="000C14E7" w:rsidP="00D115BF">
            <w:pPr>
              <w:jc w:val="center"/>
              <w:rPr>
                <w:rFonts w:ascii="Times New Roman" w:hAnsi="Times New Roman" w:cs="Times New Roman"/>
                <w:i/>
              </w:rPr>
            </w:pPr>
            <w:r w:rsidRPr="0090075B">
              <w:rPr>
                <w:rFonts w:ascii="Times New Roman" w:hAnsi="Times New Roman" w:cs="Times New Roman"/>
                <w:sz w:val="28"/>
                <w:szCs w:val="28"/>
              </w:rPr>
              <w:t>-</w:t>
            </w:r>
          </w:p>
        </w:tc>
      </w:tr>
      <w:tr w:rsidR="000C14E7" w:rsidRPr="0090075B" w:rsidTr="00D115BF">
        <w:trPr>
          <w:trHeight w:val="138"/>
          <w:jc w:val="center"/>
        </w:trPr>
        <w:tc>
          <w:tcPr>
            <w:tcW w:w="2896" w:type="dxa"/>
            <w:vMerge/>
            <w:vAlign w:val="center"/>
          </w:tcPr>
          <w:p w:rsidR="000C14E7" w:rsidRPr="0090075B" w:rsidRDefault="000C14E7" w:rsidP="00D115BF">
            <w:pPr>
              <w:jc w:val="cente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Самостійна робота</w:t>
            </w:r>
          </w:p>
        </w:tc>
      </w:tr>
      <w:tr w:rsidR="000C14E7" w:rsidRPr="0090075B" w:rsidTr="00D115BF">
        <w:trPr>
          <w:trHeight w:val="138"/>
          <w:jc w:val="center"/>
        </w:trPr>
        <w:tc>
          <w:tcPr>
            <w:tcW w:w="2896" w:type="dxa"/>
            <w:vMerge/>
            <w:vAlign w:val="center"/>
          </w:tcPr>
          <w:p w:rsidR="000C14E7" w:rsidRPr="0090075B" w:rsidRDefault="000C14E7" w:rsidP="00D115BF">
            <w:pPr>
              <w:jc w:val="cente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1620" w:type="dxa"/>
            <w:vAlign w:val="center"/>
          </w:tcPr>
          <w:p w:rsidR="000C14E7" w:rsidRPr="0090075B" w:rsidRDefault="000C14E7" w:rsidP="00D115BF">
            <w:pPr>
              <w:jc w:val="center"/>
              <w:rPr>
                <w:rFonts w:ascii="Times New Roman" w:hAnsi="Times New Roman" w:cs="Times New Roman"/>
                <w:i/>
              </w:rPr>
            </w:pPr>
            <w:r>
              <w:rPr>
                <w:rFonts w:ascii="Times New Roman" w:hAnsi="Times New Roman" w:cs="Times New Roman"/>
                <w:sz w:val="28"/>
                <w:szCs w:val="28"/>
              </w:rPr>
              <w:t>172</w:t>
            </w:r>
            <w:r w:rsidRPr="0090075B">
              <w:rPr>
                <w:rFonts w:ascii="Times New Roman" w:hAnsi="Times New Roman" w:cs="Times New Roman"/>
                <w:sz w:val="28"/>
                <w:szCs w:val="28"/>
              </w:rPr>
              <w:t xml:space="preserve"> год.</w:t>
            </w:r>
          </w:p>
        </w:tc>
        <w:tc>
          <w:tcPr>
            <w:tcW w:w="1800" w:type="dxa"/>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192</w:t>
            </w:r>
            <w:r w:rsidRPr="0090075B">
              <w:rPr>
                <w:rFonts w:ascii="Times New Roman" w:hAnsi="Times New Roman" w:cs="Times New Roman"/>
                <w:sz w:val="28"/>
                <w:szCs w:val="28"/>
              </w:rPr>
              <w:t xml:space="preserve"> год.</w:t>
            </w:r>
          </w:p>
        </w:tc>
      </w:tr>
      <w:tr w:rsidR="000C14E7" w:rsidRPr="0090075B" w:rsidTr="00D115BF">
        <w:trPr>
          <w:trHeight w:val="138"/>
          <w:jc w:val="center"/>
        </w:trPr>
        <w:tc>
          <w:tcPr>
            <w:tcW w:w="2896" w:type="dxa"/>
            <w:vMerge/>
            <w:vAlign w:val="center"/>
          </w:tcPr>
          <w:p w:rsidR="000C14E7" w:rsidRPr="0090075B" w:rsidRDefault="000C14E7" w:rsidP="00D115BF">
            <w:pPr>
              <w:jc w:val="cente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3420" w:type="dxa"/>
            <w:gridSpan w:val="2"/>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
                <w:sz w:val="28"/>
                <w:szCs w:val="28"/>
              </w:rPr>
              <w:t xml:space="preserve">Індивідуальні завдання: </w:t>
            </w:r>
            <w:r w:rsidRPr="0090075B">
              <w:rPr>
                <w:rFonts w:ascii="Times New Roman" w:hAnsi="Times New Roman" w:cs="Times New Roman"/>
                <w:sz w:val="28"/>
                <w:szCs w:val="28"/>
              </w:rPr>
              <w:t>-</w:t>
            </w:r>
          </w:p>
        </w:tc>
      </w:tr>
      <w:tr w:rsidR="000C14E7" w:rsidRPr="0090075B" w:rsidTr="00D115BF">
        <w:trPr>
          <w:trHeight w:val="138"/>
          <w:jc w:val="center"/>
        </w:trPr>
        <w:tc>
          <w:tcPr>
            <w:tcW w:w="2896" w:type="dxa"/>
            <w:vMerge/>
            <w:vAlign w:val="center"/>
          </w:tcPr>
          <w:p w:rsidR="000C14E7" w:rsidRPr="0090075B" w:rsidRDefault="000C14E7" w:rsidP="00D115BF">
            <w:pPr>
              <w:jc w:val="center"/>
              <w:rPr>
                <w:rFonts w:ascii="Times New Roman" w:hAnsi="Times New Roman" w:cs="Times New Roman"/>
              </w:rPr>
            </w:pPr>
          </w:p>
        </w:tc>
        <w:tc>
          <w:tcPr>
            <w:tcW w:w="3262" w:type="dxa"/>
            <w:vMerge/>
            <w:vAlign w:val="center"/>
          </w:tcPr>
          <w:p w:rsidR="000C14E7" w:rsidRPr="0090075B" w:rsidRDefault="000C14E7" w:rsidP="00D115BF">
            <w:pPr>
              <w:jc w:val="center"/>
              <w:rPr>
                <w:rFonts w:ascii="Times New Roman" w:hAnsi="Times New Roman" w:cs="Times New Roman"/>
              </w:rPr>
            </w:pPr>
          </w:p>
        </w:tc>
        <w:tc>
          <w:tcPr>
            <w:tcW w:w="3420" w:type="dxa"/>
            <w:gridSpan w:val="2"/>
            <w:vAlign w:val="center"/>
          </w:tcPr>
          <w:p w:rsidR="000C14E7" w:rsidRPr="0090075B" w:rsidRDefault="000C14E7" w:rsidP="00D115BF">
            <w:pPr>
              <w:jc w:val="center"/>
              <w:rPr>
                <w:rFonts w:ascii="Times New Roman" w:hAnsi="Times New Roman" w:cs="Times New Roman"/>
                <w:b/>
              </w:rPr>
            </w:pPr>
            <w:r w:rsidRPr="0090075B">
              <w:rPr>
                <w:rFonts w:ascii="Times New Roman" w:hAnsi="Times New Roman" w:cs="Times New Roman"/>
                <w:b/>
                <w:sz w:val="28"/>
                <w:szCs w:val="28"/>
              </w:rPr>
              <w:t>Вид семестрового контролю:</w:t>
            </w:r>
          </w:p>
          <w:p w:rsidR="000C14E7" w:rsidRPr="0090075B" w:rsidRDefault="000C14E7" w:rsidP="00D115BF">
            <w:pPr>
              <w:jc w:val="center"/>
              <w:rPr>
                <w:rFonts w:ascii="Times New Roman" w:hAnsi="Times New Roman" w:cs="Times New Roman"/>
                <w:b/>
                <w:i/>
              </w:rPr>
            </w:pPr>
            <w:r w:rsidRPr="0090075B">
              <w:rPr>
                <w:rFonts w:ascii="Times New Roman" w:hAnsi="Times New Roman" w:cs="Times New Roman"/>
                <w:sz w:val="28"/>
                <w:szCs w:val="28"/>
              </w:rPr>
              <w:t>ІІ семестр – іспит</w:t>
            </w:r>
          </w:p>
        </w:tc>
      </w:tr>
    </w:tbl>
    <w:p w:rsidR="000C14E7" w:rsidRDefault="000C14E7" w:rsidP="00BD4312">
      <w:pPr>
        <w:rPr>
          <w:rFonts w:ascii="Times New Roman" w:hAnsi="Times New Roman" w:cs="Times New Roman"/>
        </w:rPr>
      </w:pPr>
    </w:p>
    <w:p w:rsidR="00BD4312" w:rsidRPr="002C60ED" w:rsidRDefault="00BD4312" w:rsidP="00BD4312">
      <w:pPr>
        <w:ind w:left="1440" w:hanging="1440"/>
        <w:jc w:val="both"/>
        <w:rPr>
          <w:rFonts w:ascii="Times New Roman" w:hAnsi="Times New Roman" w:cs="Times New Roman"/>
          <w:sz w:val="28"/>
          <w:szCs w:val="28"/>
        </w:rPr>
      </w:pPr>
      <w:r w:rsidRPr="002C60ED">
        <w:rPr>
          <w:rFonts w:ascii="Times New Roman" w:hAnsi="Times New Roman" w:cs="Times New Roman"/>
          <w:b/>
          <w:bCs w:val="0"/>
          <w:sz w:val="28"/>
          <w:szCs w:val="28"/>
        </w:rPr>
        <w:t>Примітка</w:t>
      </w:r>
      <w:r w:rsidRPr="002C60ED">
        <w:rPr>
          <w:rFonts w:ascii="Times New Roman" w:hAnsi="Times New Roman" w:cs="Times New Roman"/>
          <w:sz w:val="28"/>
          <w:szCs w:val="28"/>
        </w:rPr>
        <w:t>.</w:t>
      </w:r>
    </w:p>
    <w:p w:rsidR="00BD4312" w:rsidRPr="002C60ED" w:rsidRDefault="00BD4312" w:rsidP="00BD4312">
      <w:pPr>
        <w:jc w:val="both"/>
        <w:rPr>
          <w:rFonts w:ascii="Times New Roman" w:hAnsi="Times New Roman" w:cs="Times New Roman"/>
          <w:sz w:val="28"/>
          <w:szCs w:val="28"/>
        </w:rPr>
      </w:pPr>
      <w:r w:rsidRPr="002C60ED">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0C14E7" w:rsidRPr="0090075B" w:rsidRDefault="000C14E7" w:rsidP="000C14E7">
      <w:pPr>
        <w:ind w:firstLine="600"/>
        <w:jc w:val="both"/>
        <w:rPr>
          <w:rFonts w:ascii="Times New Roman" w:hAnsi="Times New Roman" w:cs="Times New Roman"/>
          <w:sz w:val="28"/>
          <w:szCs w:val="28"/>
        </w:rPr>
      </w:pPr>
      <w:r w:rsidRPr="0090075B">
        <w:rPr>
          <w:rFonts w:ascii="Times New Roman" w:hAnsi="Times New Roman" w:cs="Times New Roman"/>
          <w:sz w:val="28"/>
          <w:szCs w:val="28"/>
        </w:rPr>
        <w:t>для денної форми навчання – 3</w:t>
      </w:r>
      <w:r>
        <w:rPr>
          <w:rFonts w:ascii="Times New Roman" w:hAnsi="Times New Roman" w:cs="Times New Roman"/>
          <w:sz w:val="28"/>
          <w:szCs w:val="28"/>
        </w:rPr>
        <w:t>8</w:t>
      </w:r>
      <w:r w:rsidRPr="0090075B">
        <w:rPr>
          <w:rFonts w:ascii="Times New Roman" w:hAnsi="Times New Roman" w:cs="Times New Roman"/>
          <w:sz w:val="28"/>
          <w:szCs w:val="28"/>
        </w:rPr>
        <w:t>/1</w:t>
      </w:r>
      <w:r>
        <w:rPr>
          <w:rFonts w:ascii="Times New Roman" w:hAnsi="Times New Roman" w:cs="Times New Roman"/>
          <w:sz w:val="28"/>
          <w:szCs w:val="28"/>
        </w:rPr>
        <w:t>72</w:t>
      </w:r>
      <w:r w:rsidRPr="0090075B">
        <w:rPr>
          <w:rFonts w:ascii="Times New Roman" w:hAnsi="Times New Roman" w:cs="Times New Roman"/>
          <w:sz w:val="28"/>
          <w:szCs w:val="28"/>
        </w:rPr>
        <w:t>;</w:t>
      </w:r>
    </w:p>
    <w:p w:rsidR="00BD4312" w:rsidRPr="00D05FF5" w:rsidRDefault="000C14E7" w:rsidP="000C14E7">
      <w:pPr>
        <w:ind w:firstLine="600"/>
        <w:jc w:val="both"/>
        <w:rPr>
          <w:rFonts w:ascii="Times New Roman" w:hAnsi="Times New Roman" w:cs="Times New Roman"/>
          <w:sz w:val="28"/>
          <w:szCs w:val="28"/>
        </w:rPr>
      </w:pPr>
      <w:r w:rsidRPr="0090075B">
        <w:rPr>
          <w:rFonts w:ascii="Times New Roman" w:hAnsi="Times New Roman" w:cs="Times New Roman"/>
          <w:sz w:val="28"/>
          <w:szCs w:val="28"/>
        </w:rPr>
        <w:t>для заочної форми навчання – 1</w:t>
      </w:r>
      <w:r>
        <w:rPr>
          <w:rFonts w:ascii="Times New Roman" w:hAnsi="Times New Roman" w:cs="Times New Roman"/>
          <w:sz w:val="28"/>
          <w:szCs w:val="28"/>
        </w:rPr>
        <w:t>8</w:t>
      </w:r>
      <w:r w:rsidRPr="0090075B">
        <w:rPr>
          <w:rFonts w:ascii="Times New Roman" w:hAnsi="Times New Roman" w:cs="Times New Roman"/>
          <w:sz w:val="28"/>
          <w:szCs w:val="28"/>
        </w:rPr>
        <w:t>/1</w:t>
      </w:r>
      <w:r>
        <w:rPr>
          <w:rFonts w:ascii="Times New Roman" w:hAnsi="Times New Roman" w:cs="Times New Roman"/>
          <w:sz w:val="28"/>
          <w:szCs w:val="28"/>
        </w:rPr>
        <w:t>92</w:t>
      </w:r>
      <w:r w:rsidR="00BD4312" w:rsidRPr="00D05FF5">
        <w:rPr>
          <w:rFonts w:ascii="Times New Roman" w:hAnsi="Times New Roman" w:cs="Times New Roman"/>
          <w:sz w:val="28"/>
          <w:szCs w:val="28"/>
        </w:rPr>
        <w:t>.</w:t>
      </w:r>
    </w:p>
    <w:p w:rsidR="00BD4312" w:rsidRPr="002C60ED" w:rsidRDefault="00BD4312" w:rsidP="00BD4312">
      <w:pPr>
        <w:ind w:firstLine="600"/>
        <w:jc w:val="both"/>
        <w:rPr>
          <w:rFonts w:ascii="Times New Roman" w:hAnsi="Times New Roman" w:cs="Times New Roman"/>
          <w:sz w:val="28"/>
          <w:szCs w:val="28"/>
        </w:rPr>
      </w:pPr>
    </w:p>
    <w:p w:rsidR="00BD4312" w:rsidRPr="002C60ED" w:rsidRDefault="00BD4312" w:rsidP="00BD4312">
      <w:pPr>
        <w:pStyle w:val="1"/>
        <w:spacing w:before="0" w:after="0"/>
        <w:jc w:val="center"/>
        <w:rPr>
          <w:rFonts w:ascii="Times New Roman" w:hAnsi="Times New Roman"/>
          <w:color w:val="auto"/>
          <w:sz w:val="28"/>
          <w:szCs w:val="28"/>
        </w:rPr>
      </w:pPr>
      <w:r w:rsidRPr="002C60ED">
        <w:rPr>
          <w:rFonts w:ascii="Times New Roman" w:hAnsi="Times New Roman"/>
          <w:b w:val="0"/>
          <w:sz w:val="28"/>
          <w:szCs w:val="28"/>
        </w:rPr>
        <w:br w:type="page"/>
      </w:r>
      <w:r w:rsidRPr="002C60ED">
        <w:rPr>
          <w:rFonts w:ascii="Times New Roman" w:hAnsi="Times New Roman"/>
          <w:color w:val="auto"/>
          <w:sz w:val="28"/>
          <w:szCs w:val="28"/>
        </w:rPr>
        <w:lastRenderedPageBreak/>
        <w:t>ПЕРЕДРЕКВІЗИТИ:</w:t>
      </w:r>
    </w:p>
    <w:p w:rsidR="00BD4312" w:rsidRPr="002C60ED" w:rsidRDefault="000C14E7" w:rsidP="00BD4312">
      <w:pPr>
        <w:jc w:val="both"/>
        <w:rPr>
          <w:rFonts w:ascii="Times New Roman" w:hAnsi="Times New Roman" w:cs="Times New Roman"/>
          <w:sz w:val="28"/>
          <w:szCs w:val="28"/>
        </w:rPr>
      </w:pPr>
      <w:r w:rsidRPr="0090075B">
        <w:rPr>
          <w:rFonts w:ascii="Times New Roman" w:hAnsi="Times New Roman" w:cs="Times New Roman"/>
          <w:sz w:val="28"/>
          <w:szCs w:val="28"/>
        </w:rPr>
        <w:t>«Теорія і методика фізичного виховання», «Теорія та організація адаптивної фізичної культури», «Біомеханіка</w:t>
      </w:r>
      <w:r>
        <w:rPr>
          <w:rFonts w:ascii="Times New Roman" w:hAnsi="Times New Roman" w:cs="Times New Roman"/>
          <w:sz w:val="28"/>
          <w:szCs w:val="28"/>
        </w:rPr>
        <w:t xml:space="preserve"> рухової активності</w:t>
      </w:r>
      <w:r w:rsidRPr="0090075B">
        <w:rPr>
          <w:rFonts w:ascii="Times New Roman" w:hAnsi="Times New Roman" w:cs="Times New Roman"/>
          <w:sz w:val="28"/>
          <w:szCs w:val="28"/>
        </w:rPr>
        <w:t>», «Педагогіка», «Психологія»</w:t>
      </w:r>
      <w:r>
        <w:rPr>
          <w:rFonts w:ascii="Times New Roman" w:hAnsi="Times New Roman" w:cs="Times New Roman"/>
          <w:sz w:val="28"/>
          <w:szCs w:val="28"/>
        </w:rPr>
        <w:t>.</w:t>
      </w:r>
    </w:p>
    <w:p w:rsidR="00BD4312" w:rsidRPr="002C60ED" w:rsidRDefault="00BD4312" w:rsidP="00BD4312">
      <w:pPr>
        <w:jc w:val="both"/>
        <w:rPr>
          <w:rFonts w:ascii="Times New Roman" w:hAnsi="Times New Roman" w:cs="Times New Roman"/>
          <w:b/>
          <w:sz w:val="28"/>
          <w:szCs w:val="28"/>
        </w:rPr>
      </w:pPr>
    </w:p>
    <w:p w:rsidR="00BD4312" w:rsidRPr="002C60ED" w:rsidRDefault="00BD4312" w:rsidP="00BD4312">
      <w:pPr>
        <w:pStyle w:val="1"/>
        <w:spacing w:before="0" w:after="0"/>
        <w:jc w:val="center"/>
        <w:rPr>
          <w:rFonts w:ascii="Times New Roman" w:hAnsi="Times New Roman"/>
          <w:color w:val="auto"/>
          <w:sz w:val="28"/>
          <w:szCs w:val="28"/>
        </w:rPr>
      </w:pPr>
      <w:r w:rsidRPr="002C60ED">
        <w:rPr>
          <w:rFonts w:ascii="Times New Roman" w:hAnsi="Times New Roman"/>
          <w:color w:val="auto"/>
          <w:sz w:val="28"/>
          <w:szCs w:val="28"/>
        </w:rPr>
        <w:t>ПОСТРЕКВІЗИТИ:</w:t>
      </w:r>
    </w:p>
    <w:p w:rsidR="00BD4312" w:rsidRPr="002C60ED" w:rsidRDefault="00F147C0" w:rsidP="00BD4312">
      <w:pPr>
        <w:jc w:val="both"/>
        <w:rPr>
          <w:rFonts w:ascii="Times New Roman" w:hAnsi="Times New Roman" w:cs="Times New Roman"/>
          <w:sz w:val="28"/>
          <w:szCs w:val="28"/>
        </w:rPr>
      </w:pPr>
      <w:r>
        <w:rPr>
          <w:rFonts w:ascii="Times New Roman" w:hAnsi="Times New Roman" w:cs="Times New Roman"/>
          <w:sz w:val="28"/>
          <w:szCs w:val="28"/>
        </w:rPr>
        <w:t xml:space="preserve">«Теорія та методика адаптивної фізичної культури», </w:t>
      </w:r>
      <w:r w:rsidR="00BD4312" w:rsidRPr="002C60ED">
        <w:rPr>
          <w:rFonts w:ascii="Times New Roman" w:hAnsi="Times New Roman" w:cs="Times New Roman"/>
          <w:sz w:val="28"/>
          <w:szCs w:val="28"/>
        </w:rPr>
        <w:t>«Технології фізкультурно-спортивної діяльності», «Медико-біологічні основи спорту», «Теорія та методика спортивного тренування», «Спортивний масаж».</w:t>
      </w:r>
    </w:p>
    <w:p w:rsidR="00BD4312" w:rsidRPr="002C60ED" w:rsidRDefault="00BD4312" w:rsidP="00BD4312">
      <w:pPr>
        <w:pStyle w:val="1"/>
        <w:spacing w:before="0" w:after="0"/>
        <w:jc w:val="center"/>
        <w:rPr>
          <w:rFonts w:ascii="Times New Roman" w:hAnsi="Times New Roman"/>
          <w:b w:val="0"/>
          <w:sz w:val="28"/>
          <w:szCs w:val="28"/>
        </w:rPr>
      </w:pPr>
    </w:p>
    <w:p w:rsidR="00BD4312" w:rsidRPr="002C60ED" w:rsidRDefault="00BD4312" w:rsidP="00BD4312">
      <w:pPr>
        <w:pStyle w:val="1"/>
        <w:spacing w:before="0" w:after="0"/>
        <w:ind w:left="357"/>
        <w:jc w:val="center"/>
        <w:rPr>
          <w:rFonts w:ascii="Times New Roman" w:hAnsi="Times New Roman"/>
          <w:sz w:val="28"/>
          <w:szCs w:val="28"/>
        </w:rPr>
      </w:pPr>
      <w:r w:rsidRPr="002C60ED">
        <w:rPr>
          <w:rFonts w:ascii="Times New Roman" w:hAnsi="Times New Roman"/>
          <w:sz w:val="28"/>
          <w:szCs w:val="28"/>
        </w:rPr>
        <w:t>МЕТА НАВЧАЛЬНОЇ ДИСЦИПЛІНИ</w:t>
      </w:r>
    </w:p>
    <w:p w:rsidR="00BD4312" w:rsidRPr="002C60ED" w:rsidRDefault="00BD4312" w:rsidP="00BD4312">
      <w:pPr>
        <w:tabs>
          <w:tab w:val="left" w:pos="0"/>
        </w:tabs>
        <w:ind w:firstLine="709"/>
        <w:jc w:val="both"/>
        <w:rPr>
          <w:rFonts w:ascii="Times New Roman" w:hAnsi="Times New Roman" w:cs="Times New Roman"/>
          <w:b/>
          <w:sz w:val="28"/>
          <w:szCs w:val="28"/>
        </w:rPr>
      </w:pPr>
    </w:p>
    <w:p w:rsidR="00BD4312" w:rsidRPr="002C60ED" w:rsidRDefault="00BD4312" w:rsidP="00BD4312">
      <w:pPr>
        <w:tabs>
          <w:tab w:val="left" w:pos="0"/>
        </w:tabs>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002D4FDB" w:rsidRPr="00B941D6">
        <w:rPr>
          <w:rFonts w:ascii="Times New Roman" w:hAnsi="Times New Roman" w:cs="Times New Roman"/>
          <w:sz w:val="28"/>
          <w:szCs w:val="28"/>
        </w:rPr>
        <w:t>ознайомити здобувачів вищої освіти з організацією, структурою, змістом, сучасними технологіями і передовою практикою виховної, фізкультурно-оздоровчої роботи інвалідів різних нозологічних груп, сформувати необхідні знання, розуміння, інтерес до педагогічної професії як гуманістичної місії, психологічну готовність до роботи з цією категорією населення, а також 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«Спеціальні методики адаптивної фізичної культури», використання оздоровчої, прикладної та виховної цінності цієї дисципліни, забезпечення поглибленої теоретичної та практичної підготовки здобувачів вищої освіти із питань дисципліни з метою всебічного впровадження системи адаптивної фізичної культури, виконання її освітніх, оздоровчих і виховних функцій; ознайомлення здобувачів вищої освіти із галуззю їхньої майбутньої професійної діяльності та закладення фундаменту для засвоєння матеріалу інших навчальних дисциплін зі спеціальності «Спеціальна освіта» (адаптивна фізична культура та реабілітація).</w:t>
      </w:r>
    </w:p>
    <w:p w:rsidR="00BD4312" w:rsidRPr="002C60ED" w:rsidRDefault="00BD4312" w:rsidP="00BD4312">
      <w:pPr>
        <w:tabs>
          <w:tab w:val="left" w:pos="284"/>
          <w:tab w:val="left" w:pos="567"/>
        </w:tabs>
        <w:jc w:val="both"/>
        <w:rPr>
          <w:rFonts w:ascii="Times New Roman" w:hAnsi="Times New Roman" w:cs="Times New Roman"/>
          <w:b/>
          <w:sz w:val="28"/>
          <w:szCs w:val="28"/>
        </w:rPr>
      </w:pPr>
    </w:p>
    <w:p w:rsidR="00BD4312" w:rsidRPr="002C60ED" w:rsidRDefault="00BD4312" w:rsidP="00BD4312">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BD4312" w:rsidRPr="002C60ED" w:rsidRDefault="00BD4312" w:rsidP="00BD4312">
      <w:pPr>
        <w:tabs>
          <w:tab w:val="left" w:pos="284"/>
          <w:tab w:val="left" w:pos="567"/>
        </w:tabs>
        <w:jc w:val="both"/>
        <w:rPr>
          <w:rFonts w:ascii="Times New Roman" w:hAnsi="Times New Roman" w:cs="Times New Roman"/>
          <w:sz w:val="28"/>
          <w:szCs w:val="28"/>
        </w:rPr>
      </w:pPr>
    </w:p>
    <w:p w:rsidR="00BD4312" w:rsidRPr="002C60ED" w:rsidRDefault="000C14E7" w:rsidP="00F147C0">
      <w:pPr>
        <w:pStyle w:val="a8"/>
        <w:numPr>
          <w:ilvl w:val="0"/>
          <w:numId w:val="3"/>
        </w:numPr>
        <w:ind w:left="426" w:hanging="426"/>
        <w:jc w:val="both"/>
        <w:rPr>
          <w:rFonts w:eastAsia="Arial Unicode MS"/>
          <w:color w:val="000000"/>
          <w:sz w:val="28"/>
          <w:szCs w:val="28"/>
          <w:lang w:eastAsia="en-US"/>
        </w:rPr>
      </w:pPr>
      <w:r w:rsidRPr="0090075B">
        <w:rPr>
          <w:sz w:val="28"/>
          <w:szCs w:val="28"/>
        </w:rPr>
        <w:t>оволодіння теорією, методикою та організацією викладання предмету</w:t>
      </w:r>
      <w:r w:rsidR="00BD4312" w:rsidRPr="002C60ED">
        <w:rPr>
          <w:rFonts w:eastAsia="Arial Unicode MS"/>
          <w:color w:val="000000"/>
          <w:sz w:val="28"/>
          <w:szCs w:val="28"/>
          <w:lang w:eastAsia="en-US"/>
        </w:rPr>
        <w:t>.</w:t>
      </w:r>
    </w:p>
    <w:p w:rsidR="00BD4312" w:rsidRDefault="00BD4312" w:rsidP="00BD4312">
      <w:pPr>
        <w:tabs>
          <w:tab w:val="left" w:pos="0"/>
        </w:tabs>
        <w:ind w:left="426"/>
        <w:contextualSpacing/>
        <w:jc w:val="center"/>
        <w:rPr>
          <w:rFonts w:ascii="Times New Roman" w:hAnsi="Times New Roman" w:cs="Times New Roman"/>
          <w:b/>
          <w:color w:val="auto"/>
          <w:sz w:val="28"/>
          <w:szCs w:val="28"/>
        </w:rPr>
      </w:pPr>
    </w:p>
    <w:p w:rsidR="00BD4312" w:rsidRPr="002C60ED" w:rsidRDefault="00BD4312" w:rsidP="00BD4312">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p w:rsidR="00BD4312" w:rsidRPr="002C60ED" w:rsidRDefault="00BD4312" w:rsidP="00BD4312">
      <w:pPr>
        <w:tabs>
          <w:tab w:val="left" w:pos="0"/>
        </w:tabs>
        <w:ind w:left="426"/>
        <w:contextualSpacing/>
        <w:jc w:val="center"/>
        <w:rPr>
          <w:rFonts w:ascii="Times New Roman" w:hAnsi="Times New Roman" w:cs="Times New Roman"/>
          <w:b/>
          <w:sz w:val="28"/>
          <w:szCs w:val="28"/>
        </w:rPr>
      </w:pPr>
    </w:p>
    <w:p w:rsidR="00BD4312" w:rsidRPr="002C60ED" w:rsidRDefault="00BD4312" w:rsidP="00BD4312">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lastRenderedPageBreak/>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p>
    <w:p w:rsidR="00BD4312" w:rsidRPr="002C60ED" w:rsidRDefault="00BD4312" w:rsidP="00BD4312">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BD4312" w:rsidRPr="002C60ED" w:rsidRDefault="00BD4312" w:rsidP="00BD4312">
      <w:pPr>
        <w:jc w:val="both"/>
        <w:rPr>
          <w:rFonts w:ascii="Times New Roman" w:eastAsia="Times New Roman" w:hAnsi="Times New Roman" w:cs="Times New Roman"/>
          <w:color w:val="auto"/>
          <w:sz w:val="28"/>
          <w:szCs w:val="28"/>
          <w:lang w:eastAsia="ru-RU"/>
        </w:rPr>
      </w:pP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w:t>
      </w:r>
      <w:proofErr w:type="spellStart"/>
      <w:r w:rsidRPr="002C60ED">
        <w:rPr>
          <w:rFonts w:ascii="Times New Roman" w:hAnsi="Times New Roman" w:cs="Times New Roman"/>
          <w:sz w:val="28"/>
          <w:szCs w:val="28"/>
        </w:rPr>
        <w:t>корекційно-методичних</w:t>
      </w:r>
      <w:proofErr w:type="spellEnd"/>
      <w:r w:rsidRPr="002C60ED">
        <w:rPr>
          <w:rFonts w:ascii="Times New Roman" w:hAnsi="Times New Roman" w:cs="Times New Roman"/>
          <w:sz w:val="28"/>
          <w:szCs w:val="28"/>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2C60ED">
        <w:rPr>
          <w:rFonts w:ascii="Times New Roman" w:hAnsi="Times New Roman" w:cs="Times New Roman"/>
          <w:sz w:val="28"/>
          <w:szCs w:val="28"/>
        </w:rPr>
        <w:t>освітньо-корекційний</w:t>
      </w:r>
      <w:proofErr w:type="spellEnd"/>
      <w:r w:rsidRPr="002C60ED">
        <w:rPr>
          <w:rFonts w:ascii="Times New Roman" w:hAnsi="Times New Roman" w:cs="Times New Roman"/>
          <w:sz w:val="28"/>
          <w:szCs w:val="28"/>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2C60ED">
        <w:rPr>
          <w:rFonts w:ascii="Times New Roman" w:hAnsi="Times New Roman" w:cs="Times New Roman"/>
          <w:sz w:val="28"/>
          <w:szCs w:val="28"/>
        </w:rPr>
        <w:t>професійно-корекційну</w:t>
      </w:r>
      <w:proofErr w:type="spellEnd"/>
      <w:r w:rsidRPr="002C60ED">
        <w:rPr>
          <w:rFonts w:ascii="Times New Roman" w:hAnsi="Times New Roman" w:cs="Times New Roman"/>
          <w:sz w:val="28"/>
          <w:szCs w:val="28"/>
        </w:rPr>
        <w:t xml:space="preserve"> і навчально-реабілітаційну взаємодії, суб’єкт-суб’єктну комунікацію.</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w:t>
      </w:r>
      <w:proofErr w:type="spellStart"/>
      <w:r w:rsidRPr="002C60ED">
        <w:rPr>
          <w:rFonts w:ascii="Times New Roman" w:hAnsi="Times New Roman" w:cs="Times New Roman"/>
          <w:sz w:val="28"/>
          <w:szCs w:val="28"/>
        </w:rPr>
        <w:t>професійно-корекційної</w:t>
      </w:r>
      <w:proofErr w:type="spellEnd"/>
      <w:r w:rsidRPr="002C60ED">
        <w:rPr>
          <w:rFonts w:ascii="Times New Roman" w:hAnsi="Times New Roman" w:cs="Times New Roman"/>
          <w:sz w:val="28"/>
          <w:szCs w:val="28"/>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w:t>
      </w:r>
      <w:r w:rsidRPr="002C60ED">
        <w:rPr>
          <w:rFonts w:ascii="Times New Roman" w:hAnsi="Times New Roman" w:cs="Times New Roman"/>
          <w:sz w:val="28"/>
          <w:szCs w:val="28"/>
        </w:rPr>
        <w:lastRenderedPageBreak/>
        <w:t>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BD4312" w:rsidRPr="002C60ED" w:rsidRDefault="00BD4312" w:rsidP="00BD4312">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BD4312" w:rsidRPr="002C60ED" w:rsidRDefault="00BD4312" w:rsidP="00BD4312">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BD4312" w:rsidRPr="002C60ED" w:rsidRDefault="00BD4312" w:rsidP="00BD4312">
      <w:pPr>
        <w:tabs>
          <w:tab w:val="left" w:pos="284"/>
          <w:tab w:val="left" w:pos="567"/>
        </w:tabs>
        <w:jc w:val="both"/>
        <w:rPr>
          <w:rFonts w:ascii="Times New Roman" w:hAnsi="Times New Roman" w:cs="Times New Roman"/>
          <w:sz w:val="28"/>
          <w:szCs w:val="28"/>
        </w:rPr>
      </w:pPr>
    </w:p>
    <w:p w:rsidR="00BD4312" w:rsidRPr="002C60ED" w:rsidRDefault="00BD4312" w:rsidP="00BD4312">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lastRenderedPageBreak/>
        <w:t>ПЕРЕЛІК ПРОГРАМНИХ РЕЗУЛЬТАТІВ НАВЧАННЯ ОСВІТНЬОЇ ПРОГРАМИ, ЯКІ ЗАБЕЗПЕЧУЄ ДИСЦИПЛІНА:</w:t>
      </w:r>
    </w:p>
    <w:p w:rsidR="00BD4312" w:rsidRPr="002C60ED" w:rsidRDefault="00BD4312" w:rsidP="00BD4312">
      <w:pPr>
        <w:tabs>
          <w:tab w:val="left" w:pos="284"/>
          <w:tab w:val="left" w:pos="567"/>
        </w:tabs>
        <w:jc w:val="both"/>
        <w:rPr>
          <w:rFonts w:ascii="Times New Roman" w:hAnsi="Times New Roman" w:cs="Times New Roman"/>
          <w:color w:val="212121"/>
          <w:sz w:val="28"/>
          <w:szCs w:val="28"/>
        </w:rPr>
      </w:pP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BD4312" w:rsidRPr="002C60ED" w:rsidRDefault="00BD4312" w:rsidP="00BD4312">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BD4312" w:rsidRPr="002C60ED" w:rsidRDefault="00BD4312" w:rsidP="00BD4312">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BD4312" w:rsidRPr="002C60ED" w:rsidRDefault="00BD4312" w:rsidP="00BD4312">
      <w:pPr>
        <w:pStyle w:val="1"/>
        <w:spacing w:before="0" w:after="0"/>
        <w:ind w:left="357"/>
        <w:jc w:val="center"/>
        <w:rPr>
          <w:rFonts w:ascii="Times New Roman" w:hAnsi="Times New Roman"/>
          <w:bCs/>
          <w:sz w:val="28"/>
          <w:szCs w:val="28"/>
        </w:rPr>
      </w:pPr>
      <w:r w:rsidRPr="002C60ED">
        <w:rPr>
          <w:rFonts w:ascii="Times New Roman" w:hAnsi="Times New Roman"/>
          <w:sz w:val="28"/>
          <w:szCs w:val="28"/>
        </w:rPr>
        <w:br w:type="page"/>
      </w:r>
      <w:r w:rsidRPr="002C60ED">
        <w:rPr>
          <w:rFonts w:ascii="Times New Roman" w:hAnsi="Times New Roman"/>
          <w:bCs/>
          <w:sz w:val="28"/>
          <w:szCs w:val="28"/>
        </w:rPr>
        <w:lastRenderedPageBreak/>
        <w:t>СТРУКТУРА ВИВЧЕННЯ НАВЧАЛЬНОЇ ДИСЦИПЛІНИ</w:t>
      </w:r>
    </w:p>
    <w:p w:rsidR="00BD4312" w:rsidRPr="002C60ED" w:rsidRDefault="00BD4312" w:rsidP="00BD4312">
      <w:pPr>
        <w:pStyle w:val="1"/>
        <w:spacing w:before="0" w:after="0"/>
        <w:ind w:left="357"/>
        <w:jc w:val="center"/>
        <w:rPr>
          <w:rFonts w:ascii="Times New Roman" w:hAnsi="Times New Roman"/>
          <w:bCs/>
          <w:sz w:val="28"/>
          <w:szCs w:val="28"/>
        </w:rPr>
      </w:pPr>
      <w:r w:rsidRPr="002C60ED">
        <w:rPr>
          <w:rFonts w:ascii="Times New Roman" w:hAnsi="Times New Roman"/>
          <w:bCs/>
          <w:sz w:val="28"/>
          <w:szCs w:val="28"/>
        </w:rPr>
        <w:t>Тематичний план</w:t>
      </w:r>
    </w:p>
    <w:p w:rsidR="00BD4312" w:rsidRDefault="00BD4312" w:rsidP="00BD4312">
      <w:pPr>
        <w:rPr>
          <w:rFonts w:ascii="Times New Roman" w:hAnsi="Times New Roman" w:cs="Times New Roman"/>
        </w:rPr>
      </w:pPr>
    </w:p>
    <w:tbl>
      <w:tblPr>
        <w:tblW w:w="10632" w:type="dxa"/>
        <w:tblInd w:w="-743" w:type="dxa"/>
        <w:tblLayout w:type="fixed"/>
        <w:tblLook w:val="04A0"/>
      </w:tblPr>
      <w:tblGrid>
        <w:gridCol w:w="1844"/>
        <w:gridCol w:w="137"/>
        <w:gridCol w:w="564"/>
        <w:gridCol w:w="21"/>
        <w:gridCol w:w="545"/>
        <w:gridCol w:w="544"/>
        <w:gridCol w:w="23"/>
        <w:gridCol w:w="521"/>
        <w:gridCol w:w="46"/>
        <w:gridCol w:w="567"/>
        <w:gridCol w:w="8"/>
        <w:gridCol w:w="559"/>
        <w:gridCol w:w="8"/>
        <w:gridCol w:w="559"/>
        <w:gridCol w:w="8"/>
        <w:gridCol w:w="559"/>
        <w:gridCol w:w="8"/>
        <w:gridCol w:w="559"/>
        <w:gridCol w:w="8"/>
        <w:gridCol w:w="559"/>
        <w:gridCol w:w="8"/>
        <w:gridCol w:w="563"/>
        <w:gridCol w:w="569"/>
        <w:gridCol w:w="568"/>
        <w:gridCol w:w="710"/>
        <w:gridCol w:w="567"/>
      </w:tblGrid>
      <w:tr w:rsidR="000C14E7" w:rsidRPr="0090075B" w:rsidTr="000C14E7">
        <w:trPr>
          <w:cantSplit/>
          <w:trHeight w:val="435"/>
        </w:trPr>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Назви змістових модулів і тем</w:t>
            </w:r>
          </w:p>
        </w:tc>
        <w:tc>
          <w:tcPr>
            <w:tcW w:w="8084" w:type="dxa"/>
            <w:gridSpan w:val="23"/>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Розподіл годин між видами робіт</w:t>
            </w:r>
          </w:p>
        </w:tc>
        <w:tc>
          <w:tcPr>
            <w:tcW w:w="567" w:type="dxa"/>
            <w:vMerge w:val="restart"/>
            <w:tcBorders>
              <w:top w:val="single" w:sz="4" w:space="0" w:color="auto"/>
              <w:left w:val="nil"/>
              <w:right w:val="single" w:sz="4" w:space="0" w:color="auto"/>
            </w:tcBorders>
            <w:textDirection w:val="btLr"/>
            <w:vAlign w:val="center"/>
          </w:tcPr>
          <w:p w:rsidR="000C14E7" w:rsidRPr="0090075B" w:rsidRDefault="000C14E7" w:rsidP="00D115BF">
            <w:pPr>
              <w:ind w:left="113" w:right="113"/>
              <w:jc w:val="center"/>
              <w:rPr>
                <w:rFonts w:ascii="Times New Roman" w:hAnsi="Times New Roman" w:cs="Times New Roman"/>
                <w:sz w:val="20"/>
                <w:szCs w:val="20"/>
              </w:rPr>
            </w:pPr>
            <w:r w:rsidRPr="0090075B">
              <w:rPr>
                <w:rFonts w:ascii="Times New Roman" w:hAnsi="Times New Roman" w:cs="Times New Roman"/>
                <w:sz w:val="20"/>
                <w:szCs w:val="20"/>
              </w:rPr>
              <w:t>Форми та методи контролю знань</w:t>
            </w:r>
          </w:p>
        </w:tc>
      </w:tr>
      <w:tr w:rsidR="000C14E7" w:rsidRPr="0090075B" w:rsidTr="000C14E7">
        <w:trPr>
          <w:trHeight w:val="300"/>
        </w:trPr>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3965" w:type="dxa"/>
            <w:gridSpan w:val="12"/>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денна форма</w:t>
            </w:r>
          </w:p>
        </w:tc>
        <w:tc>
          <w:tcPr>
            <w:tcW w:w="4119" w:type="dxa"/>
            <w:gridSpan w:val="11"/>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заочна форма</w:t>
            </w:r>
          </w:p>
        </w:tc>
        <w:tc>
          <w:tcPr>
            <w:tcW w:w="567" w:type="dxa"/>
            <w:vMerge/>
            <w:tcBorders>
              <w:left w:val="nil"/>
              <w:right w:val="single" w:sz="4" w:space="0" w:color="auto"/>
            </w:tcBorders>
          </w:tcPr>
          <w:p w:rsidR="000C14E7" w:rsidRPr="0090075B" w:rsidRDefault="000C14E7" w:rsidP="00D115BF">
            <w:pPr>
              <w:jc w:val="center"/>
              <w:rPr>
                <w:rFonts w:ascii="Times New Roman" w:hAnsi="Times New Roman" w:cs="Times New Roman"/>
              </w:rPr>
            </w:pPr>
          </w:p>
        </w:tc>
      </w:tr>
      <w:tr w:rsidR="000C14E7" w:rsidRPr="0090075B" w:rsidTr="000C14E7">
        <w:trPr>
          <w:trHeight w:val="300"/>
        </w:trPr>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25"/>
              <w:jc w:val="center"/>
              <w:rPr>
                <w:rFonts w:ascii="Times New Roman" w:hAnsi="Times New Roman" w:cs="Times New Roman"/>
              </w:rPr>
            </w:pPr>
            <w:r w:rsidRPr="0090075B">
              <w:rPr>
                <w:rFonts w:ascii="Times New Roman" w:hAnsi="Times New Roman" w:cs="Times New Roman"/>
              </w:rPr>
              <w:t>Усього</w:t>
            </w:r>
          </w:p>
        </w:tc>
        <w:tc>
          <w:tcPr>
            <w:tcW w:w="2834" w:type="dxa"/>
            <w:gridSpan w:val="9"/>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аудиторна</w:t>
            </w:r>
          </w:p>
        </w:tc>
        <w:tc>
          <w:tcPr>
            <w:tcW w:w="567" w:type="dxa"/>
            <w:gridSpan w:val="2"/>
            <w:vMerge w:val="restart"/>
            <w:tcBorders>
              <w:top w:val="nil"/>
              <w:left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с.р</w:t>
            </w:r>
            <w:proofErr w:type="spellEnd"/>
            <w:r w:rsidRPr="0090075B">
              <w:rPr>
                <w:rFonts w:ascii="Times New Roman" w:hAnsi="Times New Roman" w:cs="Times New Roman"/>
              </w:rPr>
              <w:t>.</w:t>
            </w:r>
          </w:p>
        </w:tc>
        <w:tc>
          <w:tcPr>
            <w:tcW w:w="567" w:type="dxa"/>
            <w:gridSpan w:val="2"/>
            <w:vMerge w:val="restart"/>
            <w:tcBorders>
              <w:top w:val="nil"/>
              <w:left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24"/>
              <w:jc w:val="center"/>
              <w:rPr>
                <w:rFonts w:ascii="Times New Roman" w:hAnsi="Times New Roman" w:cs="Times New Roman"/>
              </w:rPr>
            </w:pPr>
            <w:r w:rsidRPr="0090075B">
              <w:rPr>
                <w:rFonts w:ascii="Times New Roman" w:hAnsi="Times New Roman" w:cs="Times New Roman"/>
              </w:rPr>
              <w:t>Усього</w:t>
            </w:r>
          </w:p>
        </w:tc>
        <w:tc>
          <w:tcPr>
            <w:tcW w:w="2842" w:type="dxa"/>
            <w:gridSpan w:val="8"/>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аудиторна</w:t>
            </w:r>
          </w:p>
        </w:tc>
        <w:tc>
          <w:tcPr>
            <w:tcW w:w="710" w:type="dxa"/>
            <w:vMerge w:val="restart"/>
            <w:tcBorders>
              <w:top w:val="nil"/>
              <w:left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с.р</w:t>
            </w:r>
            <w:proofErr w:type="spellEnd"/>
            <w:r w:rsidRPr="0090075B">
              <w:rPr>
                <w:rFonts w:ascii="Times New Roman" w:hAnsi="Times New Roman" w:cs="Times New Roman"/>
              </w:rPr>
              <w:t>.</w:t>
            </w:r>
          </w:p>
        </w:tc>
        <w:tc>
          <w:tcPr>
            <w:tcW w:w="567" w:type="dxa"/>
            <w:vMerge/>
            <w:tcBorders>
              <w:left w:val="single" w:sz="4" w:space="0" w:color="auto"/>
              <w:right w:val="single" w:sz="4" w:space="0" w:color="auto"/>
            </w:tcBorders>
          </w:tcPr>
          <w:p w:rsidR="000C14E7" w:rsidRPr="0090075B" w:rsidRDefault="000C14E7" w:rsidP="00D115BF">
            <w:pPr>
              <w:jc w:val="center"/>
              <w:rPr>
                <w:rFonts w:ascii="Times New Roman" w:hAnsi="Times New Roman" w:cs="Times New Roman"/>
              </w:rPr>
            </w:pPr>
          </w:p>
        </w:tc>
      </w:tr>
      <w:tr w:rsidR="000C14E7" w:rsidRPr="0090075B" w:rsidTr="000C14E7">
        <w:trPr>
          <w:trHeight w:val="315"/>
        </w:trPr>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2834" w:type="dxa"/>
            <w:gridSpan w:val="9"/>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у тому числі</w:t>
            </w:r>
          </w:p>
        </w:tc>
        <w:tc>
          <w:tcPr>
            <w:tcW w:w="567" w:type="dxa"/>
            <w:gridSpan w:val="2"/>
            <w:vMerge/>
            <w:tcBorders>
              <w:left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gridSpan w:val="2"/>
            <w:vMerge/>
            <w:tcBorders>
              <w:left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2842" w:type="dxa"/>
            <w:gridSpan w:val="8"/>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у тому числі</w:t>
            </w:r>
          </w:p>
        </w:tc>
        <w:tc>
          <w:tcPr>
            <w:tcW w:w="710" w:type="dxa"/>
            <w:vMerge/>
            <w:tcBorders>
              <w:left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vMerge/>
            <w:tcBorders>
              <w:left w:val="single" w:sz="4" w:space="0" w:color="auto"/>
              <w:right w:val="single" w:sz="4" w:space="0" w:color="auto"/>
            </w:tcBorders>
          </w:tcPr>
          <w:p w:rsidR="000C14E7" w:rsidRPr="0090075B" w:rsidRDefault="000C14E7" w:rsidP="00D115BF">
            <w:pPr>
              <w:rPr>
                <w:rFonts w:ascii="Times New Roman" w:hAnsi="Times New Roman" w:cs="Times New Roman"/>
              </w:rPr>
            </w:pPr>
          </w:p>
        </w:tc>
      </w:tr>
      <w:tr w:rsidR="000C14E7" w:rsidRPr="0090075B" w:rsidTr="000C14E7">
        <w:trPr>
          <w:cantSplit/>
          <w:trHeight w:val="938"/>
        </w:trPr>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лаб</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інд</w:t>
            </w:r>
            <w:proofErr w:type="spellEnd"/>
          </w:p>
        </w:tc>
        <w:tc>
          <w:tcPr>
            <w:tcW w:w="567" w:type="dxa"/>
            <w:gridSpan w:val="2"/>
            <w:vMerge/>
            <w:tcBorders>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gridSpan w:val="2"/>
            <w:vMerge/>
            <w:tcBorders>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сем</w:t>
            </w:r>
          </w:p>
        </w:tc>
        <w:tc>
          <w:tcPr>
            <w:tcW w:w="571" w:type="dxa"/>
            <w:gridSpan w:val="2"/>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пр</w:t>
            </w:r>
            <w:proofErr w:type="spellEnd"/>
          </w:p>
        </w:tc>
        <w:tc>
          <w:tcPr>
            <w:tcW w:w="569"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лаб</w:t>
            </w:r>
            <w:proofErr w:type="spellEnd"/>
          </w:p>
        </w:tc>
        <w:tc>
          <w:tcPr>
            <w:tcW w:w="568"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інд</w:t>
            </w:r>
            <w:proofErr w:type="spellEnd"/>
          </w:p>
        </w:tc>
        <w:tc>
          <w:tcPr>
            <w:tcW w:w="710" w:type="dxa"/>
            <w:vMerge/>
            <w:tcBorders>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C14E7" w:rsidRPr="0090075B" w:rsidRDefault="000C14E7" w:rsidP="00D115BF">
            <w:pPr>
              <w:rPr>
                <w:rFonts w:ascii="Times New Roman" w:hAnsi="Times New Roman" w:cs="Times New Roman"/>
              </w:rPr>
            </w:pPr>
          </w:p>
        </w:tc>
      </w:tr>
      <w:tr w:rsidR="000C14E7" w:rsidRPr="0090075B" w:rsidTr="000C14E7">
        <w:trPr>
          <w:trHeight w:val="305"/>
        </w:trPr>
        <w:tc>
          <w:tcPr>
            <w:tcW w:w="1981" w:type="dxa"/>
            <w:gridSpan w:val="2"/>
            <w:tcBorders>
              <w:top w:val="nil"/>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5</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7</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9</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11</w:t>
            </w:r>
          </w:p>
        </w:tc>
        <w:tc>
          <w:tcPr>
            <w:tcW w:w="571" w:type="dxa"/>
            <w:gridSpan w:val="2"/>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12</w:t>
            </w:r>
          </w:p>
        </w:tc>
        <w:tc>
          <w:tcPr>
            <w:tcW w:w="56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13</w:t>
            </w:r>
          </w:p>
        </w:tc>
        <w:tc>
          <w:tcPr>
            <w:tcW w:w="568"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14</w:t>
            </w:r>
          </w:p>
        </w:tc>
        <w:tc>
          <w:tcPr>
            <w:tcW w:w="710"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15</w:t>
            </w:r>
          </w:p>
        </w:tc>
        <w:tc>
          <w:tcPr>
            <w:tcW w:w="567" w:type="dxa"/>
            <w:tcBorders>
              <w:top w:val="nil"/>
              <w:left w:val="nil"/>
              <w:bottom w:val="single" w:sz="4" w:space="0" w:color="auto"/>
              <w:right w:val="single" w:sz="4" w:space="0" w:color="auto"/>
            </w:tcBorders>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16</w:t>
            </w:r>
          </w:p>
        </w:tc>
      </w:tr>
      <w:tr w:rsidR="000C14E7" w:rsidRPr="0090075B" w:rsidTr="000C14E7">
        <w:trPr>
          <w:cantSplit/>
          <w:trHeight w:val="300"/>
        </w:trPr>
        <w:tc>
          <w:tcPr>
            <w:tcW w:w="1006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
                <w:bCs w:val="0"/>
              </w:rPr>
            </w:pPr>
            <w:r w:rsidRPr="0090075B">
              <w:rPr>
                <w:rFonts w:ascii="Times New Roman" w:hAnsi="Times New Roman" w:cs="Times New Roman"/>
                <w:b/>
                <w:bCs w:val="0"/>
              </w:rPr>
              <w:t>Модуль 1</w:t>
            </w:r>
          </w:p>
        </w:tc>
        <w:tc>
          <w:tcPr>
            <w:tcW w:w="567" w:type="dxa"/>
            <w:tcBorders>
              <w:top w:val="single" w:sz="4" w:space="0" w:color="auto"/>
              <w:left w:val="single" w:sz="4" w:space="0" w:color="auto"/>
              <w:bottom w:val="single" w:sz="4" w:space="0" w:color="auto"/>
              <w:right w:val="single" w:sz="4" w:space="0" w:color="auto"/>
            </w:tcBorders>
          </w:tcPr>
          <w:p w:rsidR="000C14E7" w:rsidRPr="0090075B" w:rsidRDefault="000C14E7" w:rsidP="00D115BF">
            <w:pPr>
              <w:jc w:val="center"/>
              <w:rPr>
                <w:rFonts w:ascii="Times New Roman" w:hAnsi="Times New Roman" w:cs="Times New Roman"/>
                <w:b/>
                <w:bCs w:val="0"/>
              </w:rPr>
            </w:pPr>
          </w:p>
        </w:tc>
      </w:tr>
      <w:tr w:rsidR="000C14E7" w:rsidRPr="0090075B" w:rsidTr="000C14E7">
        <w:trPr>
          <w:cantSplit/>
          <w:trHeight w:val="300"/>
        </w:trPr>
        <w:tc>
          <w:tcPr>
            <w:tcW w:w="10065"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
                <w:bCs w:val="0"/>
              </w:rPr>
            </w:pPr>
            <w:r w:rsidRPr="0090075B">
              <w:rPr>
                <w:rFonts w:ascii="Times New Roman" w:hAnsi="Times New Roman" w:cs="Times New Roman"/>
                <w:b/>
                <w:bCs w:val="0"/>
              </w:rPr>
              <w:t>Змістовий модуль 1</w:t>
            </w:r>
            <w:r w:rsidRPr="0090075B">
              <w:rPr>
                <w:rFonts w:ascii="Times New Roman" w:hAnsi="Times New Roman" w:cs="Times New Roman"/>
              </w:rPr>
              <w:t>. Основи методології адаптивної фізичної культури</w:t>
            </w:r>
          </w:p>
        </w:tc>
        <w:tc>
          <w:tcPr>
            <w:tcW w:w="567" w:type="dxa"/>
            <w:tcBorders>
              <w:top w:val="single" w:sz="4" w:space="0" w:color="auto"/>
              <w:left w:val="single" w:sz="4" w:space="0" w:color="auto"/>
              <w:bottom w:val="single" w:sz="4" w:space="0" w:color="auto"/>
              <w:right w:val="single" w:sz="4" w:space="0" w:color="auto"/>
            </w:tcBorders>
          </w:tcPr>
          <w:p w:rsidR="000C14E7" w:rsidRPr="0090075B" w:rsidRDefault="000C14E7" w:rsidP="00D115BF">
            <w:pPr>
              <w:jc w:val="center"/>
              <w:rPr>
                <w:rFonts w:ascii="Times New Roman" w:hAnsi="Times New Roman" w:cs="Times New Roman"/>
                <w:b/>
                <w:bCs w:val="0"/>
              </w:rPr>
            </w:pPr>
          </w:p>
        </w:tc>
      </w:tr>
      <w:tr w:rsidR="008E6BAC" w:rsidRPr="0090075B" w:rsidTr="000C14E7">
        <w:trPr>
          <w:trHeight w:val="37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E6BAC" w:rsidRPr="0090075B" w:rsidRDefault="008E6BAC" w:rsidP="00D115BF">
            <w:pPr>
              <w:rPr>
                <w:rFonts w:ascii="Times New Roman" w:hAnsi="Times New Roman" w:cs="Times New Roman"/>
              </w:rPr>
            </w:pPr>
            <w:r w:rsidRPr="0090075B">
              <w:rPr>
                <w:rFonts w:ascii="Times New Roman" w:hAnsi="Times New Roman" w:cs="Times New Roman"/>
                <w:szCs w:val="28"/>
              </w:rPr>
              <w:t xml:space="preserve">Тема 1: Базові концепції </w:t>
            </w:r>
            <w:r>
              <w:rPr>
                <w:rFonts w:ascii="Times New Roman" w:hAnsi="Times New Roman" w:cs="Times New Roman"/>
                <w:szCs w:val="28"/>
              </w:rPr>
              <w:t>спеціаль</w:t>
            </w:r>
            <w:r w:rsidRPr="0090075B">
              <w:rPr>
                <w:rFonts w:ascii="Times New Roman" w:hAnsi="Times New Roman" w:cs="Times New Roman"/>
                <w:szCs w:val="28"/>
              </w:rPr>
              <w:t>них методик адаптивної фізичної культури.</w:t>
            </w:r>
          </w:p>
        </w:tc>
        <w:tc>
          <w:tcPr>
            <w:tcW w:w="722"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40</w:t>
            </w:r>
          </w:p>
        </w:tc>
        <w:tc>
          <w:tcPr>
            <w:tcW w:w="545"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4</w:t>
            </w:r>
            <w:r w:rsidRPr="0090075B">
              <w:rPr>
                <w:rFonts w:ascii="Times New Roman" w:hAnsi="Times New Roman" w:cs="Times New Roman"/>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3"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2</w:t>
            </w:r>
          </w:p>
        </w:tc>
        <w:tc>
          <w:tcPr>
            <w:tcW w:w="569"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8"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3</w:t>
            </w:r>
            <w:r w:rsidRPr="0090075B">
              <w:rPr>
                <w:rFonts w:ascii="Times New Roman" w:hAnsi="Times New Roman" w:cs="Times New Roman"/>
              </w:rPr>
              <w:t>6</w:t>
            </w:r>
          </w:p>
        </w:tc>
        <w:tc>
          <w:tcPr>
            <w:tcW w:w="567" w:type="dxa"/>
            <w:tcBorders>
              <w:top w:val="nil"/>
              <w:left w:val="nil"/>
              <w:bottom w:val="single" w:sz="4" w:space="0" w:color="auto"/>
              <w:right w:val="single" w:sz="4" w:space="0" w:color="auto"/>
            </w:tcBorders>
            <w:vAlign w:val="center"/>
          </w:tcPr>
          <w:p w:rsidR="008E6BAC" w:rsidRPr="0090075B" w:rsidRDefault="008E6BAC" w:rsidP="00D115BF">
            <w:pPr>
              <w:jc w:val="center"/>
              <w:rPr>
                <w:rFonts w:ascii="Times New Roman" w:hAnsi="Times New Roman" w:cs="Times New Roman"/>
              </w:rPr>
            </w:pPr>
          </w:p>
        </w:tc>
      </w:tr>
      <w:tr w:rsidR="008E6BAC" w:rsidRPr="0090075B" w:rsidTr="000C14E7">
        <w:trPr>
          <w:trHeight w:val="37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E6BAC" w:rsidRPr="0090075B" w:rsidRDefault="008E6BAC" w:rsidP="00D115BF">
            <w:pPr>
              <w:rPr>
                <w:rFonts w:ascii="Times New Roman" w:hAnsi="Times New Roman" w:cs="Times New Roman"/>
              </w:rPr>
            </w:pPr>
            <w:r w:rsidRPr="0090075B">
              <w:rPr>
                <w:rFonts w:ascii="Times New Roman" w:hAnsi="Times New Roman" w:cs="Times New Roman"/>
                <w:szCs w:val="28"/>
              </w:rPr>
              <w:t>Тема 2: Методика адаптивної фізичної культури дітей з порушеннями зору.</w:t>
            </w:r>
          </w:p>
        </w:tc>
        <w:tc>
          <w:tcPr>
            <w:tcW w:w="722"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44</w:t>
            </w:r>
          </w:p>
        </w:tc>
        <w:tc>
          <w:tcPr>
            <w:tcW w:w="545"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w:t>
            </w:r>
          </w:p>
        </w:tc>
        <w:tc>
          <w:tcPr>
            <w:tcW w:w="544"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6</w:t>
            </w:r>
          </w:p>
        </w:tc>
        <w:tc>
          <w:tcPr>
            <w:tcW w:w="621"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41</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3"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2</w:t>
            </w:r>
          </w:p>
        </w:tc>
        <w:tc>
          <w:tcPr>
            <w:tcW w:w="569"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8"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38</w:t>
            </w:r>
          </w:p>
        </w:tc>
        <w:tc>
          <w:tcPr>
            <w:tcW w:w="567" w:type="dxa"/>
            <w:tcBorders>
              <w:top w:val="nil"/>
              <w:left w:val="nil"/>
              <w:bottom w:val="single" w:sz="4" w:space="0" w:color="auto"/>
              <w:right w:val="single" w:sz="4" w:space="0" w:color="auto"/>
            </w:tcBorders>
            <w:vAlign w:val="center"/>
          </w:tcPr>
          <w:p w:rsidR="008E6BAC" w:rsidRPr="0090075B" w:rsidRDefault="008E6BAC" w:rsidP="00D115BF">
            <w:pPr>
              <w:jc w:val="center"/>
              <w:rPr>
                <w:rFonts w:ascii="Times New Roman" w:hAnsi="Times New Roman" w:cs="Times New Roman"/>
              </w:rPr>
            </w:pPr>
          </w:p>
        </w:tc>
      </w:tr>
      <w:tr w:rsidR="008E6BAC" w:rsidRPr="0090075B" w:rsidTr="000C14E7">
        <w:trPr>
          <w:trHeight w:val="37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E6BAC" w:rsidRPr="0090075B" w:rsidRDefault="008E6BAC" w:rsidP="00D115BF">
            <w:pPr>
              <w:rPr>
                <w:rFonts w:ascii="Times New Roman" w:hAnsi="Times New Roman" w:cs="Times New Roman"/>
              </w:rPr>
            </w:pPr>
            <w:r w:rsidRPr="0090075B">
              <w:rPr>
                <w:rFonts w:ascii="Times New Roman" w:hAnsi="Times New Roman" w:cs="Times New Roman"/>
                <w:szCs w:val="28"/>
              </w:rPr>
              <w:t>Тема 3: Методика адаптивної фізичної культури дітей з порушеннями слуху.</w:t>
            </w:r>
          </w:p>
        </w:tc>
        <w:tc>
          <w:tcPr>
            <w:tcW w:w="722"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44</w:t>
            </w:r>
          </w:p>
        </w:tc>
        <w:tc>
          <w:tcPr>
            <w:tcW w:w="545"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w:t>
            </w:r>
          </w:p>
        </w:tc>
        <w:tc>
          <w:tcPr>
            <w:tcW w:w="544"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6</w:t>
            </w:r>
          </w:p>
        </w:tc>
        <w:tc>
          <w:tcPr>
            <w:tcW w:w="621"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41</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3"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2</w:t>
            </w:r>
          </w:p>
        </w:tc>
        <w:tc>
          <w:tcPr>
            <w:tcW w:w="569"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8"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38</w:t>
            </w:r>
          </w:p>
        </w:tc>
        <w:tc>
          <w:tcPr>
            <w:tcW w:w="567" w:type="dxa"/>
            <w:tcBorders>
              <w:top w:val="nil"/>
              <w:left w:val="nil"/>
              <w:bottom w:val="single" w:sz="4" w:space="0" w:color="auto"/>
              <w:right w:val="single" w:sz="4" w:space="0" w:color="auto"/>
            </w:tcBorders>
            <w:vAlign w:val="center"/>
          </w:tcPr>
          <w:p w:rsidR="008E6BAC" w:rsidRPr="0090075B" w:rsidRDefault="008E6BAC" w:rsidP="00D115BF">
            <w:pPr>
              <w:jc w:val="center"/>
              <w:rPr>
                <w:rFonts w:ascii="Times New Roman" w:hAnsi="Times New Roman" w:cs="Times New Roman"/>
              </w:rPr>
            </w:pPr>
          </w:p>
        </w:tc>
      </w:tr>
      <w:tr w:rsidR="008E6BAC" w:rsidRPr="0090075B" w:rsidTr="000C14E7">
        <w:trPr>
          <w:trHeight w:val="37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E6BAC" w:rsidRPr="0090075B" w:rsidRDefault="008E6BAC" w:rsidP="00D115BF">
            <w:pPr>
              <w:rPr>
                <w:rFonts w:ascii="Times New Roman" w:hAnsi="Times New Roman" w:cs="Times New Roman"/>
              </w:rPr>
            </w:pPr>
            <w:r w:rsidRPr="0090075B">
              <w:rPr>
                <w:rFonts w:ascii="Times New Roman" w:hAnsi="Times New Roman" w:cs="Times New Roman"/>
                <w:szCs w:val="28"/>
              </w:rPr>
              <w:t>Тема 4: Методика адаптивної фізичної культури дітей з розумовою відсталістю.</w:t>
            </w:r>
          </w:p>
        </w:tc>
        <w:tc>
          <w:tcPr>
            <w:tcW w:w="722"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42</w:t>
            </w:r>
          </w:p>
        </w:tc>
        <w:tc>
          <w:tcPr>
            <w:tcW w:w="545"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w:t>
            </w:r>
          </w:p>
        </w:tc>
        <w:tc>
          <w:tcPr>
            <w:tcW w:w="544"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rPr>
            </w:pPr>
            <w:r w:rsidRPr="00B941D6">
              <w:rPr>
                <w:rFonts w:ascii="Times New Roman" w:hAnsi="Times New Roman" w:cs="Times New Roman"/>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3"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sidRPr="0090075B">
              <w:rPr>
                <w:rFonts w:ascii="Times New Roman" w:hAnsi="Times New Roman" w:cs="Times New Roman"/>
              </w:rPr>
              <w:t>2</w:t>
            </w:r>
          </w:p>
        </w:tc>
        <w:tc>
          <w:tcPr>
            <w:tcW w:w="569"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568"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38</w:t>
            </w:r>
          </w:p>
        </w:tc>
        <w:tc>
          <w:tcPr>
            <w:tcW w:w="567" w:type="dxa"/>
            <w:tcBorders>
              <w:top w:val="nil"/>
              <w:left w:val="nil"/>
              <w:bottom w:val="single" w:sz="4" w:space="0" w:color="auto"/>
              <w:right w:val="single" w:sz="4" w:space="0" w:color="auto"/>
            </w:tcBorders>
            <w:vAlign w:val="center"/>
          </w:tcPr>
          <w:p w:rsidR="008E6BAC" w:rsidRPr="0090075B" w:rsidRDefault="008E6BAC" w:rsidP="00D115BF">
            <w:pPr>
              <w:jc w:val="center"/>
              <w:rPr>
                <w:rFonts w:ascii="Times New Roman" w:hAnsi="Times New Roman" w:cs="Times New Roman"/>
              </w:rPr>
            </w:pPr>
          </w:p>
        </w:tc>
      </w:tr>
    </w:tbl>
    <w:p w:rsidR="000C14E7" w:rsidRDefault="000C14E7"/>
    <w:p w:rsidR="000C14E7" w:rsidRDefault="000C14E7"/>
    <w:p w:rsidR="000C14E7" w:rsidRDefault="000C14E7"/>
    <w:p w:rsidR="000C14E7" w:rsidRDefault="000C14E7"/>
    <w:p w:rsidR="000C14E7" w:rsidRDefault="000C14E7"/>
    <w:tbl>
      <w:tblPr>
        <w:tblW w:w="10916" w:type="dxa"/>
        <w:tblInd w:w="-743" w:type="dxa"/>
        <w:tblLayout w:type="fixed"/>
        <w:tblLook w:val="04A0"/>
      </w:tblPr>
      <w:tblGrid>
        <w:gridCol w:w="1844"/>
        <w:gridCol w:w="701"/>
        <w:gridCol w:w="566"/>
        <w:gridCol w:w="567"/>
        <w:gridCol w:w="567"/>
        <w:gridCol w:w="567"/>
        <w:gridCol w:w="567"/>
        <w:gridCol w:w="717"/>
        <w:gridCol w:w="709"/>
        <w:gridCol w:w="567"/>
        <w:gridCol w:w="567"/>
        <w:gridCol w:w="567"/>
        <w:gridCol w:w="567"/>
        <w:gridCol w:w="567"/>
        <w:gridCol w:w="709"/>
        <w:gridCol w:w="567"/>
      </w:tblGrid>
      <w:tr w:rsidR="000C14E7" w:rsidRPr="0090075B" w:rsidTr="00D115BF">
        <w:trPr>
          <w:cantSplit/>
          <w:trHeight w:val="43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lastRenderedPageBreak/>
              <w:t>Назви змістових модулів і тем</w:t>
            </w:r>
          </w:p>
        </w:tc>
        <w:tc>
          <w:tcPr>
            <w:tcW w:w="8505" w:type="dxa"/>
            <w:gridSpan w:val="14"/>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Розподіл годин між видами робіт</w:t>
            </w:r>
          </w:p>
        </w:tc>
        <w:tc>
          <w:tcPr>
            <w:tcW w:w="567" w:type="dxa"/>
            <w:vMerge w:val="restart"/>
            <w:tcBorders>
              <w:top w:val="single" w:sz="4" w:space="0" w:color="auto"/>
              <w:left w:val="nil"/>
              <w:right w:val="single" w:sz="4" w:space="0" w:color="auto"/>
            </w:tcBorders>
            <w:textDirection w:val="btLr"/>
            <w:vAlign w:val="center"/>
          </w:tcPr>
          <w:p w:rsidR="000C14E7" w:rsidRPr="0090075B" w:rsidRDefault="000C14E7" w:rsidP="00D115BF">
            <w:pPr>
              <w:ind w:left="113" w:right="113"/>
              <w:jc w:val="center"/>
              <w:rPr>
                <w:rFonts w:ascii="Times New Roman" w:hAnsi="Times New Roman" w:cs="Times New Roman"/>
                <w:sz w:val="20"/>
                <w:szCs w:val="20"/>
              </w:rPr>
            </w:pPr>
            <w:r w:rsidRPr="0090075B">
              <w:rPr>
                <w:rFonts w:ascii="Times New Roman" w:hAnsi="Times New Roman" w:cs="Times New Roman"/>
                <w:sz w:val="20"/>
                <w:szCs w:val="20"/>
              </w:rPr>
              <w:t>Форми та методи контролю знань</w:t>
            </w:r>
          </w:p>
        </w:tc>
      </w:tr>
      <w:tr w:rsidR="000C14E7" w:rsidRPr="0090075B" w:rsidTr="00D115BF">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4252" w:type="dxa"/>
            <w:gridSpan w:val="7"/>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заочна форма</w:t>
            </w:r>
          </w:p>
        </w:tc>
        <w:tc>
          <w:tcPr>
            <w:tcW w:w="567" w:type="dxa"/>
            <w:vMerge/>
            <w:tcBorders>
              <w:left w:val="nil"/>
              <w:right w:val="single" w:sz="4" w:space="0" w:color="auto"/>
            </w:tcBorders>
          </w:tcPr>
          <w:p w:rsidR="000C14E7" w:rsidRPr="0090075B" w:rsidRDefault="000C14E7" w:rsidP="00D115BF">
            <w:pPr>
              <w:jc w:val="center"/>
              <w:rPr>
                <w:rFonts w:ascii="Times New Roman" w:hAnsi="Times New Roman" w:cs="Times New Roman"/>
              </w:rPr>
            </w:pPr>
          </w:p>
        </w:tc>
      </w:tr>
      <w:tr w:rsidR="000C14E7" w:rsidRPr="0090075B" w:rsidTr="00D115BF">
        <w:trPr>
          <w:trHeight w:val="3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7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25"/>
              <w:jc w:val="center"/>
              <w:rPr>
                <w:rFonts w:ascii="Times New Roman" w:hAnsi="Times New Roman" w:cs="Times New Roman"/>
              </w:rPr>
            </w:pPr>
            <w:r w:rsidRPr="0090075B">
              <w:rPr>
                <w:rFonts w:ascii="Times New Roman" w:hAnsi="Times New Roman" w:cs="Times New Roman"/>
              </w:rPr>
              <w:t>Усього</w:t>
            </w:r>
          </w:p>
        </w:tc>
        <w:tc>
          <w:tcPr>
            <w:tcW w:w="2834" w:type="dxa"/>
            <w:gridSpan w:val="5"/>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аудиторна</w:t>
            </w:r>
          </w:p>
        </w:tc>
        <w:tc>
          <w:tcPr>
            <w:tcW w:w="717" w:type="dxa"/>
            <w:vMerge w:val="restart"/>
            <w:tcBorders>
              <w:top w:val="nil"/>
              <w:left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с.р</w:t>
            </w:r>
            <w:proofErr w:type="spellEnd"/>
            <w:r w:rsidRPr="0090075B">
              <w:rPr>
                <w:rFonts w:ascii="Times New Roman" w:hAnsi="Times New Roman" w:cs="Times New Roman"/>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24"/>
              <w:jc w:val="center"/>
              <w:rPr>
                <w:rFonts w:ascii="Times New Roman" w:hAnsi="Times New Roman" w:cs="Times New Roman"/>
              </w:rPr>
            </w:pPr>
            <w:r w:rsidRPr="0090075B">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с.р</w:t>
            </w:r>
            <w:proofErr w:type="spellEnd"/>
            <w:r w:rsidRPr="0090075B">
              <w:rPr>
                <w:rFonts w:ascii="Times New Roman" w:hAnsi="Times New Roman" w:cs="Times New Roman"/>
              </w:rPr>
              <w:t>.</w:t>
            </w:r>
          </w:p>
        </w:tc>
        <w:tc>
          <w:tcPr>
            <w:tcW w:w="567" w:type="dxa"/>
            <w:vMerge/>
            <w:tcBorders>
              <w:left w:val="single" w:sz="4" w:space="0" w:color="auto"/>
              <w:right w:val="single" w:sz="4" w:space="0" w:color="auto"/>
            </w:tcBorders>
          </w:tcPr>
          <w:p w:rsidR="000C14E7" w:rsidRPr="0090075B" w:rsidRDefault="000C14E7" w:rsidP="00D115BF">
            <w:pPr>
              <w:jc w:val="center"/>
              <w:rPr>
                <w:rFonts w:ascii="Times New Roman" w:hAnsi="Times New Roman" w:cs="Times New Roman"/>
              </w:rPr>
            </w:pPr>
          </w:p>
        </w:tc>
      </w:tr>
      <w:tr w:rsidR="000C14E7" w:rsidRPr="0090075B" w:rsidTr="00D115BF">
        <w:trPr>
          <w:trHeight w:val="31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701" w:type="dxa"/>
            <w:vMerge/>
            <w:tcBorders>
              <w:top w:val="nil"/>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2834" w:type="dxa"/>
            <w:gridSpan w:val="5"/>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у тому числі</w:t>
            </w:r>
          </w:p>
        </w:tc>
        <w:tc>
          <w:tcPr>
            <w:tcW w:w="717" w:type="dxa"/>
            <w:vMerge/>
            <w:tcBorders>
              <w:left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vMerge/>
            <w:tcBorders>
              <w:left w:val="single" w:sz="4" w:space="0" w:color="auto"/>
              <w:right w:val="single" w:sz="4" w:space="0" w:color="auto"/>
            </w:tcBorders>
          </w:tcPr>
          <w:p w:rsidR="000C14E7" w:rsidRPr="0090075B" w:rsidRDefault="000C14E7" w:rsidP="00D115BF">
            <w:pPr>
              <w:rPr>
                <w:rFonts w:ascii="Times New Roman" w:hAnsi="Times New Roman" w:cs="Times New Roman"/>
              </w:rPr>
            </w:pPr>
          </w:p>
        </w:tc>
      </w:tr>
      <w:tr w:rsidR="000C14E7" w:rsidRPr="0090075B" w:rsidTr="00D115BF">
        <w:trPr>
          <w:cantSplit/>
          <w:trHeight w:val="938"/>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701" w:type="dxa"/>
            <w:vMerge/>
            <w:tcBorders>
              <w:top w:val="nil"/>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6"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інд</w:t>
            </w:r>
            <w:proofErr w:type="spellEnd"/>
          </w:p>
        </w:tc>
        <w:tc>
          <w:tcPr>
            <w:tcW w:w="717" w:type="dxa"/>
            <w:vMerge/>
            <w:tcBorders>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r w:rsidRPr="0090075B">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14E7" w:rsidRPr="0090075B" w:rsidRDefault="000C14E7" w:rsidP="00D115BF">
            <w:pPr>
              <w:ind w:left="113" w:right="113"/>
              <w:jc w:val="center"/>
              <w:rPr>
                <w:rFonts w:ascii="Times New Roman" w:hAnsi="Times New Roman" w:cs="Times New Roman"/>
              </w:rPr>
            </w:pPr>
            <w:proofErr w:type="spellStart"/>
            <w:r w:rsidRPr="0090075B">
              <w:rPr>
                <w:rFonts w:ascii="Times New Roman" w:hAnsi="Times New Roman" w:cs="Times New Roman"/>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0C14E7" w:rsidRPr="0090075B" w:rsidRDefault="000C14E7" w:rsidP="00D115BF">
            <w:pP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C14E7" w:rsidRPr="0090075B" w:rsidRDefault="000C14E7" w:rsidP="00D115BF">
            <w:pPr>
              <w:rPr>
                <w:rFonts w:ascii="Times New Roman" w:hAnsi="Times New Roman" w:cs="Times New Roman"/>
              </w:rPr>
            </w:pPr>
          </w:p>
        </w:tc>
      </w:tr>
      <w:tr w:rsidR="000C14E7" w:rsidRPr="0090075B" w:rsidTr="00D115BF">
        <w:trPr>
          <w:trHeight w:val="3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w:t>
            </w:r>
          </w:p>
        </w:tc>
        <w:tc>
          <w:tcPr>
            <w:tcW w:w="701"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2</w:t>
            </w:r>
          </w:p>
        </w:tc>
        <w:tc>
          <w:tcPr>
            <w:tcW w:w="566"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3</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5</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7</w:t>
            </w:r>
          </w:p>
        </w:tc>
        <w:tc>
          <w:tcPr>
            <w:tcW w:w="71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15</w:t>
            </w:r>
          </w:p>
        </w:tc>
        <w:tc>
          <w:tcPr>
            <w:tcW w:w="567" w:type="dxa"/>
            <w:tcBorders>
              <w:top w:val="nil"/>
              <w:left w:val="nil"/>
              <w:bottom w:val="single" w:sz="4" w:space="0" w:color="auto"/>
              <w:right w:val="single" w:sz="4" w:space="0" w:color="auto"/>
            </w:tcBorders>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16</w:t>
            </w:r>
          </w:p>
        </w:tc>
      </w:tr>
      <w:tr w:rsidR="008E6BAC" w:rsidRPr="0090075B" w:rsidTr="00D115BF">
        <w:trPr>
          <w:trHeight w:val="3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8E6BAC" w:rsidRPr="0090075B" w:rsidRDefault="008E6BAC" w:rsidP="00D115BF">
            <w:pPr>
              <w:rPr>
                <w:rFonts w:ascii="Times New Roman" w:hAnsi="Times New Roman" w:cs="Times New Roman"/>
                <w:bCs w:val="0"/>
              </w:rPr>
            </w:pPr>
            <w:r w:rsidRPr="0090075B">
              <w:rPr>
                <w:rFonts w:ascii="Times New Roman" w:hAnsi="Times New Roman" w:cs="Times New Roman"/>
                <w:szCs w:val="28"/>
              </w:rPr>
              <w:t>Тема 5. Методика адаптивної фізичної культури при дитячому церебральному паралічі.</w:t>
            </w:r>
          </w:p>
        </w:tc>
        <w:tc>
          <w:tcPr>
            <w:tcW w:w="701"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r w:rsidRPr="00B941D6">
              <w:rPr>
                <w:rFonts w:ascii="Times New Roman" w:hAnsi="Times New Roman" w:cs="Times New Roman"/>
                <w:bCs w:val="0"/>
              </w:rPr>
              <w:t>40</w:t>
            </w:r>
          </w:p>
        </w:tc>
        <w:tc>
          <w:tcPr>
            <w:tcW w:w="566"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r w:rsidRPr="00B941D6">
              <w:rPr>
                <w:rFonts w:ascii="Times New Roman" w:hAnsi="Times New Roman" w:cs="Times New Roman"/>
                <w:bCs w:val="0"/>
              </w:rPr>
              <w:t>2</w:t>
            </w:r>
          </w:p>
        </w:tc>
        <w:tc>
          <w:tcPr>
            <w:tcW w:w="567"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r w:rsidRPr="00B941D6">
              <w:rPr>
                <w:rFonts w:ascii="Times New Roman" w:hAnsi="Times New Roman" w:cs="Times New Roman"/>
                <w:bCs w:val="0"/>
              </w:rPr>
              <w:t>4</w:t>
            </w:r>
          </w:p>
        </w:tc>
        <w:tc>
          <w:tcPr>
            <w:tcW w:w="567"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p>
        </w:tc>
        <w:tc>
          <w:tcPr>
            <w:tcW w:w="717" w:type="dxa"/>
            <w:tcBorders>
              <w:top w:val="nil"/>
              <w:left w:val="nil"/>
              <w:bottom w:val="single" w:sz="4" w:space="0" w:color="auto"/>
              <w:right w:val="single" w:sz="4" w:space="0" w:color="auto"/>
            </w:tcBorders>
            <w:shd w:val="clear" w:color="auto" w:fill="auto"/>
            <w:vAlign w:val="center"/>
            <w:hideMark/>
          </w:tcPr>
          <w:p w:rsidR="008E6BAC" w:rsidRPr="00B941D6" w:rsidRDefault="008E6BAC" w:rsidP="006C2DC6">
            <w:pPr>
              <w:jc w:val="center"/>
              <w:rPr>
                <w:rFonts w:ascii="Times New Roman" w:hAnsi="Times New Roman" w:cs="Times New Roman"/>
                <w:bCs w:val="0"/>
              </w:rPr>
            </w:pPr>
            <w:r w:rsidRPr="00B941D6">
              <w:rPr>
                <w:rFonts w:ascii="Times New Roman" w:hAnsi="Times New Roman" w:cs="Times New Roman"/>
                <w:bCs w:val="0"/>
              </w:rPr>
              <w:t>34</w:t>
            </w:r>
          </w:p>
        </w:tc>
        <w:tc>
          <w:tcPr>
            <w:tcW w:w="709"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bCs w:val="0"/>
              </w:rPr>
            </w:pPr>
            <w:r>
              <w:rPr>
                <w:rFonts w:ascii="Times New Roman" w:hAnsi="Times New Roman" w:cs="Times New Roman"/>
                <w:bCs w:val="0"/>
              </w:rPr>
              <w:t>46</w:t>
            </w:r>
          </w:p>
        </w:tc>
        <w:tc>
          <w:tcPr>
            <w:tcW w:w="567"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bCs w:val="0"/>
              </w:rPr>
            </w:pPr>
            <w:r>
              <w:rPr>
                <w:rFonts w:ascii="Times New Roman" w:hAnsi="Times New Roman" w:cs="Times New Roman"/>
                <w:bCs w:val="0"/>
              </w:rPr>
              <w:t>2</w:t>
            </w:r>
          </w:p>
        </w:tc>
        <w:tc>
          <w:tcPr>
            <w:tcW w:w="567"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bCs w:val="0"/>
              </w:rPr>
            </w:pPr>
            <w:r w:rsidRPr="0090075B">
              <w:rPr>
                <w:rFonts w:ascii="Times New Roman" w:hAnsi="Times New Roman" w:cs="Times New Roman"/>
                <w:bCs w:val="0"/>
              </w:rPr>
              <w:t>2</w:t>
            </w:r>
          </w:p>
        </w:tc>
        <w:tc>
          <w:tcPr>
            <w:tcW w:w="567"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8E6BAC" w:rsidRPr="0090075B" w:rsidRDefault="008E6BAC" w:rsidP="00D115BF">
            <w:pPr>
              <w:jc w:val="center"/>
              <w:rPr>
                <w:rFonts w:ascii="Times New Roman" w:hAnsi="Times New Roman" w:cs="Times New Roman"/>
              </w:rPr>
            </w:pPr>
            <w:r>
              <w:rPr>
                <w:rFonts w:ascii="Times New Roman" w:hAnsi="Times New Roman" w:cs="Times New Roman"/>
              </w:rPr>
              <w:t>42</w:t>
            </w:r>
          </w:p>
        </w:tc>
        <w:tc>
          <w:tcPr>
            <w:tcW w:w="567" w:type="dxa"/>
            <w:tcBorders>
              <w:top w:val="nil"/>
              <w:left w:val="nil"/>
              <w:bottom w:val="single" w:sz="4" w:space="0" w:color="auto"/>
              <w:right w:val="single" w:sz="4" w:space="0" w:color="auto"/>
            </w:tcBorders>
            <w:vAlign w:val="center"/>
          </w:tcPr>
          <w:p w:rsidR="008E6BAC" w:rsidRPr="0090075B" w:rsidRDefault="008E6BAC" w:rsidP="00D115BF">
            <w:pPr>
              <w:jc w:val="center"/>
              <w:rPr>
                <w:rFonts w:ascii="Times New Roman" w:hAnsi="Times New Roman" w:cs="Times New Roman"/>
              </w:rPr>
            </w:pPr>
          </w:p>
        </w:tc>
      </w:tr>
      <w:tr w:rsidR="000C14E7" w:rsidRPr="0090075B" w:rsidTr="00D115BF">
        <w:trPr>
          <w:trHeight w:val="3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Модульний контроль</w:t>
            </w:r>
          </w:p>
        </w:tc>
        <w:tc>
          <w:tcPr>
            <w:tcW w:w="701"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10</w:t>
            </w:r>
          </w:p>
        </w:tc>
        <w:tc>
          <w:tcPr>
            <w:tcW w:w="566"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71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p>
        </w:tc>
        <w:tc>
          <w:tcPr>
            <w:tcW w:w="567" w:type="dxa"/>
            <w:tcBorders>
              <w:top w:val="nil"/>
              <w:left w:val="nil"/>
              <w:bottom w:val="single" w:sz="4" w:space="0" w:color="auto"/>
              <w:right w:val="single" w:sz="4" w:space="0" w:color="auto"/>
            </w:tcBorders>
            <w:vAlign w:val="center"/>
          </w:tcPr>
          <w:p w:rsidR="000C14E7" w:rsidRPr="0090075B" w:rsidRDefault="000C14E7" w:rsidP="00D115BF">
            <w:pPr>
              <w:jc w:val="center"/>
              <w:rPr>
                <w:rFonts w:ascii="Times New Roman" w:hAnsi="Times New Roman" w:cs="Times New Roman"/>
              </w:rPr>
            </w:pPr>
          </w:p>
        </w:tc>
      </w:tr>
      <w:tr w:rsidR="000C14E7" w:rsidRPr="0090075B" w:rsidTr="00D115BF">
        <w:trPr>
          <w:trHeight w:val="3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roofErr w:type="spellStart"/>
            <w:r w:rsidRPr="0090075B">
              <w:rPr>
                <w:rFonts w:ascii="Times New Roman" w:hAnsi="Times New Roman" w:cs="Times New Roman"/>
                <w:bCs w:val="0"/>
              </w:rPr>
              <w:t>ІНДЗ</w:t>
            </w:r>
            <w:proofErr w:type="spellEnd"/>
          </w:p>
        </w:tc>
        <w:tc>
          <w:tcPr>
            <w:tcW w:w="701"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rPr>
              <w:t>40</w:t>
            </w:r>
          </w:p>
        </w:tc>
        <w:tc>
          <w:tcPr>
            <w:tcW w:w="566"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40</w:t>
            </w:r>
          </w:p>
        </w:tc>
        <w:tc>
          <w:tcPr>
            <w:tcW w:w="71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40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40</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w:t>
            </w:r>
          </w:p>
        </w:tc>
        <w:tc>
          <w:tcPr>
            <w:tcW w:w="567" w:type="dxa"/>
            <w:tcBorders>
              <w:top w:val="nil"/>
              <w:left w:val="nil"/>
              <w:bottom w:val="single" w:sz="4" w:space="0" w:color="auto"/>
              <w:right w:val="single" w:sz="4" w:space="0" w:color="auto"/>
            </w:tcBorders>
            <w:vAlign w:val="center"/>
          </w:tcPr>
          <w:p w:rsidR="000C14E7" w:rsidRPr="0090075B" w:rsidRDefault="000C14E7" w:rsidP="00D115BF">
            <w:pPr>
              <w:jc w:val="center"/>
              <w:rPr>
                <w:rFonts w:ascii="Times New Roman" w:hAnsi="Times New Roman" w:cs="Times New Roman"/>
              </w:rPr>
            </w:pPr>
          </w:p>
        </w:tc>
      </w:tr>
      <w:tr w:rsidR="000C14E7" w:rsidRPr="0090075B" w:rsidTr="00D115BF">
        <w:trPr>
          <w:trHeight w:val="3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Разом за змістовим модулем</w:t>
            </w:r>
          </w:p>
        </w:tc>
        <w:tc>
          <w:tcPr>
            <w:tcW w:w="701"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Pr>
                <w:rFonts w:ascii="Times New Roman" w:hAnsi="Times New Roman" w:cs="Times New Roman"/>
                <w:bCs w:val="0"/>
              </w:rPr>
              <w:t>21</w:t>
            </w:r>
            <w:r w:rsidRPr="0090075B">
              <w:rPr>
                <w:rFonts w:ascii="Times New Roman" w:hAnsi="Times New Roman" w:cs="Times New Roman"/>
                <w:bCs w:val="0"/>
              </w:rPr>
              <w:t>0</w:t>
            </w:r>
          </w:p>
        </w:tc>
        <w:tc>
          <w:tcPr>
            <w:tcW w:w="566"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w:t>
            </w:r>
            <w:r>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2</w:t>
            </w:r>
            <w:r>
              <w:rPr>
                <w:rFonts w:ascii="Times New Roman" w:hAnsi="Times New Roman" w:cs="Times New Roman"/>
                <w:bCs w:val="0"/>
              </w:rPr>
              <w:t>2</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rPr>
              <w:t>40</w:t>
            </w:r>
          </w:p>
        </w:tc>
        <w:tc>
          <w:tcPr>
            <w:tcW w:w="71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w:t>
            </w:r>
            <w:r>
              <w:rPr>
                <w:rFonts w:ascii="Times New Roman" w:hAnsi="Times New Roman" w:cs="Times New Roman"/>
                <w:bCs w:val="0"/>
              </w:rPr>
              <w:t>72</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Pr>
                <w:rFonts w:ascii="Times New Roman" w:hAnsi="Times New Roman" w:cs="Times New Roman"/>
                <w:bCs w:val="0"/>
              </w:rPr>
              <w:t>21</w:t>
            </w:r>
            <w:r w:rsidRPr="0090075B">
              <w:rPr>
                <w:rFonts w:ascii="Times New Roman" w:hAnsi="Times New Roman" w:cs="Times New Roman"/>
                <w:bCs w:val="0"/>
              </w:rPr>
              <w:t>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Pr>
                <w:rFonts w:ascii="Times New Roman" w:hAnsi="Times New Roman" w:cs="Times New Roman"/>
                <w:bCs w:val="0"/>
              </w:rPr>
              <w:t>8</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40</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w:t>
            </w:r>
            <w:r>
              <w:rPr>
                <w:rFonts w:ascii="Times New Roman" w:hAnsi="Times New Roman" w:cs="Times New Roman"/>
              </w:rPr>
              <w:t>92</w:t>
            </w:r>
          </w:p>
        </w:tc>
        <w:tc>
          <w:tcPr>
            <w:tcW w:w="567" w:type="dxa"/>
            <w:tcBorders>
              <w:top w:val="nil"/>
              <w:left w:val="nil"/>
              <w:bottom w:val="single" w:sz="4" w:space="0" w:color="auto"/>
              <w:right w:val="single" w:sz="4" w:space="0" w:color="auto"/>
            </w:tcBorders>
            <w:vAlign w:val="center"/>
          </w:tcPr>
          <w:p w:rsidR="000C14E7" w:rsidRPr="0090075B" w:rsidRDefault="000C14E7" w:rsidP="00D115BF">
            <w:pPr>
              <w:jc w:val="center"/>
              <w:rPr>
                <w:rFonts w:ascii="Times New Roman" w:hAnsi="Times New Roman" w:cs="Times New Roman"/>
              </w:rPr>
            </w:pPr>
          </w:p>
        </w:tc>
      </w:tr>
      <w:tr w:rsidR="000C14E7" w:rsidRPr="0090075B" w:rsidTr="00D115BF">
        <w:trPr>
          <w:trHeight w:val="3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
                <w:bCs w:val="0"/>
              </w:rPr>
              <w:t>Усього годин</w:t>
            </w:r>
          </w:p>
        </w:tc>
        <w:tc>
          <w:tcPr>
            <w:tcW w:w="701"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Pr>
                <w:rFonts w:ascii="Times New Roman" w:hAnsi="Times New Roman" w:cs="Times New Roman"/>
                <w:bCs w:val="0"/>
              </w:rPr>
              <w:t>21</w:t>
            </w:r>
            <w:r w:rsidRPr="0090075B">
              <w:rPr>
                <w:rFonts w:ascii="Times New Roman" w:hAnsi="Times New Roman" w:cs="Times New Roman"/>
                <w:bCs w:val="0"/>
              </w:rPr>
              <w:t>0</w:t>
            </w:r>
          </w:p>
        </w:tc>
        <w:tc>
          <w:tcPr>
            <w:tcW w:w="566"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w:t>
            </w:r>
            <w:r>
              <w:rPr>
                <w:rFonts w:ascii="Times New Roman" w:hAnsi="Times New Roman" w:cs="Times New Roman"/>
                <w:bCs w:val="0"/>
              </w:rPr>
              <w:t>6</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2</w:t>
            </w:r>
            <w:r>
              <w:rPr>
                <w:rFonts w:ascii="Times New Roman" w:hAnsi="Times New Roman" w:cs="Times New Roman"/>
                <w:bCs w:val="0"/>
              </w:rPr>
              <w:t>2</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rPr>
              <w:t>40</w:t>
            </w:r>
          </w:p>
        </w:tc>
        <w:tc>
          <w:tcPr>
            <w:tcW w:w="71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w:t>
            </w:r>
            <w:r>
              <w:rPr>
                <w:rFonts w:ascii="Times New Roman" w:hAnsi="Times New Roman" w:cs="Times New Roman"/>
                <w:bCs w:val="0"/>
              </w:rPr>
              <w:t>72</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Pr>
                <w:rFonts w:ascii="Times New Roman" w:hAnsi="Times New Roman" w:cs="Times New Roman"/>
                <w:bCs w:val="0"/>
              </w:rPr>
              <w:t>21</w:t>
            </w:r>
            <w:r w:rsidRPr="0090075B">
              <w:rPr>
                <w:rFonts w:ascii="Times New Roman" w:hAnsi="Times New Roman" w:cs="Times New Roman"/>
                <w:bCs w:val="0"/>
              </w:rPr>
              <w:t>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Pr>
                <w:rFonts w:ascii="Times New Roman" w:hAnsi="Times New Roman" w:cs="Times New Roman"/>
                <w:bCs w:val="0"/>
              </w:rPr>
              <w:t>8</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w:t>
            </w:r>
          </w:p>
        </w:tc>
        <w:tc>
          <w:tcPr>
            <w:tcW w:w="567"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40</w:t>
            </w:r>
          </w:p>
        </w:tc>
        <w:tc>
          <w:tcPr>
            <w:tcW w:w="709" w:type="dxa"/>
            <w:tcBorders>
              <w:top w:val="nil"/>
              <w:left w:val="nil"/>
              <w:bottom w:val="single" w:sz="4" w:space="0" w:color="auto"/>
              <w:right w:val="single" w:sz="4" w:space="0" w:color="auto"/>
            </w:tcBorders>
            <w:shd w:val="clear" w:color="auto" w:fill="auto"/>
            <w:vAlign w:val="center"/>
            <w:hideMark/>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1</w:t>
            </w:r>
            <w:r>
              <w:rPr>
                <w:rFonts w:ascii="Times New Roman" w:hAnsi="Times New Roman" w:cs="Times New Roman"/>
              </w:rPr>
              <w:t>92</w:t>
            </w:r>
          </w:p>
        </w:tc>
        <w:tc>
          <w:tcPr>
            <w:tcW w:w="567" w:type="dxa"/>
            <w:tcBorders>
              <w:top w:val="nil"/>
              <w:left w:val="nil"/>
              <w:bottom w:val="single" w:sz="4" w:space="0" w:color="auto"/>
              <w:right w:val="single" w:sz="4" w:space="0" w:color="auto"/>
            </w:tcBorders>
            <w:vAlign w:val="center"/>
          </w:tcPr>
          <w:p w:rsidR="000C14E7" w:rsidRPr="0090075B" w:rsidRDefault="000C14E7" w:rsidP="00D115BF">
            <w:pPr>
              <w:jc w:val="center"/>
              <w:rPr>
                <w:rFonts w:ascii="Times New Roman" w:hAnsi="Times New Roman" w:cs="Times New Roman"/>
              </w:rPr>
            </w:pPr>
          </w:p>
        </w:tc>
      </w:tr>
    </w:tbl>
    <w:p w:rsidR="000C14E7" w:rsidRPr="0090075B" w:rsidRDefault="000C14E7" w:rsidP="000C14E7">
      <w:pPr>
        <w:ind w:left="1134" w:right="-1" w:hanging="1134"/>
        <w:jc w:val="both"/>
        <w:rPr>
          <w:rFonts w:ascii="Times New Roman" w:hAnsi="Times New Roman" w:cs="Times New Roman"/>
          <w:b/>
        </w:rPr>
      </w:pPr>
    </w:p>
    <w:p w:rsidR="00BD4312" w:rsidRPr="002C60ED" w:rsidRDefault="00BD4312" w:rsidP="00BD4312">
      <w:pPr>
        <w:ind w:left="1134" w:right="-1" w:hanging="1134"/>
        <w:jc w:val="both"/>
        <w:rPr>
          <w:rFonts w:ascii="Times New Roman" w:hAnsi="Times New Roman" w:cs="Times New Roman"/>
          <w:i/>
          <w:sz w:val="22"/>
          <w:szCs w:val="22"/>
        </w:rPr>
      </w:pPr>
      <w:r w:rsidRPr="002C60ED">
        <w:rPr>
          <w:rFonts w:ascii="Times New Roman" w:hAnsi="Times New Roman" w:cs="Times New Roman"/>
          <w:b/>
        </w:rPr>
        <w:t>Примітки.</w:t>
      </w:r>
      <w:r w:rsidRPr="002C60ED">
        <w:rPr>
          <w:rFonts w:ascii="Times New Roman" w:hAnsi="Times New Roman" w:cs="Times New Roman"/>
        </w:rPr>
        <w:t xml:space="preserve"> </w:t>
      </w:r>
      <w:r w:rsidRPr="002C60ED">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w:t>
      </w:r>
      <w:proofErr w:type="spellStart"/>
      <w:r w:rsidRPr="002C60ED">
        <w:rPr>
          <w:rFonts w:ascii="Times New Roman" w:hAnsi="Times New Roman" w:cs="Times New Roman"/>
          <w:i/>
        </w:rPr>
        <w:t>ІНДЗ</w:t>
      </w:r>
      <w:proofErr w:type="spellEnd"/>
      <w:r w:rsidRPr="002C60ED">
        <w:rPr>
          <w:rFonts w:ascii="Times New Roman" w:hAnsi="Times New Roman" w:cs="Times New Roman"/>
          <w:i/>
        </w:rPr>
        <w:t xml:space="preserve">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BD4312" w:rsidRPr="002C60ED" w:rsidRDefault="00BD4312" w:rsidP="00BD4312">
      <w:pPr>
        <w:jc w:val="center"/>
        <w:rPr>
          <w:rFonts w:ascii="Times New Roman" w:hAnsi="Times New Roman" w:cs="Times New Roman"/>
          <w:b/>
          <w:bCs w:val="0"/>
          <w:sz w:val="28"/>
          <w:szCs w:val="28"/>
        </w:rPr>
      </w:pPr>
    </w:p>
    <w:p w:rsidR="00BD4312" w:rsidRPr="002C60ED" w:rsidRDefault="00BD4312" w:rsidP="00BD4312">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BD4312" w:rsidRPr="002C60ED" w:rsidRDefault="00BD4312" w:rsidP="00BD4312">
      <w:pPr>
        <w:rPr>
          <w:rFonts w:ascii="Times New Roman" w:hAnsi="Times New Roman" w:cs="Times New Roman"/>
          <w:i/>
        </w:rPr>
      </w:pPr>
      <w:bookmarkStart w:id="2" w:name="_Toc9952423"/>
    </w:p>
    <w:p w:rsidR="00BD4312" w:rsidRPr="002C60ED" w:rsidRDefault="00BD4312" w:rsidP="00BD4312">
      <w:pPr>
        <w:pStyle w:val="2"/>
        <w:spacing w:before="0" w:after="0"/>
        <w:jc w:val="center"/>
        <w:rPr>
          <w:rFonts w:ascii="Times New Roman" w:hAnsi="Times New Roman"/>
          <w:i w:val="0"/>
        </w:rPr>
      </w:pPr>
      <w:r w:rsidRPr="002C60ED">
        <w:rPr>
          <w:rFonts w:ascii="Times New Roman" w:hAnsi="Times New Roman"/>
          <w:i w:val="0"/>
        </w:rPr>
        <w:t>Індивідуальна навчально-дослідна робота</w:t>
      </w:r>
      <w:bookmarkEnd w:id="2"/>
    </w:p>
    <w:p w:rsidR="00BD4312" w:rsidRPr="002C60ED" w:rsidRDefault="00BD4312" w:rsidP="00BD4312">
      <w:pPr>
        <w:shd w:val="clear" w:color="auto" w:fill="FFFFFF"/>
        <w:spacing w:after="120"/>
        <w:rPr>
          <w:rFonts w:ascii="Times New Roman" w:hAnsi="Times New Roman" w:cs="Times New Roman"/>
          <w:b/>
          <w:bCs w:val="0"/>
          <w:sz w:val="28"/>
          <w:szCs w:val="28"/>
        </w:rPr>
      </w:pP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w:t>
      </w:r>
      <w:proofErr w:type="spellStart"/>
      <w:r w:rsidRPr="002C60ED">
        <w:rPr>
          <w:rFonts w:ascii="Times New Roman" w:hAnsi="Times New Roman" w:cs="Times New Roman"/>
          <w:b/>
          <w:bCs w:val="0"/>
          <w:i/>
          <w:iCs/>
          <w:sz w:val="28"/>
          <w:szCs w:val="28"/>
        </w:rPr>
        <w:t>ІНДР</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є видом </w:t>
      </w:r>
      <w:proofErr w:type="spellStart"/>
      <w:r w:rsidRPr="002C60ED">
        <w:rPr>
          <w:rFonts w:ascii="Times New Roman" w:hAnsi="Times New Roman" w:cs="Times New Roman"/>
          <w:bCs w:val="0"/>
          <w:iCs/>
          <w:sz w:val="28"/>
          <w:szCs w:val="28"/>
        </w:rPr>
        <w:t>позааудиторної</w:t>
      </w:r>
      <w:proofErr w:type="spellEnd"/>
      <w:r w:rsidRPr="002C60ED">
        <w:rPr>
          <w:rFonts w:ascii="Times New Roman" w:hAnsi="Times New Roman" w:cs="Times New Roman"/>
          <w:bCs w:val="0"/>
          <w:iCs/>
          <w:sz w:val="28"/>
          <w:szCs w:val="28"/>
        </w:rPr>
        <w:t xml:space="preserve">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w:t>
      </w:r>
      <w:proofErr w:type="spellStart"/>
      <w:r w:rsidRPr="002C60ED">
        <w:rPr>
          <w:rFonts w:ascii="Times New Roman" w:hAnsi="Times New Roman" w:cs="Times New Roman"/>
          <w:sz w:val="28"/>
          <w:szCs w:val="28"/>
        </w:rPr>
        <w:t>ІНДР</w:t>
      </w:r>
      <w:proofErr w:type="spellEnd"/>
      <w:r w:rsidRPr="002C60ED">
        <w:rPr>
          <w:rFonts w:ascii="Times New Roman" w:hAnsi="Times New Roman" w:cs="Times New Roman"/>
          <w:sz w:val="28"/>
          <w:szCs w:val="28"/>
        </w:rPr>
        <w:t xml:space="preserve"> прилюдним захистом навчального проекту. </w:t>
      </w:r>
    </w:p>
    <w:p w:rsidR="00BD4312" w:rsidRPr="002C60ED" w:rsidRDefault="00BD4312" w:rsidP="00BD4312">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BD4312" w:rsidRPr="002C60ED" w:rsidRDefault="00BD4312" w:rsidP="00BD4312">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lastRenderedPageBreak/>
        <w:t xml:space="preserve">Мета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BD4312" w:rsidRPr="002C60ED" w:rsidRDefault="00BD4312" w:rsidP="00BD4312">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Зміст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BD4312" w:rsidRPr="002C60ED" w:rsidRDefault="00BD4312" w:rsidP="00BD4312">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вимоги до них та оцінювання: </w:t>
      </w:r>
    </w:p>
    <w:p w:rsidR="00BD4312" w:rsidRPr="002C60ED" w:rsidRDefault="00BD4312" w:rsidP="00BD4312">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BD4312" w:rsidRPr="002C60ED" w:rsidRDefault="00BD4312" w:rsidP="00BD4312">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t xml:space="preserve">Орієнтовна структура </w:t>
      </w:r>
      <w:proofErr w:type="spellStart"/>
      <w:r w:rsidRPr="002C60ED">
        <w:rPr>
          <w:rFonts w:ascii="Times New Roman" w:hAnsi="Times New Roman" w:cs="Times New Roman"/>
          <w:b/>
          <w:bCs w:val="0"/>
          <w:i/>
          <w:sz w:val="28"/>
          <w:szCs w:val="28"/>
        </w:rPr>
        <w:t>ІНДЗ</w:t>
      </w:r>
      <w:proofErr w:type="spellEnd"/>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BD4312" w:rsidRPr="002C60ED" w:rsidRDefault="00BD4312" w:rsidP="00BD4312">
      <w:pPr>
        <w:shd w:val="clear" w:color="auto" w:fill="FFFFFF"/>
        <w:jc w:val="center"/>
        <w:rPr>
          <w:rFonts w:ascii="Times New Roman" w:hAnsi="Times New Roman" w:cs="Times New Roman"/>
          <w:bCs w:val="0"/>
          <w:sz w:val="28"/>
          <w:szCs w:val="28"/>
        </w:rPr>
      </w:pPr>
    </w:p>
    <w:p w:rsidR="00BD4312" w:rsidRPr="002C60ED" w:rsidRDefault="00BD4312" w:rsidP="00BD4312">
      <w:pPr>
        <w:shd w:val="clear" w:color="auto" w:fill="FFFFFF"/>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 xml:space="preserve">Орієнтовна тематика </w:t>
      </w:r>
      <w:proofErr w:type="spellStart"/>
      <w:r w:rsidRPr="002C60ED">
        <w:rPr>
          <w:rFonts w:ascii="Times New Roman" w:hAnsi="Times New Roman" w:cs="Times New Roman"/>
          <w:b/>
          <w:bCs w:val="0"/>
          <w:sz w:val="28"/>
          <w:szCs w:val="28"/>
        </w:rPr>
        <w:t>ІНДЗ</w:t>
      </w:r>
      <w:proofErr w:type="spellEnd"/>
      <w:r>
        <w:rPr>
          <w:rFonts w:ascii="Times New Roman" w:hAnsi="Times New Roman" w:cs="Times New Roman"/>
          <w:b/>
          <w:bCs w:val="0"/>
          <w:sz w:val="28"/>
          <w:szCs w:val="28"/>
        </w:rPr>
        <w:t xml:space="preserve"> (</w:t>
      </w:r>
      <w:r w:rsidR="00636A65">
        <w:rPr>
          <w:rFonts w:ascii="Times New Roman" w:hAnsi="Times New Roman" w:cs="Times New Roman"/>
          <w:b/>
          <w:bCs w:val="0"/>
          <w:sz w:val="28"/>
          <w:szCs w:val="28"/>
        </w:rPr>
        <w:t>рефератів</w:t>
      </w:r>
      <w:r>
        <w:rPr>
          <w:rFonts w:ascii="Times New Roman" w:hAnsi="Times New Roman" w:cs="Times New Roman"/>
          <w:b/>
          <w:bCs w:val="0"/>
          <w:sz w:val="28"/>
          <w:szCs w:val="28"/>
        </w:rPr>
        <w:t>)</w:t>
      </w:r>
      <w:r w:rsidRPr="002C60ED">
        <w:rPr>
          <w:rFonts w:ascii="Times New Roman" w:hAnsi="Times New Roman" w:cs="Times New Roman"/>
          <w:b/>
          <w:bCs w:val="0"/>
          <w:sz w:val="28"/>
          <w:szCs w:val="28"/>
        </w:rPr>
        <w:t>:</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Загальні аспекти методик розвитку фізичних якостей у дітей з розумовою відсталістю.</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Загальні риси компенсаторної спрямованості педагогічних впливів.</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Історія інтеграції людей з особливими потребами в суспільство.</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Методологічні концепції спеціальних методик адаптивної фізичної культури.</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Основні аспекти корекційно-розвивальної спрямованості педагогічного процесу.</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Основні види і форми занять фізичними вправами при роботі з дітьми-інвалідами.</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Основні концепції методології адаптивної фізичної культури.</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Основні форми і види занять фізичними вправами при роботі з дітьми-інвалідами.</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Особливості активізації пізнавальної діяльності з допомогою рухливих ігор у дітей з розумовою відсталістю.</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Особливості загальних і специфічних завдань адаптивної фізичної культури.</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 xml:space="preserve">Особливості методики навчання руховим діям дітей з розумовою </w:t>
      </w:r>
      <w:r w:rsidRPr="00B941D6">
        <w:rPr>
          <w:rFonts w:ascii="Times New Roman" w:hAnsi="Times New Roman" w:cs="Times New Roman"/>
          <w:sz w:val="28"/>
          <w:szCs w:val="28"/>
        </w:rPr>
        <w:lastRenderedPageBreak/>
        <w:t>відсталістю.</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Особливості принципів диференціації та індивідуалізації в адаптивній фізичній культурі.</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Особливості проведення занять з адаптивної фізичної культури при ДЦП.</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Особливості психічного розвитку дітей з розумовою відсталістю.</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Особливості фізичного розвитку дітей з порушеннями зору.</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Принципи методів комплексного розвитку фізичних якостей у дітей з порушеннями слуху.</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Рухові і психофізичні особливості глухих дітей.</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Рухові і психофізичні особливості слабочуючих дітей.</w:t>
      </w:r>
    </w:p>
    <w:p w:rsidR="008E6BAC" w:rsidRPr="00B941D6"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Специфічність завдань адаптивної фізичної культури дітей з розумовою відсталістю.</w:t>
      </w:r>
    </w:p>
    <w:p w:rsidR="00BD4312" w:rsidRPr="00636A65" w:rsidRDefault="008E6BAC" w:rsidP="008E6BAC">
      <w:pPr>
        <w:widowControl w:val="0"/>
        <w:numPr>
          <w:ilvl w:val="0"/>
          <w:numId w:val="9"/>
        </w:numPr>
        <w:tabs>
          <w:tab w:val="left" w:pos="0"/>
        </w:tabs>
        <w:ind w:left="426" w:hanging="426"/>
        <w:jc w:val="both"/>
        <w:rPr>
          <w:rFonts w:ascii="Times New Roman" w:hAnsi="Times New Roman" w:cs="Times New Roman"/>
          <w:sz w:val="28"/>
          <w:szCs w:val="28"/>
        </w:rPr>
      </w:pPr>
      <w:r w:rsidRPr="00B941D6">
        <w:rPr>
          <w:rFonts w:ascii="Times New Roman" w:hAnsi="Times New Roman" w:cs="Times New Roman"/>
          <w:sz w:val="28"/>
          <w:szCs w:val="28"/>
        </w:rPr>
        <w:t>Характеристика вікових особливостей фізичного і психічного розвитку дитини</w:t>
      </w:r>
      <w:r w:rsidR="00BD4312" w:rsidRPr="00636A65">
        <w:rPr>
          <w:rFonts w:ascii="Times New Roman" w:hAnsi="Times New Roman" w:cs="Times New Roman"/>
          <w:sz w:val="28"/>
          <w:szCs w:val="28"/>
        </w:rPr>
        <w:t>.</w:t>
      </w:r>
    </w:p>
    <w:p w:rsidR="00BD4312" w:rsidRPr="002C60ED" w:rsidRDefault="00BD4312" w:rsidP="008E6BAC">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Cs w:val="0"/>
          <w:sz w:val="28"/>
          <w:szCs w:val="28"/>
        </w:rPr>
        <w:t>Критерії оцінювання та шкалу оцінювання подано відповідно у таблицях нижче.</w:t>
      </w:r>
    </w:p>
    <w:p w:rsidR="00BD4312" w:rsidRPr="002C60ED" w:rsidRDefault="00BD4312" w:rsidP="008E6BAC">
      <w:pPr>
        <w:shd w:val="clear" w:color="auto" w:fill="FFFFFF"/>
        <w:ind w:firstLine="426"/>
        <w:jc w:val="both"/>
        <w:rPr>
          <w:rFonts w:ascii="Times New Roman" w:hAnsi="Times New Roman" w:cs="Times New Roman"/>
          <w:bCs w:val="0"/>
          <w:sz w:val="28"/>
          <w:szCs w:val="28"/>
        </w:rPr>
      </w:pPr>
    </w:p>
    <w:p w:rsidR="00BD4312" w:rsidRPr="002C60ED" w:rsidRDefault="00BD4312" w:rsidP="008E6BAC">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BD4312" w:rsidRPr="002C60ED" w:rsidRDefault="00BD4312" w:rsidP="008E6BAC">
      <w:pPr>
        <w:jc w:val="center"/>
        <w:rPr>
          <w:rFonts w:ascii="Times New Roman" w:hAnsi="Times New Roman" w:cs="Times New Roman"/>
          <w:b/>
          <w:bCs w:val="0"/>
          <w:i/>
          <w:sz w:val="28"/>
          <w:szCs w:val="28"/>
        </w:rPr>
      </w:pPr>
    </w:p>
    <w:p w:rsidR="00BD4312" w:rsidRPr="002C60ED" w:rsidRDefault="00BD4312" w:rsidP="008E6BAC">
      <w:pPr>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BD4312" w:rsidRPr="002C60ED" w:rsidRDefault="00BD4312" w:rsidP="008E6BAC">
      <w:pPr>
        <w:pStyle w:val="a8"/>
        <w:widowControl w:val="0"/>
        <w:numPr>
          <w:ilvl w:val="0"/>
          <w:numId w:val="2"/>
        </w:numPr>
        <w:tabs>
          <w:tab w:val="left" w:pos="0"/>
        </w:tabs>
        <w:autoSpaceDE w:val="0"/>
        <w:autoSpaceDN w:val="0"/>
        <w:adjustRightInd w:val="0"/>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BD4312" w:rsidRPr="002C60ED" w:rsidRDefault="00BD4312" w:rsidP="008E6BAC">
      <w:pPr>
        <w:pStyle w:val="a8"/>
        <w:widowControl w:val="0"/>
        <w:numPr>
          <w:ilvl w:val="0"/>
          <w:numId w:val="2"/>
        </w:numPr>
        <w:tabs>
          <w:tab w:val="left" w:pos="0"/>
        </w:tabs>
        <w:autoSpaceDE w:val="0"/>
        <w:autoSpaceDN w:val="0"/>
        <w:adjustRightInd w:val="0"/>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BD4312" w:rsidRPr="002C60ED" w:rsidRDefault="00BD4312" w:rsidP="008E6BAC">
      <w:pPr>
        <w:pStyle w:val="a8"/>
        <w:widowControl w:val="0"/>
        <w:numPr>
          <w:ilvl w:val="0"/>
          <w:numId w:val="2"/>
        </w:numPr>
        <w:tabs>
          <w:tab w:val="left" w:pos="0"/>
        </w:tabs>
        <w:autoSpaceDE w:val="0"/>
        <w:autoSpaceDN w:val="0"/>
        <w:adjustRightInd w:val="0"/>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BD4312" w:rsidRPr="002C60ED" w:rsidRDefault="00BD4312" w:rsidP="008E6BAC">
      <w:pPr>
        <w:tabs>
          <w:tab w:val="left" w:pos="284"/>
        </w:tabs>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BD4312" w:rsidRPr="002C60ED" w:rsidRDefault="00BD4312" w:rsidP="008E6BAC">
      <w:pPr>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BD4312" w:rsidRPr="002C60ED" w:rsidRDefault="00BD4312" w:rsidP="008E6BAC">
      <w:pPr>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BD4312" w:rsidRPr="002C60ED" w:rsidRDefault="00BD4312" w:rsidP="008E6BAC">
      <w:pPr>
        <w:tabs>
          <w:tab w:val="left" w:pos="2030"/>
          <w:tab w:val="left" w:pos="10065"/>
        </w:tabs>
        <w:rPr>
          <w:rFonts w:ascii="Times New Roman" w:hAnsi="Times New Roman" w:cs="Times New Roman"/>
          <w:sz w:val="28"/>
          <w:szCs w:val="28"/>
        </w:rPr>
      </w:pPr>
    </w:p>
    <w:p w:rsidR="00BD4312" w:rsidRPr="002C60ED" w:rsidRDefault="00BD4312" w:rsidP="00BD4312">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BD4312" w:rsidRPr="002C60ED" w:rsidRDefault="00BD4312" w:rsidP="00BD4312">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BD4312" w:rsidRPr="002C60ED" w:rsidRDefault="00BD4312" w:rsidP="00BD4312">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lastRenderedPageBreak/>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4. Метод самовиховання: самопізнання, </w:t>
      </w:r>
      <w:proofErr w:type="spellStart"/>
      <w:r w:rsidRPr="002C60ED">
        <w:rPr>
          <w:rFonts w:ascii="Times New Roman" w:hAnsi="Times New Roman" w:cs="Times New Roman"/>
          <w:sz w:val="28"/>
          <w:szCs w:val="28"/>
        </w:rPr>
        <w:t>самооцінювання</w:t>
      </w:r>
      <w:proofErr w:type="spellEnd"/>
      <w:r w:rsidRPr="002C60ED">
        <w:rPr>
          <w:rFonts w:ascii="Times New Roman" w:hAnsi="Times New Roman" w:cs="Times New Roman"/>
          <w:sz w:val="28"/>
          <w:szCs w:val="28"/>
        </w:rPr>
        <w:t>, саморегуляція.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BD4312" w:rsidRPr="002C60ED" w:rsidRDefault="00BD4312" w:rsidP="00BD4312">
      <w:pPr>
        <w:shd w:val="clear" w:color="auto" w:fill="FFFFFF"/>
        <w:ind w:left="-142" w:firstLine="426"/>
        <w:jc w:val="center"/>
        <w:rPr>
          <w:rFonts w:ascii="Times New Roman" w:hAnsi="Times New Roman" w:cs="Times New Roman"/>
          <w:b/>
          <w:bCs w:val="0"/>
          <w:sz w:val="28"/>
          <w:szCs w:val="28"/>
        </w:rPr>
      </w:pPr>
    </w:p>
    <w:p w:rsidR="00BD4312" w:rsidRPr="002C60ED" w:rsidRDefault="00BD4312" w:rsidP="00BD4312">
      <w:pPr>
        <w:pStyle w:val="1"/>
        <w:spacing w:before="0" w:after="0"/>
        <w:jc w:val="center"/>
        <w:rPr>
          <w:rFonts w:ascii="Times New Roman" w:hAnsi="Times New Roman"/>
          <w:sz w:val="28"/>
          <w:szCs w:val="28"/>
        </w:rPr>
      </w:pPr>
      <w:r w:rsidRPr="002C60ED">
        <w:rPr>
          <w:rFonts w:ascii="Times New Roman" w:hAnsi="Times New Roman"/>
          <w:sz w:val="28"/>
          <w:szCs w:val="28"/>
        </w:rPr>
        <w:t>РЕКОМЕНДОВАНА ЛІТЕРАТУРА</w:t>
      </w:r>
    </w:p>
    <w:p w:rsidR="00BD4312" w:rsidRPr="008E6BAC" w:rsidRDefault="00BD4312" w:rsidP="008E6BAC">
      <w:pPr>
        <w:shd w:val="clear" w:color="auto" w:fill="FFFFFF"/>
        <w:jc w:val="both"/>
        <w:rPr>
          <w:rFonts w:ascii="Times New Roman" w:hAnsi="Times New Roman" w:cs="Times New Roman"/>
          <w:b/>
          <w:bCs w:val="0"/>
          <w:sz w:val="28"/>
          <w:szCs w:val="28"/>
        </w:rPr>
      </w:pPr>
    </w:p>
    <w:p w:rsidR="008E6BAC" w:rsidRPr="008E6BAC" w:rsidRDefault="008E6BAC" w:rsidP="008E6BAC">
      <w:pPr>
        <w:shd w:val="clear" w:color="auto" w:fill="FFFFFF"/>
        <w:ind w:hanging="284"/>
        <w:jc w:val="center"/>
        <w:rPr>
          <w:rFonts w:ascii="Times New Roman" w:hAnsi="Times New Roman" w:cs="Times New Roman"/>
          <w:b/>
          <w:bCs w:val="0"/>
          <w:sz w:val="28"/>
          <w:szCs w:val="28"/>
        </w:rPr>
      </w:pPr>
      <w:r w:rsidRPr="008E6BAC">
        <w:rPr>
          <w:rFonts w:ascii="Times New Roman" w:hAnsi="Times New Roman" w:cs="Times New Roman"/>
          <w:b/>
          <w:sz w:val="28"/>
          <w:szCs w:val="28"/>
        </w:rPr>
        <w:t>Основна</w:t>
      </w:r>
    </w:p>
    <w:p w:rsidR="008E6BAC" w:rsidRPr="008E6BAC" w:rsidRDefault="008E6BAC" w:rsidP="008E6BAC">
      <w:pPr>
        <w:pStyle w:val="normal"/>
        <w:numPr>
          <w:ilvl w:val="0"/>
          <w:numId w:val="13"/>
        </w:numP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Адаптивне фізичне виховання: «Авторська програма для дітей з важкою зоровою патологією»: навчально-методичний посібник / </w:t>
      </w:r>
      <w:proofErr w:type="spellStart"/>
      <w:r w:rsidRPr="008E6BAC">
        <w:rPr>
          <w:rFonts w:ascii="Times New Roman" w:eastAsia="Times New Roman" w:hAnsi="Times New Roman" w:cs="Times New Roman"/>
          <w:sz w:val="28"/>
          <w:szCs w:val="28"/>
        </w:rPr>
        <w:t>Упоряд</w:t>
      </w:r>
      <w:proofErr w:type="spellEnd"/>
      <w:r w:rsidRPr="008E6BAC">
        <w:rPr>
          <w:rFonts w:ascii="Times New Roman" w:eastAsia="Times New Roman" w:hAnsi="Times New Roman" w:cs="Times New Roman"/>
          <w:sz w:val="28"/>
          <w:szCs w:val="28"/>
        </w:rPr>
        <w:t>. Л. Н. </w:t>
      </w:r>
      <w:proofErr w:type="spellStart"/>
      <w:r w:rsidRPr="008E6BAC">
        <w:rPr>
          <w:rFonts w:ascii="Times New Roman" w:eastAsia="Times New Roman" w:hAnsi="Times New Roman" w:cs="Times New Roman"/>
          <w:sz w:val="28"/>
          <w:szCs w:val="28"/>
        </w:rPr>
        <w:t>Ростомашвілі</w:t>
      </w:r>
      <w:proofErr w:type="spellEnd"/>
      <w:r w:rsidRPr="008E6BAC">
        <w:rPr>
          <w:rFonts w:ascii="Times New Roman" w:eastAsia="Times New Roman" w:hAnsi="Times New Roman" w:cs="Times New Roman"/>
          <w:sz w:val="28"/>
          <w:szCs w:val="28"/>
        </w:rPr>
        <w:t>. СПб., 2017. 319 с.</w:t>
      </w:r>
    </w:p>
    <w:p w:rsidR="008E6BAC" w:rsidRPr="008E6BAC" w:rsidRDefault="008E6BAC" w:rsidP="008E6BAC">
      <w:pPr>
        <w:pStyle w:val="normal"/>
        <w:numPr>
          <w:ilvl w:val="0"/>
          <w:numId w:val="13"/>
        </w:numP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Астаф’єв II. В, </w:t>
      </w:r>
      <w:proofErr w:type="spellStart"/>
      <w:r w:rsidRPr="008E6BAC">
        <w:rPr>
          <w:rFonts w:ascii="Times New Roman" w:eastAsia="Times New Roman" w:hAnsi="Times New Roman" w:cs="Times New Roman"/>
          <w:sz w:val="28"/>
          <w:szCs w:val="28"/>
        </w:rPr>
        <w:t>Самилічев</w:t>
      </w:r>
      <w:proofErr w:type="spellEnd"/>
      <w:r w:rsidRPr="008E6BAC">
        <w:rPr>
          <w:rFonts w:ascii="Times New Roman" w:eastAsia="Times New Roman" w:hAnsi="Times New Roman" w:cs="Times New Roman"/>
          <w:sz w:val="28"/>
          <w:szCs w:val="28"/>
        </w:rPr>
        <w:t xml:space="preserve"> А. С. Концепція додаткової фізкультурної освіти розумово відсталих школярів. Одеса. 2017. 217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Бадалян</w:t>
      </w:r>
      <w:proofErr w:type="spellEnd"/>
      <w:r w:rsidRPr="008E6BAC">
        <w:rPr>
          <w:rFonts w:ascii="Times New Roman" w:eastAsia="Times New Roman" w:hAnsi="Times New Roman" w:cs="Times New Roman"/>
          <w:sz w:val="28"/>
          <w:szCs w:val="28"/>
        </w:rPr>
        <w:t xml:space="preserve"> Л. О., Журба Л. Т., </w:t>
      </w:r>
      <w:proofErr w:type="spellStart"/>
      <w:r w:rsidRPr="008E6BAC">
        <w:rPr>
          <w:rFonts w:ascii="Times New Roman" w:eastAsia="Times New Roman" w:hAnsi="Times New Roman" w:cs="Times New Roman"/>
          <w:sz w:val="28"/>
          <w:szCs w:val="28"/>
        </w:rPr>
        <w:t>Тимонина</w:t>
      </w:r>
      <w:proofErr w:type="spellEnd"/>
      <w:r w:rsidRPr="008E6BAC">
        <w:rPr>
          <w:rFonts w:ascii="Times New Roman" w:eastAsia="Times New Roman" w:hAnsi="Times New Roman" w:cs="Times New Roman"/>
          <w:sz w:val="28"/>
          <w:szCs w:val="28"/>
        </w:rPr>
        <w:t xml:space="preserve"> О. В. Дитячі церебральні паралічі. К. 2009. 328 с.</w:t>
      </w:r>
    </w:p>
    <w:p w:rsidR="008E6BAC" w:rsidRPr="008E6BAC" w:rsidRDefault="008E6BAC" w:rsidP="008E6BAC">
      <w:pPr>
        <w:pStyle w:val="normal"/>
        <w:numPr>
          <w:ilvl w:val="0"/>
          <w:numId w:val="13"/>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Байкіна</w:t>
      </w:r>
      <w:proofErr w:type="spellEnd"/>
      <w:r w:rsidRPr="008E6BAC">
        <w:rPr>
          <w:rFonts w:ascii="Times New Roman" w:eastAsia="Times New Roman" w:hAnsi="Times New Roman" w:cs="Times New Roman"/>
          <w:sz w:val="28"/>
          <w:szCs w:val="28"/>
        </w:rPr>
        <w:t xml:space="preserve"> Н. Г., </w:t>
      </w:r>
      <w:proofErr w:type="spellStart"/>
      <w:r w:rsidRPr="008E6BAC">
        <w:rPr>
          <w:rFonts w:ascii="Times New Roman" w:eastAsia="Times New Roman" w:hAnsi="Times New Roman" w:cs="Times New Roman"/>
          <w:sz w:val="28"/>
          <w:szCs w:val="28"/>
        </w:rPr>
        <w:t>Сермеев</w:t>
      </w:r>
      <w:proofErr w:type="spellEnd"/>
      <w:r w:rsidRPr="008E6BAC">
        <w:rPr>
          <w:rFonts w:ascii="Times New Roman" w:eastAsia="Times New Roman" w:hAnsi="Times New Roman" w:cs="Times New Roman"/>
          <w:sz w:val="28"/>
          <w:szCs w:val="28"/>
        </w:rPr>
        <w:t xml:space="preserve"> Б. В. Фізичне виховання в школі глухих і слабочуючих. Одеса. 2010. 198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Виховання і навчання дітей в допоміжній школі: посібник для вчителів / За ред. В. В. </w:t>
      </w:r>
      <w:proofErr w:type="spellStart"/>
      <w:r w:rsidRPr="008E6BAC">
        <w:rPr>
          <w:rFonts w:ascii="Times New Roman" w:eastAsia="Times New Roman" w:hAnsi="Times New Roman" w:cs="Times New Roman"/>
          <w:sz w:val="28"/>
          <w:szCs w:val="28"/>
        </w:rPr>
        <w:t>Воронкової</w:t>
      </w:r>
      <w:proofErr w:type="spellEnd"/>
      <w:r w:rsidRPr="008E6BAC">
        <w:rPr>
          <w:rFonts w:ascii="Times New Roman" w:eastAsia="Times New Roman" w:hAnsi="Times New Roman" w:cs="Times New Roman"/>
          <w:sz w:val="28"/>
          <w:szCs w:val="28"/>
        </w:rPr>
        <w:t>. К.: Школа-Пресс, 2014. 237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Гросс</w:t>
      </w:r>
      <w:proofErr w:type="spellEnd"/>
      <w:r w:rsidRPr="008E6BAC">
        <w:rPr>
          <w:rFonts w:ascii="Times New Roman" w:eastAsia="Times New Roman" w:hAnsi="Times New Roman" w:cs="Times New Roman"/>
          <w:sz w:val="28"/>
          <w:szCs w:val="28"/>
        </w:rPr>
        <w:t xml:space="preserve"> Н. А. Фізична реабілітація дітей з порушеннями функцій опорно-рухового апарату. К., 2000. 224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Дмитрієв А. А. Фізична культура в спеціальній освіті: навчальний посібник для </w:t>
      </w:r>
      <w:proofErr w:type="spellStart"/>
      <w:r w:rsidRPr="008E6BAC">
        <w:rPr>
          <w:rFonts w:ascii="Times New Roman" w:eastAsia="Times New Roman" w:hAnsi="Times New Roman" w:cs="Times New Roman"/>
          <w:sz w:val="28"/>
          <w:szCs w:val="28"/>
        </w:rPr>
        <w:t>студ</w:t>
      </w:r>
      <w:proofErr w:type="spellEnd"/>
      <w:r w:rsidRPr="008E6BAC">
        <w:rPr>
          <w:rFonts w:ascii="Times New Roman" w:eastAsia="Times New Roman" w:hAnsi="Times New Roman" w:cs="Times New Roman"/>
          <w:sz w:val="28"/>
          <w:szCs w:val="28"/>
        </w:rPr>
        <w:t xml:space="preserve">. </w:t>
      </w:r>
      <w:proofErr w:type="spellStart"/>
      <w:r w:rsidRPr="008E6BAC">
        <w:rPr>
          <w:rFonts w:ascii="Times New Roman" w:eastAsia="Times New Roman" w:hAnsi="Times New Roman" w:cs="Times New Roman"/>
          <w:sz w:val="28"/>
          <w:szCs w:val="28"/>
        </w:rPr>
        <w:t>вищ</w:t>
      </w:r>
      <w:proofErr w:type="spellEnd"/>
      <w:r w:rsidRPr="008E6BAC">
        <w:rPr>
          <w:rFonts w:ascii="Times New Roman" w:eastAsia="Times New Roman" w:hAnsi="Times New Roman" w:cs="Times New Roman"/>
          <w:sz w:val="28"/>
          <w:szCs w:val="28"/>
        </w:rPr>
        <w:t>. пед. навчань, закладів. К. 2002. 328 с.</w:t>
      </w:r>
    </w:p>
    <w:p w:rsidR="008E6BAC" w:rsidRPr="008E6BAC" w:rsidRDefault="008E6BAC" w:rsidP="008E6BAC">
      <w:pPr>
        <w:pStyle w:val="normal"/>
        <w:numPr>
          <w:ilvl w:val="0"/>
          <w:numId w:val="13"/>
        </w:numP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Євсєєв С. П., Шапкова Л. В. Адаптивна фізична культура: навчальний посібник. К. 2000. 468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Самилічев</w:t>
      </w:r>
      <w:proofErr w:type="spellEnd"/>
      <w:r w:rsidRPr="008E6BAC">
        <w:rPr>
          <w:rFonts w:ascii="Times New Roman" w:eastAsia="Times New Roman" w:hAnsi="Times New Roman" w:cs="Times New Roman"/>
          <w:sz w:val="28"/>
          <w:szCs w:val="28"/>
        </w:rPr>
        <w:t xml:space="preserve"> А. С., </w:t>
      </w:r>
      <w:proofErr w:type="spellStart"/>
      <w:r w:rsidRPr="008E6BAC">
        <w:rPr>
          <w:rFonts w:ascii="Times New Roman" w:eastAsia="Times New Roman" w:hAnsi="Times New Roman" w:cs="Times New Roman"/>
          <w:sz w:val="28"/>
          <w:szCs w:val="28"/>
        </w:rPr>
        <w:t>Туро-Фролов</w:t>
      </w:r>
      <w:proofErr w:type="spellEnd"/>
      <w:r w:rsidRPr="008E6BAC">
        <w:rPr>
          <w:rFonts w:ascii="Times New Roman" w:eastAsia="Times New Roman" w:hAnsi="Times New Roman" w:cs="Times New Roman"/>
          <w:sz w:val="28"/>
          <w:szCs w:val="28"/>
        </w:rPr>
        <w:t xml:space="preserve"> Р. І. До методики і організації проведення загальнорозвивальних і коригувальних вправ з учнями допоміжної школи / Фізичне виховання дітей з відхиленнями у розвитку. </w:t>
      </w:r>
      <w:proofErr w:type="spellStart"/>
      <w:r w:rsidRPr="008E6BAC">
        <w:rPr>
          <w:rFonts w:ascii="Times New Roman" w:eastAsia="Times New Roman" w:hAnsi="Times New Roman" w:cs="Times New Roman"/>
          <w:sz w:val="28"/>
          <w:szCs w:val="28"/>
        </w:rPr>
        <w:t>Красноград</w:t>
      </w:r>
      <w:proofErr w:type="spellEnd"/>
      <w:r w:rsidRPr="008E6BAC">
        <w:rPr>
          <w:rFonts w:ascii="Times New Roman" w:eastAsia="Times New Roman" w:hAnsi="Times New Roman" w:cs="Times New Roman"/>
          <w:sz w:val="28"/>
          <w:szCs w:val="28"/>
        </w:rPr>
        <w:t xml:space="preserve">. 2013. </w:t>
      </w:r>
      <w:r w:rsidRPr="008E6BAC">
        <w:rPr>
          <w:rFonts w:ascii="Times New Roman" w:hAnsi="Times New Roman" w:cs="Times New Roman"/>
          <w:sz w:val="28"/>
          <w:szCs w:val="28"/>
        </w:rPr>
        <w:t>С. </w:t>
      </w:r>
      <w:r w:rsidRPr="008E6BAC">
        <w:rPr>
          <w:rFonts w:ascii="Times New Roman" w:eastAsia="Times New Roman" w:hAnsi="Times New Roman" w:cs="Times New Roman"/>
          <w:sz w:val="28"/>
          <w:szCs w:val="28"/>
        </w:rPr>
        <w:t>134–136.</w:t>
      </w:r>
    </w:p>
    <w:p w:rsidR="008E6BAC" w:rsidRPr="008E6BAC" w:rsidRDefault="008E6BAC" w:rsidP="008E6BAC">
      <w:pPr>
        <w:pStyle w:val="normal"/>
        <w:numPr>
          <w:ilvl w:val="0"/>
          <w:numId w:val="13"/>
        </w:numP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Теорія і організація адаптивної фізичної культури: підручник. Т. 1. / За </w:t>
      </w:r>
      <w:proofErr w:type="spellStart"/>
      <w:r w:rsidRPr="008E6BAC">
        <w:rPr>
          <w:rFonts w:ascii="Times New Roman" w:eastAsia="Times New Roman" w:hAnsi="Times New Roman" w:cs="Times New Roman"/>
          <w:sz w:val="28"/>
          <w:szCs w:val="28"/>
        </w:rPr>
        <w:t>заг</w:t>
      </w:r>
      <w:proofErr w:type="spellEnd"/>
      <w:r w:rsidRPr="008E6BAC">
        <w:rPr>
          <w:rFonts w:ascii="Times New Roman" w:eastAsia="Times New Roman" w:hAnsi="Times New Roman" w:cs="Times New Roman"/>
          <w:sz w:val="28"/>
          <w:szCs w:val="28"/>
        </w:rPr>
        <w:t>. ред. С. П. Євсєєва. К. 2002. 399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Черник</w:t>
      </w:r>
      <w:proofErr w:type="spellEnd"/>
      <w:r w:rsidRPr="008E6BAC">
        <w:rPr>
          <w:rFonts w:ascii="Times New Roman" w:eastAsia="Times New Roman" w:hAnsi="Times New Roman" w:cs="Times New Roman"/>
          <w:sz w:val="28"/>
          <w:szCs w:val="28"/>
        </w:rPr>
        <w:t xml:space="preserve"> Е. С. Фізична культура в допоміжній школі: навчальний посібник. Х. 2017. 337 с.</w:t>
      </w:r>
    </w:p>
    <w:p w:rsidR="008E6BAC" w:rsidRPr="008E6BAC" w:rsidRDefault="008E6BAC" w:rsidP="008E6BAC">
      <w:pPr>
        <w:pStyle w:val="normal"/>
        <w:numPr>
          <w:ilvl w:val="0"/>
          <w:numId w:val="13"/>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Шапкова Л. В. Засоби адаптивної фізичної культури: методичні рекомендації щодо фізкультурно-оздоровчих та розвивальних занять </w:t>
      </w:r>
      <w:r w:rsidRPr="008E6BAC">
        <w:rPr>
          <w:rFonts w:ascii="Times New Roman" w:eastAsia="Times New Roman" w:hAnsi="Times New Roman" w:cs="Times New Roman"/>
          <w:sz w:val="28"/>
          <w:szCs w:val="28"/>
        </w:rPr>
        <w:lastRenderedPageBreak/>
        <w:t>дітей з відхиленнями в інтелектуальному розвитку / За ред. С. П. Євсєєва. М.: Сов. спорт., 2001. 217 с.</w:t>
      </w:r>
    </w:p>
    <w:p w:rsidR="008E6BAC" w:rsidRDefault="008E6BAC" w:rsidP="008E6BAC">
      <w:pPr>
        <w:shd w:val="clear" w:color="auto" w:fill="FFFFFF"/>
        <w:tabs>
          <w:tab w:val="num" w:pos="426"/>
        </w:tabs>
        <w:ind w:left="426" w:hanging="426"/>
        <w:jc w:val="center"/>
        <w:rPr>
          <w:rFonts w:ascii="Times New Roman" w:hAnsi="Times New Roman" w:cs="Times New Roman"/>
          <w:b/>
          <w:sz w:val="28"/>
          <w:szCs w:val="28"/>
        </w:rPr>
      </w:pPr>
    </w:p>
    <w:p w:rsidR="008E6BAC" w:rsidRPr="008E6BAC" w:rsidRDefault="008E6BAC" w:rsidP="008E6BAC">
      <w:pPr>
        <w:shd w:val="clear" w:color="auto" w:fill="FFFFFF"/>
        <w:tabs>
          <w:tab w:val="num" w:pos="426"/>
        </w:tabs>
        <w:ind w:left="426" w:hanging="426"/>
        <w:jc w:val="center"/>
        <w:rPr>
          <w:rFonts w:ascii="Times New Roman" w:hAnsi="Times New Roman" w:cs="Times New Roman"/>
          <w:b/>
          <w:bCs w:val="0"/>
          <w:sz w:val="28"/>
          <w:szCs w:val="28"/>
        </w:rPr>
      </w:pPr>
      <w:r w:rsidRPr="008E6BAC">
        <w:rPr>
          <w:rFonts w:ascii="Times New Roman" w:hAnsi="Times New Roman" w:cs="Times New Roman"/>
          <w:b/>
          <w:sz w:val="28"/>
          <w:szCs w:val="28"/>
        </w:rPr>
        <w:t>Допоміжна</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Азбука здоров’я: Програма спеціальної (корекційної) школи з лікувальної фізичної культури для дітей з порушенням інтелекту 1–4 класів / </w:t>
      </w:r>
      <w:proofErr w:type="spellStart"/>
      <w:r w:rsidRPr="008E6BAC">
        <w:rPr>
          <w:rFonts w:ascii="Times New Roman" w:eastAsia="Times New Roman" w:hAnsi="Times New Roman" w:cs="Times New Roman"/>
          <w:sz w:val="28"/>
          <w:szCs w:val="28"/>
        </w:rPr>
        <w:t>Упоряд</w:t>
      </w:r>
      <w:proofErr w:type="spellEnd"/>
      <w:r w:rsidRPr="008E6BAC">
        <w:rPr>
          <w:rFonts w:ascii="Times New Roman" w:eastAsia="Times New Roman" w:hAnsi="Times New Roman" w:cs="Times New Roman"/>
          <w:sz w:val="28"/>
          <w:szCs w:val="28"/>
        </w:rPr>
        <w:t>. Г. І. Гербова. СПб. 2014. 201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Астапов</w:t>
      </w:r>
      <w:proofErr w:type="spellEnd"/>
      <w:r w:rsidRPr="008E6BAC">
        <w:rPr>
          <w:rFonts w:ascii="Times New Roman" w:eastAsia="Times New Roman" w:hAnsi="Times New Roman" w:cs="Times New Roman"/>
          <w:sz w:val="28"/>
          <w:szCs w:val="28"/>
        </w:rPr>
        <w:t xml:space="preserve"> В М. Введення в дефектологію з основами </w:t>
      </w:r>
      <w:proofErr w:type="spellStart"/>
      <w:r w:rsidRPr="008E6BAC">
        <w:rPr>
          <w:rFonts w:ascii="Times New Roman" w:eastAsia="Times New Roman" w:hAnsi="Times New Roman" w:cs="Times New Roman"/>
          <w:sz w:val="28"/>
          <w:szCs w:val="28"/>
        </w:rPr>
        <w:t>нейро-</w:t>
      </w:r>
      <w:proofErr w:type="spellEnd"/>
      <w:r w:rsidRPr="008E6BAC">
        <w:rPr>
          <w:rFonts w:ascii="Times New Roman" w:eastAsia="Times New Roman" w:hAnsi="Times New Roman" w:cs="Times New Roman"/>
          <w:sz w:val="28"/>
          <w:szCs w:val="28"/>
        </w:rPr>
        <w:t xml:space="preserve"> і патопсихології. 2004. 412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Бабенкова</w:t>
      </w:r>
      <w:proofErr w:type="spellEnd"/>
      <w:r w:rsidRPr="008E6BAC">
        <w:rPr>
          <w:rFonts w:ascii="Times New Roman" w:eastAsia="Times New Roman" w:hAnsi="Times New Roman" w:cs="Times New Roman"/>
          <w:sz w:val="28"/>
          <w:szCs w:val="28"/>
        </w:rPr>
        <w:t xml:space="preserve"> Р. Д. Як навчати діям з м’ячем дітей 1 класу допоміжної школи / Дефектологія. 2009. № 2. </w:t>
      </w:r>
      <w:r w:rsidRPr="008E6BAC">
        <w:rPr>
          <w:rFonts w:ascii="Times New Roman" w:hAnsi="Times New Roman" w:cs="Times New Roman"/>
          <w:sz w:val="28"/>
          <w:szCs w:val="28"/>
        </w:rPr>
        <w:t xml:space="preserve">С. </w:t>
      </w:r>
      <w:r w:rsidRPr="008E6BAC">
        <w:rPr>
          <w:rFonts w:ascii="Times New Roman" w:eastAsia="Times New Roman" w:hAnsi="Times New Roman" w:cs="Times New Roman"/>
          <w:sz w:val="28"/>
          <w:szCs w:val="28"/>
        </w:rPr>
        <w:t>13–15.</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Бабенкова</w:t>
      </w:r>
      <w:proofErr w:type="spellEnd"/>
      <w:r w:rsidRPr="008E6BAC">
        <w:rPr>
          <w:rFonts w:ascii="Times New Roman" w:eastAsia="Times New Roman" w:hAnsi="Times New Roman" w:cs="Times New Roman"/>
          <w:sz w:val="28"/>
          <w:szCs w:val="28"/>
        </w:rPr>
        <w:t xml:space="preserve"> Р. Д., </w:t>
      </w:r>
      <w:proofErr w:type="spellStart"/>
      <w:r w:rsidRPr="008E6BAC">
        <w:rPr>
          <w:rFonts w:ascii="Times New Roman" w:eastAsia="Times New Roman" w:hAnsi="Times New Roman" w:cs="Times New Roman"/>
          <w:sz w:val="28"/>
          <w:szCs w:val="28"/>
        </w:rPr>
        <w:t>Трофимова</w:t>
      </w:r>
      <w:proofErr w:type="spellEnd"/>
      <w:r w:rsidRPr="008E6BAC">
        <w:rPr>
          <w:rFonts w:ascii="Times New Roman" w:eastAsia="Times New Roman" w:hAnsi="Times New Roman" w:cs="Times New Roman"/>
          <w:sz w:val="28"/>
          <w:szCs w:val="28"/>
        </w:rPr>
        <w:t xml:space="preserve"> Г. В. Заняття з розвитку рухів у дітей з порушенням слуху в дошкільних установах. Методичні рекомендації. Дніпро. 2013. 32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Белова</w:t>
      </w:r>
      <w:proofErr w:type="spellEnd"/>
      <w:r w:rsidRPr="008E6BAC">
        <w:rPr>
          <w:rFonts w:ascii="Times New Roman" w:eastAsia="Times New Roman" w:hAnsi="Times New Roman" w:cs="Times New Roman"/>
          <w:sz w:val="28"/>
          <w:szCs w:val="28"/>
        </w:rPr>
        <w:t xml:space="preserve"> А. Н. </w:t>
      </w:r>
      <w:proofErr w:type="spellStart"/>
      <w:r w:rsidRPr="008E6BAC">
        <w:rPr>
          <w:rFonts w:ascii="Times New Roman" w:eastAsia="Times New Roman" w:hAnsi="Times New Roman" w:cs="Times New Roman"/>
          <w:sz w:val="28"/>
          <w:szCs w:val="28"/>
        </w:rPr>
        <w:t>Нейрореабилитация</w:t>
      </w:r>
      <w:proofErr w:type="spellEnd"/>
      <w:r w:rsidRPr="008E6BAC">
        <w:rPr>
          <w:rFonts w:ascii="Times New Roman" w:eastAsia="Times New Roman" w:hAnsi="Times New Roman" w:cs="Times New Roman"/>
          <w:sz w:val="28"/>
          <w:szCs w:val="28"/>
        </w:rPr>
        <w:t>. М. 2013. 734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Бєляєв В. І. Травма спинного мозку. К.: «</w:t>
      </w:r>
      <w:proofErr w:type="spellStart"/>
      <w:r w:rsidRPr="008E6BAC">
        <w:rPr>
          <w:rFonts w:ascii="Times New Roman" w:eastAsia="Times New Roman" w:hAnsi="Times New Roman" w:cs="Times New Roman"/>
          <w:sz w:val="28"/>
          <w:szCs w:val="28"/>
        </w:rPr>
        <w:t>Владмо</w:t>
      </w:r>
      <w:proofErr w:type="spellEnd"/>
      <w:r w:rsidRPr="008E6BAC">
        <w:rPr>
          <w:rFonts w:ascii="Times New Roman" w:eastAsia="Times New Roman" w:hAnsi="Times New Roman" w:cs="Times New Roman"/>
          <w:sz w:val="28"/>
          <w:szCs w:val="28"/>
        </w:rPr>
        <w:t>», 2001. 326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Бортфельд</w:t>
      </w:r>
      <w:proofErr w:type="spellEnd"/>
      <w:r w:rsidRPr="008E6BAC">
        <w:rPr>
          <w:rFonts w:ascii="Times New Roman" w:eastAsia="Times New Roman" w:hAnsi="Times New Roman" w:cs="Times New Roman"/>
          <w:sz w:val="28"/>
          <w:szCs w:val="28"/>
        </w:rPr>
        <w:t xml:space="preserve"> С. А., Рогачова Е. І. ЛФК і масаж при ДЦП. К. 215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Вайзман</w:t>
      </w:r>
      <w:proofErr w:type="spellEnd"/>
      <w:r w:rsidRPr="008E6BAC">
        <w:rPr>
          <w:rFonts w:ascii="Times New Roman" w:eastAsia="Times New Roman" w:hAnsi="Times New Roman" w:cs="Times New Roman"/>
          <w:sz w:val="28"/>
          <w:szCs w:val="28"/>
        </w:rPr>
        <w:t xml:space="preserve"> Н. П. </w:t>
      </w:r>
      <w:proofErr w:type="spellStart"/>
      <w:r w:rsidRPr="008E6BAC">
        <w:rPr>
          <w:rFonts w:ascii="Times New Roman" w:eastAsia="Times New Roman" w:hAnsi="Times New Roman" w:cs="Times New Roman"/>
          <w:sz w:val="28"/>
          <w:szCs w:val="28"/>
        </w:rPr>
        <w:t>Психомоторика</w:t>
      </w:r>
      <w:proofErr w:type="spellEnd"/>
      <w:r w:rsidRPr="008E6BAC">
        <w:rPr>
          <w:rFonts w:ascii="Times New Roman" w:eastAsia="Times New Roman" w:hAnsi="Times New Roman" w:cs="Times New Roman"/>
          <w:sz w:val="28"/>
          <w:szCs w:val="28"/>
        </w:rPr>
        <w:t xml:space="preserve"> розумово відсталих дітей. Львів. 2019. 288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Вітензон</w:t>
      </w:r>
      <w:proofErr w:type="spellEnd"/>
      <w:r w:rsidRPr="008E6BAC">
        <w:rPr>
          <w:rFonts w:ascii="Times New Roman" w:eastAsia="Times New Roman" w:hAnsi="Times New Roman" w:cs="Times New Roman"/>
          <w:sz w:val="28"/>
          <w:szCs w:val="28"/>
        </w:rPr>
        <w:t xml:space="preserve"> А. С., Миронов Е. М., </w:t>
      </w:r>
      <w:proofErr w:type="spellStart"/>
      <w:r w:rsidRPr="008E6BAC">
        <w:rPr>
          <w:rFonts w:ascii="Times New Roman" w:eastAsia="Times New Roman" w:hAnsi="Times New Roman" w:cs="Times New Roman"/>
          <w:sz w:val="28"/>
          <w:szCs w:val="28"/>
        </w:rPr>
        <w:t>Петрушанська</w:t>
      </w:r>
      <w:proofErr w:type="spellEnd"/>
      <w:r w:rsidRPr="008E6BAC">
        <w:rPr>
          <w:rFonts w:ascii="Times New Roman" w:eastAsia="Times New Roman" w:hAnsi="Times New Roman" w:cs="Times New Roman"/>
          <w:sz w:val="28"/>
          <w:szCs w:val="28"/>
        </w:rPr>
        <w:t xml:space="preserve"> К. А., </w:t>
      </w:r>
      <w:proofErr w:type="spellStart"/>
      <w:r w:rsidRPr="008E6BAC">
        <w:rPr>
          <w:rFonts w:ascii="Times New Roman" w:eastAsia="Times New Roman" w:hAnsi="Times New Roman" w:cs="Times New Roman"/>
          <w:sz w:val="28"/>
          <w:szCs w:val="28"/>
        </w:rPr>
        <w:t>Скоблін</w:t>
      </w:r>
      <w:proofErr w:type="spellEnd"/>
      <w:r w:rsidRPr="008E6BAC">
        <w:rPr>
          <w:rFonts w:ascii="Times New Roman" w:eastAsia="Times New Roman" w:hAnsi="Times New Roman" w:cs="Times New Roman"/>
          <w:sz w:val="28"/>
          <w:szCs w:val="28"/>
        </w:rPr>
        <w:t xml:space="preserve"> А. А. Штучна корекція рухів при патологічної ходьбі. Запоріжжя. 2009. 301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Горська І. Ю., </w:t>
      </w:r>
      <w:proofErr w:type="spellStart"/>
      <w:r w:rsidRPr="008E6BAC">
        <w:rPr>
          <w:rFonts w:ascii="Times New Roman" w:eastAsia="Times New Roman" w:hAnsi="Times New Roman" w:cs="Times New Roman"/>
          <w:sz w:val="28"/>
          <w:szCs w:val="28"/>
        </w:rPr>
        <w:t>Синельникова</w:t>
      </w:r>
      <w:proofErr w:type="spellEnd"/>
      <w:r w:rsidRPr="008E6BAC">
        <w:rPr>
          <w:rFonts w:ascii="Times New Roman" w:eastAsia="Times New Roman" w:hAnsi="Times New Roman" w:cs="Times New Roman"/>
          <w:sz w:val="28"/>
          <w:szCs w:val="28"/>
        </w:rPr>
        <w:t xml:space="preserve"> Т. В. Координаційні можливості школярів з порушенням інтелекту: навчальний посібник. Дрогобич. 2001. 211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Дмитрієв А. А. Організація рухової активності розумово відсталих дітей. Посібник. Дніпро. 2011. 255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Забрамная</w:t>
      </w:r>
      <w:proofErr w:type="spellEnd"/>
      <w:r w:rsidRPr="008E6BAC">
        <w:rPr>
          <w:rFonts w:ascii="Times New Roman" w:eastAsia="Times New Roman" w:hAnsi="Times New Roman" w:cs="Times New Roman"/>
          <w:sz w:val="28"/>
          <w:szCs w:val="28"/>
        </w:rPr>
        <w:t xml:space="preserve"> С. Д. Психолого-педагогічна діагностика розумового розвитку дітей. Полтава. 2015. 177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Керівництво по реабілітації хворих з руховими порушеннями: Том 1 / За ред. </w:t>
      </w:r>
      <w:proofErr w:type="spellStart"/>
      <w:r w:rsidRPr="008E6BAC">
        <w:rPr>
          <w:rFonts w:ascii="Times New Roman" w:eastAsia="Times New Roman" w:hAnsi="Times New Roman" w:cs="Times New Roman"/>
          <w:sz w:val="28"/>
          <w:szCs w:val="28"/>
        </w:rPr>
        <w:t>Бєлової</w:t>
      </w:r>
      <w:proofErr w:type="spellEnd"/>
      <w:r w:rsidRPr="008E6BAC">
        <w:rPr>
          <w:rFonts w:ascii="Times New Roman" w:eastAsia="Times New Roman" w:hAnsi="Times New Roman" w:cs="Times New Roman"/>
          <w:sz w:val="28"/>
          <w:szCs w:val="28"/>
        </w:rPr>
        <w:t xml:space="preserve"> А. Н., </w:t>
      </w:r>
      <w:proofErr w:type="spellStart"/>
      <w:r w:rsidRPr="008E6BAC">
        <w:rPr>
          <w:rFonts w:ascii="Times New Roman" w:eastAsia="Times New Roman" w:hAnsi="Times New Roman" w:cs="Times New Roman"/>
          <w:sz w:val="28"/>
          <w:szCs w:val="28"/>
        </w:rPr>
        <w:t>Шепетова</w:t>
      </w:r>
      <w:proofErr w:type="spellEnd"/>
      <w:r w:rsidRPr="008E6BAC">
        <w:rPr>
          <w:rFonts w:ascii="Times New Roman" w:eastAsia="Times New Roman" w:hAnsi="Times New Roman" w:cs="Times New Roman"/>
          <w:sz w:val="28"/>
          <w:szCs w:val="28"/>
        </w:rPr>
        <w:t xml:space="preserve"> О. Н. М., 2008. 224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Козленко</w:t>
      </w:r>
      <w:proofErr w:type="spellEnd"/>
      <w:r w:rsidRPr="008E6BAC">
        <w:rPr>
          <w:rFonts w:ascii="Times New Roman" w:eastAsia="Times New Roman" w:hAnsi="Times New Roman" w:cs="Times New Roman"/>
          <w:sz w:val="28"/>
          <w:szCs w:val="28"/>
        </w:rPr>
        <w:t xml:space="preserve"> Н. А. Фізичне виховання в системі корекційно-виховної роботи допоміжної школи / Дефектологія, 2011. № 2. </w:t>
      </w:r>
      <w:r w:rsidRPr="008E6BAC">
        <w:rPr>
          <w:rFonts w:ascii="Times New Roman" w:hAnsi="Times New Roman" w:cs="Times New Roman"/>
          <w:sz w:val="28"/>
          <w:szCs w:val="28"/>
        </w:rPr>
        <w:t xml:space="preserve">С. </w:t>
      </w:r>
      <w:r w:rsidRPr="008E6BAC">
        <w:rPr>
          <w:rFonts w:ascii="Times New Roman" w:eastAsia="Times New Roman" w:hAnsi="Times New Roman" w:cs="Times New Roman"/>
          <w:sz w:val="28"/>
          <w:szCs w:val="28"/>
        </w:rPr>
        <w:t>34.</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Крет</w:t>
      </w:r>
      <w:proofErr w:type="spellEnd"/>
      <w:r w:rsidRPr="008E6BAC">
        <w:rPr>
          <w:rFonts w:ascii="Times New Roman" w:eastAsia="Times New Roman" w:hAnsi="Times New Roman" w:cs="Times New Roman"/>
          <w:sz w:val="28"/>
          <w:szCs w:val="28"/>
        </w:rPr>
        <w:t xml:space="preserve"> Я. В. Корекція психофізичного розвитку глухих дітей старшого дошкільного віку: автореф. дис. канд. </w:t>
      </w:r>
      <w:proofErr w:type="spellStart"/>
      <w:r w:rsidRPr="008E6BAC">
        <w:rPr>
          <w:rFonts w:ascii="Times New Roman" w:eastAsia="Times New Roman" w:hAnsi="Times New Roman" w:cs="Times New Roman"/>
          <w:sz w:val="28"/>
          <w:szCs w:val="28"/>
        </w:rPr>
        <w:t>психол</w:t>
      </w:r>
      <w:proofErr w:type="spellEnd"/>
      <w:r w:rsidRPr="008E6BAC">
        <w:rPr>
          <w:rFonts w:ascii="Times New Roman" w:eastAsia="Times New Roman" w:hAnsi="Times New Roman" w:cs="Times New Roman"/>
          <w:sz w:val="28"/>
          <w:szCs w:val="28"/>
        </w:rPr>
        <w:t>. наук. К. 2000. 19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Лапшин</w:t>
      </w:r>
      <w:proofErr w:type="spellEnd"/>
      <w:r w:rsidRPr="008E6BAC">
        <w:rPr>
          <w:rFonts w:ascii="Times New Roman" w:eastAsia="Times New Roman" w:hAnsi="Times New Roman" w:cs="Times New Roman"/>
          <w:sz w:val="28"/>
          <w:szCs w:val="28"/>
        </w:rPr>
        <w:t xml:space="preserve"> В. А., </w:t>
      </w:r>
      <w:proofErr w:type="spellStart"/>
      <w:r w:rsidRPr="008E6BAC">
        <w:rPr>
          <w:rFonts w:ascii="Times New Roman" w:eastAsia="Times New Roman" w:hAnsi="Times New Roman" w:cs="Times New Roman"/>
          <w:sz w:val="28"/>
          <w:szCs w:val="28"/>
        </w:rPr>
        <w:t>Пузанов</w:t>
      </w:r>
      <w:proofErr w:type="spellEnd"/>
      <w:r w:rsidRPr="008E6BAC">
        <w:rPr>
          <w:rFonts w:ascii="Times New Roman" w:eastAsia="Times New Roman" w:hAnsi="Times New Roman" w:cs="Times New Roman"/>
          <w:sz w:val="28"/>
          <w:szCs w:val="28"/>
        </w:rPr>
        <w:t xml:space="preserve"> Б. П. Основи дефектології. М., 1990. 349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Левченко</w:t>
      </w:r>
      <w:proofErr w:type="spellEnd"/>
      <w:r w:rsidRPr="008E6BAC">
        <w:rPr>
          <w:rFonts w:ascii="Times New Roman" w:eastAsia="Times New Roman" w:hAnsi="Times New Roman" w:cs="Times New Roman"/>
          <w:sz w:val="28"/>
          <w:szCs w:val="28"/>
        </w:rPr>
        <w:t xml:space="preserve"> І. Ю., Приходько О. Г. Технології навчання і виховання дітей з порушеннями опорно-рухового апарату. Х. 2001. 192 с.</w:t>
      </w:r>
    </w:p>
    <w:p w:rsidR="008E6BAC" w:rsidRPr="008E6BAC" w:rsidRDefault="008E6BAC" w:rsidP="008E6BAC">
      <w:pPr>
        <w:pStyle w:val="normal"/>
        <w:numPr>
          <w:ilvl w:val="0"/>
          <w:numId w:val="14"/>
        </w:numP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Мастюкова</w:t>
      </w:r>
      <w:proofErr w:type="spellEnd"/>
      <w:r w:rsidRPr="008E6BAC">
        <w:rPr>
          <w:rFonts w:ascii="Times New Roman" w:eastAsia="Times New Roman" w:hAnsi="Times New Roman" w:cs="Times New Roman"/>
          <w:sz w:val="28"/>
          <w:szCs w:val="28"/>
        </w:rPr>
        <w:t xml:space="preserve"> Е. М. Фізичне виховання дітей з церебральним паралічем. Ізюм. 2011. 263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Мастюкова</w:t>
      </w:r>
      <w:proofErr w:type="spellEnd"/>
      <w:r w:rsidRPr="008E6BAC">
        <w:rPr>
          <w:rFonts w:ascii="Times New Roman" w:eastAsia="Times New Roman" w:hAnsi="Times New Roman" w:cs="Times New Roman"/>
          <w:sz w:val="28"/>
          <w:szCs w:val="28"/>
        </w:rPr>
        <w:t xml:space="preserve"> Є. М. Актуальні аспекти клінічної діагностики розумової відсталості у дітей / Дефектологія. 2007. № 1. </w:t>
      </w:r>
      <w:r w:rsidRPr="008E6BAC">
        <w:rPr>
          <w:rFonts w:ascii="Times New Roman" w:hAnsi="Times New Roman" w:cs="Times New Roman"/>
          <w:sz w:val="28"/>
          <w:szCs w:val="28"/>
        </w:rPr>
        <w:t xml:space="preserve">С. </w:t>
      </w:r>
      <w:r w:rsidRPr="008E6BAC">
        <w:rPr>
          <w:rFonts w:ascii="Times New Roman" w:eastAsia="Times New Roman" w:hAnsi="Times New Roman" w:cs="Times New Roman"/>
          <w:sz w:val="28"/>
          <w:szCs w:val="28"/>
        </w:rPr>
        <w:t>238.</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Навчання дітей з вираженим недорозвиненням інтелекту: програми, методичні рекомендації / За ред. Л. Б. Барієва, І. М. </w:t>
      </w:r>
      <w:proofErr w:type="spellStart"/>
      <w:r w:rsidRPr="008E6BAC">
        <w:rPr>
          <w:rFonts w:ascii="Times New Roman" w:eastAsia="Times New Roman" w:hAnsi="Times New Roman" w:cs="Times New Roman"/>
          <w:sz w:val="28"/>
          <w:szCs w:val="28"/>
        </w:rPr>
        <w:t>Бгажнокова</w:t>
      </w:r>
      <w:proofErr w:type="spellEnd"/>
      <w:r w:rsidRPr="008E6BAC">
        <w:rPr>
          <w:rFonts w:ascii="Times New Roman" w:eastAsia="Times New Roman" w:hAnsi="Times New Roman" w:cs="Times New Roman"/>
          <w:sz w:val="28"/>
          <w:szCs w:val="28"/>
        </w:rPr>
        <w:t xml:space="preserve"> й ін. Переяслав-Хмельницький. 2009. 77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lastRenderedPageBreak/>
        <w:t>Потапчук</w:t>
      </w:r>
      <w:proofErr w:type="spellEnd"/>
      <w:r w:rsidRPr="008E6BAC">
        <w:rPr>
          <w:rFonts w:ascii="Times New Roman" w:eastAsia="Times New Roman" w:hAnsi="Times New Roman" w:cs="Times New Roman"/>
          <w:sz w:val="28"/>
          <w:szCs w:val="28"/>
        </w:rPr>
        <w:t xml:space="preserve"> А. А., </w:t>
      </w:r>
      <w:proofErr w:type="spellStart"/>
      <w:r w:rsidRPr="008E6BAC">
        <w:rPr>
          <w:rFonts w:ascii="Times New Roman" w:eastAsia="Times New Roman" w:hAnsi="Times New Roman" w:cs="Times New Roman"/>
          <w:sz w:val="28"/>
          <w:szCs w:val="28"/>
        </w:rPr>
        <w:t>Дідур</w:t>
      </w:r>
      <w:proofErr w:type="spellEnd"/>
      <w:r w:rsidRPr="008E6BAC">
        <w:rPr>
          <w:rFonts w:ascii="Times New Roman" w:eastAsia="Times New Roman" w:hAnsi="Times New Roman" w:cs="Times New Roman"/>
          <w:sz w:val="28"/>
          <w:szCs w:val="28"/>
        </w:rPr>
        <w:t xml:space="preserve"> М. Д. Постава і фізичний розвиток дітей. Х. 2011. 166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Потапчук</w:t>
      </w:r>
      <w:proofErr w:type="spellEnd"/>
      <w:r w:rsidRPr="008E6BAC">
        <w:rPr>
          <w:rFonts w:ascii="Times New Roman" w:eastAsia="Times New Roman" w:hAnsi="Times New Roman" w:cs="Times New Roman"/>
          <w:sz w:val="28"/>
          <w:szCs w:val="28"/>
        </w:rPr>
        <w:t xml:space="preserve"> А. А., </w:t>
      </w:r>
      <w:proofErr w:type="spellStart"/>
      <w:r w:rsidRPr="008E6BAC">
        <w:rPr>
          <w:rFonts w:ascii="Times New Roman" w:eastAsia="Times New Roman" w:hAnsi="Times New Roman" w:cs="Times New Roman"/>
          <w:sz w:val="28"/>
          <w:szCs w:val="28"/>
        </w:rPr>
        <w:t>Лукіна</w:t>
      </w:r>
      <w:proofErr w:type="spellEnd"/>
      <w:r w:rsidRPr="008E6BAC">
        <w:rPr>
          <w:rFonts w:ascii="Times New Roman" w:eastAsia="Times New Roman" w:hAnsi="Times New Roman" w:cs="Times New Roman"/>
          <w:sz w:val="28"/>
          <w:szCs w:val="28"/>
        </w:rPr>
        <w:t xml:space="preserve"> Г. Г. </w:t>
      </w:r>
      <w:proofErr w:type="spellStart"/>
      <w:r w:rsidRPr="008E6BAC">
        <w:rPr>
          <w:rFonts w:ascii="Times New Roman" w:eastAsia="Times New Roman" w:hAnsi="Times New Roman" w:cs="Times New Roman"/>
          <w:sz w:val="28"/>
          <w:szCs w:val="28"/>
        </w:rPr>
        <w:t>Фітбол-гімнастика</w:t>
      </w:r>
      <w:proofErr w:type="spellEnd"/>
      <w:r w:rsidRPr="008E6BAC">
        <w:rPr>
          <w:rFonts w:ascii="Times New Roman" w:eastAsia="Times New Roman" w:hAnsi="Times New Roman" w:cs="Times New Roman"/>
          <w:sz w:val="28"/>
          <w:szCs w:val="28"/>
        </w:rPr>
        <w:t xml:space="preserve"> в дошкільному віці. Х. 2019. 299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Програма спеціальних загальноосвітніх шкіл для розумово відсталих дітей (допоміжної школи). Розділ «Фізична культура (1–9 класи). К. 2010. 37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Рay</w:t>
      </w:r>
      <w:proofErr w:type="spellEnd"/>
      <w:r w:rsidRPr="008E6BAC">
        <w:rPr>
          <w:rFonts w:ascii="Times New Roman" w:eastAsia="Times New Roman" w:hAnsi="Times New Roman" w:cs="Times New Roman"/>
          <w:sz w:val="28"/>
          <w:szCs w:val="28"/>
        </w:rPr>
        <w:t xml:space="preserve"> Р. Р., </w:t>
      </w:r>
      <w:proofErr w:type="spellStart"/>
      <w:r w:rsidRPr="008E6BAC">
        <w:rPr>
          <w:rFonts w:ascii="Times New Roman" w:eastAsia="Times New Roman" w:hAnsi="Times New Roman" w:cs="Times New Roman"/>
          <w:sz w:val="28"/>
          <w:szCs w:val="28"/>
        </w:rPr>
        <w:t>Нейман</w:t>
      </w:r>
      <w:proofErr w:type="spellEnd"/>
      <w:r w:rsidRPr="008E6BAC">
        <w:rPr>
          <w:rFonts w:ascii="Times New Roman" w:eastAsia="Times New Roman" w:hAnsi="Times New Roman" w:cs="Times New Roman"/>
          <w:sz w:val="28"/>
          <w:szCs w:val="28"/>
        </w:rPr>
        <w:t xml:space="preserve"> Я. В., </w:t>
      </w:r>
      <w:proofErr w:type="spellStart"/>
      <w:r w:rsidRPr="008E6BAC">
        <w:rPr>
          <w:rFonts w:ascii="Times New Roman" w:eastAsia="Times New Roman" w:hAnsi="Times New Roman" w:cs="Times New Roman"/>
          <w:sz w:val="28"/>
          <w:szCs w:val="28"/>
        </w:rPr>
        <w:t>Бельтюков</w:t>
      </w:r>
      <w:proofErr w:type="spellEnd"/>
      <w:r w:rsidRPr="008E6BAC">
        <w:rPr>
          <w:rFonts w:ascii="Times New Roman" w:eastAsia="Times New Roman" w:hAnsi="Times New Roman" w:cs="Times New Roman"/>
          <w:sz w:val="28"/>
          <w:szCs w:val="28"/>
        </w:rPr>
        <w:t xml:space="preserve"> В. І. Використання і розвиток слухового сприймання у глухонімих та </w:t>
      </w:r>
      <w:proofErr w:type="spellStart"/>
      <w:r w:rsidRPr="008E6BAC">
        <w:rPr>
          <w:rFonts w:ascii="Times New Roman" w:eastAsia="Times New Roman" w:hAnsi="Times New Roman" w:cs="Times New Roman"/>
          <w:sz w:val="28"/>
          <w:szCs w:val="28"/>
        </w:rPr>
        <w:t>тугоухих</w:t>
      </w:r>
      <w:proofErr w:type="spellEnd"/>
      <w:r w:rsidRPr="008E6BAC">
        <w:rPr>
          <w:rFonts w:ascii="Times New Roman" w:eastAsia="Times New Roman" w:hAnsi="Times New Roman" w:cs="Times New Roman"/>
          <w:sz w:val="28"/>
          <w:szCs w:val="28"/>
        </w:rPr>
        <w:t xml:space="preserve"> учнів. Одеса. 2011. 162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Рубцова</w:t>
      </w:r>
      <w:proofErr w:type="spellEnd"/>
      <w:r w:rsidRPr="008E6BAC">
        <w:rPr>
          <w:rFonts w:ascii="Times New Roman" w:eastAsia="Times New Roman" w:hAnsi="Times New Roman" w:cs="Times New Roman"/>
          <w:sz w:val="28"/>
          <w:szCs w:val="28"/>
        </w:rPr>
        <w:t xml:space="preserve"> Н. О. Організація і методика фізичного виховання інвалідів з порушенням інтелекту: навчальний посібник. К. 2015. 389 с.</w:t>
      </w:r>
    </w:p>
    <w:p w:rsidR="008E6BAC"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proofErr w:type="spellStart"/>
      <w:r w:rsidRPr="008E6BAC">
        <w:rPr>
          <w:rFonts w:ascii="Times New Roman" w:eastAsia="Times New Roman" w:hAnsi="Times New Roman" w:cs="Times New Roman"/>
          <w:sz w:val="28"/>
          <w:szCs w:val="28"/>
        </w:rPr>
        <w:t>Смекалов</w:t>
      </w:r>
      <w:proofErr w:type="spellEnd"/>
      <w:r w:rsidRPr="008E6BAC">
        <w:rPr>
          <w:rFonts w:ascii="Times New Roman" w:eastAsia="Times New Roman" w:hAnsi="Times New Roman" w:cs="Times New Roman"/>
          <w:sz w:val="28"/>
          <w:szCs w:val="28"/>
        </w:rPr>
        <w:t xml:space="preserve"> Я. А. Початкове навчання плаванню дітей зі зниженим слухом молодшого шкільного віку: автореф. дис. ... канд. пед. наук. Львів. 2000. 20 с.</w:t>
      </w:r>
    </w:p>
    <w:p w:rsidR="000C14E7" w:rsidRPr="008E6BAC" w:rsidRDefault="008E6BAC" w:rsidP="008E6BAC">
      <w:pPr>
        <w:pStyle w:val="normal"/>
        <w:numPr>
          <w:ilvl w:val="0"/>
          <w:numId w:val="14"/>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E6BAC">
        <w:rPr>
          <w:rFonts w:ascii="Times New Roman" w:eastAsia="Times New Roman" w:hAnsi="Times New Roman" w:cs="Times New Roman"/>
          <w:sz w:val="28"/>
          <w:szCs w:val="28"/>
        </w:rPr>
        <w:t xml:space="preserve">Ульріх Е. В., </w:t>
      </w:r>
      <w:proofErr w:type="spellStart"/>
      <w:r w:rsidRPr="008E6BAC">
        <w:rPr>
          <w:rFonts w:ascii="Times New Roman" w:eastAsia="Times New Roman" w:hAnsi="Times New Roman" w:cs="Times New Roman"/>
          <w:sz w:val="28"/>
          <w:szCs w:val="28"/>
        </w:rPr>
        <w:t>Мушкин</w:t>
      </w:r>
      <w:proofErr w:type="spellEnd"/>
      <w:r w:rsidRPr="008E6BAC">
        <w:rPr>
          <w:rFonts w:ascii="Times New Roman" w:eastAsia="Times New Roman" w:hAnsi="Times New Roman" w:cs="Times New Roman"/>
          <w:sz w:val="28"/>
          <w:szCs w:val="28"/>
        </w:rPr>
        <w:t xml:space="preserve"> А. Ю. Пошкодження хребта і спинного мозку / </w:t>
      </w:r>
      <w:proofErr w:type="spellStart"/>
      <w:r w:rsidRPr="008E6BAC">
        <w:rPr>
          <w:rFonts w:ascii="Times New Roman" w:eastAsia="Times New Roman" w:hAnsi="Times New Roman" w:cs="Times New Roman"/>
          <w:sz w:val="28"/>
          <w:szCs w:val="28"/>
        </w:rPr>
        <w:t>Вертебрологія</w:t>
      </w:r>
      <w:proofErr w:type="spellEnd"/>
      <w:r w:rsidRPr="008E6BAC">
        <w:rPr>
          <w:rFonts w:ascii="Times New Roman" w:eastAsia="Times New Roman" w:hAnsi="Times New Roman" w:cs="Times New Roman"/>
          <w:sz w:val="28"/>
          <w:szCs w:val="28"/>
        </w:rPr>
        <w:t xml:space="preserve"> в термінах, цифрах, малюнках / підручник для мед. вузів. Івано-Франківськ. 2002. С. 79–95.</w:t>
      </w:r>
    </w:p>
    <w:p w:rsidR="000C14E7" w:rsidRPr="0090075B" w:rsidRDefault="000C14E7" w:rsidP="000C14E7">
      <w:pPr>
        <w:shd w:val="clear" w:color="auto" w:fill="FFFFFF"/>
        <w:tabs>
          <w:tab w:val="left" w:pos="365"/>
        </w:tabs>
        <w:spacing w:before="14" w:line="226" w:lineRule="exact"/>
        <w:jc w:val="center"/>
        <w:rPr>
          <w:rFonts w:ascii="Times New Roman" w:hAnsi="Times New Roman" w:cs="Times New Roman"/>
          <w:b/>
          <w:sz w:val="28"/>
          <w:szCs w:val="28"/>
        </w:rPr>
      </w:pPr>
    </w:p>
    <w:p w:rsidR="000C14E7" w:rsidRPr="0090075B" w:rsidRDefault="000C14E7" w:rsidP="000C14E7">
      <w:pPr>
        <w:shd w:val="clear" w:color="auto" w:fill="FFFFFF"/>
        <w:tabs>
          <w:tab w:val="left" w:pos="365"/>
        </w:tabs>
        <w:spacing w:before="14" w:line="226" w:lineRule="exact"/>
        <w:jc w:val="center"/>
        <w:rPr>
          <w:rFonts w:ascii="Times New Roman" w:hAnsi="Times New Roman" w:cs="Times New Roman"/>
          <w:sz w:val="28"/>
          <w:szCs w:val="28"/>
        </w:rPr>
      </w:pPr>
      <w:r w:rsidRPr="0090075B">
        <w:rPr>
          <w:rFonts w:ascii="Times New Roman" w:hAnsi="Times New Roman" w:cs="Times New Roman"/>
          <w:b/>
          <w:sz w:val="28"/>
          <w:szCs w:val="28"/>
        </w:rPr>
        <w:t>7.4. Інформаційні ресурси</w:t>
      </w:r>
    </w:p>
    <w:p w:rsidR="000C14E7" w:rsidRPr="0090075B" w:rsidRDefault="000C14E7" w:rsidP="000C14E7">
      <w:pPr>
        <w:jc w:val="center"/>
        <w:rPr>
          <w:rFonts w:ascii="Times New Roman" w:hAnsi="Times New Roman" w:cs="Times New Roman"/>
          <w:sz w:val="28"/>
          <w:szCs w:val="28"/>
        </w:rPr>
      </w:pPr>
    </w:p>
    <w:p w:rsidR="000C14E7" w:rsidRPr="0090075B" w:rsidRDefault="000C14E7" w:rsidP="000C14E7">
      <w:pPr>
        <w:ind w:firstLine="750"/>
        <w:jc w:val="both"/>
        <w:rPr>
          <w:rFonts w:ascii="Times New Roman" w:eastAsia="Times New Roman" w:hAnsi="Times New Roman" w:cs="Times New Roman"/>
          <w:color w:val="auto"/>
          <w:sz w:val="28"/>
          <w:szCs w:val="28"/>
          <w:lang w:eastAsia="ru-RU"/>
        </w:rPr>
      </w:pPr>
      <w:r w:rsidRPr="0090075B">
        <w:rPr>
          <w:rFonts w:ascii="Times New Roman" w:eastAsia="Times New Roman" w:hAnsi="Times New Roman" w:cs="Times New Roman"/>
          <w:color w:val="auto"/>
          <w:sz w:val="28"/>
          <w:szCs w:val="28"/>
          <w:lang w:eastAsia="ru-RU"/>
        </w:rPr>
        <w:t xml:space="preserve">Інформаційні ресурси поглиблюють інформацію про особливості педагогічної професії та організацію навчально-виховного процесу у вузі матеріали, розміщені на </w:t>
      </w:r>
      <w:proofErr w:type="spellStart"/>
      <w:r w:rsidRPr="0090075B">
        <w:rPr>
          <w:rFonts w:ascii="Times New Roman" w:eastAsia="Times New Roman" w:hAnsi="Times New Roman" w:cs="Times New Roman"/>
          <w:color w:val="auto"/>
          <w:sz w:val="28"/>
          <w:szCs w:val="28"/>
          <w:lang w:eastAsia="ru-RU"/>
        </w:rPr>
        <w:t>веб-сторінках</w:t>
      </w:r>
      <w:proofErr w:type="spellEnd"/>
      <w:r w:rsidRPr="0090075B">
        <w:rPr>
          <w:rFonts w:ascii="Times New Roman" w:eastAsia="Times New Roman" w:hAnsi="Times New Roman" w:cs="Times New Roman"/>
          <w:color w:val="auto"/>
          <w:sz w:val="28"/>
          <w:szCs w:val="28"/>
          <w:lang w:eastAsia="ru-RU"/>
        </w:rPr>
        <w:t>:</w:t>
      </w:r>
    </w:p>
    <w:p w:rsidR="000C14E7" w:rsidRPr="0090075B" w:rsidRDefault="000C14E7" w:rsidP="000C14E7">
      <w:pPr>
        <w:ind w:left="426" w:hanging="426"/>
        <w:jc w:val="both"/>
        <w:rPr>
          <w:rFonts w:ascii="Times New Roman" w:eastAsia="Times New Roman" w:hAnsi="Times New Roman" w:cs="Times New Roman"/>
          <w:color w:val="auto"/>
          <w:sz w:val="28"/>
          <w:szCs w:val="28"/>
          <w:lang w:eastAsia="ru-RU"/>
        </w:rPr>
      </w:pPr>
      <w:r w:rsidRPr="0090075B">
        <w:rPr>
          <w:rFonts w:ascii="Times New Roman" w:eastAsia="Times New Roman" w:hAnsi="Times New Roman" w:cs="Times New Roman"/>
          <w:color w:val="auto"/>
          <w:sz w:val="28"/>
          <w:szCs w:val="28"/>
          <w:lang w:eastAsia="ru-RU"/>
        </w:rPr>
        <w:t>1.</w:t>
      </w:r>
      <w:r w:rsidRPr="0090075B">
        <w:rPr>
          <w:rFonts w:ascii="Times New Roman" w:eastAsia="Times New Roman" w:hAnsi="Times New Roman" w:cs="Times New Roman"/>
          <w:color w:val="auto"/>
          <w:sz w:val="28"/>
          <w:szCs w:val="28"/>
          <w:lang w:eastAsia="ru-RU"/>
        </w:rPr>
        <w:tab/>
      </w:r>
      <w:proofErr w:type="spellStart"/>
      <w:r w:rsidRPr="0090075B">
        <w:rPr>
          <w:rFonts w:ascii="Times New Roman" w:eastAsia="Times New Roman" w:hAnsi="Times New Roman" w:cs="Times New Roman"/>
          <w:color w:val="auto"/>
          <w:sz w:val="28"/>
          <w:szCs w:val="28"/>
          <w:lang w:eastAsia="ru-RU"/>
        </w:rPr>
        <w:t>www.education.goy.ua</w:t>
      </w:r>
      <w:proofErr w:type="spellEnd"/>
      <w:r w:rsidRPr="0090075B">
        <w:rPr>
          <w:rFonts w:ascii="Times New Roman" w:eastAsia="Times New Roman" w:hAnsi="Times New Roman" w:cs="Times New Roman"/>
          <w:color w:val="auto"/>
          <w:sz w:val="28"/>
          <w:szCs w:val="28"/>
          <w:lang w:eastAsia="ru-RU"/>
        </w:rPr>
        <w:t xml:space="preserve"> – </w:t>
      </w:r>
      <w:proofErr w:type="spellStart"/>
      <w:r w:rsidRPr="0090075B">
        <w:rPr>
          <w:rFonts w:ascii="Times New Roman" w:eastAsia="Times New Roman" w:hAnsi="Times New Roman" w:cs="Times New Roman"/>
          <w:color w:val="auto"/>
          <w:sz w:val="28"/>
          <w:szCs w:val="28"/>
          <w:lang w:eastAsia="ru-RU"/>
        </w:rPr>
        <w:t>веб-сторінка</w:t>
      </w:r>
      <w:proofErr w:type="spellEnd"/>
      <w:r w:rsidRPr="0090075B">
        <w:rPr>
          <w:rFonts w:ascii="Times New Roman" w:eastAsia="Times New Roman" w:hAnsi="Times New Roman" w:cs="Times New Roman"/>
          <w:color w:val="auto"/>
          <w:sz w:val="28"/>
          <w:szCs w:val="28"/>
          <w:lang w:eastAsia="ru-RU"/>
        </w:rPr>
        <w:t xml:space="preserve"> Міністерства освіти і науки України.</w:t>
      </w:r>
    </w:p>
    <w:p w:rsidR="000C14E7" w:rsidRPr="0090075B" w:rsidRDefault="000C14E7" w:rsidP="000C14E7">
      <w:pPr>
        <w:ind w:left="426" w:hanging="426"/>
        <w:jc w:val="both"/>
        <w:rPr>
          <w:rFonts w:ascii="Times New Roman" w:eastAsia="Times New Roman" w:hAnsi="Times New Roman" w:cs="Times New Roman"/>
          <w:color w:val="auto"/>
          <w:sz w:val="28"/>
          <w:szCs w:val="28"/>
          <w:lang w:eastAsia="ru-RU"/>
        </w:rPr>
      </w:pPr>
      <w:r w:rsidRPr="0090075B">
        <w:rPr>
          <w:rFonts w:ascii="Times New Roman" w:eastAsia="Times New Roman" w:hAnsi="Times New Roman" w:cs="Times New Roman"/>
          <w:color w:val="auto"/>
          <w:sz w:val="28"/>
          <w:szCs w:val="28"/>
          <w:lang w:eastAsia="ru-RU"/>
        </w:rPr>
        <w:t>2.</w:t>
      </w:r>
      <w:r w:rsidRPr="0090075B">
        <w:rPr>
          <w:rFonts w:ascii="Times New Roman" w:eastAsia="Times New Roman" w:hAnsi="Times New Roman" w:cs="Times New Roman"/>
          <w:color w:val="auto"/>
          <w:sz w:val="28"/>
          <w:szCs w:val="28"/>
          <w:lang w:eastAsia="ru-RU"/>
        </w:rPr>
        <w:tab/>
      </w:r>
      <w:proofErr w:type="spellStart"/>
      <w:r w:rsidRPr="0090075B">
        <w:rPr>
          <w:rFonts w:ascii="Times New Roman" w:eastAsia="Times New Roman" w:hAnsi="Times New Roman" w:cs="Times New Roman"/>
          <w:color w:val="auto"/>
          <w:sz w:val="28"/>
          <w:szCs w:val="28"/>
          <w:lang w:eastAsia="ru-RU"/>
        </w:rPr>
        <w:t>www.nduv.gov.uа</w:t>
      </w:r>
      <w:proofErr w:type="spellEnd"/>
      <w:r w:rsidRPr="0090075B">
        <w:rPr>
          <w:rFonts w:ascii="Times New Roman" w:eastAsia="Times New Roman" w:hAnsi="Times New Roman" w:cs="Times New Roman"/>
          <w:color w:val="auto"/>
          <w:sz w:val="28"/>
          <w:szCs w:val="28"/>
          <w:lang w:eastAsia="ru-RU"/>
        </w:rPr>
        <w:t xml:space="preserve"> – </w:t>
      </w:r>
      <w:proofErr w:type="spellStart"/>
      <w:r w:rsidRPr="0090075B">
        <w:rPr>
          <w:rFonts w:ascii="Times New Roman" w:eastAsia="Times New Roman" w:hAnsi="Times New Roman" w:cs="Times New Roman"/>
          <w:color w:val="auto"/>
          <w:sz w:val="28"/>
          <w:szCs w:val="28"/>
          <w:lang w:eastAsia="ru-RU"/>
        </w:rPr>
        <w:t>веб-сторінка</w:t>
      </w:r>
      <w:proofErr w:type="spellEnd"/>
      <w:r w:rsidRPr="0090075B">
        <w:rPr>
          <w:rFonts w:ascii="Times New Roman" w:eastAsia="Times New Roman" w:hAnsi="Times New Roman" w:cs="Times New Roman"/>
          <w:color w:val="auto"/>
          <w:sz w:val="28"/>
          <w:szCs w:val="28"/>
          <w:lang w:eastAsia="ru-RU"/>
        </w:rPr>
        <w:t xml:space="preserve"> бібліотеки імені В. Вернадського.</w:t>
      </w:r>
    </w:p>
    <w:p w:rsidR="000C14E7" w:rsidRPr="0090075B" w:rsidRDefault="000C14E7" w:rsidP="000C14E7">
      <w:pPr>
        <w:ind w:left="426" w:hanging="426"/>
        <w:jc w:val="both"/>
        <w:rPr>
          <w:rFonts w:ascii="Times New Roman" w:eastAsia="Times New Roman" w:hAnsi="Times New Roman" w:cs="Times New Roman"/>
          <w:color w:val="auto"/>
          <w:sz w:val="28"/>
          <w:szCs w:val="28"/>
          <w:lang w:eastAsia="ru-RU"/>
        </w:rPr>
      </w:pPr>
      <w:r w:rsidRPr="0090075B">
        <w:rPr>
          <w:rFonts w:ascii="Times New Roman" w:eastAsia="Times New Roman" w:hAnsi="Times New Roman" w:cs="Times New Roman"/>
          <w:color w:val="auto"/>
          <w:sz w:val="28"/>
          <w:szCs w:val="28"/>
          <w:lang w:eastAsia="ru-RU"/>
        </w:rPr>
        <w:t>3.</w:t>
      </w:r>
      <w:r w:rsidRPr="0090075B">
        <w:rPr>
          <w:rFonts w:ascii="Times New Roman" w:eastAsia="Times New Roman" w:hAnsi="Times New Roman" w:cs="Times New Roman"/>
          <w:color w:val="auto"/>
          <w:sz w:val="28"/>
          <w:szCs w:val="28"/>
          <w:lang w:eastAsia="ru-RU"/>
        </w:rPr>
        <w:tab/>
      </w:r>
      <w:proofErr w:type="spellStart"/>
      <w:r w:rsidRPr="0090075B">
        <w:rPr>
          <w:rFonts w:ascii="Times New Roman" w:eastAsia="Times New Roman" w:hAnsi="Times New Roman" w:cs="Times New Roman"/>
          <w:color w:val="auto"/>
          <w:sz w:val="28"/>
          <w:szCs w:val="28"/>
          <w:lang w:eastAsia="ru-RU"/>
        </w:rPr>
        <w:t>www.ekniga.com.ua</w:t>
      </w:r>
      <w:proofErr w:type="spellEnd"/>
      <w:r w:rsidRPr="0090075B">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0C14E7" w:rsidRPr="0090075B" w:rsidRDefault="000C14E7" w:rsidP="000C14E7">
      <w:pPr>
        <w:ind w:left="426" w:hanging="426"/>
        <w:jc w:val="both"/>
        <w:rPr>
          <w:rFonts w:ascii="Times New Roman" w:eastAsia="Times New Roman" w:hAnsi="Times New Roman" w:cs="Times New Roman"/>
          <w:color w:val="auto"/>
          <w:sz w:val="28"/>
          <w:szCs w:val="28"/>
          <w:lang w:eastAsia="ru-RU"/>
        </w:rPr>
      </w:pPr>
      <w:r w:rsidRPr="0090075B">
        <w:rPr>
          <w:rFonts w:ascii="Times New Roman" w:eastAsia="Times New Roman" w:hAnsi="Times New Roman" w:cs="Times New Roman"/>
          <w:color w:val="auto"/>
          <w:sz w:val="28"/>
          <w:szCs w:val="28"/>
          <w:lang w:eastAsia="ru-RU"/>
        </w:rPr>
        <w:t>4.</w:t>
      </w:r>
      <w:r w:rsidRPr="0090075B">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0C14E7" w:rsidRPr="0090075B" w:rsidRDefault="000C14E7" w:rsidP="000C14E7">
      <w:pPr>
        <w:ind w:left="426" w:hanging="426"/>
        <w:jc w:val="both"/>
        <w:rPr>
          <w:rFonts w:ascii="Times New Roman" w:eastAsia="Times New Roman" w:hAnsi="Times New Roman" w:cs="Times New Roman"/>
          <w:color w:val="auto"/>
          <w:sz w:val="28"/>
          <w:szCs w:val="28"/>
          <w:lang w:eastAsia="ru-RU"/>
        </w:rPr>
      </w:pPr>
      <w:r w:rsidRPr="0090075B">
        <w:rPr>
          <w:rFonts w:ascii="Times New Roman" w:eastAsia="Times New Roman" w:hAnsi="Times New Roman" w:cs="Times New Roman"/>
          <w:color w:val="auto"/>
          <w:sz w:val="28"/>
          <w:szCs w:val="28"/>
          <w:lang w:eastAsia="ru-RU"/>
        </w:rPr>
        <w:t xml:space="preserve">5. </w:t>
      </w:r>
      <w:proofErr w:type="spellStart"/>
      <w:r w:rsidRPr="0090075B">
        <w:rPr>
          <w:rFonts w:ascii="Times New Roman" w:eastAsia="Times New Roman" w:hAnsi="Times New Roman" w:cs="Times New Roman"/>
          <w:bCs w:val="0"/>
          <w:color w:val="auto"/>
          <w:sz w:val="28"/>
          <w:szCs w:val="28"/>
          <w:lang w:eastAsia="ru-RU"/>
        </w:rPr>
        <w:t>www.lib.com.ua</w:t>
      </w:r>
      <w:proofErr w:type="spellEnd"/>
      <w:r w:rsidRPr="0090075B">
        <w:rPr>
          <w:rFonts w:ascii="Times New Roman" w:eastAsia="Times New Roman" w:hAnsi="Times New Roman" w:cs="Times New Roman"/>
          <w:bCs w:val="0"/>
          <w:color w:val="auto"/>
          <w:sz w:val="28"/>
          <w:szCs w:val="28"/>
          <w:lang w:eastAsia="ru-RU"/>
        </w:rPr>
        <w:t xml:space="preserve"> − Сайт електронної бібліотеки.</w:t>
      </w:r>
    </w:p>
    <w:p w:rsidR="00BD4312" w:rsidRDefault="00BD4312"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0C14E7" w:rsidRDefault="000C14E7" w:rsidP="00BD4312">
      <w:pPr>
        <w:shd w:val="clear" w:color="auto" w:fill="FFFFFF"/>
        <w:ind w:left="-142" w:firstLine="426"/>
        <w:jc w:val="center"/>
        <w:rPr>
          <w:rFonts w:ascii="Times New Roman" w:hAnsi="Times New Roman" w:cs="Times New Roman"/>
          <w:b/>
          <w:bCs w:val="0"/>
          <w:sz w:val="28"/>
          <w:szCs w:val="28"/>
        </w:rPr>
      </w:pPr>
    </w:p>
    <w:p w:rsidR="00BD4312" w:rsidRPr="002C60ED" w:rsidRDefault="00BD4312" w:rsidP="00BD4312">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САМОСТІЙНА РОБОТА ЗДОБУВАЧІВ ВИЩОЇ ОСВІТИ</w:t>
      </w:r>
    </w:p>
    <w:p w:rsidR="00BD4312" w:rsidRDefault="00BD4312" w:rsidP="00BD4312">
      <w:pPr>
        <w:shd w:val="clear" w:color="auto" w:fill="FFFFFF"/>
        <w:ind w:left="-142" w:firstLine="426"/>
        <w:jc w:val="center"/>
        <w:rPr>
          <w:rFonts w:ascii="Times New Roman" w:hAnsi="Times New Roman" w:cs="Times New Roman"/>
          <w:b/>
          <w:bCs w:val="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418"/>
      </w:tblGrid>
      <w:tr w:rsidR="000C14E7" w:rsidRPr="0090075B" w:rsidTr="00D115BF">
        <w:tc>
          <w:tcPr>
            <w:tcW w:w="709" w:type="dxa"/>
            <w:shd w:val="clear" w:color="auto" w:fill="auto"/>
          </w:tcPr>
          <w:p w:rsidR="000C14E7" w:rsidRPr="0090075B" w:rsidRDefault="000C14E7" w:rsidP="00D115BF">
            <w:pPr>
              <w:ind w:left="142" w:hanging="142"/>
              <w:jc w:val="center"/>
              <w:rPr>
                <w:rFonts w:ascii="Times New Roman" w:hAnsi="Times New Roman" w:cs="Times New Roman"/>
              </w:rPr>
            </w:pPr>
            <w:r w:rsidRPr="0090075B">
              <w:rPr>
                <w:rFonts w:ascii="Times New Roman" w:hAnsi="Times New Roman" w:cs="Times New Roman"/>
                <w:sz w:val="28"/>
                <w:szCs w:val="28"/>
              </w:rPr>
              <w:t>№</w:t>
            </w:r>
          </w:p>
          <w:p w:rsidR="000C14E7" w:rsidRPr="0090075B" w:rsidRDefault="000C14E7" w:rsidP="00D115BF">
            <w:pPr>
              <w:ind w:left="142" w:hanging="142"/>
              <w:jc w:val="center"/>
              <w:rPr>
                <w:rFonts w:ascii="Times New Roman" w:hAnsi="Times New Roman" w:cs="Times New Roman"/>
              </w:rPr>
            </w:pPr>
            <w:r w:rsidRPr="0090075B">
              <w:rPr>
                <w:rFonts w:ascii="Times New Roman" w:hAnsi="Times New Roman" w:cs="Times New Roman"/>
                <w:sz w:val="28"/>
                <w:szCs w:val="28"/>
              </w:rPr>
              <w:t>з/п</w:t>
            </w:r>
          </w:p>
        </w:tc>
        <w:tc>
          <w:tcPr>
            <w:tcW w:w="7229"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Назва теми</w:t>
            </w:r>
          </w:p>
        </w:tc>
        <w:tc>
          <w:tcPr>
            <w:tcW w:w="1418"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Кількість</w:t>
            </w:r>
          </w:p>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годин</w:t>
            </w:r>
          </w:p>
        </w:tc>
      </w:tr>
      <w:tr w:rsidR="000C14E7" w:rsidRPr="0090075B" w:rsidTr="00D115BF">
        <w:tc>
          <w:tcPr>
            <w:tcW w:w="709"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1</w:t>
            </w:r>
          </w:p>
        </w:tc>
        <w:tc>
          <w:tcPr>
            <w:tcW w:w="7229" w:type="dxa"/>
            <w:shd w:val="clear" w:color="auto" w:fill="auto"/>
          </w:tcPr>
          <w:p w:rsidR="000C14E7" w:rsidRPr="0090075B" w:rsidRDefault="000C14E7" w:rsidP="00D115BF">
            <w:pPr>
              <w:rPr>
                <w:rFonts w:ascii="Times New Roman" w:eastAsia="Times New Roman" w:hAnsi="Times New Roman" w:cs="Times New Roman"/>
                <w:color w:val="auto"/>
                <w:lang w:eastAsia="ru-RU"/>
              </w:rPr>
            </w:pPr>
            <w:r w:rsidRPr="0090075B">
              <w:rPr>
                <w:rFonts w:ascii="Times New Roman" w:eastAsia="Times New Roman" w:hAnsi="Times New Roman" w:cs="Times New Roman"/>
                <w:color w:val="auto"/>
                <w:sz w:val="28"/>
                <w:szCs w:val="28"/>
                <w:lang w:eastAsia="ru-RU"/>
              </w:rPr>
              <w:t xml:space="preserve">Базові концепції </w:t>
            </w:r>
            <w:r>
              <w:rPr>
                <w:rFonts w:ascii="Times New Roman" w:eastAsia="Times New Roman" w:hAnsi="Times New Roman" w:cs="Times New Roman"/>
                <w:color w:val="auto"/>
                <w:sz w:val="28"/>
                <w:szCs w:val="28"/>
                <w:lang w:eastAsia="ru-RU"/>
              </w:rPr>
              <w:t>спеціаль</w:t>
            </w:r>
            <w:r w:rsidRPr="0090075B">
              <w:rPr>
                <w:rFonts w:ascii="Times New Roman" w:eastAsia="Times New Roman" w:hAnsi="Times New Roman" w:cs="Times New Roman"/>
                <w:color w:val="auto"/>
                <w:sz w:val="28"/>
                <w:szCs w:val="28"/>
                <w:lang w:eastAsia="ru-RU"/>
              </w:rPr>
              <w:t>них методик адаптивної фізичної культури.</w:t>
            </w:r>
          </w:p>
        </w:tc>
        <w:tc>
          <w:tcPr>
            <w:tcW w:w="1418" w:type="dxa"/>
            <w:shd w:val="clear" w:color="auto" w:fill="auto"/>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36</w:t>
            </w:r>
          </w:p>
        </w:tc>
      </w:tr>
      <w:tr w:rsidR="000C14E7" w:rsidRPr="0090075B" w:rsidTr="00D115BF">
        <w:tc>
          <w:tcPr>
            <w:tcW w:w="709"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2</w:t>
            </w:r>
          </w:p>
        </w:tc>
        <w:tc>
          <w:tcPr>
            <w:tcW w:w="7229" w:type="dxa"/>
            <w:shd w:val="clear" w:color="auto" w:fill="auto"/>
          </w:tcPr>
          <w:p w:rsidR="000C14E7" w:rsidRPr="0090075B" w:rsidRDefault="000C14E7" w:rsidP="000C14E7">
            <w:pPr>
              <w:ind w:firstLine="34"/>
              <w:rPr>
                <w:rFonts w:ascii="Times New Roman" w:eastAsia="Times New Roman" w:hAnsi="Times New Roman" w:cs="Times New Roman"/>
                <w:color w:val="auto"/>
                <w:lang w:eastAsia="ru-RU"/>
              </w:rPr>
            </w:pPr>
            <w:r w:rsidRPr="0090075B">
              <w:rPr>
                <w:rFonts w:ascii="Times New Roman" w:eastAsia="Times New Roman" w:hAnsi="Times New Roman" w:cs="Times New Roman"/>
                <w:color w:val="auto"/>
                <w:sz w:val="28"/>
                <w:szCs w:val="28"/>
                <w:lang w:eastAsia="ru-RU"/>
              </w:rPr>
              <w:t>Методика адаптивної фізичної культури дітей з порушеннями зору.</w:t>
            </w:r>
          </w:p>
        </w:tc>
        <w:tc>
          <w:tcPr>
            <w:tcW w:w="1418" w:type="dxa"/>
            <w:shd w:val="clear" w:color="auto" w:fill="auto"/>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3</w:t>
            </w:r>
            <w:r w:rsidRPr="0090075B">
              <w:rPr>
                <w:rFonts w:ascii="Times New Roman" w:hAnsi="Times New Roman" w:cs="Times New Roman"/>
                <w:sz w:val="28"/>
                <w:szCs w:val="28"/>
              </w:rPr>
              <w:t>4</w:t>
            </w:r>
          </w:p>
        </w:tc>
      </w:tr>
      <w:tr w:rsidR="000C14E7" w:rsidRPr="0090075B" w:rsidTr="00D115BF">
        <w:tc>
          <w:tcPr>
            <w:tcW w:w="709"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3</w:t>
            </w:r>
          </w:p>
        </w:tc>
        <w:tc>
          <w:tcPr>
            <w:tcW w:w="7229" w:type="dxa"/>
            <w:shd w:val="clear" w:color="auto" w:fill="auto"/>
          </w:tcPr>
          <w:p w:rsidR="000C14E7" w:rsidRPr="0090075B" w:rsidRDefault="000C14E7" w:rsidP="00D115BF">
            <w:pPr>
              <w:rPr>
                <w:rFonts w:ascii="Times New Roman" w:eastAsia="Times New Roman" w:hAnsi="Times New Roman" w:cs="Times New Roman"/>
                <w:color w:val="auto"/>
                <w:lang w:eastAsia="ru-RU"/>
              </w:rPr>
            </w:pPr>
            <w:r w:rsidRPr="0090075B">
              <w:rPr>
                <w:rFonts w:ascii="Times New Roman" w:eastAsia="Times New Roman" w:hAnsi="Times New Roman" w:cs="Times New Roman"/>
                <w:color w:val="auto"/>
                <w:sz w:val="28"/>
                <w:szCs w:val="28"/>
                <w:lang w:eastAsia="ru-RU"/>
              </w:rPr>
              <w:t>Методика адаптивної фізичної культури дітей з порушеннями слуху.</w:t>
            </w:r>
          </w:p>
        </w:tc>
        <w:tc>
          <w:tcPr>
            <w:tcW w:w="1418" w:type="dxa"/>
            <w:shd w:val="clear" w:color="auto" w:fill="auto"/>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3</w:t>
            </w:r>
            <w:r w:rsidRPr="0090075B">
              <w:rPr>
                <w:rFonts w:ascii="Times New Roman" w:hAnsi="Times New Roman" w:cs="Times New Roman"/>
                <w:sz w:val="28"/>
                <w:szCs w:val="28"/>
              </w:rPr>
              <w:t>4</w:t>
            </w:r>
          </w:p>
        </w:tc>
      </w:tr>
      <w:tr w:rsidR="000C14E7" w:rsidRPr="0090075B" w:rsidTr="00D115BF">
        <w:tc>
          <w:tcPr>
            <w:tcW w:w="709"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4</w:t>
            </w:r>
          </w:p>
        </w:tc>
        <w:tc>
          <w:tcPr>
            <w:tcW w:w="7229" w:type="dxa"/>
            <w:shd w:val="clear" w:color="auto" w:fill="auto"/>
          </w:tcPr>
          <w:p w:rsidR="000C14E7" w:rsidRPr="000C14E7" w:rsidRDefault="000C14E7" w:rsidP="000C14E7">
            <w:pPr>
              <w:rPr>
                <w:rFonts w:ascii="Times New Roman" w:hAnsi="Times New Roman" w:cs="Times New Roman"/>
              </w:rPr>
            </w:pPr>
            <w:r w:rsidRPr="0090075B">
              <w:rPr>
                <w:rFonts w:ascii="Times New Roman" w:hAnsi="Times New Roman" w:cs="Times New Roman"/>
                <w:sz w:val="28"/>
                <w:szCs w:val="28"/>
              </w:rPr>
              <w:t>Методика адаптивної фізичної культури дітей з розумовою відсталістю.</w:t>
            </w:r>
          </w:p>
        </w:tc>
        <w:tc>
          <w:tcPr>
            <w:tcW w:w="1418" w:type="dxa"/>
            <w:shd w:val="clear" w:color="auto" w:fill="auto"/>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3</w:t>
            </w:r>
            <w:r w:rsidRPr="0090075B">
              <w:rPr>
                <w:rFonts w:ascii="Times New Roman" w:hAnsi="Times New Roman" w:cs="Times New Roman"/>
                <w:sz w:val="28"/>
                <w:szCs w:val="28"/>
              </w:rPr>
              <w:t>4</w:t>
            </w:r>
          </w:p>
        </w:tc>
      </w:tr>
      <w:tr w:rsidR="000C14E7" w:rsidRPr="0090075B" w:rsidTr="00D115BF">
        <w:tc>
          <w:tcPr>
            <w:tcW w:w="709" w:type="dxa"/>
            <w:shd w:val="clear" w:color="auto" w:fill="auto"/>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sz w:val="28"/>
                <w:szCs w:val="28"/>
              </w:rPr>
              <w:t>5</w:t>
            </w:r>
          </w:p>
        </w:tc>
        <w:tc>
          <w:tcPr>
            <w:tcW w:w="7229" w:type="dxa"/>
            <w:shd w:val="clear" w:color="auto" w:fill="auto"/>
          </w:tcPr>
          <w:p w:rsidR="000C14E7" w:rsidRPr="0090075B" w:rsidRDefault="000C14E7" w:rsidP="00D115BF">
            <w:pPr>
              <w:pStyle w:val="a8"/>
              <w:ind w:left="0"/>
              <w:rPr>
                <w:sz w:val="28"/>
                <w:szCs w:val="28"/>
              </w:rPr>
            </w:pPr>
            <w:r w:rsidRPr="0090075B">
              <w:rPr>
                <w:sz w:val="28"/>
                <w:szCs w:val="28"/>
              </w:rPr>
              <w:t>Методика адаптивної фізичної культури при дитячому церебральному паралічі.</w:t>
            </w:r>
          </w:p>
        </w:tc>
        <w:tc>
          <w:tcPr>
            <w:tcW w:w="1418" w:type="dxa"/>
            <w:shd w:val="clear" w:color="auto" w:fill="auto"/>
            <w:vAlign w:val="center"/>
          </w:tcPr>
          <w:p w:rsidR="000C14E7" w:rsidRPr="0090075B" w:rsidRDefault="000C14E7" w:rsidP="00D115BF">
            <w:pPr>
              <w:jc w:val="center"/>
              <w:rPr>
                <w:rFonts w:ascii="Times New Roman" w:hAnsi="Times New Roman" w:cs="Times New Roman"/>
              </w:rPr>
            </w:pPr>
            <w:r>
              <w:rPr>
                <w:rFonts w:ascii="Times New Roman" w:hAnsi="Times New Roman" w:cs="Times New Roman"/>
                <w:sz w:val="28"/>
                <w:szCs w:val="28"/>
              </w:rPr>
              <w:t>3</w:t>
            </w:r>
            <w:r w:rsidRPr="0090075B">
              <w:rPr>
                <w:rFonts w:ascii="Times New Roman" w:hAnsi="Times New Roman" w:cs="Times New Roman"/>
                <w:sz w:val="28"/>
                <w:szCs w:val="28"/>
              </w:rPr>
              <w:t>4</w:t>
            </w:r>
          </w:p>
        </w:tc>
      </w:tr>
    </w:tbl>
    <w:p w:rsidR="000C14E7" w:rsidRDefault="000C14E7" w:rsidP="00BD4312">
      <w:pPr>
        <w:shd w:val="clear" w:color="auto" w:fill="FFFFFF"/>
        <w:spacing w:before="144"/>
        <w:jc w:val="center"/>
        <w:rPr>
          <w:rFonts w:ascii="Times New Roman" w:hAnsi="Times New Roman" w:cs="Times New Roman"/>
          <w:sz w:val="28"/>
          <w:szCs w:val="28"/>
        </w:rPr>
      </w:pPr>
    </w:p>
    <w:p w:rsidR="00BD4312" w:rsidRPr="002C60ED" w:rsidRDefault="00BD4312" w:rsidP="00BD4312">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КАРТА САМОСТІЙНОЇ РОБОТИ СТУДЕНТА</w:t>
      </w:r>
    </w:p>
    <w:p w:rsidR="00BD4312" w:rsidRDefault="00BD4312" w:rsidP="00BD4312">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7"/>
        <w:gridCol w:w="2565"/>
        <w:gridCol w:w="851"/>
        <w:gridCol w:w="1359"/>
      </w:tblGrid>
      <w:tr w:rsidR="000C14E7" w:rsidRPr="0090075B" w:rsidTr="00D115BF">
        <w:trPr>
          <w:trHeight w:val="1003"/>
          <w:jc w:val="center"/>
        </w:trPr>
        <w:tc>
          <w:tcPr>
            <w:tcW w:w="4777" w:type="dxa"/>
            <w:vAlign w:val="center"/>
          </w:tcPr>
          <w:p w:rsidR="000C14E7" w:rsidRPr="0090075B" w:rsidRDefault="000C14E7" w:rsidP="00D115BF">
            <w:pPr>
              <w:ind w:right="-107"/>
              <w:jc w:val="center"/>
              <w:rPr>
                <w:rFonts w:ascii="Times New Roman" w:hAnsi="Times New Roman" w:cs="Times New Roman"/>
                <w:bCs w:val="0"/>
              </w:rPr>
            </w:pPr>
            <w:r w:rsidRPr="0090075B">
              <w:rPr>
                <w:rFonts w:ascii="Times New Roman" w:hAnsi="Times New Roman" w:cs="Times New Roman"/>
                <w:bCs w:val="0"/>
              </w:rPr>
              <w:t>Змістовий модуль та теми курсу</w:t>
            </w:r>
          </w:p>
        </w:tc>
        <w:tc>
          <w:tcPr>
            <w:tcW w:w="2565" w:type="dxa"/>
            <w:vAlign w:val="center"/>
          </w:tcPr>
          <w:p w:rsidR="000C14E7" w:rsidRPr="0090075B" w:rsidRDefault="000C14E7" w:rsidP="00D115BF">
            <w:pPr>
              <w:ind w:right="-30"/>
              <w:jc w:val="center"/>
              <w:rPr>
                <w:rFonts w:ascii="Times New Roman" w:hAnsi="Times New Roman" w:cs="Times New Roman"/>
                <w:bCs w:val="0"/>
              </w:rPr>
            </w:pPr>
            <w:r w:rsidRPr="0090075B">
              <w:rPr>
                <w:rFonts w:ascii="Times New Roman" w:hAnsi="Times New Roman" w:cs="Times New Roman"/>
                <w:bCs w:val="0"/>
              </w:rPr>
              <w:t>Академічний контроль</w:t>
            </w:r>
          </w:p>
        </w:tc>
        <w:tc>
          <w:tcPr>
            <w:tcW w:w="851" w:type="dxa"/>
            <w:vAlign w:val="center"/>
          </w:tcPr>
          <w:p w:rsidR="000C14E7" w:rsidRPr="0090075B" w:rsidRDefault="000C14E7" w:rsidP="00D115BF">
            <w:pPr>
              <w:ind w:right="-108"/>
              <w:jc w:val="center"/>
              <w:rPr>
                <w:rFonts w:ascii="Times New Roman" w:hAnsi="Times New Roman" w:cs="Times New Roman"/>
                <w:bCs w:val="0"/>
              </w:rPr>
            </w:pPr>
            <w:r w:rsidRPr="0090075B">
              <w:rPr>
                <w:rFonts w:ascii="Times New Roman" w:hAnsi="Times New Roman" w:cs="Times New Roman"/>
                <w:bCs w:val="0"/>
              </w:rPr>
              <w:t>Бали</w:t>
            </w:r>
          </w:p>
        </w:tc>
        <w:tc>
          <w:tcPr>
            <w:tcW w:w="1359" w:type="dxa"/>
            <w:vAlign w:val="center"/>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Термін</w:t>
            </w:r>
          </w:p>
          <w:p w:rsidR="000C14E7" w:rsidRPr="0090075B" w:rsidRDefault="000C14E7" w:rsidP="00D115BF">
            <w:pPr>
              <w:ind w:right="-108"/>
              <w:jc w:val="center"/>
              <w:rPr>
                <w:rFonts w:ascii="Times New Roman" w:hAnsi="Times New Roman" w:cs="Times New Roman"/>
                <w:bCs w:val="0"/>
              </w:rPr>
            </w:pPr>
            <w:r w:rsidRPr="0090075B">
              <w:rPr>
                <w:rFonts w:ascii="Times New Roman" w:hAnsi="Times New Roman" w:cs="Times New Roman"/>
                <w:bCs w:val="0"/>
              </w:rPr>
              <w:t>виконання (тижні)</w:t>
            </w:r>
          </w:p>
        </w:tc>
      </w:tr>
      <w:tr w:rsidR="000C14E7" w:rsidRPr="0090075B" w:rsidTr="00D115BF">
        <w:trPr>
          <w:trHeight w:val="289"/>
          <w:jc w:val="center"/>
        </w:trPr>
        <w:tc>
          <w:tcPr>
            <w:tcW w:w="9552" w:type="dxa"/>
            <w:gridSpan w:val="4"/>
          </w:tcPr>
          <w:p w:rsidR="000C14E7" w:rsidRPr="0090075B" w:rsidRDefault="000C14E7" w:rsidP="00D115BF">
            <w:pPr>
              <w:ind w:right="-119"/>
              <w:jc w:val="center"/>
              <w:rPr>
                <w:rFonts w:ascii="Times New Roman" w:hAnsi="Times New Roman" w:cs="Times New Roman"/>
                <w:b/>
              </w:rPr>
            </w:pPr>
            <w:r w:rsidRPr="0090075B">
              <w:rPr>
                <w:rFonts w:ascii="Times New Roman" w:hAnsi="Times New Roman" w:cs="Times New Roman"/>
                <w:b/>
              </w:rPr>
              <w:t xml:space="preserve">ЗМІСТОВИЙ МОДУЛЬ 1. </w:t>
            </w:r>
          </w:p>
          <w:p w:rsidR="000C14E7" w:rsidRPr="0090075B" w:rsidRDefault="000C14E7" w:rsidP="00D115BF">
            <w:pPr>
              <w:ind w:right="-119"/>
              <w:jc w:val="center"/>
              <w:rPr>
                <w:rFonts w:ascii="Times New Roman" w:hAnsi="Times New Roman" w:cs="Times New Roman"/>
                <w:b/>
              </w:rPr>
            </w:pPr>
            <w:r w:rsidRPr="00136A91">
              <w:rPr>
                <w:rFonts w:ascii="Times New Roman" w:hAnsi="Times New Roman" w:cs="Times New Roman"/>
                <w:b/>
              </w:rPr>
              <w:t>КОНЦЕПЦІЇ СПЕЦІАЛЬНИХ МЕТОДИК АДАПТИВНОЇ ФІЗИЧНОЇ КУЛЬТУРИ</w:t>
            </w:r>
          </w:p>
        </w:tc>
      </w:tr>
      <w:tr w:rsidR="000C14E7" w:rsidRPr="0090075B" w:rsidTr="00D115BF">
        <w:trPr>
          <w:trHeight w:val="701"/>
          <w:jc w:val="center"/>
        </w:trPr>
        <w:tc>
          <w:tcPr>
            <w:tcW w:w="4777" w:type="dxa"/>
          </w:tcPr>
          <w:p w:rsidR="000C14E7" w:rsidRPr="0090075B" w:rsidRDefault="000C14E7" w:rsidP="008E6BAC">
            <w:pPr>
              <w:ind w:right="-108"/>
              <w:rPr>
                <w:rFonts w:ascii="Times New Roman" w:hAnsi="Times New Roman" w:cs="Times New Roman"/>
                <w:bCs w:val="0"/>
              </w:rPr>
            </w:pPr>
            <w:r w:rsidRPr="0090075B">
              <w:rPr>
                <w:rFonts w:ascii="Times New Roman" w:hAnsi="Times New Roman" w:cs="Times New Roman"/>
              </w:rPr>
              <w:t xml:space="preserve">Тема 1. </w:t>
            </w:r>
            <w:r w:rsidRPr="0090075B">
              <w:rPr>
                <w:rFonts w:ascii="Times New Roman" w:hAnsi="Times New Roman" w:cs="Times New Roman"/>
                <w:szCs w:val="28"/>
              </w:rPr>
              <w:t xml:space="preserve">Базові концепції </w:t>
            </w:r>
            <w:r>
              <w:rPr>
                <w:rFonts w:ascii="Times New Roman" w:hAnsi="Times New Roman" w:cs="Times New Roman"/>
                <w:szCs w:val="28"/>
              </w:rPr>
              <w:t>спеціаль</w:t>
            </w:r>
            <w:r w:rsidRPr="0090075B">
              <w:rPr>
                <w:rFonts w:ascii="Times New Roman" w:hAnsi="Times New Roman" w:cs="Times New Roman"/>
                <w:szCs w:val="28"/>
              </w:rPr>
              <w:t>них методик адаптивної фізичної культури</w:t>
            </w:r>
            <w:r w:rsidRPr="0090075B">
              <w:rPr>
                <w:rFonts w:ascii="Times New Roman" w:hAnsi="Times New Roman" w:cs="Times New Roman"/>
              </w:rPr>
              <w:t>. (</w:t>
            </w:r>
            <w:r w:rsidR="008E6BAC">
              <w:rPr>
                <w:rFonts w:ascii="Times New Roman" w:hAnsi="Times New Roman" w:cs="Times New Roman"/>
              </w:rPr>
              <w:t>2</w:t>
            </w:r>
            <w:r w:rsidRPr="0090075B">
              <w:rPr>
                <w:rFonts w:ascii="Times New Roman" w:hAnsi="Times New Roman" w:cs="Times New Roman"/>
              </w:rPr>
              <w:t xml:space="preserve"> год.)</w:t>
            </w:r>
          </w:p>
        </w:tc>
        <w:tc>
          <w:tcPr>
            <w:tcW w:w="2565" w:type="dxa"/>
            <w:vAlign w:val="center"/>
          </w:tcPr>
          <w:p w:rsidR="000C14E7" w:rsidRPr="0090075B" w:rsidRDefault="000C14E7" w:rsidP="00D115BF">
            <w:pPr>
              <w:ind w:right="-30"/>
              <w:jc w:val="center"/>
              <w:rPr>
                <w:rFonts w:ascii="Times New Roman" w:hAnsi="Times New Roman" w:cs="Times New Roman"/>
                <w:bCs w:val="0"/>
              </w:rPr>
            </w:pPr>
            <w:r w:rsidRPr="0090075B">
              <w:rPr>
                <w:rFonts w:ascii="Times New Roman" w:hAnsi="Times New Roman" w:cs="Times New Roman"/>
                <w:bCs w:val="0"/>
              </w:rPr>
              <w:t xml:space="preserve">Практичне заняття </w:t>
            </w:r>
          </w:p>
        </w:tc>
        <w:tc>
          <w:tcPr>
            <w:tcW w:w="851"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6</w:t>
            </w:r>
          </w:p>
        </w:tc>
        <w:tc>
          <w:tcPr>
            <w:tcW w:w="1359" w:type="dxa"/>
            <w:vAlign w:val="center"/>
          </w:tcPr>
          <w:p w:rsidR="000C14E7" w:rsidRPr="0090075B" w:rsidRDefault="000C14E7" w:rsidP="00D115BF">
            <w:pPr>
              <w:spacing w:before="144"/>
              <w:jc w:val="center"/>
              <w:rPr>
                <w:rFonts w:ascii="Times New Roman" w:hAnsi="Times New Roman" w:cs="Times New Roman"/>
                <w:bCs w:val="0"/>
              </w:rPr>
            </w:pPr>
            <w:r w:rsidRPr="0090075B">
              <w:rPr>
                <w:rFonts w:ascii="Times New Roman" w:hAnsi="Times New Roman" w:cs="Times New Roman"/>
                <w:bCs w:val="0"/>
              </w:rPr>
              <w:t>протягом ІІ семестру</w:t>
            </w:r>
          </w:p>
        </w:tc>
      </w:tr>
      <w:tr w:rsidR="000C14E7" w:rsidRPr="0090075B" w:rsidTr="00D115BF">
        <w:trPr>
          <w:trHeight w:val="697"/>
          <w:jc w:val="center"/>
        </w:trPr>
        <w:tc>
          <w:tcPr>
            <w:tcW w:w="4777" w:type="dxa"/>
          </w:tcPr>
          <w:p w:rsidR="000C14E7" w:rsidRPr="0090075B" w:rsidRDefault="000C14E7" w:rsidP="008E6BAC">
            <w:pPr>
              <w:rPr>
                <w:rFonts w:ascii="Times New Roman" w:hAnsi="Times New Roman" w:cs="Times New Roman"/>
                <w:bCs w:val="0"/>
              </w:rPr>
            </w:pPr>
            <w:r w:rsidRPr="0090075B">
              <w:rPr>
                <w:rFonts w:ascii="Times New Roman" w:hAnsi="Times New Roman" w:cs="Times New Roman"/>
                <w:w w:val="105"/>
              </w:rPr>
              <w:t xml:space="preserve">Тема 2. </w:t>
            </w:r>
            <w:r w:rsidRPr="0090075B">
              <w:rPr>
                <w:rFonts w:ascii="Times New Roman" w:hAnsi="Times New Roman" w:cs="Times New Roman"/>
                <w:szCs w:val="28"/>
              </w:rPr>
              <w:t>Методика адаптивної фізичної культури дітей з порушеннями зору</w:t>
            </w:r>
            <w:r w:rsidRPr="0090075B">
              <w:rPr>
                <w:rFonts w:ascii="Times New Roman" w:hAnsi="Times New Roman" w:cs="Times New Roman"/>
              </w:rPr>
              <w:t xml:space="preserve">. </w:t>
            </w:r>
            <w:r w:rsidR="008E6BAC">
              <w:rPr>
                <w:rFonts w:ascii="Times New Roman" w:hAnsi="Times New Roman" w:cs="Times New Roman"/>
              </w:rPr>
              <w:t>(6</w:t>
            </w:r>
            <w:r w:rsidRPr="0090075B">
              <w:rPr>
                <w:rFonts w:ascii="Times New Roman" w:hAnsi="Times New Roman" w:cs="Times New Roman"/>
              </w:rPr>
              <w:t xml:space="preserve"> год.)</w:t>
            </w:r>
          </w:p>
        </w:tc>
        <w:tc>
          <w:tcPr>
            <w:tcW w:w="2565" w:type="dxa"/>
            <w:vAlign w:val="center"/>
          </w:tcPr>
          <w:p w:rsidR="000C14E7" w:rsidRPr="0090075B" w:rsidRDefault="000C14E7" w:rsidP="00D115BF">
            <w:pPr>
              <w:ind w:right="-108"/>
              <w:jc w:val="center"/>
              <w:rPr>
                <w:rFonts w:ascii="Times New Roman" w:hAnsi="Times New Roman" w:cs="Times New Roman"/>
                <w:bCs w:val="0"/>
              </w:rPr>
            </w:pPr>
            <w:r w:rsidRPr="0090075B">
              <w:rPr>
                <w:rFonts w:ascii="Times New Roman" w:hAnsi="Times New Roman" w:cs="Times New Roman"/>
                <w:bCs w:val="0"/>
              </w:rPr>
              <w:t xml:space="preserve">Практичне заняття </w:t>
            </w:r>
          </w:p>
        </w:tc>
        <w:tc>
          <w:tcPr>
            <w:tcW w:w="851"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6</w:t>
            </w:r>
          </w:p>
        </w:tc>
        <w:tc>
          <w:tcPr>
            <w:tcW w:w="1359"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протягом ІІ семестру</w:t>
            </w:r>
          </w:p>
        </w:tc>
      </w:tr>
      <w:tr w:rsidR="000C14E7" w:rsidRPr="0090075B" w:rsidTr="00D115BF">
        <w:trPr>
          <w:jc w:val="center"/>
        </w:trPr>
        <w:tc>
          <w:tcPr>
            <w:tcW w:w="4777" w:type="dxa"/>
          </w:tcPr>
          <w:p w:rsidR="000C14E7" w:rsidRPr="0090075B" w:rsidRDefault="000C14E7" w:rsidP="008E6BAC">
            <w:pPr>
              <w:shd w:val="clear" w:color="auto" w:fill="FFFFFF"/>
              <w:ind w:right="-108"/>
              <w:rPr>
                <w:rFonts w:ascii="Times New Roman" w:hAnsi="Times New Roman" w:cs="Times New Roman"/>
              </w:rPr>
            </w:pPr>
            <w:r w:rsidRPr="0090075B">
              <w:rPr>
                <w:rFonts w:ascii="Times New Roman" w:hAnsi="Times New Roman" w:cs="Times New Roman"/>
              </w:rPr>
              <w:t xml:space="preserve">Тема 3. </w:t>
            </w:r>
            <w:r w:rsidRPr="0090075B">
              <w:rPr>
                <w:rFonts w:ascii="Times New Roman" w:hAnsi="Times New Roman" w:cs="Times New Roman"/>
                <w:szCs w:val="28"/>
              </w:rPr>
              <w:t>Методика адаптивної фізичної культури дітей з порушеннями слуху</w:t>
            </w:r>
            <w:r w:rsidRPr="0090075B">
              <w:rPr>
                <w:rFonts w:ascii="Times New Roman" w:hAnsi="Times New Roman" w:cs="Times New Roman"/>
              </w:rPr>
              <w:t>. (</w:t>
            </w:r>
            <w:r w:rsidR="008E6BAC">
              <w:rPr>
                <w:rFonts w:ascii="Times New Roman" w:hAnsi="Times New Roman" w:cs="Times New Roman"/>
              </w:rPr>
              <w:t>6</w:t>
            </w:r>
            <w:r w:rsidRPr="0090075B">
              <w:rPr>
                <w:rFonts w:ascii="Times New Roman" w:hAnsi="Times New Roman" w:cs="Times New Roman"/>
              </w:rPr>
              <w:t xml:space="preserve"> год.)</w:t>
            </w:r>
          </w:p>
        </w:tc>
        <w:tc>
          <w:tcPr>
            <w:tcW w:w="2565" w:type="dxa"/>
            <w:vAlign w:val="center"/>
          </w:tcPr>
          <w:p w:rsidR="000C14E7" w:rsidRPr="0090075B" w:rsidRDefault="000C14E7" w:rsidP="00D115BF">
            <w:pPr>
              <w:ind w:right="-108"/>
              <w:jc w:val="center"/>
              <w:rPr>
                <w:rFonts w:ascii="Times New Roman" w:hAnsi="Times New Roman" w:cs="Times New Roman"/>
                <w:bCs w:val="0"/>
              </w:rPr>
            </w:pPr>
            <w:r w:rsidRPr="0090075B">
              <w:rPr>
                <w:rFonts w:ascii="Times New Roman" w:hAnsi="Times New Roman" w:cs="Times New Roman"/>
                <w:bCs w:val="0"/>
              </w:rPr>
              <w:t>Практичне заняття</w:t>
            </w:r>
          </w:p>
        </w:tc>
        <w:tc>
          <w:tcPr>
            <w:tcW w:w="851"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6</w:t>
            </w:r>
          </w:p>
        </w:tc>
        <w:tc>
          <w:tcPr>
            <w:tcW w:w="1359"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протягом ІІ семестру</w:t>
            </w:r>
          </w:p>
        </w:tc>
      </w:tr>
      <w:tr w:rsidR="000C14E7" w:rsidRPr="0090075B" w:rsidTr="00D115BF">
        <w:trPr>
          <w:jc w:val="center"/>
        </w:trPr>
        <w:tc>
          <w:tcPr>
            <w:tcW w:w="4777" w:type="dxa"/>
          </w:tcPr>
          <w:p w:rsidR="000C14E7" w:rsidRPr="0090075B" w:rsidRDefault="000C14E7" w:rsidP="00D115BF">
            <w:pPr>
              <w:ind w:right="-108"/>
              <w:rPr>
                <w:rFonts w:ascii="Times New Roman" w:hAnsi="Times New Roman" w:cs="Times New Roman"/>
                <w:bCs w:val="0"/>
              </w:rPr>
            </w:pPr>
            <w:r w:rsidRPr="0090075B">
              <w:rPr>
                <w:rFonts w:ascii="Times New Roman" w:hAnsi="Times New Roman" w:cs="Times New Roman"/>
              </w:rPr>
              <w:t xml:space="preserve">Тема 4. </w:t>
            </w:r>
            <w:r w:rsidRPr="0090075B">
              <w:rPr>
                <w:rFonts w:ascii="Times New Roman" w:hAnsi="Times New Roman" w:cs="Times New Roman"/>
                <w:szCs w:val="28"/>
              </w:rPr>
              <w:t>Методика адаптивної фізичної культури дітей з розумовою відсталістю</w:t>
            </w:r>
            <w:r w:rsidRPr="0090075B">
              <w:rPr>
                <w:rFonts w:ascii="Times New Roman" w:hAnsi="Times New Roman" w:cs="Times New Roman"/>
              </w:rPr>
              <w:t>. (4 год.)</w:t>
            </w:r>
          </w:p>
        </w:tc>
        <w:tc>
          <w:tcPr>
            <w:tcW w:w="2565" w:type="dxa"/>
            <w:vAlign w:val="center"/>
          </w:tcPr>
          <w:p w:rsidR="000C14E7" w:rsidRPr="0090075B" w:rsidRDefault="000C14E7" w:rsidP="00D115BF">
            <w:pPr>
              <w:jc w:val="center"/>
              <w:rPr>
                <w:rFonts w:ascii="Times New Roman" w:hAnsi="Times New Roman" w:cs="Times New Roman"/>
                <w:bCs w:val="0"/>
              </w:rPr>
            </w:pPr>
            <w:r w:rsidRPr="0090075B">
              <w:rPr>
                <w:rFonts w:ascii="Times New Roman" w:hAnsi="Times New Roman" w:cs="Times New Roman"/>
                <w:bCs w:val="0"/>
              </w:rPr>
              <w:t>Практичне заняття</w:t>
            </w:r>
          </w:p>
        </w:tc>
        <w:tc>
          <w:tcPr>
            <w:tcW w:w="851"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6</w:t>
            </w:r>
          </w:p>
        </w:tc>
        <w:tc>
          <w:tcPr>
            <w:tcW w:w="1359"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протягом ІІ семестру</w:t>
            </w:r>
          </w:p>
        </w:tc>
      </w:tr>
      <w:tr w:rsidR="000C14E7" w:rsidRPr="0090075B" w:rsidTr="00D115BF">
        <w:trPr>
          <w:jc w:val="center"/>
        </w:trPr>
        <w:tc>
          <w:tcPr>
            <w:tcW w:w="4777" w:type="dxa"/>
          </w:tcPr>
          <w:p w:rsidR="000C14E7" w:rsidRPr="0090075B" w:rsidRDefault="000C14E7" w:rsidP="008E6BAC">
            <w:pPr>
              <w:rPr>
                <w:rFonts w:ascii="Times New Roman" w:hAnsi="Times New Roman" w:cs="Times New Roman"/>
              </w:rPr>
            </w:pPr>
            <w:r w:rsidRPr="0090075B">
              <w:rPr>
                <w:rFonts w:ascii="Times New Roman" w:hAnsi="Times New Roman" w:cs="Times New Roman"/>
                <w:szCs w:val="28"/>
              </w:rPr>
              <w:t>Тема 5. Методика адаптивної фізичної культури при дитячому церебральному паралічі. (</w:t>
            </w:r>
            <w:r w:rsidR="008E6BAC">
              <w:rPr>
                <w:rFonts w:ascii="Times New Roman" w:hAnsi="Times New Roman" w:cs="Times New Roman"/>
                <w:szCs w:val="28"/>
              </w:rPr>
              <w:t>4</w:t>
            </w:r>
            <w:r w:rsidRPr="0090075B">
              <w:rPr>
                <w:rFonts w:ascii="Times New Roman" w:hAnsi="Times New Roman" w:cs="Times New Roman"/>
                <w:szCs w:val="28"/>
              </w:rPr>
              <w:t xml:space="preserve"> год.)</w:t>
            </w:r>
          </w:p>
        </w:tc>
        <w:tc>
          <w:tcPr>
            <w:tcW w:w="2565" w:type="dxa"/>
            <w:vAlign w:val="center"/>
          </w:tcPr>
          <w:p w:rsidR="000C14E7" w:rsidRPr="0090075B" w:rsidRDefault="000C14E7" w:rsidP="00D115BF">
            <w:pPr>
              <w:ind w:right="-45"/>
              <w:jc w:val="center"/>
              <w:rPr>
                <w:rFonts w:ascii="Times New Roman" w:hAnsi="Times New Roman" w:cs="Times New Roman"/>
              </w:rPr>
            </w:pPr>
            <w:r w:rsidRPr="0090075B">
              <w:rPr>
                <w:rFonts w:ascii="Times New Roman" w:hAnsi="Times New Roman" w:cs="Times New Roman"/>
                <w:szCs w:val="28"/>
              </w:rPr>
              <w:t>Практичне заняття, підсумкова модульна контрольна робота,</w:t>
            </w:r>
            <w:r w:rsidRPr="0090075B">
              <w:rPr>
                <w:rFonts w:ascii="Times New Roman" w:hAnsi="Times New Roman" w:cs="Times New Roman"/>
                <w:bCs w:val="0"/>
              </w:rPr>
              <w:t xml:space="preserve"> тестування, </w:t>
            </w:r>
            <w:proofErr w:type="spellStart"/>
            <w:r w:rsidRPr="0090075B">
              <w:rPr>
                <w:rFonts w:ascii="Times New Roman" w:hAnsi="Times New Roman" w:cs="Times New Roman"/>
                <w:bCs w:val="0"/>
              </w:rPr>
              <w:t>ІНДЗ</w:t>
            </w:r>
            <w:proofErr w:type="spellEnd"/>
            <w:r w:rsidRPr="0090075B">
              <w:rPr>
                <w:rFonts w:ascii="Times New Roman" w:hAnsi="Times New Roman" w:cs="Times New Roman"/>
                <w:bCs w:val="0"/>
              </w:rPr>
              <w:t>,</w:t>
            </w:r>
            <w:r w:rsidRPr="0090075B">
              <w:rPr>
                <w:rFonts w:ascii="Times New Roman" w:hAnsi="Times New Roman" w:cs="Times New Roman"/>
                <w:szCs w:val="28"/>
              </w:rPr>
              <w:t xml:space="preserve"> іспит </w:t>
            </w:r>
          </w:p>
        </w:tc>
        <w:tc>
          <w:tcPr>
            <w:tcW w:w="851"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rPr>
              <w:t>6 + 30+ 10 + 30</w:t>
            </w:r>
          </w:p>
        </w:tc>
        <w:tc>
          <w:tcPr>
            <w:tcW w:w="1359" w:type="dxa"/>
            <w:vAlign w:val="center"/>
          </w:tcPr>
          <w:p w:rsidR="000C14E7" w:rsidRPr="0090075B" w:rsidRDefault="000C14E7" w:rsidP="00D115BF">
            <w:pPr>
              <w:jc w:val="center"/>
              <w:rPr>
                <w:rFonts w:ascii="Times New Roman" w:hAnsi="Times New Roman" w:cs="Times New Roman"/>
              </w:rPr>
            </w:pPr>
            <w:r w:rsidRPr="0090075B">
              <w:rPr>
                <w:rFonts w:ascii="Times New Roman" w:hAnsi="Times New Roman" w:cs="Times New Roman"/>
                <w:bCs w:val="0"/>
              </w:rPr>
              <w:t>протягом ІІ семестру</w:t>
            </w:r>
          </w:p>
        </w:tc>
      </w:tr>
      <w:tr w:rsidR="000C14E7" w:rsidRPr="0090075B" w:rsidTr="00D115BF">
        <w:trPr>
          <w:trHeight w:val="369"/>
          <w:jc w:val="center"/>
        </w:trPr>
        <w:tc>
          <w:tcPr>
            <w:tcW w:w="4777" w:type="dxa"/>
            <w:vAlign w:val="center"/>
          </w:tcPr>
          <w:p w:rsidR="000C14E7" w:rsidRPr="0090075B" w:rsidRDefault="000C14E7" w:rsidP="00D115BF">
            <w:pPr>
              <w:shd w:val="clear" w:color="auto" w:fill="FFFFFF"/>
              <w:spacing w:line="276" w:lineRule="auto"/>
              <w:jc w:val="center"/>
              <w:rPr>
                <w:rFonts w:ascii="Times New Roman" w:hAnsi="Times New Roman" w:cs="Times New Roman"/>
                <w:i/>
              </w:rPr>
            </w:pPr>
            <w:r w:rsidRPr="0090075B">
              <w:rPr>
                <w:rFonts w:ascii="Times New Roman" w:hAnsi="Times New Roman" w:cs="Times New Roman"/>
                <w:i/>
              </w:rPr>
              <w:t>Всього: 2</w:t>
            </w:r>
            <w:r>
              <w:rPr>
                <w:rFonts w:ascii="Times New Roman" w:hAnsi="Times New Roman" w:cs="Times New Roman"/>
                <w:i/>
              </w:rPr>
              <w:t>2</w:t>
            </w:r>
            <w:r w:rsidRPr="0090075B">
              <w:rPr>
                <w:rFonts w:ascii="Times New Roman" w:hAnsi="Times New Roman" w:cs="Times New Roman"/>
                <w:i/>
              </w:rPr>
              <w:t xml:space="preserve"> год.</w:t>
            </w:r>
          </w:p>
        </w:tc>
        <w:tc>
          <w:tcPr>
            <w:tcW w:w="4775" w:type="dxa"/>
            <w:gridSpan w:val="3"/>
            <w:vAlign w:val="center"/>
          </w:tcPr>
          <w:p w:rsidR="000C14E7" w:rsidRPr="0090075B" w:rsidRDefault="000C14E7" w:rsidP="00D115BF">
            <w:pPr>
              <w:spacing w:before="144"/>
              <w:jc w:val="center"/>
              <w:rPr>
                <w:rFonts w:ascii="Times New Roman" w:hAnsi="Times New Roman" w:cs="Times New Roman"/>
                <w:bCs w:val="0"/>
                <w:i/>
              </w:rPr>
            </w:pPr>
            <w:r w:rsidRPr="0090075B">
              <w:rPr>
                <w:rFonts w:ascii="Times New Roman" w:hAnsi="Times New Roman" w:cs="Times New Roman"/>
                <w:bCs w:val="0"/>
                <w:i/>
              </w:rPr>
              <w:t>Всього: 100 балів</w:t>
            </w:r>
          </w:p>
        </w:tc>
      </w:tr>
      <w:tr w:rsidR="000C14E7" w:rsidRPr="0090075B" w:rsidTr="00D115BF">
        <w:trPr>
          <w:trHeight w:val="518"/>
          <w:jc w:val="center"/>
        </w:trPr>
        <w:tc>
          <w:tcPr>
            <w:tcW w:w="4777" w:type="dxa"/>
            <w:vAlign w:val="center"/>
          </w:tcPr>
          <w:p w:rsidR="000C14E7" w:rsidRPr="0090075B" w:rsidRDefault="000C14E7" w:rsidP="00D115BF">
            <w:pPr>
              <w:spacing w:before="144"/>
              <w:ind w:right="34"/>
              <w:jc w:val="center"/>
              <w:rPr>
                <w:rFonts w:ascii="Times New Roman" w:hAnsi="Times New Roman" w:cs="Times New Roman"/>
                <w:b/>
                <w:i/>
                <w:sz w:val="26"/>
                <w:szCs w:val="26"/>
              </w:rPr>
            </w:pPr>
            <w:r w:rsidRPr="0090075B">
              <w:rPr>
                <w:rFonts w:ascii="Times New Roman" w:hAnsi="Times New Roman" w:cs="Times New Roman"/>
                <w:b/>
                <w:i/>
                <w:sz w:val="26"/>
                <w:szCs w:val="26"/>
              </w:rPr>
              <w:t>Разом: 2</w:t>
            </w:r>
            <w:r>
              <w:rPr>
                <w:rFonts w:ascii="Times New Roman" w:hAnsi="Times New Roman" w:cs="Times New Roman"/>
                <w:b/>
                <w:i/>
                <w:sz w:val="26"/>
                <w:szCs w:val="26"/>
              </w:rPr>
              <w:t>2</w:t>
            </w:r>
            <w:r w:rsidRPr="0090075B">
              <w:rPr>
                <w:rFonts w:ascii="Times New Roman" w:hAnsi="Times New Roman" w:cs="Times New Roman"/>
                <w:b/>
                <w:i/>
                <w:sz w:val="26"/>
                <w:szCs w:val="26"/>
              </w:rPr>
              <w:t xml:space="preserve"> год.</w:t>
            </w:r>
          </w:p>
        </w:tc>
        <w:tc>
          <w:tcPr>
            <w:tcW w:w="4775" w:type="dxa"/>
            <w:gridSpan w:val="3"/>
            <w:vAlign w:val="center"/>
          </w:tcPr>
          <w:p w:rsidR="000C14E7" w:rsidRPr="0090075B" w:rsidRDefault="000C14E7" w:rsidP="00D115BF">
            <w:pPr>
              <w:spacing w:before="144"/>
              <w:ind w:right="-260"/>
              <w:jc w:val="center"/>
              <w:rPr>
                <w:rFonts w:ascii="Times New Roman" w:hAnsi="Times New Roman" w:cs="Times New Roman"/>
                <w:b/>
                <w:bCs w:val="0"/>
                <w:i/>
                <w:sz w:val="25"/>
                <w:szCs w:val="25"/>
              </w:rPr>
            </w:pPr>
            <w:r w:rsidRPr="0090075B">
              <w:rPr>
                <w:rFonts w:ascii="Times New Roman" w:hAnsi="Times New Roman" w:cs="Times New Roman"/>
                <w:b/>
                <w:bCs w:val="0"/>
                <w:i/>
                <w:sz w:val="25"/>
                <w:szCs w:val="25"/>
              </w:rPr>
              <w:t>Разом: 100 балів</w:t>
            </w:r>
          </w:p>
        </w:tc>
      </w:tr>
    </w:tbl>
    <w:p w:rsidR="000C14E7" w:rsidRDefault="000C14E7" w:rsidP="00BD4312">
      <w:pPr>
        <w:shd w:val="clear" w:color="auto" w:fill="FFFFFF"/>
        <w:spacing w:before="144"/>
        <w:jc w:val="center"/>
        <w:rPr>
          <w:rFonts w:ascii="Times New Roman" w:hAnsi="Times New Roman" w:cs="Times New Roman"/>
          <w:b/>
          <w:bCs w:val="0"/>
          <w:sz w:val="28"/>
          <w:szCs w:val="28"/>
        </w:rPr>
      </w:pPr>
    </w:p>
    <w:p w:rsidR="00BD4312" w:rsidRPr="002C60ED" w:rsidRDefault="00BD4312" w:rsidP="00BD4312">
      <w:pPr>
        <w:spacing w:line="360" w:lineRule="auto"/>
        <w:ind w:firstLine="709"/>
        <w:jc w:val="both"/>
        <w:rPr>
          <w:rFonts w:ascii="Times New Roman" w:eastAsia="Times New Roman" w:hAnsi="Times New Roman" w:cs="Times New Roman"/>
          <w:b/>
          <w:bCs w:val="0"/>
          <w:kern w:val="32"/>
          <w:sz w:val="28"/>
          <w:szCs w:val="28"/>
        </w:rPr>
      </w:pPr>
      <w:r w:rsidRPr="002C60ED">
        <w:rPr>
          <w:rFonts w:ascii="Times New Roman" w:hAnsi="Times New Roman" w:cs="Times New Roman"/>
          <w:sz w:val="28"/>
          <w:szCs w:val="28"/>
        </w:rPr>
        <w:br w:type="page"/>
      </w:r>
    </w:p>
    <w:p w:rsidR="00BD4312" w:rsidRPr="002C60ED" w:rsidRDefault="00BD4312" w:rsidP="00BD4312">
      <w:pPr>
        <w:pStyle w:val="1"/>
        <w:spacing w:before="0" w:after="0"/>
        <w:jc w:val="center"/>
        <w:rPr>
          <w:rFonts w:ascii="Times New Roman" w:hAnsi="Times New Roman"/>
          <w:sz w:val="28"/>
          <w:szCs w:val="28"/>
        </w:rPr>
      </w:pPr>
      <w:r w:rsidRPr="002C60ED">
        <w:rPr>
          <w:rFonts w:ascii="Times New Roman" w:hAnsi="Times New Roman"/>
          <w:sz w:val="28"/>
          <w:szCs w:val="28"/>
        </w:rPr>
        <w:lastRenderedPageBreak/>
        <w:t>КОНТРОЛЬ І ОЦІНКА ЯКОСТІ НАВЧАННЯ</w:t>
      </w:r>
    </w:p>
    <w:p w:rsidR="00BD4312" w:rsidRPr="002C60ED" w:rsidRDefault="00BD4312" w:rsidP="00BD4312">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BD4312" w:rsidRPr="002C60ED" w:rsidTr="00702A02">
        <w:trPr>
          <w:cantSplit/>
          <w:trHeight w:val="518"/>
        </w:trPr>
        <w:tc>
          <w:tcPr>
            <w:tcW w:w="4911" w:type="dxa"/>
            <w:vMerge w:val="restart"/>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BD4312" w:rsidRPr="002C60ED" w:rsidTr="00702A02">
        <w:trPr>
          <w:cantSplit/>
          <w:trHeight w:val="1933"/>
        </w:trPr>
        <w:tc>
          <w:tcPr>
            <w:tcW w:w="4911" w:type="dxa"/>
            <w:vMerge/>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BD4312" w:rsidRPr="002C60ED" w:rsidTr="00702A02">
        <w:tc>
          <w:tcPr>
            <w:tcW w:w="9747" w:type="dxa"/>
            <w:gridSpan w:val="4"/>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І. Обов’язкові</w:t>
            </w: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6</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6</w:t>
            </w: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10</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4</w:t>
            </w: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10</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10</w:t>
            </w:r>
          </w:p>
        </w:tc>
      </w:tr>
      <w:tr w:rsidR="00BD4312" w:rsidRPr="002C60ED" w:rsidTr="00702A02">
        <w:tc>
          <w:tcPr>
            <w:tcW w:w="4911" w:type="dxa"/>
            <w:tcBorders>
              <w:bottom w:val="single" w:sz="4" w:space="0" w:color="auto"/>
            </w:tcBorders>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w:t>
            </w:r>
            <w:proofErr w:type="spellStart"/>
            <w:r w:rsidRPr="002C60ED">
              <w:rPr>
                <w:rFonts w:ascii="Times New Roman" w:eastAsia="Calibri" w:hAnsi="Times New Roman" w:cs="Times New Roman"/>
              </w:rPr>
              <w:t>ІНДЗ</w:t>
            </w:r>
            <w:proofErr w:type="spellEnd"/>
            <w:r w:rsidRPr="002C60ED">
              <w:rPr>
                <w:rFonts w:ascii="Times New Roman" w:eastAsia="Calibri" w:hAnsi="Times New Roman" w:cs="Times New Roman"/>
              </w:rPr>
              <w:t>)</w:t>
            </w:r>
          </w:p>
        </w:tc>
        <w:tc>
          <w:tcPr>
            <w:tcW w:w="1718"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30</w:t>
            </w:r>
          </w:p>
        </w:tc>
      </w:tr>
      <w:tr w:rsidR="00BD4312" w:rsidRPr="002C60ED" w:rsidTr="00702A02">
        <w:tc>
          <w:tcPr>
            <w:tcW w:w="6629" w:type="dxa"/>
            <w:gridSpan w:val="2"/>
            <w:tcBorders>
              <w:bottom w:val="single" w:sz="4" w:space="0" w:color="auto"/>
            </w:tcBorders>
            <w:shd w:val="clear" w:color="auto" w:fill="auto"/>
            <w:vAlign w:val="center"/>
          </w:tcPr>
          <w:p w:rsidR="00BD4312" w:rsidRPr="002C60ED" w:rsidRDefault="00BD4312" w:rsidP="00702A02">
            <w:pPr>
              <w:tabs>
                <w:tab w:val="left" w:pos="2030"/>
                <w:tab w:val="left" w:pos="10065"/>
              </w:tabs>
              <w:jc w:val="right"/>
              <w:rPr>
                <w:rFonts w:ascii="Times New Roman" w:eastAsia="Calibri" w:hAnsi="Times New Roman" w:cs="Times New Roman"/>
                <w:b/>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9747" w:type="dxa"/>
            <w:gridSpan w:val="4"/>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Максимальна кількість балів за обов’язкові види роботи: 50</w:t>
            </w:r>
          </w:p>
        </w:tc>
      </w:tr>
      <w:tr w:rsidR="00BD4312" w:rsidRPr="002C60ED" w:rsidTr="00702A02">
        <w:tc>
          <w:tcPr>
            <w:tcW w:w="9747" w:type="dxa"/>
            <w:gridSpan w:val="4"/>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ІІ. Вибіркові</w:t>
            </w:r>
          </w:p>
        </w:tc>
      </w:tr>
      <w:tr w:rsidR="00BD4312" w:rsidRPr="002C60ED" w:rsidTr="00702A02">
        <w:tc>
          <w:tcPr>
            <w:tcW w:w="9747" w:type="dxa"/>
            <w:gridSpan w:val="4"/>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Виконання завдань для самостійного опрацювання</w:t>
            </w: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BD4312" w:rsidRPr="002C60ED" w:rsidTr="00702A02">
        <w:tc>
          <w:tcPr>
            <w:tcW w:w="4911" w:type="dxa"/>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BD4312" w:rsidRPr="002C60ED" w:rsidTr="00702A02">
        <w:tc>
          <w:tcPr>
            <w:tcW w:w="4911" w:type="dxa"/>
            <w:tcBorders>
              <w:bottom w:val="single" w:sz="4" w:space="0" w:color="auto"/>
            </w:tcBorders>
            <w:shd w:val="clear" w:color="auto" w:fill="auto"/>
            <w:vAlign w:val="center"/>
          </w:tcPr>
          <w:p w:rsidR="00BD4312" w:rsidRPr="002C60ED" w:rsidRDefault="00BD4312"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p>
        </w:tc>
      </w:tr>
      <w:tr w:rsidR="00BD4312" w:rsidRPr="002C60ED" w:rsidTr="00702A02">
        <w:tc>
          <w:tcPr>
            <w:tcW w:w="6629" w:type="dxa"/>
            <w:gridSpan w:val="2"/>
            <w:tcBorders>
              <w:bottom w:val="single" w:sz="4" w:space="0" w:color="auto"/>
            </w:tcBorders>
            <w:shd w:val="clear" w:color="auto" w:fill="auto"/>
            <w:vAlign w:val="center"/>
          </w:tcPr>
          <w:p w:rsidR="00BD4312" w:rsidRPr="002C60ED" w:rsidRDefault="00BD4312" w:rsidP="00702A02">
            <w:pPr>
              <w:tabs>
                <w:tab w:val="left" w:pos="2030"/>
                <w:tab w:val="left" w:pos="10065"/>
              </w:tabs>
              <w:jc w:val="right"/>
              <w:rPr>
                <w:rFonts w:ascii="Times New Roman" w:eastAsia="Calibri" w:hAnsi="Times New Roman" w:cs="Times New Roman"/>
                <w:b/>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r>
      <w:tr w:rsidR="00BD4312" w:rsidRPr="002C60ED" w:rsidTr="00702A02">
        <w:tc>
          <w:tcPr>
            <w:tcW w:w="9747" w:type="dxa"/>
            <w:gridSpan w:val="4"/>
            <w:tcBorders>
              <w:bottom w:val="single" w:sz="4" w:space="0" w:color="auto"/>
            </w:tcBorders>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Максимальна кількість балів за вибіркові види роботи: 20</w:t>
            </w:r>
          </w:p>
        </w:tc>
      </w:tr>
      <w:tr w:rsidR="00BD4312" w:rsidRPr="002C60ED" w:rsidTr="00702A02">
        <w:tc>
          <w:tcPr>
            <w:tcW w:w="9747" w:type="dxa"/>
            <w:gridSpan w:val="4"/>
            <w:shd w:val="clear" w:color="auto" w:fill="auto"/>
            <w:vAlign w:val="center"/>
          </w:tcPr>
          <w:p w:rsidR="00BD4312" w:rsidRPr="002C60ED" w:rsidRDefault="00BD4312"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Всього балів за теоретичний і практичний курс: 100</w:t>
            </w:r>
          </w:p>
        </w:tc>
      </w:tr>
    </w:tbl>
    <w:p w:rsidR="00BD4312" w:rsidRPr="002C60ED" w:rsidRDefault="00BD4312" w:rsidP="00BD4312">
      <w:pPr>
        <w:tabs>
          <w:tab w:val="left" w:pos="1620"/>
        </w:tabs>
        <w:rPr>
          <w:rFonts w:ascii="Times New Roman" w:hAnsi="Times New Roman" w:cs="Times New Roman"/>
        </w:rPr>
      </w:pPr>
    </w:p>
    <w:p w:rsidR="00BD4312" w:rsidRPr="002C60ED" w:rsidRDefault="00BD4312" w:rsidP="00BD4312">
      <w:pPr>
        <w:tabs>
          <w:tab w:val="left" w:pos="1620"/>
        </w:tabs>
        <w:rPr>
          <w:rFonts w:ascii="Times New Roman" w:hAnsi="Times New Roman" w:cs="Times New Roman"/>
        </w:rPr>
      </w:pPr>
    </w:p>
    <w:p w:rsidR="00BD4312" w:rsidRPr="002C60ED" w:rsidRDefault="00BD4312" w:rsidP="00BD4312">
      <w:pPr>
        <w:tabs>
          <w:tab w:val="left" w:pos="1620"/>
        </w:tabs>
        <w:rPr>
          <w:rFonts w:ascii="Times New Roman" w:hAnsi="Times New Roman" w:cs="Times New Roman"/>
        </w:rPr>
      </w:pPr>
    </w:p>
    <w:p w:rsidR="00BD4312" w:rsidRPr="002C60ED" w:rsidRDefault="00BD4312" w:rsidP="00BD4312">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BD4312" w:rsidRPr="002C60ED"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BD4312" w:rsidRPr="002C60ED" w:rsidRDefault="00BD4312" w:rsidP="00702A02">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BD4312"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відмінно</w:t>
            </w:r>
          </w:p>
        </w:tc>
      </w:tr>
      <w:tr w:rsidR="00BD4312"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добре</w:t>
            </w:r>
          </w:p>
        </w:tc>
      </w:tr>
      <w:tr w:rsidR="00BD4312"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 xml:space="preserve">задовільно </w:t>
            </w:r>
          </w:p>
        </w:tc>
      </w:tr>
      <w:tr w:rsidR="00BD4312" w:rsidRPr="002C60ED"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незадовільно з можливістю повторного складання</w:t>
            </w:r>
          </w:p>
        </w:tc>
      </w:tr>
      <w:tr w:rsidR="00BD4312"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b/>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702A02">
            <w:pPr>
              <w:jc w:val="center"/>
              <w:rPr>
                <w:rFonts w:ascii="Times New Roman" w:hAnsi="Times New Roman" w:cs="Times New Roman"/>
                <w:i/>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BD4312" w:rsidRDefault="00BD4312" w:rsidP="00BD4312">
      <w:pPr>
        <w:tabs>
          <w:tab w:val="left" w:pos="1620"/>
        </w:tabs>
        <w:rPr>
          <w:rFonts w:ascii="Times New Roman" w:hAnsi="Times New Roman" w:cs="Times New Roman"/>
        </w:rPr>
      </w:pPr>
    </w:p>
    <w:p w:rsidR="00B46C8F" w:rsidRPr="002C60ED" w:rsidRDefault="00B46C8F" w:rsidP="00BD4312">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BD4312" w:rsidRPr="002C60ED" w:rsidTr="00702A02">
        <w:trPr>
          <w:jc w:val="center"/>
        </w:trPr>
        <w:tc>
          <w:tcPr>
            <w:tcW w:w="2092" w:type="dxa"/>
          </w:tcPr>
          <w:p w:rsidR="00BD4312" w:rsidRPr="002C60ED" w:rsidRDefault="00BD4312" w:rsidP="00702A02">
            <w:pPr>
              <w:tabs>
                <w:tab w:val="num" w:pos="426"/>
              </w:tabs>
              <w:spacing w:line="276" w:lineRule="auto"/>
              <w:jc w:val="center"/>
              <w:rPr>
                <w:rFonts w:ascii="Times New Roman" w:hAnsi="Times New Roman" w:cs="Times New Roman"/>
                <w:b/>
              </w:rPr>
            </w:pPr>
            <w:r w:rsidRPr="002C60ED">
              <w:rPr>
                <w:rFonts w:ascii="Times New Roman" w:hAnsi="Times New Roman" w:cs="Times New Roman"/>
                <w:b/>
                <w:sz w:val="28"/>
                <w:szCs w:val="28"/>
              </w:rPr>
              <w:t>Оцінка</w:t>
            </w:r>
          </w:p>
        </w:tc>
        <w:tc>
          <w:tcPr>
            <w:tcW w:w="7628" w:type="dxa"/>
          </w:tcPr>
          <w:p w:rsidR="00BD4312" w:rsidRPr="002C60ED" w:rsidRDefault="00BD4312" w:rsidP="00702A02">
            <w:pPr>
              <w:tabs>
                <w:tab w:val="num" w:pos="426"/>
              </w:tabs>
              <w:spacing w:line="276" w:lineRule="auto"/>
              <w:jc w:val="center"/>
              <w:rPr>
                <w:rFonts w:ascii="Times New Roman" w:hAnsi="Times New Roman" w:cs="Times New Roman"/>
                <w:b/>
              </w:rPr>
            </w:pPr>
            <w:r w:rsidRPr="002C60ED">
              <w:rPr>
                <w:rFonts w:ascii="Times New Roman" w:hAnsi="Times New Roman" w:cs="Times New Roman"/>
                <w:b/>
                <w:sz w:val="28"/>
                <w:szCs w:val="28"/>
              </w:rPr>
              <w:t>Критерії оцінювання</w:t>
            </w:r>
          </w:p>
        </w:tc>
      </w:tr>
      <w:tr w:rsidR="00BD4312" w:rsidRPr="002C60ED" w:rsidTr="00702A02">
        <w:trPr>
          <w:jc w:val="center"/>
        </w:trPr>
        <w:tc>
          <w:tcPr>
            <w:tcW w:w="2092" w:type="dxa"/>
            <w:vAlign w:val="center"/>
          </w:tcPr>
          <w:p w:rsidR="00BD4312" w:rsidRPr="002C60ED" w:rsidRDefault="00BD4312" w:rsidP="00702A02">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«відмінно»</w:t>
            </w:r>
          </w:p>
        </w:tc>
        <w:tc>
          <w:tcPr>
            <w:tcW w:w="7628" w:type="dxa"/>
          </w:tcPr>
          <w:p w:rsidR="00BD4312" w:rsidRPr="002C60ED" w:rsidRDefault="00BD4312"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D4312" w:rsidRPr="002C60ED" w:rsidTr="00702A02">
        <w:trPr>
          <w:jc w:val="center"/>
        </w:trPr>
        <w:tc>
          <w:tcPr>
            <w:tcW w:w="2092" w:type="dxa"/>
            <w:vAlign w:val="center"/>
          </w:tcPr>
          <w:p w:rsidR="00BD4312" w:rsidRPr="002C60ED" w:rsidRDefault="00BD4312" w:rsidP="00702A02">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«добре»</w:t>
            </w:r>
          </w:p>
        </w:tc>
        <w:tc>
          <w:tcPr>
            <w:tcW w:w="7628" w:type="dxa"/>
          </w:tcPr>
          <w:p w:rsidR="00BD4312" w:rsidRPr="002C60ED" w:rsidRDefault="00BD4312"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BD4312" w:rsidRPr="002C60ED" w:rsidTr="00702A02">
        <w:trPr>
          <w:jc w:val="center"/>
        </w:trPr>
        <w:tc>
          <w:tcPr>
            <w:tcW w:w="2092" w:type="dxa"/>
            <w:vAlign w:val="center"/>
          </w:tcPr>
          <w:p w:rsidR="00BD4312" w:rsidRPr="002C60ED" w:rsidRDefault="00BD4312" w:rsidP="00702A02">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«задовільно»</w:t>
            </w:r>
          </w:p>
        </w:tc>
        <w:tc>
          <w:tcPr>
            <w:tcW w:w="7628" w:type="dxa"/>
          </w:tcPr>
          <w:p w:rsidR="00BD4312" w:rsidRPr="002C60ED" w:rsidRDefault="00BD4312"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D4312" w:rsidRPr="002C60ED" w:rsidTr="00702A02">
        <w:trPr>
          <w:jc w:val="center"/>
        </w:trPr>
        <w:tc>
          <w:tcPr>
            <w:tcW w:w="2092" w:type="dxa"/>
            <w:vAlign w:val="center"/>
          </w:tcPr>
          <w:p w:rsidR="00BD4312" w:rsidRPr="002C60ED" w:rsidRDefault="00BD4312" w:rsidP="00702A02">
            <w:pPr>
              <w:spacing w:line="276" w:lineRule="auto"/>
              <w:ind w:left="-108"/>
              <w:jc w:val="right"/>
              <w:rPr>
                <w:rFonts w:ascii="Times New Roman" w:hAnsi="Times New Roman" w:cs="Times New Roman"/>
                <w:b/>
                <w:i/>
              </w:rPr>
            </w:pPr>
            <w:r w:rsidRPr="002C60ED">
              <w:rPr>
                <w:rFonts w:ascii="Times New Roman" w:hAnsi="Times New Roman" w:cs="Times New Roman"/>
                <w:b/>
                <w:i/>
                <w:sz w:val="28"/>
                <w:szCs w:val="28"/>
              </w:rPr>
              <w:t>«незадовільно»</w:t>
            </w:r>
          </w:p>
        </w:tc>
        <w:tc>
          <w:tcPr>
            <w:tcW w:w="7628" w:type="dxa"/>
          </w:tcPr>
          <w:p w:rsidR="00BD4312" w:rsidRPr="002C60ED" w:rsidRDefault="00BD4312" w:rsidP="00702A02">
            <w:pPr>
              <w:tabs>
                <w:tab w:val="num" w:pos="426"/>
              </w:tabs>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BD4312" w:rsidRPr="002C60ED" w:rsidRDefault="00BD4312" w:rsidP="00BD4312">
      <w:pPr>
        <w:rPr>
          <w:rFonts w:ascii="Times New Roman" w:hAnsi="Times New Roman" w:cs="Times New Roman"/>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rPr>
      </w:pPr>
      <w:r w:rsidRPr="002C60ED">
        <w:rPr>
          <w:rFonts w:ascii="Times New Roman" w:hAnsi="Times New Roman" w:cs="Times New Roman"/>
          <w:b/>
          <w:sz w:val="28"/>
          <w:szCs w:val="28"/>
        </w:rPr>
        <w:lastRenderedPageBreak/>
        <w:t>ПОЛІТИКА НАВЧАЛЬНОГО КУРСУ</w:t>
      </w:r>
    </w:p>
    <w:p w:rsidR="00BD4312" w:rsidRPr="002C60ED" w:rsidRDefault="00BD4312" w:rsidP="00BD4312">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BD4312" w:rsidRPr="002C60ED" w:rsidTr="00702A02">
        <w:trPr>
          <w:trHeight w:val="627"/>
        </w:trPr>
        <w:tc>
          <w:tcPr>
            <w:tcW w:w="3261" w:type="dxa"/>
            <w:tcBorders>
              <w:bottom w:val="single" w:sz="4" w:space="0" w:color="000000"/>
            </w:tcBorders>
            <w:shd w:val="clear" w:color="auto" w:fill="auto"/>
          </w:tcPr>
          <w:p w:rsidR="00BD4312" w:rsidRPr="002C60ED" w:rsidRDefault="00BD4312" w:rsidP="00702A02">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BD4312" w:rsidRPr="002C60ED" w:rsidRDefault="00BD4312" w:rsidP="00702A02">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BD4312" w:rsidRPr="002C60ED" w:rsidTr="00702A02">
        <w:trPr>
          <w:trHeight w:val="933"/>
        </w:trPr>
        <w:tc>
          <w:tcPr>
            <w:tcW w:w="3261" w:type="dxa"/>
            <w:tcBorders>
              <w:top w:val="single" w:sz="4" w:space="0" w:color="000000"/>
            </w:tcBorders>
            <w:shd w:val="clear" w:color="auto" w:fill="auto"/>
          </w:tcPr>
          <w:p w:rsidR="00BD4312" w:rsidRPr="002C60ED" w:rsidRDefault="00BD4312" w:rsidP="00702A02">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BD4312" w:rsidRPr="002C60ED" w:rsidRDefault="00BD4312" w:rsidP="00702A02">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BD4312" w:rsidRPr="002C60ED" w:rsidTr="00702A02">
        <w:trPr>
          <w:trHeight w:val="2107"/>
        </w:trPr>
        <w:tc>
          <w:tcPr>
            <w:tcW w:w="3261" w:type="dxa"/>
            <w:shd w:val="clear" w:color="auto" w:fill="auto"/>
          </w:tcPr>
          <w:p w:rsidR="00BD4312" w:rsidRPr="002C60ED" w:rsidRDefault="00BD4312" w:rsidP="00702A02">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BD4312" w:rsidRPr="002C60ED" w:rsidRDefault="00BD4312" w:rsidP="00702A02">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BD4312" w:rsidRPr="002C60ED" w:rsidRDefault="00BD4312" w:rsidP="00BD4312">
      <w:pPr>
        <w:rPr>
          <w:rFonts w:ascii="Times New Roman" w:hAnsi="Times New Roman" w:cs="Times New Roman"/>
        </w:rPr>
      </w:pPr>
    </w:p>
    <w:p w:rsidR="00BD4312" w:rsidRPr="002C60ED" w:rsidRDefault="00BD4312" w:rsidP="00BD4312">
      <w:pPr>
        <w:rPr>
          <w:rFonts w:ascii="Times New Roman" w:hAnsi="Times New Roman" w:cs="Times New Roman"/>
        </w:rPr>
      </w:pPr>
    </w:p>
    <w:p w:rsidR="00BD4312" w:rsidRPr="002C60ED" w:rsidRDefault="00BD4312" w:rsidP="00BD4312">
      <w:pPr>
        <w:pStyle w:val="a5"/>
        <w:shd w:val="clear" w:color="auto" w:fill="auto"/>
        <w:tabs>
          <w:tab w:val="right" w:leader="underscore" w:pos="8864"/>
        </w:tabs>
        <w:spacing w:before="0" w:line="240" w:lineRule="auto"/>
        <w:ind w:right="-1"/>
        <w:jc w:val="both"/>
        <w:rPr>
          <w:rStyle w:val="12"/>
          <w:spacing w:val="0"/>
          <w:sz w:val="28"/>
          <w:szCs w:val="28"/>
          <w:lang w:val="uk-UA"/>
        </w:rPr>
      </w:pPr>
      <w:r w:rsidRPr="002C60ED">
        <w:rPr>
          <w:b/>
          <w:spacing w:val="0"/>
          <w:sz w:val="28"/>
          <w:szCs w:val="28"/>
          <w:lang w:val="uk-UA"/>
        </w:rPr>
        <w:t>ПЕРЕВІРЕНО</w:t>
      </w:r>
    </w:p>
    <w:p w:rsidR="00BD4312" w:rsidRPr="002C60ED" w:rsidRDefault="00BD4312" w:rsidP="00BD4312">
      <w:pPr>
        <w:pStyle w:val="a5"/>
        <w:shd w:val="clear" w:color="auto" w:fill="auto"/>
        <w:tabs>
          <w:tab w:val="right" w:leader="underscore" w:pos="8864"/>
        </w:tabs>
        <w:spacing w:before="0" w:line="240" w:lineRule="auto"/>
        <w:ind w:right="-1"/>
        <w:jc w:val="both"/>
        <w:rPr>
          <w:spacing w:val="0"/>
          <w:sz w:val="28"/>
          <w:szCs w:val="28"/>
          <w:lang w:val="uk-UA"/>
        </w:rPr>
      </w:pPr>
      <w:r w:rsidRPr="002C60ED">
        <w:rPr>
          <w:rStyle w:val="12"/>
          <w:spacing w:val="0"/>
          <w:sz w:val="28"/>
          <w:szCs w:val="28"/>
          <w:lang w:val="uk-UA"/>
        </w:rPr>
        <w:t>__________________________________________________________________</w:t>
      </w:r>
    </w:p>
    <w:p w:rsidR="00BD4312" w:rsidRPr="002C60ED" w:rsidRDefault="00BD4312" w:rsidP="00BD4312">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2C60ED">
        <w:rPr>
          <w:spacing w:val="0"/>
          <w:sz w:val="28"/>
          <w:szCs w:val="28"/>
          <w:vertAlign w:val="superscript"/>
          <w:lang w:val="uk-UA"/>
        </w:rPr>
        <w:t>(посада, звання)</w:t>
      </w:r>
    </w:p>
    <w:p w:rsidR="00BD4312" w:rsidRPr="002C60ED" w:rsidRDefault="00BD4312" w:rsidP="00BD4312">
      <w:pPr>
        <w:ind w:firstLine="21"/>
        <w:rPr>
          <w:rFonts w:ascii="Times New Roman" w:hAnsi="Times New Roman" w:cs="Times New Roman"/>
          <w:sz w:val="28"/>
          <w:szCs w:val="28"/>
        </w:rPr>
      </w:pPr>
      <w:r w:rsidRPr="002C60ED">
        <w:rPr>
          <w:rFonts w:ascii="Times New Roman" w:hAnsi="Times New Roman" w:cs="Times New Roman"/>
          <w:sz w:val="28"/>
          <w:szCs w:val="28"/>
        </w:rPr>
        <w:t>_____________________________ (___________________________________)</w:t>
      </w:r>
    </w:p>
    <w:p w:rsidR="00BD4312" w:rsidRPr="002C60ED" w:rsidRDefault="00BD4312" w:rsidP="00BD4312">
      <w:pPr>
        <w:ind w:left="360"/>
        <w:rPr>
          <w:rFonts w:ascii="Times New Roman" w:hAnsi="Times New Roman" w:cs="Times New Roman"/>
          <w:sz w:val="28"/>
          <w:szCs w:val="28"/>
        </w:rPr>
      </w:pPr>
      <w:r w:rsidRPr="002C60ED">
        <w:rPr>
          <w:rFonts w:ascii="Times New Roman" w:hAnsi="Times New Roman" w:cs="Times New Roman"/>
        </w:rPr>
        <w:t xml:space="preserve">                      (підпис)               </w:t>
      </w:r>
      <w:r w:rsidRPr="002C60ED">
        <w:rPr>
          <w:rFonts w:ascii="Times New Roman" w:hAnsi="Times New Roman" w:cs="Times New Roman"/>
        </w:rPr>
        <w:tab/>
        <w:t xml:space="preserve">  </w:t>
      </w:r>
      <w:r w:rsidRPr="002C60ED">
        <w:rPr>
          <w:rFonts w:ascii="Times New Roman" w:hAnsi="Times New Roman" w:cs="Times New Roman"/>
        </w:rPr>
        <w:tab/>
      </w:r>
      <w:r w:rsidRPr="002C60ED">
        <w:rPr>
          <w:rFonts w:ascii="Times New Roman" w:hAnsi="Times New Roman" w:cs="Times New Roman"/>
        </w:rPr>
        <w:tab/>
      </w:r>
      <w:r w:rsidRPr="002C60ED">
        <w:rPr>
          <w:rFonts w:ascii="Times New Roman" w:hAnsi="Times New Roman" w:cs="Times New Roman"/>
        </w:rPr>
        <w:tab/>
        <w:t xml:space="preserve"> </w:t>
      </w:r>
      <w:r w:rsidRPr="002C60ED">
        <w:rPr>
          <w:rFonts w:ascii="Times New Roman" w:hAnsi="Times New Roman" w:cs="Times New Roman"/>
          <w:sz w:val="28"/>
          <w:szCs w:val="28"/>
        </w:rPr>
        <w:t>(</w:t>
      </w:r>
      <w:r w:rsidRPr="002C60ED">
        <w:rPr>
          <w:rFonts w:ascii="Times New Roman" w:hAnsi="Times New Roman" w:cs="Times New Roman"/>
        </w:rPr>
        <w:t>прізвище та</w:t>
      </w:r>
      <w:r w:rsidRPr="002C60ED">
        <w:rPr>
          <w:rFonts w:ascii="Times New Roman" w:hAnsi="Times New Roman" w:cs="Times New Roman"/>
          <w:sz w:val="28"/>
          <w:szCs w:val="28"/>
        </w:rPr>
        <w:t xml:space="preserve"> </w:t>
      </w:r>
      <w:r w:rsidRPr="002C60ED">
        <w:rPr>
          <w:rFonts w:ascii="Times New Roman" w:hAnsi="Times New Roman" w:cs="Times New Roman"/>
        </w:rPr>
        <w:t xml:space="preserve">ініціали) </w:t>
      </w:r>
    </w:p>
    <w:p w:rsidR="00BD4312" w:rsidRPr="002C60ED" w:rsidRDefault="00BD4312" w:rsidP="00BD4312">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2C60ED">
        <w:rPr>
          <w:b/>
          <w:lang w:val="uk-UA"/>
        </w:rPr>
        <w:t xml:space="preserve">________________ </w:t>
      </w:r>
      <w:r w:rsidRPr="002C60ED">
        <w:rPr>
          <w:sz w:val="28"/>
          <w:szCs w:val="28"/>
          <w:lang w:val="uk-UA"/>
        </w:rPr>
        <w:t>202__ р.</w:t>
      </w:r>
    </w:p>
    <w:p w:rsidR="00BD4312" w:rsidRPr="002C60ED" w:rsidRDefault="00BD4312" w:rsidP="00BD4312">
      <w:pPr>
        <w:rPr>
          <w:rFonts w:ascii="Times New Roman" w:hAnsi="Times New Roman" w:cs="Times New Roman"/>
        </w:rPr>
      </w:pPr>
    </w:p>
    <w:p w:rsidR="00BD4312" w:rsidRPr="002C60ED" w:rsidRDefault="00BD4312" w:rsidP="00BD4312">
      <w:pPr>
        <w:rPr>
          <w:rFonts w:ascii="Times New Roman" w:hAnsi="Times New Roman" w:cs="Times New Roman"/>
        </w:rPr>
      </w:pPr>
    </w:p>
    <w:p w:rsidR="00BD4312" w:rsidRPr="002C60ED" w:rsidRDefault="00BD4312" w:rsidP="00BD4312">
      <w:pPr>
        <w:rPr>
          <w:rFonts w:ascii="Times New Roman" w:hAnsi="Times New Roman" w:cs="Times New Roman"/>
        </w:rPr>
      </w:pPr>
    </w:p>
    <w:p w:rsidR="00BD4312" w:rsidRPr="002C60ED" w:rsidRDefault="00BD4312" w:rsidP="00BD4312">
      <w:pPr>
        <w:rPr>
          <w:rFonts w:ascii="Times New Roman" w:hAnsi="Times New Roman" w:cs="Times New Roman"/>
        </w:rPr>
      </w:pPr>
    </w:p>
    <w:p w:rsidR="00BD4312" w:rsidRPr="002C60ED" w:rsidRDefault="00BD4312" w:rsidP="00BD4312">
      <w:pPr>
        <w:rPr>
          <w:rFonts w:ascii="Times New Roman" w:hAnsi="Times New Roman" w:cs="Times New Roman"/>
        </w:rPr>
      </w:pPr>
    </w:p>
    <w:p w:rsidR="00BD4312" w:rsidRDefault="00BD4312" w:rsidP="00BD4312"/>
    <w:p w:rsidR="00392776" w:rsidRDefault="00392776"/>
    <w:sectPr w:rsidR="00392776" w:rsidSect="00250272">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A9" w:rsidRDefault="006E16A9" w:rsidP="006E16A9">
      <w:r>
        <w:separator/>
      </w:r>
    </w:p>
  </w:endnote>
  <w:endnote w:type="continuationSeparator" w:id="0">
    <w:p w:rsidR="006E16A9" w:rsidRDefault="006E16A9" w:rsidP="006E1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A9" w:rsidRDefault="006E16A9" w:rsidP="006E16A9">
      <w:r>
        <w:separator/>
      </w:r>
    </w:p>
  </w:footnote>
  <w:footnote w:type="continuationSeparator" w:id="0">
    <w:p w:rsidR="006E16A9" w:rsidRDefault="006E16A9" w:rsidP="006E1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FB4940">
    <w:pPr>
      <w:pStyle w:val="a9"/>
      <w:jc w:val="right"/>
    </w:pPr>
    <w:r>
      <w:fldChar w:fldCharType="begin"/>
    </w:r>
    <w:r w:rsidR="00662181">
      <w:instrText xml:space="preserve"> PAGE   \* MERGEFORMAT </w:instrText>
    </w:r>
    <w:r>
      <w:fldChar w:fldCharType="separate"/>
    </w:r>
    <w:r w:rsidR="00662181">
      <w:rPr>
        <w:noProof/>
      </w:rPr>
      <w:t>8</w:t>
    </w:r>
    <w:r>
      <w:fldChar w:fldCharType="end"/>
    </w:r>
  </w:p>
  <w:p w:rsidR="00D378EE" w:rsidRDefault="008E6BA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FB4940">
    <w:pPr>
      <w:pStyle w:val="a9"/>
      <w:jc w:val="right"/>
      <w:rPr>
        <w:rFonts w:ascii="Times New Roman" w:hAnsi="Times New Roman" w:cs="Times New Roman"/>
      </w:rPr>
    </w:pPr>
    <w:r w:rsidRPr="00CE2902">
      <w:rPr>
        <w:rFonts w:ascii="Times New Roman" w:hAnsi="Times New Roman" w:cs="Times New Roman"/>
      </w:rPr>
      <w:fldChar w:fldCharType="begin"/>
    </w:r>
    <w:r w:rsidR="00662181"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8E6BAC">
      <w:rPr>
        <w:rFonts w:ascii="Times New Roman" w:hAnsi="Times New Roman" w:cs="Times New Roman"/>
        <w:noProof/>
      </w:rPr>
      <w:t>18</w:t>
    </w:r>
    <w:r w:rsidRPr="00CE2902">
      <w:rPr>
        <w:rFonts w:ascii="Times New Roman" w:hAnsi="Times New Roman" w:cs="Times New Roman"/>
      </w:rPr>
      <w:fldChar w:fldCharType="end"/>
    </w:r>
  </w:p>
  <w:p w:rsidR="00D378EE" w:rsidRDefault="008E6B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D44"/>
    <w:multiLevelType w:val="hybridMultilevel"/>
    <w:tmpl w:val="27D0A40A"/>
    <w:lvl w:ilvl="0" w:tplc="A4AA95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85870"/>
    <w:multiLevelType w:val="hybridMultilevel"/>
    <w:tmpl w:val="18BC6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13906"/>
    <w:multiLevelType w:val="hybridMultilevel"/>
    <w:tmpl w:val="A414257A"/>
    <w:lvl w:ilvl="0" w:tplc="C8BC80A8">
      <w:start w:val="8"/>
      <w:numFmt w:val="bullet"/>
      <w:lvlText w:val="-"/>
      <w:lvlJc w:val="left"/>
      <w:pPr>
        <w:ind w:left="218" w:hanging="360"/>
      </w:pPr>
      <w:rPr>
        <w:rFonts w:ascii="Times New Roman" w:eastAsia="Times New Roman"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D3B01"/>
    <w:multiLevelType w:val="hybridMultilevel"/>
    <w:tmpl w:val="ADF8B79A"/>
    <w:lvl w:ilvl="0" w:tplc="37761482">
      <w:start w:val="1"/>
      <w:numFmt w:val="decimal"/>
      <w:lvlText w:val="%1."/>
      <w:lvlJc w:val="left"/>
      <w:pPr>
        <w:ind w:left="1077" w:hanging="360"/>
      </w:pPr>
      <w:rPr>
        <w:rFonts w:hint="default"/>
        <w:b/>
        <w:i w:val="0"/>
        <w:sz w:val="28"/>
        <w:szCs w:val="28"/>
        <w:u w:val="no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295EFC"/>
    <w:multiLevelType w:val="hybridMultilevel"/>
    <w:tmpl w:val="58FC1C40"/>
    <w:lvl w:ilvl="0" w:tplc="83862130">
      <w:start w:val="1"/>
      <w:numFmt w:val="decimal"/>
      <w:lvlText w:val="%1."/>
      <w:lvlJc w:val="left"/>
      <w:pPr>
        <w:ind w:left="720" w:hanging="360"/>
      </w:pPr>
      <w:rPr>
        <w:rFonts w:hint="default"/>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B40B5"/>
    <w:multiLevelType w:val="hybridMultilevel"/>
    <w:tmpl w:val="47E8071A"/>
    <w:lvl w:ilvl="0" w:tplc="EE8AE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AD429F"/>
    <w:multiLevelType w:val="hybridMultilevel"/>
    <w:tmpl w:val="A0A4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3"/>
  </w:num>
  <w:num w:numId="5">
    <w:abstractNumId w:val="0"/>
  </w:num>
  <w:num w:numId="6">
    <w:abstractNumId w:val="8"/>
  </w:num>
  <w:num w:numId="7">
    <w:abstractNumId w:val="2"/>
  </w:num>
  <w:num w:numId="8">
    <w:abstractNumId w:val="6"/>
  </w:num>
  <w:num w:numId="9">
    <w:abstractNumId w:val="10"/>
  </w:num>
  <w:num w:numId="10">
    <w:abstractNumId w:val="1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D4312"/>
    <w:rsid w:val="0004277C"/>
    <w:rsid w:val="000C14E7"/>
    <w:rsid w:val="001D7743"/>
    <w:rsid w:val="001E1FC0"/>
    <w:rsid w:val="002330DA"/>
    <w:rsid w:val="00272B00"/>
    <w:rsid w:val="00282734"/>
    <w:rsid w:val="002D0784"/>
    <w:rsid w:val="002D4FDB"/>
    <w:rsid w:val="00316B3F"/>
    <w:rsid w:val="00333B5B"/>
    <w:rsid w:val="00390453"/>
    <w:rsid w:val="00392776"/>
    <w:rsid w:val="004700F6"/>
    <w:rsid w:val="00497A90"/>
    <w:rsid w:val="00555ED9"/>
    <w:rsid w:val="005A7CB8"/>
    <w:rsid w:val="005F0A15"/>
    <w:rsid w:val="00613CC8"/>
    <w:rsid w:val="00616F56"/>
    <w:rsid w:val="00636A65"/>
    <w:rsid w:val="00662181"/>
    <w:rsid w:val="00677D2D"/>
    <w:rsid w:val="00685D42"/>
    <w:rsid w:val="006E16A9"/>
    <w:rsid w:val="007066BA"/>
    <w:rsid w:val="00800FCF"/>
    <w:rsid w:val="00857818"/>
    <w:rsid w:val="008E6BAC"/>
    <w:rsid w:val="009161C7"/>
    <w:rsid w:val="009404BF"/>
    <w:rsid w:val="00994C9C"/>
    <w:rsid w:val="00996792"/>
    <w:rsid w:val="009E72EE"/>
    <w:rsid w:val="009E7EAB"/>
    <w:rsid w:val="00A23BF8"/>
    <w:rsid w:val="00B46C8F"/>
    <w:rsid w:val="00BD4312"/>
    <w:rsid w:val="00C117E8"/>
    <w:rsid w:val="00CB66A9"/>
    <w:rsid w:val="00CD175A"/>
    <w:rsid w:val="00CE47EE"/>
    <w:rsid w:val="00D2416D"/>
    <w:rsid w:val="00D667D5"/>
    <w:rsid w:val="00F147C0"/>
    <w:rsid w:val="00F154EE"/>
    <w:rsid w:val="00F61A31"/>
    <w:rsid w:val="00FA114E"/>
    <w:rsid w:val="00FB4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4312"/>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BD4312"/>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BD4312"/>
    <w:pPr>
      <w:keepNext/>
      <w:spacing w:before="240" w:after="60"/>
      <w:outlineLvl w:val="1"/>
    </w:pPr>
    <w:rPr>
      <w:rFonts w:ascii="Calibri Light" w:eastAsia="Times New Roman" w:hAnsi="Calibri Light" w:cs="Times New Roman"/>
      <w:b/>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312"/>
    <w:rPr>
      <w:rFonts w:ascii="Calibri Light" w:eastAsia="Times New Roman" w:hAnsi="Calibri Light"/>
      <w:b/>
      <w:kern w:val="32"/>
      <w:sz w:val="32"/>
      <w:szCs w:val="32"/>
    </w:rPr>
  </w:style>
  <w:style w:type="character" w:customStyle="1" w:styleId="20">
    <w:name w:val="Заголовок 2 Знак"/>
    <w:basedOn w:val="a0"/>
    <w:link w:val="2"/>
    <w:rsid w:val="00BD4312"/>
    <w:rPr>
      <w:rFonts w:ascii="Calibri Light" w:eastAsia="Times New Roman" w:hAnsi="Calibri Light"/>
      <w:b/>
      <w:i/>
      <w:iCs/>
    </w:rPr>
  </w:style>
  <w:style w:type="character" w:styleId="a3">
    <w:name w:val="Hyperlink"/>
    <w:uiPriority w:val="99"/>
    <w:rsid w:val="00BD4312"/>
    <w:rPr>
      <w:color w:val="0066CC"/>
      <w:u w:val="single"/>
    </w:rPr>
  </w:style>
  <w:style w:type="character" w:customStyle="1" w:styleId="a4">
    <w:name w:val="Оглавление_"/>
    <w:link w:val="a5"/>
    <w:rsid w:val="00BD4312"/>
    <w:rPr>
      <w:rFonts w:eastAsia="Times New Roman"/>
      <w:spacing w:val="11"/>
      <w:sz w:val="23"/>
      <w:szCs w:val="23"/>
      <w:shd w:val="clear" w:color="auto" w:fill="FFFFFF"/>
    </w:rPr>
  </w:style>
  <w:style w:type="character" w:customStyle="1" w:styleId="12">
    <w:name w:val="Оглавление + 12"/>
    <w:aliases w:val="5 pt19,Курсив4,Интервал 0 pt8"/>
    <w:rsid w:val="00BD4312"/>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BD4312"/>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BD4312"/>
    <w:rPr>
      <w:rFonts w:ascii="Times New Roman" w:eastAsia="Times New Roman" w:hAnsi="Times New Roman" w:cs="Times New Roman"/>
      <w:color w:val="auto"/>
      <w:sz w:val="28"/>
    </w:rPr>
  </w:style>
  <w:style w:type="character" w:customStyle="1" w:styleId="a7">
    <w:name w:val="Основной текст Знак"/>
    <w:basedOn w:val="a0"/>
    <w:link w:val="a6"/>
    <w:rsid w:val="00BD4312"/>
    <w:rPr>
      <w:rFonts w:eastAsia="Times New Roman"/>
      <w:bCs/>
      <w:color w:val="auto"/>
      <w:szCs w:val="24"/>
      <w:lang w:val="uk-UA"/>
    </w:rPr>
  </w:style>
  <w:style w:type="paragraph" w:styleId="a8">
    <w:name w:val="List Paragraph"/>
    <w:basedOn w:val="a"/>
    <w:uiPriority w:val="99"/>
    <w:qFormat/>
    <w:rsid w:val="00BD4312"/>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BD4312"/>
    <w:pPr>
      <w:tabs>
        <w:tab w:val="center" w:pos="4677"/>
        <w:tab w:val="right" w:pos="9355"/>
      </w:tabs>
    </w:pPr>
  </w:style>
  <w:style w:type="character" w:customStyle="1" w:styleId="aa">
    <w:name w:val="Верхний колонтитул Знак"/>
    <w:basedOn w:val="a0"/>
    <w:link w:val="a9"/>
    <w:uiPriority w:val="99"/>
    <w:rsid w:val="00BD4312"/>
    <w:rPr>
      <w:rFonts w:ascii="Arial Unicode MS" w:eastAsia="Arial Unicode MS" w:hAnsi="Arial Unicode MS" w:cs="Arial Unicode MS"/>
      <w:bCs/>
      <w:sz w:val="24"/>
      <w:szCs w:val="24"/>
      <w:lang w:val="uk-UA"/>
    </w:rPr>
  </w:style>
  <w:style w:type="character" w:customStyle="1" w:styleId="FontStyle156">
    <w:name w:val="Font Style156"/>
    <w:rsid w:val="00BD4312"/>
    <w:rPr>
      <w:rFonts w:ascii="Times New Roman" w:hAnsi="Times New Roman" w:cs="Times New Roman"/>
      <w:sz w:val="16"/>
      <w:szCs w:val="16"/>
    </w:rPr>
  </w:style>
  <w:style w:type="paragraph" w:customStyle="1" w:styleId="TableParagraph">
    <w:name w:val="Table Paragraph"/>
    <w:basedOn w:val="a"/>
    <w:uiPriority w:val="1"/>
    <w:qFormat/>
    <w:rsid w:val="00BD4312"/>
    <w:pPr>
      <w:widowControl w:val="0"/>
      <w:autoSpaceDE w:val="0"/>
      <w:autoSpaceDN w:val="0"/>
      <w:ind w:left="107"/>
    </w:pPr>
    <w:rPr>
      <w:rFonts w:ascii="Times New Roman" w:eastAsia="Times New Roman" w:hAnsi="Times New Roman" w:cs="Times New Roman"/>
      <w:color w:val="auto"/>
      <w:sz w:val="22"/>
      <w:szCs w:val="22"/>
    </w:rPr>
  </w:style>
  <w:style w:type="character" w:customStyle="1" w:styleId="311">
    <w:name w:val="Основной текст (3) + 11"/>
    <w:aliases w:val="5 pt27"/>
    <w:rsid w:val="00F147C0"/>
    <w:rPr>
      <w:rFonts w:ascii="Times New Roman" w:eastAsia="Times New Roman" w:hAnsi="Times New Roman" w:cs="Times New Roman"/>
      <w:b w:val="0"/>
      <w:bCs w:val="0"/>
      <w:i w:val="0"/>
      <w:iCs w:val="0"/>
      <w:smallCaps w:val="0"/>
      <w:strike w:val="0"/>
      <w:spacing w:val="10"/>
      <w:sz w:val="22"/>
      <w:szCs w:val="22"/>
    </w:rPr>
  </w:style>
  <w:style w:type="paragraph" w:styleId="ab">
    <w:name w:val="Body Text Indent"/>
    <w:basedOn w:val="a"/>
    <w:link w:val="ac"/>
    <w:uiPriority w:val="99"/>
    <w:semiHidden/>
    <w:unhideWhenUsed/>
    <w:rsid w:val="00636A65"/>
    <w:pPr>
      <w:spacing w:after="120"/>
      <w:ind w:left="283"/>
    </w:pPr>
  </w:style>
  <w:style w:type="character" w:customStyle="1" w:styleId="ac">
    <w:name w:val="Основной текст с отступом Знак"/>
    <w:basedOn w:val="a0"/>
    <w:link w:val="ab"/>
    <w:uiPriority w:val="99"/>
    <w:semiHidden/>
    <w:rsid w:val="00636A65"/>
    <w:rPr>
      <w:rFonts w:ascii="Arial Unicode MS" w:eastAsia="Arial Unicode MS" w:hAnsi="Arial Unicode MS" w:cs="Arial Unicode MS"/>
      <w:bCs/>
      <w:sz w:val="24"/>
      <w:szCs w:val="24"/>
      <w:lang w:val="uk-UA"/>
    </w:rPr>
  </w:style>
  <w:style w:type="character" w:customStyle="1" w:styleId="apple-style-span">
    <w:name w:val="apple-style-span"/>
    <w:basedOn w:val="a0"/>
    <w:rsid w:val="00636A65"/>
  </w:style>
  <w:style w:type="character" w:customStyle="1" w:styleId="TimesNewRoman85pt">
    <w:name w:val="Основной текст + Times New Roman;8;5 pt"/>
    <w:basedOn w:val="a0"/>
    <w:rsid w:val="008E6BAC"/>
    <w:rPr>
      <w:rFonts w:ascii="Times New Roman" w:eastAsia="Times New Roman" w:hAnsi="Times New Roman" w:cs="Times New Roman"/>
      <w:sz w:val="17"/>
      <w:szCs w:val="17"/>
      <w:shd w:val="clear" w:color="auto" w:fill="FFFFFF"/>
    </w:rPr>
  </w:style>
  <w:style w:type="paragraph" w:customStyle="1" w:styleId="normal">
    <w:name w:val="normal"/>
    <w:rsid w:val="008E6BAC"/>
    <w:pPr>
      <w:spacing w:after="200" w:line="276" w:lineRule="auto"/>
      <w:ind w:firstLine="0"/>
      <w:jc w:val="left"/>
    </w:pPr>
    <w:rPr>
      <w:rFonts w:ascii="Calibri" w:eastAsia="Calibri" w:hAnsi="Calibri" w:cs="Calibri"/>
      <w:color w:val="auto"/>
      <w:sz w:val="22"/>
      <w:szCs w:val="22"/>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CAD0F-D05D-4186-B09A-D42CC80E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4710</Words>
  <Characters>26851</Characters>
  <Application>Microsoft Office Word</Application>
  <DocSecurity>0</DocSecurity>
  <Lines>223</Lines>
  <Paragraphs>62</Paragraphs>
  <ScaleCrop>false</ScaleCrop>
  <Company/>
  <LinksUpToDate>false</LinksUpToDate>
  <CharactersWithSpaces>31499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2020-11-06T19:04:00Z</dcterms:created>
  <dcterms:modified xsi:type="dcterms:W3CDTF">2021-02-02T02:43:00Z</dcterms:modified>
</cp:coreProperties>
</file>