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w:t>
      </w:r>
      <w:r w:rsidR="009A26D2">
        <w:t>ОК 1.11</w:t>
      </w:r>
      <w:r w:rsidRPr="00CA7130">
        <w:t xml:space="preserve">_______            </w:t>
      </w:r>
      <w:r w:rsidR="008063A8">
        <w:rPr>
          <w:b/>
        </w:rPr>
        <w:t>__</w:t>
      </w:r>
      <w:r w:rsidR="009A26D2" w:rsidRPr="009A26D2">
        <w:rPr>
          <w:b/>
          <w:sz w:val="28"/>
          <w:szCs w:val="28"/>
          <w:u w:val="single"/>
        </w:rPr>
        <w:t xml:space="preserve">Лінгвокраїнознавство </w:t>
      </w:r>
      <w:r w:rsidR="005871AC">
        <w:rPr>
          <w:b/>
          <w:sz w:val="28"/>
          <w:szCs w:val="28"/>
          <w:u w:val="single"/>
        </w:rPr>
        <w:t>Німеччини</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r w:rsidRPr="00CA7130">
        <w:t>___</w:t>
      </w:r>
      <w:r w:rsidR="00707AB1" w:rsidRPr="00CE6689">
        <w:rPr>
          <w:lang w:val="ru-RU"/>
        </w:rPr>
        <w:t>035</w:t>
      </w:r>
      <w:r w:rsidRPr="00CA7130">
        <w:t>_</w:t>
      </w:r>
      <w:r w:rsidRPr="00592E4E">
        <w:rPr>
          <w:u w:val="single"/>
        </w:rPr>
        <w:t>Філологія_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w:t>
      </w:r>
      <w:r w:rsidRPr="00592E4E">
        <w:rPr>
          <w:u w:val="single"/>
        </w:rPr>
        <w:t>бакалавр_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9A26D2">
        <w:t>3</w:t>
      </w:r>
      <w:r w:rsidRPr="00CA7130">
        <w:t>____________</w:t>
      </w:r>
    </w:p>
    <w:p w:rsidR="00592E4E" w:rsidRPr="00CA7130" w:rsidRDefault="00592E4E" w:rsidP="00592E4E">
      <w:pPr>
        <w:ind w:left="709"/>
        <w:jc w:val="both"/>
      </w:pPr>
      <w:r w:rsidRPr="00CA7130">
        <w:t>Форма підсумкового контролю: _____</w:t>
      </w:r>
      <w:r w:rsidR="0042714E">
        <w:t>залік</w:t>
      </w:r>
      <w:r w:rsidRPr="00CA7130">
        <w:t>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sidR="006A53A9">
        <w:rPr>
          <w:b/>
          <w:sz w:val="28"/>
          <w:szCs w:val="28"/>
        </w:rPr>
        <w:t>2</w:t>
      </w:r>
      <w:r w:rsidR="006710D2">
        <w:rPr>
          <w:b/>
          <w:sz w:val="28"/>
          <w:szCs w:val="28"/>
          <w:lang w:val="en-US"/>
        </w:rPr>
        <w:t>2</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6710D2" w:rsidP="006710D2">
            <w:pPr>
              <w:ind w:left="113" w:right="108"/>
              <w:jc w:val="both"/>
              <w:rPr>
                <w:i/>
                <w:sz w:val="24"/>
              </w:rPr>
            </w:pPr>
            <w:r>
              <w:rPr>
                <w:b/>
                <w:sz w:val="24"/>
              </w:rPr>
              <w:t>Пашко Станіслав Володимирович</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6710D2" w:rsidRDefault="006710D2" w:rsidP="00505EB5">
      <w:pPr>
        <w:pStyle w:val="1"/>
        <w:rPr>
          <w:bCs w:val="0"/>
        </w:rPr>
      </w:pPr>
      <w:bookmarkStart w:id="0" w:name="_Toc9952417"/>
    </w:p>
    <w:p w:rsidR="006710D2" w:rsidRDefault="006710D2" w:rsidP="00505EB5">
      <w:pPr>
        <w:pStyle w:val="1"/>
        <w:rPr>
          <w:bCs w:val="0"/>
        </w:rPr>
      </w:pPr>
    </w:p>
    <w:p w:rsidR="00505EB5" w:rsidRDefault="00505EB5" w:rsidP="00505EB5">
      <w:pPr>
        <w:pStyle w:val="1"/>
        <w:rPr>
          <w:bCs w:val="0"/>
          <w:lang w:val="en-US"/>
        </w:rPr>
      </w:pPr>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9A26D2">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9A26D2">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9A26D2">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CE6689" w:rsidP="00484AC1">
            <w:pPr>
              <w:jc w:val="center"/>
              <w:rPr>
                <w:sz w:val="28"/>
                <w:szCs w:val="28"/>
              </w:rPr>
            </w:pPr>
            <w:r>
              <w:rPr>
                <w:sz w:val="28"/>
                <w:szCs w:val="28"/>
                <w:lang w:val="en-US"/>
              </w:rPr>
              <w:t>4</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CE6689" w:rsidP="00484AC1">
            <w:pPr>
              <w:jc w:val="center"/>
              <w:rPr>
                <w:i/>
                <w:sz w:val="28"/>
                <w:szCs w:val="28"/>
              </w:rPr>
            </w:pPr>
            <w:r>
              <w:rPr>
                <w:sz w:val="28"/>
                <w:szCs w:val="28"/>
                <w:lang w:val="en-US"/>
              </w:rPr>
              <w:t>4</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CE6689" w:rsidP="00484AC1">
            <w:pPr>
              <w:jc w:val="center"/>
              <w:rPr>
                <w:i/>
                <w:sz w:val="28"/>
                <w:szCs w:val="28"/>
              </w:rPr>
            </w:pPr>
            <w:r>
              <w:rPr>
                <w:sz w:val="28"/>
                <w:szCs w:val="28"/>
                <w:lang w:val="en-US"/>
              </w:rPr>
              <w:t>8</w:t>
            </w:r>
            <w:r w:rsidR="009A26D2">
              <w:rPr>
                <w:sz w:val="28"/>
                <w:szCs w:val="28"/>
              </w:rPr>
              <w:t>2</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CE6689">
            <w:pPr>
              <w:jc w:val="center"/>
              <w:rPr>
                <w:b/>
                <w:i/>
                <w:sz w:val="28"/>
                <w:szCs w:val="28"/>
              </w:rPr>
            </w:pPr>
            <w:r w:rsidRPr="00CA7130">
              <w:rPr>
                <w:b/>
                <w:sz w:val="28"/>
                <w:szCs w:val="28"/>
              </w:rPr>
              <w:t xml:space="preserve">Вид семестрового контролю: </w:t>
            </w:r>
            <w:r>
              <w:rPr>
                <w:b/>
                <w:sz w:val="28"/>
                <w:szCs w:val="28"/>
              </w:rPr>
              <w:t>залік</w:t>
            </w:r>
            <w:r w:rsidR="008063A8">
              <w:rPr>
                <w:b/>
                <w:sz w:val="28"/>
                <w:szCs w:val="28"/>
              </w:rPr>
              <w:t xml:space="preserve"> </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9A26D2" w:rsidRPr="009A26D2" w:rsidRDefault="00505EB5" w:rsidP="009A26D2">
      <w:pPr>
        <w:tabs>
          <w:tab w:val="left" w:pos="2260"/>
          <w:tab w:val="left" w:pos="2261"/>
        </w:tabs>
        <w:spacing w:before="95"/>
        <w:ind w:right="689" w:hanging="113"/>
        <w:jc w:val="both"/>
        <w:rPr>
          <w:sz w:val="24"/>
          <w:szCs w:val="24"/>
          <w:lang w:val="ru-RU" w:eastAsia="ru-RU" w:bidi="ru-RU"/>
        </w:rPr>
      </w:pPr>
      <w:r w:rsidRPr="009A26D2">
        <w:rPr>
          <w:b/>
          <w:sz w:val="24"/>
          <w:szCs w:val="24"/>
        </w:rPr>
        <w:t xml:space="preserve">МЕТА НАВЧАЛЬНОЇ </w:t>
      </w:r>
      <w:proofErr w:type="spellStart"/>
      <w:r w:rsidRPr="009A26D2">
        <w:rPr>
          <w:b/>
          <w:sz w:val="24"/>
          <w:szCs w:val="24"/>
        </w:rPr>
        <w:t>ДИСЦИПЛІНИ:</w:t>
      </w:r>
      <w:r w:rsidR="00777874" w:rsidRPr="009A26D2">
        <w:rPr>
          <w:b/>
          <w:sz w:val="24"/>
          <w:szCs w:val="24"/>
        </w:rPr>
        <w:t>Мета</w:t>
      </w:r>
      <w:proofErr w:type="spellEnd"/>
      <w:r w:rsidR="00777874" w:rsidRPr="009A26D2">
        <w:rPr>
          <w:b/>
          <w:sz w:val="24"/>
          <w:szCs w:val="24"/>
        </w:rPr>
        <w:t>:</w:t>
      </w:r>
      <w:proofErr w:type="spellStart"/>
      <w:r w:rsidR="009A26D2" w:rsidRPr="009A26D2">
        <w:rPr>
          <w:sz w:val="24"/>
          <w:szCs w:val="24"/>
          <w:lang w:val="ru-RU" w:eastAsia="ru-RU" w:bidi="ru-RU"/>
        </w:rPr>
        <w:t>сприяти</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вивченню</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мовних</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одиниць</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які</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найбільш</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яскраво</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відображають</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національні</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особливості</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культури</w:t>
      </w:r>
      <w:proofErr w:type="spellEnd"/>
      <w:r w:rsidR="009A26D2" w:rsidRPr="009A26D2">
        <w:rPr>
          <w:sz w:val="24"/>
          <w:szCs w:val="24"/>
          <w:lang w:val="ru-RU" w:eastAsia="ru-RU" w:bidi="ru-RU"/>
        </w:rPr>
        <w:t xml:space="preserve"> народу, </w:t>
      </w:r>
      <w:proofErr w:type="spellStart"/>
      <w:r w:rsidR="009A26D2" w:rsidRPr="009A26D2">
        <w:rPr>
          <w:sz w:val="24"/>
          <w:szCs w:val="24"/>
          <w:lang w:val="ru-RU" w:eastAsia="ru-RU" w:bidi="ru-RU"/>
        </w:rPr>
        <w:t>політичного</w:t>
      </w:r>
      <w:proofErr w:type="spellEnd"/>
      <w:r w:rsidR="009A26D2" w:rsidRPr="009A26D2">
        <w:rPr>
          <w:sz w:val="24"/>
          <w:szCs w:val="24"/>
          <w:lang w:val="ru-RU" w:eastAsia="ru-RU" w:bidi="ru-RU"/>
        </w:rPr>
        <w:t xml:space="preserve"> устрою </w:t>
      </w:r>
      <w:proofErr w:type="spellStart"/>
      <w:r w:rsidR="009A26D2" w:rsidRPr="009A26D2">
        <w:rPr>
          <w:sz w:val="24"/>
          <w:szCs w:val="24"/>
          <w:lang w:val="ru-RU" w:eastAsia="ru-RU" w:bidi="ru-RU"/>
        </w:rPr>
        <w:t>Німеччини</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її</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географічного</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положення</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устрій</w:t>
      </w:r>
      <w:proofErr w:type="spellEnd"/>
      <w:r w:rsidR="00F03E95">
        <w:rPr>
          <w:sz w:val="24"/>
          <w:szCs w:val="24"/>
          <w:lang w:val="ru-RU" w:eastAsia="ru-RU" w:bidi="ru-RU"/>
        </w:rPr>
        <w:t xml:space="preserve"> </w:t>
      </w:r>
      <w:proofErr w:type="spellStart"/>
      <w:r w:rsidR="009A26D2" w:rsidRPr="009A26D2">
        <w:rPr>
          <w:sz w:val="24"/>
          <w:szCs w:val="24"/>
          <w:lang w:val="ru-RU" w:eastAsia="ru-RU" w:bidi="ru-RU"/>
        </w:rPr>
        <w:t>Європейського</w:t>
      </w:r>
      <w:proofErr w:type="spellEnd"/>
      <w:r w:rsidR="009A26D2" w:rsidRPr="009A26D2">
        <w:rPr>
          <w:sz w:val="24"/>
          <w:szCs w:val="24"/>
          <w:lang w:val="ru-RU" w:eastAsia="ru-RU" w:bidi="ru-RU"/>
        </w:rPr>
        <w:t xml:space="preserve"> Союзу, в </w:t>
      </w:r>
      <w:proofErr w:type="spellStart"/>
      <w:r w:rsidR="009A26D2" w:rsidRPr="009A26D2">
        <w:rPr>
          <w:sz w:val="24"/>
          <w:szCs w:val="24"/>
          <w:lang w:val="ru-RU" w:eastAsia="ru-RU" w:bidi="ru-RU"/>
        </w:rPr>
        <w:t>який</w:t>
      </w:r>
      <w:proofErr w:type="spellEnd"/>
      <w:r w:rsidR="009A26D2" w:rsidRPr="009A26D2">
        <w:rPr>
          <w:sz w:val="24"/>
          <w:szCs w:val="24"/>
          <w:lang w:val="ru-RU" w:eastAsia="ru-RU" w:bidi="ru-RU"/>
        </w:rPr>
        <w:t xml:space="preserve"> входить</w:t>
      </w:r>
      <w:r w:rsidR="00F03E95">
        <w:rPr>
          <w:sz w:val="24"/>
          <w:szCs w:val="24"/>
          <w:lang w:val="ru-RU" w:eastAsia="ru-RU" w:bidi="ru-RU"/>
        </w:rPr>
        <w:t xml:space="preserve"> </w:t>
      </w:r>
      <w:r w:rsidR="009A26D2" w:rsidRPr="009A26D2">
        <w:rPr>
          <w:sz w:val="24"/>
          <w:szCs w:val="24"/>
          <w:lang w:val="ru-RU" w:eastAsia="ru-RU" w:bidi="ru-RU"/>
        </w:rPr>
        <w:t>ФРН;</w:t>
      </w:r>
    </w:p>
    <w:p w:rsidR="009A26D2" w:rsidRPr="009A26D2" w:rsidRDefault="00F03E95" w:rsidP="009A26D2">
      <w:pPr>
        <w:tabs>
          <w:tab w:val="left" w:pos="2260"/>
          <w:tab w:val="left" w:pos="2261"/>
        </w:tabs>
        <w:ind w:right="690"/>
        <w:jc w:val="both"/>
        <w:rPr>
          <w:sz w:val="24"/>
          <w:szCs w:val="24"/>
          <w:lang w:val="ru-RU" w:eastAsia="ru-RU" w:bidi="ru-RU"/>
        </w:rPr>
      </w:pPr>
      <w:proofErr w:type="spellStart"/>
      <w:r w:rsidRPr="009A26D2">
        <w:rPr>
          <w:sz w:val="24"/>
          <w:szCs w:val="24"/>
          <w:lang w:val="ru-RU" w:eastAsia="ru-RU" w:bidi="ru-RU"/>
        </w:rPr>
        <w:t>Ф</w:t>
      </w:r>
      <w:r w:rsidR="009A26D2" w:rsidRPr="009A26D2">
        <w:rPr>
          <w:sz w:val="24"/>
          <w:szCs w:val="24"/>
          <w:lang w:val="ru-RU" w:eastAsia="ru-RU" w:bidi="ru-RU"/>
        </w:rPr>
        <w:t>ормувати</w:t>
      </w:r>
      <w:proofErr w:type="spellEnd"/>
      <w:r>
        <w:rPr>
          <w:sz w:val="24"/>
          <w:szCs w:val="24"/>
          <w:lang w:val="ru-RU" w:eastAsia="ru-RU" w:bidi="ru-RU"/>
        </w:rPr>
        <w:t xml:space="preserve"> </w:t>
      </w:r>
      <w:proofErr w:type="spellStart"/>
      <w:r w:rsidR="009A26D2" w:rsidRPr="009A26D2">
        <w:rPr>
          <w:sz w:val="24"/>
          <w:szCs w:val="24"/>
          <w:lang w:val="ru-RU" w:eastAsia="ru-RU" w:bidi="ru-RU"/>
        </w:rPr>
        <w:t>комунікативну</w:t>
      </w:r>
      <w:proofErr w:type="spellEnd"/>
      <w:r>
        <w:rPr>
          <w:sz w:val="24"/>
          <w:szCs w:val="24"/>
          <w:lang w:val="ru-RU" w:eastAsia="ru-RU" w:bidi="ru-RU"/>
        </w:rPr>
        <w:t xml:space="preserve"> </w:t>
      </w:r>
      <w:proofErr w:type="spellStart"/>
      <w:r w:rsidR="009A26D2" w:rsidRPr="009A26D2">
        <w:rPr>
          <w:sz w:val="24"/>
          <w:szCs w:val="24"/>
          <w:lang w:val="ru-RU" w:eastAsia="ru-RU" w:bidi="ru-RU"/>
        </w:rPr>
        <w:t>компетенцію</w:t>
      </w:r>
      <w:proofErr w:type="spellEnd"/>
      <w:r>
        <w:rPr>
          <w:sz w:val="24"/>
          <w:szCs w:val="24"/>
          <w:lang w:val="ru-RU" w:eastAsia="ru-RU" w:bidi="ru-RU"/>
        </w:rPr>
        <w:t xml:space="preserve"> </w:t>
      </w:r>
      <w:proofErr w:type="spellStart"/>
      <w:r w:rsidR="009A26D2" w:rsidRPr="009A26D2">
        <w:rPr>
          <w:sz w:val="24"/>
          <w:szCs w:val="24"/>
          <w:lang w:val="ru-RU" w:eastAsia="ru-RU" w:bidi="ru-RU"/>
        </w:rPr>
        <w:t>студентів</w:t>
      </w:r>
      <w:proofErr w:type="spellEnd"/>
      <w:r>
        <w:rPr>
          <w:sz w:val="24"/>
          <w:szCs w:val="24"/>
          <w:lang w:val="ru-RU" w:eastAsia="ru-RU" w:bidi="ru-RU"/>
        </w:rPr>
        <w:t xml:space="preserve"> </w:t>
      </w:r>
      <w:r w:rsidR="009A26D2" w:rsidRPr="009A26D2">
        <w:rPr>
          <w:sz w:val="24"/>
          <w:szCs w:val="24"/>
          <w:lang w:val="ru-RU" w:eastAsia="ru-RU" w:bidi="ru-RU"/>
        </w:rPr>
        <w:t xml:space="preserve">в актах </w:t>
      </w:r>
      <w:proofErr w:type="spellStart"/>
      <w:r w:rsidR="009A26D2" w:rsidRPr="009A26D2">
        <w:rPr>
          <w:sz w:val="24"/>
          <w:szCs w:val="24"/>
          <w:lang w:val="ru-RU" w:eastAsia="ru-RU" w:bidi="ru-RU"/>
        </w:rPr>
        <w:t>міжкультурної</w:t>
      </w:r>
      <w:proofErr w:type="spellEnd"/>
      <w:r>
        <w:rPr>
          <w:sz w:val="24"/>
          <w:szCs w:val="24"/>
          <w:lang w:val="ru-RU" w:eastAsia="ru-RU" w:bidi="ru-RU"/>
        </w:rPr>
        <w:t xml:space="preserve"> </w:t>
      </w:r>
      <w:proofErr w:type="spellStart"/>
      <w:r w:rsidR="009A26D2" w:rsidRPr="009A26D2">
        <w:rPr>
          <w:sz w:val="24"/>
          <w:szCs w:val="24"/>
          <w:lang w:val="ru-RU" w:eastAsia="ru-RU" w:bidi="ru-RU"/>
        </w:rPr>
        <w:t>комунікації</w:t>
      </w:r>
      <w:proofErr w:type="spellEnd"/>
      <w:r w:rsidR="009A26D2" w:rsidRPr="009A26D2">
        <w:rPr>
          <w:sz w:val="24"/>
          <w:szCs w:val="24"/>
          <w:lang w:val="ru-RU" w:eastAsia="ru-RU" w:bidi="ru-RU"/>
        </w:rPr>
        <w:t xml:space="preserve">, перш за все через </w:t>
      </w:r>
      <w:r>
        <w:rPr>
          <w:sz w:val="24"/>
          <w:szCs w:val="24"/>
          <w:lang w:val="ru-RU" w:eastAsia="ru-RU" w:bidi="ru-RU"/>
        </w:rPr>
        <w:t xml:space="preserve">адекватнее </w:t>
      </w:r>
      <w:proofErr w:type="spellStart"/>
      <w:r w:rsidR="009A26D2" w:rsidRPr="009A26D2">
        <w:rPr>
          <w:sz w:val="24"/>
          <w:szCs w:val="24"/>
          <w:lang w:val="ru-RU" w:eastAsia="ru-RU" w:bidi="ru-RU"/>
        </w:rPr>
        <w:t>сприйняття</w:t>
      </w:r>
      <w:proofErr w:type="spellEnd"/>
      <w:r>
        <w:rPr>
          <w:sz w:val="24"/>
          <w:szCs w:val="24"/>
          <w:lang w:val="ru-RU" w:eastAsia="ru-RU" w:bidi="ru-RU"/>
        </w:rPr>
        <w:t xml:space="preserve"> </w:t>
      </w:r>
      <w:proofErr w:type="spellStart"/>
      <w:r w:rsidR="009A26D2" w:rsidRPr="009A26D2">
        <w:rPr>
          <w:sz w:val="24"/>
          <w:szCs w:val="24"/>
          <w:lang w:val="ru-RU" w:eastAsia="ru-RU" w:bidi="ru-RU"/>
        </w:rPr>
        <w:t>мови</w:t>
      </w:r>
      <w:proofErr w:type="spellEnd"/>
      <w:r>
        <w:rPr>
          <w:sz w:val="24"/>
          <w:szCs w:val="24"/>
          <w:lang w:val="ru-RU" w:eastAsia="ru-RU" w:bidi="ru-RU"/>
        </w:rPr>
        <w:t xml:space="preserve"> </w:t>
      </w:r>
      <w:proofErr w:type="spellStart"/>
      <w:r w:rsidR="009A26D2" w:rsidRPr="009A26D2">
        <w:rPr>
          <w:sz w:val="24"/>
          <w:szCs w:val="24"/>
          <w:lang w:val="ru-RU" w:eastAsia="ru-RU" w:bidi="ru-RU"/>
        </w:rPr>
        <w:t>співрозмовника</w:t>
      </w:r>
      <w:proofErr w:type="spellEnd"/>
      <w:r w:rsidR="009A26D2" w:rsidRPr="009A26D2">
        <w:rPr>
          <w:sz w:val="24"/>
          <w:szCs w:val="24"/>
          <w:lang w:val="ru-RU" w:eastAsia="ru-RU" w:bidi="ru-RU"/>
        </w:rPr>
        <w:t xml:space="preserve"> і </w:t>
      </w:r>
      <w:proofErr w:type="spellStart"/>
      <w:r w:rsidR="009A26D2" w:rsidRPr="009A26D2">
        <w:rPr>
          <w:sz w:val="24"/>
          <w:szCs w:val="24"/>
          <w:lang w:val="ru-RU" w:eastAsia="ru-RU" w:bidi="ru-RU"/>
        </w:rPr>
        <w:t>оригінальних</w:t>
      </w:r>
      <w:proofErr w:type="spellEnd"/>
      <w:r>
        <w:rPr>
          <w:sz w:val="24"/>
          <w:szCs w:val="24"/>
          <w:lang w:val="ru-RU" w:eastAsia="ru-RU" w:bidi="ru-RU"/>
        </w:rPr>
        <w:t xml:space="preserve"> </w:t>
      </w:r>
      <w:proofErr w:type="spellStart"/>
      <w:r w:rsidR="009A26D2" w:rsidRPr="009A26D2">
        <w:rPr>
          <w:sz w:val="24"/>
          <w:szCs w:val="24"/>
          <w:lang w:val="ru-RU" w:eastAsia="ru-RU" w:bidi="ru-RU"/>
        </w:rPr>
        <w:t>текстів</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розрахованих</w:t>
      </w:r>
      <w:proofErr w:type="spellEnd"/>
      <w:r w:rsidR="009A26D2" w:rsidRPr="009A26D2">
        <w:rPr>
          <w:sz w:val="24"/>
          <w:szCs w:val="24"/>
          <w:lang w:val="ru-RU" w:eastAsia="ru-RU" w:bidi="ru-RU"/>
        </w:rPr>
        <w:t xml:space="preserve"> на </w:t>
      </w:r>
      <w:proofErr w:type="spellStart"/>
      <w:r w:rsidR="009A26D2" w:rsidRPr="009A26D2">
        <w:rPr>
          <w:sz w:val="24"/>
          <w:szCs w:val="24"/>
          <w:lang w:val="ru-RU" w:eastAsia="ru-RU" w:bidi="ru-RU"/>
        </w:rPr>
        <w:t>носіямови</w:t>
      </w:r>
      <w:proofErr w:type="spellEnd"/>
      <w:r w:rsidR="009A26D2" w:rsidRPr="009A26D2">
        <w:rPr>
          <w:sz w:val="24"/>
          <w:szCs w:val="24"/>
          <w:lang w:val="ru-RU" w:eastAsia="ru-RU" w:bidi="ru-RU"/>
        </w:rPr>
        <w:t>;</w:t>
      </w:r>
    </w:p>
    <w:p w:rsidR="009A26D2" w:rsidRPr="009A26D2" w:rsidRDefault="009A26D2" w:rsidP="009A26D2">
      <w:pPr>
        <w:tabs>
          <w:tab w:val="left" w:pos="2260"/>
          <w:tab w:val="left" w:pos="2261"/>
        </w:tabs>
        <w:spacing w:before="1"/>
        <w:ind w:right="692"/>
        <w:jc w:val="both"/>
        <w:rPr>
          <w:sz w:val="24"/>
          <w:szCs w:val="24"/>
          <w:lang w:val="ru-RU" w:eastAsia="ru-RU" w:bidi="ru-RU"/>
        </w:rPr>
      </w:pPr>
      <w:proofErr w:type="spellStart"/>
      <w:r w:rsidRPr="009A26D2">
        <w:rPr>
          <w:sz w:val="24"/>
          <w:szCs w:val="24"/>
          <w:lang w:val="ru-RU" w:eastAsia="ru-RU" w:bidi="ru-RU"/>
        </w:rPr>
        <w:t>розвивати</w:t>
      </w:r>
      <w:proofErr w:type="spellEnd"/>
      <w:r w:rsidRPr="009A26D2">
        <w:rPr>
          <w:sz w:val="24"/>
          <w:szCs w:val="24"/>
          <w:lang w:val="ru-RU" w:eastAsia="ru-RU" w:bidi="ru-RU"/>
        </w:rPr>
        <w:t xml:space="preserve"> і </w:t>
      </w:r>
      <w:proofErr w:type="spellStart"/>
      <w:r w:rsidRPr="009A26D2">
        <w:rPr>
          <w:sz w:val="24"/>
          <w:szCs w:val="24"/>
          <w:lang w:val="ru-RU" w:eastAsia="ru-RU" w:bidi="ru-RU"/>
        </w:rPr>
        <w:t>удосконалювати</w:t>
      </w:r>
      <w:proofErr w:type="spellEnd"/>
      <w:r w:rsidR="00F03E95">
        <w:rPr>
          <w:sz w:val="24"/>
          <w:szCs w:val="24"/>
          <w:lang w:val="ru-RU" w:eastAsia="ru-RU" w:bidi="ru-RU"/>
        </w:rPr>
        <w:t xml:space="preserve"> </w:t>
      </w:r>
      <w:proofErr w:type="spellStart"/>
      <w:r w:rsidRPr="009A26D2">
        <w:rPr>
          <w:sz w:val="24"/>
          <w:szCs w:val="24"/>
          <w:lang w:val="ru-RU" w:eastAsia="ru-RU" w:bidi="ru-RU"/>
        </w:rPr>
        <w:t>навички</w:t>
      </w:r>
      <w:proofErr w:type="spellEnd"/>
      <w:r w:rsidR="00F03E95">
        <w:rPr>
          <w:sz w:val="24"/>
          <w:szCs w:val="24"/>
          <w:lang w:val="ru-RU" w:eastAsia="ru-RU" w:bidi="ru-RU"/>
        </w:rPr>
        <w:t xml:space="preserve"> </w:t>
      </w:r>
      <w:r w:rsidRPr="009A26D2">
        <w:rPr>
          <w:sz w:val="24"/>
          <w:szCs w:val="24"/>
          <w:lang w:val="ru-RU" w:eastAsia="ru-RU" w:bidi="ru-RU"/>
        </w:rPr>
        <w:t>адекватного</w:t>
      </w:r>
      <w:r w:rsidR="00F03E95">
        <w:rPr>
          <w:sz w:val="24"/>
          <w:szCs w:val="24"/>
          <w:lang w:val="ru-RU" w:eastAsia="ru-RU" w:bidi="ru-RU"/>
        </w:rPr>
        <w:t xml:space="preserve"> </w:t>
      </w:r>
      <w:proofErr w:type="spellStart"/>
      <w:r w:rsidRPr="009A26D2">
        <w:rPr>
          <w:sz w:val="24"/>
          <w:szCs w:val="24"/>
          <w:lang w:val="ru-RU" w:eastAsia="ru-RU" w:bidi="ru-RU"/>
        </w:rPr>
        <w:t>розуміння</w:t>
      </w:r>
      <w:proofErr w:type="spellEnd"/>
      <w:r w:rsidRPr="009A26D2">
        <w:rPr>
          <w:sz w:val="24"/>
          <w:szCs w:val="24"/>
          <w:lang w:val="ru-RU" w:eastAsia="ru-RU" w:bidi="ru-RU"/>
        </w:rPr>
        <w:t xml:space="preserve"> тексту.</w:t>
      </w:r>
    </w:p>
    <w:p w:rsidR="009A26D2" w:rsidRPr="009A26D2" w:rsidRDefault="009A26D2" w:rsidP="009A26D2">
      <w:pPr>
        <w:tabs>
          <w:tab w:val="left" w:pos="2260"/>
          <w:tab w:val="left" w:pos="2261"/>
        </w:tabs>
        <w:spacing w:before="1"/>
        <w:ind w:right="692"/>
        <w:jc w:val="both"/>
        <w:rPr>
          <w:sz w:val="24"/>
          <w:szCs w:val="24"/>
          <w:lang w:val="ru-RU" w:eastAsia="ru-RU" w:bidi="ru-RU"/>
        </w:rPr>
      </w:pPr>
    </w:p>
    <w:p w:rsidR="009A26D2" w:rsidRPr="009A26D2" w:rsidRDefault="00505EB5" w:rsidP="00707AB1">
      <w:pPr>
        <w:tabs>
          <w:tab w:val="left" w:pos="2260"/>
          <w:tab w:val="left" w:pos="2261"/>
        </w:tabs>
        <w:ind w:hanging="113"/>
        <w:jc w:val="both"/>
        <w:rPr>
          <w:sz w:val="24"/>
          <w:szCs w:val="24"/>
          <w:lang w:val="ru-RU" w:eastAsia="ru-RU" w:bidi="ru-RU"/>
        </w:rPr>
      </w:pPr>
      <w:r w:rsidRPr="009A26D2">
        <w:rPr>
          <w:b/>
          <w:sz w:val="24"/>
          <w:szCs w:val="24"/>
        </w:rPr>
        <w:t>ЗАВДАННЯ НАВЧАЛЬНОЇ ДИСЦИПЛІНИ:</w:t>
      </w:r>
      <w:r w:rsidR="00F03E95">
        <w:rPr>
          <w:b/>
          <w:sz w:val="24"/>
          <w:szCs w:val="24"/>
        </w:rPr>
        <w:t xml:space="preserve"> </w:t>
      </w:r>
      <w:r w:rsidR="00777874" w:rsidRPr="009A26D2">
        <w:rPr>
          <w:b/>
          <w:sz w:val="24"/>
          <w:szCs w:val="24"/>
        </w:rPr>
        <w:t>Завдання:</w:t>
      </w:r>
      <w:r w:rsidR="00F03E95">
        <w:rPr>
          <w:b/>
          <w:sz w:val="24"/>
          <w:szCs w:val="24"/>
        </w:rPr>
        <w:t xml:space="preserve"> </w:t>
      </w:r>
      <w:proofErr w:type="spellStart"/>
      <w:r w:rsidR="009A26D2" w:rsidRPr="009A26D2">
        <w:rPr>
          <w:spacing w:val="-2"/>
          <w:w w:val="99"/>
          <w:sz w:val="24"/>
          <w:szCs w:val="24"/>
          <w:lang w:val="ru-RU" w:eastAsia="ru-RU" w:bidi="ru-RU"/>
        </w:rPr>
        <w:t>н</w:t>
      </w:r>
      <w:r w:rsidR="009A26D2" w:rsidRPr="009A26D2">
        <w:rPr>
          <w:w w:val="99"/>
          <w:sz w:val="24"/>
          <w:szCs w:val="24"/>
          <w:lang w:val="ru-RU" w:eastAsia="ru-RU" w:bidi="ru-RU"/>
        </w:rPr>
        <w:t>ада</w:t>
      </w:r>
      <w:r w:rsidR="009A26D2" w:rsidRPr="009A26D2">
        <w:rPr>
          <w:spacing w:val="1"/>
          <w:w w:val="99"/>
          <w:sz w:val="24"/>
          <w:szCs w:val="24"/>
          <w:lang w:val="ru-RU" w:eastAsia="ru-RU" w:bidi="ru-RU"/>
        </w:rPr>
        <w:t>т</w:t>
      </w:r>
      <w:r w:rsidR="009A26D2" w:rsidRPr="009A26D2">
        <w:rPr>
          <w:w w:val="99"/>
          <w:sz w:val="24"/>
          <w:szCs w:val="24"/>
          <w:lang w:val="ru-RU" w:eastAsia="ru-RU" w:bidi="ru-RU"/>
        </w:rPr>
        <w:t>и</w:t>
      </w:r>
      <w:proofErr w:type="spellEnd"/>
      <w:r w:rsidR="00F03E95">
        <w:rPr>
          <w:w w:val="99"/>
          <w:sz w:val="24"/>
          <w:szCs w:val="24"/>
          <w:lang w:val="ru-RU" w:eastAsia="ru-RU" w:bidi="ru-RU"/>
        </w:rPr>
        <w:t xml:space="preserve"> </w:t>
      </w:r>
      <w:proofErr w:type="spellStart"/>
      <w:r w:rsidR="009A26D2" w:rsidRPr="009A26D2">
        <w:rPr>
          <w:spacing w:val="-1"/>
          <w:w w:val="99"/>
          <w:sz w:val="24"/>
          <w:szCs w:val="24"/>
          <w:lang w:val="ru-RU" w:eastAsia="ru-RU" w:bidi="ru-RU"/>
        </w:rPr>
        <w:t>в</w:t>
      </w:r>
      <w:r w:rsidR="009A26D2" w:rsidRPr="009A26D2">
        <w:rPr>
          <w:spacing w:val="-2"/>
          <w:w w:val="99"/>
          <w:sz w:val="24"/>
          <w:szCs w:val="24"/>
          <w:lang w:val="ru-RU" w:eastAsia="ru-RU" w:bidi="ru-RU"/>
        </w:rPr>
        <w:t>і</w:t>
      </w:r>
      <w:r w:rsidR="009A26D2" w:rsidRPr="009A26D2">
        <w:rPr>
          <w:spacing w:val="1"/>
          <w:w w:val="99"/>
          <w:sz w:val="24"/>
          <w:szCs w:val="24"/>
          <w:lang w:val="ru-RU" w:eastAsia="ru-RU" w:bidi="ru-RU"/>
        </w:rPr>
        <w:t>д</w:t>
      </w:r>
      <w:r w:rsidR="009A26D2" w:rsidRPr="009A26D2">
        <w:rPr>
          <w:spacing w:val="-4"/>
          <w:w w:val="99"/>
          <w:sz w:val="24"/>
          <w:szCs w:val="24"/>
          <w:lang w:val="ru-RU" w:eastAsia="ru-RU" w:bidi="ru-RU"/>
        </w:rPr>
        <w:t>о</w:t>
      </w:r>
      <w:r w:rsidR="009A26D2" w:rsidRPr="009A26D2">
        <w:rPr>
          <w:spacing w:val="2"/>
          <w:w w:val="99"/>
          <w:sz w:val="24"/>
          <w:szCs w:val="24"/>
          <w:lang w:val="ru-RU" w:eastAsia="ru-RU" w:bidi="ru-RU"/>
        </w:rPr>
        <w:t>м</w:t>
      </w:r>
      <w:r w:rsidR="009A26D2" w:rsidRPr="009A26D2">
        <w:rPr>
          <w:spacing w:val="-4"/>
          <w:w w:val="99"/>
          <w:sz w:val="24"/>
          <w:szCs w:val="24"/>
          <w:lang w:val="ru-RU" w:eastAsia="ru-RU" w:bidi="ru-RU"/>
        </w:rPr>
        <w:t>о</w:t>
      </w:r>
      <w:r w:rsidR="009A26D2" w:rsidRPr="009A26D2">
        <w:rPr>
          <w:w w:val="99"/>
          <w:sz w:val="24"/>
          <w:szCs w:val="24"/>
          <w:lang w:val="ru-RU" w:eastAsia="ru-RU" w:bidi="ru-RU"/>
        </w:rPr>
        <w:t>с</w:t>
      </w:r>
      <w:r w:rsidR="009A26D2" w:rsidRPr="009A26D2">
        <w:rPr>
          <w:spacing w:val="1"/>
          <w:w w:val="99"/>
          <w:sz w:val="24"/>
          <w:szCs w:val="24"/>
          <w:lang w:val="ru-RU" w:eastAsia="ru-RU" w:bidi="ru-RU"/>
        </w:rPr>
        <w:t>т</w:t>
      </w:r>
      <w:r w:rsidR="009A26D2" w:rsidRPr="009A26D2">
        <w:rPr>
          <w:w w:val="99"/>
          <w:sz w:val="24"/>
          <w:szCs w:val="24"/>
          <w:lang w:val="ru-RU" w:eastAsia="ru-RU" w:bidi="ru-RU"/>
        </w:rPr>
        <w:t>і</w:t>
      </w:r>
      <w:proofErr w:type="spellEnd"/>
      <w:r w:rsidR="00F03E95">
        <w:rPr>
          <w:w w:val="99"/>
          <w:sz w:val="24"/>
          <w:szCs w:val="24"/>
          <w:lang w:val="ru-RU" w:eastAsia="ru-RU" w:bidi="ru-RU"/>
        </w:rPr>
        <w:t xml:space="preserve"> </w:t>
      </w:r>
      <w:r w:rsidR="009A26D2" w:rsidRPr="009A26D2">
        <w:rPr>
          <w:spacing w:val="-2"/>
          <w:w w:val="99"/>
          <w:sz w:val="24"/>
          <w:szCs w:val="24"/>
          <w:lang w:val="ru-RU" w:eastAsia="ru-RU" w:bidi="ru-RU"/>
        </w:rPr>
        <w:t>п</w:t>
      </w:r>
      <w:r w:rsidR="009A26D2" w:rsidRPr="009A26D2">
        <w:rPr>
          <w:spacing w:val="3"/>
          <w:w w:val="99"/>
          <w:sz w:val="24"/>
          <w:szCs w:val="24"/>
          <w:lang w:val="ru-RU" w:eastAsia="ru-RU" w:bidi="ru-RU"/>
        </w:rPr>
        <w:t>р</w:t>
      </w:r>
      <w:r w:rsidR="009A26D2" w:rsidRPr="009A26D2">
        <w:rPr>
          <w:w w:val="99"/>
          <w:sz w:val="24"/>
          <w:szCs w:val="24"/>
          <w:lang w:val="ru-RU" w:eastAsia="ru-RU" w:bidi="ru-RU"/>
        </w:rPr>
        <w:t>о</w:t>
      </w:r>
      <w:r w:rsidR="00F03E95">
        <w:rPr>
          <w:w w:val="99"/>
          <w:sz w:val="24"/>
          <w:szCs w:val="24"/>
          <w:lang w:val="ru-RU" w:eastAsia="ru-RU" w:bidi="ru-RU"/>
        </w:rPr>
        <w:t xml:space="preserve"> </w:t>
      </w:r>
      <w:proofErr w:type="spellStart"/>
      <w:r w:rsidR="009A26D2" w:rsidRPr="009A26D2">
        <w:rPr>
          <w:sz w:val="24"/>
          <w:szCs w:val="24"/>
          <w:lang w:val="ru-RU" w:eastAsia="ru-RU" w:bidi="ru-RU"/>
        </w:rPr>
        <w:t>кра</w:t>
      </w:r>
      <w:r w:rsidR="009A26D2" w:rsidRPr="009A26D2">
        <w:rPr>
          <w:spacing w:val="1"/>
          <w:sz w:val="24"/>
          <w:szCs w:val="24"/>
          <w:lang w:val="ru-RU" w:eastAsia="ru-RU" w:bidi="ru-RU"/>
        </w:rPr>
        <w:t>їн</w:t>
      </w:r>
      <w:r w:rsidR="009A26D2" w:rsidRPr="009A26D2">
        <w:rPr>
          <w:spacing w:val="-9"/>
          <w:sz w:val="24"/>
          <w:szCs w:val="24"/>
          <w:lang w:val="ru-RU" w:eastAsia="ru-RU" w:bidi="ru-RU"/>
        </w:rPr>
        <w:t>у</w:t>
      </w:r>
      <w:proofErr w:type="spellEnd"/>
      <w:r w:rsidR="009A26D2" w:rsidRPr="009A26D2">
        <w:rPr>
          <w:sz w:val="24"/>
          <w:szCs w:val="24"/>
          <w:lang w:val="ru-RU" w:eastAsia="ru-RU" w:bidi="ru-RU"/>
        </w:rPr>
        <w:t>,</w:t>
      </w:r>
      <w:r w:rsidR="00F03E95">
        <w:rPr>
          <w:sz w:val="24"/>
          <w:szCs w:val="24"/>
          <w:lang w:val="ru-RU" w:eastAsia="ru-RU" w:bidi="ru-RU"/>
        </w:rPr>
        <w:t xml:space="preserve"> </w:t>
      </w:r>
      <w:r w:rsidR="009A26D2" w:rsidRPr="009A26D2">
        <w:rPr>
          <w:spacing w:val="2"/>
          <w:sz w:val="24"/>
          <w:szCs w:val="24"/>
          <w:lang w:val="ru-RU" w:eastAsia="ru-RU" w:bidi="ru-RU"/>
        </w:rPr>
        <w:t>м</w:t>
      </w:r>
      <w:r w:rsidR="009A26D2" w:rsidRPr="009A26D2">
        <w:rPr>
          <w:spacing w:val="-4"/>
          <w:sz w:val="24"/>
          <w:szCs w:val="24"/>
          <w:lang w:val="ru-RU" w:eastAsia="ru-RU" w:bidi="ru-RU"/>
        </w:rPr>
        <w:t>о</w:t>
      </w:r>
      <w:r w:rsidR="009A26D2" w:rsidRPr="009A26D2">
        <w:rPr>
          <w:spacing w:val="-1"/>
          <w:sz w:val="24"/>
          <w:szCs w:val="24"/>
          <w:lang w:val="ru-RU" w:eastAsia="ru-RU" w:bidi="ru-RU"/>
        </w:rPr>
        <w:t>в</w:t>
      </w:r>
      <w:r w:rsidR="009A26D2" w:rsidRPr="009A26D2">
        <w:rPr>
          <w:sz w:val="24"/>
          <w:szCs w:val="24"/>
          <w:lang w:val="ru-RU" w:eastAsia="ru-RU" w:bidi="ru-RU"/>
        </w:rPr>
        <w:t>а</w:t>
      </w:r>
      <w:r w:rsidR="00F03E95">
        <w:rPr>
          <w:sz w:val="24"/>
          <w:szCs w:val="24"/>
          <w:lang w:val="ru-RU" w:eastAsia="ru-RU" w:bidi="ru-RU"/>
        </w:rPr>
        <w:t xml:space="preserve"> </w:t>
      </w:r>
      <w:proofErr w:type="spellStart"/>
      <w:r w:rsidR="009A26D2" w:rsidRPr="009A26D2">
        <w:rPr>
          <w:sz w:val="24"/>
          <w:szCs w:val="24"/>
          <w:lang w:val="ru-RU" w:eastAsia="ru-RU" w:bidi="ru-RU"/>
        </w:rPr>
        <w:t>я</w:t>
      </w:r>
      <w:r w:rsidR="009A26D2" w:rsidRPr="009A26D2">
        <w:rPr>
          <w:spacing w:val="-1"/>
          <w:sz w:val="24"/>
          <w:szCs w:val="24"/>
          <w:lang w:val="ru-RU" w:eastAsia="ru-RU" w:bidi="ru-RU"/>
        </w:rPr>
        <w:t>к</w:t>
      </w:r>
      <w:r w:rsidR="009A26D2" w:rsidRPr="009A26D2">
        <w:rPr>
          <w:spacing w:val="-4"/>
          <w:sz w:val="24"/>
          <w:szCs w:val="24"/>
          <w:lang w:val="ru-RU" w:eastAsia="ru-RU" w:bidi="ru-RU"/>
        </w:rPr>
        <w:t>о</w:t>
      </w:r>
      <w:r w:rsidR="009A26D2" w:rsidRPr="009A26D2">
        <w:rPr>
          <w:sz w:val="24"/>
          <w:szCs w:val="24"/>
          <w:lang w:val="ru-RU" w:eastAsia="ru-RU" w:bidi="ru-RU"/>
        </w:rPr>
        <w:t>ї</w:t>
      </w:r>
      <w:proofErr w:type="spellEnd"/>
      <w:r w:rsidR="00F03E95">
        <w:rPr>
          <w:sz w:val="24"/>
          <w:szCs w:val="24"/>
          <w:lang w:val="ru-RU" w:eastAsia="ru-RU" w:bidi="ru-RU"/>
        </w:rPr>
        <w:t xml:space="preserve"> </w:t>
      </w:r>
      <w:proofErr w:type="spellStart"/>
      <w:r w:rsidR="009A26D2" w:rsidRPr="009A26D2">
        <w:rPr>
          <w:spacing w:val="-1"/>
          <w:sz w:val="24"/>
          <w:szCs w:val="24"/>
          <w:lang w:val="ru-RU" w:eastAsia="ru-RU" w:bidi="ru-RU"/>
        </w:rPr>
        <w:t>в</w:t>
      </w:r>
      <w:r w:rsidR="009A26D2" w:rsidRPr="009A26D2">
        <w:rPr>
          <w:spacing w:val="-2"/>
          <w:sz w:val="24"/>
          <w:szCs w:val="24"/>
          <w:lang w:val="ru-RU" w:eastAsia="ru-RU" w:bidi="ru-RU"/>
        </w:rPr>
        <w:t>и</w:t>
      </w:r>
      <w:r w:rsidR="009A26D2" w:rsidRPr="009A26D2">
        <w:rPr>
          <w:spacing w:val="-1"/>
          <w:sz w:val="24"/>
          <w:szCs w:val="24"/>
          <w:lang w:val="ru-RU" w:eastAsia="ru-RU" w:bidi="ru-RU"/>
        </w:rPr>
        <w:t>в</w:t>
      </w:r>
      <w:r w:rsidR="009A26D2" w:rsidRPr="009A26D2">
        <w:rPr>
          <w:spacing w:val="-2"/>
          <w:sz w:val="24"/>
          <w:szCs w:val="24"/>
          <w:lang w:val="ru-RU" w:eastAsia="ru-RU" w:bidi="ru-RU"/>
        </w:rPr>
        <w:t>ч</w:t>
      </w:r>
      <w:r w:rsidR="009A26D2" w:rsidRPr="009A26D2">
        <w:rPr>
          <w:spacing w:val="3"/>
          <w:sz w:val="24"/>
          <w:szCs w:val="24"/>
          <w:lang w:val="ru-RU" w:eastAsia="ru-RU" w:bidi="ru-RU"/>
        </w:rPr>
        <w:t>а</w:t>
      </w:r>
      <w:r w:rsidR="009A26D2" w:rsidRPr="009A26D2">
        <w:rPr>
          <w:spacing w:val="-1"/>
          <w:sz w:val="24"/>
          <w:szCs w:val="24"/>
          <w:lang w:val="ru-RU" w:eastAsia="ru-RU" w:bidi="ru-RU"/>
        </w:rPr>
        <w:t>є</w:t>
      </w:r>
      <w:r w:rsidR="009A26D2" w:rsidRPr="009A26D2">
        <w:rPr>
          <w:spacing w:val="1"/>
          <w:sz w:val="24"/>
          <w:szCs w:val="24"/>
          <w:lang w:val="ru-RU" w:eastAsia="ru-RU" w:bidi="ru-RU"/>
        </w:rPr>
        <w:t>т</w:t>
      </w:r>
      <w:r w:rsidR="009A26D2" w:rsidRPr="009A26D2">
        <w:rPr>
          <w:spacing w:val="-1"/>
          <w:sz w:val="24"/>
          <w:szCs w:val="24"/>
          <w:lang w:val="ru-RU" w:eastAsia="ru-RU" w:bidi="ru-RU"/>
        </w:rPr>
        <w:t>ься</w:t>
      </w:r>
      <w:proofErr w:type="spellEnd"/>
      <w:r w:rsidR="009A26D2" w:rsidRPr="009A26D2">
        <w:rPr>
          <w:spacing w:val="-1"/>
          <w:sz w:val="24"/>
          <w:szCs w:val="24"/>
          <w:lang w:val="ru-RU" w:eastAsia="ru-RU" w:bidi="ru-RU"/>
        </w:rPr>
        <w:t>;</w:t>
      </w:r>
    </w:p>
    <w:p w:rsidR="009A26D2" w:rsidRPr="009A26D2" w:rsidRDefault="009A26D2" w:rsidP="00707AB1">
      <w:pPr>
        <w:tabs>
          <w:tab w:val="left" w:pos="2260"/>
          <w:tab w:val="left" w:pos="2261"/>
        </w:tabs>
        <w:spacing w:before="67"/>
        <w:ind w:right="692"/>
        <w:jc w:val="both"/>
        <w:rPr>
          <w:sz w:val="24"/>
          <w:szCs w:val="24"/>
          <w:lang w:val="ru-RU" w:eastAsia="ru-RU" w:bidi="ru-RU"/>
        </w:rPr>
      </w:pPr>
      <w:proofErr w:type="spellStart"/>
      <w:r w:rsidRPr="009A26D2">
        <w:rPr>
          <w:sz w:val="24"/>
          <w:szCs w:val="24"/>
          <w:lang w:val="ru-RU" w:eastAsia="ru-RU" w:bidi="ru-RU"/>
        </w:rPr>
        <w:t>розвинути</w:t>
      </w:r>
      <w:proofErr w:type="spellEnd"/>
      <w:r w:rsidRPr="009A26D2">
        <w:rPr>
          <w:sz w:val="24"/>
          <w:szCs w:val="24"/>
          <w:lang w:val="ru-RU" w:eastAsia="ru-RU" w:bidi="ru-RU"/>
        </w:rPr>
        <w:t xml:space="preserve"> у </w:t>
      </w:r>
      <w:proofErr w:type="spellStart"/>
      <w:r w:rsidRPr="009A26D2">
        <w:rPr>
          <w:sz w:val="24"/>
          <w:szCs w:val="24"/>
          <w:lang w:val="ru-RU" w:eastAsia="ru-RU" w:bidi="ru-RU"/>
        </w:rPr>
        <w:t>студентів</w:t>
      </w:r>
      <w:proofErr w:type="spellEnd"/>
      <w:r w:rsidR="00F03E95">
        <w:rPr>
          <w:sz w:val="24"/>
          <w:szCs w:val="24"/>
          <w:lang w:val="ru-RU" w:eastAsia="ru-RU" w:bidi="ru-RU"/>
        </w:rPr>
        <w:t xml:space="preserve"> </w:t>
      </w:r>
      <w:proofErr w:type="spellStart"/>
      <w:r w:rsidRPr="009A26D2">
        <w:rPr>
          <w:sz w:val="24"/>
          <w:szCs w:val="24"/>
          <w:lang w:val="ru-RU" w:eastAsia="ru-RU" w:bidi="ru-RU"/>
        </w:rPr>
        <w:t>вміння</w:t>
      </w:r>
      <w:proofErr w:type="spellEnd"/>
      <w:r w:rsidR="00F03E95">
        <w:rPr>
          <w:sz w:val="24"/>
          <w:szCs w:val="24"/>
          <w:lang w:val="ru-RU" w:eastAsia="ru-RU" w:bidi="ru-RU"/>
        </w:rPr>
        <w:t xml:space="preserve"> </w:t>
      </w:r>
      <w:proofErr w:type="spellStart"/>
      <w:r w:rsidRPr="009A26D2">
        <w:rPr>
          <w:sz w:val="24"/>
          <w:szCs w:val="24"/>
          <w:lang w:val="ru-RU" w:eastAsia="ru-RU" w:bidi="ru-RU"/>
        </w:rPr>
        <w:t>застосовувати</w:t>
      </w:r>
      <w:proofErr w:type="spellEnd"/>
      <w:r w:rsidR="00F03E95">
        <w:rPr>
          <w:sz w:val="24"/>
          <w:szCs w:val="24"/>
          <w:lang w:val="ru-RU" w:eastAsia="ru-RU" w:bidi="ru-RU"/>
        </w:rPr>
        <w:t xml:space="preserve"> </w:t>
      </w:r>
      <w:proofErr w:type="spellStart"/>
      <w:r w:rsidRPr="009A26D2">
        <w:rPr>
          <w:sz w:val="24"/>
          <w:szCs w:val="24"/>
          <w:lang w:val="ru-RU" w:eastAsia="ru-RU" w:bidi="ru-RU"/>
        </w:rPr>
        <w:t>знання</w:t>
      </w:r>
      <w:proofErr w:type="spellEnd"/>
      <w:r w:rsidRPr="009A26D2">
        <w:rPr>
          <w:sz w:val="24"/>
          <w:szCs w:val="24"/>
          <w:lang w:val="ru-RU" w:eastAsia="ru-RU" w:bidi="ru-RU"/>
        </w:rPr>
        <w:t xml:space="preserve"> з </w:t>
      </w:r>
      <w:proofErr w:type="spellStart"/>
      <w:r w:rsidRPr="009A26D2">
        <w:rPr>
          <w:sz w:val="24"/>
          <w:szCs w:val="24"/>
          <w:lang w:val="ru-RU" w:eastAsia="ru-RU" w:bidi="ru-RU"/>
        </w:rPr>
        <w:t>лінгвокраїнознавства</w:t>
      </w:r>
      <w:proofErr w:type="spellEnd"/>
      <w:r w:rsidRPr="009A26D2">
        <w:rPr>
          <w:sz w:val="24"/>
          <w:szCs w:val="24"/>
          <w:lang w:val="ru-RU" w:eastAsia="ru-RU" w:bidi="ru-RU"/>
        </w:rPr>
        <w:t xml:space="preserve"> в практичному </w:t>
      </w:r>
      <w:proofErr w:type="spellStart"/>
      <w:r w:rsidRPr="009A26D2">
        <w:rPr>
          <w:sz w:val="24"/>
          <w:szCs w:val="24"/>
          <w:lang w:val="ru-RU" w:eastAsia="ru-RU" w:bidi="ru-RU"/>
        </w:rPr>
        <w:t>викладанні</w:t>
      </w:r>
      <w:proofErr w:type="spellEnd"/>
      <w:r w:rsidR="00F03E95">
        <w:rPr>
          <w:sz w:val="24"/>
          <w:szCs w:val="24"/>
          <w:lang w:val="ru-RU" w:eastAsia="ru-RU" w:bidi="ru-RU"/>
        </w:rPr>
        <w:t xml:space="preserve"> </w:t>
      </w:r>
      <w:proofErr w:type="spellStart"/>
      <w:r w:rsidRPr="009A26D2">
        <w:rPr>
          <w:sz w:val="24"/>
          <w:szCs w:val="24"/>
          <w:lang w:val="ru-RU" w:eastAsia="ru-RU" w:bidi="ru-RU"/>
        </w:rPr>
        <w:t>німецької</w:t>
      </w:r>
      <w:proofErr w:type="spellEnd"/>
      <w:r w:rsidR="00F03E95">
        <w:rPr>
          <w:sz w:val="24"/>
          <w:szCs w:val="24"/>
          <w:lang w:val="ru-RU" w:eastAsia="ru-RU" w:bidi="ru-RU"/>
        </w:rPr>
        <w:t xml:space="preserve"> </w:t>
      </w:r>
      <w:proofErr w:type="spellStart"/>
      <w:r w:rsidRPr="009A26D2">
        <w:rPr>
          <w:sz w:val="24"/>
          <w:szCs w:val="24"/>
          <w:lang w:val="ru-RU" w:eastAsia="ru-RU" w:bidi="ru-RU"/>
        </w:rPr>
        <w:t>мови</w:t>
      </w:r>
      <w:proofErr w:type="spellEnd"/>
      <w:r w:rsidRPr="009A26D2">
        <w:rPr>
          <w:sz w:val="24"/>
          <w:szCs w:val="24"/>
          <w:lang w:val="ru-RU" w:eastAsia="ru-RU" w:bidi="ru-RU"/>
        </w:rPr>
        <w:t xml:space="preserve"> на </w:t>
      </w:r>
      <w:proofErr w:type="spellStart"/>
      <w:r w:rsidRPr="009A26D2">
        <w:rPr>
          <w:sz w:val="24"/>
          <w:szCs w:val="24"/>
          <w:lang w:val="ru-RU" w:eastAsia="ru-RU" w:bidi="ru-RU"/>
        </w:rPr>
        <w:t>різних</w:t>
      </w:r>
      <w:proofErr w:type="spellEnd"/>
      <w:r w:rsidRPr="009A26D2">
        <w:rPr>
          <w:sz w:val="24"/>
          <w:szCs w:val="24"/>
          <w:lang w:val="ru-RU" w:eastAsia="ru-RU" w:bidi="ru-RU"/>
        </w:rPr>
        <w:t xml:space="preserve"> ступенях</w:t>
      </w:r>
      <w:r w:rsidR="00F03E95">
        <w:rPr>
          <w:sz w:val="24"/>
          <w:szCs w:val="24"/>
          <w:lang w:val="ru-RU" w:eastAsia="ru-RU" w:bidi="ru-RU"/>
        </w:rPr>
        <w:t xml:space="preserve"> </w:t>
      </w:r>
      <w:proofErr w:type="spellStart"/>
      <w:r w:rsidRPr="009A26D2">
        <w:rPr>
          <w:sz w:val="24"/>
          <w:szCs w:val="24"/>
          <w:lang w:val="ru-RU" w:eastAsia="ru-RU" w:bidi="ru-RU"/>
        </w:rPr>
        <w:t>навчання</w:t>
      </w:r>
      <w:proofErr w:type="spellEnd"/>
      <w:r w:rsidRPr="009A26D2">
        <w:rPr>
          <w:sz w:val="24"/>
          <w:szCs w:val="24"/>
          <w:lang w:val="ru-RU" w:eastAsia="ru-RU" w:bidi="ru-RU"/>
        </w:rPr>
        <w:t>;</w:t>
      </w:r>
      <w:r w:rsidR="00707AB1" w:rsidRPr="00707AB1">
        <w:rPr>
          <w:sz w:val="24"/>
          <w:szCs w:val="24"/>
          <w:lang w:val="ru-RU" w:eastAsia="ru-RU" w:bidi="ru-RU"/>
        </w:rPr>
        <w:t xml:space="preserve"> </w:t>
      </w:r>
      <w:proofErr w:type="spellStart"/>
      <w:r w:rsidR="00707AB1">
        <w:rPr>
          <w:sz w:val="24"/>
          <w:szCs w:val="24"/>
          <w:lang w:val="ru-RU" w:eastAsia="ru-RU" w:bidi="ru-RU"/>
        </w:rPr>
        <w:t>навчити</w:t>
      </w:r>
      <w:proofErr w:type="spellEnd"/>
      <w:r w:rsidR="00707AB1" w:rsidRPr="00707AB1">
        <w:rPr>
          <w:sz w:val="24"/>
          <w:szCs w:val="24"/>
          <w:lang w:val="ru-RU" w:eastAsia="ru-RU" w:bidi="ru-RU"/>
        </w:rPr>
        <w:t xml:space="preserve"> </w:t>
      </w:r>
      <w:proofErr w:type="spellStart"/>
      <w:r w:rsidRPr="009A26D2">
        <w:rPr>
          <w:sz w:val="24"/>
          <w:szCs w:val="24"/>
          <w:lang w:val="ru-RU" w:eastAsia="ru-RU" w:bidi="ru-RU"/>
        </w:rPr>
        <w:t>студентів</w:t>
      </w:r>
      <w:proofErr w:type="spellEnd"/>
      <w:r w:rsidRPr="009A26D2">
        <w:rPr>
          <w:sz w:val="24"/>
          <w:szCs w:val="24"/>
          <w:lang w:val="ru-RU" w:eastAsia="ru-RU" w:bidi="ru-RU"/>
        </w:rPr>
        <w:tab/>
      </w:r>
      <w:proofErr w:type="spellStart"/>
      <w:r w:rsidRPr="009A26D2">
        <w:rPr>
          <w:sz w:val="24"/>
          <w:szCs w:val="24"/>
          <w:lang w:val="ru-RU" w:eastAsia="ru-RU" w:bidi="ru-RU"/>
        </w:rPr>
        <w:t>бібліографічного</w:t>
      </w:r>
      <w:proofErr w:type="spellEnd"/>
      <w:r w:rsidRPr="009A26D2">
        <w:rPr>
          <w:sz w:val="24"/>
          <w:szCs w:val="24"/>
          <w:lang w:val="ru-RU" w:eastAsia="ru-RU" w:bidi="ru-RU"/>
        </w:rPr>
        <w:tab/>
      </w:r>
      <w:proofErr w:type="spellStart"/>
      <w:r w:rsidRPr="009A26D2">
        <w:rPr>
          <w:sz w:val="24"/>
          <w:szCs w:val="24"/>
          <w:lang w:val="ru-RU" w:eastAsia="ru-RU" w:bidi="ru-RU"/>
        </w:rPr>
        <w:t>пошуку</w:t>
      </w:r>
      <w:proofErr w:type="spellEnd"/>
      <w:r w:rsidRPr="009A26D2">
        <w:rPr>
          <w:sz w:val="24"/>
          <w:szCs w:val="24"/>
          <w:lang w:val="ru-RU" w:eastAsia="ru-RU" w:bidi="ru-RU"/>
        </w:rPr>
        <w:t xml:space="preserve">, </w:t>
      </w:r>
      <w:proofErr w:type="spellStart"/>
      <w:r w:rsidRPr="009A26D2">
        <w:rPr>
          <w:sz w:val="24"/>
          <w:szCs w:val="24"/>
          <w:lang w:val="ru-RU" w:eastAsia="ru-RU" w:bidi="ru-RU"/>
        </w:rPr>
        <w:t>прищепити</w:t>
      </w:r>
      <w:proofErr w:type="spellEnd"/>
      <w:r w:rsidRPr="009A26D2">
        <w:rPr>
          <w:sz w:val="24"/>
          <w:szCs w:val="24"/>
          <w:lang w:val="ru-RU" w:eastAsia="ru-RU" w:bidi="ru-RU"/>
        </w:rPr>
        <w:tab/>
      </w:r>
      <w:proofErr w:type="spellStart"/>
      <w:r w:rsidRPr="009A26D2">
        <w:rPr>
          <w:sz w:val="24"/>
          <w:szCs w:val="24"/>
          <w:lang w:val="ru-RU" w:eastAsia="ru-RU" w:bidi="ru-RU"/>
        </w:rPr>
        <w:t>їм</w:t>
      </w:r>
      <w:proofErr w:type="spellEnd"/>
      <w:r w:rsidR="00707AB1" w:rsidRPr="00707AB1">
        <w:rPr>
          <w:sz w:val="24"/>
          <w:szCs w:val="24"/>
          <w:lang w:val="ru-RU" w:eastAsia="ru-RU" w:bidi="ru-RU"/>
        </w:rPr>
        <w:t xml:space="preserve"> </w:t>
      </w:r>
      <w:proofErr w:type="spellStart"/>
      <w:r w:rsidRPr="009A26D2">
        <w:rPr>
          <w:sz w:val="24"/>
          <w:szCs w:val="24"/>
          <w:lang w:val="ru-RU" w:eastAsia="ru-RU" w:bidi="ru-RU"/>
        </w:rPr>
        <w:t>уміння</w:t>
      </w:r>
      <w:proofErr w:type="spellEnd"/>
      <w:r w:rsidR="00707AB1" w:rsidRPr="00707AB1">
        <w:rPr>
          <w:sz w:val="24"/>
          <w:szCs w:val="24"/>
          <w:lang w:val="ru-RU" w:eastAsia="ru-RU" w:bidi="ru-RU"/>
        </w:rPr>
        <w:t xml:space="preserve"> </w:t>
      </w:r>
      <w:proofErr w:type="spellStart"/>
      <w:r w:rsidRPr="009A26D2">
        <w:rPr>
          <w:sz w:val="24"/>
          <w:szCs w:val="24"/>
          <w:lang w:val="ru-RU" w:eastAsia="ru-RU" w:bidi="ru-RU"/>
        </w:rPr>
        <w:t>самостійноопрацьовуватиінформацію</w:t>
      </w:r>
      <w:proofErr w:type="spellEnd"/>
      <w:r w:rsidRPr="009A26D2">
        <w:rPr>
          <w:sz w:val="24"/>
          <w:szCs w:val="24"/>
          <w:lang w:val="ru-RU" w:eastAsia="ru-RU" w:bidi="ru-RU"/>
        </w:rPr>
        <w:t xml:space="preserve"> </w:t>
      </w:r>
      <w:proofErr w:type="spellStart"/>
      <w:r w:rsidRPr="009A26D2">
        <w:rPr>
          <w:sz w:val="24"/>
          <w:szCs w:val="24"/>
          <w:lang w:val="ru-RU" w:eastAsia="ru-RU" w:bidi="ru-RU"/>
        </w:rPr>
        <w:t>здисципліни</w:t>
      </w:r>
      <w:proofErr w:type="spellEnd"/>
      <w:r w:rsidRPr="009A26D2">
        <w:rPr>
          <w:sz w:val="24"/>
          <w:szCs w:val="24"/>
          <w:lang w:val="ru-RU" w:eastAsia="ru-RU" w:bidi="ru-RU"/>
        </w:rPr>
        <w:t>;</w:t>
      </w:r>
    </w:p>
    <w:p w:rsidR="009A26D2" w:rsidRPr="009A26D2" w:rsidRDefault="009A26D2" w:rsidP="00707AB1">
      <w:pPr>
        <w:tabs>
          <w:tab w:val="left" w:pos="2260"/>
          <w:tab w:val="left" w:pos="2261"/>
          <w:tab w:val="left" w:pos="3448"/>
          <w:tab w:val="left" w:pos="5063"/>
          <w:tab w:val="left" w:pos="7166"/>
          <w:tab w:val="left" w:pos="8813"/>
          <w:tab w:val="left" w:pos="9145"/>
        </w:tabs>
        <w:ind w:right="693"/>
        <w:jc w:val="both"/>
        <w:rPr>
          <w:sz w:val="24"/>
          <w:szCs w:val="24"/>
          <w:lang w:val="ru-RU" w:eastAsia="ru-RU" w:bidi="ru-RU"/>
        </w:rPr>
      </w:pPr>
      <w:proofErr w:type="spellStart"/>
      <w:r w:rsidRPr="009A26D2">
        <w:rPr>
          <w:sz w:val="24"/>
          <w:szCs w:val="24"/>
          <w:lang w:val="ru-RU" w:eastAsia="ru-RU" w:bidi="ru-RU"/>
        </w:rPr>
        <w:t>навчити</w:t>
      </w:r>
      <w:proofErr w:type="spellEnd"/>
      <w:r w:rsidRPr="009A26D2">
        <w:rPr>
          <w:sz w:val="24"/>
          <w:szCs w:val="24"/>
          <w:lang w:val="ru-RU" w:eastAsia="ru-RU" w:bidi="ru-RU"/>
        </w:rPr>
        <w:tab/>
      </w:r>
      <w:proofErr w:type="spellStart"/>
      <w:r w:rsidRPr="009A26D2">
        <w:rPr>
          <w:sz w:val="24"/>
          <w:szCs w:val="24"/>
          <w:lang w:val="ru-RU" w:eastAsia="ru-RU" w:bidi="ru-RU"/>
        </w:rPr>
        <w:t>отримувати</w:t>
      </w:r>
      <w:proofErr w:type="spellEnd"/>
      <w:r w:rsidRPr="009A26D2">
        <w:rPr>
          <w:sz w:val="24"/>
          <w:szCs w:val="24"/>
          <w:lang w:val="ru-RU" w:eastAsia="ru-RU" w:bidi="ru-RU"/>
        </w:rPr>
        <w:tab/>
      </w:r>
      <w:proofErr w:type="spellStart"/>
      <w:r w:rsidRPr="009A26D2">
        <w:rPr>
          <w:sz w:val="24"/>
          <w:szCs w:val="24"/>
          <w:lang w:val="ru-RU" w:eastAsia="ru-RU" w:bidi="ru-RU"/>
        </w:rPr>
        <w:t>культурознавчу</w:t>
      </w:r>
      <w:proofErr w:type="spellEnd"/>
      <w:r w:rsidRPr="009A26D2">
        <w:rPr>
          <w:sz w:val="24"/>
          <w:szCs w:val="24"/>
          <w:lang w:val="ru-RU" w:eastAsia="ru-RU" w:bidi="ru-RU"/>
        </w:rPr>
        <w:tab/>
      </w:r>
      <w:proofErr w:type="spellStart"/>
      <w:r w:rsidRPr="009A26D2">
        <w:rPr>
          <w:sz w:val="24"/>
          <w:szCs w:val="24"/>
          <w:lang w:val="ru-RU" w:eastAsia="ru-RU" w:bidi="ru-RU"/>
        </w:rPr>
        <w:t>інформацію</w:t>
      </w:r>
      <w:proofErr w:type="spellEnd"/>
      <w:r w:rsidRPr="009A26D2">
        <w:rPr>
          <w:sz w:val="24"/>
          <w:szCs w:val="24"/>
          <w:lang w:val="ru-RU" w:eastAsia="ru-RU" w:bidi="ru-RU"/>
        </w:rPr>
        <w:tab/>
        <w:t xml:space="preserve">з </w:t>
      </w:r>
      <w:proofErr w:type="spellStart"/>
      <w:r w:rsidRPr="009A26D2">
        <w:rPr>
          <w:sz w:val="24"/>
          <w:szCs w:val="24"/>
          <w:lang w:val="ru-RU" w:eastAsia="ru-RU" w:bidi="ru-RU"/>
        </w:rPr>
        <w:t>мовниходиниць</w:t>
      </w:r>
      <w:proofErr w:type="spellEnd"/>
      <w:r w:rsidRPr="009A26D2">
        <w:rPr>
          <w:sz w:val="24"/>
          <w:szCs w:val="24"/>
          <w:lang w:val="ru-RU" w:eastAsia="ru-RU" w:bidi="ru-RU"/>
        </w:rPr>
        <w:t>;</w:t>
      </w:r>
    </w:p>
    <w:p w:rsidR="00505EB5" w:rsidRPr="009A26D2" w:rsidRDefault="009A26D2" w:rsidP="00707AB1">
      <w:pPr>
        <w:tabs>
          <w:tab w:val="left" w:pos="2260"/>
          <w:tab w:val="left" w:pos="2261"/>
        </w:tabs>
        <w:ind w:right="693"/>
        <w:jc w:val="both"/>
        <w:rPr>
          <w:sz w:val="24"/>
          <w:szCs w:val="24"/>
          <w:lang w:val="ru-RU" w:eastAsia="ru-RU" w:bidi="ru-RU"/>
        </w:rPr>
      </w:pPr>
      <w:proofErr w:type="spellStart"/>
      <w:r w:rsidRPr="009A26D2">
        <w:rPr>
          <w:sz w:val="24"/>
          <w:szCs w:val="24"/>
          <w:lang w:val="ru-RU" w:eastAsia="ru-RU" w:bidi="ru-RU"/>
        </w:rPr>
        <w:t>розвинути</w:t>
      </w:r>
      <w:proofErr w:type="spellEnd"/>
      <w:r w:rsidRPr="009A26D2">
        <w:rPr>
          <w:sz w:val="24"/>
          <w:szCs w:val="24"/>
          <w:lang w:val="ru-RU" w:eastAsia="ru-RU" w:bidi="ru-RU"/>
        </w:rPr>
        <w:t xml:space="preserve"> у </w:t>
      </w:r>
      <w:proofErr w:type="spellStart"/>
      <w:r w:rsidRPr="009A26D2">
        <w:rPr>
          <w:sz w:val="24"/>
          <w:szCs w:val="24"/>
          <w:lang w:val="ru-RU" w:eastAsia="ru-RU" w:bidi="ru-RU"/>
        </w:rPr>
        <w:t>студентів</w:t>
      </w:r>
      <w:proofErr w:type="spellEnd"/>
      <w:r w:rsidR="00707AB1" w:rsidRPr="00707AB1">
        <w:rPr>
          <w:sz w:val="24"/>
          <w:szCs w:val="24"/>
          <w:lang w:val="ru-RU" w:eastAsia="ru-RU" w:bidi="ru-RU"/>
        </w:rPr>
        <w:t xml:space="preserve"> </w:t>
      </w:r>
      <w:proofErr w:type="spellStart"/>
      <w:r w:rsidRPr="009A26D2">
        <w:rPr>
          <w:sz w:val="24"/>
          <w:szCs w:val="24"/>
          <w:lang w:val="ru-RU" w:eastAsia="ru-RU" w:bidi="ru-RU"/>
        </w:rPr>
        <w:t>сприйняття</w:t>
      </w:r>
      <w:proofErr w:type="spellEnd"/>
      <w:r w:rsidR="00F03E95">
        <w:rPr>
          <w:sz w:val="24"/>
          <w:szCs w:val="24"/>
          <w:lang w:val="ru-RU" w:eastAsia="ru-RU" w:bidi="ru-RU"/>
        </w:rPr>
        <w:t xml:space="preserve"> </w:t>
      </w:r>
      <w:proofErr w:type="spellStart"/>
      <w:r w:rsidRPr="009A26D2">
        <w:rPr>
          <w:sz w:val="24"/>
          <w:szCs w:val="24"/>
          <w:lang w:val="ru-RU" w:eastAsia="ru-RU" w:bidi="ru-RU"/>
        </w:rPr>
        <w:t>мовної</w:t>
      </w:r>
      <w:proofErr w:type="spellEnd"/>
      <w:r w:rsidR="00F03E95">
        <w:rPr>
          <w:sz w:val="24"/>
          <w:szCs w:val="24"/>
          <w:lang w:val="ru-RU" w:eastAsia="ru-RU" w:bidi="ru-RU"/>
        </w:rPr>
        <w:t xml:space="preserve"> </w:t>
      </w:r>
      <w:proofErr w:type="spellStart"/>
      <w:r w:rsidRPr="009A26D2">
        <w:rPr>
          <w:sz w:val="24"/>
          <w:szCs w:val="24"/>
          <w:lang w:val="ru-RU" w:eastAsia="ru-RU" w:bidi="ru-RU"/>
        </w:rPr>
        <w:t>одиниці</w:t>
      </w:r>
      <w:proofErr w:type="spellEnd"/>
      <w:r w:rsidRPr="009A26D2">
        <w:rPr>
          <w:sz w:val="24"/>
          <w:szCs w:val="24"/>
          <w:lang w:val="ru-RU" w:eastAsia="ru-RU" w:bidi="ru-RU"/>
        </w:rPr>
        <w:t xml:space="preserve"> на </w:t>
      </w:r>
      <w:proofErr w:type="spellStart"/>
      <w:r w:rsidRPr="009A26D2">
        <w:rPr>
          <w:sz w:val="24"/>
          <w:szCs w:val="24"/>
          <w:lang w:val="ru-RU" w:eastAsia="ru-RU" w:bidi="ru-RU"/>
        </w:rPr>
        <w:t>тлі</w:t>
      </w:r>
      <w:proofErr w:type="spellEnd"/>
      <w:r w:rsidRPr="009A26D2">
        <w:rPr>
          <w:sz w:val="24"/>
          <w:szCs w:val="24"/>
          <w:lang w:val="ru-RU" w:eastAsia="ru-RU" w:bidi="ru-RU"/>
        </w:rPr>
        <w:t xml:space="preserve"> образу, </w:t>
      </w:r>
      <w:proofErr w:type="spellStart"/>
      <w:r w:rsidRPr="009A26D2">
        <w:rPr>
          <w:sz w:val="24"/>
          <w:szCs w:val="24"/>
          <w:lang w:val="ru-RU" w:eastAsia="ru-RU" w:bidi="ru-RU"/>
        </w:rPr>
        <w:t>що</w:t>
      </w:r>
      <w:proofErr w:type="spellEnd"/>
      <w:r w:rsidR="00F03E95">
        <w:rPr>
          <w:sz w:val="24"/>
          <w:szCs w:val="24"/>
          <w:lang w:val="ru-RU" w:eastAsia="ru-RU" w:bidi="ru-RU"/>
        </w:rPr>
        <w:t xml:space="preserve"> </w:t>
      </w:r>
      <w:proofErr w:type="spellStart"/>
      <w:r w:rsidRPr="009A26D2">
        <w:rPr>
          <w:sz w:val="24"/>
          <w:szCs w:val="24"/>
          <w:lang w:val="ru-RU" w:eastAsia="ru-RU" w:bidi="ru-RU"/>
        </w:rPr>
        <w:t>присутній</w:t>
      </w:r>
      <w:proofErr w:type="spellEnd"/>
      <w:r w:rsidRPr="009A26D2">
        <w:rPr>
          <w:sz w:val="24"/>
          <w:szCs w:val="24"/>
          <w:lang w:val="ru-RU" w:eastAsia="ru-RU" w:bidi="ru-RU"/>
        </w:rPr>
        <w:t xml:space="preserve"> у </w:t>
      </w:r>
      <w:proofErr w:type="spellStart"/>
      <w:r w:rsidRPr="009A26D2">
        <w:rPr>
          <w:sz w:val="24"/>
          <w:szCs w:val="24"/>
          <w:lang w:val="ru-RU" w:eastAsia="ru-RU" w:bidi="ru-RU"/>
        </w:rPr>
        <w:t>свідомості</w:t>
      </w:r>
      <w:proofErr w:type="spellEnd"/>
      <w:r w:rsidR="00F03E95">
        <w:rPr>
          <w:sz w:val="24"/>
          <w:szCs w:val="24"/>
          <w:lang w:val="ru-RU" w:eastAsia="ru-RU" w:bidi="ru-RU"/>
        </w:rPr>
        <w:t xml:space="preserve"> </w:t>
      </w:r>
      <w:proofErr w:type="spellStart"/>
      <w:r w:rsidRPr="009A26D2">
        <w:rPr>
          <w:sz w:val="24"/>
          <w:szCs w:val="24"/>
          <w:lang w:val="ru-RU" w:eastAsia="ru-RU" w:bidi="ru-RU"/>
        </w:rPr>
        <w:t>носія</w:t>
      </w:r>
      <w:proofErr w:type="spellEnd"/>
      <w:r w:rsidR="00F03E95">
        <w:rPr>
          <w:sz w:val="24"/>
          <w:szCs w:val="24"/>
          <w:lang w:val="ru-RU" w:eastAsia="ru-RU" w:bidi="ru-RU"/>
        </w:rPr>
        <w:t xml:space="preserve"> </w:t>
      </w:r>
      <w:proofErr w:type="spellStart"/>
      <w:r w:rsidRPr="009A26D2">
        <w:rPr>
          <w:sz w:val="24"/>
          <w:szCs w:val="24"/>
          <w:lang w:val="ru-RU" w:eastAsia="ru-RU" w:bidi="ru-RU"/>
        </w:rPr>
        <w:t>мови</w:t>
      </w:r>
      <w:proofErr w:type="spellEnd"/>
      <w:r w:rsidRPr="009A26D2">
        <w:rPr>
          <w:sz w:val="24"/>
          <w:szCs w:val="24"/>
          <w:lang w:val="ru-RU" w:eastAsia="ru-RU" w:bidi="ru-RU"/>
        </w:rPr>
        <w:t>.</w:t>
      </w:r>
    </w:p>
    <w:p w:rsidR="009A26D2" w:rsidRDefault="009A26D2" w:rsidP="009A26D2">
      <w:pPr>
        <w:tabs>
          <w:tab w:val="left" w:pos="2260"/>
          <w:tab w:val="left" w:pos="2261"/>
        </w:tabs>
        <w:ind w:right="693"/>
        <w:jc w:val="both"/>
        <w:rPr>
          <w:sz w:val="28"/>
          <w:lang w:val="ru-RU" w:eastAsia="ru-RU" w:bidi="ru-RU"/>
        </w:rPr>
      </w:pPr>
    </w:p>
    <w:p w:rsidR="009A26D2" w:rsidRPr="009A26D2" w:rsidRDefault="009A26D2" w:rsidP="009A26D2">
      <w:pPr>
        <w:tabs>
          <w:tab w:val="left" w:pos="2260"/>
          <w:tab w:val="left" w:pos="2261"/>
        </w:tabs>
        <w:ind w:right="693"/>
        <w:jc w:val="both"/>
        <w:rPr>
          <w:sz w:val="24"/>
          <w:lang w:val="ru-RU" w:eastAsia="ru-RU" w:bidi="ru-RU"/>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9A26D2">
        <w:t xml:space="preserve"> з дисципліни</w:t>
      </w:r>
      <w:r w:rsidRPr="00ED49A6">
        <w:t xml:space="preserve">; </w:t>
      </w:r>
    </w:p>
    <w:p w:rsidR="009A26D2" w:rsidRDefault="0060203A" w:rsidP="009A26D2">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009A26D2">
        <w:t xml:space="preserve">лінгвокраїнознавчих </w:t>
      </w:r>
      <w:r w:rsidRPr="00ED49A6">
        <w:t xml:space="preserve">проблем; </w:t>
      </w:r>
    </w:p>
    <w:p w:rsidR="009A26D2" w:rsidRDefault="0060203A" w:rsidP="009A26D2">
      <w:pPr>
        <w:pStyle w:val="a3"/>
        <w:tabs>
          <w:tab w:val="left" w:pos="2030"/>
        </w:tabs>
        <w:ind w:left="720"/>
      </w:pPr>
      <w:r w:rsidRPr="00ED49A6">
        <w:t xml:space="preserve">ЗК 3 </w:t>
      </w:r>
      <w:r w:rsidR="009A26D2" w:rsidRPr="009A26D2">
        <w:rPr>
          <w:lang w:bidi="ru-RU"/>
        </w:rPr>
        <w:t>основні етапи історії німецькомовних країн;культурні особливості німецькомовних країн.</w:t>
      </w:r>
    </w:p>
    <w:p w:rsidR="009A26D2" w:rsidRDefault="009A26D2" w:rsidP="009A26D2">
      <w:pPr>
        <w:pStyle w:val="a3"/>
        <w:tabs>
          <w:tab w:val="left" w:pos="2030"/>
        </w:tabs>
        <w:ind w:left="720"/>
        <w:rPr>
          <w:lang w:bidi="ru-RU"/>
        </w:rPr>
      </w:pPr>
      <w:r>
        <w:t xml:space="preserve">ЗК 4 </w:t>
      </w:r>
      <w:r w:rsidRPr="009A26D2">
        <w:rPr>
          <w:lang w:bidi="ru-RU"/>
        </w:rPr>
        <w:t>географічне положення ФРН та інших німецькомовних країн;політичний устрій країн</w:t>
      </w:r>
      <w:r>
        <w:rPr>
          <w:lang w:bidi="ru-RU"/>
        </w:rPr>
        <w:t>.</w:t>
      </w:r>
    </w:p>
    <w:p w:rsidR="009A26D2" w:rsidRPr="001B6747" w:rsidRDefault="009A26D2" w:rsidP="009A26D2">
      <w:pPr>
        <w:pStyle w:val="a3"/>
        <w:tabs>
          <w:tab w:val="left" w:pos="2030"/>
        </w:tabs>
        <w:ind w:left="720"/>
        <w:rPr>
          <w:lang w:bidi="ru-RU"/>
        </w:rPr>
      </w:pPr>
      <w:r>
        <w:rPr>
          <w:lang w:bidi="ru-RU"/>
        </w:rPr>
        <w:t xml:space="preserve">ЗК 5 </w:t>
      </w:r>
      <w:r w:rsidRPr="009A26D2">
        <w:rPr>
          <w:lang w:eastAsia="ru-RU" w:bidi="ru-RU"/>
        </w:rPr>
        <w:t xml:space="preserve">цілі, завдання, політичний устрій Європейського союзу, </w:t>
      </w:r>
      <w:r w:rsidRPr="009A26D2">
        <w:rPr>
          <w:spacing w:val="2"/>
          <w:lang w:eastAsia="ru-RU" w:bidi="ru-RU"/>
        </w:rPr>
        <w:t xml:space="preserve">до </w:t>
      </w:r>
      <w:r w:rsidRPr="009A26D2">
        <w:rPr>
          <w:lang w:eastAsia="ru-RU" w:bidi="ru-RU"/>
        </w:rPr>
        <w:t>складу якого входять німецькомовнікраїни;основні економічні та еколо</w:t>
      </w:r>
      <w:r>
        <w:rPr>
          <w:lang w:eastAsia="ru-RU" w:bidi="ru-RU"/>
        </w:rPr>
        <w:t>гічні проблеми країни та заходи</w:t>
      </w:r>
      <w:r w:rsidR="001B6747" w:rsidRPr="001B6747">
        <w:rPr>
          <w:lang w:eastAsia="ru-RU" w:bidi="ru-RU"/>
        </w:rPr>
        <w:t>.</w:t>
      </w:r>
    </w:p>
    <w:p w:rsidR="0060203A" w:rsidRDefault="0060203A" w:rsidP="007D27F5">
      <w:pPr>
        <w:pStyle w:val="a3"/>
        <w:tabs>
          <w:tab w:val="left" w:pos="2030"/>
        </w:tabs>
        <w:ind w:left="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7D27F5" w:rsidRDefault="00ED49A6" w:rsidP="007D27F5">
      <w:pPr>
        <w:pStyle w:val="a3"/>
        <w:tabs>
          <w:tab w:val="left" w:pos="2030"/>
        </w:tabs>
        <w:ind w:left="720"/>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7D27F5" w:rsidRDefault="007D27F5" w:rsidP="007D27F5">
      <w:pPr>
        <w:pStyle w:val="a3"/>
        <w:tabs>
          <w:tab w:val="left" w:pos="2030"/>
        </w:tabs>
        <w:ind w:left="720"/>
        <w:rPr>
          <w:lang w:bidi="ru-RU"/>
        </w:rPr>
      </w:pPr>
      <w:r>
        <w:t xml:space="preserve">СК4 </w:t>
      </w:r>
      <w:r w:rsidRPr="007D27F5">
        <w:rPr>
          <w:lang w:bidi="ru-RU"/>
        </w:rPr>
        <w:t xml:space="preserve">володіти реаліями, пов'язаними з темами;володіти конотативною </w:t>
      </w:r>
      <w:r w:rsidRPr="007D27F5">
        <w:rPr>
          <w:lang w:bidi="ru-RU"/>
        </w:rPr>
        <w:lastRenderedPageBreak/>
        <w:t>лексикою;володіти фонової лексикою.</w:t>
      </w:r>
    </w:p>
    <w:p w:rsidR="007D27F5" w:rsidRPr="007D27F5" w:rsidRDefault="007D27F5" w:rsidP="007D27F5">
      <w:pPr>
        <w:pStyle w:val="a3"/>
        <w:tabs>
          <w:tab w:val="left" w:pos="2030"/>
        </w:tabs>
        <w:ind w:left="720"/>
        <w:rPr>
          <w:lang w:bidi="ru-RU"/>
        </w:rPr>
      </w:pPr>
      <w:r>
        <w:rPr>
          <w:lang w:bidi="ru-RU"/>
        </w:rPr>
        <w:t>СК 5</w:t>
      </w:r>
      <w:proofErr w:type="spellStart"/>
      <w:r w:rsidRPr="007D27F5">
        <w:rPr>
          <w:lang w:val="ru-RU" w:bidi="ru-RU"/>
        </w:rPr>
        <w:t>отримуватилексичнийматеріал</w:t>
      </w:r>
      <w:proofErr w:type="spellEnd"/>
      <w:r w:rsidRPr="007D27F5">
        <w:rPr>
          <w:lang w:val="ru-RU" w:bidi="ru-RU"/>
        </w:rPr>
        <w:t xml:space="preserve"> при </w:t>
      </w:r>
      <w:proofErr w:type="spellStart"/>
      <w:r w:rsidRPr="007D27F5">
        <w:rPr>
          <w:lang w:val="ru-RU" w:bidi="ru-RU"/>
        </w:rPr>
        <w:t>читанні;робитиповідомлення</w:t>
      </w:r>
      <w:proofErr w:type="spellEnd"/>
      <w:r w:rsidRPr="007D27F5">
        <w:rPr>
          <w:lang w:val="ru-RU" w:bidi="ru-RU"/>
        </w:rPr>
        <w:t xml:space="preserve"> за </w:t>
      </w:r>
      <w:proofErr w:type="spellStart"/>
      <w:r w:rsidRPr="007D27F5">
        <w:rPr>
          <w:lang w:val="ru-RU" w:bidi="ru-RU"/>
        </w:rPr>
        <w:t>темами;отримуватикультурознавчуінформацію</w:t>
      </w:r>
      <w:proofErr w:type="spellEnd"/>
      <w:r w:rsidRPr="007D27F5">
        <w:rPr>
          <w:lang w:val="ru-RU" w:bidi="ru-RU"/>
        </w:rPr>
        <w:t xml:space="preserve"> з </w:t>
      </w:r>
      <w:proofErr w:type="spellStart"/>
      <w:r w:rsidRPr="007D27F5">
        <w:rPr>
          <w:lang w:val="ru-RU" w:bidi="ru-RU"/>
        </w:rPr>
        <w:t>мовниходиниць</w:t>
      </w:r>
      <w:proofErr w:type="spellEnd"/>
      <w:r w:rsidRPr="007D27F5">
        <w:rPr>
          <w:lang w:val="ru-RU" w:bidi="ru-RU"/>
        </w:rPr>
        <w:t>;</w:t>
      </w:r>
    </w:p>
    <w:p w:rsidR="007D27F5" w:rsidRPr="007D27F5" w:rsidRDefault="007D27F5" w:rsidP="007D27F5">
      <w:pPr>
        <w:pStyle w:val="a3"/>
        <w:tabs>
          <w:tab w:val="left" w:pos="2030"/>
        </w:tabs>
        <w:ind w:left="720"/>
        <w:rPr>
          <w:lang w:val="ru-RU"/>
        </w:rPr>
      </w:pPr>
    </w:p>
    <w:p w:rsidR="007D27F5" w:rsidRPr="007D27F5" w:rsidRDefault="007D27F5" w:rsidP="00EA522A">
      <w:pPr>
        <w:pStyle w:val="a3"/>
        <w:tabs>
          <w:tab w:val="left" w:pos="2030"/>
        </w:tabs>
        <w:ind w:left="720"/>
        <w:rPr>
          <w:bCs/>
          <w:lang w:val="ru-RU"/>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1. Формування загальної </w:t>
      </w:r>
      <w:proofErr w:type="spellStart"/>
      <w:r w:rsidRPr="00EA522A">
        <w:t>освітньо</w:t>
      </w:r>
      <w:proofErr w:type="spellEnd"/>
      <w:r w:rsidRPr="00EA522A">
        <w:t>-практичної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w:t>
      </w:r>
      <w:proofErr w:type="spellEnd"/>
      <w:r w:rsidRPr="00EA522A">
        <w:t>-навчального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починаючи з греко-римської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врахуванні вікових і психолого-фізіологічних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lastRenderedPageBreak/>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lastRenderedPageBreak/>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уміння використовувати лексикографічні джерела та Інтернет-ресурси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w:t>
      </w:r>
      <w:proofErr w:type="spellStart"/>
      <w:r w:rsidRPr="00EA522A">
        <w:rPr>
          <w:bCs/>
          <w:sz w:val="24"/>
          <w:szCs w:val="24"/>
        </w:rPr>
        <w:t>мовні</w:t>
      </w:r>
      <w:proofErr w:type="spellEnd"/>
      <w:r w:rsidRPr="00EA522A">
        <w:rPr>
          <w:bCs/>
          <w:sz w:val="24"/>
          <w:szCs w:val="24"/>
        </w:rPr>
        <w:t xml:space="preserve">, </w:t>
      </w:r>
      <w:proofErr w:type="spellStart"/>
      <w:r w:rsidRPr="00EA522A">
        <w:rPr>
          <w:bCs/>
          <w:sz w:val="24"/>
          <w:szCs w:val="24"/>
        </w:rPr>
        <w:t>лінгво</w:t>
      </w:r>
      <w:proofErr w:type="spellEnd"/>
      <w:r w:rsidRPr="00EA522A">
        <w:rPr>
          <w:bCs/>
          <w:sz w:val="24"/>
          <w:szCs w:val="24"/>
        </w:rPr>
        <w:t xml:space="preserve">-комунікативні та </w:t>
      </w:r>
      <w:proofErr w:type="spellStart"/>
      <w:r w:rsidRPr="00EA522A">
        <w:rPr>
          <w:bCs/>
          <w:sz w:val="24"/>
          <w:szCs w:val="24"/>
        </w:rPr>
        <w:t>лінгво</w:t>
      </w:r>
      <w:proofErr w:type="spellEnd"/>
      <w:r w:rsidRPr="00EA522A">
        <w:rPr>
          <w:bCs/>
          <w:sz w:val="24"/>
          <w:szCs w:val="24"/>
        </w:rPr>
        <w:t>-дидактичні</w:t>
      </w:r>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lastRenderedPageBreak/>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7D27F5" w:rsidRDefault="007D27F5" w:rsidP="00EA522A">
      <w:pPr>
        <w:spacing w:after="240"/>
        <w:jc w:val="center"/>
        <w:rPr>
          <w:b/>
          <w:bCs/>
          <w:sz w:val="28"/>
          <w:szCs w:val="28"/>
        </w:rPr>
      </w:pPr>
    </w:p>
    <w:p w:rsidR="007D27F5" w:rsidRDefault="007D27F5" w:rsidP="00EA522A">
      <w:pPr>
        <w:spacing w:after="240"/>
        <w:jc w:val="center"/>
        <w:rPr>
          <w:b/>
          <w:bCs/>
          <w:sz w:val="28"/>
          <w:szCs w:val="28"/>
        </w:rPr>
      </w:pPr>
    </w:p>
    <w:p w:rsidR="007D27F5" w:rsidRDefault="007D27F5" w:rsidP="00EA522A">
      <w:pPr>
        <w:spacing w:after="240"/>
        <w:jc w:val="center"/>
        <w:rPr>
          <w:b/>
          <w:bCs/>
          <w:sz w:val="28"/>
          <w:szCs w:val="28"/>
        </w:rPr>
      </w:pPr>
    </w:p>
    <w:p w:rsidR="007D27F5" w:rsidRDefault="007D27F5"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52"/>
        <w:gridCol w:w="460"/>
        <w:gridCol w:w="332"/>
        <w:gridCol w:w="456"/>
        <w:gridCol w:w="104"/>
        <w:gridCol w:w="464"/>
        <w:gridCol w:w="537"/>
        <w:gridCol w:w="582"/>
        <w:gridCol w:w="746"/>
        <w:gridCol w:w="144"/>
        <w:gridCol w:w="332"/>
        <w:gridCol w:w="456"/>
        <w:gridCol w:w="568"/>
        <w:gridCol w:w="537"/>
        <w:gridCol w:w="552"/>
      </w:tblGrid>
      <w:tr w:rsidR="007D27F5" w:rsidTr="00707AB1">
        <w:trPr>
          <w:trHeight w:val="230"/>
        </w:trPr>
        <w:tc>
          <w:tcPr>
            <w:tcW w:w="2609" w:type="dxa"/>
            <w:vMerge w:val="restart"/>
          </w:tcPr>
          <w:p w:rsidR="007D27F5" w:rsidRDefault="007D27F5" w:rsidP="00707AB1">
            <w:pPr>
              <w:pStyle w:val="TableParagraph"/>
              <w:spacing w:line="242" w:lineRule="auto"/>
              <w:ind w:left="1151" w:right="156" w:hanging="965"/>
              <w:rPr>
                <w:sz w:val="20"/>
              </w:rPr>
            </w:pPr>
            <w:r>
              <w:rPr>
                <w:sz w:val="20"/>
              </w:rPr>
              <w:t>Назви змістових модулів і тем</w:t>
            </w:r>
          </w:p>
        </w:tc>
        <w:tc>
          <w:tcPr>
            <w:tcW w:w="6722" w:type="dxa"/>
            <w:gridSpan w:val="15"/>
          </w:tcPr>
          <w:p w:rsidR="007D27F5" w:rsidRDefault="007D27F5" w:rsidP="00707AB1">
            <w:pPr>
              <w:pStyle w:val="TableParagraph"/>
              <w:spacing w:line="210" w:lineRule="exact"/>
              <w:ind w:left="2664" w:right="2659"/>
              <w:jc w:val="center"/>
              <w:rPr>
                <w:sz w:val="20"/>
              </w:rPr>
            </w:pPr>
            <w:r>
              <w:rPr>
                <w:sz w:val="20"/>
              </w:rPr>
              <w:t>Кількість годин</w:t>
            </w:r>
          </w:p>
        </w:tc>
      </w:tr>
      <w:tr w:rsidR="007D27F5" w:rsidTr="00707AB1">
        <w:trPr>
          <w:trHeight w:val="230"/>
        </w:trPr>
        <w:tc>
          <w:tcPr>
            <w:tcW w:w="2609" w:type="dxa"/>
            <w:vMerge/>
            <w:tcBorders>
              <w:top w:val="nil"/>
            </w:tcBorders>
          </w:tcPr>
          <w:p w:rsidR="007D27F5" w:rsidRDefault="007D27F5" w:rsidP="00707AB1">
            <w:pPr>
              <w:rPr>
                <w:sz w:val="2"/>
                <w:szCs w:val="2"/>
              </w:rPr>
            </w:pPr>
          </w:p>
        </w:tc>
        <w:tc>
          <w:tcPr>
            <w:tcW w:w="3387" w:type="dxa"/>
            <w:gridSpan w:val="8"/>
          </w:tcPr>
          <w:p w:rsidR="007D27F5" w:rsidRDefault="007D27F5" w:rsidP="00707AB1">
            <w:pPr>
              <w:pStyle w:val="TableParagraph"/>
              <w:spacing w:line="210" w:lineRule="exact"/>
              <w:ind w:left="1136" w:right="1111"/>
              <w:jc w:val="center"/>
              <w:rPr>
                <w:sz w:val="20"/>
              </w:rPr>
            </w:pPr>
            <w:r>
              <w:rPr>
                <w:sz w:val="20"/>
              </w:rPr>
              <w:t>денна форма</w:t>
            </w:r>
          </w:p>
        </w:tc>
        <w:tc>
          <w:tcPr>
            <w:tcW w:w="3335" w:type="dxa"/>
            <w:gridSpan w:val="7"/>
          </w:tcPr>
          <w:p w:rsidR="007D27F5" w:rsidRDefault="007D27F5" w:rsidP="00707AB1">
            <w:pPr>
              <w:pStyle w:val="TableParagraph"/>
              <w:spacing w:line="210" w:lineRule="exact"/>
              <w:ind w:left="1081"/>
              <w:rPr>
                <w:sz w:val="20"/>
              </w:rPr>
            </w:pPr>
            <w:r>
              <w:rPr>
                <w:sz w:val="20"/>
              </w:rPr>
              <w:t>Заочна форма</w:t>
            </w:r>
          </w:p>
        </w:tc>
      </w:tr>
      <w:tr w:rsidR="007D27F5" w:rsidTr="00707AB1">
        <w:trPr>
          <w:trHeight w:val="273"/>
        </w:trPr>
        <w:tc>
          <w:tcPr>
            <w:tcW w:w="2609" w:type="dxa"/>
            <w:vMerge/>
            <w:tcBorders>
              <w:top w:val="nil"/>
            </w:tcBorders>
          </w:tcPr>
          <w:p w:rsidR="007D27F5" w:rsidRDefault="007D27F5" w:rsidP="00707AB1">
            <w:pPr>
              <w:rPr>
                <w:sz w:val="2"/>
                <w:szCs w:val="2"/>
              </w:rPr>
            </w:pPr>
          </w:p>
        </w:tc>
        <w:tc>
          <w:tcPr>
            <w:tcW w:w="452" w:type="dxa"/>
            <w:vMerge w:val="restart"/>
            <w:textDirection w:val="btLr"/>
          </w:tcPr>
          <w:p w:rsidR="007D27F5" w:rsidRDefault="007D27F5" w:rsidP="00707AB1">
            <w:pPr>
              <w:pStyle w:val="TableParagraph"/>
              <w:spacing w:before="108"/>
              <w:ind w:left="166"/>
              <w:rPr>
                <w:sz w:val="20"/>
              </w:rPr>
            </w:pPr>
            <w:r>
              <w:rPr>
                <w:sz w:val="20"/>
              </w:rPr>
              <w:t>тижні</w:t>
            </w:r>
          </w:p>
        </w:tc>
        <w:tc>
          <w:tcPr>
            <w:tcW w:w="460" w:type="dxa"/>
            <w:vMerge w:val="restart"/>
            <w:textDirection w:val="btLr"/>
          </w:tcPr>
          <w:p w:rsidR="007D27F5" w:rsidRDefault="007D27F5" w:rsidP="00707AB1">
            <w:pPr>
              <w:pStyle w:val="TableParagraph"/>
              <w:spacing w:before="108"/>
              <w:ind w:left="182"/>
              <w:rPr>
                <w:sz w:val="20"/>
              </w:rPr>
            </w:pPr>
            <w:proofErr w:type="spellStart"/>
            <w:r>
              <w:rPr>
                <w:sz w:val="20"/>
              </w:rPr>
              <w:t>усьго</w:t>
            </w:r>
            <w:proofErr w:type="spellEnd"/>
          </w:p>
        </w:tc>
        <w:tc>
          <w:tcPr>
            <w:tcW w:w="2475" w:type="dxa"/>
            <w:gridSpan w:val="6"/>
          </w:tcPr>
          <w:p w:rsidR="007D27F5" w:rsidRDefault="007D27F5" w:rsidP="00707AB1">
            <w:pPr>
              <w:pStyle w:val="TableParagraph"/>
              <w:spacing w:line="222" w:lineRule="exact"/>
              <w:ind w:left="711"/>
              <w:rPr>
                <w:sz w:val="20"/>
              </w:rPr>
            </w:pPr>
            <w:r>
              <w:rPr>
                <w:sz w:val="20"/>
              </w:rPr>
              <w:t>у тому числі</w:t>
            </w:r>
          </w:p>
        </w:tc>
        <w:tc>
          <w:tcPr>
            <w:tcW w:w="746" w:type="dxa"/>
            <w:vMerge w:val="restart"/>
          </w:tcPr>
          <w:p w:rsidR="007D27F5" w:rsidRDefault="007D27F5" w:rsidP="00707AB1">
            <w:pPr>
              <w:pStyle w:val="TableParagraph"/>
              <w:spacing w:line="242" w:lineRule="auto"/>
              <w:ind w:left="325" w:right="108" w:hanging="180"/>
              <w:rPr>
                <w:sz w:val="20"/>
              </w:rPr>
            </w:pPr>
            <w:proofErr w:type="spellStart"/>
            <w:r>
              <w:rPr>
                <w:sz w:val="20"/>
              </w:rPr>
              <w:t>усьог</w:t>
            </w:r>
            <w:proofErr w:type="spellEnd"/>
            <w:r>
              <w:rPr>
                <w:sz w:val="20"/>
              </w:rPr>
              <w:t xml:space="preserve"> о</w:t>
            </w:r>
          </w:p>
        </w:tc>
        <w:tc>
          <w:tcPr>
            <w:tcW w:w="2589" w:type="dxa"/>
            <w:gridSpan w:val="6"/>
          </w:tcPr>
          <w:p w:rsidR="007D27F5" w:rsidRDefault="007D27F5" w:rsidP="00707AB1">
            <w:pPr>
              <w:pStyle w:val="TableParagraph"/>
              <w:spacing w:line="254" w:lineRule="exact"/>
              <w:ind w:left="651"/>
              <w:rPr>
                <w:sz w:val="24"/>
              </w:rPr>
            </w:pPr>
            <w:r>
              <w:rPr>
                <w:sz w:val="24"/>
              </w:rPr>
              <w:t>у тому числі</w:t>
            </w:r>
          </w:p>
        </w:tc>
      </w:tr>
      <w:tr w:rsidR="007D27F5" w:rsidTr="00707AB1">
        <w:trPr>
          <w:trHeight w:val="553"/>
        </w:trPr>
        <w:tc>
          <w:tcPr>
            <w:tcW w:w="2609" w:type="dxa"/>
            <w:vMerge/>
            <w:tcBorders>
              <w:top w:val="nil"/>
            </w:tcBorders>
          </w:tcPr>
          <w:p w:rsidR="007D27F5" w:rsidRDefault="007D27F5" w:rsidP="00707AB1">
            <w:pPr>
              <w:rPr>
                <w:sz w:val="2"/>
                <w:szCs w:val="2"/>
              </w:rPr>
            </w:pPr>
          </w:p>
        </w:tc>
        <w:tc>
          <w:tcPr>
            <w:tcW w:w="452" w:type="dxa"/>
            <w:vMerge/>
            <w:tcBorders>
              <w:top w:val="nil"/>
            </w:tcBorders>
            <w:textDirection w:val="btLr"/>
          </w:tcPr>
          <w:p w:rsidR="007D27F5" w:rsidRDefault="007D27F5" w:rsidP="00707AB1">
            <w:pPr>
              <w:rPr>
                <w:sz w:val="2"/>
                <w:szCs w:val="2"/>
              </w:rPr>
            </w:pPr>
          </w:p>
        </w:tc>
        <w:tc>
          <w:tcPr>
            <w:tcW w:w="460" w:type="dxa"/>
            <w:vMerge/>
            <w:tcBorders>
              <w:top w:val="nil"/>
            </w:tcBorders>
            <w:textDirection w:val="btLr"/>
          </w:tcPr>
          <w:p w:rsidR="007D27F5" w:rsidRDefault="007D27F5" w:rsidP="00707AB1">
            <w:pPr>
              <w:rPr>
                <w:sz w:val="2"/>
                <w:szCs w:val="2"/>
              </w:rPr>
            </w:pPr>
          </w:p>
        </w:tc>
        <w:tc>
          <w:tcPr>
            <w:tcW w:w="332" w:type="dxa"/>
          </w:tcPr>
          <w:p w:rsidR="007D27F5" w:rsidRDefault="007D27F5" w:rsidP="00707AB1">
            <w:pPr>
              <w:pStyle w:val="TableParagraph"/>
              <w:spacing w:line="226" w:lineRule="exact"/>
              <w:ind w:left="8"/>
              <w:jc w:val="center"/>
              <w:rPr>
                <w:sz w:val="20"/>
              </w:rPr>
            </w:pPr>
            <w:r>
              <w:rPr>
                <w:sz w:val="20"/>
              </w:rPr>
              <w:t>л</w:t>
            </w:r>
          </w:p>
        </w:tc>
        <w:tc>
          <w:tcPr>
            <w:tcW w:w="456" w:type="dxa"/>
          </w:tcPr>
          <w:p w:rsidR="007D27F5" w:rsidRDefault="007D27F5" w:rsidP="00707AB1">
            <w:pPr>
              <w:pStyle w:val="TableParagraph"/>
              <w:spacing w:line="226" w:lineRule="exact"/>
              <w:ind w:left="4"/>
              <w:jc w:val="center"/>
              <w:rPr>
                <w:sz w:val="20"/>
              </w:rPr>
            </w:pPr>
            <w:r>
              <w:rPr>
                <w:sz w:val="20"/>
              </w:rPr>
              <w:t>п</w:t>
            </w:r>
          </w:p>
        </w:tc>
        <w:tc>
          <w:tcPr>
            <w:tcW w:w="568" w:type="dxa"/>
            <w:gridSpan w:val="2"/>
          </w:tcPr>
          <w:p w:rsidR="007D27F5" w:rsidRDefault="007D27F5" w:rsidP="00707AB1">
            <w:pPr>
              <w:pStyle w:val="TableParagraph"/>
              <w:spacing w:line="226" w:lineRule="exact"/>
              <w:ind w:left="135"/>
              <w:rPr>
                <w:sz w:val="20"/>
              </w:rPr>
            </w:pPr>
            <w:proofErr w:type="spellStart"/>
            <w:r>
              <w:rPr>
                <w:sz w:val="20"/>
              </w:rPr>
              <w:t>лаб</w:t>
            </w:r>
            <w:proofErr w:type="spellEnd"/>
          </w:p>
        </w:tc>
        <w:tc>
          <w:tcPr>
            <w:tcW w:w="537" w:type="dxa"/>
          </w:tcPr>
          <w:p w:rsidR="007D27F5" w:rsidRDefault="007D27F5" w:rsidP="00707AB1">
            <w:pPr>
              <w:pStyle w:val="TableParagraph"/>
              <w:spacing w:line="226" w:lineRule="exact"/>
              <w:ind w:left="113" w:right="108"/>
              <w:jc w:val="center"/>
              <w:rPr>
                <w:sz w:val="20"/>
              </w:rPr>
            </w:pPr>
            <w:proofErr w:type="spellStart"/>
            <w:r>
              <w:rPr>
                <w:sz w:val="20"/>
              </w:rPr>
              <w:t>інд</w:t>
            </w:r>
            <w:proofErr w:type="spellEnd"/>
          </w:p>
        </w:tc>
        <w:tc>
          <w:tcPr>
            <w:tcW w:w="582" w:type="dxa"/>
          </w:tcPr>
          <w:p w:rsidR="007D27F5" w:rsidRDefault="007D27F5" w:rsidP="00707AB1">
            <w:pPr>
              <w:pStyle w:val="TableParagraph"/>
              <w:spacing w:line="226" w:lineRule="exact"/>
              <w:ind w:left="150"/>
              <w:rPr>
                <w:sz w:val="20"/>
              </w:rPr>
            </w:pPr>
            <w:proofErr w:type="spellStart"/>
            <w:r>
              <w:rPr>
                <w:sz w:val="20"/>
              </w:rPr>
              <w:t>с.р</w:t>
            </w:r>
            <w:proofErr w:type="spellEnd"/>
            <w:r>
              <w:rPr>
                <w:sz w:val="20"/>
              </w:rPr>
              <w:t>.</w:t>
            </w:r>
          </w:p>
        </w:tc>
        <w:tc>
          <w:tcPr>
            <w:tcW w:w="746" w:type="dxa"/>
            <w:vMerge/>
            <w:tcBorders>
              <w:top w:val="nil"/>
            </w:tcBorders>
          </w:tcPr>
          <w:p w:rsidR="007D27F5" w:rsidRDefault="007D27F5" w:rsidP="00707AB1">
            <w:pPr>
              <w:rPr>
                <w:sz w:val="2"/>
                <w:szCs w:val="2"/>
              </w:rPr>
            </w:pPr>
          </w:p>
        </w:tc>
        <w:tc>
          <w:tcPr>
            <w:tcW w:w="476" w:type="dxa"/>
            <w:gridSpan w:val="2"/>
          </w:tcPr>
          <w:p w:rsidR="007D27F5" w:rsidRDefault="007D27F5" w:rsidP="00707AB1">
            <w:pPr>
              <w:pStyle w:val="TableParagraph"/>
              <w:spacing w:line="226" w:lineRule="exact"/>
              <w:ind w:left="8"/>
              <w:jc w:val="center"/>
              <w:rPr>
                <w:sz w:val="20"/>
              </w:rPr>
            </w:pPr>
            <w:r>
              <w:rPr>
                <w:sz w:val="20"/>
              </w:rPr>
              <w:t>л</w:t>
            </w:r>
          </w:p>
        </w:tc>
        <w:tc>
          <w:tcPr>
            <w:tcW w:w="456" w:type="dxa"/>
          </w:tcPr>
          <w:p w:rsidR="007D27F5" w:rsidRDefault="007D27F5" w:rsidP="00707AB1">
            <w:pPr>
              <w:pStyle w:val="TableParagraph"/>
              <w:spacing w:line="226" w:lineRule="exact"/>
              <w:ind w:left="12"/>
              <w:jc w:val="center"/>
              <w:rPr>
                <w:sz w:val="20"/>
              </w:rPr>
            </w:pPr>
            <w:r>
              <w:rPr>
                <w:sz w:val="20"/>
              </w:rPr>
              <w:t>п</w:t>
            </w:r>
          </w:p>
        </w:tc>
        <w:tc>
          <w:tcPr>
            <w:tcW w:w="568" w:type="dxa"/>
          </w:tcPr>
          <w:p w:rsidR="007D27F5" w:rsidRDefault="007D27F5" w:rsidP="00707AB1">
            <w:pPr>
              <w:pStyle w:val="TableParagraph"/>
              <w:spacing w:line="226" w:lineRule="exact"/>
              <w:ind w:left="114" w:right="112"/>
              <w:jc w:val="center"/>
              <w:rPr>
                <w:sz w:val="20"/>
              </w:rPr>
            </w:pPr>
            <w:proofErr w:type="spellStart"/>
            <w:r>
              <w:rPr>
                <w:sz w:val="20"/>
              </w:rPr>
              <w:t>лаб</w:t>
            </w:r>
            <w:proofErr w:type="spellEnd"/>
          </w:p>
        </w:tc>
        <w:tc>
          <w:tcPr>
            <w:tcW w:w="537" w:type="dxa"/>
          </w:tcPr>
          <w:p w:rsidR="007D27F5" w:rsidRDefault="007D27F5" w:rsidP="00707AB1">
            <w:pPr>
              <w:pStyle w:val="TableParagraph"/>
              <w:spacing w:line="226" w:lineRule="exact"/>
              <w:ind w:left="113" w:right="108"/>
              <w:jc w:val="center"/>
              <w:rPr>
                <w:sz w:val="20"/>
              </w:rPr>
            </w:pPr>
            <w:proofErr w:type="spellStart"/>
            <w:r>
              <w:rPr>
                <w:sz w:val="20"/>
              </w:rPr>
              <w:t>інд</w:t>
            </w:r>
            <w:proofErr w:type="spellEnd"/>
          </w:p>
        </w:tc>
        <w:tc>
          <w:tcPr>
            <w:tcW w:w="552" w:type="dxa"/>
          </w:tcPr>
          <w:p w:rsidR="007D27F5" w:rsidRDefault="007D27F5" w:rsidP="00707AB1">
            <w:pPr>
              <w:pStyle w:val="TableParagraph"/>
              <w:spacing w:line="271" w:lineRule="exact"/>
              <w:ind w:left="111" w:right="104"/>
              <w:jc w:val="center"/>
              <w:rPr>
                <w:sz w:val="24"/>
              </w:rPr>
            </w:pPr>
            <w:proofErr w:type="spellStart"/>
            <w:r>
              <w:rPr>
                <w:sz w:val="24"/>
              </w:rPr>
              <w:t>с.р</w:t>
            </w:r>
            <w:proofErr w:type="spellEnd"/>
          </w:p>
          <w:p w:rsidR="007D27F5" w:rsidRDefault="007D27F5" w:rsidP="00707AB1">
            <w:pPr>
              <w:pStyle w:val="TableParagraph"/>
              <w:spacing w:line="263" w:lineRule="exact"/>
              <w:ind w:left="4"/>
              <w:jc w:val="center"/>
              <w:rPr>
                <w:sz w:val="24"/>
              </w:rPr>
            </w:pPr>
            <w:r>
              <w:rPr>
                <w:sz w:val="24"/>
              </w:rPr>
              <w:t>.</w:t>
            </w:r>
          </w:p>
        </w:tc>
      </w:tr>
      <w:tr w:rsidR="007D27F5" w:rsidTr="00707AB1">
        <w:trPr>
          <w:trHeight w:val="230"/>
        </w:trPr>
        <w:tc>
          <w:tcPr>
            <w:tcW w:w="2609" w:type="dxa"/>
          </w:tcPr>
          <w:p w:rsidR="007D27F5" w:rsidRDefault="007D27F5" w:rsidP="00707AB1">
            <w:pPr>
              <w:pStyle w:val="TableParagraph"/>
              <w:spacing w:line="210" w:lineRule="exact"/>
              <w:ind w:left="12"/>
              <w:jc w:val="center"/>
              <w:rPr>
                <w:sz w:val="20"/>
              </w:rPr>
            </w:pPr>
            <w:r>
              <w:rPr>
                <w:sz w:val="20"/>
              </w:rPr>
              <w:t>1</w:t>
            </w:r>
          </w:p>
        </w:tc>
        <w:tc>
          <w:tcPr>
            <w:tcW w:w="452" w:type="dxa"/>
          </w:tcPr>
          <w:p w:rsidR="007D27F5" w:rsidRDefault="007D27F5" w:rsidP="00707AB1">
            <w:pPr>
              <w:pStyle w:val="TableParagraph"/>
              <w:spacing w:line="210" w:lineRule="exact"/>
              <w:jc w:val="center"/>
              <w:rPr>
                <w:sz w:val="20"/>
              </w:rPr>
            </w:pPr>
            <w:r>
              <w:rPr>
                <w:sz w:val="20"/>
              </w:rPr>
              <w:t>2</w:t>
            </w:r>
          </w:p>
        </w:tc>
        <w:tc>
          <w:tcPr>
            <w:tcW w:w="460" w:type="dxa"/>
          </w:tcPr>
          <w:p w:rsidR="007D27F5" w:rsidRDefault="007D27F5" w:rsidP="00707AB1">
            <w:pPr>
              <w:pStyle w:val="TableParagraph"/>
              <w:spacing w:line="210" w:lineRule="exact"/>
              <w:ind w:left="7"/>
              <w:jc w:val="center"/>
              <w:rPr>
                <w:sz w:val="20"/>
              </w:rPr>
            </w:pPr>
            <w:r>
              <w:rPr>
                <w:sz w:val="20"/>
              </w:rPr>
              <w:t>3</w:t>
            </w:r>
          </w:p>
        </w:tc>
        <w:tc>
          <w:tcPr>
            <w:tcW w:w="332" w:type="dxa"/>
          </w:tcPr>
          <w:p w:rsidR="007D27F5" w:rsidRDefault="007D27F5" w:rsidP="00707AB1">
            <w:pPr>
              <w:pStyle w:val="TableParagraph"/>
              <w:spacing w:line="210" w:lineRule="exact"/>
              <w:ind w:left="8"/>
              <w:jc w:val="center"/>
              <w:rPr>
                <w:sz w:val="20"/>
              </w:rPr>
            </w:pPr>
            <w:r>
              <w:rPr>
                <w:sz w:val="20"/>
              </w:rPr>
              <w:t>4</w:t>
            </w:r>
          </w:p>
        </w:tc>
        <w:tc>
          <w:tcPr>
            <w:tcW w:w="456" w:type="dxa"/>
          </w:tcPr>
          <w:p w:rsidR="007D27F5" w:rsidRDefault="007D27F5" w:rsidP="00707AB1">
            <w:pPr>
              <w:pStyle w:val="TableParagraph"/>
              <w:spacing w:line="210" w:lineRule="exact"/>
              <w:ind w:left="5"/>
              <w:jc w:val="center"/>
              <w:rPr>
                <w:sz w:val="20"/>
              </w:rPr>
            </w:pPr>
            <w:r>
              <w:rPr>
                <w:sz w:val="20"/>
              </w:rPr>
              <w:t>5</w:t>
            </w:r>
          </w:p>
        </w:tc>
        <w:tc>
          <w:tcPr>
            <w:tcW w:w="568" w:type="dxa"/>
            <w:gridSpan w:val="2"/>
          </w:tcPr>
          <w:p w:rsidR="007D27F5" w:rsidRDefault="007D27F5" w:rsidP="00707AB1">
            <w:pPr>
              <w:pStyle w:val="TableParagraph"/>
              <w:spacing w:line="210" w:lineRule="exact"/>
              <w:ind w:left="5"/>
              <w:jc w:val="center"/>
              <w:rPr>
                <w:sz w:val="20"/>
              </w:rPr>
            </w:pPr>
            <w:r>
              <w:rPr>
                <w:sz w:val="20"/>
              </w:rPr>
              <w:t>6</w:t>
            </w:r>
          </w:p>
        </w:tc>
        <w:tc>
          <w:tcPr>
            <w:tcW w:w="537" w:type="dxa"/>
          </w:tcPr>
          <w:p w:rsidR="007D27F5" w:rsidRDefault="007D27F5" w:rsidP="00707AB1">
            <w:pPr>
              <w:pStyle w:val="TableParagraph"/>
              <w:spacing w:line="210" w:lineRule="exact"/>
              <w:ind w:left="4"/>
              <w:jc w:val="center"/>
              <w:rPr>
                <w:sz w:val="20"/>
              </w:rPr>
            </w:pPr>
            <w:r>
              <w:rPr>
                <w:sz w:val="20"/>
              </w:rPr>
              <w:t>7</w:t>
            </w:r>
          </w:p>
        </w:tc>
        <w:tc>
          <w:tcPr>
            <w:tcW w:w="582" w:type="dxa"/>
          </w:tcPr>
          <w:p w:rsidR="007D27F5" w:rsidRDefault="007D27F5" w:rsidP="00707AB1">
            <w:pPr>
              <w:pStyle w:val="TableParagraph"/>
              <w:spacing w:line="210" w:lineRule="exact"/>
              <w:ind w:left="22"/>
              <w:jc w:val="center"/>
              <w:rPr>
                <w:sz w:val="20"/>
              </w:rPr>
            </w:pPr>
            <w:r>
              <w:rPr>
                <w:sz w:val="20"/>
              </w:rPr>
              <w:t>8</w:t>
            </w:r>
          </w:p>
        </w:tc>
        <w:tc>
          <w:tcPr>
            <w:tcW w:w="746" w:type="dxa"/>
          </w:tcPr>
          <w:p w:rsidR="007D27F5" w:rsidRDefault="007D27F5" w:rsidP="00707AB1">
            <w:pPr>
              <w:pStyle w:val="TableParagraph"/>
              <w:spacing w:line="210" w:lineRule="exact"/>
              <w:ind w:left="21"/>
              <w:jc w:val="center"/>
              <w:rPr>
                <w:sz w:val="20"/>
              </w:rPr>
            </w:pPr>
            <w:r>
              <w:rPr>
                <w:sz w:val="20"/>
              </w:rPr>
              <w:t>9</w:t>
            </w:r>
          </w:p>
        </w:tc>
        <w:tc>
          <w:tcPr>
            <w:tcW w:w="476" w:type="dxa"/>
            <w:gridSpan w:val="2"/>
          </w:tcPr>
          <w:p w:rsidR="007D27F5" w:rsidRDefault="007D27F5" w:rsidP="00707AB1">
            <w:pPr>
              <w:pStyle w:val="TableParagraph"/>
              <w:spacing w:line="210" w:lineRule="exact"/>
              <w:ind w:left="135"/>
              <w:rPr>
                <w:sz w:val="20"/>
              </w:rPr>
            </w:pPr>
            <w:r>
              <w:rPr>
                <w:sz w:val="20"/>
              </w:rPr>
              <w:t>10</w:t>
            </w:r>
          </w:p>
        </w:tc>
        <w:tc>
          <w:tcPr>
            <w:tcW w:w="456" w:type="dxa"/>
          </w:tcPr>
          <w:p w:rsidR="007D27F5" w:rsidRDefault="007D27F5" w:rsidP="00707AB1">
            <w:pPr>
              <w:pStyle w:val="TableParagraph"/>
              <w:spacing w:line="210" w:lineRule="exact"/>
              <w:ind w:left="111" w:right="94"/>
              <w:jc w:val="center"/>
              <w:rPr>
                <w:sz w:val="20"/>
              </w:rPr>
            </w:pPr>
            <w:r>
              <w:rPr>
                <w:sz w:val="20"/>
              </w:rPr>
              <w:t>11</w:t>
            </w:r>
          </w:p>
        </w:tc>
        <w:tc>
          <w:tcPr>
            <w:tcW w:w="568" w:type="dxa"/>
          </w:tcPr>
          <w:p w:rsidR="007D27F5" w:rsidRDefault="007D27F5" w:rsidP="00707AB1">
            <w:pPr>
              <w:pStyle w:val="TableParagraph"/>
              <w:spacing w:line="210" w:lineRule="exact"/>
              <w:ind w:left="114" w:right="105"/>
              <w:jc w:val="center"/>
              <w:rPr>
                <w:sz w:val="20"/>
              </w:rPr>
            </w:pPr>
            <w:r>
              <w:rPr>
                <w:sz w:val="20"/>
              </w:rPr>
              <w:t>12</w:t>
            </w:r>
          </w:p>
        </w:tc>
        <w:tc>
          <w:tcPr>
            <w:tcW w:w="537" w:type="dxa"/>
          </w:tcPr>
          <w:p w:rsidR="007D27F5" w:rsidRDefault="007D27F5" w:rsidP="00707AB1">
            <w:pPr>
              <w:pStyle w:val="TableParagraph"/>
              <w:spacing w:line="210" w:lineRule="exact"/>
              <w:ind w:left="113" w:right="105"/>
              <w:jc w:val="center"/>
              <w:rPr>
                <w:sz w:val="20"/>
              </w:rPr>
            </w:pPr>
            <w:r>
              <w:rPr>
                <w:sz w:val="20"/>
              </w:rPr>
              <w:t>13</w:t>
            </w:r>
          </w:p>
        </w:tc>
        <w:tc>
          <w:tcPr>
            <w:tcW w:w="552" w:type="dxa"/>
          </w:tcPr>
          <w:p w:rsidR="007D27F5" w:rsidRDefault="007D27F5" w:rsidP="00707AB1">
            <w:pPr>
              <w:pStyle w:val="TableParagraph"/>
              <w:spacing w:line="210" w:lineRule="exact"/>
              <w:ind w:left="174"/>
              <w:rPr>
                <w:sz w:val="20"/>
              </w:rPr>
            </w:pPr>
            <w:r>
              <w:rPr>
                <w:sz w:val="20"/>
              </w:rPr>
              <w:t>14</w:t>
            </w:r>
          </w:p>
        </w:tc>
      </w:tr>
      <w:tr w:rsidR="007D27F5" w:rsidRPr="00797CFB" w:rsidTr="00707AB1">
        <w:trPr>
          <w:trHeight w:val="230"/>
        </w:trPr>
        <w:tc>
          <w:tcPr>
            <w:tcW w:w="9331" w:type="dxa"/>
            <w:gridSpan w:val="16"/>
          </w:tcPr>
          <w:p w:rsidR="007D27F5" w:rsidRPr="008F30B4" w:rsidRDefault="007D27F5" w:rsidP="00707AB1">
            <w:pPr>
              <w:pStyle w:val="TableParagraph"/>
              <w:spacing w:line="210" w:lineRule="exact"/>
              <w:ind w:left="1887"/>
              <w:rPr>
                <w:b/>
                <w:sz w:val="20"/>
                <w:lang w:val="de-DE"/>
              </w:rPr>
            </w:pPr>
            <w:r>
              <w:rPr>
                <w:b/>
                <w:sz w:val="20"/>
              </w:rPr>
              <w:t>Змістовниймодуль</w:t>
            </w:r>
            <w:r w:rsidRPr="008F30B4">
              <w:rPr>
                <w:b/>
                <w:sz w:val="20"/>
                <w:lang w:val="de-DE"/>
              </w:rPr>
              <w:t xml:space="preserve"> 1. Geographie und Geschichte Deutschlands</w:t>
            </w:r>
          </w:p>
        </w:tc>
      </w:tr>
      <w:tr w:rsidR="007D27F5" w:rsidTr="00707AB1">
        <w:trPr>
          <w:trHeight w:val="690"/>
        </w:trPr>
        <w:tc>
          <w:tcPr>
            <w:tcW w:w="2609" w:type="dxa"/>
          </w:tcPr>
          <w:p w:rsidR="007D27F5" w:rsidRPr="008F30B4" w:rsidRDefault="007D27F5" w:rsidP="00707AB1">
            <w:pPr>
              <w:pStyle w:val="TableParagraph"/>
              <w:spacing w:line="223" w:lineRule="exact"/>
              <w:ind w:left="106"/>
              <w:rPr>
                <w:sz w:val="20"/>
                <w:lang w:val="de-DE"/>
              </w:rPr>
            </w:pPr>
            <w:r>
              <w:rPr>
                <w:sz w:val="20"/>
              </w:rPr>
              <w:t>Тема</w:t>
            </w:r>
            <w:r w:rsidRPr="008F30B4">
              <w:rPr>
                <w:sz w:val="20"/>
                <w:lang w:val="de-DE"/>
              </w:rPr>
              <w:t xml:space="preserve"> 1. Die wichtigsten</w:t>
            </w:r>
          </w:p>
          <w:p w:rsidR="007D27F5" w:rsidRPr="008F30B4" w:rsidRDefault="007D27F5" w:rsidP="00707AB1">
            <w:pPr>
              <w:pStyle w:val="TableParagraph"/>
              <w:spacing w:before="6" w:line="228" w:lineRule="exact"/>
              <w:ind w:left="106" w:right="368"/>
              <w:rPr>
                <w:sz w:val="20"/>
                <w:lang w:val="de-DE"/>
              </w:rPr>
            </w:pPr>
            <w:r w:rsidRPr="008F30B4">
              <w:rPr>
                <w:sz w:val="20"/>
                <w:lang w:val="de-DE"/>
              </w:rPr>
              <w:t>Etappen in der Geschichte Deutschlands</w:t>
            </w:r>
          </w:p>
        </w:tc>
        <w:tc>
          <w:tcPr>
            <w:tcW w:w="452" w:type="dxa"/>
          </w:tcPr>
          <w:p w:rsidR="007D27F5" w:rsidRPr="008F30B4" w:rsidRDefault="007D27F5" w:rsidP="00707AB1">
            <w:pPr>
              <w:pStyle w:val="TableParagraph"/>
              <w:rPr>
                <w:sz w:val="26"/>
                <w:lang w:val="de-DE"/>
              </w:rPr>
            </w:pPr>
          </w:p>
        </w:tc>
        <w:tc>
          <w:tcPr>
            <w:tcW w:w="460" w:type="dxa"/>
          </w:tcPr>
          <w:p w:rsidR="007D27F5" w:rsidRPr="00CE6689" w:rsidRDefault="007D27F5" w:rsidP="00707AB1">
            <w:pPr>
              <w:pStyle w:val="TableParagraph"/>
              <w:spacing w:line="223" w:lineRule="exact"/>
              <w:ind w:left="107"/>
              <w:rPr>
                <w:sz w:val="20"/>
                <w:lang w:val="en-US"/>
              </w:rPr>
            </w:pPr>
          </w:p>
        </w:tc>
        <w:tc>
          <w:tcPr>
            <w:tcW w:w="332" w:type="dxa"/>
          </w:tcPr>
          <w:p w:rsidR="007D27F5" w:rsidRPr="00CE6689" w:rsidRDefault="00CE6689" w:rsidP="00707AB1">
            <w:pPr>
              <w:pStyle w:val="TableParagraph"/>
              <w:spacing w:line="223" w:lineRule="exact"/>
              <w:ind w:right="6"/>
              <w:jc w:val="center"/>
              <w:rPr>
                <w:sz w:val="20"/>
                <w:lang w:val="en-US"/>
              </w:rPr>
            </w:pPr>
            <w:r>
              <w:rPr>
                <w:sz w:val="20"/>
                <w:lang w:val="en-US"/>
              </w:rPr>
              <w:t>1</w:t>
            </w:r>
          </w:p>
        </w:tc>
        <w:tc>
          <w:tcPr>
            <w:tcW w:w="560" w:type="dxa"/>
            <w:gridSpan w:val="2"/>
          </w:tcPr>
          <w:p w:rsidR="007D27F5" w:rsidRPr="00F22285" w:rsidRDefault="00F22285" w:rsidP="00F22285">
            <w:pPr>
              <w:pStyle w:val="TableParagraph"/>
              <w:spacing w:line="223" w:lineRule="exact"/>
              <w:ind w:left="107"/>
              <w:jc w:val="center"/>
              <w:rPr>
                <w:sz w:val="17"/>
                <w:lang w:val="ru-RU"/>
              </w:rPr>
            </w:pPr>
            <w:r>
              <w:rPr>
                <w:sz w:val="17"/>
                <w:lang w:val="ru-RU"/>
              </w:rPr>
              <w:t>1</w:t>
            </w:r>
          </w:p>
        </w:tc>
        <w:tc>
          <w:tcPr>
            <w:tcW w:w="464" w:type="dxa"/>
          </w:tcPr>
          <w:p w:rsidR="007D27F5" w:rsidRDefault="007D27F5" w:rsidP="00707AB1">
            <w:pPr>
              <w:pStyle w:val="TableParagraph"/>
              <w:rPr>
                <w:sz w:val="26"/>
              </w:rPr>
            </w:pPr>
          </w:p>
        </w:tc>
        <w:tc>
          <w:tcPr>
            <w:tcW w:w="537" w:type="dxa"/>
          </w:tcPr>
          <w:p w:rsidR="007D27F5" w:rsidRPr="00F22285" w:rsidRDefault="00F22285" w:rsidP="00F22285">
            <w:pPr>
              <w:pStyle w:val="TableParagraph"/>
              <w:jc w:val="center"/>
              <w:rPr>
                <w:sz w:val="20"/>
                <w:szCs w:val="20"/>
                <w:lang w:val="ru-RU"/>
              </w:rPr>
            </w:pPr>
            <w:r>
              <w:rPr>
                <w:sz w:val="20"/>
                <w:szCs w:val="20"/>
                <w:lang w:val="ru-RU"/>
              </w:rPr>
              <w:t>5</w:t>
            </w:r>
          </w:p>
        </w:tc>
        <w:tc>
          <w:tcPr>
            <w:tcW w:w="582" w:type="dxa"/>
          </w:tcPr>
          <w:p w:rsidR="007D27F5" w:rsidRPr="00F22285" w:rsidRDefault="00F22285" w:rsidP="00707AB1">
            <w:pPr>
              <w:pStyle w:val="TableParagraph"/>
              <w:spacing w:line="223" w:lineRule="exact"/>
              <w:ind w:left="106"/>
              <w:rPr>
                <w:sz w:val="20"/>
                <w:lang w:val="ru-RU"/>
              </w:rPr>
            </w:pPr>
            <w:r>
              <w:rPr>
                <w:sz w:val="20"/>
                <w:lang w:val="ru-RU"/>
              </w:rPr>
              <w:t xml:space="preserve">  5</w:t>
            </w:r>
          </w:p>
        </w:tc>
        <w:tc>
          <w:tcPr>
            <w:tcW w:w="890" w:type="dxa"/>
            <w:gridSpan w:val="2"/>
          </w:tcPr>
          <w:p w:rsidR="007D27F5" w:rsidRDefault="007D27F5" w:rsidP="00707AB1">
            <w:pPr>
              <w:pStyle w:val="TableParagraph"/>
              <w:rPr>
                <w:sz w:val="26"/>
              </w:rPr>
            </w:pPr>
          </w:p>
        </w:tc>
        <w:tc>
          <w:tcPr>
            <w:tcW w:w="332" w:type="dxa"/>
          </w:tcPr>
          <w:p w:rsidR="007D27F5" w:rsidRDefault="007D27F5" w:rsidP="00707AB1">
            <w:pPr>
              <w:pStyle w:val="TableParagraph"/>
              <w:rPr>
                <w:sz w:val="26"/>
              </w:rPr>
            </w:pPr>
          </w:p>
        </w:tc>
        <w:tc>
          <w:tcPr>
            <w:tcW w:w="456" w:type="dxa"/>
          </w:tcPr>
          <w:p w:rsidR="007D27F5" w:rsidRDefault="007D27F5" w:rsidP="00707AB1">
            <w:pPr>
              <w:pStyle w:val="TableParagraph"/>
              <w:rPr>
                <w:sz w:val="26"/>
              </w:rPr>
            </w:pPr>
          </w:p>
        </w:tc>
        <w:tc>
          <w:tcPr>
            <w:tcW w:w="568" w:type="dxa"/>
          </w:tcPr>
          <w:p w:rsidR="007D27F5" w:rsidRDefault="007D27F5" w:rsidP="00707AB1">
            <w:pPr>
              <w:pStyle w:val="TableParagraph"/>
              <w:rPr>
                <w:sz w:val="26"/>
              </w:rPr>
            </w:pPr>
          </w:p>
        </w:tc>
        <w:tc>
          <w:tcPr>
            <w:tcW w:w="537" w:type="dxa"/>
          </w:tcPr>
          <w:p w:rsidR="007D27F5" w:rsidRDefault="007D27F5" w:rsidP="00707AB1">
            <w:pPr>
              <w:pStyle w:val="TableParagraph"/>
              <w:rPr>
                <w:sz w:val="26"/>
              </w:rPr>
            </w:pPr>
          </w:p>
        </w:tc>
        <w:tc>
          <w:tcPr>
            <w:tcW w:w="552" w:type="dxa"/>
          </w:tcPr>
          <w:p w:rsidR="007D27F5" w:rsidRDefault="007D27F5" w:rsidP="00707AB1">
            <w:pPr>
              <w:pStyle w:val="TableParagraph"/>
              <w:rPr>
                <w:sz w:val="26"/>
              </w:rPr>
            </w:pPr>
          </w:p>
        </w:tc>
      </w:tr>
      <w:tr w:rsidR="007D27F5" w:rsidTr="00707AB1">
        <w:trPr>
          <w:trHeight w:val="457"/>
        </w:trPr>
        <w:tc>
          <w:tcPr>
            <w:tcW w:w="2609" w:type="dxa"/>
          </w:tcPr>
          <w:p w:rsidR="007D27F5" w:rsidRPr="008F30B4" w:rsidRDefault="007D27F5" w:rsidP="00707AB1">
            <w:pPr>
              <w:pStyle w:val="TableParagraph"/>
              <w:spacing w:line="222" w:lineRule="exact"/>
              <w:ind w:left="106"/>
              <w:rPr>
                <w:sz w:val="20"/>
                <w:lang w:val="de-DE"/>
              </w:rPr>
            </w:pPr>
            <w:r>
              <w:rPr>
                <w:sz w:val="20"/>
              </w:rPr>
              <w:t>Тема</w:t>
            </w:r>
            <w:r w:rsidRPr="008F30B4">
              <w:rPr>
                <w:sz w:val="20"/>
                <w:lang w:val="de-DE"/>
              </w:rPr>
              <w:t xml:space="preserve"> 2. Die geographische</w:t>
            </w:r>
          </w:p>
          <w:p w:rsidR="007D27F5" w:rsidRPr="008F30B4" w:rsidRDefault="007D27F5" w:rsidP="00707AB1">
            <w:pPr>
              <w:pStyle w:val="TableParagraph"/>
              <w:spacing w:before="2" w:line="214" w:lineRule="exact"/>
              <w:ind w:left="106"/>
              <w:rPr>
                <w:sz w:val="20"/>
                <w:lang w:val="de-DE"/>
              </w:rPr>
            </w:pPr>
            <w:r w:rsidRPr="008F30B4">
              <w:rPr>
                <w:sz w:val="20"/>
                <w:lang w:val="de-DE"/>
              </w:rPr>
              <w:t>Lage Deutschlands</w:t>
            </w:r>
          </w:p>
        </w:tc>
        <w:tc>
          <w:tcPr>
            <w:tcW w:w="452" w:type="dxa"/>
          </w:tcPr>
          <w:p w:rsidR="007D27F5" w:rsidRPr="008F30B4" w:rsidRDefault="007D27F5" w:rsidP="00707AB1">
            <w:pPr>
              <w:pStyle w:val="TableParagraph"/>
              <w:rPr>
                <w:sz w:val="26"/>
                <w:lang w:val="de-DE"/>
              </w:rPr>
            </w:pPr>
          </w:p>
        </w:tc>
        <w:tc>
          <w:tcPr>
            <w:tcW w:w="460" w:type="dxa"/>
          </w:tcPr>
          <w:p w:rsidR="007D27F5" w:rsidRPr="00CE6689" w:rsidRDefault="007D27F5" w:rsidP="00707AB1">
            <w:pPr>
              <w:pStyle w:val="TableParagraph"/>
              <w:spacing w:line="222" w:lineRule="exact"/>
              <w:ind w:left="107"/>
              <w:rPr>
                <w:sz w:val="20"/>
                <w:lang w:val="en-US"/>
              </w:rPr>
            </w:pPr>
          </w:p>
        </w:tc>
        <w:tc>
          <w:tcPr>
            <w:tcW w:w="332" w:type="dxa"/>
          </w:tcPr>
          <w:p w:rsidR="007D27F5" w:rsidRPr="00CE6689" w:rsidRDefault="00CE6689" w:rsidP="00707AB1">
            <w:pPr>
              <w:pStyle w:val="TableParagraph"/>
              <w:spacing w:line="222" w:lineRule="exact"/>
              <w:ind w:right="6"/>
              <w:jc w:val="center"/>
              <w:rPr>
                <w:sz w:val="20"/>
                <w:lang w:val="en-US"/>
              </w:rPr>
            </w:pPr>
            <w:r>
              <w:rPr>
                <w:sz w:val="20"/>
                <w:lang w:val="en-US"/>
              </w:rPr>
              <w:t>0,5</w:t>
            </w:r>
          </w:p>
        </w:tc>
        <w:tc>
          <w:tcPr>
            <w:tcW w:w="560" w:type="dxa"/>
            <w:gridSpan w:val="2"/>
          </w:tcPr>
          <w:p w:rsidR="007D27F5" w:rsidRPr="00F22285" w:rsidRDefault="007D27F5" w:rsidP="00707AB1">
            <w:pPr>
              <w:pStyle w:val="TableParagraph"/>
              <w:spacing w:line="222" w:lineRule="exact"/>
              <w:ind w:left="107"/>
              <w:rPr>
                <w:sz w:val="20"/>
                <w:lang w:val="ru-RU"/>
              </w:rPr>
            </w:pPr>
          </w:p>
        </w:tc>
        <w:tc>
          <w:tcPr>
            <w:tcW w:w="464" w:type="dxa"/>
          </w:tcPr>
          <w:p w:rsidR="007D27F5" w:rsidRDefault="007D27F5" w:rsidP="00707AB1">
            <w:pPr>
              <w:pStyle w:val="TableParagraph"/>
              <w:rPr>
                <w:sz w:val="26"/>
              </w:rPr>
            </w:pPr>
          </w:p>
        </w:tc>
        <w:tc>
          <w:tcPr>
            <w:tcW w:w="537" w:type="dxa"/>
          </w:tcPr>
          <w:p w:rsidR="007D27F5" w:rsidRPr="00CE6689" w:rsidRDefault="00CE6689" w:rsidP="00707AB1">
            <w:pPr>
              <w:pStyle w:val="TableParagraph"/>
              <w:rPr>
                <w:sz w:val="26"/>
                <w:lang w:val="en-US"/>
              </w:rPr>
            </w:pPr>
            <w:r>
              <w:rPr>
                <w:sz w:val="26"/>
              </w:rPr>
              <w:t xml:space="preserve">   </w:t>
            </w:r>
          </w:p>
        </w:tc>
        <w:tc>
          <w:tcPr>
            <w:tcW w:w="582" w:type="dxa"/>
          </w:tcPr>
          <w:p w:rsidR="007D27F5" w:rsidRPr="00CE6689" w:rsidRDefault="008A1A3D" w:rsidP="00707AB1">
            <w:pPr>
              <w:pStyle w:val="TableParagraph"/>
              <w:spacing w:line="222" w:lineRule="exact"/>
              <w:ind w:left="106"/>
              <w:rPr>
                <w:sz w:val="20"/>
                <w:lang w:val="en-US"/>
              </w:rPr>
            </w:pPr>
            <w:r>
              <w:rPr>
                <w:sz w:val="20"/>
                <w:lang w:val="en-US"/>
              </w:rPr>
              <w:t>10</w:t>
            </w:r>
          </w:p>
        </w:tc>
        <w:tc>
          <w:tcPr>
            <w:tcW w:w="890" w:type="dxa"/>
            <w:gridSpan w:val="2"/>
          </w:tcPr>
          <w:p w:rsidR="007D27F5" w:rsidRDefault="007D27F5" w:rsidP="00707AB1">
            <w:pPr>
              <w:pStyle w:val="TableParagraph"/>
              <w:rPr>
                <w:sz w:val="26"/>
              </w:rPr>
            </w:pPr>
          </w:p>
        </w:tc>
        <w:tc>
          <w:tcPr>
            <w:tcW w:w="332" w:type="dxa"/>
          </w:tcPr>
          <w:p w:rsidR="007D27F5" w:rsidRDefault="007D27F5" w:rsidP="00707AB1">
            <w:pPr>
              <w:pStyle w:val="TableParagraph"/>
              <w:rPr>
                <w:sz w:val="26"/>
              </w:rPr>
            </w:pPr>
          </w:p>
        </w:tc>
        <w:tc>
          <w:tcPr>
            <w:tcW w:w="456" w:type="dxa"/>
          </w:tcPr>
          <w:p w:rsidR="007D27F5" w:rsidRDefault="007D27F5" w:rsidP="00707AB1">
            <w:pPr>
              <w:pStyle w:val="TableParagraph"/>
              <w:rPr>
                <w:sz w:val="26"/>
              </w:rPr>
            </w:pPr>
          </w:p>
        </w:tc>
        <w:tc>
          <w:tcPr>
            <w:tcW w:w="568" w:type="dxa"/>
          </w:tcPr>
          <w:p w:rsidR="007D27F5" w:rsidRDefault="007D27F5" w:rsidP="00707AB1">
            <w:pPr>
              <w:pStyle w:val="TableParagraph"/>
              <w:rPr>
                <w:sz w:val="26"/>
              </w:rPr>
            </w:pPr>
          </w:p>
        </w:tc>
        <w:tc>
          <w:tcPr>
            <w:tcW w:w="537" w:type="dxa"/>
          </w:tcPr>
          <w:p w:rsidR="007D27F5" w:rsidRDefault="007D27F5" w:rsidP="00707AB1">
            <w:pPr>
              <w:pStyle w:val="TableParagraph"/>
              <w:rPr>
                <w:sz w:val="26"/>
              </w:rPr>
            </w:pPr>
          </w:p>
        </w:tc>
        <w:tc>
          <w:tcPr>
            <w:tcW w:w="552" w:type="dxa"/>
          </w:tcPr>
          <w:p w:rsidR="007D27F5" w:rsidRDefault="007D27F5" w:rsidP="00707AB1">
            <w:pPr>
              <w:pStyle w:val="TableParagraph"/>
              <w:rPr>
                <w:sz w:val="26"/>
              </w:rPr>
            </w:pPr>
          </w:p>
        </w:tc>
      </w:tr>
    </w:tbl>
    <w:p w:rsidR="007D27F5" w:rsidRDefault="007D27F5" w:rsidP="007D27F5">
      <w:pPr>
        <w:rPr>
          <w:sz w:val="26"/>
        </w:rPr>
      </w:pPr>
    </w:p>
    <w:p w:rsidR="007D27F5" w:rsidRDefault="007D27F5" w:rsidP="007D27F5">
      <w:pPr>
        <w:rPr>
          <w:sz w:val="26"/>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58"/>
        <w:gridCol w:w="460"/>
        <w:gridCol w:w="332"/>
        <w:gridCol w:w="100"/>
        <w:gridCol w:w="460"/>
        <w:gridCol w:w="464"/>
        <w:gridCol w:w="537"/>
        <w:gridCol w:w="568"/>
        <w:gridCol w:w="904"/>
        <w:gridCol w:w="332"/>
        <w:gridCol w:w="456"/>
        <w:gridCol w:w="568"/>
        <w:gridCol w:w="537"/>
        <w:gridCol w:w="552"/>
      </w:tblGrid>
      <w:tr w:rsidR="007D27F5" w:rsidTr="00707AB1">
        <w:trPr>
          <w:trHeight w:val="462"/>
        </w:trPr>
        <w:tc>
          <w:tcPr>
            <w:tcW w:w="2609" w:type="dxa"/>
          </w:tcPr>
          <w:p w:rsidR="007D27F5" w:rsidRPr="008F30B4" w:rsidRDefault="007D27F5" w:rsidP="00707AB1">
            <w:pPr>
              <w:pStyle w:val="TableParagraph"/>
              <w:spacing w:line="222" w:lineRule="exact"/>
              <w:ind w:left="106"/>
              <w:rPr>
                <w:sz w:val="20"/>
                <w:lang w:val="de-DE"/>
              </w:rPr>
            </w:pPr>
            <w:r>
              <w:rPr>
                <w:sz w:val="20"/>
              </w:rPr>
              <w:t>Тема</w:t>
            </w:r>
            <w:r w:rsidRPr="008F30B4">
              <w:rPr>
                <w:sz w:val="20"/>
                <w:lang w:val="de-DE"/>
              </w:rPr>
              <w:t xml:space="preserve"> 3. Die territoriale</w:t>
            </w:r>
          </w:p>
          <w:p w:rsidR="007D27F5" w:rsidRPr="008F30B4" w:rsidRDefault="007D27F5" w:rsidP="00707AB1">
            <w:pPr>
              <w:pStyle w:val="TableParagraph"/>
              <w:spacing w:line="220" w:lineRule="exact"/>
              <w:rPr>
                <w:sz w:val="20"/>
                <w:lang w:val="de-DE"/>
              </w:rPr>
            </w:pPr>
            <w:r w:rsidRPr="008F30B4">
              <w:rPr>
                <w:sz w:val="20"/>
                <w:lang w:val="de-DE"/>
              </w:rPr>
              <w:t>Gliederung Deutschlands</w:t>
            </w:r>
          </w:p>
        </w:tc>
        <w:tc>
          <w:tcPr>
            <w:tcW w:w="458" w:type="dxa"/>
          </w:tcPr>
          <w:p w:rsidR="007D27F5" w:rsidRPr="008F30B4" w:rsidRDefault="007D27F5" w:rsidP="00707AB1">
            <w:pPr>
              <w:pStyle w:val="TableParagraph"/>
              <w:rPr>
                <w:sz w:val="20"/>
                <w:lang w:val="de-DE"/>
              </w:rPr>
            </w:pPr>
          </w:p>
        </w:tc>
        <w:tc>
          <w:tcPr>
            <w:tcW w:w="460" w:type="dxa"/>
          </w:tcPr>
          <w:p w:rsidR="007D27F5" w:rsidRPr="00CE6689" w:rsidRDefault="007D27F5" w:rsidP="00707AB1">
            <w:pPr>
              <w:pStyle w:val="TableParagraph"/>
              <w:spacing w:line="223" w:lineRule="exact"/>
              <w:ind w:right="133"/>
              <w:jc w:val="center"/>
              <w:rPr>
                <w:sz w:val="20"/>
                <w:lang w:val="en-US"/>
              </w:rPr>
            </w:pPr>
          </w:p>
        </w:tc>
        <w:tc>
          <w:tcPr>
            <w:tcW w:w="332" w:type="dxa"/>
          </w:tcPr>
          <w:p w:rsidR="007D27F5" w:rsidRPr="00CE6689" w:rsidRDefault="007D27F5" w:rsidP="00707AB1">
            <w:pPr>
              <w:pStyle w:val="TableParagraph"/>
              <w:spacing w:line="223" w:lineRule="exact"/>
              <w:ind w:right="6"/>
              <w:jc w:val="center"/>
              <w:rPr>
                <w:sz w:val="20"/>
                <w:lang w:val="en-US"/>
              </w:rPr>
            </w:pPr>
          </w:p>
        </w:tc>
        <w:tc>
          <w:tcPr>
            <w:tcW w:w="560" w:type="dxa"/>
            <w:gridSpan w:val="2"/>
          </w:tcPr>
          <w:p w:rsidR="007D27F5" w:rsidRPr="00CE6689" w:rsidRDefault="00CE6689" w:rsidP="00707AB1">
            <w:pPr>
              <w:pStyle w:val="TableParagraph"/>
              <w:spacing w:line="223" w:lineRule="exact"/>
              <w:ind w:left="107"/>
              <w:rPr>
                <w:sz w:val="20"/>
                <w:lang w:val="en-US"/>
              </w:rPr>
            </w:pPr>
            <w:r>
              <w:rPr>
                <w:sz w:val="20"/>
                <w:lang w:val="en-US"/>
              </w:rPr>
              <w:t>0,5</w:t>
            </w:r>
          </w:p>
        </w:tc>
        <w:tc>
          <w:tcPr>
            <w:tcW w:w="464" w:type="dxa"/>
          </w:tcPr>
          <w:p w:rsidR="007D27F5" w:rsidRDefault="007D27F5" w:rsidP="00707AB1">
            <w:pPr>
              <w:pStyle w:val="TableParagraph"/>
              <w:rPr>
                <w:sz w:val="20"/>
              </w:rPr>
            </w:pPr>
          </w:p>
        </w:tc>
        <w:tc>
          <w:tcPr>
            <w:tcW w:w="537" w:type="dxa"/>
          </w:tcPr>
          <w:p w:rsidR="007D27F5" w:rsidRPr="00CE6689" w:rsidRDefault="00CE6689" w:rsidP="00707AB1">
            <w:pPr>
              <w:pStyle w:val="TableParagraph"/>
              <w:rPr>
                <w:sz w:val="20"/>
                <w:lang w:val="en-US"/>
              </w:rPr>
            </w:pPr>
            <w:r>
              <w:rPr>
                <w:sz w:val="20"/>
              </w:rPr>
              <w:t xml:space="preserve">    </w:t>
            </w:r>
          </w:p>
        </w:tc>
        <w:tc>
          <w:tcPr>
            <w:tcW w:w="568" w:type="dxa"/>
          </w:tcPr>
          <w:p w:rsidR="007D27F5" w:rsidRPr="00CE6689" w:rsidRDefault="008A1A3D" w:rsidP="00707AB1">
            <w:pPr>
              <w:pStyle w:val="TableParagraph"/>
              <w:spacing w:line="223" w:lineRule="exact"/>
              <w:ind w:left="106"/>
              <w:rPr>
                <w:sz w:val="20"/>
                <w:lang w:val="en-US"/>
              </w:rPr>
            </w:pPr>
            <w:r>
              <w:rPr>
                <w:sz w:val="20"/>
                <w:lang w:val="en-US"/>
              </w:rPr>
              <w:t>12</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57"/>
        </w:trPr>
        <w:tc>
          <w:tcPr>
            <w:tcW w:w="2609" w:type="dxa"/>
          </w:tcPr>
          <w:p w:rsidR="007D27F5" w:rsidRDefault="007D27F5" w:rsidP="00707AB1">
            <w:pPr>
              <w:pStyle w:val="TableParagraph"/>
              <w:spacing w:line="219" w:lineRule="exact"/>
              <w:ind w:left="106"/>
              <w:rPr>
                <w:sz w:val="20"/>
              </w:rPr>
            </w:pPr>
            <w:r>
              <w:rPr>
                <w:sz w:val="20"/>
              </w:rPr>
              <w:t xml:space="preserve">Тема 4. </w:t>
            </w:r>
            <w:proofErr w:type="spellStart"/>
            <w:r>
              <w:rPr>
                <w:sz w:val="20"/>
              </w:rPr>
              <w:t>DieBevölkerung</w:t>
            </w:r>
            <w:proofErr w:type="spellEnd"/>
          </w:p>
          <w:p w:rsidR="007D27F5" w:rsidRDefault="007D27F5" w:rsidP="00707AB1">
            <w:pPr>
              <w:pStyle w:val="TableParagraph"/>
              <w:spacing w:before="2" w:line="217" w:lineRule="exact"/>
              <w:ind w:left="106"/>
              <w:rPr>
                <w:sz w:val="20"/>
              </w:rPr>
            </w:pPr>
            <w:proofErr w:type="spellStart"/>
            <w:r>
              <w:rPr>
                <w:sz w:val="20"/>
              </w:rPr>
              <w:t>Deutschlands</w:t>
            </w:r>
            <w:proofErr w:type="spellEnd"/>
          </w:p>
        </w:tc>
        <w:tc>
          <w:tcPr>
            <w:tcW w:w="458" w:type="dxa"/>
          </w:tcPr>
          <w:p w:rsidR="007D27F5" w:rsidRDefault="007D27F5" w:rsidP="00707AB1">
            <w:pPr>
              <w:pStyle w:val="TableParagraph"/>
              <w:rPr>
                <w:sz w:val="20"/>
              </w:rPr>
            </w:pPr>
          </w:p>
        </w:tc>
        <w:tc>
          <w:tcPr>
            <w:tcW w:w="460" w:type="dxa"/>
          </w:tcPr>
          <w:p w:rsidR="007D27F5" w:rsidRPr="00CE6689" w:rsidRDefault="007D27F5" w:rsidP="00707AB1">
            <w:pPr>
              <w:pStyle w:val="TableParagraph"/>
              <w:spacing w:line="219" w:lineRule="exact"/>
              <w:ind w:right="133"/>
              <w:jc w:val="center"/>
              <w:rPr>
                <w:sz w:val="20"/>
                <w:lang w:val="en-US"/>
              </w:rPr>
            </w:pPr>
          </w:p>
        </w:tc>
        <w:tc>
          <w:tcPr>
            <w:tcW w:w="332" w:type="dxa"/>
          </w:tcPr>
          <w:p w:rsidR="007D27F5" w:rsidRPr="00F22285" w:rsidRDefault="00F22285" w:rsidP="00707AB1">
            <w:pPr>
              <w:pStyle w:val="TableParagraph"/>
              <w:spacing w:line="219" w:lineRule="exact"/>
              <w:ind w:right="6"/>
              <w:jc w:val="center"/>
              <w:rPr>
                <w:sz w:val="20"/>
                <w:lang w:val="en-US"/>
              </w:rPr>
            </w:pPr>
            <w:r>
              <w:rPr>
                <w:sz w:val="20"/>
                <w:lang w:val="ru-RU"/>
              </w:rPr>
              <w:t>0</w:t>
            </w:r>
            <w:r>
              <w:rPr>
                <w:sz w:val="20"/>
                <w:lang w:val="en-US"/>
              </w:rPr>
              <w:t>,5</w:t>
            </w:r>
          </w:p>
        </w:tc>
        <w:tc>
          <w:tcPr>
            <w:tcW w:w="560" w:type="dxa"/>
            <w:gridSpan w:val="2"/>
          </w:tcPr>
          <w:p w:rsidR="007D27F5" w:rsidRPr="00CE6689" w:rsidRDefault="00F22285" w:rsidP="00707AB1">
            <w:pPr>
              <w:pStyle w:val="TableParagraph"/>
              <w:spacing w:line="219" w:lineRule="exact"/>
              <w:ind w:left="107"/>
              <w:rPr>
                <w:sz w:val="20"/>
                <w:lang w:val="en-US"/>
              </w:rPr>
            </w:pPr>
            <w:r>
              <w:rPr>
                <w:sz w:val="20"/>
                <w:lang w:val="en-US"/>
              </w:rPr>
              <w:t>0,5</w:t>
            </w:r>
          </w:p>
        </w:tc>
        <w:tc>
          <w:tcPr>
            <w:tcW w:w="464" w:type="dxa"/>
          </w:tcPr>
          <w:p w:rsidR="007D27F5" w:rsidRDefault="007D27F5" w:rsidP="00707AB1">
            <w:pPr>
              <w:pStyle w:val="TableParagraph"/>
              <w:rPr>
                <w:sz w:val="20"/>
              </w:rPr>
            </w:pPr>
          </w:p>
        </w:tc>
        <w:tc>
          <w:tcPr>
            <w:tcW w:w="537" w:type="dxa"/>
          </w:tcPr>
          <w:p w:rsidR="007D27F5" w:rsidRPr="00CE6689" w:rsidRDefault="00CE6689" w:rsidP="00707AB1">
            <w:pPr>
              <w:pStyle w:val="TableParagraph"/>
              <w:rPr>
                <w:sz w:val="20"/>
                <w:lang w:val="en-US"/>
              </w:rPr>
            </w:pPr>
            <w:r>
              <w:rPr>
                <w:sz w:val="20"/>
              </w:rPr>
              <w:t xml:space="preserve">    </w:t>
            </w:r>
          </w:p>
        </w:tc>
        <w:tc>
          <w:tcPr>
            <w:tcW w:w="568" w:type="dxa"/>
          </w:tcPr>
          <w:p w:rsidR="007D27F5" w:rsidRPr="00CE6689" w:rsidRDefault="00F22285" w:rsidP="00707AB1">
            <w:pPr>
              <w:pStyle w:val="TableParagraph"/>
              <w:spacing w:line="219" w:lineRule="exact"/>
              <w:ind w:left="106"/>
              <w:rPr>
                <w:sz w:val="20"/>
                <w:lang w:val="en-US"/>
              </w:rPr>
            </w:pPr>
            <w:r>
              <w:rPr>
                <w:sz w:val="20"/>
                <w:lang w:val="en-US"/>
              </w:rPr>
              <w:t>9</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62"/>
        </w:trPr>
        <w:tc>
          <w:tcPr>
            <w:tcW w:w="2609" w:type="dxa"/>
          </w:tcPr>
          <w:p w:rsidR="007D27F5" w:rsidRDefault="007D27F5" w:rsidP="00707AB1">
            <w:pPr>
              <w:pStyle w:val="TableParagraph"/>
              <w:tabs>
                <w:tab w:val="left" w:pos="1489"/>
              </w:tabs>
              <w:spacing w:line="222" w:lineRule="exact"/>
              <w:ind w:left="106"/>
              <w:rPr>
                <w:i/>
                <w:sz w:val="20"/>
              </w:rPr>
            </w:pPr>
            <w:r>
              <w:rPr>
                <w:i/>
                <w:sz w:val="20"/>
              </w:rPr>
              <w:t>Модульна</w:t>
            </w:r>
            <w:r>
              <w:rPr>
                <w:i/>
                <w:sz w:val="20"/>
              </w:rPr>
              <w:tab/>
              <w:t>контрольна</w:t>
            </w:r>
          </w:p>
          <w:p w:rsidR="007D27F5" w:rsidRDefault="007D27F5" w:rsidP="00707AB1">
            <w:pPr>
              <w:pStyle w:val="TableParagraph"/>
              <w:spacing w:line="220" w:lineRule="exact"/>
              <w:ind w:left="106"/>
              <w:rPr>
                <w:i/>
                <w:sz w:val="20"/>
              </w:rPr>
            </w:pPr>
            <w:r>
              <w:rPr>
                <w:i/>
                <w:sz w:val="20"/>
              </w:rPr>
              <w:t>робота № 1</w:t>
            </w:r>
          </w:p>
        </w:tc>
        <w:tc>
          <w:tcPr>
            <w:tcW w:w="458" w:type="dxa"/>
          </w:tcPr>
          <w:p w:rsidR="007D27F5" w:rsidRPr="008A1A3D" w:rsidRDefault="008A1A3D" w:rsidP="00707AB1">
            <w:pPr>
              <w:pStyle w:val="TableParagraph"/>
              <w:rPr>
                <w:sz w:val="20"/>
                <w:lang w:val="en-US"/>
              </w:rPr>
            </w:pPr>
            <w:r>
              <w:rPr>
                <w:sz w:val="20"/>
                <w:lang w:val="en-US"/>
              </w:rPr>
              <w:t>1</w:t>
            </w:r>
          </w:p>
        </w:tc>
        <w:tc>
          <w:tcPr>
            <w:tcW w:w="460" w:type="dxa"/>
          </w:tcPr>
          <w:p w:rsidR="007D27F5" w:rsidRPr="008A1A3D" w:rsidRDefault="007D27F5" w:rsidP="00707AB1">
            <w:pPr>
              <w:pStyle w:val="TableParagraph"/>
              <w:spacing w:line="223" w:lineRule="exact"/>
              <w:ind w:right="133"/>
              <w:jc w:val="center"/>
              <w:rPr>
                <w:sz w:val="20"/>
                <w:lang w:val="en-US"/>
              </w:rPr>
            </w:pPr>
          </w:p>
        </w:tc>
        <w:tc>
          <w:tcPr>
            <w:tcW w:w="332" w:type="dxa"/>
          </w:tcPr>
          <w:p w:rsidR="007D27F5" w:rsidRDefault="007D27F5" w:rsidP="00707AB1">
            <w:pPr>
              <w:pStyle w:val="TableParagraph"/>
              <w:rPr>
                <w:sz w:val="20"/>
              </w:rPr>
            </w:pPr>
          </w:p>
        </w:tc>
        <w:tc>
          <w:tcPr>
            <w:tcW w:w="560" w:type="dxa"/>
            <w:gridSpan w:val="2"/>
          </w:tcPr>
          <w:p w:rsidR="007D27F5" w:rsidRPr="00CE6689" w:rsidRDefault="007D27F5" w:rsidP="00707AB1">
            <w:pPr>
              <w:pStyle w:val="TableParagraph"/>
              <w:spacing w:line="223" w:lineRule="exact"/>
              <w:ind w:left="107"/>
              <w:rPr>
                <w:sz w:val="20"/>
                <w:lang w:val="en-US"/>
              </w:rPr>
            </w:pPr>
          </w:p>
        </w:tc>
        <w:tc>
          <w:tcPr>
            <w:tcW w:w="464"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68" w:type="dxa"/>
          </w:tcPr>
          <w:p w:rsidR="007D27F5" w:rsidRPr="008A1A3D" w:rsidRDefault="008A1A3D" w:rsidP="00707AB1">
            <w:pPr>
              <w:pStyle w:val="TableParagraph"/>
              <w:rPr>
                <w:sz w:val="20"/>
                <w:lang w:val="en-US"/>
              </w:rPr>
            </w:pPr>
            <w:r>
              <w:rPr>
                <w:sz w:val="20"/>
                <w:lang w:val="en-US"/>
              </w:rPr>
              <w:t xml:space="preserve">  </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57"/>
        </w:trPr>
        <w:tc>
          <w:tcPr>
            <w:tcW w:w="2609" w:type="dxa"/>
          </w:tcPr>
          <w:p w:rsidR="007D27F5" w:rsidRDefault="007D27F5" w:rsidP="00707AB1">
            <w:pPr>
              <w:pStyle w:val="TableParagraph"/>
              <w:spacing w:line="219" w:lineRule="exact"/>
              <w:ind w:left="106"/>
              <w:rPr>
                <w:sz w:val="20"/>
              </w:rPr>
            </w:pPr>
            <w:r>
              <w:rPr>
                <w:sz w:val="20"/>
              </w:rPr>
              <w:t>Разом за змістовим</w:t>
            </w:r>
          </w:p>
          <w:p w:rsidR="007D27F5" w:rsidRDefault="007D27F5" w:rsidP="00707AB1">
            <w:pPr>
              <w:pStyle w:val="TableParagraph"/>
              <w:spacing w:before="2" w:line="217" w:lineRule="exact"/>
              <w:ind w:left="106"/>
              <w:rPr>
                <w:sz w:val="20"/>
              </w:rPr>
            </w:pPr>
            <w:r>
              <w:rPr>
                <w:sz w:val="20"/>
              </w:rPr>
              <w:t>модулем 1</w:t>
            </w:r>
          </w:p>
        </w:tc>
        <w:tc>
          <w:tcPr>
            <w:tcW w:w="458" w:type="dxa"/>
          </w:tcPr>
          <w:p w:rsidR="007D27F5" w:rsidRPr="00F22285" w:rsidRDefault="00F22285" w:rsidP="00707AB1">
            <w:pPr>
              <w:pStyle w:val="TableParagraph"/>
              <w:spacing w:line="219" w:lineRule="exact"/>
              <w:ind w:left="107"/>
              <w:rPr>
                <w:sz w:val="20"/>
                <w:lang w:val="en-US"/>
              </w:rPr>
            </w:pPr>
            <w:r>
              <w:rPr>
                <w:sz w:val="20"/>
                <w:lang w:val="en-US"/>
              </w:rPr>
              <w:t>46</w:t>
            </w:r>
          </w:p>
        </w:tc>
        <w:tc>
          <w:tcPr>
            <w:tcW w:w="460" w:type="dxa"/>
          </w:tcPr>
          <w:p w:rsidR="007D27F5" w:rsidRPr="00CE6689" w:rsidRDefault="007D27F5" w:rsidP="00707AB1">
            <w:pPr>
              <w:pStyle w:val="TableParagraph"/>
              <w:spacing w:line="219" w:lineRule="exact"/>
              <w:ind w:left="107"/>
              <w:rPr>
                <w:sz w:val="20"/>
                <w:lang w:val="en-US"/>
              </w:rPr>
            </w:pPr>
          </w:p>
        </w:tc>
        <w:tc>
          <w:tcPr>
            <w:tcW w:w="332" w:type="dxa"/>
          </w:tcPr>
          <w:p w:rsidR="007D27F5" w:rsidRPr="00CE6689" w:rsidRDefault="00F22285" w:rsidP="00707AB1">
            <w:pPr>
              <w:pStyle w:val="TableParagraph"/>
              <w:spacing w:line="219" w:lineRule="exact"/>
              <w:ind w:right="6"/>
              <w:jc w:val="center"/>
              <w:rPr>
                <w:sz w:val="20"/>
                <w:lang w:val="en-US"/>
              </w:rPr>
            </w:pPr>
            <w:r>
              <w:rPr>
                <w:sz w:val="20"/>
                <w:lang w:val="en-US"/>
              </w:rPr>
              <w:t>2</w:t>
            </w:r>
          </w:p>
        </w:tc>
        <w:tc>
          <w:tcPr>
            <w:tcW w:w="560" w:type="dxa"/>
            <w:gridSpan w:val="2"/>
          </w:tcPr>
          <w:p w:rsidR="007D27F5" w:rsidRPr="00CE6689" w:rsidRDefault="00F22285" w:rsidP="00707AB1">
            <w:pPr>
              <w:pStyle w:val="TableParagraph"/>
              <w:spacing w:line="219" w:lineRule="exact"/>
              <w:ind w:left="107"/>
              <w:rPr>
                <w:sz w:val="20"/>
                <w:lang w:val="en-US"/>
              </w:rPr>
            </w:pPr>
            <w:r>
              <w:rPr>
                <w:sz w:val="20"/>
                <w:lang w:val="en-US"/>
              </w:rPr>
              <w:t>2</w:t>
            </w:r>
          </w:p>
        </w:tc>
        <w:tc>
          <w:tcPr>
            <w:tcW w:w="464" w:type="dxa"/>
          </w:tcPr>
          <w:p w:rsidR="007D27F5" w:rsidRDefault="007D27F5" w:rsidP="00707AB1">
            <w:pPr>
              <w:pStyle w:val="TableParagraph"/>
              <w:rPr>
                <w:sz w:val="20"/>
              </w:rPr>
            </w:pPr>
          </w:p>
        </w:tc>
        <w:tc>
          <w:tcPr>
            <w:tcW w:w="537" w:type="dxa"/>
          </w:tcPr>
          <w:p w:rsidR="007D27F5" w:rsidRPr="00CE6689" w:rsidRDefault="007D27F5" w:rsidP="00707AB1">
            <w:pPr>
              <w:pStyle w:val="TableParagraph"/>
              <w:rPr>
                <w:sz w:val="20"/>
                <w:lang w:val="en-US"/>
              </w:rPr>
            </w:pPr>
          </w:p>
        </w:tc>
        <w:tc>
          <w:tcPr>
            <w:tcW w:w="568" w:type="dxa"/>
          </w:tcPr>
          <w:p w:rsidR="007D27F5" w:rsidRPr="00CE6689" w:rsidRDefault="00F22285" w:rsidP="00707AB1">
            <w:pPr>
              <w:pStyle w:val="TableParagraph"/>
              <w:spacing w:line="219" w:lineRule="exact"/>
              <w:ind w:left="106"/>
              <w:rPr>
                <w:sz w:val="20"/>
                <w:lang w:val="en-US"/>
              </w:rPr>
            </w:pPr>
            <w:r>
              <w:rPr>
                <w:sz w:val="20"/>
                <w:lang w:val="en-US"/>
              </w:rPr>
              <w:t>42</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RPr="00E53F8F" w:rsidTr="00707AB1">
        <w:trPr>
          <w:trHeight w:val="277"/>
        </w:trPr>
        <w:tc>
          <w:tcPr>
            <w:tcW w:w="9337" w:type="dxa"/>
            <w:gridSpan w:val="15"/>
          </w:tcPr>
          <w:p w:rsidR="007D27F5" w:rsidRPr="008F30B4" w:rsidRDefault="007D27F5" w:rsidP="00707AB1">
            <w:pPr>
              <w:pStyle w:val="TableParagraph"/>
              <w:spacing w:line="258" w:lineRule="exact"/>
              <w:ind w:left="1407"/>
              <w:rPr>
                <w:b/>
                <w:sz w:val="24"/>
                <w:lang w:val="de-DE"/>
              </w:rPr>
            </w:pPr>
            <w:r>
              <w:rPr>
                <w:b/>
                <w:sz w:val="20"/>
              </w:rPr>
              <w:t>Змістовниймодуль</w:t>
            </w:r>
            <w:r w:rsidRPr="008F30B4">
              <w:rPr>
                <w:b/>
                <w:sz w:val="20"/>
                <w:lang w:val="de-DE"/>
              </w:rPr>
              <w:t xml:space="preserve"> 2 </w:t>
            </w:r>
            <w:r w:rsidRPr="008F30B4">
              <w:rPr>
                <w:b/>
                <w:sz w:val="24"/>
                <w:lang w:val="de-DE"/>
              </w:rPr>
              <w:t>Politik, Wirtschaft und Kultur Deutschlands</w:t>
            </w:r>
          </w:p>
        </w:tc>
      </w:tr>
      <w:tr w:rsidR="007D27F5" w:rsidTr="00707AB1">
        <w:trPr>
          <w:trHeight w:val="690"/>
        </w:trPr>
        <w:tc>
          <w:tcPr>
            <w:tcW w:w="2609" w:type="dxa"/>
          </w:tcPr>
          <w:p w:rsidR="007D27F5" w:rsidRPr="008F30B4" w:rsidRDefault="007D27F5" w:rsidP="00707AB1">
            <w:pPr>
              <w:pStyle w:val="TableParagraph"/>
              <w:spacing w:line="219" w:lineRule="exact"/>
              <w:ind w:left="106"/>
              <w:rPr>
                <w:sz w:val="20"/>
                <w:lang w:val="de-DE"/>
              </w:rPr>
            </w:pPr>
            <w:r>
              <w:rPr>
                <w:sz w:val="20"/>
              </w:rPr>
              <w:t>Тема</w:t>
            </w:r>
            <w:r w:rsidRPr="008F30B4">
              <w:rPr>
                <w:sz w:val="20"/>
                <w:lang w:val="de-DE"/>
              </w:rPr>
              <w:t xml:space="preserve"> 1. Der Staatsaufbau</w:t>
            </w:r>
          </w:p>
          <w:p w:rsidR="007D27F5" w:rsidRPr="008F30B4" w:rsidRDefault="007D27F5" w:rsidP="00707AB1">
            <w:pPr>
              <w:pStyle w:val="TableParagraph"/>
              <w:spacing w:before="6" w:line="228" w:lineRule="exact"/>
              <w:ind w:left="106" w:right="156"/>
              <w:rPr>
                <w:sz w:val="20"/>
                <w:lang w:val="de-DE"/>
              </w:rPr>
            </w:pPr>
            <w:r w:rsidRPr="008F30B4">
              <w:rPr>
                <w:sz w:val="20"/>
                <w:lang w:val="de-DE"/>
              </w:rPr>
              <w:t>und die politischen Parteien Deutschlands</w:t>
            </w:r>
          </w:p>
        </w:tc>
        <w:tc>
          <w:tcPr>
            <w:tcW w:w="458" w:type="dxa"/>
          </w:tcPr>
          <w:p w:rsidR="007D27F5" w:rsidRPr="008F30B4" w:rsidRDefault="007D27F5" w:rsidP="00707AB1">
            <w:pPr>
              <w:pStyle w:val="TableParagraph"/>
              <w:rPr>
                <w:sz w:val="20"/>
                <w:lang w:val="de-DE"/>
              </w:rPr>
            </w:pPr>
          </w:p>
        </w:tc>
        <w:tc>
          <w:tcPr>
            <w:tcW w:w="460" w:type="dxa"/>
          </w:tcPr>
          <w:p w:rsidR="007D27F5" w:rsidRPr="00CE6689" w:rsidRDefault="007D27F5" w:rsidP="00707AB1">
            <w:pPr>
              <w:pStyle w:val="TableParagraph"/>
              <w:spacing w:line="219" w:lineRule="exact"/>
              <w:ind w:right="133"/>
              <w:jc w:val="center"/>
              <w:rPr>
                <w:sz w:val="20"/>
                <w:lang w:val="en-US"/>
              </w:rPr>
            </w:pPr>
          </w:p>
        </w:tc>
        <w:tc>
          <w:tcPr>
            <w:tcW w:w="432" w:type="dxa"/>
            <w:gridSpan w:val="2"/>
          </w:tcPr>
          <w:p w:rsidR="007D27F5" w:rsidRPr="00CE6689" w:rsidRDefault="005305CE" w:rsidP="00707AB1">
            <w:pPr>
              <w:pStyle w:val="TableParagraph"/>
              <w:spacing w:line="219" w:lineRule="exact"/>
              <w:ind w:left="106"/>
              <w:rPr>
                <w:sz w:val="20"/>
                <w:lang w:val="en-US"/>
              </w:rPr>
            </w:pPr>
            <w:r>
              <w:rPr>
                <w:sz w:val="20"/>
                <w:lang w:val="en-US"/>
              </w:rPr>
              <w:t>0,5</w:t>
            </w:r>
          </w:p>
        </w:tc>
        <w:tc>
          <w:tcPr>
            <w:tcW w:w="460" w:type="dxa"/>
          </w:tcPr>
          <w:p w:rsidR="007D27F5" w:rsidRPr="00CE6689" w:rsidRDefault="005305CE" w:rsidP="00707AB1">
            <w:pPr>
              <w:pStyle w:val="TableParagraph"/>
              <w:spacing w:line="219" w:lineRule="exact"/>
              <w:ind w:left="107"/>
              <w:rPr>
                <w:sz w:val="20"/>
                <w:lang w:val="en-US"/>
              </w:rPr>
            </w:pPr>
            <w:r>
              <w:rPr>
                <w:sz w:val="20"/>
                <w:lang w:val="en-US"/>
              </w:rPr>
              <w:t>0,5</w:t>
            </w:r>
          </w:p>
        </w:tc>
        <w:tc>
          <w:tcPr>
            <w:tcW w:w="464" w:type="dxa"/>
          </w:tcPr>
          <w:p w:rsidR="007D27F5" w:rsidRDefault="007D27F5" w:rsidP="00707AB1">
            <w:pPr>
              <w:pStyle w:val="TableParagraph"/>
              <w:rPr>
                <w:sz w:val="20"/>
              </w:rPr>
            </w:pPr>
          </w:p>
        </w:tc>
        <w:tc>
          <w:tcPr>
            <w:tcW w:w="537" w:type="dxa"/>
          </w:tcPr>
          <w:p w:rsidR="007D27F5" w:rsidRPr="00CE6689" w:rsidRDefault="00CE6689" w:rsidP="00707AB1">
            <w:pPr>
              <w:pStyle w:val="TableParagraph"/>
              <w:rPr>
                <w:sz w:val="20"/>
                <w:lang w:val="en-US"/>
              </w:rPr>
            </w:pPr>
            <w:r>
              <w:rPr>
                <w:sz w:val="20"/>
              </w:rPr>
              <w:t xml:space="preserve">  </w:t>
            </w:r>
          </w:p>
        </w:tc>
        <w:tc>
          <w:tcPr>
            <w:tcW w:w="568" w:type="dxa"/>
          </w:tcPr>
          <w:p w:rsidR="007D27F5" w:rsidRPr="00CE6689" w:rsidRDefault="008A1A3D" w:rsidP="00707AB1">
            <w:pPr>
              <w:pStyle w:val="TableParagraph"/>
              <w:spacing w:line="219" w:lineRule="exact"/>
              <w:ind w:left="106"/>
              <w:rPr>
                <w:sz w:val="20"/>
                <w:lang w:val="en-US"/>
              </w:rPr>
            </w:pPr>
            <w:r>
              <w:rPr>
                <w:sz w:val="20"/>
                <w:lang w:val="en-US"/>
              </w:rPr>
              <w:t>10</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57"/>
        </w:trPr>
        <w:tc>
          <w:tcPr>
            <w:tcW w:w="2609" w:type="dxa"/>
          </w:tcPr>
          <w:p w:rsidR="007D27F5" w:rsidRPr="008F30B4" w:rsidRDefault="007D27F5" w:rsidP="00707AB1">
            <w:pPr>
              <w:pStyle w:val="TableParagraph"/>
              <w:spacing w:line="219" w:lineRule="exact"/>
              <w:ind w:left="106"/>
              <w:rPr>
                <w:sz w:val="20"/>
                <w:lang w:val="de-DE"/>
              </w:rPr>
            </w:pPr>
            <w:r>
              <w:rPr>
                <w:sz w:val="20"/>
              </w:rPr>
              <w:t>Тема</w:t>
            </w:r>
            <w:r w:rsidRPr="008F30B4">
              <w:rPr>
                <w:sz w:val="20"/>
                <w:lang w:val="de-DE"/>
              </w:rPr>
              <w:t xml:space="preserve"> 2. Die geographische</w:t>
            </w:r>
          </w:p>
          <w:p w:rsidR="007D27F5" w:rsidRPr="008F30B4" w:rsidRDefault="007D27F5" w:rsidP="00707AB1">
            <w:pPr>
              <w:pStyle w:val="TableParagraph"/>
              <w:spacing w:before="2" w:line="217" w:lineRule="exact"/>
              <w:ind w:left="106"/>
              <w:rPr>
                <w:sz w:val="20"/>
                <w:lang w:val="de-DE"/>
              </w:rPr>
            </w:pPr>
            <w:r w:rsidRPr="008F30B4">
              <w:rPr>
                <w:sz w:val="20"/>
                <w:lang w:val="de-DE"/>
              </w:rPr>
              <w:t>Lage Deutschlands</w:t>
            </w:r>
          </w:p>
        </w:tc>
        <w:tc>
          <w:tcPr>
            <w:tcW w:w="458" w:type="dxa"/>
          </w:tcPr>
          <w:p w:rsidR="007D27F5" w:rsidRPr="008F30B4" w:rsidRDefault="007D27F5" w:rsidP="00707AB1">
            <w:pPr>
              <w:pStyle w:val="TableParagraph"/>
              <w:rPr>
                <w:sz w:val="20"/>
                <w:lang w:val="de-DE"/>
              </w:rPr>
            </w:pPr>
          </w:p>
        </w:tc>
        <w:tc>
          <w:tcPr>
            <w:tcW w:w="460" w:type="dxa"/>
          </w:tcPr>
          <w:p w:rsidR="007D27F5" w:rsidRPr="00CE6689" w:rsidRDefault="007D27F5" w:rsidP="00707AB1">
            <w:pPr>
              <w:pStyle w:val="TableParagraph"/>
              <w:spacing w:line="219" w:lineRule="exact"/>
              <w:ind w:right="133"/>
              <w:jc w:val="center"/>
              <w:rPr>
                <w:sz w:val="20"/>
                <w:lang w:val="en-US"/>
              </w:rPr>
            </w:pPr>
          </w:p>
        </w:tc>
        <w:tc>
          <w:tcPr>
            <w:tcW w:w="432" w:type="dxa"/>
            <w:gridSpan w:val="2"/>
          </w:tcPr>
          <w:p w:rsidR="007D27F5" w:rsidRPr="00CE6689" w:rsidRDefault="005305CE" w:rsidP="00707AB1">
            <w:pPr>
              <w:pStyle w:val="TableParagraph"/>
              <w:spacing w:line="219" w:lineRule="exact"/>
              <w:ind w:left="106"/>
              <w:rPr>
                <w:sz w:val="20"/>
                <w:lang w:val="en-US"/>
              </w:rPr>
            </w:pPr>
            <w:r>
              <w:rPr>
                <w:sz w:val="20"/>
                <w:lang w:val="en-US"/>
              </w:rPr>
              <w:t>0,5</w:t>
            </w:r>
          </w:p>
        </w:tc>
        <w:tc>
          <w:tcPr>
            <w:tcW w:w="460" w:type="dxa"/>
          </w:tcPr>
          <w:p w:rsidR="007D27F5" w:rsidRPr="00CE6689" w:rsidRDefault="005305CE" w:rsidP="00707AB1">
            <w:pPr>
              <w:pStyle w:val="TableParagraph"/>
              <w:spacing w:line="219" w:lineRule="exact"/>
              <w:ind w:left="107"/>
              <w:rPr>
                <w:sz w:val="20"/>
                <w:lang w:val="en-US"/>
              </w:rPr>
            </w:pPr>
            <w:r>
              <w:rPr>
                <w:sz w:val="20"/>
                <w:lang w:val="en-US"/>
              </w:rPr>
              <w:t>0,5</w:t>
            </w:r>
          </w:p>
        </w:tc>
        <w:tc>
          <w:tcPr>
            <w:tcW w:w="464" w:type="dxa"/>
          </w:tcPr>
          <w:p w:rsidR="007D27F5" w:rsidRDefault="007D27F5" w:rsidP="00707AB1">
            <w:pPr>
              <w:pStyle w:val="TableParagraph"/>
              <w:rPr>
                <w:sz w:val="20"/>
              </w:rPr>
            </w:pPr>
          </w:p>
        </w:tc>
        <w:tc>
          <w:tcPr>
            <w:tcW w:w="537" w:type="dxa"/>
          </w:tcPr>
          <w:p w:rsidR="007D27F5" w:rsidRPr="00CE6689" w:rsidRDefault="00CE6689" w:rsidP="00707AB1">
            <w:pPr>
              <w:pStyle w:val="TableParagraph"/>
              <w:rPr>
                <w:sz w:val="20"/>
                <w:lang w:val="en-US"/>
              </w:rPr>
            </w:pPr>
            <w:r>
              <w:rPr>
                <w:sz w:val="20"/>
              </w:rPr>
              <w:t xml:space="preserve">   </w:t>
            </w:r>
          </w:p>
        </w:tc>
        <w:tc>
          <w:tcPr>
            <w:tcW w:w="568" w:type="dxa"/>
          </w:tcPr>
          <w:p w:rsidR="007D27F5" w:rsidRPr="00CE6689" w:rsidRDefault="008A1A3D" w:rsidP="00707AB1">
            <w:pPr>
              <w:pStyle w:val="TableParagraph"/>
              <w:spacing w:line="219" w:lineRule="exact"/>
              <w:ind w:left="106"/>
              <w:rPr>
                <w:sz w:val="20"/>
                <w:lang w:val="en-US"/>
              </w:rPr>
            </w:pPr>
            <w:r>
              <w:rPr>
                <w:sz w:val="20"/>
                <w:lang w:val="en-US"/>
              </w:rPr>
              <w:t>10</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62"/>
        </w:trPr>
        <w:tc>
          <w:tcPr>
            <w:tcW w:w="2609" w:type="dxa"/>
          </w:tcPr>
          <w:p w:rsidR="007D27F5" w:rsidRPr="008F30B4" w:rsidRDefault="007D27F5" w:rsidP="00707AB1">
            <w:pPr>
              <w:pStyle w:val="TableParagraph"/>
              <w:tabs>
                <w:tab w:val="left" w:pos="762"/>
                <w:tab w:val="left" w:pos="1143"/>
                <w:tab w:val="left" w:pos="1655"/>
              </w:tabs>
              <w:spacing w:line="222" w:lineRule="exact"/>
              <w:ind w:left="106"/>
              <w:rPr>
                <w:sz w:val="20"/>
                <w:lang w:val="de-DE"/>
              </w:rPr>
            </w:pPr>
            <w:r>
              <w:rPr>
                <w:sz w:val="20"/>
              </w:rPr>
              <w:t>Тема</w:t>
            </w:r>
            <w:r w:rsidRPr="008F30B4">
              <w:rPr>
                <w:sz w:val="20"/>
                <w:lang w:val="de-DE"/>
              </w:rPr>
              <w:tab/>
              <w:t>3.</w:t>
            </w:r>
            <w:r w:rsidRPr="008F30B4">
              <w:rPr>
                <w:sz w:val="20"/>
                <w:lang w:val="de-DE"/>
              </w:rPr>
              <w:tab/>
              <w:t>Die</w:t>
            </w:r>
            <w:r w:rsidRPr="008F30B4">
              <w:rPr>
                <w:sz w:val="20"/>
                <w:lang w:val="de-DE"/>
              </w:rPr>
              <w:tab/>
              <w:t>territoriale</w:t>
            </w:r>
          </w:p>
          <w:p w:rsidR="007D27F5" w:rsidRPr="008F30B4" w:rsidRDefault="007D27F5" w:rsidP="00707AB1">
            <w:pPr>
              <w:pStyle w:val="TableParagraph"/>
              <w:spacing w:line="220" w:lineRule="exact"/>
              <w:ind w:left="106"/>
              <w:rPr>
                <w:sz w:val="20"/>
                <w:lang w:val="de-DE"/>
              </w:rPr>
            </w:pPr>
            <w:r w:rsidRPr="008F30B4">
              <w:rPr>
                <w:sz w:val="20"/>
                <w:lang w:val="de-DE"/>
              </w:rPr>
              <w:t>Gliederung Deutschlands</w:t>
            </w:r>
          </w:p>
        </w:tc>
        <w:tc>
          <w:tcPr>
            <w:tcW w:w="458" w:type="dxa"/>
          </w:tcPr>
          <w:p w:rsidR="007D27F5" w:rsidRPr="008F30B4" w:rsidRDefault="007D27F5" w:rsidP="00707AB1">
            <w:pPr>
              <w:pStyle w:val="TableParagraph"/>
              <w:rPr>
                <w:sz w:val="20"/>
                <w:lang w:val="de-DE"/>
              </w:rPr>
            </w:pPr>
          </w:p>
        </w:tc>
        <w:tc>
          <w:tcPr>
            <w:tcW w:w="460" w:type="dxa"/>
          </w:tcPr>
          <w:p w:rsidR="007D27F5" w:rsidRPr="00CE6689" w:rsidRDefault="007D27F5" w:rsidP="00707AB1">
            <w:pPr>
              <w:pStyle w:val="TableParagraph"/>
              <w:spacing w:line="223" w:lineRule="exact"/>
              <w:ind w:right="133"/>
              <w:jc w:val="center"/>
              <w:rPr>
                <w:sz w:val="20"/>
                <w:lang w:val="en-US"/>
              </w:rPr>
            </w:pPr>
          </w:p>
        </w:tc>
        <w:tc>
          <w:tcPr>
            <w:tcW w:w="432" w:type="dxa"/>
            <w:gridSpan w:val="2"/>
          </w:tcPr>
          <w:p w:rsidR="007D27F5" w:rsidRPr="00CE6689" w:rsidRDefault="005305CE" w:rsidP="00707AB1">
            <w:pPr>
              <w:pStyle w:val="TableParagraph"/>
              <w:spacing w:line="223" w:lineRule="exact"/>
              <w:ind w:left="106"/>
              <w:rPr>
                <w:sz w:val="20"/>
                <w:lang w:val="en-US"/>
              </w:rPr>
            </w:pPr>
            <w:r>
              <w:rPr>
                <w:sz w:val="20"/>
                <w:lang w:val="en-US"/>
              </w:rPr>
              <w:t>0,5</w:t>
            </w:r>
          </w:p>
        </w:tc>
        <w:tc>
          <w:tcPr>
            <w:tcW w:w="460" w:type="dxa"/>
          </w:tcPr>
          <w:p w:rsidR="007D27F5" w:rsidRPr="00CE6689" w:rsidRDefault="005305CE" w:rsidP="00707AB1">
            <w:pPr>
              <w:pStyle w:val="TableParagraph"/>
              <w:spacing w:line="223" w:lineRule="exact"/>
              <w:ind w:left="107"/>
              <w:rPr>
                <w:sz w:val="20"/>
                <w:lang w:val="en-US"/>
              </w:rPr>
            </w:pPr>
            <w:r>
              <w:rPr>
                <w:sz w:val="20"/>
                <w:lang w:val="en-US"/>
              </w:rPr>
              <w:t>0,5</w:t>
            </w:r>
          </w:p>
        </w:tc>
        <w:tc>
          <w:tcPr>
            <w:tcW w:w="464" w:type="dxa"/>
          </w:tcPr>
          <w:p w:rsidR="007D27F5" w:rsidRDefault="007D27F5" w:rsidP="00707AB1">
            <w:pPr>
              <w:pStyle w:val="TableParagraph"/>
              <w:rPr>
                <w:sz w:val="20"/>
              </w:rPr>
            </w:pPr>
          </w:p>
        </w:tc>
        <w:tc>
          <w:tcPr>
            <w:tcW w:w="537" w:type="dxa"/>
          </w:tcPr>
          <w:p w:rsidR="007D27F5" w:rsidRPr="00CE6689" w:rsidRDefault="00CE6689" w:rsidP="00707AB1">
            <w:pPr>
              <w:pStyle w:val="TableParagraph"/>
              <w:rPr>
                <w:sz w:val="20"/>
                <w:lang w:val="en-US"/>
              </w:rPr>
            </w:pPr>
            <w:r>
              <w:rPr>
                <w:sz w:val="20"/>
              </w:rPr>
              <w:t xml:space="preserve">   </w:t>
            </w:r>
          </w:p>
        </w:tc>
        <w:tc>
          <w:tcPr>
            <w:tcW w:w="568" w:type="dxa"/>
          </w:tcPr>
          <w:p w:rsidR="007D27F5" w:rsidRPr="00CE6689" w:rsidRDefault="008A1A3D" w:rsidP="00707AB1">
            <w:pPr>
              <w:pStyle w:val="TableParagraph"/>
              <w:spacing w:line="223" w:lineRule="exact"/>
              <w:ind w:left="106"/>
              <w:rPr>
                <w:sz w:val="20"/>
                <w:lang w:val="en-US"/>
              </w:rPr>
            </w:pPr>
            <w:r>
              <w:rPr>
                <w:sz w:val="20"/>
                <w:lang w:val="en-US"/>
              </w:rPr>
              <w:t>10</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58"/>
        </w:trPr>
        <w:tc>
          <w:tcPr>
            <w:tcW w:w="2609" w:type="dxa"/>
          </w:tcPr>
          <w:p w:rsidR="007D27F5" w:rsidRDefault="007D27F5" w:rsidP="00707AB1">
            <w:pPr>
              <w:pStyle w:val="TableParagraph"/>
              <w:spacing w:line="219" w:lineRule="exact"/>
              <w:ind w:left="106"/>
              <w:rPr>
                <w:sz w:val="20"/>
              </w:rPr>
            </w:pPr>
            <w:r>
              <w:rPr>
                <w:sz w:val="20"/>
              </w:rPr>
              <w:t xml:space="preserve">Тема 4. </w:t>
            </w:r>
            <w:proofErr w:type="spellStart"/>
            <w:r>
              <w:rPr>
                <w:sz w:val="20"/>
              </w:rPr>
              <w:t>DieBevölkerung</w:t>
            </w:r>
            <w:proofErr w:type="spellEnd"/>
          </w:p>
          <w:p w:rsidR="007D27F5" w:rsidRDefault="007D27F5" w:rsidP="00707AB1">
            <w:pPr>
              <w:pStyle w:val="TableParagraph"/>
              <w:spacing w:before="2" w:line="217" w:lineRule="exact"/>
              <w:ind w:left="106"/>
              <w:rPr>
                <w:sz w:val="20"/>
              </w:rPr>
            </w:pPr>
            <w:proofErr w:type="spellStart"/>
            <w:r>
              <w:rPr>
                <w:sz w:val="20"/>
              </w:rPr>
              <w:t>Deutschlands</w:t>
            </w:r>
            <w:proofErr w:type="spellEnd"/>
          </w:p>
        </w:tc>
        <w:tc>
          <w:tcPr>
            <w:tcW w:w="458" w:type="dxa"/>
          </w:tcPr>
          <w:p w:rsidR="007D27F5" w:rsidRDefault="007D27F5" w:rsidP="00707AB1">
            <w:pPr>
              <w:pStyle w:val="TableParagraph"/>
              <w:rPr>
                <w:sz w:val="20"/>
              </w:rPr>
            </w:pPr>
          </w:p>
        </w:tc>
        <w:tc>
          <w:tcPr>
            <w:tcW w:w="460" w:type="dxa"/>
          </w:tcPr>
          <w:p w:rsidR="007D27F5" w:rsidRPr="00CE6689" w:rsidRDefault="007D27F5" w:rsidP="00707AB1">
            <w:pPr>
              <w:pStyle w:val="TableParagraph"/>
              <w:spacing w:line="219" w:lineRule="exact"/>
              <w:ind w:right="133"/>
              <w:jc w:val="center"/>
              <w:rPr>
                <w:sz w:val="20"/>
                <w:lang w:val="en-US"/>
              </w:rPr>
            </w:pPr>
          </w:p>
        </w:tc>
        <w:tc>
          <w:tcPr>
            <w:tcW w:w="432" w:type="dxa"/>
            <w:gridSpan w:val="2"/>
          </w:tcPr>
          <w:p w:rsidR="007D27F5" w:rsidRPr="00CE6689" w:rsidRDefault="005305CE" w:rsidP="00707AB1">
            <w:pPr>
              <w:pStyle w:val="TableParagraph"/>
              <w:spacing w:line="219" w:lineRule="exact"/>
              <w:ind w:left="106"/>
              <w:rPr>
                <w:sz w:val="20"/>
                <w:lang w:val="en-US"/>
              </w:rPr>
            </w:pPr>
            <w:r>
              <w:rPr>
                <w:sz w:val="20"/>
                <w:lang w:val="en-US"/>
              </w:rPr>
              <w:t>0,5</w:t>
            </w:r>
          </w:p>
        </w:tc>
        <w:tc>
          <w:tcPr>
            <w:tcW w:w="460" w:type="dxa"/>
          </w:tcPr>
          <w:p w:rsidR="007D27F5" w:rsidRPr="00CE6689" w:rsidRDefault="005305CE" w:rsidP="00707AB1">
            <w:pPr>
              <w:pStyle w:val="TableParagraph"/>
              <w:spacing w:line="219" w:lineRule="exact"/>
              <w:ind w:left="107"/>
              <w:rPr>
                <w:sz w:val="20"/>
                <w:lang w:val="en-US"/>
              </w:rPr>
            </w:pPr>
            <w:r>
              <w:rPr>
                <w:sz w:val="20"/>
                <w:lang w:val="en-US"/>
              </w:rPr>
              <w:t>0,5</w:t>
            </w:r>
          </w:p>
        </w:tc>
        <w:tc>
          <w:tcPr>
            <w:tcW w:w="464" w:type="dxa"/>
          </w:tcPr>
          <w:p w:rsidR="007D27F5" w:rsidRDefault="007D27F5" w:rsidP="00707AB1">
            <w:pPr>
              <w:pStyle w:val="TableParagraph"/>
              <w:rPr>
                <w:sz w:val="20"/>
              </w:rPr>
            </w:pPr>
          </w:p>
        </w:tc>
        <w:tc>
          <w:tcPr>
            <w:tcW w:w="537" w:type="dxa"/>
          </w:tcPr>
          <w:p w:rsidR="007D27F5" w:rsidRPr="00CE6689" w:rsidRDefault="00CE6689" w:rsidP="00707AB1">
            <w:pPr>
              <w:pStyle w:val="TableParagraph"/>
              <w:rPr>
                <w:sz w:val="20"/>
                <w:lang w:val="en-US"/>
              </w:rPr>
            </w:pPr>
            <w:r>
              <w:rPr>
                <w:sz w:val="20"/>
              </w:rPr>
              <w:t xml:space="preserve">   </w:t>
            </w:r>
          </w:p>
        </w:tc>
        <w:tc>
          <w:tcPr>
            <w:tcW w:w="568" w:type="dxa"/>
          </w:tcPr>
          <w:p w:rsidR="007D27F5" w:rsidRPr="00CE6689" w:rsidRDefault="005305CE" w:rsidP="00707AB1">
            <w:pPr>
              <w:pStyle w:val="TableParagraph"/>
              <w:spacing w:line="219" w:lineRule="exact"/>
              <w:ind w:left="106"/>
              <w:rPr>
                <w:sz w:val="20"/>
                <w:lang w:val="en-US"/>
              </w:rPr>
            </w:pPr>
            <w:r>
              <w:rPr>
                <w:sz w:val="20"/>
                <w:lang w:val="en-US"/>
              </w:rPr>
              <w:t>9</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62"/>
        </w:trPr>
        <w:tc>
          <w:tcPr>
            <w:tcW w:w="2609" w:type="dxa"/>
          </w:tcPr>
          <w:p w:rsidR="007D27F5" w:rsidRDefault="007D27F5" w:rsidP="00707AB1">
            <w:pPr>
              <w:pStyle w:val="TableParagraph"/>
              <w:spacing w:line="222" w:lineRule="exact"/>
              <w:ind w:left="106"/>
              <w:rPr>
                <w:i/>
                <w:sz w:val="20"/>
              </w:rPr>
            </w:pPr>
            <w:r>
              <w:rPr>
                <w:i/>
                <w:sz w:val="20"/>
              </w:rPr>
              <w:t>Модульна контрольна</w:t>
            </w:r>
          </w:p>
          <w:p w:rsidR="007D27F5" w:rsidRDefault="007D27F5" w:rsidP="00707AB1">
            <w:pPr>
              <w:pStyle w:val="TableParagraph"/>
              <w:spacing w:line="220" w:lineRule="exact"/>
              <w:ind w:left="106"/>
              <w:rPr>
                <w:i/>
                <w:sz w:val="20"/>
              </w:rPr>
            </w:pPr>
            <w:r>
              <w:rPr>
                <w:i/>
                <w:sz w:val="20"/>
              </w:rPr>
              <w:t>робота № 1</w:t>
            </w:r>
          </w:p>
        </w:tc>
        <w:tc>
          <w:tcPr>
            <w:tcW w:w="458" w:type="dxa"/>
          </w:tcPr>
          <w:p w:rsidR="007D27F5" w:rsidRPr="008A1A3D" w:rsidRDefault="008A1A3D" w:rsidP="008A1A3D">
            <w:pPr>
              <w:pStyle w:val="TableParagraph"/>
              <w:jc w:val="center"/>
              <w:rPr>
                <w:sz w:val="20"/>
                <w:lang w:val="en-US"/>
              </w:rPr>
            </w:pPr>
            <w:r>
              <w:rPr>
                <w:sz w:val="20"/>
                <w:lang w:val="en-US"/>
              </w:rPr>
              <w:t>1</w:t>
            </w:r>
          </w:p>
        </w:tc>
        <w:tc>
          <w:tcPr>
            <w:tcW w:w="460" w:type="dxa"/>
          </w:tcPr>
          <w:p w:rsidR="007D27F5" w:rsidRPr="008A1A3D" w:rsidRDefault="007D27F5" w:rsidP="00707AB1">
            <w:pPr>
              <w:pStyle w:val="TableParagraph"/>
              <w:spacing w:line="223" w:lineRule="exact"/>
              <w:ind w:right="133"/>
              <w:jc w:val="center"/>
              <w:rPr>
                <w:sz w:val="20"/>
                <w:lang w:val="en-US"/>
              </w:rPr>
            </w:pPr>
          </w:p>
        </w:tc>
        <w:tc>
          <w:tcPr>
            <w:tcW w:w="432" w:type="dxa"/>
            <w:gridSpan w:val="2"/>
          </w:tcPr>
          <w:p w:rsidR="007D27F5" w:rsidRPr="00CE6689" w:rsidRDefault="007D27F5" w:rsidP="00707AB1">
            <w:pPr>
              <w:pStyle w:val="TableParagraph"/>
              <w:spacing w:line="223" w:lineRule="exact"/>
              <w:ind w:left="106"/>
              <w:rPr>
                <w:sz w:val="20"/>
                <w:lang w:val="en-US"/>
              </w:rPr>
            </w:pPr>
          </w:p>
        </w:tc>
        <w:tc>
          <w:tcPr>
            <w:tcW w:w="460" w:type="dxa"/>
          </w:tcPr>
          <w:p w:rsidR="007D27F5" w:rsidRDefault="007D27F5" w:rsidP="00707AB1">
            <w:pPr>
              <w:pStyle w:val="TableParagraph"/>
              <w:rPr>
                <w:sz w:val="20"/>
              </w:rPr>
            </w:pPr>
          </w:p>
        </w:tc>
        <w:tc>
          <w:tcPr>
            <w:tcW w:w="464"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458"/>
        </w:trPr>
        <w:tc>
          <w:tcPr>
            <w:tcW w:w="2609" w:type="dxa"/>
          </w:tcPr>
          <w:p w:rsidR="007D27F5" w:rsidRDefault="007D27F5" w:rsidP="00707AB1">
            <w:pPr>
              <w:pStyle w:val="TableParagraph"/>
              <w:spacing w:line="219" w:lineRule="exact"/>
              <w:ind w:left="106"/>
              <w:rPr>
                <w:sz w:val="20"/>
              </w:rPr>
            </w:pPr>
            <w:r>
              <w:rPr>
                <w:sz w:val="20"/>
              </w:rPr>
              <w:t>Разом за змістовим</w:t>
            </w:r>
          </w:p>
          <w:p w:rsidR="007D27F5" w:rsidRDefault="007D27F5" w:rsidP="00707AB1">
            <w:pPr>
              <w:pStyle w:val="TableParagraph"/>
              <w:spacing w:before="2" w:line="217" w:lineRule="exact"/>
              <w:ind w:left="106"/>
              <w:rPr>
                <w:sz w:val="20"/>
              </w:rPr>
            </w:pPr>
            <w:r>
              <w:rPr>
                <w:sz w:val="20"/>
              </w:rPr>
              <w:t>модулем 2</w:t>
            </w:r>
          </w:p>
        </w:tc>
        <w:tc>
          <w:tcPr>
            <w:tcW w:w="458" w:type="dxa"/>
          </w:tcPr>
          <w:p w:rsidR="007D27F5" w:rsidRPr="005305CE" w:rsidRDefault="005305CE" w:rsidP="00707AB1">
            <w:pPr>
              <w:pStyle w:val="TableParagraph"/>
              <w:spacing w:line="219" w:lineRule="exact"/>
              <w:ind w:left="107"/>
              <w:rPr>
                <w:sz w:val="20"/>
                <w:lang w:val="en-US"/>
              </w:rPr>
            </w:pPr>
            <w:r>
              <w:rPr>
                <w:sz w:val="20"/>
                <w:lang w:val="en-US"/>
              </w:rPr>
              <w:t>44</w:t>
            </w:r>
          </w:p>
        </w:tc>
        <w:tc>
          <w:tcPr>
            <w:tcW w:w="460" w:type="dxa"/>
          </w:tcPr>
          <w:p w:rsidR="007D27F5" w:rsidRPr="008A1A3D" w:rsidRDefault="007D27F5" w:rsidP="00707AB1">
            <w:pPr>
              <w:pStyle w:val="TableParagraph"/>
              <w:spacing w:line="219" w:lineRule="exact"/>
              <w:ind w:left="107"/>
              <w:rPr>
                <w:sz w:val="20"/>
                <w:lang w:val="en-US"/>
              </w:rPr>
            </w:pPr>
          </w:p>
        </w:tc>
        <w:tc>
          <w:tcPr>
            <w:tcW w:w="432" w:type="dxa"/>
            <w:gridSpan w:val="2"/>
          </w:tcPr>
          <w:p w:rsidR="007D27F5" w:rsidRPr="008A1A3D" w:rsidRDefault="005305CE" w:rsidP="00707AB1">
            <w:pPr>
              <w:pStyle w:val="TableParagraph"/>
              <w:spacing w:line="219" w:lineRule="exact"/>
              <w:ind w:left="106"/>
              <w:rPr>
                <w:sz w:val="20"/>
                <w:lang w:val="en-US"/>
              </w:rPr>
            </w:pPr>
            <w:r>
              <w:rPr>
                <w:sz w:val="20"/>
                <w:lang w:val="en-US"/>
              </w:rPr>
              <w:t>2</w:t>
            </w:r>
          </w:p>
        </w:tc>
        <w:tc>
          <w:tcPr>
            <w:tcW w:w="460" w:type="dxa"/>
          </w:tcPr>
          <w:p w:rsidR="007D27F5" w:rsidRPr="008A1A3D" w:rsidRDefault="005305CE" w:rsidP="00707AB1">
            <w:pPr>
              <w:pStyle w:val="TableParagraph"/>
              <w:spacing w:line="219" w:lineRule="exact"/>
              <w:ind w:left="107"/>
              <w:rPr>
                <w:sz w:val="20"/>
                <w:lang w:val="en-US"/>
              </w:rPr>
            </w:pPr>
            <w:r>
              <w:rPr>
                <w:sz w:val="20"/>
                <w:lang w:val="en-US"/>
              </w:rPr>
              <w:t>2</w:t>
            </w:r>
          </w:p>
        </w:tc>
        <w:tc>
          <w:tcPr>
            <w:tcW w:w="464" w:type="dxa"/>
          </w:tcPr>
          <w:p w:rsidR="007D27F5" w:rsidRDefault="007D27F5" w:rsidP="00707AB1">
            <w:pPr>
              <w:pStyle w:val="TableParagraph"/>
              <w:rPr>
                <w:sz w:val="20"/>
              </w:rPr>
            </w:pPr>
          </w:p>
        </w:tc>
        <w:tc>
          <w:tcPr>
            <w:tcW w:w="537" w:type="dxa"/>
          </w:tcPr>
          <w:p w:rsidR="007D27F5" w:rsidRPr="008A1A3D" w:rsidRDefault="008A1A3D" w:rsidP="00707AB1">
            <w:pPr>
              <w:pStyle w:val="TableParagraph"/>
              <w:rPr>
                <w:sz w:val="20"/>
                <w:lang w:val="en-US"/>
              </w:rPr>
            </w:pPr>
            <w:r>
              <w:rPr>
                <w:sz w:val="20"/>
              </w:rPr>
              <w:t xml:space="preserve">  </w:t>
            </w:r>
          </w:p>
        </w:tc>
        <w:tc>
          <w:tcPr>
            <w:tcW w:w="568" w:type="dxa"/>
          </w:tcPr>
          <w:p w:rsidR="007D27F5" w:rsidRPr="008A1A3D" w:rsidRDefault="005305CE" w:rsidP="00707AB1">
            <w:pPr>
              <w:pStyle w:val="TableParagraph"/>
              <w:spacing w:line="219" w:lineRule="exact"/>
              <w:ind w:left="106"/>
              <w:rPr>
                <w:sz w:val="20"/>
                <w:lang w:val="en-US"/>
              </w:rPr>
            </w:pPr>
            <w:r>
              <w:rPr>
                <w:sz w:val="20"/>
                <w:lang w:val="en-US"/>
              </w:rPr>
              <w:t>40</w:t>
            </w: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r w:rsidR="007D27F5" w:rsidTr="00707AB1">
        <w:trPr>
          <w:trHeight w:val="590"/>
        </w:trPr>
        <w:tc>
          <w:tcPr>
            <w:tcW w:w="2609" w:type="dxa"/>
          </w:tcPr>
          <w:p w:rsidR="007D27F5" w:rsidRDefault="007D27F5" w:rsidP="00707AB1">
            <w:pPr>
              <w:pStyle w:val="TableParagraph"/>
              <w:spacing w:before="6"/>
              <w:rPr>
                <w:sz w:val="20"/>
              </w:rPr>
            </w:pPr>
          </w:p>
          <w:p w:rsidR="007D27F5" w:rsidRDefault="007D27F5" w:rsidP="00707AB1">
            <w:pPr>
              <w:pStyle w:val="TableParagraph"/>
              <w:spacing w:before="1"/>
              <w:ind w:right="95"/>
              <w:jc w:val="right"/>
              <w:rPr>
                <w:b/>
                <w:sz w:val="20"/>
              </w:rPr>
            </w:pPr>
            <w:r>
              <w:rPr>
                <w:b/>
                <w:sz w:val="20"/>
              </w:rPr>
              <w:t>Усього годин</w:t>
            </w:r>
          </w:p>
        </w:tc>
        <w:tc>
          <w:tcPr>
            <w:tcW w:w="458" w:type="dxa"/>
          </w:tcPr>
          <w:p w:rsidR="007D27F5" w:rsidRPr="008A1A3D" w:rsidRDefault="008A1A3D" w:rsidP="008A1A3D">
            <w:pPr>
              <w:pStyle w:val="TableParagraph"/>
              <w:jc w:val="center"/>
              <w:rPr>
                <w:sz w:val="20"/>
                <w:lang w:val="en-US"/>
              </w:rPr>
            </w:pPr>
            <w:r>
              <w:rPr>
                <w:sz w:val="20"/>
                <w:lang w:val="en-US"/>
              </w:rPr>
              <w:t>90</w:t>
            </w:r>
          </w:p>
        </w:tc>
        <w:tc>
          <w:tcPr>
            <w:tcW w:w="460" w:type="dxa"/>
          </w:tcPr>
          <w:p w:rsidR="007D27F5" w:rsidRPr="008A1A3D" w:rsidRDefault="007D27F5" w:rsidP="008A1A3D">
            <w:pPr>
              <w:pStyle w:val="TableParagraph"/>
              <w:spacing w:line="223" w:lineRule="exact"/>
              <w:ind w:left="88" w:right="121"/>
              <w:jc w:val="center"/>
              <w:rPr>
                <w:sz w:val="20"/>
                <w:lang w:val="en-US"/>
              </w:rPr>
            </w:pPr>
          </w:p>
        </w:tc>
        <w:tc>
          <w:tcPr>
            <w:tcW w:w="432" w:type="dxa"/>
            <w:gridSpan w:val="2"/>
          </w:tcPr>
          <w:p w:rsidR="007D27F5" w:rsidRPr="008A1A3D" w:rsidRDefault="007D27F5" w:rsidP="00707AB1">
            <w:pPr>
              <w:pStyle w:val="TableParagraph"/>
              <w:spacing w:line="223" w:lineRule="exact"/>
              <w:ind w:left="106"/>
              <w:rPr>
                <w:sz w:val="20"/>
                <w:lang w:val="en-US"/>
              </w:rPr>
            </w:pPr>
          </w:p>
        </w:tc>
        <w:tc>
          <w:tcPr>
            <w:tcW w:w="460" w:type="dxa"/>
          </w:tcPr>
          <w:p w:rsidR="007D27F5" w:rsidRPr="008A1A3D" w:rsidRDefault="007D27F5" w:rsidP="00707AB1">
            <w:pPr>
              <w:pStyle w:val="TableParagraph"/>
              <w:spacing w:line="223" w:lineRule="exact"/>
              <w:ind w:left="107"/>
              <w:rPr>
                <w:sz w:val="20"/>
                <w:lang w:val="en-US"/>
              </w:rPr>
            </w:pPr>
          </w:p>
        </w:tc>
        <w:tc>
          <w:tcPr>
            <w:tcW w:w="464" w:type="dxa"/>
          </w:tcPr>
          <w:p w:rsidR="007D27F5" w:rsidRDefault="007D27F5" w:rsidP="00707AB1">
            <w:pPr>
              <w:pStyle w:val="TableParagraph"/>
              <w:rPr>
                <w:sz w:val="20"/>
              </w:rPr>
            </w:pPr>
          </w:p>
        </w:tc>
        <w:tc>
          <w:tcPr>
            <w:tcW w:w="537" w:type="dxa"/>
          </w:tcPr>
          <w:p w:rsidR="007D27F5" w:rsidRPr="008A1A3D" w:rsidRDefault="008A1A3D" w:rsidP="00707AB1">
            <w:pPr>
              <w:pStyle w:val="TableParagraph"/>
              <w:rPr>
                <w:sz w:val="20"/>
                <w:lang w:val="en-US"/>
              </w:rPr>
            </w:pPr>
            <w:r>
              <w:rPr>
                <w:sz w:val="20"/>
              </w:rPr>
              <w:t xml:space="preserve">    </w:t>
            </w:r>
          </w:p>
        </w:tc>
        <w:tc>
          <w:tcPr>
            <w:tcW w:w="568" w:type="dxa"/>
          </w:tcPr>
          <w:p w:rsidR="007D27F5" w:rsidRPr="008A1A3D" w:rsidRDefault="007D27F5" w:rsidP="00707AB1">
            <w:pPr>
              <w:pStyle w:val="TableParagraph"/>
              <w:spacing w:line="223" w:lineRule="exact"/>
              <w:ind w:left="106"/>
              <w:rPr>
                <w:sz w:val="20"/>
                <w:lang w:val="en-US"/>
              </w:rPr>
            </w:pPr>
          </w:p>
        </w:tc>
        <w:tc>
          <w:tcPr>
            <w:tcW w:w="904" w:type="dxa"/>
          </w:tcPr>
          <w:p w:rsidR="007D27F5" w:rsidRDefault="007D27F5" w:rsidP="00707AB1">
            <w:pPr>
              <w:pStyle w:val="TableParagraph"/>
              <w:rPr>
                <w:sz w:val="20"/>
              </w:rPr>
            </w:pPr>
          </w:p>
        </w:tc>
        <w:tc>
          <w:tcPr>
            <w:tcW w:w="332" w:type="dxa"/>
          </w:tcPr>
          <w:p w:rsidR="007D27F5" w:rsidRDefault="007D27F5" w:rsidP="00707AB1">
            <w:pPr>
              <w:pStyle w:val="TableParagraph"/>
              <w:rPr>
                <w:sz w:val="20"/>
              </w:rPr>
            </w:pPr>
          </w:p>
        </w:tc>
        <w:tc>
          <w:tcPr>
            <w:tcW w:w="456" w:type="dxa"/>
          </w:tcPr>
          <w:p w:rsidR="007D27F5" w:rsidRDefault="007D27F5" w:rsidP="00707AB1">
            <w:pPr>
              <w:pStyle w:val="TableParagraph"/>
              <w:rPr>
                <w:sz w:val="20"/>
              </w:rPr>
            </w:pPr>
          </w:p>
        </w:tc>
        <w:tc>
          <w:tcPr>
            <w:tcW w:w="568" w:type="dxa"/>
          </w:tcPr>
          <w:p w:rsidR="007D27F5" w:rsidRDefault="007D27F5" w:rsidP="00707AB1">
            <w:pPr>
              <w:pStyle w:val="TableParagraph"/>
              <w:rPr>
                <w:sz w:val="20"/>
              </w:rPr>
            </w:pPr>
          </w:p>
        </w:tc>
        <w:tc>
          <w:tcPr>
            <w:tcW w:w="537" w:type="dxa"/>
          </w:tcPr>
          <w:p w:rsidR="007D27F5" w:rsidRDefault="007D27F5" w:rsidP="00707AB1">
            <w:pPr>
              <w:pStyle w:val="TableParagraph"/>
              <w:rPr>
                <w:sz w:val="20"/>
              </w:rPr>
            </w:pPr>
          </w:p>
        </w:tc>
        <w:tc>
          <w:tcPr>
            <w:tcW w:w="552" w:type="dxa"/>
          </w:tcPr>
          <w:p w:rsidR="007D27F5" w:rsidRDefault="007D27F5" w:rsidP="00707AB1">
            <w:pPr>
              <w:pStyle w:val="TableParagraph"/>
              <w:rPr>
                <w:sz w:val="20"/>
              </w:rPr>
            </w:pPr>
          </w:p>
        </w:tc>
      </w:tr>
    </w:tbl>
    <w:p w:rsidR="007D27F5" w:rsidRDefault="007D27F5">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lastRenderedPageBreak/>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r>
              <w:rPr>
                <w:sz w:val="24"/>
              </w:rPr>
              <w:t>Проблемно-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795F21" w:rsidRDefault="00795F21" w:rsidP="007D27F5">
      <w:pPr>
        <w:pStyle w:val="1"/>
        <w:spacing w:after="240"/>
        <w:ind w:left="0"/>
        <w:jc w:val="left"/>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eastAsia="ru-RU" w:bidi="ru-RU"/>
        </w:rPr>
        <w:t xml:space="preserve">1. </w:t>
      </w:r>
      <w:r w:rsidRPr="007D27F5">
        <w:rPr>
          <w:bCs/>
          <w:sz w:val="28"/>
          <w:szCs w:val="28"/>
          <w:lang w:val="de-DE" w:eastAsia="ru-RU" w:bidi="ru-RU"/>
        </w:rPr>
        <w:t>ZahlenundFakten</w:t>
      </w:r>
      <w:r w:rsidRPr="007D27F5">
        <w:rPr>
          <w:bCs/>
          <w:sz w:val="28"/>
          <w:szCs w:val="28"/>
          <w:lang w:eastAsia="ru-RU" w:bidi="ru-RU"/>
        </w:rPr>
        <w:t xml:space="preserve">. </w:t>
      </w:r>
      <w:r w:rsidRPr="007D27F5">
        <w:rPr>
          <w:bCs/>
          <w:sz w:val="28"/>
          <w:szCs w:val="28"/>
          <w:lang w:val="de-DE" w:eastAsia="ru-RU" w:bidi="ru-RU"/>
        </w:rPr>
        <w:t>Tatsachen</w:t>
      </w:r>
      <w:r w:rsidRPr="007D27F5">
        <w:rPr>
          <w:bCs/>
          <w:sz w:val="28"/>
          <w:szCs w:val="28"/>
          <w:lang w:eastAsia="ru-RU" w:bidi="ru-RU"/>
        </w:rPr>
        <w:t xml:space="preserve"> ü</w:t>
      </w:r>
      <w:proofErr w:type="spellStart"/>
      <w:r w:rsidRPr="007D27F5">
        <w:rPr>
          <w:bCs/>
          <w:sz w:val="28"/>
          <w:szCs w:val="28"/>
          <w:lang w:val="de-DE" w:eastAsia="ru-RU" w:bidi="ru-RU"/>
        </w:rPr>
        <w:t>berDeutschland</w:t>
      </w:r>
      <w:proofErr w:type="spellEnd"/>
      <w:r w:rsidRPr="007D27F5">
        <w:rPr>
          <w:bCs/>
          <w:sz w:val="28"/>
          <w:szCs w:val="28"/>
          <w:lang w:eastAsia="ru-RU" w:bidi="ru-RU"/>
        </w:rPr>
        <w:t xml:space="preserve">. </w:t>
      </w:r>
      <w:proofErr w:type="spellStart"/>
      <w:r w:rsidRPr="007D27F5">
        <w:rPr>
          <w:bCs/>
          <w:sz w:val="28"/>
          <w:szCs w:val="28"/>
          <w:lang w:val="de-DE" w:eastAsia="ru-RU" w:bidi="ru-RU"/>
        </w:rPr>
        <w:t>Societ</w:t>
      </w:r>
      <w:proofErr w:type="spellEnd"/>
      <w:r w:rsidRPr="007D27F5">
        <w:rPr>
          <w:bCs/>
          <w:sz w:val="28"/>
          <w:szCs w:val="28"/>
          <w:lang w:eastAsia="ru-RU" w:bidi="ru-RU"/>
        </w:rPr>
        <w:t>ä</w:t>
      </w:r>
      <w:proofErr w:type="spellStart"/>
      <w:r w:rsidRPr="007D27F5">
        <w:rPr>
          <w:bCs/>
          <w:sz w:val="28"/>
          <w:szCs w:val="28"/>
          <w:lang w:val="de-DE" w:eastAsia="ru-RU" w:bidi="ru-RU"/>
        </w:rPr>
        <w:t>ts</w:t>
      </w:r>
      <w:proofErr w:type="spellEnd"/>
      <w:r w:rsidRPr="007D27F5">
        <w:rPr>
          <w:bCs/>
          <w:sz w:val="28"/>
          <w:szCs w:val="28"/>
          <w:lang w:eastAsia="ru-RU" w:bidi="ru-RU"/>
        </w:rPr>
        <w:t xml:space="preserve"> – </w:t>
      </w:r>
      <w:r w:rsidRPr="007D27F5">
        <w:rPr>
          <w:bCs/>
          <w:sz w:val="28"/>
          <w:szCs w:val="28"/>
          <w:lang w:val="de-DE" w:eastAsia="ru-RU" w:bidi="ru-RU"/>
        </w:rPr>
        <w:t>Frankfurt</w:t>
      </w:r>
      <w:r w:rsidRPr="007D27F5">
        <w:rPr>
          <w:bCs/>
          <w:sz w:val="28"/>
          <w:szCs w:val="28"/>
          <w:lang w:eastAsia="ru-RU" w:bidi="ru-RU"/>
        </w:rPr>
        <w:t xml:space="preserve">/ </w:t>
      </w:r>
      <w:r w:rsidRPr="007D27F5">
        <w:rPr>
          <w:bCs/>
          <w:sz w:val="28"/>
          <w:szCs w:val="28"/>
          <w:lang w:val="de-DE" w:eastAsia="ru-RU" w:bidi="ru-RU"/>
        </w:rPr>
        <w:t>Main</w:t>
      </w:r>
      <w:r w:rsidRPr="007D27F5">
        <w:rPr>
          <w:bCs/>
          <w:sz w:val="28"/>
          <w:szCs w:val="28"/>
          <w:lang w:eastAsia="ru-RU" w:bidi="ru-RU"/>
        </w:rPr>
        <w:t>, 2005,</w:t>
      </w:r>
      <w:r w:rsidRPr="007D27F5">
        <w:rPr>
          <w:bCs/>
          <w:sz w:val="28"/>
          <w:szCs w:val="28"/>
          <w:lang w:val="de-DE" w:eastAsia="ru-RU" w:bidi="ru-RU"/>
        </w:rPr>
        <w:t>S</w:t>
      </w:r>
      <w:r w:rsidRPr="007D27F5">
        <w:rPr>
          <w:bCs/>
          <w:sz w:val="28"/>
          <w:szCs w:val="28"/>
          <w:lang w:eastAsia="ru-RU" w:bidi="ru-RU"/>
        </w:rPr>
        <w:t xml:space="preserve">.7-12.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eastAsia="ru-RU" w:bidi="ru-RU"/>
        </w:rPr>
        <w:t xml:space="preserve">2. </w:t>
      </w:r>
      <w:r w:rsidRPr="007D27F5">
        <w:rPr>
          <w:bCs/>
          <w:sz w:val="28"/>
          <w:szCs w:val="28"/>
          <w:lang w:val="de-DE" w:eastAsia="ru-RU" w:bidi="ru-RU"/>
        </w:rPr>
        <w:t>L</w:t>
      </w:r>
      <w:r w:rsidRPr="007D27F5">
        <w:rPr>
          <w:bCs/>
          <w:sz w:val="28"/>
          <w:szCs w:val="28"/>
          <w:lang w:eastAsia="ru-RU" w:bidi="ru-RU"/>
        </w:rPr>
        <w:t>ä</w:t>
      </w:r>
      <w:proofErr w:type="spellStart"/>
      <w:r w:rsidRPr="007D27F5">
        <w:rPr>
          <w:bCs/>
          <w:sz w:val="28"/>
          <w:szCs w:val="28"/>
          <w:lang w:val="de-DE" w:eastAsia="ru-RU" w:bidi="ru-RU"/>
        </w:rPr>
        <w:t>nder</w:t>
      </w:r>
      <w:proofErr w:type="spellEnd"/>
      <w:r w:rsidRPr="007D27F5">
        <w:rPr>
          <w:bCs/>
          <w:sz w:val="28"/>
          <w:szCs w:val="28"/>
          <w:lang w:eastAsia="ru-RU" w:bidi="ru-RU"/>
        </w:rPr>
        <w:t xml:space="preserve">. </w:t>
      </w:r>
      <w:r w:rsidRPr="007D27F5">
        <w:rPr>
          <w:bCs/>
          <w:sz w:val="28"/>
          <w:szCs w:val="28"/>
          <w:lang w:val="de-DE" w:eastAsia="ru-RU" w:bidi="ru-RU"/>
        </w:rPr>
        <w:t>Tatsachen</w:t>
      </w:r>
      <w:r w:rsidRPr="007D27F5">
        <w:rPr>
          <w:bCs/>
          <w:sz w:val="28"/>
          <w:szCs w:val="28"/>
          <w:lang w:eastAsia="ru-RU" w:bidi="ru-RU"/>
        </w:rPr>
        <w:t xml:space="preserve"> ü</w:t>
      </w:r>
      <w:proofErr w:type="spellStart"/>
      <w:r w:rsidRPr="007D27F5">
        <w:rPr>
          <w:bCs/>
          <w:sz w:val="28"/>
          <w:szCs w:val="28"/>
          <w:lang w:val="de-DE" w:eastAsia="ru-RU" w:bidi="ru-RU"/>
        </w:rPr>
        <w:t>berDeutschland</w:t>
      </w:r>
      <w:proofErr w:type="spellEnd"/>
      <w:r w:rsidRPr="007D27F5">
        <w:rPr>
          <w:bCs/>
          <w:sz w:val="28"/>
          <w:szCs w:val="28"/>
          <w:lang w:eastAsia="ru-RU" w:bidi="ru-RU"/>
        </w:rPr>
        <w:t xml:space="preserve">. </w:t>
      </w:r>
      <w:proofErr w:type="spellStart"/>
      <w:r w:rsidRPr="007D27F5">
        <w:rPr>
          <w:bCs/>
          <w:sz w:val="28"/>
          <w:szCs w:val="28"/>
          <w:lang w:val="de-DE" w:eastAsia="ru-RU" w:bidi="ru-RU"/>
        </w:rPr>
        <w:t>Societ</w:t>
      </w:r>
      <w:proofErr w:type="spellEnd"/>
      <w:r w:rsidRPr="007D27F5">
        <w:rPr>
          <w:bCs/>
          <w:sz w:val="28"/>
          <w:szCs w:val="28"/>
          <w:lang w:eastAsia="ru-RU" w:bidi="ru-RU"/>
        </w:rPr>
        <w:t>ä</w:t>
      </w:r>
      <w:proofErr w:type="spellStart"/>
      <w:r w:rsidRPr="007D27F5">
        <w:rPr>
          <w:bCs/>
          <w:sz w:val="28"/>
          <w:szCs w:val="28"/>
          <w:lang w:val="de-DE" w:eastAsia="ru-RU" w:bidi="ru-RU"/>
        </w:rPr>
        <w:t>ts</w:t>
      </w:r>
      <w:proofErr w:type="spellEnd"/>
      <w:r w:rsidRPr="007D27F5">
        <w:rPr>
          <w:bCs/>
          <w:sz w:val="28"/>
          <w:szCs w:val="28"/>
          <w:lang w:eastAsia="ru-RU" w:bidi="ru-RU"/>
        </w:rPr>
        <w:t xml:space="preserve"> – </w:t>
      </w:r>
      <w:r w:rsidRPr="007D27F5">
        <w:rPr>
          <w:bCs/>
          <w:sz w:val="28"/>
          <w:szCs w:val="28"/>
          <w:lang w:val="de-DE" w:eastAsia="ru-RU" w:bidi="ru-RU"/>
        </w:rPr>
        <w:t xml:space="preserve">Frankfurt/ Main, 2005,S. 14- 25.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3. Geschichte und Gegenwart.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26-49.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4. Politisches System.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50-69.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5. Außenpolitik.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70-87.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6. Wirtschaft.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88-105.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7. Umwelt. Klima. Energie.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106-115.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8. Bildung. Wissenschaft. Forschung.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116-133.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9. Gesellschaft.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134-153.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10. Kultur.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154-175.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11. Modernes Leben. Tatsachen über Deutschland. </w:t>
      </w:r>
      <w:proofErr w:type="spellStart"/>
      <w:r w:rsidRPr="007D27F5">
        <w:rPr>
          <w:bCs/>
          <w:sz w:val="28"/>
          <w:szCs w:val="28"/>
          <w:lang w:val="en-US" w:eastAsia="ru-RU" w:bidi="ru-RU"/>
        </w:rPr>
        <w:t>Societäts</w:t>
      </w:r>
      <w:proofErr w:type="spellEnd"/>
      <w:r w:rsidRPr="007D27F5">
        <w:rPr>
          <w:bCs/>
          <w:sz w:val="28"/>
          <w:szCs w:val="28"/>
          <w:lang w:val="en-US" w:eastAsia="ru-RU" w:bidi="ru-RU"/>
        </w:rPr>
        <w:t xml:space="preserve"> – Frankfurt/ Main, 2005,S. 176-187.</w:t>
      </w:r>
    </w:p>
    <w:p w:rsidR="007D27F5" w:rsidRPr="007D27F5" w:rsidRDefault="007D27F5" w:rsidP="007D27F5">
      <w:pPr>
        <w:spacing w:before="5" w:line="317" w:lineRule="exact"/>
        <w:ind w:left="964"/>
        <w:outlineLvl w:val="1"/>
        <w:rPr>
          <w:b/>
          <w:bCs/>
          <w:sz w:val="28"/>
          <w:szCs w:val="28"/>
          <w:lang w:eastAsia="ru-RU" w:bidi="ru-RU"/>
        </w:rPr>
      </w:pPr>
    </w:p>
    <w:p w:rsidR="007D27F5" w:rsidRPr="007D27F5" w:rsidRDefault="007D27F5" w:rsidP="007D27F5">
      <w:pPr>
        <w:spacing w:before="5" w:line="317" w:lineRule="exact"/>
        <w:ind w:left="964"/>
        <w:outlineLvl w:val="1"/>
        <w:rPr>
          <w:b/>
          <w:bCs/>
          <w:sz w:val="28"/>
          <w:szCs w:val="28"/>
          <w:lang w:val="en-US" w:eastAsia="ru-RU" w:bidi="ru-RU"/>
        </w:rPr>
      </w:pPr>
      <w:r w:rsidRPr="007D27F5">
        <w:rPr>
          <w:b/>
          <w:bCs/>
          <w:sz w:val="28"/>
          <w:szCs w:val="28"/>
          <w:lang w:eastAsia="ru-RU" w:bidi="ru-RU"/>
        </w:rPr>
        <w:t xml:space="preserve">                                                  Д</w:t>
      </w:r>
      <w:proofErr w:type="spellStart"/>
      <w:r w:rsidRPr="007D27F5">
        <w:rPr>
          <w:b/>
          <w:bCs/>
          <w:sz w:val="28"/>
          <w:szCs w:val="28"/>
          <w:lang w:val="ru-RU" w:eastAsia="ru-RU" w:bidi="ru-RU"/>
        </w:rPr>
        <w:t>опоміжна</w:t>
      </w:r>
      <w:proofErr w:type="spellEnd"/>
      <w:r w:rsidRPr="007D27F5">
        <w:rPr>
          <w:b/>
          <w:bCs/>
          <w:sz w:val="28"/>
          <w:szCs w:val="28"/>
          <w:lang w:val="en-US" w:eastAsia="ru-RU" w:bidi="ru-RU"/>
        </w:rPr>
        <w:t>:</w:t>
      </w:r>
    </w:p>
    <w:p w:rsidR="007D27F5" w:rsidRPr="007D27F5" w:rsidRDefault="007D27F5" w:rsidP="007D27F5">
      <w:pPr>
        <w:numPr>
          <w:ilvl w:val="0"/>
          <w:numId w:val="16"/>
        </w:numPr>
        <w:tabs>
          <w:tab w:val="left" w:pos="1389"/>
        </w:tabs>
        <w:spacing w:line="242" w:lineRule="auto"/>
        <w:ind w:left="284" w:right="690" w:firstLine="360"/>
        <w:rPr>
          <w:sz w:val="28"/>
          <w:lang w:val="de-DE" w:eastAsia="ru-RU" w:bidi="ru-RU"/>
        </w:rPr>
      </w:pPr>
      <w:r w:rsidRPr="007D27F5">
        <w:rPr>
          <w:sz w:val="28"/>
          <w:lang w:val="de-DE" w:eastAsia="ru-RU" w:bidi="ru-RU"/>
        </w:rPr>
        <w:t>Meyers neues Lexikon in acht Bänden. – Leipzig: VEB Bibliographisches Institut,1980.</w:t>
      </w:r>
    </w:p>
    <w:p w:rsidR="007D27F5" w:rsidRPr="007D27F5" w:rsidRDefault="007D27F5" w:rsidP="007D27F5">
      <w:pPr>
        <w:numPr>
          <w:ilvl w:val="0"/>
          <w:numId w:val="16"/>
        </w:numPr>
        <w:tabs>
          <w:tab w:val="left" w:pos="1389"/>
        </w:tabs>
        <w:spacing w:line="316" w:lineRule="exact"/>
        <w:ind w:left="284" w:firstLine="360"/>
        <w:rPr>
          <w:sz w:val="28"/>
          <w:lang w:val="de-DE" w:eastAsia="ru-RU" w:bidi="ru-RU"/>
        </w:rPr>
      </w:pPr>
      <w:r w:rsidRPr="007D27F5">
        <w:rPr>
          <w:sz w:val="28"/>
          <w:lang w:val="de-DE" w:eastAsia="ru-RU" w:bidi="ru-RU"/>
        </w:rPr>
        <w:t xml:space="preserve">Die Hefte des </w:t>
      </w:r>
      <w:proofErr w:type="spellStart"/>
      <w:r w:rsidRPr="007D27F5">
        <w:rPr>
          <w:sz w:val="28"/>
          <w:lang w:val="de-DE" w:eastAsia="ru-RU" w:bidi="ru-RU"/>
        </w:rPr>
        <w:t>Jugendmagazins„Juma</w:t>
      </w:r>
      <w:proofErr w:type="spellEnd"/>
      <w:r w:rsidRPr="007D27F5">
        <w:rPr>
          <w:sz w:val="28"/>
          <w:lang w:val="de-DE" w:eastAsia="ru-RU" w:bidi="ru-RU"/>
        </w:rPr>
        <w:t>“.</w:t>
      </w:r>
    </w:p>
    <w:p w:rsidR="007D27F5" w:rsidRPr="007D27F5" w:rsidRDefault="007D27F5" w:rsidP="007D27F5">
      <w:pPr>
        <w:numPr>
          <w:ilvl w:val="0"/>
          <w:numId w:val="16"/>
        </w:numPr>
        <w:tabs>
          <w:tab w:val="left" w:pos="567"/>
          <w:tab w:val="left" w:pos="1389"/>
        </w:tabs>
        <w:spacing w:line="321" w:lineRule="exact"/>
        <w:ind w:left="284" w:firstLine="360"/>
        <w:rPr>
          <w:sz w:val="28"/>
          <w:lang w:val="de-DE" w:eastAsia="ru-RU" w:bidi="ru-RU"/>
        </w:rPr>
      </w:pPr>
      <w:r w:rsidRPr="007D27F5">
        <w:rPr>
          <w:sz w:val="28"/>
          <w:lang w:val="de-DE" w:eastAsia="ru-RU" w:bidi="ru-RU"/>
        </w:rPr>
        <w:t>Die Hefte des Jugendmagazins„Deutschland“.</w:t>
      </w:r>
    </w:p>
    <w:p w:rsidR="007D27F5" w:rsidRPr="007D27F5" w:rsidRDefault="007D27F5" w:rsidP="007D27F5">
      <w:pPr>
        <w:numPr>
          <w:ilvl w:val="0"/>
          <w:numId w:val="16"/>
        </w:numPr>
        <w:tabs>
          <w:tab w:val="left" w:pos="1389"/>
        </w:tabs>
        <w:spacing w:line="321" w:lineRule="exact"/>
        <w:ind w:left="284" w:firstLine="360"/>
        <w:rPr>
          <w:sz w:val="28"/>
          <w:lang w:val="de-DE" w:eastAsia="ru-RU" w:bidi="ru-RU"/>
        </w:rPr>
      </w:pPr>
      <w:r w:rsidRPr="007D27F5">
        <w:rPr>
          <w:sz w:val="28"/>
          <w:lang w:val="de-DE" w:eastAsia="ru-RU" w:bidi="ru-RU"/>
        </w:rPr>
        <w:t>Die Hefte des Jugendmagazins „VitaminDe“.</w:t>
      </w:r>
    </w:p>
    <w:p w:rsidR="007D27F5" w:rsidRPr="007D27F5" w:rsidRDefault="007D27F5" w:rsidP="007D27F5">
      <w:pPr>
        <w:numPr>
          <w:ilvl w:val="0"/>
          <w:numId w:val="16"/>
        </w:numPr>
        <w:tabs>
          <w:tab w:val="left" w:pos="1389"/>
        </w:tabs>
        <w:spacing w:line="321" w:lineRule="exact"/>
        <w:ind w:left="284" w:firstLine="360"/>
        <w:rPr>
          <w:sz w:val="28"/>
          <w:lang w:val="de-DE" w:eastAsia="ru-RU" w:bidi="ru-RU"/>
        </w:rPr>
      </w:pPr>
      <w:r w:rsidRPr="007D27F5">
        <w:rPr>
          <w:sz w:val="28"/>
          <w:lang w:val="de-DE" w:eastAsia="ru-RU" w:bidi="ru-RU"/>
        </w:rPr>
        <w:t>Tatsachen über Deutschland. – Frankfurt / Mein: Sozietats. – Verlag, 2010.</w:t>
      </w:r>
    </w:p>
    <w:p w:rsidR="007D27F5" w:rsidRPr="007D27F5" w:rsidRDefault="007D27F5" w:rsidP="007D27F5">
      <w:pPr>
        <w:numPr>
          <w:ilvl w:val="0"/>
          <w:numId w:val="16"/>
        </w:numPr>
        <w:tabs>
          <w:tab w:val="left" w:pos="1389"/>
        </w:tabs>
        <w:ind w:left="284" w:right="684" w:firstLine="360"/>
        <w:rPr>
          <w:sz w:val="28"/>
          <w:lang w:val="de-DE" w:eastAsia="ru-RU" w:bidi="ru-RU"/>
        </w:rPr>
      </w:pPr>
      <w:r w:rsidRPr="007D27F5">
        <w:rPr>
          <w:sz w:val="28"/>
          <w:lang w:val="de-DE" w:eastAsia="ru-RU" w:bidi="ru-RU"/>
        </w:rPr>
        <w:t>Blick auf Deutschland. Erlesene Landeskunde. Susanne Kirchmeyer. – Ernst Klett International Stuttgart, 1998.</w:t>
      </w:r>
    </w:p>
    <w:p w:rsidR="007D27F5" w:rsidRPr="007D27F5" w:rsidRDefault="007D27F5" w:rsidP="007D27F5">
      <w:pPr>
        <w:numPr>
          <w:ilvl w:val="0"/>
          <w:numId w:val="16"/>
        </w:numPr>
        <w:tabs>
          <w:tab w:val="left" w:pos="1460"/>
          <w:tab w:val="left" w:pos="1461"/>
        </w:tabs>
        <w:ind w:firstLine="218"/>
        <w:rPr>
          <w:sz w:val="28"/>
          <w:lang w:val="de-DE" w:eastAsia="ru-RU" w:bidi="ru-RU"/>
        </w:rPr>
      </w:pPr>
      <w:r w:rsidRPr="007D27F5">
        <w:rPr>
          <w:sz w:val="28"/>
          <w:lang w:val="de-DE" w:eastAsia="ru-RU" w:bidi="ru-RU"/>
        </w:rPr>
        <w:lastRenderedPageBreak/>
        <w:t xml:space="preserve">Deutschland nach der Wende. Renate </w:t>
      </w:r>
      <w:proofErr w:type="spellStart"/>
      <w:r w:rsidRPr="007D27F5">
        <w:rPr>
          <w:sz w:val="28"/>
          <w:lang w:val="de-DE" w:eastAsia="ru-RU" w:bidi="ru-RU"/>
        </w:rPr>
        <w:t>Luscher</w:t>
      </w:r>
      <w:proofErr w:type="spellEnd"/>
      <w:r w:rsidRPr="007D27F5">
        <w:rPr>
          <w:sz w:val="28"/>
          <w:lang w:val="de-DE" w:eastAsia="ru-RU" w:bidi="ru-RU"/>
        </w:rPr>
        <w:t>. – Verlag für Deutsch,1994.</w:t>
      </w:r>
    </w:p>
    <w:p w:rsidR="007D27F5" w:rsidRPr="007D27F5" w:rsidRDefault="007D27F5" w:rsidP="007D27F5">
      <w:pPr>
        <w:numPr>
          <w:ilvl w:val="0"/>
          <w:numId w:val="16"/>
        </w:numPr>
        <w:tabs>
          <w:tab w:val="left" w:pos="1389"/>
          <w:tab w:val="left" w:pos="2104"/>
          <w:tab w:val="left" w:pos="4183"/>
          <w:tab w:val="left" w:pos="5969"/>
          <w:tab w:val="left" w:pos="7348"/>
          <w:tab w:val="left" w:pos="8019"/>
          <w:tab w:val="left" w:pos="9903"/>
        </w:tabs>
        <w:ind w:left="284" w:right="682" w:firstLine="360"/>
        <w:rPr>
          <w:sz w:val="28"/>
          <w:lang w:val="de-DE" w:eastAsia="ru-RU" w:bidi="ru-RU"/>
        </w:rPr>
      </w:pPr>
      <w:r w:rsidRPr="007D27F5">
        <w:rPr>
          <w:sz w:val="28"/>
          <w:lang w:val="de-DE" w:eastAsia="ru-RU" w:bidi="ru-RU"/>
        </w:rPr>
        <w:t>Die</w:t>
      </w:r>
      <w:r w:rsidRPr="007D27F5">
        <w:rPr>
          <w:sz w:val="28"/>
          <w:lang w:val="de-DE" w:eastAsia="ru-RU" w:bidi="ru-RU"/>
        </w:rPr>
        <w:tab/>
        <w:t>Bundesrepublik</w:t>
      </w:r>
      <w:r w:rsidRPr="007D27F5">
        <w:rPr>
          <w:sz w:val="28"/>
          <w:lang w:val="de-DE" w:eastAsia="ru-RU" w:bidi="ru-RU"/>
        </w:rPr>
        <w:tab/>
        <w:t>Deutschland.</w:t>
      </w:r>
      <w:r w:rsidRPr="007D27F5">
        <w:rPr>
          <w:sz w:val="28"/>
          <w:lang w:val="de-DE" w:eastAsia="ru-RU" w:bidi="ru-RU"/>
        </w:rPr>
        <w:tab/>
        <w:t>Lesetexte</w:t>
      </w:r>
      <w:r w:rsidRPr="007D27F5">
        <w:rPr>
          <w:sz w:val="28"/>
          <w:lang w:val="de-DE" w:eastAsia="ru-RU" w:bidi="ru-RU"/>
        </w:rPr>
        <w:tab/>
        <w:t>zur</w:t>
      </w:r>
      <w:r w:rsidRPr="007D27F5">
        <w:rPr>
          <w:sz w:val="28"/>
          <w:lang w:val="de-DE" w:eastAsia="ru-RU" w:bidi="ru-RU"/>
        </w:rPr>
        <w:tab/>
        <w:t>Landeskunde.</w:t>
      </w:r>
      <w:r w:rsidRPr="007D27F5">
        <w:rPr>
          <w:sz w:val="28"/>
          <w:lang w:val="de-DE" w:eastAsia="ru-RU" w:bidi="ru-RU"/>
        </w:rPr>
        <w:tab/>
        <w:t xml:space="preserve">– Langenscheidt </w:t>
      </w:r>
      <w:r w:rsidRPr="007D27F5">
        <w:rPr>
          <w:spacing w:val="-4"/>
          <w:sz w:val="28"/>
          <w:lang w:val="de-DE" w:eastAsia="ru-RU" w:bidi="ru-RU"/>
        </w:rPr>
        <w:t xml:space="preserve">KG, </w:t>
      </w:r>
      <w:r w:rsidRPr="007D27F5">
        <w:rPr>
          <w:sz w:val="28"/>
          <w:lang w:val="de-DE" w:eastAsia="ru-RU" w:bidi="ru-RU"/>
        </w:rPr>
        <w:t>Berlin und München,1993.</w:t>
      </w:r>
    </w:p>
    <w:p w:rsidR="007D27F5" w:rsidRPr="007D27F5" w:rsidRDefault="007D27F5" w:rsidP="007D27F5">
      <w:pPr>
        <w:numPr>
          <w:ilvl w:val="0"/>
          <w:numId w:val="16"/>
        </w:numPr>
        <w:tabs>
          <w:tab w:val="left" w:pos="1389"/>
        </w:tabs>
        <w:spacing w:before="1" w:line="321" w:lineRule="exact"/>
        <w:ind w:left="284" w:firstLine="360"/>
        <w:rPr>
          <w:sz w:val="28"/>
          <w:lang w:val="de-DE" w:eastAsia="ru-RU" w:bidi="ru-RU"/>
        </w:rPr>
      </w:pPr>
      <w:proofErr w:type="spellStart"/>
      <w:r w:rsidRPr="007D27F5">
        <w:rPr>
          <w:sz w:val="28"/>
          <w:lang w:val="de-DE" w:eastAsia="ru-RU" w:bidi="ru-RU"/>
        </w:rPr>
        <w:t>Eurolinqua</w:t>
      </w:r>
      <w:proofErr w:type="spellEnd"/>
      <w:r w:rsidRPr="007D27F5">
        <w:rPr>
          <w:sz w:val="28"/>
          <w:lang w:val="de-DE" w:eastAsia="ru-RU" w:bidi="ru-RU"/>
        </w:rPr>
        <w:t>. Deutschland 1, 2, 3. – Cornelsen Verlag, Berlin,1998.</w:t>
      </w:r>
    </w:p>
    <w:p w:rsidR="007D27F5" w:rsidRPr="007D27F5" w:rsidRDefault="007D27F5" w:rsidP="007D27F5">
      <w:pPr>
        <w:numPr>
          <w:ilvl w:val="0"/>
          <w:numId w:val="16"/>
        </w:numPr>
        <w:tabs>
          <w:tab w:val="left" w:pos="1418"/>
        </w:tabs>
        <w:spacing w:line="321" w:lineRule="exact"/>
        <w:ind w:left="284" w:firstLine="283"/>
        <w:rPr>
          <w:sz w:val="28"/>
          <w:lang w:val="de-DE" w:eastAsia="ru-RU" w:bidi="ru-RU"/>
        </w:rPr>
      </w:pPr>
      <w:r w:rsidRPr="007D27F5">
        <w:rPr>
          <w:sz w:val="28"/>
          <w:lang w:val="de-DE" w:eastAsia="ru-RU" w:bidi="ru-RU"/>
        </w:rPr>
        <w:t>Festliche Höhepunkte im deutschen Jahreskreis. – Moskau,1995.</w:t>
      </w:r>
    </w:p>
    <w:p w:rsidR="007D27F5" w:rsidRPr="007D27F5" w:rsidRDefault="007D27F5" w:rsidP="007D27F5">
      <w:pPr>
        <w:numPr>
          <w:ilvl w:val="0"/>
          <w:numId w:val="16"/>
        </w:numPr>
        <w:tabs>
          <w:tab w:val="left" w:pos="1418"/>
        </w:tabs>
        <w:spacing w:before="2"/>
        <w:ind w:left="284" w:right="688" w:firstLine="360"/>
        <w:rPr>
          <w:sz w:val="28"/>
          <w:lang w:val="ru-RU" w:eastAsia="ru-RU" w:bidi="ru-RU"/>
        </w:rPr>
      </w:pPr>
      <w:r w:rsidRPr="007D27F5">
        <w:rPr>
          <w:sz w:val="28"/>
          <w:lang w:val="de-DE" w:eastAsia="ru-RU" w:bidi="ru-RU"/>
        </w:rPr>
        <w:t xml:space="preserve">Landeskunde – deutschsprachige Länder: Die Schweiz. – Wolf Verlag GmbH und Co. </w:t>
      </w:r>
      <w:r w:rsidRPr="007D27F5">
        <w:rPr>
          <w:sz w:val="28"/>
          <w:lang w:val="ru-RU" w:eastAsia="ru-RU" w:bidi="ru-RU"/>
        </w:rPr>
        <w:t>KG: Regensburg,1998.</w:t>
      </w:r>
    </w:p>
    <w:p w:rsidR="007D27F5" w:rsidRPr="007D27F5" w:rsidRDefault="007D27F5" w:rsidP="007D27F5">
      <w:pPr>
        <w:numPr>
          <w:ilvl w:val="0"/>
          <w:numId w:val="16"/>
        </w:numPr>
        <w:tabs>
          <w:tab w:val="left" w:pos="1418"/>
        </w:tabs>
        <w:ind w:left="284" w:right="688" w:firstLine="360"/>
        <w:rPr>
          <w:sz w:val="28"/>
          <w:lang w:val="ru-RU" w:eastAsia="ru-RU" w:bidi="ru-RU"/>
        </w:rPr>
      </w:pPr>
      <w:r w:rsidRPr="007D27F5">
        <w:rPr>
          <w:sz w:val="28"/>
          <w:lang w:val="de-DE" w:eastAsia="ru-RU" w:bidi="ru-RU"/>
        </w:rPr>
        <w:t xml:space="preserve">Landeskunde – deutschsprachige Länder: Deutschland. – Wolf Verlag GmbH und Co. </w:t>
      </w:r>
      <w:r w:rsidRPr="007D27F5">
        <w:rPr>
          <w:spacing w:val="-4"/>
          <w:sz w:val="28"/>
          <w:lang w:val="de-DE" w:eastAsia="ru-RU" w:bidi="ru-RU"/>
        </w:rPr>
        <w:t xml:space="preserve">KG. </w:t>
      </w:r>
      <w:r w:rsidRPr="007D27F5">
        <w:rPr>
          <w:sz w:val="28"/>
          <w:lang w:val="ru-RU" w:eastAsia="ru-RU" w:bidi="ru-RU"/>
        </w:rPr>
        <w:t>Regensburg,1998.</w:t>
      </w:r>
    </w:p>
    <w:p w:rsidR="007D27F5" w:rsidRPr="007D27F5" w:rsidRDefault="007D27F5" w:rsidP="007D27F5">
      <w:pPr>
        <w:numPr>
          <w:ilvl w:val="0"/>
          <w:numId w:val="16"/>
        </w:numPr>
        <w:tabs>
          <w:tab w:val="left" w:pos="1418"/>
        </w:tabs>
        <w:ind w:left="709" w:right="688" w:firstLine="0"/>
        <w:rPr>
          <w:sz w:val="28"/>
          <w:szCs w:val="28"/>
          <w:lang w:val="ru-RU" w:eastAsia="ru-RU" w:bidi="ru-RU"/>
        </w:rPr>
      </w:pPr>
      <w:r w:rsidRPr="007D27F5">
        <w:rPr>
          <w:sz w:val="28"/>
          <w:lang w:val="de-DE" w:eastAsia="ru-RU" w:bidi="ru-RU"/>
        </w:rPr>
        <w:t xml:space="preserve">Landeskunde – deutschsprachige Länder: Österreich. – Wolf Verlag </w:t>
      </w:r>
      <w:r w:rsidRPr="007D27F5">
        <w:rPr>
          <w:sz w:val="28"/>
          <w:szCs w:val="28"/>
          <w:lang w:val="de-DE" w:eastAsia="ru-RU" w:bidi="ru-RU"/>
        </w:rPr>
        <w:t xml:space="preserve">GmbH und Co. </w:t>
      </w:r>
      <w:r w:rsidRPr="007D27F5">
        <w:rPr>
          <w:spacing w:val="-4"/>
          <w:sz w:val="28"/>
          <w:szCs w:val="28"/>
          <w:lang w:val="de-DE" w:eastAsia="ru-RU" w:bidi="ru-RU"/>
        </w:rPr>
        <w:t xml:space="preserve">KG. </w:t>
      </w:r>
      <w:r w:rsidRPr="007D27F5">
        <w:rPr>
          <w:sz w:val="28"/>
          <w:szCs w:val="28"/>
          <w:lang w:val="ru-RU" w:eastAsia="ru-RU" w:bidi="ru-RU"/>
        </w:rPr>
        <w:t>Regensburg,1998.</w:t>
      </w:r>
    </w:p>
    <w:p w:rsidR="007D27F5" w:rsidRPr="007D27F5" w:rsidRDefault="007D27F5" w:rsidP="007D27F5">
      <w:pPr>
        <w:numPr>
          <w:ilvl w:val="0"/>
          <w:numId w:val="16"/>
        </w:numPr>
        <w:tabs>
          <w:tab w:val="left" w:pos="1418"/>
        </w:tabs>
        <w:ind w:left="709" w:right="688" w:firstLine="0"/>
        <w:rPr>
          <w:sz w:val="28"/>
          <w:szCs w:val="28"/>
          <w:lang w:val="ru-RU" w:eastAsia="ru-RU" w:bidi="ru-RU"/>
        </w:rPr>
      </w:pPr>
      <w:proofErr w:type="spellStart"/>
      <w:r w:rsidRPr="007D27F5">
        <w:rPr>
          <w:sz w:val="28"/>
          <w:szCs w:val="28"/>
          <w:lang w:val="ru-RU" w:eastAsia="ru-RU" w:bidi="ru-RU"/>
        </w:rPr>
        <w:t>Кудіна</w:t>
      </w:r>
      <w:proofErr w:type="spellEnd"/>
      <w:r w:rsidRPr="007D27F5">
        <w:rPr>
          <w:sz w:val="28"/>
          <w:szCs w:val="28"/>
          <w:lang w:val="ru-RU" w:eastAsia="ru-RU" w:bidi="ru-RU"/>
        </w:rPr>
        <w:t xml:space="preserve"> О.Ф. </w:t>
      </w:r>
      <w:proofErr w:type="spellStart"/>
      <w:r w:rsidRPr="007D27F5">
        <w:rPr>
          <w:sz w:val="28"/>
          <w:szCs w:val="28"/>
          <w:lang w:val="ru-RU" w:eastAsia="ru-RU" w:bidi="ru-RU"/>
        </w:rPr>
        <w:t>Країни</w:t>
      </w:r>
      <w:proofErr w:type="spellEnd"/>
      <w:r w:rsidRPr="007D27F5">
        <w:rPr>
          <w:sz w:val="28"/>
          <w:szCs w:val="28"/>
          <w:lang w:val="ru-RU" w:eastAsia="ru-RU" w:bidi="ru-RU"/>
        </w:rPr>
        <w:t xml:space="preserve">, де </w:t>
      </w:r>
      <w:proofErr w:type="spellStart"/>
      <w:r w:rsidRPr="007D27F5">
        <w:rPr>
          <w:sz w:val="28"/>
          <w:szCs w:val="28"/>
          <w:lang w:val="ru-RU" w:eastAsia="ru-RU" w:bidi="ru-RU"/>
        </w:rPr>
        <w:t>говорятьнімецькою</w:t>
      </w:r>
      <w:proofErr w:type="spellEnd"/>
      <w:r w:rsidRPr="007D27F5">
        <w:rPr>
          <w:sz w:val="28"/>
          <w:szCs w:val="28"/>
          <w:lang w:val="ru-RU" w:eastAsia="ru-RU" w:bidi="ru-RU"/>
        </w:rPr>
        <w:t xml:space="preserve">: </w:t>
      </w:r>
      <w:proofErr w:type="spellStart"/>
      <w:r w:rsidRPr="007D27F5">
        <w:rPr>
          <w:sz w:val="28"/>
          <w:szCs w:val="28"/>
          <w:lang w:val="ru-RU" w:eastAsia="ru-RU" w:bidi="ru-RU"/>
        </w:rPr>
        <w:t>Навч</w:t>
      </w:r>
      <w:proofErr w:type="spellEnd"/>
      <w:r w:rsidRPr="007D27F5">
        <w:rPr>
          <w:sz w:val="28"/>
          <w:szCs w:val="28"/>
          <w:lang w:val="ru-RU" w:eastAsia="ru-RU" w:bidi="ru-RU"/>
        </w:rPr>
        <w:t xml:space="preserve">. </w:t>
      </w:r>
      <w:proofErr w:type="spellStart"/>
      <w:r w:rsidRPr="007D27F5">
        <w:rPr>
          <w:sz w:val="28"/>
          <w:szCs w:val="28"/>
          <w:lang w:val="ru-RU" w:eastAsia="ru-RU" w:bidi="ru-RU"/>
        </w:rPr>
        <w:t>посібник</w:t>
      </w:r>
      <w:proofErr w:type="spellEnd"/>
      <w:r w:rsidRPr="007D27F5">
        <w:rPr>
          <w:sz w:val="28"/>
          <w:szCs w:val="28"/>
          <w:lang w:val="ru-RU" w:eastAsia="ru-RU" w:bidi="ru-RU"/>
        </w:rPr>
        <w:t xml:space="preserve"> з </w:t>
      </w:r>
      <w:proofErr w:type="spellStart"/>
      <w:r w:rsidRPr="007D27F5">
        <w:rPr>
          <w:sz w:val="28"/>
          <w:szCs w:val="28"/>
          <w:lang w:val="ru-RU" w:eastAsia="ru-RU" w:bidi="ru-RU"/>
        </w:rPr>
        <w:t>країнознавства</w:t>
      </w:r>
      <w:proofErr w:type="spellEnd"/>
      <w:r w:rsidRPr="007D27F5">
        <w:rPr>
          <w:sz w:val="28"/>
          <w:szCs w:val="28"/>
          <w:lang w:val="ru-RU" w:eastAsia="ru-RU" w:bidi="ru-RU"/>
        </w:rPr>
        <w:t xml:space="preserve">. – </w:t>
      </w:r>
      <w:proofErr w:type="spellStart"/>
      <w:r w:rsidRPr="007D27F5">
        <w:rPr>
          <w:sz w:val="28"/>
          <w:szCs w:val="28"/>
          <w:lang w:val="ru-RU" w:eastAsia="ru-RU" w:bidi="ru-RU"/>
        </w:rPr>
        <w:t>Вінниця</w:t>
      </w:r>
      <w:proofErr w:type="spellEnd"/>
      <w:r w:rsidRPr="007D27F5">
        <w:rPr>
          <w:sz w:val="28"/>
          <w:szCs w:val="28"/>
          <w:lang w:val="ru-RU" w:eastAsia="ru-RU" w:bidi="ru-RU"/>
        </w:rPr>
        <w:t xml:space="preserve">: Нова книга, 2002. – 344 с. </w:t>
      </w:r>
    </w:p>
    <w:p w:rsidR="007D27F5" w:rsidRPr="007D27F5" w:rsidRDefault="007D27F5" w:rsidP="007D27F5">
      <w:pPr>
        <w:numPr>
          <w:ilvl w:val="0"/>
          <w:numId w:val="16"/>
        </w:numPr>
        <w:tabs>
          <w:tab w:val="left" w:pos="1418"/>
        </w:tabs>
        <w:ind w:left="709" w:right="688" w:firstLine="0"/>
        <w:rPr>
          <w:sz w:val="28"/>
          <w:szCs w:val="28"/>
          <w:lang w:eastAsia="ru-RU" w:bidi="ru-RU"/>
        </w:rPr>
      </w:pPr>
      <w:proofErr w:type="spellStart"/>
      <w:r w:rsidRPr="007D27F5">
        <w:rPr>
          <w:sz w:val="28"/>
          <w:szCs w:val="28"/>
          <w:lang w:eastAsia="ru-RU" w:bidi="ru-RU"/>
        </w:rPr>
        <w:t>Євгененко</w:t>
      </w:r>
      <w:proofErr w:type="spellEnd"/>
      <w:r w:rsidRPr="007D27F5">
        <w:rPr>
          <w:sz w:val="28"/>
          <w:szCs w:val="28"/>
          <w:lang w:eastAsia="ru-RU" w:bidi="ru-RU"/>
        </w:rPr>
        <w:t xml:space="preserve"> Д.А. Лінгвокраїнознавство німецькомовних країн: Посібник для студентів вищих закладів освіти та середніх навчальних закладів з поглибленим вивченням німецької мови. – Вінниця: Нова Книга, 2008. – 416 с. </w:t>
      </w:r>
    </w:p>
    <w:p w:rsidR="007D27F5" w:rsidRPr="007D27F5" w:rsidRDefault="007D27F5" w:rsidP="007D27F5">
      <w:pPr>
        <w:numPr>
          <w:ilvl w:val="0"/>
          <w:numId w:val="16"/>
        </w:numPr>
        <w:tabs>
          <w:tab w:val="left" w:pos="1418"/>
        </w:tabs>
        <w:ind w:left="709" w:right="688" w:firstLine="0"/>
        <w:rPr>
          <w:sz w:val="28"/>
          <w:szCs w:val="28"/>
          <w:lang w:val="de-DE" w:eastAsia="ru-RU" w:bidi="ru-RU"/>
        </w:rPr>
      </w:pPr>
      <w:r w:rsidRPr="007D27F5">
        <w:rPr>
          <w:sz w:val="28"/>
          <w:szCs w:val="28"/>
          <w:lang w:val="de-DE" w:eastAsia="ru-RU" w:bidi="ru-RU"/>
        </w:rPr>
        <w:t xml:space="preserve">Baedeker Deutschland. Allianz Reiseführer. – Verlag Karl Baedeker, 2002. </w:t>
      </w:r>
    </w:p>
    <w:p w:rsidR="007D27F5" w:rsidRPr="007D27F5" w:rsidRDefault="007D27F5" w:rsidP="007D27F5">
      <w:pPr>
        <w:numPr>
          <w:ilvl w:val="0"/>
          <w:numId w:val="16"/>
        </w:numPr>
        <w:tabs>
          <w:tab w:val="left" w:pos="1418"/>
        </w:tabs>
        <w:ind w:left="709" w:right="688" w:firstLine="0"/>
        <w:rPr>
          <w:sz w:val="28"/>
          <w:szCs w:val="28"/>
          <w:lang w:val="de-DE" w:eastAsia="ru-RU" w:bidi="ru-RU"/>
        </w:rPr>
      </w:pPr>
      <w:r w:rsidRPr="007D27F5">
        <w:rPr>
          <w:sz w:val="28"/>
          <w:szCs w:val="28"/>
          <w:lang w:val="de-DE" w:eastAsia="ru-RU" w:bidi="ru-RU"/>
        </w:rPr>
        <w:t xml:space="preserve"> Franz Specht. Zwischendurch mal: Landeskunde. Deutsch als Fremdsprache. – München: </w:t>
      </w:r>
      <w:proofErr w:type="spellStart"/>
      <w:r w:rsidRPr="007D27F5">
        <w:rPr>
          <w:sz w:val="28"/>
          <w:szCs w:val="28"/>
          <w:lang w:val="de-DE" w:eastAsia="ru-RU" w:bidi="ru-RU"/>
        </w:rPr>
        <w:t>Hueber</w:t>
      </w:r>
      <w:proofErr w:type="spellEnd"/>
      <w:r w:rsidRPr="007D27F5">
        <w:rPr>
          <w:sz w:val="28"/>
          <w:szCs w:val="28"/>
          <w:lang w:val="de-DE" w:eastAsia="ru-RU" w:bidi="ru-RU"/>
        </w:rPr>
        <w:t xml:space="preserve"> Verlag. – 2012. – S. 100.</w:t>
      </w:r>
    </w:p>
    <w:p w:rsidR="007D27F5" w:rsidRPr="007D27F5" w:rsidRDefault="007D27F5" w:rsidP="007D27F5">
      <w:pPr>
        <w:tabs>
          <w:tab w:val="left" w:pos="1344"/>
        </w:tabs>
        <w:spacing w:before="136" w:line="307" w:lineRule="exact"/>
        <w:ind w:left="680"/>
        <w:outlineLvl w:val="1"/>
        <w:rPr>
          <w:b/>
          <w:bCs/>
          <w:sz w:val="21"/>
          <w:szCs w:val="28"/>
          <w:lang w:eastAsia="ru-RU" w:bidi="ru-RU"/>
        </w:rPr>
      </w:pPr>
    </w:p>
    <w:p w:rsidR="007D27F5" w:rsidRPr="007D27F5" w:rsidRDefault="007D27F5" w:rsidP="007D27F5">
      <w:pPr>
        <w:shd w:val="clear" w:color="auto" w:fill="FFFFFF"/>
        <w:tabs>
          <w:tab w:val="left" w:pos="365"/>
        </w:tabs>
        <w:spacing w:before="14" w:line="226" w:lineRule="exact"/>
        <w:ind w:left="1389"/>
        <w:rPr>
          <w:sz w:val="28"/>
          <w:szCs w:val="28"/>
          <w:lang w:eastAsia="ru-RU" w:bidi="ru-RU"/>
        </w:rPr>
      </w:pPr>
      <w:r w:rsidRPr="007D27F5">
        <w:rPr>
          <w:b/>
          <w:sz w:val="28"/>
          <w:szCs w:val="28"/>
          <w:lang w:eastAsia="ru-RU" w:bidi="ru-RU"/>
        </w:rPr>
        <w:t xml:space="preserve">                      7.4. Інформаційні ресурси</w:t>
      </w:r>
    </w:p>
    <w:p w:rsidR="007D27F5" w:rsidRPr="007D27F5" w:rsidRDefault="00000000" w:rsidP="007D27F5">
      <w:pPr>
        <w:numPr>
          <w:ilvl w:val="0"/>
          <w:numId w:val="15"/>
        </w:numPr>
        <w:tabs>
          <w:tab w:val="left" w:pos="1388"/>
          <w:tab w:val="left" w:pos="1389"/>
        </w:tabs>
        <w:spacing w:line="307" w:lineRule="exact"/>
        <w:rPr>
          <w:sz w:val="28"/>
          <w:lang w:eastAsia="ru-RU" w:bidi="ru-RU"/>
        </w:rPr>
      </w:pPr>
      <w:hyperlink r:id="rId9">
        <w:r w:rsidR="007D27F5" w:rsidRPr="007D27F5">
          <w:rPr>
            <w:color w:val="0000FF"/>
            <w:sz w:val="28"/>
            <w:u w:val="single" w:color="0000FF"/>
            <w:lang w:val="ru-RU" w:eastAsia="ru-RU" w:bidi="ru-RU"/>
          </w:rPr>
          <w:t>http</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filolog</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pl</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ua</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mater</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ali</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dlya</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student</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v</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stor</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ya</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n</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metsko</w:t>
        </w:r>
        <w:r w:rsidR="007D27F5" w:rsidRPr="007D27F5">
          <w:rPr>
            <w:color w:val="0000FF"/>
            <w:sz w:val="28"/>
            <w:u w:val="single" w:color="0000FF"/>
            <w:lang w:eastAsia="ru-RU" w:bidi="ru-RU"/>
          </w:rPr>
          <w:t>-</w:t>
        </w:r>
        <w:r w:rsidR="007D27F5" w:rsidRPr="007D27F5">
          <w:rPr>
            <w:color w:val="0000FF"/>
            <w:sz w:val="28"/>
            <w:u w:val="single" w:color="0000FF"/>
            <w:lang w:val="ru-RU" w:eastAsia="ru-RU" w:bidi="ru-RU"/>
          </w:rPr>
          <w:t>movi</w:t>
        </w:r>
        <w:r w:rsidR="007D27F5" w:rsidRPr="007D27F5">
          <w:rPr>
            <w:color w:val="0000FF"/>
            <w:sz w:val="28"/>
            <w:u w:val="single" w:color="0000FF"/>
            <w:lang w:eastAsia="ru-RU" w:bidi="ru-RU"/>
          </w:rPr>
          <w:t>-</w:t>
        </w:r>
      </w:hyperlink>
    </w:p>
    <w:p w:rsidR="007D27F5" w:rsidRPr="007D27F5" w:rsidRDefault="00000000" w:rsidP="007D27F5">
      <w:pPr>
        <w:spacing w:before="2" w:line="321" w:lineRule="exact"/>
        <w:ind w:left="680"/>
        <w:rPr>
          <w:sz w:val="28"/>
          <w:szCs w:val="28"/>
          <w:lang w:val="ru-RU" w:eastAsia="ru-RU" w:bidi="ru-RU"/>
        </w:rPr>
      </w:pPr>
      <w:hyperlink r:id="rId10">
        <w:r w:rsidR="007D27F5" w:rsidRPr="007D27F5">
          <w:rPr>
            <w:color w:val="0000FF"/>
            <w:sz w:val="28"/>
            <w:szCs w:val="28"/>
            <w:u w:val="single" w:color="0000FF"/>
            <w:lang w:val="ru-RU" w:eastAsia="ru-RU" w:bidi="ru-RU"/>
          </w:rPr>
          <w:t>lekts.html</w:t>
        </w:r>
      </w:hyperlink>
    </w:p>
    <w:p w:rsidR="007D27F5" w:rsidRPr="007D27F5" w:rsidRDefault="00000000" w:rsidP="007D27F5">
      <w:pPr>
        <w:numPr>
          <w:ilvl w:val="0"/>
          <w:numId w:val="15"/>
        </w:numPr>
        <w:tabs>
          <w:tab w:val="left" w:pos="1388"/>
          <w:tab w:val="left" w:pos="1389"/>
        </w:tabs>
        <w:spacing w:line="321" w:lineRule="exact"/>
        <w:rPr>
          <w:sz w:val="28"/>
          <w:lang w:val="ru-RU" w:eastAsia="ru-RU" w:bidi="ru-RU"/>
        </w:rPr>
      </w:pPr>
      <w:hyperlink r:id="rId11">
        <w:r w:rsidR="007D27F5" w:rsidRPr="007D27F5">
          <w:rPr>
            <w:color w:val="0000FF"/>
            <w:sz w:val="28"/>
            <w:u w:val="single" w:color="0000FF"/>
            <w:lang w:val="ru-RU" w:eastAsia="ru-RU" w:bidi="ru-RU"/>
          </w:rPr>
          <w:t>www.libreriauniversitaria.it/deutsche-sprach</w:t>
        </w:r>
      </w:hyperlink>
    </w:p>
    <w:p w:rsidR="007D27F5" w:rsidRPr="007D27F5" w:rsidRDefault="00000000" w:rsidP="007D27F5">
      <w:pPr>
        <w:numPr>
          <w:ilvl w:val="0"/>
          <w:numId w:val="15"/>
        </w:numPr>
        <w:tabs>
          <w:tab w:val="left" w:pos="1388"/>
          <w:tab w:val="left" w:pos="1389"/>
        </w:tabs>
        <w:spacing w:before="2" w:line="321" w:lineRule="exact"/>
        <w:rPr>
          <w:sz w:val="28"/>
          <w:lang w:val="ru-RU" w:eastAsia="ru-RU" w:bidi="ru-RU"/>
        </w:rPr>
      </w:pPr>
      <w:hyperlink r:id="rId12">
        <w:r w:rsidR="007D27F5" w:rsidRPr="007D27F5">
          <w:rPr>
            <w:color w:val="0000FF"/>
            <w:sz w:val="28"/>
            <w:u w:val="single" w:color="0000FF"/>
            <w:lang w:val="ru-RU" w:eastAsia="ru-RU" w:bidi="ru-RU"/>
          </w:rPr>
          <w:t>www.linse.uni-due.de/.../sprachgeschichte/</w:t>
        </w:r>
      </w:hyperlink>
    </w:p>
    <w:p w:rsidR="007D27F5" w:rsidRPr="007D27F5" w:rsidRDefault="00000000" w:rsidP="007D27F5">
      <w:pPr>
        <w:numPr>
          <w:ilvl w:val="0"/>
          <w:numId w:val="15"/>
        </w:numPr>
        <w:tabs>
          <w:tab w:val="left" w:pos="1388"/>
          <w:tab w:val="left" w:pos="1389"/>
        </w:tabs>
        <w:spacing w:line="321" w:lineRule="exact"/>
        <w:rPr>
          <w:sz w:val="28"/>
          <w:lang w:val="ru-RU" w:eastAsia="ru-RU" w:bidi="ru-RU"/>
        </w:rPr>
      </w:pPr>
      <w:hyperlink r:id="rId13">
        <w:r w:rsidR="007D27F5" w:rsidRPr="007D27F5">
          <w:rPr>
            <w:color w:val="0000FF"/>
            <w:sz w:val="28"/>
            <w:u w:val="single" w:color="0000FF"/>
            <w:lang w:val="ru-RU" w:eastAsia="ru-RU" w:bidi="ru-RU"/>
          </w:rPr>
          <w:t>www.wissen.de/.../grundzuege-der-entwickl</w:t>
        </w:r>
      </w:hyperlink>
      <w:r w:rsidR="007D27F5" w:rsidRPr="007D27F5">
        <w:rPr>
          <w:sz w:val="28"/>
          <w:lang w:val="ru-RU" w:eastAsia="ru-RU" w:bidi="ru-RU"/>
        </w:rPr>
        <w:t>.</w:t>
      </w:r>
    </w:p>
    <w:p w:rsidR="007D27F5" w:rsidRPr="007D27F5" w:rsidRDefault="007D27F5" w:rsidP="007D27F5">
      <w:pPr>
        <w:rPr>
          <w:sz w:val="28"/>
          <w:szCs w:val="28"/>
          <w:lang w:eastAsia="ru-RU" w:bidi="ru-RU"/>
        </w:rPr>
      </w:pPr>
      <w:r w:rsidRPr="007D27F5">
        <w:rPr>
          <w:sz w:val="28"/>
          <w:szCs w:val="28"/>
          <w:lang w:eastAsia="ru-RU" w:bidi="ru-RU"/>
        </w:rPr>
        <w:t xml:space="preserve">          5.      </w:t>
      </w:r>
      <w:hyperlink r:id="rId14" w:history="1">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alumniporal</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org</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land</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leute</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html</w:t>
        </w:r>
      </w:hyperlink>
    </w:p>
    <w:p w:rsidR="007D27F5" w:rsidRPr="007D27F5" w:rsidRDefault="007D27F5" w:rsidP="007D27F5">
      <w:pPr>
        <w:rPr>
          <w:sz w:val="28"/>
          <w:szCs w:val="28"/>
          <w:lang w:eastAsia="ru-RU" w:bidi="ru-RU"/>
        </w:rPr>
      </w:pPr>
      <w:r w:rsidRPr="007D27F5">
        <w:rPr>
          <w:sz w:val="28"/>
          <w:szCs w:val="28"/>
          <w:lang w:eastAsia="ru-RU" w:bidi="ru-RU"/>
        </w:rPr>
        <w:t xml:space="preserve">          6.      </w:t>
      </w:r>
      <w:hyperlink r:id="rId15" w:history="1">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reisebuchkiste</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r w:rsidRPr="007D27F5">
          <w:rPr>
            <w:color w:val="0066CC"/>
            <w:sz w:val="28"/>
            <w:szCs w:val="28"/>
            <w:u w:val="single"/>
            <w:lang w:val="en-US" w:eastAsia="ru-RU" w:bidi="ru-RU"/>
          </w:rPr>
          <w:t>land</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land</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leute</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php</w:t>
        </w:r>
        <w:proofErr w:type="spellEnd"/>
      </w:hyperlink>
    </w:p>
    <w:p w:rsidR="007D27F5" w:rsidRPr="007D27F5" w:rsidRDefault="007D27F5" w:rsidP="007D27F5">
      <w:pPr>
        <w:rPr>
          <w:sz w:val="28"/>
          <w:szCs w:val="28"/>
          <w:lang w:eastAsia="ru-RU" w:bidi="ru-RU"/>
        </w:rPr>
      </w:pPr>
      <w:r w:rsidRPr="007D27F5">
        <w:rPr>
          <w:sz w:val="28"/>
          <w:szCs w:val="28"/>
          <w:lang w:eastAsia="ru-RU" w:bidi="ru-RU"/>
        </w:rPr>
        <w:t xml:space="preserve">          7.      </w:t>
      </w:r>
      <w:hyperlink r:id="rId16" w:history="1">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heuber</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seite</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landeskunde</w:t>
        </w:r>
        <w:proofErr w:type="spellEnd"/>
        <w:r w:rsidRPr="007D27F5">
          <w:rPr>
            <w:color w:val="0066CC"/>
            <w:sz w:val="28"/>
            <w:szCs w:val="28"/>
            <w:u w:val="single"/>
            <w:lang w:eastAsia="ru-RU" w:bidi="ru-RU"/>
          </w:rPr>
          <w:t>_</w:t>
        </w:r>
        <w:proofErr w:type="spellStart"/>
        <w:r w:rsidRPr="007D27F5">
          <w:rPr>
            <w:color w:val="0066CC"/>
            <w:sz w:val="28"/>
            <w:szCs w:val="28"/>
            <w:u w:val="single"/>
            <w:lang w:val="en-US" w:eastAsia="ru-RU" w:bidi="ru-RU"/>
          </w:rPr>
          <w:t>daf</w:t>
        </w:r>
        <w:proofErr w:type="spellEnd"/>
      </w:hyperlink>
    </w:p>
    <w:p w:rsidR="007D27F5" w:rsidRPr="007D27F5" w:rsidRDefault="007D27F5" w:rsidP="007D27F5">
      <w:pPr>
        <w:rPr>
          <w:sz w:val="28"/>
          <w:szCs w:val="28"/>
          <w:lang w:eastAsia="ru-RU" w:bidi="ru-RU"/>
        </w:rPr>
      </w:pPr>
      <w:r w:rsidRPr="007D27F5">
        <w:rPr>
          <w:sz w:val="28"/>
          <w:szCs w:val="28"/>
          <w:lang w:eastAsia="ru-RU" w:bidi="ru-RU"/>
        </w:rPr>
        <w:t xml:space="preserve">          8.      </w:t>
      </w:r>
      <w:hyperlink r:id="rId17" w:history="1">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tatsachen</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ueber</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hyperlink>
    </w:p>
    <w:p w:rsidR="007D27F5" w:rsidRPr="007D27F5" w:rsidRDefault="007D27F5" w:rsidP="007D27F5">
      <w:pPr>
        <w:rPr>
          <w:sz w:val="28"/>
          <w:szCs w:val="28"/>
          <w:lang w:eastAsia="ru-RU" w:bidi="ru-RU"/>
        </w:rPr>
      </w:pPr>
      <w:r w:rsidRPr="007D27F5">
        <w:rPr>
          <w:sz w:val="28"/>
          <w:szCs w:val="28"/>
          <w:lang w:eastAsia="ru-RU" w:bidi="ru-RU"/>
        </w:rPr>
        <w:t xml:space="preserve">          9.      </w:t>
      </w:r>
      <w:hyperlink r:id="rId18" w:history="1">
        <w:r w:rsidRPr="007D27F5">
          <w:rPr>
            <w:color w:val="0066CC"/>
            <w:sz w:val="28"/>
            <w:szCs w:val="28"/>
            <w:u w:val="single"/>
            <w:lang w:val="en-US" w:eastAsia="ru-RU" w:bidi="ru-RU"/>
          </w:rPr>
          <w:t>www</w:t>
        </w:r>
        <w:r w:rsidRPr="007D27F5">
          <w:rPr>
            <w:color w:val="0066CC"/>
            <w:sz w:val="28"/>
            <w:szCs w:val="28"/>
            <w:u w:val="single"/>
            <w:lang w:eastAsia="ru-RU" w:bidi="ru-RU"/>
          </w:rPr>
          <w:t>.</w:t>
        </w:r>
        <w:r w:rsidRPr="007D27F5">
          <w:rPr>
            <w:color w:val="0066CC"/>
            <w:sz w:val="28"/>
            <w:szCs w:val="28"/>
            <w:u w:val="single"/>
            <w:lang w:val="en-US" w:eastAsia="ru-RU" w:bidi="ru-RU"/>
          </w:rPr>
          <w:t>deutsche</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lebesart</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gewusst</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html</w:t>
        </w:r>
      </w:hyperlink>
    </w:p>
    <w:p w:rsidR="00A744CB" w:rsidRPr="00CA7130" w:rsidRDefault="00A744CB" w:rsidP="007D27F5">
      <w:pPr>
        <w:shd w:val="clear" w:color="auto" w:fill="FFFFFF"/>
        <w:rPr>
          <w:b/>
          <w:bCs/>
          <w:sz w:val="28"/>
          <w:szCs w:val="28"/>
        </w:rPr>
      </w:pPr>
    </w:p>
    <w:p w:rsidR="00795F21" w:rsidRPr="00795F21" w:rsidRDefault="00795F21" w:rsidP="00795F21">
      <w:pPr>
        <w:shd w:val="clear" w:color="auto" w:fill="FFFFFF"/>
        <w:jc w:val="center"/>
        <w:rPr>
          <w:b/>
          <w:bCs/>
          <w:sz w:val="28"/>
          <w:szCs w:val="28"/>
        </w:rPr>
      </w:pPr>
    </w:p>
    <w:p w:rsidR="00A744CB" w:rsidRPr="006A53A9" w:rsidRDefault="00A744CB" w:rsidP="00795F21">
      <w:pPr>
        <w:spacing w:line="321" w:lineRule="exact"/>
        <w:rPr>
          <w:sz w:val="28"/>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D27F5" w:rsidRPr="00BA2337" w:rsidTr="00707AB1">
        <w:tc>
          <w:tcPr>
            <w:tcW w:w="709" w:type="dxa"/>
            <w:shd w:val="clear" w:color="auto" w:fill="auto"/>
          </w:tcPr>
          <w:p w:rsidR="007D27F5" w:rsidRPr="00BA2337" w:rsidRDefault="007D27F5" w:rsidP="00707AB1">
            <w:pPr>
              <w:ind w:left="142" w:hanging="142"/>
              <w:jc w:val="center"/>
              <w:rPr>
                <w:sz w:val="28"/>
                <w:szCs w:val="28"/>
              </w:rPr>
            </w:pPr>
            <w:r w:rsidRPr="00BA2337">
              <w:rPr>
                <w:sz w:val="28"/>
                <w:szCs w:val="28"/>
              </w:rPr>
              <w:t>№</w:t>
            </w:r>
          </w:p>
          <w:p w:rsidR="007D27F5" w:rsidRPr="00BA2337" w:rsidRDefault="007D27F5" w:rsidP="00707AB1">
            <w:pPr>
              <w:ind w:left="142" w:hanging="142"/>
              <w:jc w:val="center"/>
              <w:rPr>
                <w:sz w:val="28"/>
                <w:szCs w:val="28"/>
              </w:rPr>
            </w:pPr>
            <w:r w:rsidRPr="00BA2337">
              <w:rPr>
                <w:sz w:val="28"/>
                <w:szCs w:val="28"/>
              </w:rPr>
              <w:t>з/п</w:t>
            </w:r>
          </w:p>
        </w:tc>
        <w:tc>
          <w:tcPr>
            <w:tcW w:w="7087" w:type="dxa"/>
            <w:shd w:val="clear" w:color="auto" w:fill="auto"/>
          </w:tcPr>
          <w:p w:rsidR="007D27F5" w:rsidRPr="00BA2337" w:rsidRDefault="007D27F5" w:rsidP="00707AB1">
            <w:pPr>
              <w:jc w:val="center"/>
              <w:rPr>
                <w:sz w:val="28"/>
                <w:szCs w:val="28"/>
              </w:rPr>
            </w:pPr>
            <w:r w:rsidRPr="00BA2337">
              <w:rPr>
                <w:sz w:val="28"/>
                <w:szCs w:val="28"/>
              </w:rPr>
              <w:t>Назва теми</w:t>
            </w:r>
          </w:p>
        </w:tc>
        <w:tc>
          <w:tcPr>
            <w:tcW w:w="1560" w:type="dxa"/>
            <w:shd w:val="clear" w:color="auto" w:fill="auto"/>
          </w:tcPr>
          <w:p w:rsidR="007D27F5" w:rsidRPr="00BA2337" w:rsidRDefault="007D27F5" w:rsidP="00707AB1">
            <w:pPr>
              <w:jc w:val="center"/>
              <w:rPr>
                <w:sz w:val="28"/>
                <w:szCs w:val="28"/>
              </w:rPr>
            </w:pPr>
            <w:r w:rsidRPr="00BA2337">
              <w:rPr>
                <w:sz w:val="28"/>
                <w:szCs w:val="28"/>
              </w:rPr>
              <w:t>Кількість</w:t>
            </w:r>
          </w:p>
          <w:p w:rsidR="007D27F5" w:rsidRPr="00BA2337" w:rsidRDefault="007D27F5" w:rsidP="00707AB1">
            <w:pPr>
              <w:jc w:val="center"/>
              <w:rPr>
                <w:sz w:val="28"/>
                <w:szCs w:val="28"/>
              </w:rPr>
            </w:pPr>
            <w:r w:rsidRPr="00BA2337">
              <w:rPr>
                <w:sz w:val="28"/>
                <w:szCs w:val="28"/>
              </w:rPr>
              <w:t>годин</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1</w:t>
            </w:r>
          </w:p>
        </w:tc>
        <w:tc>
          <w:tcPr>
            <w:tcW w:w="7087" w:type="dxa"/>
            <w:shd w:val="clear" w:color="auto" w:fill="auto"/>
          </w:tcPr>
          <w:p w:rsidR="007D27F5" w:rsidRPr="00F57EE7" w:rsidRDefault="007D27F5" w:rsidP="00707AB1">
            <w:pPr>
              <w:rPr>
                <w:sz w:val="28"/>
                <w:szCs w:val="28"/>
              </w:rPr>
            </w:pPr>
            <w:r w:rsidRPr="00F57EE7">
              <w:rPr>
                <w:sz w:val="28"/>
                <w:szCs w:val="28"/>
              </w:rPr>
              <w:t>Складання порівняльної таблиці географічних даних і кліматичних умов Німеччини і України.</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t>5</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2</w:t>
            </w:r>
          </w:p>
        </w:tc>
        <w:tc>
          <w:tcPr>
            <w:tcW w:w="7087" w:type="dxa"/>
            <w:shd w:val="clear" w:color="auto" w:fill="auto"/>
          </w:tcPr>
          <w:p w:rsidR="007D27F5" w:rsidRPr="00F57EE7" w:rsidRDefault="007D27F5" w:rsidP="00707AB1">
            <w:pPr>
              <w:rPr>
                <w:sz w:val="28"/>
                <w:szCs w:val="28"/>
              </w:rPr>
            </w:pPr>
            <w:r w:rsidRPr="00F57EE7">
              <w:rPr>
                <w:sz w:val="28"/>
                <w:szCs w:val="28"/>
              </w:rPr>
              <w:t>Створення презентації за темою «Моя найулюбленіша Федеральна земля Німеччини»</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t>10</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3</w:t>
            </w:r>
          </w:p>
        </w:tc>
        <w:tc>
          <w:tcPr>
            <w:tcW w:w="7087" w:type="dxa"/>
            <w:shd w:val="clear" w:color="auto" w:fill="auto"/>
          </w:tcPr>
          <w:p w:rsidR="007D27F5" w:rsidRPr="00F57EE7" w:rsidRDefault="007D27F5" w:rsidP="00707AB1">
            <w:pPr>
              <w:rPr>
                <w:sz w:val="28"/>
                <w:szCs w:val="28"/>
              </w:rPr>
            </w:pPr>
            <w:r w:rsidRPr="00F57EE7">
              <w:rPr>
                <w:sz w:val="28"/>
                <w:szCs w:val="28"/>
              </w:rPr>
              <w:t xml:space="preserve">Складання порівняльної таблиці політичної системи </w:t>
            </w:r>
            <w:r w:rsidRPr="00F57EE7">
              <w:rPr>
                <w:sz w:val="28"/>
                <w:szCs w:val="28"/>
              </w:rPr>
              <w:lastRenderedPageBreak/>
              <w:t>Німеччини і України</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lastRenderedPageBreak/>
              <w:t>12</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4</w:t>
            </w:r>
          </w:p>
        </w:tc>
        <w:tc>
          <w:tcPr>
            <w:tcW w:w="7087" w:type="dxa"/>
            <w:shd w:val="clear" w:color="auto" w:fill="auto"/>
          </w:tcPr>
          <w:p w:rsidR="007D27F5" w:rsidRPr="00F57EE7" w:rsidRDefault="007D27F5" w:rsidP="00707AB1">
            <w:pPr>
              <w:rPr>
                <w:sz w:val="28"/>
                <w:szCs w:val="28"/>
              </w:rPr>
            </w:pPr>
            <w:r w:rsidRPr="00F57EE7">
              <w:rPr>
                <w:sz w:val="28"/>
                <w:szCs w:val="28"/>
              </w:rPr>
              <w:t>Складання порівняльної таблиці економіки Німеччини і України</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t>9</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5</w:t>
            </w:r>
          </w:p>
        </w:tc>
        <w:tc>
          <w:tcPr>
            <w:tcW w:w="7087" w:type="dxa"/>
            <w:shd w:val="clear" w:color="auto" w:fill="auto"/>
          </w:tcPr>
          <w:p w:rsidR="007D27F5" w:rsidRPr="00F57EE7" w:rsidRDefault="007D27F5" w:rsidP="00707AB1">
            <w:pPr>
              <w:rPr>
                <w:sz w:val="28"/>
                <w:szCs w:val="28"/>
              </w:rPr>
            </w:pPr>
            <w:r w:rsidRPr="00F57EE7">
              <w:rPr>
                <w:sz w:val="28"/>
                <w:szCs w:val="28"/>
              </w:rPr>
              <w:t>Створення презентації про відому особистість Німеччини</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t>10</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6</w:t>
            </w:r>
          </w:p>
        </w:tc>
        <w:tc>
          <w:tcPr>
            <w:tcW w:w="7087" w:type="dxa"/>
            <w:shd w:val="clear" w:color="auto" w:fill="auto"/>
          </w:tcPr>
          <w:p w:rsidR="007D27F5" w:rsidRPr="00F57EE7" w:rsidRDefault="007D27F5" w:rsidP="00707AB1">
            <w:pPr>
              <w:rPr>
                <w:sz w:val="28"/>
                <w:szCs w:val="28"/>
              </w:rPr>
            </w:pPr>
            <w:r w:rsidRPr="00F57EE7">
              <w:rPr>
                <w:sz w:val="28"/>
                <w:szCs w:val="28"/>
              </w:rPr>
              <w:t xml:space="preserve">Складання порівняльної таблиці « </w:t>
            </w:r>
            <w:proofErr w:type="spellStart"/>
            <w:r w:rsidRPr="00F57EE7">
              <w:rPr>
                <w:sz w:val="28"/>
                <w:szCs w:val="28"/>
              </w:rPr>
              <w:t>Сиcтема</w:t>
            </w:r>
            <w:proofErr w:type="spellEnd"/>
            <w:r w:rsidRPr="00F57EE7">
              <w:rPr>
                <w:sz w:val="28"/>
                <w:szCs w:val="28"/>
              </w:rPr>
              <w:t xml:space="preserve"> освіти України та Німеччини».</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t>10</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7</w:t>
            </w:r>
          </w:p>
        </w:tc>
        <w:tc>
          <w:tcPr>
            <w:tcW w:w="7087" w:type="dxa"/>
            <w:shd w:val="clear" w:color="auto" w:fill="auto"/>
          </w:tcPr>
          <w:p w:rsidR="007D27F5" w:rsidRPr="00F57EE7" w:rsidRDefault="007D27F5" w:rsidP="00707AB1">
            <w:pPr>
              <w:rPr>
                <w:sz w:val="28"/>
                <w:szCs w:val="28"/>
              </w:rPr>
            </w:pPr>
            <w:r w:rsidRPr="00F57EE7">
              <w:rPr>
                <w:sz w:val="28"/>
                <w:szCs w:val="28"/>
              </w:rPr>
              <w:t>Складання порівняльної таблиці життя молоді Німеччини і України за орієнтовною тематикою</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t>10</w:t>
            </w:r>
          </w:p>
        </w:tc>
      </w:tr>
      <w:tr w:rsidR="007D27F5" w:rsidRPr="00F57EE7" w:rsidTr="00707AB1">
        <w:tc>
          <w:tcPr>
            <w:tcW w:w="709" w:type="dxa"/>
            <w:shd w:val="clear" w:color="auto" w:fill="auto"/>
          </w:tcPr>
          <w:p w:rsidR="007D27F5" w:rsidRPr="00F57EE7" w:rsidRDefault="007D27F5" w:rsidP="00707AB1">
            <w:pPr>
              <w:jc w:val="center"/>
              <w:rPr>
                <w:sz w:val="28"/>
                <w:szCs w:val="28"/>
              </w:rPr>
            </w:pPr>
            <w:r w:rsidRPr="00F57EE7">
              <w:rPr>
                <w:sz w:val="28"/>
                <w:szCs w:val="28"/>
              </w:rPr>
              <w:t>8</w:t>
            </w:r>
          </w:p>
        </w:tc>
        <w:tc>
          <w:tcPr>
            <w:tcW w:w="7087" w:type="dxa"/>
            <w:shd w:val="clear" w:color="auto" w:fill="auto"/>
          </w:tcPr>
          <w:p w:rsidR="007D27F5" w:rsidRPr="00F57EE7" w:rsidRDefault="007D27F5" w:rsidP="00707AB1">
            <w:pPr>
              <w:rPr>
                <w:sz w:val="28"/>
                <w:szCs w:val="28"/>
              </w:rPr>
            </w:pPr>
            <w:r w:rsidRPr="00F57EE7">
              <w:rPr>
                <w:sz w:val="28"/>
                <w:szCs w:val="28"/>
              </w:rPr>
              <w:t>Створення презентації за темою „Свята та традиції Німеччини“</w:t>
            </w:r>
          </w:p>
        </w:tc>
        <w:tc>
          <w:tcPr>
            <w:tcW w:w="1560" w:type="dxa"/>
            <w:shd w:val="clear" w:color="auto" w:fill="auto"/>
          </w:tcPr>
          <w:p w:rsidR="007D27F5" w:rsidRPr="00167E08" w:rsidRDefault="00167E08" w:rsidP="00707AB1">
            <w:pPr>
              <w:jc w:val="center"/>
              <w:rPr>
                <w:sz w:val="28"/>
                <w:szCs w:val="28"/>
                <w:lang w:val="en-US"/>
              </w:rPr>
            </w:pPr>
            <w:r>
              <w:rPr>
                <w:sz w:val="28"/>
                <w:szCs w:val="28"/>
                <w:lang w:val="en-US"/>
              </w:rPr>
              <w:t>9</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707AB1">
        <w:trPr>
          <w:trHeight w:val="1003"/>
        </w:trPr>
        <w:tc>
          <w:tcPr>
            <w:tcW w:w="5742" w:type="dxa"/>
          </w:tcPr>
          <w:p w:rsidR="00EA522A" w:rsidRPr="00C22B1C" w:rsidRDefault="00EA522A" w:rsidP="00707AB1">
            <w:pPr>
              <w:pStyle w:val="TableParagraph"/>
              <w:spacing w:before="8"/>
              <w:rPr>
                <w:b/>
                <w:sz w:val="23"/>
              </w:rPr>
            </w:pPr>
          </w:p>
          <w:p w:rsidR="00EA522A" w:rsidRPr="00C22B1C" w:rsidRDefault="00EA522A" w:rsidP="00707AB1">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707AB1">
            <w:pPr>
              <w:pStyle w:val="TableParagraph"/>
              <w:spacing w:before="8"/>
              <w:rPr>
                <w:b/>
                <w:sz w:val="23"/>
              </w:rPr>
            </w:pPr>
          </w:p>
          <w:p w:rsidR="00EA522A" w:rsidRPr="00C22B1C" w:rsidRDefault="00EA522A" w:rsidP="00707AB1">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707AB1">
            <w:pPr>
              <w:pStyle w:val="TableParagraph"/>
              <w:spacing w:before="8"/>
              <w:rPr>
                <w:b/>
                <w:sz w:val="23"/>
              </w:rPr>
            </w:pPr>
          </w:p>
          <w:p w:rsidR="00EA522A" w:rsidRPr="00C22B1C" w:rsidRDefault="00EA522A" w:rsidP="00707AB1">
            <w:pPr>
              <w:pStyle w:val="TableParagraph"/>
              <w:ind w:left="98" w:right="83"/>
              <w:jc w:val="center"/>
              <w:rPr>
                <w:b/>
                <w:sz w:val="24"/>
              </w:rPr>
            </w:pPr>
            <w:r w:rsidRPr="00C22B1C">
              <w:rPr>
                <w:b/>
                <w:sz w:val="24"/>
              </w:rPr>
              <w:t>Бали</w:t>
            </w:r>
          </w:p>
        </w:tc>
        <w:tc>
          <w:tcPr>
            <w:tcW w:w="1275" w:type="dxa"/>
          </w:tcPr>
          <w:p w:rsidR="00EA522A" w:rsidRPr="00C22B1C" w:rsidRDefault="00EA522A" w:rsidP="00707AB1">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707AB1">
        <w:trPr>
          <w:trHeight w:val="952"/>
        </w:trPr>
        <w:tc>
          <w:tcPr>
            <w:tcW w:w="10352" w:type="dxa"/>
            <w:gridSpan w:val="4"/>
          </w:tcPr>
          <w:p w:rsidR="00EA522A" w:rsidRPr="00C22B1C" w:rsidRDefault="00EA522A" w:rsidP="00707AB1">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707AB1">
            <w:pPr>
              <w:pStyle w:val="TableParagraph"/>
              <w:ind w:left="1656" w:right="1382"/>
              <w:jc w:val="center"/>
              <w:rPr>
                <w:b/>
                <w:i/>
                <w:sz w:val="24"/>
                <w:szCs w:val="24"/>
              </w:rPr>
            </w:pPr>
          </w:p>
        </w:tc>
      </w:tr>
      <w:tr w:rsidR="00EA522A" w:rsidTr="00707AB1">
        <w:trPr>
          <w:trHeight w:val="827"/>
        </w:trPr>
        <w:tc>
          <w:tcPr>
            <w:tcW w:w="5742" w:type="dxa"/>
          </w:tcPr>
          <w:p w:rsidR="00EA522A" w:rsidRPr="00A96061" w:rsidRDefault="00EA522A" w:rsidP="007D27F5">
            <w:pPr>
              <w:pStyle w:val="TableParagraph"/>
              <w:spacing w:line="270" w:lineRule="atLeast"/>
              <w:ind w:left="108" w:right="77"/>
            </w:pPr>
            <w:r w:rsidRPr="00A96061">
              <w:t xml:space="preserve">Тема 1. </w:t>
            </w:r>
            <w:r w:rsidRPr="00A96061">
              <w:rPr>
                <w:bCs/>
              </w:rPr>
              <w:t xml:space="preserve">  (</w:t>
            </w:r>
            <w:r w:rsidR="007D27F5" w:rsidRPr="00A96061">
              <w:t>4</w:t>
            </w:r>
            <w:r w:rsidRPr="00A96061">
              <w:t xml:space="preserve"> год.)</w:t>
            </w:r>
          </w:p>
        </w:tc>
        <w:tc>
          <w:tcPr>
            <w:tcW w:w="2552" w:type="dxa"/>
          </w:tcPr>
          <w:p w:rsidR="00EA522A" w:rsidRPr="00C22B1C" w:rsidRDefault="00167E08" w:rsidP="00167E08">
            <w:pPr>
              <w:pStyle w:val="TableParagraph"/>
              <w:spacing w:line="270" w:lineRule="atLeast"/>
              <w:ind w:left="163" w:right="225"/>
              <w:jc w:val="center"/>
              <w:rPr>
                <w:sz w:val="24"/>
              </w:rPr>
            </w:pPr>
            <w:r>
              <w:rPr>
                <w:sz w:val="24"/>
              </w:rPr>
              <w:t xml:space="preserve">Індивідуальне </w:t>
            </w:r>
            <w:r w:rsidR="00EA522A" w:rsidRPr="00C22B1C">
              <w:rPr>
                <w:spacing w:val="-8"/>
                <w:sz w:val="24"/>
              </w:rPr>
              <w:t xml:space="preserve">заняття, </w:t>
            </w:r>
            <w:r>
              <w:rPr>
                <w:spacing w:val="-8"/>
                <w:sz w:val="24"/>
              </w:rPr>
              <w:t>залік</w:t>
            </w:r>
          </w:p>
        </w:tc>
        <w:tc>
          <w:tcPr>
            <w:tcW w:w="783" w:type="dxa"/>
          </w:tcPr>
          <w:p w:rsidR="00EA522A" w:rsidRPr="00A96061" w:rsidRDefault="00EA522A" w:rsidP="00707AB1">
            <w:pPr>
              <w:pStyle w:val="TableParagraph"/>
              <w:spacing w:before="3"/>
              <w:rPr>
                <w:b/>
              </w:rPr>
            </w:pPr>
          </w:p>
          <w:p w:rsidR="00EA522A" w:rsidRPr="00A96061" w:rsidRDefault="00EA522A" w:rsidP="00707AB1">
            <w:pPr>
              <w:pStyle w:val="TableParagraph"/>
              <w:ind w:left="13"/>
              <w:jc w:val="center"/>
            </w:pPr>
            <w:r w:rsidRPr="00A96061">
              <w:t>1</w:t>
            </w:r>
          </w:p>
        </w:tc>
        <w:tc>
          <w:tcPr>
            <w:tcW w:w="1275" w:type="dxa"/>
          </w:tcPr>
          <w:p w:rsidR="00EA522A" w:rsidRPr="00A96061" w:rsidRDefault="00EA522A" w:rsidP="00707AB1">
            <w:pPr>
              <w:pStyle w:val="TableParagraph"/>
              <w:spacing w:before="3"/>
              <w:rPr>
                <w:b/>
              </w:rPr>
            </w:pPr>
          </w:p>
          <w:p w:rsidR="00EA522A" w:rsidRPr="00A96061" w:rsidRDefault="00EA522A" w:rsidP="00707AB1">
            <w:pPr>
              <w:pStyle w:val="TableParagraph"/>
              <w:ind w:left="403" w:right="501"/>
              <w:jc w:val="center"/>
            </w:pPr>
            <w:r w:rsidRPr="00A96061">
              <w:t>І-ІІ</w:t>
            </w:r>
          </w:p>
        </w:tc>
      </w:tr>
      <w:tr w:rsidR="00EA522A" w:rsidTr="00707AB1">
        <w:trPr>
          <w:trHeight w:val="827"/>
        </w:trPr>
        <w:tc>
          <w:tcPr>
            <w:tcW w:w="5742" w:type="dxa"/>
          </w:tcPr>
          <w:p w:rsidR="00EA522A" w:rsidRPr="00A96061" w:rsidRDefault="00EA522A" w:rsidP="007D27F5">
            <w:pPr>
              <w:pStyle w:val="TableParagraph"/>
              <w:spacing w:line="264" w:lineRule="exact"/>
              <w:ind w:left="108"/>
            </w:pPr>
            <w:r w:rsidRPr="00A96061">
              <w:t>Тема 2. (</w:t>
            </w:r>
            <w:r w:rsidR="007D27F5" w:rsidRPr="00A96061">
              <w:t>4</w:t>
            </w:r>
            <w:r w:rsidRPr="00A96061">
              <w:t xml:space="preserve"> год.)</w:t>
            </w:r>
          </w:p>
        </w:tc>
        <w:tc>
          <w:tcPr>
            <w:tcW w:w="2552" w:type="dxa"/>
          </w:tcPr>
          <w:p w:rsidR="00EA522A" w:rsidRPr="00C22B1C" w:rsidRDefault="00EA522A" w:rsidP="00707AB1">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707AB1">
            <w:pPr>
              <w:pStyle w:val="TableParagraph"/>
              <w:spacing w:line="264" w:lineRule="exact"/>
              <w:ind w:left="335"/>
              <w:jc w:val="center"/>
              <w:rPr>
                <w:sz w:val="24"/>
              </w:rPr>
            </w:pPr>
            <w:r w:rsidRPr="00C22B1C">
              <w:rPr>
                <w:sz w:val="24"/>
              </w:rPr>
              <w:t>модульний контроль</w:t>
            </w:r>
          </w:p>
        </w:tc>
        <w:tc>
          <w:tcPr>
            <w:tcW w:w="783" w:type="dxa"/>
          </w:tcPr>
          <w:p w:rsidR="00EA522A" w:rsidRPr="00A96061" w:rsidRDefault="00EA522A" w:rsidP="00707AB1">
            <w:pPr>
              <w:pStyle w:val="TableParagraph"/>
              <w:spacing w:before="3"/>
              <w:rPr>
                <w:b/>
              </w:rPr>
            </w:pPr>
          </w:p>
          <w:p w:rsidR="00EA522A" w:rsidRPr="00A96061" w:rsidRDefault="00EA522A" w:rsidP="00707AB1">
            <w:pPr>
              <w:pStyle w:val="TableParagraph"/>
              <w:ind w:left="13"/>
              <w:jc w:val="center"/>
            </w:pPr>
            <w:r w:rsidRPr="00A96061">
              <w:t>2</w:t>
            </w:r>
          </w:p>
        </w:tc>
        <w:tc>
          <w:tcPr>
            <w:tcW w:w="1275" w:type="dxa"/>
          </w:tcPr>
          <w:p w:rsidR="00EA522A" w:rsidRPr="00A96061" w:rsidRDefault="00EA522A" w:rsidP="00707AB1">
            <w:pPr>
              <w:pStyle w:val="TableParagraph"/>
              <w:spacing w:before="3"/>
              <w:rPr>
                <w:b/>
              </w:rPr>
            </w:pPr>
          </w:p>
          <w:p w:rsidR="00EA522A" w:rsidRPr="00A96061" w:rsidRDefault="00EA522A" w:rsidP="00707AB1">
            <w:pPr>
              <w:pStyle w:val="TableParagraph"/>
              <w:ind w:right="411"/>
              <w:jc w:val="right"/>
            </w:pPr>
            <w:r w:rsidRPr="00A96061">
              <w:t>ІІ-ІІІ</w:t>
            </w:r>
          </w:p>
        </w:tc>
      </w:tr>
      <w:tr w:rsidR="00EA522A" w:rsidTr="00707AB1">
        <w:trPr>
          <w:trHeight w:val="827"/>
        </w:trPr>
        <w:tc>
          <w:tcPr>
            <w:tcW w:w="5742" w:type="dxa"/>
          </w:tcPr>
          <w:p w:rsidR="00EA522A" w:rsidRPr="00A96061" w:rsidRDefault="00EA522A" w:rsidP="00707AB1">
            <w:pPr>
              <w:pStyle w:val="TableParagraph"/>
              <w:ind w:left="108"/>
            </w:pPr>
            <w:r w:rsidRPr="00A96061">
              <w:t>Тема 3. (</w:t>
            </w:r>
            <w:r w:rsidR="007D27F5" w:rsidRPr="00A96061">
              <w:t>4</w:t>
            </w:r>
            <w:r w:rsidRPr="00A96061">
              <w:t xml:space="preserve"> год.)</w:t>
            </w:r>
          </w:p>
          <w:p w:rsidR="00EA522A" w:rsidRPr="00A96061" w:rsidRDefault="00EA522A" w:rsidP="00707AB1">
            <w:pPr>
              <w:pStyle w:val="TableParagraph"/>
            </w:pPr>
          </w:p>
        </w:tc>
        <w:tc>
          <w:tcPr>
            <w:tcW w:w="2552" w:type="dxa"/>
          </w:tcPr>
          <w:p w:rsidR="00EA522A" w:rsidRPr="00C22B1C" w:rsidRDefault="00167E08" w:rsidP="00707AB1">
            <w:pPr>
              <w:pStyle w:val="TableParagraph"/>
              <w:spacing w:line="270" w:lineRule="atLeast"/>
              <w:ind w:left="163" w:right="225"/>
              <w:jc w:val="center"/>
              <w:rPr>
                <w:sz w:val="24"/>
              </w:rPr>
            </w:pPr>
            <w:r w:rsidRPr="00167E08">
              <w:rPr>
                <w:sz w:val="24"/>
              </w:rPr>
              <w:t>Індивідуальне заняття, підсумкова модульна контрольна робота</w:t>
            </w:r>
          </w:p>
        </w:tc>
        <w:tc>
          <w:tcPr>
            <w:tcW w:w="783" w:type="dxa"/>
          </w:tcPr>
          <w:p w:rsidR="00EA522A" w:rsidRPr="00A96061" w:rsidRDefault="00EA522A" w:rsidP="00707AB1">
            <w:pPr>
              <w:pStyle w:val="TableParagraph"/>
              <w:spacing w:before="3"/>
              <w:rPr>
                <w:b/>
              </w:rPr>
            </w:pPr>
          </w:p>
          <w:p w:rsidR="00EA522A" w:rsidRPr="00A96061" w:rsidRDefault="00EA522A" w:rsidP="00707AB1">
            <w:pPr>
              <w:pStyle w:val="TableParagraph"/>
              <w:ind w:left="13"/>
              <w:jc w:val="center"/>
            </w:pPr>
            <w:r w:rsidRPr="00A96061">
              <w:t>1</w:t>
            </w:r>
          </w:p>
        </w:tc>
        <w:tc>
          <w:tcPr>
            <w:tcW w:w="1275" w:type="dxa"/>
          </w:tcPr>
          <w:p w:rsidR="00EA522A" w:rsidRPr="00A96061" w:rsidRDefault="00EA522A" w:rsidP="00707AB1">
            <w:pPr>
              <w:pStyle w:val="TableParagraph"/>
              <w:spacing w:before="3"/>
              <w:rPr>
                <w:b/>
              </w:rPr>
            </w:pPr>
          </w:p>
          <w:p w:rsidR="00EA522A" w:rsidRPr="00A96061" w:rsidRDefault="00EA522A" w:rsidP="00707AB1">
            <w:pPr>
              <w:pStyle w:val="TableParagraph"/>
              <w:ind w:right="368"/>
              <w:jc w:val="right"/>
            </w:pPr>
            <w:r w:rsidRPr="00A96061">
              <w:t>ІІІ-ІV</w:t>
            </w:r>
          </w:p>
        </w:tc>
      </w:tr>
      <w:tr w:rsidR="00EA522A" w:rsidTr="00707AB1">
        <w:trPr>
          <w:trHeight w:val="827"/>
        </w:trPr>
        <w:tc>
          <w:tcPr>
            <w:tcW w:w="5742" w:type="dxa"/>
          </w:tcPr>
          <w:p w:rsidR="00EA522A" w:rsidRPr="00A96061" w:rsidRDefault="00EA522A" w:rsidP="007D27F5">
            <w:pPr>
              <w:pStyle w:val="TableParagraph"/>
              <w:ind w:left="108"/>
            </w:pPr>
            <w:r w:rsidRPr="00A96061">
              <w:t xml:space="preserve">Тема 4. </w:t>
            </w:r>
            <w:r w:rsidRPr="00A96061">
              <w:rPr>
                <w:bCs/>
              </w:rPr>
              <w:t>(</w:t>
            </w:r>
            <w:r w:rsidR="007D27F5" w:rsidRPr="00A96061">
              <w:rPr>
                <w:bCs/>
              </w:rPr>
              <w:t>4</w:t>
            </w:r>
            <w:r w:rsidRPr="00A96061">
              <w:rPr>
                <w:bCs/>
              </w:rPr>
              <w:t xml:space="preserve"> год.)</w:t>
            </w:r>
          </w:p>
        </w:tc>
        <w:tc>
          <w:tcPr>
            <w:tcW w:w="2552" w:type="dxa"/>
          </w:tcPr>
          <w:p w:rsidR="00EA522A" w:rsidRPr="00C22B1C" w:rsidRDefault="00167E08" w:rsidP="00707AB1">
            <w:pPr>
              <w:pStyle w:val="TableParagraph"/>
              <w:spacing w:line="268" w:lineRule="exact"/>
              <w:ind w:left="163" w:firstLine="151"/>
              <w:jc w:val="center"/>
              <w:rPr>
                <w:sz w:val="24"/>
              </w:rPr>
            </w:pPr>
            <w:r w:rsidRPr="00167E08">
              <w:rPr>
                <w:sz w:val="24"/>
              </w:rPr>
              <w:t>Індивідуальне заняття, модульна контрольна робота</w:t>
            </w:r>
          </w:p>
        </w:tc>
        <w:tc>
          <w:tcPr>
            <w:tcW w:w="783" w:type="dxa"/>
          </w:tcPr>
          <w:p w:rsidR="00EA522A" w:rsidRPr="00A96061" w:rsidRDefault="00EA522A" w:rsidP="00707AB1">
            <w:pPr>
              <w:pStyle w:val="TableParagraph"/>
              <w:spacing w:before="3"/>
              <w:jc w:val="center"/>
            </w:pPr>
          </w:p>
          <w:p w:rsidR="00EA522A" w:rsidRPr="00A96061" w:rsidRDefault="00EA522A" w:rsidP="00707AB1">
            <w:pPr>
              <w:pStyle w:val="TableParagraph"/>
              <w:spacing w:before="3"/>
              <w:jc w:val="center"/>
            </w:pPr>
            <w:r w:rsidRPr="00A96061">
              <w:t>1</w:t>
            </w:r>
          </w:p>
        </w:tc>
        <w:tc>
          <w:tcPr>
            <w:tcW w:w="1275" w:type="dxa"/>
          </w:tcPr>
          <w:p w:rsidR="00EA522A" w:rsidRPr="00A96061" w:rsidRDefault="00EA522A" w:rsidP="00707AB1">
            <w:pPr>
              <w:pStyle w:val="TableParagraph"/>
              <w:spacing w:before="3"/>
              <w:jc w:val="center"/>
            </w:pPr>
          </w:p>
          <w:p w:rsidR="00EA522A" w:rsidRPr="00A96061" w:rsidRDefault="00EA522A" w:rsidP="00707AB1">
            <w:pPr>
              <w:pStyle w:val="TableParagraph"/>
              <w:spacing w:before="3"/>
              <w:jc w:val="center"/>
              <w:rPr>
                <w:b/>
              </w:rPr>
            </w:pPr>
            <w:r w:rsidRPr="00A96061">
              <w:t>ІV-V</w:t>
            </w:r>
          </w:p>
        </w:tc>
      </w:tr>
      <w:tr w:rsidR="00EA522A" w:rsidTr="00707AB1">
        <w:trPr>
          <w:trHeight w:val="827"/>
        </w:trPr>
        <w:tc>
          <w:tcPr>
            <w:tcW w:w="10352" w:type="dxa"/>
            <w:gridSpan w:val="4"/>
          </w:tcPr>
          <w:p w:rsidR="00EA522A" w:rsidRPr="00C22B1C" w:rsidRDefault="00EA522A" w:rsidP="00707AB1">
            <w:pPr>
              <w:pStyle w:val="TableParagraph"/>
              <w:spacing w:before="195"/>
              <w:ind w:left="1647" w:right="1382"/>
              <w:jc w:val="center"/>
              <w:rPr>
                <w:b/>
                <w:i/>
                <w:sz w:val="24"/>
              </w:rPr>
            </w:pPr>
            <w:r>
              <w:rPr>
                <w:b/>
                <w:i/>
                <w:sz w:val="24"/>
              </w:rPr>
              <w:t>Змістовий модуль 2</w:t>
            </w:r>
            <w:r w:rsidRPr="00C22B1C">
              <w:rPr>
                <w:b/>
                <w:i/>
                <w:sz w:val="24"/>
              </w:rPr>
              <w:t>.</w:t>
            </w:r>
          </w:p>
          <w:p w:rsidR="00EA522A" w:rsidRPr="00005B95" w:rsidRDefault="00EA522A" w:rsidP="00707AB1">
            <w:pPr>
              <w:pStyle w:val="TableParagraph"/>
              <w:spacing w:before="3"/>
              <w:jc w:val="center"/>
              <w:rPr>
                <w:b/>
                <w:i/>
                <w:sz w:val="24"/>
              </w:rPr>
            </w:pPr>
          </w:p>
        </w:tc>
      </w:tr>
      <w:tr w:rsidR="00EA522A" w:rsidRPr="00744937" w:rsidTr="00707AB1">
        <w:trPr>
          <w:trHeight w:val="827"/>
        </w:trPr>
        <w:tc>
          <w:tcPr>
            <w:tcW w:w="5742" w:type="dxa"/>
          </w:tcPr>
          <w:p w:rsidR="00EA522A" w:rsidRPr="00A96061" w:rsidRDefault="00167E08" w:rsidP="007D27F5">
            <w:pPr>
              <w:pStyle w:val="TableParagraph"/>
              <w:ind w:left="108"/>
            </w:pPr>
            <w:r w:rsidRPr="00A96061">
              <w:t>Тема 5</w:t>
            </w:r>
            <w:r w:rsidR="00EA522A" w:rsidRPr="00A96061">
              <w:t xml:space="preserve">. </w:t>
            </w:r>
            <w:r w:rsidR="00EA522A" w:rsidRPr="00A96061">
              <w:rPr>
                <w:bCs/>
                <w:lang w:val="en-US"/>
              </w:rPr>
              <w:t>.</w:t>
            </w:r>
            <w:r w:rsidR="00EA522A" w:rsidRPr="00A96061">
              <w:rPr>
                <w:bCs/>
              </w:rPr>
              <w:t>(</w:t>
            </w:r>
            <w:r w:rsidR="007D27F5" w:rsidRPr="00A96061">
              <w:rPr>
                <w:bCs/>
              </w:rPr>
              <w:t>8</w:t>
            </w:r>
            <w:r w:rsidR="00EA522A" w:rsidRPr="00A96061">
              <w:rPr>
                <w:bCs/>
              </w:rPr>
              <w:t xml:space="preserve"> год.)</w:t>
            </w:r>
          </w:p>
        </w:tc>
        <w:tc>
          <w:tcPr>
            <w:tcW w:w="2552" w:type="dxa"/>
          </w:tcPr>
          <w:p w:rsidR="00EA522A" w:rsidRPr="00C22B1C" w:rsidRDefault="00167E08" w:rsidP="00167E08">
            <w:pPr>
              <w:pStyle w:val="TableParagraph"/>
              <w:spacing w:line="268" w:lineRule="exact"/>
              <w:ind w:left="163"/>
              <w:rPr>
                <w:sz w:val="24"/>
              </w:rPr>
            </w:pPr>
            <w:r>
              <w:rPr>
                <w:sz w:val="24"/>
              </w:rPr>
              <w:t xml:space="preserve"> І</w:t>
            </w:r>
            <w:r w:rsidR="00EA522A" w:rsidRPr="00C22B1C">
              <w:rPr>
                <w:spacing w:val="-8"/>
                <w:sz w:val="24"/>
              </w:rPr>
              <w:t>ндивідуальне заняття, модульний контроль</w:t>
            </w:r>
          </w:p>
        </w:tc>
        <w:tc>
          <w:tcPr>
            <w:tcW w:w="783" w:type="dxa"/>
          </w:tcPr>
          <w:p w:rsidR="00EA522A" w:rsidRPr="00A96061" w:rsidRDefault="00EA522A" w:rsidP="00707AB1">
            <w:pPr>
              <w:pStyle w:val="TableParagraph"/>
              <w:spacing w:before="3"/>
              <w:jc w:val="center"/>
            </w:pPr>
          </w:p>
          <w:p w:rsidR="00EA522A" w:rsidRPr="00A96061" w:rsidRDefault="00EA522A" w:rsidP="00707AB1">
            <w:pPr>
              <w:pStyle w:val="TableParagraph"/>
              <w:spacing w:before="3"/>
              <w:jc w:val="center"/>
            </w:pPr>
            <w:r w:rsidRPr="00A96061">
              <w:t>1</w:t>
            </w:r>
          </w:p>
        </w:tc>
        <w:tc>
          <w:tcPr>
            <w:tcW w:w="1275" w:type="dxa"/>
          </w:tcPr>
          <w:p w:rsidR="00EA522A" w:rsidRPr="00A96061" w:rsidRDefault="00EA522A" w:rsidP="00707AB1">
            <w:pPr>
              <w:pStyle w:val="TableParagraph"/>
              <w:spacing w:before="3"/>
              <w:jc w:val="center"/>
            </w:pPr>
          </w:p>
          <w:p w:rsidR="00EA522A" w:rsidRPr="00A96061" w:rsidRDefault="00EA522A" w:rsidP="00707AB1">
            <w:pPr>
              <w:pStyle w:val="TableParagraph"/>
              <w:spacing w:before="3"/>
              <w:jc w:val="center"/>
              <w:rPr>
                <w:b/>
              </w:rPr>
            </w:pPr>
            <w:r w:rsidRPr="00A96061">
              <w:t>V-VI</w:t>
            </w:r>
          </w:p>
        </w:tc>
      </w:tr>
      <w:tr w:rsidR="00EA522A" w:rsidTr="00707AB1">
        <w:trPr>
          <w:trHeight w:val="827"/>
        </w:trPr>
        <w:tc>
          <w:tcPr>
            <w:tcW w:w="5742" w:type="dxa"/>
          </w:tcPr>
          <w:p w:rsidR="00EA522A" w:rsidRPr="00A96061" w:rsidRDefault="00167E08" w:rsidP="007D27F5">
            <w:pPr>
              <w:pStyle w:val="TableParagraph"/>
              <w:ind w:left="108"/>
            </w:pPr>
            <w:r w:rsidRPr="00A96061">
              <w:t>Тема 6</w:t>
            </w:r>
            <w:r w:rsidR="00EA522A" w:rsidRPr="00A96061">
              <w:t>. (</w:t>
            </w:r>
            <w:r w:rsidR="007D27F5" w:rsidRPr="00A96061">
              <w:t>8</w:t>
            </w:r>
            <w:r w:rsidR="00EA522A" w:rsidRPr="00A96061">
              <w:t>год.)</w:t>
            </w:r>
          </w:p>
        </w:tc>
        <w:tc>
          <w:tcPr>
            <w:tcW w:w="2552" w:type="dxa"/>
          </w:tcPr>
          <w:p w:rsidR="00EA522A" w:rsidRPr="00C22B1C" w:rsidRDefault="00167E08" w:rsidP="00707AB1">
            <w:pPr>
              <w:pStyle w:val="TableParagraph"/>
              <w:spacing w:line="268" w:lineRule="exact"/>
              <w:ind w:left="163" w:firstLine="151"/>
              <w:jc w:val="center"/>
              <w:rPr>
                <w:sz w:val="24"/>
              </w:rPr>
            </w:pPr>
            <w:r w:rsidRPr="00167E08">
              <w:rPr>
                <w:sz w:val="24"/>
              </w:rPr>
              <w:t>Практичне заняття, підсумкова модульна контрольна робота, залік</w:t>
            </w:r>
          </w:p>
        </w:tc>
        <w:tc>
          <w:tcPr>
            <w:tcW w:w="783" w:type="dxa"/>
          </w:tcPr>
          <w:p w:rsidR="00EA522A" w:rsidRPr="00A96061" w:rsidRDefault="00EA522A" w:rsidP="00707AB1">
            <w:pPr>
              <w:pStyle w:val="TableParagraph"/>
              <w:spacing w:before="3"/>
              <w:jc w:val="center"/>
            </w:pPr>
          </w:p>
          <w:p w:rsidR="00EA522A" w:rsidRPr="00A96061" w:rsidRDefault="00EA522A" w:rsidP="00707AB1">
            <w:pPr>
              <w:pStyle w:val="TableParagraph"/>
              <w:spacing w:before="3"/>
              <w:jc w:val="center"/>
            </w:pPr>
            <w:r w:rsidRPr="00A96061">
              <w:t>2</w:t>
            </w:r>
          </w:p>
        </w:tc>
        <w:tc>
          <w:tcPr>
            <w:tcW w:w="1275" w:type="dxa"/>
          </w:tcPr>
          <w:p w:rsidR="00EA522A" w:rsidRPr="00A96061" w:rsidRDefault="00EA522A" w:rsidP="00707AB1">
            <w:pPr>
              <w:pStyle w:val="TableParagraph"/>
              <w:spacing w:before="3"/>
              <w:jc w:val="center"/>
            </w:pPr>
          </w:p>
          <w:p w:rsidR="00EA522A" w:rsidRPr="00A96061" w:rsidRDefault="00EA522A" w:rsidP="00707AB1">
            <w:pPr>
              <w:pStyle w:val="TableParagraph"/>
              <w:spacing w:before="3"/>
              <w:jc w:val="center"/>
              <w:rPr>
                <w:b/>
              </w:rPr>
            </w:pPr>
            <w:r w:rsidRPr="00A96061">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rPr>
      </w:pPr>
    </w:p>
    <w:tbl>
      <w:tblPr>
        <w:tblStyle w:val="ac"/>
        <w:tblW w:w="0" w:type="auto"/>
        <w:tblInd w:w="112" w:type="dxa"/>
        <w:tblLook w:val="04A0" w:firstRow="1" w:lastRow="0" w:firstColumn="1" w:lastColumn="0" w:noHBand="0" w:noVBand="1"/>
      </w:tblPr>
      <w:tblGrid>
        <w:gridCol w:w="2491"/>
        <w:gridCol w:w="2505"/>
        <w:gridCol w:w="2486"/>
        <w:gridCol w:w="2492"/>
      </w:tblGrid>
      <w:tr w:rsidR="00167E08" w:rsidTr="00A96061">
        <w:tc>
          <w:tcPr>
            <w:tcW w:w="2491" w:type="dxa"/>
          </w:tcPr>
          <w:p w:rsidR="00167E08" w:rsidRPr="00A96061" w:rsidRDefault="00167E08" w:rsidP="00C148D6">
            <w:pPr>
              <w:spacing w:line="321" w:lineRule="exact"/>
            </w:pPr>
            <w:r w:rsidRPr="00A96061">
              <w:t>Тема 7.</w:t>
            </w:r>
          </w:p>
        </w:tc>
        <w:tc>
          <w:tcPr>
            <w:tcW w:w="2505" w:type="dxa"/>
          </w:tcPr>
          <w:p w:rsidR="00167E08" w:rsidRPr="00A96061" w:rsidRDefault="00167E08" w:rsidP="00C148D6">
            <w:pPr>
              <w:spacing w:line="321" w:lineRule="exact"/>
            </w:pPr>
            <w:r w:rsidRPr="00A96061">
              <w:t xml:space="preserve">Практичне заняття, індивідуальне заняття, </w:t>
            </w:r>
            <w:r w:rsidRPr="00A96061">
              <w:lastRenderedPageBreak/>
              <w:t>підсумкова модульна контрольна робота, залік</w:t>
            </w:r>
          </w:p>
        </w:tc>
        <w:tc>
          <w:tcPr>
            <w:tcW w:w="2486" w:type="dxa"/>
          </w:tcPr>
          <w:p w:rsidR="00167E08" w:rsidRPr="00A96061" w:rsidRDefault="00167E08" w:rsidP="00167E08">
            <w:pPr>
              <w:spacing w:line="321" w:lineRule="exact"/>
              <w:jc w:val="center"/>
              <w:rPr>
                <w:sz w:val="24"/>
                <w:szCs w:val="24"/>
              </w:rPr>
            </w:pPr>
            <w:r w:rsidRPr="00A96061">
              <w:rPr>
                <w:sz w:val="24"/>
                <w:szCs w:val="24"/>
              </w:rPr>
              <w:lastRenderedPageBreak/>
              <w:t>2</w:t>
            </w:r>
          </w:p>
        </w:tc>
        <w:tc>
          <w:tcPr>
            <w:tcW w:w="2492" w:type="dxa"/>
          </w:tcPr>
          <w:p w:rsidR="00167E08" w:rsidRPr="00A96061" w:rsidRDefault="00167E08" w:rsidP="00167E08">
            <w:pPr>
              <w:spacing w:line="321" w:lineRule="exact"/>
              <w:jc w:val="center"/>
              <w:rPr>
                <w:sz w:val="24"/>
                <w:szCs w:val="24"/>
              </w:rPr>
            </w:pPr>
            <w:r w:rsidRPr="00A96061">
              <w:rPr>
                <w:sz w:val="24"/>
                <w:szCs w:val="24"/>
              </w:rPr>
              <w:t>XІІ-XІІІ</w:t>
            </w:r>
          </w:p>
        </w:tc>
      </w:tr>
      <w:tr w:rsidR="00167E08" w:rsidTr="00A96061">
        <w:tc>
          <w:tcPr>
            <w:tcW w:w="2491" w:type="dxa"/>
          </w:tcPr>
          <w:p w:rsidR="00167E08" w:rsidRPr="00A96061" w:rsidRDefault="00167E08" w:rsidP="00C148D6">
            <w:pPr>
              <w:spacing w:line="321" w:lineRule="exact"/>
            </w:pPr>
            <w:r w:rsidRPr="00A96061">
              <w:t>Тема 8.</w:t>
            </w:r>
          </w:p>
        </w:tc>
        <w:tc>
          <w:tcPr>
            <w:tcW w:w="2505" w:type="dxa"/>
          </w:tcPr>
          <w:p w:rsidR="00167E08" w:rsidRPr="00A96061" w:rsidRDefault="00A96061" w:rsidP="00C148D6">
            <w:pPr>
              <w:spacing w:line="321" w:lineRule="exact"/>
            </w:pPr>
            <w:r w:rsidRPr="00A96061">
              <w:t>Практичне заняття, індивідуальне заняття</w:t>
            </w:r>
          </w:p>
        </w:tc>
        <w:tc>
          <w:tcPr>
            <w:tcW w:w="2486" w:type="dxa"/>
          </w:tcPr>
          <w:p w:rsidR="00167E08" w:rsidRPr="00A96061" w:rsidRDefault="00A96061" w:rsidP="00A96061">
            <w:pPr>
              <w:spacing w:line="321" w:lineRule="exact"/>
              <w:jc w:val="center"/>
            </w:pPr>
            <w:r w:rsidRPr="00A96061">
              <w:t>2</w:t>
            </w:r>
          </w:p>
        </w:tc>
        <w:tc>
          <w:tcPr>
            <w:tcW w:w="2492" w:type="dxa"/>
          </w:tcPr>
          <w:p w:rsidR="00167E08" w:rsidRPr="00A96061" w:rsidRDefault="00A96061" w:rsidP="00A96061">
            <w:pPr>
              <w:spacing w:line="321" w:lineRule="exact"/>
              <w:jc w:val="center"/>
            </w:pPr>
            <w:r w:rsidRPr="00A96061">
              <w:t>XIII-XIV</w:t>
            </w:r>
          </w:p>
        </w:tc>
      </w:tr>
    </w:tbl>
    <w:p w:rsidR="007D27F5" w:rsidRDefault="007D27F5" w:rsidP="00A96061">
      <w:pPr>
        <w:spacing w:line="321" w:lineRule="exact"/>
        <w:rPr>
          <w:b/>
          <w:sz w:val="28"/>
        </w:rPr>
      </w:pPr>
    </w:p>
    <w:tbl>
      <w:tblPr>
        <w:tblStyle w:val="ac"/>
        <w:tblW w:w="0" w:type="auto"/>
        <w:tblInd w:w="112" w:type="dxa"/>
        <w:tblLook w:val="04A0" w:firstRow="1" w:lastRow="0" w:firstColumn="1" w:lastColumn="0" w:noHBand="0" w:noVBand="1"/>
      </w:tblPr>
      <w:tblGrid>
        <w:gridCol w:w="4987"/>
        <w:gridCol w:w="4987"/>
      </w:tblGrid>
      <w:tr w:rsidR="00A96061" w:rsidTr="00A96061">
        <w:tc>
          <w:tcPr>
            <w:tcW w:w="5043" w:type="dxa"/>
          </w:tcPr>
          <w:p w:rsidR="00A96061" w:rsidRPr="00A96061" w:rsidRDefault="00A96061" w:rsidP="00C148D6">
            <w:pPr>
              <w:spacing w:line="321" w:lineRule="exact"/>
              <w:rPr>
                <w:i/>
              </w:rPr>
            </w:pPr>
            <w:r w:rsidRPr="00A96061">
              <w:rPr>
                <w:i/>
              </w:rPr>
              <w:t>Всього: _40_ год.</w:t>
            </w:r>
          </w:p>
        </w:tc>
        <w:tc>
          <w:tcPr>
            <w:tcW w:w="5043" w:type="dxa"/>
          </w:tcPr>
          <w:p w:rsidR="00A96061" w:rsidRPr="00A96061" w:rsidRDefault="00A96061" w:rsidP="00C148D6">
            <w:pPr>
              <w:spacing w:line="321" w:lineRule="exact"/>
              <w:rPr>
                <w:i/>
              </w:rPr>
            </w:pPr>
            <w:r w:rsidRPr="00A96061">
              <w:rPr>
                <w:i/>
              </w:rPr>
              <w:t>Всього: 10 балів</w:t>
            </w:r>
          </w:p>
        </w:tc>
      </w:tr>
      <w:tr w:rsidR="00A96061" w:rsidTr="00A96061">
        <w:tc>
          <w:tcPr>
            <w:tcW w:w="5043" w:type="dxa"/>
          </w:tcPr>
          <w:p w:rsidR="00A96061" w:rsidRPr="00A96061" w:rsidRDefault="00A96061" w:rsidP="00C148D6">
            <w:pPr>
              <w:spacing w:line="321" w:lineRule="exact"/>
              <w:rPr>
                <w:b/>
                <w:i/>
                <w:sz w:val="24"/>
                <w:szCs w:val="24"/>
              </w:rPr>
            </w:pPr>
            <w:r w:rsidRPr="00A96061">
              <w:rPr>
                <w:b/>
                <w:i/>
                <w:sz w:val="24"/>
                <w:szCs w:val="24"/>
              </w:rPr>
              <w:t>Разом: _82__ год.</w:t>
            </w:r>
          </w:p>
        </w:tc>
        <w:tc>
          <w:tcPr>
            <w:tcW w:w="5043" w:type="dxa"/>
          </w:tcPr>
          <w:p w:rsidR="00A96061" w:rsidRPr="00A96061" w:rsidRDefault="00A96061" w:rsidP="00C148D6">
            <w:pPr>
              <w:spacing w:line="321" w:lineRule="exact"/>
              <w:rPr>
                <w:b/>
                <w:i/>
                <w:sz w:val="24"/>
                <w:szCs w:val="24"/>
              </w:rPr>
            </w:pPr>
            <w:r w:rsidRPr="00A96061">
              <w:rPr>
                <w:b/>
                <w:i/>
                <w:sz w:val="24"/>
                <w:szCs w:val="24"/>
              </w:rPr>
              <w:t>Всього: 10 балів</w:t>
            </w:r>
          </w:p>
        </w:tc>
      </w:tr>
    </w:tbl>
    <w:p w:rsidR="007D27F5" w:rsidRDefault="007D27F5" w:rsidP="00C148D6">
      <w:pPr>
        <w:spacing w:line="321" w:lineRule="exact"/>
        <w:ind w:left="112"/>
        <w:rPr>
          <w:b/>
          <w:sz w:val="28"/>
        </w:rPr>
      </w:pPr>
    </w:p>
    <w:p w:rsidR="007D27F5" w:rsidRDefault="007D27F5" w:rsidP="00C148D6">
      <w:pPr>
        <w:spacing w:line="321" w:lineRule="exact"/>
        <w:ind w:left="112"/>
        <w:rPr>
          <w:b/>
          <w:sz w:val="28"/>
        </w:rPr>
      </w:pPr>
    </w:p>
    <w:p w:rsidR="007D27F5" w:rsidRDefault="007D27F5" w:rsidP="00C148D6">
      <w:pPr>
        <w:spacing w:line="321" w:lineRule="exact"/>
        <w:ind w:left="112"/>
        <w:rPr>
          <w:b/>
          <w:sz w:val="28"/>
        </w:rPr>
      </w:pPr>
    </w:p>
    <w:p w:rsidR="007D27F5" w:rsidRPr="007D27F5" w:rsidRDefault="007D27F5"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знання основного навчального матеріалу в обсязі, достатньому для подальшого навчання і майбутньої </w:t>
            </w:r>
            <w:r w:rsidRPr="00C148D6">
              <w:rPr>
                <w:sz w:val="28"/>
              </w:rPr>
              <w:lastRenderedPageBreak/>
              <w:t>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9F5603" w:rsidRDefault="00C148D6" w:rsidP="00C148D6">
            <w:pPr>
              <w:spacing w:line="321" w:lineRule="exact"/>
              <w:ind w:left="112"/>
              <w:rPr>
                <w:sz w:val="28"/>
              </w:rPr>
            </w:pPr>
            <w:bookmarkStart w:id="1" w:name="_Toc9952428"/>
            <w:r w:rsidRPr="009F5603">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9F5603" w:rsidRDefault="00C148D6" w:rsidP="00C148D6">
            <w:pPr>
              <w:spacing w:line="321" w:lineRule="exact"/>
              <w:ind w:left="112"/>
              <w:rPr>
                <w:sz w:val="28"/>
              </w:rPr>
            </w:pPr>
            <w:r w:rsidRPr="009F5603">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9F5603" w:rsidRDefault="00C148D6" w:rsidP="00C148D6">
            <w:pPr>
              <w:spacing w:line="321" w:lineRule="exact"/>
              <w:ind w:left="112"/>
              <w:rPr>
                <w:sz w:val="28"/>
              </w:rPr>
            </w:pPr>
            <w:r w:rsidRPr="009F5603">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1"/>
    <w:p w:rsidR="00C148D6" w:rsidRPr="00C148D6" w:rsidRDefault="00C148D6" w:rsidP="00C148D6">
      <w:pPr>
        <w:spacing w:line="321" w:lineRule="exact"/>
        <w:ind w:left="112"/>
        <w:rPr>
          <w:b/>
          <w:bCs/>
          <w:sz w:val="28"/>
        </w:rPr>
      </w:pPr>
    </w:p>
    <w:p w:rsidR="00C148D6" w:rsidRDefault="00C148D6" w:rsidP="00C148D6">
      <w:pPr>
        <w:spacing w:line="321" w:lineRule="exact"/>
        <w:rPr>
          <w:sz w:val="28"/>
          <w:lang w:val="en-US"/>
        </w:rPr>
      </w:pPr>
    </w:p>
    <w:p w:rsidR="00707AB1" w:rsidRDefault="00707AB1" w:rsidP="00C148D6">
      <w:pPr>
        <w:spacing w:line="321" w:lineRule="exact"/>
        <w:rPr>
          <w:sz w:val="28"/>
          <w:lang w:val="en-US"/>
        </w:rPr>
      </w:pPr>
    </w:p>
    <w:p w:rsidR="00707AB1" w:rsidRDefault="00707AB1" w:rsidP="00C148D6">
      <w:pPr>
        <w:spacing w:line="321" w:lineRule="exact"/>
        <w:rPr>
          <w:sz w:val="28"/>
          <w:lang w:val="en-US"/>
        </w:rPr>
      </w:pPr>
    </w:p>
    <w:p w:rsidR="00707AB1" w:rsidRDefault="00707AB1" w:rsidP="00C148D6">
      <w:pPr>
        <w:spacing w:line="321" w:lineRule="exact"/>
        <w:rPr>
          <w:sz w:val="28"/>
          <w:lang w:val="en-US"/>
        </w:rPr>
      </w:pPr>
    </w:p>
    <w:p w:rsidR="00707AB1" w:rsidRDefault="00707AB1" w:rsidP="00C148D6">
      <w:pPr>
        <w:spacing w:line="321" w:lineRule="exact"/>
        <w:rPr>
          <w:sz w:val="28"/>
          <w:lang w:val="en-US"/>
        </w:rPr>
      </w:pPr>
    </w:p>
    <w:p w:rsidR="00707AB1" w:rsidRDefault="00707AB1" w:rsidP="00C148D6">
      <w:pPr>
        <w:spacing w:line="321" w:lineRule="exact"/>
        <w:rPr>
          <w:sz w:val="28"/>
          <w:lang w:val="en-US"/>
        </w:rPr>
      </w:pPr>
    </w:p>
    <w:p w:rsidR="00707AB1" w:rsidRPr="00A96061" w:rsidRDefault="00707AB1" w:rsidP="00C148D6">
      <w:pPr>
        <w:spacing w:line="321" w:lineRule="exact"/>
        <w:rPr>
          <w:sz w:val="28"/>
        </w:rPr>
      </w:pPr>
    </w:p>
    <w:p w:rsidR="00707AB1" w:rsidRDefault="00707AB1" w:rsidP="00C148D6">
      <w:pPr>
        <w:spacing w:line="321" w:lineRule="exact"/>
        <w:rPr>
          <w:sz w:val="28"/>
          <w:lang w:val="en-US"/>
        </w:rPr>
      </w:pPr>
    </w:p>
    <w:p w:rsidR="00707AB1" w:rsidRPr="00707AB1" w:rsidRDefault="00707AB1" w:rsidP="00707AB1">
      <w:pPr>
        <w:spacing w:line="321" w:lineRule="exact"/>
        <w:jc w:val="center"/>
        <w:rPr>
          <w:b/>
          <w:sz w:val="28"/>
          <w:lang w:val="en-US"/>
        </w:rPr>
      </w:pPr>
    </w:p>
    <w:p w:rsidR="00707AB1" w:rsidRPr="00707AB1" w:rsidRDefault="00707AB1" w:rsidP="00707AB1">
      <w:pPr>
        <w:spacing w:line="321" w:lineRule="exact"/>
        <w:jc w:val="center"/>
        <w:rPr>
          <w:b/>
          <w:sz w:val="28"/>
          <w:lang w:val="en-US"/>
        </w:rPr>
      </w:pPr>
      <w:r w:rsidRPr="00707AB1">
        <w:rPr>
          <w:b/>
          <w:sz w:val="28"/>
          <w:lang w:val="en-US"/>
        </w:rPr>
        <w:lastRenderedPageBreak/>
        <w:t>SYLLABUS</w:t>
      </w:r>
    </w:p>
    <w:p w:rsidR="00707AB1" w:rsidRPr="00707AB1" w:rsidRDefault="00707AB1" w:rsidP="00707AB1">
      <w:pPr>
        <w:spacing w:line="321" w:lineRule="exact"/>
        <w:rPr>
          <w:sz w:val="28"/>
          <w:lang w:val="en-US"/>
        </w:rPr>
      </w:pPr>
    </w:p>
    <w:p w:rsidR="00707AB1" w:rsidRPr="00707AB1" w:rsidRDefault="00707AB1" w:rsidP="00707AB1">
      <w:pPr>
        <w:spacing w:line="321" w:lineRule="exact"/>
        <w:jc w:val="center"/>
        <w:rPr>
          <w:sz w:val="28"/>
          <w:lang w:val="en-US"/>
        </w:rPr>
      </w:pPr>
      <w:r w:rsidRPr="00707AB1">
        <w:rPr>
          <w:sz w:val="28"/>
          <w:lang w:val="en-US"/>
        </w:rPr>
        <w:t>Open International University of Human Development ‘Ukraine’</w:t>
      </w:r>
    </w:p>
    <w:p w:rsidR="00707AB1" w:rsidRPr="00707AB1" w:rsidRDefault="00707AB1" w:rsidP="00707AB1">
      <w:pPr>
        <w:spacing w:line="321" w:lineRule="exact"/>
        <w:jc w:val="center"/>
        <w:rPr>
          <w:sz w:val="28"/>
          <w:lang w:val="en-US"/>
        </w:rPr>
      </w:pPr>
      <w:r>
        <w:rPr>
          <w:sz w:val="28"/>
          <w:lang w:val="en-US"/>
        </w:rPr>
        <w:t>Poltava institute of economy and law</w:t>
      </w:r>
    </w:p>
    <w:p w:rsidR="00707AB1" w:rsidRPr="00707AB1" w:rsidRDefault="00707AB1" w:rsidP="00707AB1">
      <w:pPr>
        <w:spacing w:line="321" w:lineRule="exact"/>
        <w:rPr>
          <w:sz w:val="28"/>
          <w:lang w:val="en-US"/>
        </w:rPr>
      </w:pPr>
    </w:p>
    <w:p w:rsidR="00707AB1" w:rsidRPr="00707AB1" w:rsidRDefault="00707AB1" w:rsidP="00707AB1">
      <w:pPr>
        <w:spacing w:line="321" w:lineRule="exact"/>
        <w:jc w:val="center"/>
        <w:rPr>
          <w:sz w:val="28"/>
          <w:lang w:val="en-US"/>
        </w:rPr>
      </w:pPr>
      <w:r>
        <w:rPr>
          <w:sz w:val="28"/>
          <w:lang w:val="en-US"/>
        </w:rPr>
        <w:t>Linguistic and cultural studies German speaking countries</w:t>
      </w:r>
    </w:p>
    <w:p w:rsidR="00707AB1" w:rsidRPr="00CE6689" w:rsidRDefault="00707AB1" w:rsidP="00707AB1">
      <w:pPr>
        <w:spacing w:line="321" w:lineRule="exact"/>
        <w:jc w:val="center"/>
        <w:rPr>
          <w:sz w:val="28"/>
          <w:lang w:val="en-US"/>
        </w:rPr>
      </w:pPr>
      <w:r>
        <w:rPr>
          <w:sz w:val="28"/>
          <w:lang w:val="en-US"/>
        </w:rPr>
        <w:t>Bachelor degree</w:t>
      </w:r>
    </w:p>
    <w:p w:rsidR="00707AB1" w:rsidRPr="00707AB1" w:rsidRDefault="00707AB1" w:rsidP="00707AB1">
      <w:pPr>
        <w:spacing w:line="321" w:lineRule="exact"/>
        <w:jc w:val="center"/>
        <w:rPr>
          <w:sz w:val="28"/>
          <w:lang w:val="en-US"/>
        </w:rPr>
      </w:pPr>
      <w:r>
        <w:rPr>
          <w:sz w:val="28"/>
          <w:lang w:val="en-US"/>
        </w:rPr>
        <w:t>035 Philology</w:t>
      </w:r>
    </w:p>
    <w:p w:rsidR="00707AB1" w:rsidRPr="00CE6689" w:rsidRDefault="00707AB1" w:rsidP="00707AB1">
      <w:pPr>
        <w:spacing w:line="321" w:lineRule="exact"/>
        <w:rPr>
          <w:sz w:val="28"/>
          <w:lang w:val="en-US"/>
        </w:rPr>
      </w:pPr>
    </w:p>
    <w:p w:rsidR="00707AB1" w:rsidRPr="00707AB1" w:rsidRDefault="00707AB1" w:rsidP="00707AB1">
      <w:pPr>
        <w:spacing w:line="321" w:lineRule="exact"/>
        <w:rPr>
          <w:sz w:val="28"/>
          <w:lang w:val="en-US"/>
        </w:rPr>
      </w:pPr>
      <w:r w:rsidRPr="00707AB1">
        <w:rPr>
          <w:sz w:val="28"/>
          <w:lang w:val="en-US"/>
        </w:rPr>
        <w:t>INSTRUCTIONAL GOALS (ЦІЛІ НАВЧАННЯ)</w:t>
      </w:r>
    </w:p>
    <w:p w:rsidR="00707AB1" w:rsidRPr="00707AB1" w:rsidRDefault="00707AB1" w:rsidP="00707AB1">
      <w:pPr>
        <w:spacing w:line="321" w:lineRule="exact"/>
        <w:rPr>
          <w:sz w:val="28"/>
          <w:lang w:val="en-US"/>
        </w:rPr>
      </w:pPr>
    </w:p>
    <w:p w:rsidR="001B6747" w:rsidRPr="00CE6689" w:rsidRDefault="001B6747" w:rsidP="00707AB1">
      <w:pPr>
        <w:spacing w:line="321" w:lineRule="exact"/>
        <w:rPr>
          <w:b/>
          <w:sz w:val="28"/>
          <w:lang w:val="en-US"/>
        </w:rPr>
      </w:pPr>
      <w:r w:rsidRPr="001B6747">
        <w:rPr>
          <w:b/>
          <w:sz w:val="28"/>
          <w:lang w:val="en-US"/>
        </w:rPr>
        <w:t>Goals:</w:t>
      </w:r>
      <w:r w:rsidR="00707AB1" w:rsidRPr="001B6747">
        <w:rPr>
          <w:b/>
          <w:sz w:val="28"/>
          <w:lang w:val="en-US"/>
        </w:rPr>
        <w:t xml:space="preserve"> </w:t>
      </w:r>
    </w:p>
    <w:p w:rsidR="00707AB1" w:rsidRPr="00707AB1" w:rsidRDefault="00707AB1" w:rsidP="00707AB1">
      <w:pPr>
        <w:spacing w:line="321" w:lineRule="exact"/>
        <w:rPr>
          <w:sz w:val="28"/>
          <w:lang w:val="en-US"/>
        </w:rPr>
      </w:pPr>
      <w:r w:rsidRPr="00707AB1">
        <w:rPr>
          <w:sz w:val="28"/>
          <w:lang w:val="en-US"/>
        </w:rPr>
        <w:t>to promote the study of language units that most vividly reflect the national characteristics of the culture of the people, the political system of Germany, its geographical location, the system of the European Union, which Germany is a part of;</w:t>
      </w:r>
    </w:p>
    <w:p w:rsidR="00707AB1" w:rsidRPr="00707AB1" w:rsidRDefault="00707AB1" w:rsidP="00707AB1">
      <w:pPr>
        <w:spacing w:line="321" w:lineRule="exact"/>
        <w:rPr>
          <w:sz w:val="28"/>
          <w:lang w:val="en-US"/>
        </w:rPr>
      </w:pPr>
      <w:r w:rsidRPr="00707AB1">
        <w:rPr>
          <w:sz w:val="28"/>
          <w:lang w:val="en-US"/>
        </w:rPr>
        <w:t>To form students' communicative competence in acts of intercultural communication, first of all through adequate perception of the interlocutor's language and original texts designed for native speakers;</w:t>
      </w:r>
    </w:p>
    <w:p w:rsidR="00707AB1" w:rsidRPr="00707AB1" w:rsidRDefault="00707AB1" w:rsidP="00707AB1">
      <w:pPr>
        <w:spacing w:line="321" w:lineRule="exact"/>
        <w:rPr>
          <w:sz w:val="28"/>
          <w:lang w:val="en-US"/>
        </w:rPr>
      </w:pPr>
      <w:r w:rsidRPr="00707AB1">
        <w:rPr>
          <w:sz w:val="28"/>
          <w:lang w:val="en-US"/>
        </w:rPr>
        <w:t>develop and improve the skills of adequate understanding of the text.</w:t>
      </w:r>
    </w:p>
    <w:p w:rsidR="00707AB1" w:rsidRPr="00707AB1" w:rsidRDefault="00707AB1" w:rsidP="00707AB1">
      <w:pPr>
        <w:spacing w:line="321" w:lineRule="exact"/>
        <w:rPr>
          <w:sz w:val="28"/>
          <w:lang w:val="en-US"/>
        </w:rPr>
      </w:pPr>
    </w:p>
    <w:p w:rsidR="001B6747" w:rsidRPr="001B6747" w:rsidRDefault="001B6747" w:rsidP="00707AB1">
      <w:pPr>
        <w:spacing w:line="321" w:lineRule="exact"/>
        <w:rPr>
          <w:b/>
          <w:sz w:val="28"/>
          <w:lang w:val="en-US"/>
        </w:rPr>
      </w:pPr>
      <w:r w:rsidRPr="001B6747">
        <w:rPr>
          <w:b/>
          <w:sz w:val="28"/>
          <w:lang w:val="ru-RU"/>
        </w:rPr>
        <w:t>Т</w:t>
      </w:r>
      <w:r w:rsidRPr="001B6747">
        <w:rPr>
          <w:b/>
          <w:sz w:val="28"/>
          <w:lang w:val="en-US"/>
        </w:rPr>
        <w:t xml:space="preserve">asks of the educational discipline: </w:t>
      </w:r>
    </w:p>
    <w:p w:rsidR="00707AB1" w:rsidRPr="00707AB1" w:rsidRDefault="001B6747" w:rsidP="00707AB1">
      <w:pPr>
        <w:spacing w:line="321" w:lineRule="exact"/>
        <w:rPr>
          <w:sz w:val="28"/>
          <w:lang w:val="en-US"/>
        </w:rPr>
      </w:pPr>
      <w:r w:rsidRPr="001B6747">
        <w:rPr>
          <w:sz w:val="28"/>
          <w:lang w:val="en-US"/>
        </w:rPr>
        <w:t xml:space="preserve">- </w:t>
      </w:r>
      <w:r w:rsidR="00707AB1" w:rsidRPr="00707AB1">
        <w:rPr>
          <w:sz w:val="28"/>
          <w:lang w:val="en-US"/>
        </w:rPr>
        <w:t>to provide information about the country whose language is being studied;</w:t>
      </w:r>
    </w:p>
    <w:p w:rsidR="00707AB1" w:rsidRPr="00707AB1" w:rsidRDefault="001B6747" w:rsidP="00707AB1">
      <w:pPr>
        <w:spacing w:line="321" w:lineRule="exact"/>
        <w:rPr>
          <w:sz w:val="28"/>
          <w:lang w:val="en-US"/>
        </w:rPr>
      </w:pPr>
      <w:r w:rsidRPr="001B6747">
        <w:rPr>
          <w:sz w:val="28"/>
          <w:lang w:val="en-US"/>
        </w:rPr>
        <w:t xml:space="preserve">- </w:t>
      </w:r>
      <w:r w:rsidR="00707AB1" w:rsidRPr="00707AB1">
        <w:rPr>
          <w:sz w:val="28"/>
          <w:lang w:val="en-US"/>
        </w:rPr>
        <w:t xml:space="preserve">to develop in students the ability to apply knowledge of linguistic and regional studies </w:t>
      </w:r>
      <w:r w:rsidRPr="001B6747">
        <w:rPr>
          <w:sz w:val="28"/>
          <w:lang w:val="en-US"/>
        </w:rPr>
        <w:t xml:space="preserve">- </w:t>
      </w:r>
      <w:r w:rsidR="00707AB1" w:rsidRPr="00707AB1">
        <w:rPr>
          <w:sz w:val="28"/>
          <w:lang w:val="en-US"/>
        </w:rPr>
        <w:t>in the practical teaching of the German language at various levels of education;</w:t>
      </w:r>
    </w:p>
    <w:p w:rsidR="00707AB1" w:rsidRPr="00707AB1" w:rsidRDefault="001B6747" w:rsidP="00707AB1">
      <w:pPr>
        <w:spacing w:line="321" w:lineRule="exact"/>
        <w:rPr>
          <w:sz w:val="28"/>
          <w:lang w:val="en-US"/>
        </w:rPr>
      </w:pPr>
      <w:r w:rsidRPr="001B6747">
        <w:rPr>
          <w:sz w:val="28"/>
          <w:lang w:val="en-US"/>
        </w:rPr>
        <w:t xml:space="preserve">- </w:t>
      </w:r>
      <w:r w:rsidR="00707AB1" w:rsidRPr="00707AB1">
        <w:rPr>
          <w:sz w:val="28"/>
          <w:lang w:val="en-US"/>
        </w:rPr>
        <w:t xml:space="preserve">teach students bibliographic search, instill in them the ability to independently process </w:t>
      </w:r>
      <w:r w:rsidRPr="001B6747">
        <w:rPr>
          <w:sz w:val="28"/>
          <w:lang w:val="en-US"/>
        </w:rPr>
        <w:t xml:space="preserve">- </w:t>
      </w:r>
      <w:r w:rsidR="00707AB1" w:rsidRPr="00707AB1">
        <w:rPr>
          <w:sz w:val="28"/>
          <w:lang w:val="en-US"/>
        </w:rPr>
        <w:t>information from the discipline;</w:t>
      </w:r>
    </w:p>
    <w:p w:rsidR="00707AB1" w:rsidRPr="00707AB1" w:rsidRDefault="001B6747" w:rsidP="00707AB1">
      <w:pPr>
        <w:spacing w:line="321" w:lineRule="exact"/>
        <w:rPr>
          <w:sz w:val="28"/>
          <w:lang w:val="en-US"/>
        </w:rPr>
      </w:pPr>
      <w:r w:rsidRPr="001B6747">
        <w:rPr>
          <w:sz w:val="28"/>
          <w:lang w:val="en-US"/>
        </w:rPr>
        <w:t xml:space="preserve">- </w:t>
      </w:r>
      <w:r w:rsidR="00707AB1" w:rsidRPr="00707AB1">
        <w:rPr>
          <w:sz w:val="28"/>
          <w:lang w:val="en-US"/>
        </w:rPr>
        <w:t>to learn to receive cultural information from language sources;</w:t>
      </w:r>
    </w:p>
    <w:p w:rsidR="00707AB1" w:rsidRPr="00707AB1" w:rsidRDefault="001B6747" w:rsidP="00707AB1">
      <w:pPr>
        <w:spacing w:line="321" w:lineRule="exact"/>
        <w:rPr>
          <w:sz w:val="28"/>
          <w:lang w:val="en-US"/>
        </w:rPr>
      </w:pPr>
      <w:r w:rsidRPr="001B6747">
        <w:rPr>
          <w:sz w:val="28"/>
          <w:lang w:val="en-US"/>
        </w:rPr>
        <w:t xml:space="preserve">- </w:t>
      </w:r>
      <w:r w:rsidR="00707AB1" w:rsidRPr="00707AB1">
        <w:rPr>
          <w:sz w:val="28"/>
          <w:lang w:val="en-US"/>
        </w:rPr>
        <w:t xml:space="preserve">to develop students' perception of the language unit against the background of the </w:t>
      </w:r>
      <w:r w:rsidRPr="001B6747">
        <w:rPr>
          <w:sz w:val="28"/>
          <w:lang w:val="en-US"/>
        </w:rPr>
        <w:t xml:space="preserve">- </w:t>
      </w:r>
      <w:r w:rsidR="00707AB1" w:rsidRPr="00707AB1">
        <w:rPr>
          <w:sz w:val="28"/>
          <w:lang w:val="en-US"/>
        </w:rPr>
        <w:t>image present in the mind of the native speaker.</w:t>
      </w:r>
    </w:p>
    <w:p w:rsidR="001B6747" w:rsidRPr="00CE6689" w:rsidRDefault="001B6747" w:rsidP="001B6747">
      <w:pPr>
        <w:spacing w:line="321" w:lineRule="exact"/>
        <w:rPr>
          <w:sz w:val="28"/>
          <w:lang w:val="en-US"/>
        </w:rPr>
      </w:pPr>
      <w:r w:rsidRPr="001B6747">
        <w:rPr>
          <w:sz w:val="28"/>
          <w:lang w:val="en-US"/>
        </w:rPr>
        <w:t>-</w:t>
      </w:r>
      <w:r w:rsidR="00707AB1" w:rsidRPr="00707AB1">
        <w:rPr>
          <w:sz w:val="28"/>
          <w:lang w:val="en-US"/>
        </w:rPr>
        <w:t xml:space="preserve">At the end of this course, you will (У </w:t>
      </w:r>
      <w:proofErr w:type="spellStart"/>
      <w:r w:rsidR="00707AB1" w:rsidRPr="00707AB1">
        <w:rPr>
          <w:sz w:val="28"/>
          <w:lang w:val="en-US"/>
        </w:rPr>
        <w:t>результаті</w:t>
      </w:r>
      <w:proofErr w:type="spellEnd"/>
      <w:r w:rsidR="00707AB1" w:rsidRPr="00707AB1">
        <w:rPr>
          <w:sz w:val="28"/>
          <w:lang w:val="en-US"/>
        </w:rPr>
        <w:t xml:space="preserve"> </w:t>
      </w:r>
      <w:proofErr w:type="spellStart"/>
      <w:r w:rsidR="00707AB1" w:rsidRPr="00707AB1">
        <w:rPr>
          <w:sz w:val="28"/>
          <w:lang w:val="en-US"/>
        </w:rPr>
        <w:t>вивчення</w:t>
      </w:r>
      <w:proofErr w:type="spellEnd"/>
      <w:r w:rsidR="00707AB1" w:rsidRPr="00707AB1">
        <w:rPr>
          <w:sz w:val="28"/>
          <w:lang w:val="en-US"/>
        </w:rPr>
        <w:t xml:space="preserve"> </w:t>
      </w:r>
      <w:proofErr w:type="spellStart"/>
      <w:r w:rsidR="00707AB1" w:rsidRPr="00707AB1">
        <w:rPr>
          <w:sz w:val="28"/>
          <w:lang w:val="en-US"/>
        </w:rPr>
        <w:t>цього</w:t>
      </w:r>
      <w:proofErr w:type="spellEnd"/>
      <w:r w:rsidR="00707AB1" w:rsidRPr="00707AB1">
        <w:rPr>
          <w:sz w:val="28"/>
          <w:lang w:val="en-US"/>
        </w:rPr>
        <w:t xml:space="preserve"> </w:t>
      </w:r>
      <w:proofErr w:type="spellStart"/>
      <w:r w:rsidR="00707AB1" w:rsidRPr="00707AB1">
        <w:rPr>
          <w:sz w:val="28"/>
          <w:lang w:val="en-US"/>
        </w:rPr>
        <w:t>курсу</w:t>
      </w:r>
      <w:proofErr w:type="spellEnd"/>
      <w:r w:rsidR="00707AB1" w:rsidRPr="00707AB1">
        <w:rPr>
          <w:sz w:val="28"/>
          <w:lang w:val="en-US"/>
        </w:rPr>
        <w:t xml:space="preserve"> </w:t>
      </w:r>
      <w:proofErr w:type="spellStart"/>
      <w:r w:rsidR="00707AB1" w:rsidRPr="00707AB1">
        <w:rPr>
          <w:sz w:val="28"/>
          <w:lang w:val="en-US"/>
        </w:rPr>
        <w:t>Ви</w:t>
      </w:r>
      <w:proofErr w:type="spellEnd"/>
      <w:r w:rsidR="00707AB1" w:rsidRPr="00707AB1">
        <w:rPr>
          <w:sz w:val="28"/>
          <w:lang w:val="en-US"/>
        </w:rPr>
        <w:t xml:space="preserve"> </w:t>
      </w:r>
      <w:proofErr w:type="spellStart"/>
      <w:r w:rsidR="00707AB1" w:rsidRPr="00707AB1">
        <w:rPr>
          <w:sz w:val="28"/>
          <w:lang w:val="en-US"/>
        </w:rPr>
        <w:t>будете</w:t>
      </w:r>
      <w:proofErr w:type="spellEnd"/>
      <w:r w:rsidR="00707AB1" w:rsidRPr="00707AB1">
        <w:rPr>
          <w:sz w:val="28"/>
          <w:lang w:val="en-US"/>
        </w:rPr>
        <w:t xml:space="preserve">): </w:t>
      </w:r>
    </w:p>
    <w:p w:rsidR="001B6747" w:rsidRPr="00CE6689" w:rsidRDefault="001B6747" w:rsidP="001B6747">
      <w:pPr>
        <w:spacing w:line="321" w:lineRule="exact"/>
        <w:rPr>
          <w:sz w:val="28"/>
          <w:lang w:val="en-US"/>
        </w:rPr>
      </w:pPr>
    </w:p>
    <w:p w:rsidR="001B6747" w:rsidRPr="001B6747" w:rsidRDefault="001B6747" w:rsidP="001B6747">
      <w:pPr>
        <w:spacing w:line="321" w:lineRule="exact"/>
        <w:jc w:val="center"/>
        <w:rPr>
          <w:b/>
          <w:sz w:val="28"/>
          <w:lang w:val="en-US"/>
        </w:rPr>
      </w:pPr>
      <w:r w:rsidRPr="001B6747">
        <w:rPr>
          <w:b/>
          <w:sz w:val="28"/>
          <w:lang w:val="en-US"/>
        </w:rPr>
        <w:t>LEARNING RESULTS BY DISCIPLINE, COMPLIANCE OF PROGRAM COMPETENCES AND LEARNING OUTCOMES TO THE COMPONENTS OF THE EDUCATIONAL PROGRAM</w:t>
      </w:r>
    </w:p>
    <w:p w:rsidR="001B6747" w:rsidRPr="001B6747" w:rsidRDefault="001B6747" w:rsidP="001B6747">
      <w:pPr>
        <w:spacing w:line="321" w:lineRule="exact"/>
        <w:rPr>
          <w:sz w:val="28"/>
          <w:lang w:val="en-US"/>
        </w:rPr>
      </w:pPr>
      <w:r w:rsidRPr="001B6747">
        <w:rPr>
          <w:sz w:val="28"/>
          <w:lang w:val="en-US"/>
        </w:rPr>
        <w:t>According to the results of studying the discipline, students should know:</w:t>
      </w:r>
    </w:p>
    <w:p w:rsidR="001B6747" w:rsidRPr="001B6747" w:rsidRDefault="001B6747" w:rsidP="001B6747">
      <w:pPr>
        <w:spacing w:line="321" w:lineRule="exact"/>
        <w:rPr>
          <w:sz w:val="28"/>
          <w:lang w:val="en-US"/>
        </w:rPr>
      </w:pPr>
      <w:r w:rsidRPr="001B6747">
        <w:rPr>
          <w:sz w:val="28"/>
          <w:lang w:val="en-US"/>
        </w:rPr>
        <w:t>- geographical location of Germany and other German-speaking countries;</w:t>
      </w:r>
    </w:p>
    <w:p w:rsidR="001B6747" w:rsidRPr="001B6747" w:rsidRDefault="001B6747" w:rsidP="001B6747">
      <w:pPr>
        <w:spacing w:line="321" w:lineRule="exact"/>
        <w:rPr>
          <w:sz w:val="28"/>
          <w:lang w:val="en-US"/>
        </w:rPr>
      </w:pPr>
      <w:r w:rsidRPr="001B6747">
        <w:rPr>
          <w:sz w:val="28"/>
          <w:lang w:val="en-US"/>
        </w:rPr>
        <w:t>- political system of countries;</w:t>
      </w:r>
    </w:p>
    <w:p w:rsidR="001B6747" w:rsidRPr="001B6747" w:rsidRDefault="001B6747" w:rsidP="001B6747">
      <w:pPr>
        <w:spacing w:line="321" w:lineRule="exact"/>
        <w:rPr>
          <w:sz w:val="28"/>
          <w:lang w:val="en-US"/>
        </w:rPr>
      </w:pPr>
      <w:r w:rsidRPr="001B6747">
        <w:rPr>
          <w:sz w:val="28"/>
          <w:lang w:val="en-US"/>
        </w:rPr>
        <w:t>- goals, tasks, political structure of the European Union, which includes German-speaking countries;</w:t>
      </w:r>
    </w:p>
    <w:p w:rsidR="001B6747" w:rsidRPr="001B6747" w:rsidRDefault="001B6747" w:rsidP="001B6747">
      <w:pPr>
        <w:spacing w:line="321" w:lineRule="exact"/>
        <w:rPr>
          <w:sz w:val="28"/>
          <w:lang w:val="en-US"/>
        </w:rPr>
      </w:pPr>
      <w:r w:rsidRPr="001B6747">
        <w:rPr>
          <w:sz w:val="28"/>
          <w:lang w:val="en-US"/>
        </w:rPr>
        <w:t>- the main economic and environmental problems of the country and the measures carried out in the country to improve the situation;</w:t>
      </w:r>
    </w:p>
    <w:p w:rsidR="001B6747" w:rsidRPr="001B6747" w:rsidRDefault="001B6747" w:rsidP="001B6747">
      <w:pPr>
        <w:spacing w:line="321" w:lineRule="exact"/>
        <w:rPr>
          <w:sz w:val="28"/>
          <w:lang w:val="en-US"/>
        </w:rPr>
      </w:pPr>
      <w:r w:rsidRPr="001B6747">
        <w:rPr>
          <w:sz w:val="28"/>
          <w:lang w:val="en-US"/>
        </w:rPr>
        <w:t>- the main stages of the history of German-speaking countries;</w:t>
      </w:r>
    </w:p>
    <w:p w:rsidR="001B6747" w:rsidRPr="001B6747" w:rsidRDefault="001B6747" w:rsidP="001B6747">
      <w:pPr>
        <w:spacing w:line="321" w:lineRule="exact"/>
        <w:rPr>
          <w:sz w:val="28"/>
          <w:lang w:val="en-US"/>
        </w:rPr>
      </w:pPr>
      <w:r w:rsidRPr="001B6747">
        <w:rPr>
          <w:sz w:val="28"/>
          <w:lang w:val="en-US"/>
        </w:rPr>
        <w:t>- cultural features of German-speaking countries.</w:t>
      </w:r>
    </w:p>
    <w:p w:rsidR="001B6747" w:rsidRPr="001B6747" w:rsidRDefault="001B6747" w:rsidP="001B6747">
      <w:pPr>
        <w:spacing w:line="321" w:lineRule="exact"/>
        <w:rPr>
          <w:sz w:val="28"/>
          <w:lang w:val="en-US"/>
        </w:rPr>
      </w:pPr>
    </w:p>
    <w:p w:rsidR="001B6747" w:rsidRPr="001B6747" w:rsidRDefault="001B6747" w:rsidP="001B6747">
      <w:pPr>
        <w:spacing w:line="321" w:lineRule="exact"/>
        <w:rPr>
          <w:sz w:val="28"/>
          <w:lang w:val="en-US"/>
        </w:rPr>
      </w:pPr>
      <w:r w:rsidRPr="001B6747">
        <w:rPr>
          <w:sz w:val="28"/>
          <w:lang w:val="en-US"/>
        </w:rPr>
        <w:t>According to the results of studying the discipline, students should be able to:</w:t>
      </w:r>
    </w:p>
    <w:p w:rsidR="001B6747" w:rsidRPr="001B6747" w:rsidRDefault="001B6747" w:rsidP="001B6747">
      <w:pPr>
        <w:spacing w:line="321" w:lineRule="exact"/>
        <w:rPr>
          <w:sz w:val="28"/>
          <w:lang w:val="en-US"/>
        </w:rPr>
      </w:pPr>
      <w:r w:rsidRPr="001B6747">
        <w:rPr>
          <w:sz w:val="28"/>
          <w:lang w:val="en-US"/>
        </w:rPr>
        <w:t>- to navigate the geographical location of Germany and other German-speaking countries;</w:t>
      </w:r>
    </w:p>
    <w:p w:rsidR="001B6747" w:rsidRPr="001B6747" w:rsidRDefault="001B6747" w:rsidP="001B6747">
      <w:pPr>
        <w:spacing w:line="321" w:lineRule="exact"/>
        <w:rPr>
          <w:sz w:val="28"/>
          <w:lang w:val="en-US"/>
        </w:rPr>
      </w:pPr>
      <w:r w:rsidRPr="001B6747">
        <w:rPr>
          <w:sz w:val="28"/>
          <w:lang w:val="en-US"/>
        </w:rPr>
        <w:t>- use lexical material by topic in speech activity;</w:t>
      </w:r>
    </w:p>
    <w:p w:rsidR="001B6747" w:rsidRPr="001B6747" w:rsidRDefault="001B6747" w:rsidP="001B6747">
      <w:pPr>
        <w:spacing w:line="321" w:lineRule="exact"/>
        <w:rPr>
          <w:sz w:val="28"/>
          <w:lang w:val="en-US"/>
        </w:rPr>
      </w:pPr>
      <w:r w:rsidRPr="001B6747">
        <w:rPr>
          <w:sz w:val="28"/>
          <w:lang w:val="en-US"/>
        </w:rPr>
        <w:lastRenderedPageBreak/>
        <w:t>- to acquire lexical material while reading;</w:t>
      </w:r>
    </w:p>
    <w:p w:rsidR="001B6747" w:rsidRPr="001B6747" w:rsidRDefault="001B6747" w:rsidP="001B6747">
      <w:pPr>
        <w:spacing w:line="321" w:lineRule="exact"/>
        <w:rPr>
          <w:sz w:val="28"/>
          <w:lang w:val="en-US"/>
        </w:rPr>
      </w:pPr>
      <w:r w:rsidRPr="001B6747">
        <w:rPr>
          <w:sz w:val="28"/>
          <w:lang w:val="en-US"/>
        </w:rPr>
        <w:t>- make messages in dark;</w:t>
      </w:r>
    </w:p>
    <w:p w:rsidR="001B6747" w:rsidRPr="001B6747" w:rsidRDefault="001B6747" w:rsidP="001B6747">
      <w:pPr>
        <w:spacing w:line="321" w:lineRule="exact"/>
        <w:rPr>
          <w:sz w:val="28"/>
          <w:lang w:val="en-US"/>
        </w:rPr>
      </w:pPr>
      <w:r w:rsidRPr="001B6747">
        <w:rPr>
          <w:sz w:val="28"/>
          <w:lang w:val="en-US"/>
        </w:rPr>
        <w:t>- to receive cultural information from broadcasters;</w:t>
      </w:r>
    </w:p>
    <w:p w:rsidR="001B6747" w:rsidRPr="001B6747" w:rsidRDefault="001B6747" w:rsidP="001B6747">
      <w:pPr>
        <w:spacing w:line="321" w:lineRule="exact"/>
        <w:rPr>
          <w:sz w:val="28"/>
          <w:lang w:val="en-US"/>
        </w:rPr>
      </w:pPr>
      <w:r w:rsidRPr="001B6747">
        <w:rPr>
          <w:sz w:val="28"/>
          <w:lang w:val="en-US"/>
        </w:rPr>
        <w:t>- to have the realities related to the topics;</w:t>
      </w:r>
    </w:p>
    <w:p w:rsidR="001B6747" w:rsidRPr="001B6747" w:rsidRDefault="001B6747" w:rsidP="001B6747">
      <w:pPr>
        <w:spacing w:line="321" w:lineRule="exact"/>
        <w:rPr>
          <w:sz w:val="28"/>
          <w:lang w:val="en-US"/>
        </w:rPr>
      </w:pPr>
      <w:r w:rsidRPr="001B6747">
        <w:rPr>
          <w:sz w:val="28"/>
          <w:lang w:val="en-US"/>
        </w:rPr>
        <w:t>- to have connotative vocabulary;</w:t>
      </w:r>
    </w:p>
    <w:p w:rsidR="00707AB1" w:rsidRPr="00707AB1" w:rsidRDefault="001B6747" w:rsidP="001B6747">
      <w:pPr>
        <w:spacing w:line="321" w:lineRule="exact"/>
        <w:rPr>
          <w:sz w:val="28"/>
          <w:lang w:val="en-US"/>
        </w:rPr>
      </w:pPr>
      <w:r w:rsidRPr="001B6747">
        <w:rPr>
          <w:sz w:val="28"/>
          <w:lang w:val="en-US"/>
        </w:rPr>
        <w:t>- to have background vocabulary.</w:t>
      </w:r>
    </w:p>
    <w:p w:rsidR="001B6747" w:rsidRPr="00CE6689" w:rsidRDefault="001B6747" w:rsidP="001B6747">
      <w:pPr>
        <w:spacing w:line="321" w:lineRule="exact"/>
        <w:jc w:val="center"/>
        <w:rPr>
          <w:b/>
          <w:sz w:val="28"/>
          <w:lang w:val="en-US"/>
        </w:rPr>
      </w:pPr>
    </w:p>
    <w:p w:rsidR="00707AB1" w:rsidRPr="001B6747" w:rsidRDefault="00707AB1" w:rsidP="00707AB1">
      <w:pPr>
        <w:spacing w:line="321" w:lineRule="exact"/>
        <w:rPr>
          <w:b/>
          <w:sz w:val="28"/>
          <w:lang w:val="en-US"/>
        </w:rPr>
      </w:pPr>
      <w:r w:rsidRPr="001B6747">
        <w:rPr>
          <w:b/>
          <w:sz w:val="28"/>
          <w:lang w:val="en-US"/>
        </w:rPr>
        <w:t>NEEDS AND RESOURCES (ПОТРЕБИ І РЕСУРСИ)</w:t>
      </w:r>
    </w:p>
    <w:p w:rsidR="00707AB1" w:rsidRPr="001B6747" w:rsidRDefault="00707AB1" w:rsidP="00707AB1">
      <w:pPr>
        <w:spacing w:line="321" w:lineRule="exact"/>
        <w:rPr>
          <w:b/>
          <w:sz w:val="28"/>
          <w:lang w:val="en-US"/>
        </w:rPr>
      </w:pPr>
    </w:p>
    <w:p w:rsidR="00707AB1" w:rsidRPr="001B6747" w:rsidRDefault="00707AB1" w:rsidP="00707AB1">
      <w:pPr>
        <w:spacing w:line="321" w:lineRule="exact"/>
        <w:rPr>
          <w:b/>
          <w:sz w:val="28"/>
          <w:lang w:val="en-US"/>
        </w:rPr>
      </w:pPr>
      <w:r w:rsidRPr="001B6747">
        <w:rPr>
          <w:b/>
          <w:sz w:val="28"/>
          <w:lang w:val="en-US"/>
        </w:rPr>
        <w:t>Required Background (</w:t>
      </w:r>
      <w:proofErr w:type="spellStart"/>
      <w:r w:rsidRPr="001B6747">
        <w:rPr>
          <w:b/>
          <w:sz w:val="28"/>
          <w:lang w:val="en-US"/>
        </w:rPr>
        <w:t>Необхідні</w:t>
      </w:r>
      <w:proofErr w:type="spellEnd"/>
      <w:r w:rsidRPr="001B6747">
        <w:rPr>
          <w:b/>
          <w:sz w:val="28"/>
          <w:lang w:val="en-US"/>
        </w:rPr>
        <w:t xml:space="preserve"> </w:t>
      </w:r>
      <w:proofErr w:type="spellStart"/>
      <w:r w:rsidRPr="001B6747">
        <w:rPr>
          <w:b/>
          <w:sz w:val="28"/>
          <w:lang w:val="en-US"/>
        </w:rPr>
        <w:t>передумови</w:t>
      </w:r>
      <w:proofErr w:type="spellEnd"/>
      <w:r w:rsidRPr="001B6747">
        <w:rPr>
          <w:b/>
          <w:sz w:val="28"/>
          <w:lang w:val="en-US"/>
        </w:rPr>
        <w:t>)</w:t>
      </w:r>
    </w:p>
    <w:p w:rsidR="001B6747" w:rsidRPr="00CE6689" w:rsidRDefault="00707AB1" w:rsidP="001B6747">
      <w:pPr>
        <w:spacing w:line="321" w:lineRule="exact"/>
        <w:rPr>
          <w:sz w:val="28"/>
          <w:lang w:val="en-US"/>
        </w:rPr>
      </w:pPr>
      <w:r w:rsidRPr="00707AB1">
        <w:rPr>
          <w:sz w:val="28"/>
          <w:lang w:val="en-US"/>
        </w:rPr>
        <w:t xml:space="preserve">To successfully complete this course, you must </w:t>
      </w:r>
    </w:p>
    <w:p w:rsidR="001B6747" w:rsidRPr="001B6747" w:rsidRDefault="001B6747" w:rsidP="001B6747">
      <w:pPr>
        <w:spacing w:line="321" w:lineRule="exact"/>
        <w:rPr>
          <w:sz w:val="28"/>
          <w:lang w:val="en-US"/>
        </w:rPr>
      </w:pPr>
      <w:r w:rsidRPr="001B6747">
        <w:rPr>
          <w:sz w:val="28"/>
          <w:lang w:val="en-US"/>
        </w:rPr>
        <w:t>- to be able to read, understand and interpret selected German-language texts;</w:t>
      </w:r>
    </w:p>
    <w:p w:rsidR="001B6747" w:rsidRPr="001B6747" w:rsidRDefault="001B6747" w:rsidP="001B6747">
      <w:pPr>
        <w:spacing w:line="321" w:lineRule="exact"/>
        <w:rPr>
          <w:sz w:val="28"/>
          <w:lang w:val="en-US"/>
        </w:rPr>
      </w:pPr>
      <w:r>
        <w:rPr>
          <w:sz w:val="28"/>
          <w:lang w:val="en-US"/>
        </w:rPr>
        <w:t>-</w:t>
      </w:r>
      <w:r w:rsidRPr="001B6747">
        <w:rPr>
          <w:sz w:val="28"/>
          <w:lang w:val="en-US"/>
        </w:rPr>
        <w:t xml:space="preserve"> to be able to analyze current information about the state of linguistic problems of the German language; to be able to form and argue one's own judgment about them in a foreign language;</w:t>
      </w:r>
    </w:p>
    <w:p w:rsidR="001B6747" w:rsidRPr="001B6747" w:rsidRDefault="001B6747" w:rsidP="001B6747">
      <w:pPr>
        <w:spacing w:line="321" w:lineRule="exact"/>
        <w:rPr>
          <w:sz w:val="28"/>
          <w:lang w:val="en-US"/>
        </w:rPr>
      </w:pPr>
      <w:r w:rsidRPr="001B6747">
        <w:rPr>
          <w:sz w:val="28"/>
          <w:lang w:val="en-US"/>
        </w:rPr>
        <w:t>- apply the acquired knowledge in the analysis of general social and professional problems of today.</w:t>
      </w:r>
    </w:p>
    <w:p w:rsidR="001B6747" w:rsidRPr="001B6747" w:rsidRDefault="001B6747" w:rsidP="001B6747">
      <w:pPr>
        <w:spacing w:line="321" w:lineRule="exact"/>
        <w:rPr>
          <w:sz w:val="28"/>
          <w:lang w:val="en-US"/>
        </w:rPr>
      </w:pPr>
      <w:r w:rsidRPr="001B6747">
        <w:rPr>
          <w:sz w:val="28"/>
          <w:lang w:val="en-US"/>
        </w:rPr>
        <w:t>- to own realities related to topics; to own connotative vocabulary; to own background vocabulary.</w:t>
      </w:r>
    </w:p>
    <w:p w:rsidR="00707AB1" w:rsidRPr="001B6747" w:rsidRDefault="001B6747" w:rsidP="001B6747">
      <w:pPr>
        <w:spacing w:line="321" w:lineRule="exact"/>
        <w:rPr>
          <w:sz w:val="28"/>
          <w:lang w:val="en-US"/>
        </w:rPr>
      </w:pPr>
      <w:r w:rsidRPr="001B6747">
        <w:rPr>
          <w:sz w:val="28"/>
          <w:lang w:val="en-US"/>
        </w:rPr>
        <w:t>- to receive lexical material while reading; to make reports on topics; to receive cultural in</w:t>
      </w:r>
      <w:r>
        <w:rPr>
          <w:sz w:val="28"/>
          <w:lang w:val="en-US"/>
        </w:rPr>
        <w:t>formation from language sources</w:t>
      </w:r>
      <w:r w:rsidRPr="001B6747">
        <w:rPr>
          <w:sz w:val="28"/>
          <w:lang w:val="en-US"/>
        </w:rPr>
        <w:t>.</w:t>
      </w:r>
    </w:p>
    <w:p w:rsidR="001B6747" w:rsidRPr="001B6747" w:rsidRDefault="001B6747" w:rsidP="001B6747">
      <w:pPr>
        <w:spacing w:line="321" w:lineRule="exact"/>
        <w:rPr>
          <w:sz w:val="28"/>
          <w:lang w:val="en-US"/>
        </w:rPr>
      </w:pPr>
    </w:p>
    <w:p w:rsidR="00707AB1" w:rsidRPr="001B6747" w:rsidRDefault="00707AB1" w:rsidP="00707AB1">
      <w:pPr>
        <w:spacing w:line="321" w:lineRule="exact"/>
        <w:rPr>
          <w:b/>
          <w:sz w:val="28"/>
          <w:lang w:val="ru-RU"/>
        </w:rPr>
      </w:pPr>
      <w:r w:rsidRPr="001B6747">
        <w:rPr>
          <w:b/>
          <w:sz w:val="28"/>
          <w:lang w:val="en-US"/>
        </w:rPr>
        <w:t>Required Materials (</w:t>
      </w:r>
      <w:proofErr w:type="spellStart"/>
      <w:r w:rsidRPr="001B6747">
        <w:rPr>
          <w:b/>
          <w:sz w:val="28"/>
          <w:lang w:val="en-US"/>
        </w:rPr>
        <w:t>Необхідні</w:t>
      </w:r>
      <w:proofErr w:type="spellEnd"/>
      <w:r w:rsidRPr="001B6747">
        <w:rPr>
          <w:b/>
          <w:sz w:val="28"/>
          <w:lang w:val="en-US"/>
        </w:rPr>
        <w:t xml:space="preserve"> </w:t>
      </w:r>
      <w:proofErr w:type="spellStart"/>
      <w:r w:rsidRPr="001B6747">
        <w:rPr>
          <w:b/>
          <w:sz w:val="28"/>
          <w:lang w:val="en-US"/>
        </w:rPr>
        <w:t>матеріали</w:t>
      </w:r>
      <w:proofErr w:type="spellEnd"/>
      <w:r w:rsidRPr="001B6747">
        <w:rPr>
          <w:b/>
          <w:sz w:val="28"/>
          <w:lang w:val="en-US"/>
        </w:rPr>
        <w:t>)</w:t>
      </w:r>
      <w:r w:rsidR="001B6747" w:rsidRPr="001B6747">
        <w:rPr>
          <w:b/>
          <w:sz w:val="28"/>
          <w:lang w:val="ru-RU"/>
        </w:rPr>
        <w:t>:</w:t>
      </w:r>
    </w:p>
    <w:p w:rsidR="00707AB1" w:rsidRPr="001B6747" w:rsidRDefault="00707AB1" w:rsidP="00707AB1">
      <w:pPr>
        <w:spacing w:line="321" w:lineRule="exact"/>
        <w:rPr>
          <w:sz w:val="28"/>
          <w:lang w:val="en-US"/>
        </w:rPr>
      </w:pPr>
      <w:r w:rsidRPr="00707AB1">
        <w:rPr>
          <w:sz w:val="28"/>
          <w:lang w:val="en-US"/>
        </w:rPr>
        <w:t>To successfully complete this course, you will nee</w:t>
      </w:r>
      <w:r w:rsidR="001B6747">
        <w:rPr>
          <w:sz w:val="28"/>
          <w:lang w:val="en-US"/>
        </w:rPr>
        <w:t xml:space="preserve">d </w:t>
      </w:r>
      <w:r w:rsidR="001B6747" w:rsidRPr="001B6747">
        <w:rPr>
          <w:sz w:val="28"/>
          <w:lang w:val="en-US"/>
        </w:rPr>
        <w:t>:</w:t>
      </w:r>
    </w:p>
    <w:p w:rsidR="001B6747" w:rsidRPr="001B6747" w:rsidRDefault="001B6747" w:rsidP="001B6747">
      <w:pPr>
        <w:spacing w:line="321" w:lineRule="exact"/>
        <w:ind w:firstLine="360"/>
        <w:rPr>
          <w:sz w:val="28"/>
          <w:lang w:val="en-US"/>
        </w:rPr>
      </w:pPr>
      <w:r w:rsidRPr="001B6747">
        <w:rPr>
          <w:sz w:val="28"/>
          <w:lang w:val="en-US"/>
        </w:rPr>
        <w:t xml:space="preserve">- </w:t>
      </w:r>
      <w:r>
        <w:rPr>
          <w:sz w:val="28"/>
          <w:lang w:val="en-US"/>
        </w:rPr>
        <w:t xml:space="preserve">to </w:t>
      </w:r>
      <w:r w:rsidRPr="001B6747">
        <w:rPr>
          <w:sz w:val="28"/>
          <w:lang w:val="en-US"/>
        </w:rPr>
        <w:t>use basic terminology and relevant knowledge of the discipline;</w:t>
      </w:r>
    </w:p>
    <w:p w:rsidR="001B6747" w:rsidRPr="001B6747" w:rsidRDefault="001B6747" w:rsidP="001B6747">
      <w:pPr>
        <w:spacing w:line="321" w:lineRule="exact"/>
        <w:ind w:firstLine="360"/>
        <w:rPr>
          <w:sz w:val="28"/>
          <w:lang w:val="en-US"/>
        </w:rPr>
      </w:pPr>
      <w:r>
        <w:rPr>
          <w:sz w:val="28"/>
          <w:lang w:val="en-US"/>
        </w:rPr>
        <w:t>-</w:t>
      </w:r>
      <w:r w:rsidRPr="001B6747">
        <w:rPr>
          <w:sz w:val="28"/>
          <w:lang w:val="en-US"/>
        </w:rPr>
        <w:t xml:space="preserve"> to use basic information about various conceptual and methodological approaches to the analysis and solution of modern German-language linguistic and regional studies problems;</w:t>
      </w:r>
    </w:p>
    <w:p w:rsidR="001B6747" w:rsidRPr="001B6747" w:rsidRDefault="001B6747" w:rsidP="001B6747">
      <w:pPr>
        <w:pStyle w:val="a4"/>
        <w:numPr>
          <w:ilvl w:val="0"/>
          <w:numId w:val="17"/>
        </w:numPr>
        <w:spacing w:line="321" w:lineRule="exact"/>
        <w:rPr>
          <w:sz w:val="28"/>
          <w:lang w:val="en-US"/>
        </w:rPr>
      </w:pPr>
      <w:r w:rsidRPr="001B6747">
        <w:rPr>
          <w:sz w:val="28"/>
          <w:lang w:val="en-US"/>
        </w:rPr>
        <w:t>main stages of the history of German-speaking countries; cultural features of German-speaking countries.</w:t>
      </w:r>
    </w:p>
    <w:p w:rsidR="001B6747" w:rsidRPr="001B6747" w:rsidRDefault="001B6747" w:rsidP="001B6747">
      <w:pPr>
        <w:pStyle w:val="a4"/>
        <w:numPr>
          <w:ilvl w:val="0"/>
          <w:numId w:val="17"/>
        </w:numPr>
        <w:spacing w:line="321" w:lineRule="exact"/>
        <w:rPr>
          <w:sz w:val="28"/>
          <w:lang w:val="en-US"/>
        </w:rPr>
      </w:pPr>
      <w:r w:rsidRPr="001B6747">
        <w:rPr>
          <w:sz w:val="28"/>
          <w:lang w:val="en-US"/>
        </w:rPr>
        <w:t xml:space="preserve"> geographical location of Germany and other German-speaking countries; political system of countries.</w:t>
      </w:r>
    </w:p>
    <w:p w:rsidR="001B6747" w:rsidRDefault="001B6747" w:rsidP="001B6747">
      <w:pPr>
        <w:spacing w:line="321" w:lineRule="exact"/>
        <w:ind w:firstLine="360"/>
        <w:rPr>
          <w:sz w:val="28"/>
          <w:lang w:val="en-US"/>
        </w:rPr>
      </w:pPr>
      <w:r>
        <w:rPr>
          <w:sz w:val="28"/>
          <w:lang w:val="en-US"/>
        </w:rPr>
        <w:t>-</w:t>
      </w:r>
      <w:r w:rsidRPr="001B6747">
        <w:rPr>
          <w:sz w:val="28"/>
          <w:lang w:val="en-US"/>
        </w:rPr>
        <w:t xml:space="preserve"> goals, tasks, political structure of the European Union, which includes German-speaking countries; the country's main economic and environmental problems and measures.</w:t>
      </w:r>
    </w:p>
    <w:p w:rsidR="001B6747" w:rsidRPr="001B6747" w:rsidRDefault="001B6747" w:rsidP="001B6747">
      <w:pPr>
        <w:spacing w:line="321" w:lineRule="exact"/>
        <w:ind w:firstLine="360"/>
        <w:rPr>
          <w:sz w:val="28"/>
          <w:lang w:val="en-US"/>
        </w:rPr>
      </w:pPr>
    </w:p>
    <w:p w:rsidR="00707AB1" w:rsidRPr="001B6747" w:rsidRDefault="00707AB1" w:rsidP="00707AB1">
      <w:pPr>
        <w:spacing w:line="321" w:lineRule="exact"/>
        <w:rPr>
          <w:b/>
          <w:sz w:val="28"/>
          <w:lang w:val="en-US"/>
        </w:rPr>
      </w:pPr>
      <w:r w:rsidRPr="001B6747">
        <w:rPr>
          <w:b/>
          <w:sz w:val="28"/>
          <w:lang w:val="en-US"/>
        </w:rPr>
        <w:t>Additional Print Resources (</w:t>
      </w:r>
      <w:proofErr w:type="spellStart"/>
      <w:r w:rsidRPr="001B6747">
        <w:rPr>
          <w:b/>
          <w:sz w:val="28"/>
          <w:lang w:val="en-US"/>
        </w:rPr>
        <w:t>Додаткова</w:t>
      </w:r>
      <w:proofErr w:type="spellEnd"/>
      <w:r w:rsidRPr="001B6747">
        <w:rPr>
          <w:b/>
          <w:sz w:val="28"/>
          <w:lang w:val="en-US"/>
        </w:rPr>
        <w:t xml:space="preserve"> </w:t>
      </w:r>
      <w:proofErr w:type="spellStart"/>
      <w:r w:rsidRPr="001B6747">
        <w:rPr>
          <w:b/>
          <w:sz w:val="28"/>
          <w:lang w:val="en-US"/>
        </w:rPr>
        <w:t>література</w:t>
      </w:r>
      <w:proofErr w:type="spellEnd"/>
      <w:r w:rsidRPr="001B6747">
        <w:rPr>
          <w:b/>
          <w:sz w:val="28"/>
          <w:lang w:val="en-US"/>
        </w:rPr>
        <w:t>)</w:t>
      </w:r>
    </w:p>
    <w:p w:rsidR="00707AB1" w:rsidRPr="00CE6689" w:rsidRDefault="00707AB1" w:rsidP="00707AB1">
      <w:pPr>
        <w:spacing w:line="321" w:lineRule="exact"/>
        <w:rPr>
          <w:sz w:val="28"/>
          <w:lang w:val="en-US"/>
        </w:rPr>
      </w:pPr>
      <w:r w:rsidRPr="00707AB1">
        <w:rPr>
          <w:sz w:val="28"/>
          <w:lang w:val="en-US"/>
        </w:rPr>
        <w:t>Insert bulleted list of hel</w:t>
      </w:r>
      <w:r w:rsidR="001B6747">
        <w:rPr>
          <w:sz w:val="28"/>
          <w:lang w:val="en-US"/>
        </w:rPr>
        <w:t>pful books, articles, and so on</w:t>
      </w:r>
      <w:r w:rsidR="001B6747" w:rsidRPr="001B6747">
        <w:rPr>
          <w:sz w:val="28"/>
          <w:lang w:val="en-US"/>
        </w:rPr>
        <w:t>:</w:t>
      </w:r>
    </w:p>
    <w:p w:rsidR="00352663" w:rsidRPr="00352663" w:rsidRDefault="00352663" w:rsidP="00352663">
      <w:pPr>
        <w:spacing w:line="321" w:lineRule="exact"/>
        <w:rPr>
          <w:sz w:val="28"/>
          <w:lang w:val="en-US"/>
        </w:rPr>
      </w:pPr>
      <w:r w:rsidRPr="00352663">
        <w:rPr>
          <w:sz w:val="28"/>
          <w:lang w:val="en-US"/>
        </w:rPr>
        <w:t>1.</w:t>
      </w:r>
      <w:r w:rsidRPr="00352663">
        <w:rPr>
          <w:sz w:val="28"/>
          <w:lang w:val="en-US"/>
        </w:rPr>
        <w:tab/>
        <w:t xml:space="preserve">Meyers </w:t>
      </w:r>
      <w:proofErr w:type="spellStart"/>
      <w:r w:rsidRPr="00352663">
        <w:rPr>
          <w:sz w:val="28"/>
          <w:lang w:val="en-US"/>
        </w:rPr>
        <w:t>neues</w:t>
      </w:r>
      <w:proofErr w:type="spellEnd"/>
      <w:r w:rsidRPr="00352663">
        <w:rPr>
          <w:sz w:val="28"/>
          <w:lang w:val="en-US"/>
        </w:rPr>
        <w:t xml:space="preserve"> </w:t>
      </w:r>
      <w:proofErr w:type="spellStart"/>
      <w:r w:rsidRPr="00352663">
        <w:rPr>
          <w:sz w:val="28"/>
          <w:lang w:val="en-US"/>
        </w:rPr>
        <w:t>Lexikon</w:t>
      </w:r>
      <w:proofErr w:type="spellEnd"/>
      <w:r w:rsidRPr="00352663">
        <w:rPr>
          <w:sz w:val="28"/>
          <w:lang w:val="en-US"/>
        </w:rPr>
        <w:t xml:space="preserve"> in </w:t>
      </w:r>
      <w:proofErr w:type="spellStart"/>
      <w:r w:rsidRPr="00352663">
        <w:rPr>
          <w:sz w:val="28"/>
          <w:lang w:val="en-US"/>
        </w:rPr>
        <w:t>acht</w:t>
      </w:r>
      <w:proofErr w:type="spellEnd"/>
      <w:r w:rsidRPr="00352663">
        <w:rPr>
          <w:sz w:val="28"/>
          <w:lang w:val="en-US"/>
        </w:rPr>
        <w:t xml:space="preserve"> </w:t>
      </w:r>
      <w:proofErr w:type="spellStart"/>
      <w:r w:rsidRPr="00352663">
        <w:rPr>
          <w:sz w:val="28"/>
          <w:lang w:val="en-US"/>
        </w:rPr>
        <w:t>Bänden</w:t>
      </w:r>
      <w:proofErr w:type="spellEnd"/>
      <w:r w:rsidRPr="00352663">
        <w:rPr>
          <w:sz w:val="28"/>
          <w:lang w:val="en-US"/>
        </w:rPr>
        <w:t xml:space="preserve">.  Leipzig: VEB </w:t>
      </w:r>
      <w:proofErr w:type="spellStart"/>
      <w:r w:rsidRPr="00352663">
        <w:rPr>
          <w:sz w:val="28"/>
          <w:lang w:val="en-US"/>
        </w:rPr>
        <w:t>Bibliographisches</w:t>
      </w:r>
      <w:proofErr w:type="spellEnd"/>
      <w:r w:rsidRPr="00352663">
        <w:rPr>
          <w:sz w:val="28"/>
          <w:lang w:val="en-US"/>
        </w:rPr>
        <w:t xml:space="preserve"> Institut,2018.</w:t>
      </w:r>
    </w:p>
    <w:p w:rsidR="00352663" w:rsidRPr="00352663" w:rsidRDefault="00352663" w:rsidP="00352663">
      <w:pPr>
        <w:spacing w:line="321" w:lineRule="exact"/>
        <w:rPr>
          <w:sz w:val="28"/>
          <w:lang w:val="en-US"/>
        </w:rPr>
      </w:pPr>
      <w:r w:rsidRPr="00352663">
        <w:rPr>
          <w:sz w:val="28"/>
          <w:lang w:val="en-US"/>
        </w:rPr>
        <w:t>2.</w:t>
      </w:r>
      <w:r w:rsidRPr="00352663">
        <w:rPr>
          <w:sz w:val="28"/>
          <w:lang w:val="en-US"/>
        </w:rPr>
        <w:tab/>
        <w:t xml:space="preserve">Die </w:t>
      </w:r>
      <w:proofErr w:type="spellStart"/>
      <w:r w:rsidRPr="00352663">
        <w:rPr>
          <w:sz w:val="28"/>
          <w:lang w:val="en-US"/>
        </w:rPr>
        <w:t>Hefte</w:t>
      </w:r>
      <w:proofErr w:type="spellEnd"/>
      <w:r w:rsidRPr="00352663">
        <w:rPr>
          <w:sz w:val="28"/>
          <w:lang w:val="en-US"/>
        </w:rPr>
        <w:t xml:space="preserve"> des </w:t>
      </w:r>
      <w:proofErr w:type="spellStart"/>
      <w:r w:rsidRPr="00352663">
        <w:rPr>
          <w:sz w:val="28"/>
          <w:lang w:val="en-US"/>
        </w:rPr>
        <w:t>Jugendmagazins</w:t>
      </w:r>
      <w:proofErr w:type="spellEnd"/>
      <w:r w:rsidRPr="00352663">
        <w:rPr>
          <w:sz w:val="28"/>
          <w:lang w:val="en-US"/>
        </w:rPr>
        <w:t xml:space="preserve"> „</w:t>
      </w:r>
      <w:proofErr w:type="spellStart"/>
      <w:r w:rsidRPr="00352663">
        <w:rPr>
          <w:sz w:val="28"/>
          <w:lang w:val="en-US"/>
        </w:rPr>
        <w:t>Juma</w:t>
      </w:r>
      <w:proofErr w:type="spellEnd"/>
      <w:r w:rsidRPr="00352663">
        <w:rPr>
          <w:sz w:val="28"/>
          <w:lang w:val="en-US"/>
        </w:rPr>
        <w:t>“.</w:t>
      </w:r>
    </w:p>
    <w:p w:rsidR="00352663" w:rsidRPr="00352663" w:rsidRDefault="00352663" w:rsidP="00352663">
      <w:pPr>
        <w:spacing w:line="321" w:lineRule="exact"/>
        <w:rPr>
          <w:sz w:val="28"/>
          <w:lang w:val="en-US"/>
        </w:rPr>
      </w:pPr>
      <w:r w:rsidRPr="00352663">
        <w:rPr>
          <w:sz w:val="28"/>
          <w:lang w:val="en-US"/>
        </w:rPr>
        <w:t>3.</w:t>
      </w:r>
      <w:r w:rsidRPr="00352663">
        <w:rPr>
          <w:sz w:val="28"/>
          <w:lang w:val="en-US"/>
        </w:rPr>
        <w:tab/>
        <w:t xml:space="preserve">Die </w:t>
      </w:r>
      <w:proofErr w:type="spellStart"/>
      <w:r w:rsidRPr="00352663">
        <w:rPr>
          <w:sz w:val="28"/>
          <w:lang w:val="en-US"/>
        </w:rPr>
        <w:t>Hefte</w:t>
      </w:r>
      <w:proofErr w:type="spellEnd"/>
      <w:r w:rsidRPr="00352663">
        <w:rPr>
          <w:sz w:val="28"/>
          <w:lang w:val="en-US"/>
        </w:rPr>
        <w:t xml:space="preserve"> des </w:t>
      </w:r>
      <w:proofErr w:type="spellStart"/>
      <w:r w:rsidRPr="00352663">
        <w:rPr>
          <w:sz w:val="28"/>
          <w:lang w:val="en-US"/>
        </w:rPr>
        <w:t>Jugendmagazins„Deutschland</w:t>
      </w:r>
      <w:proofErr w:type="spellEnd"/>
      <w:r w:rsidRPr="00352663">
        <w:rPr>
          <w:sz w:val="28"/>
          <w:lang w:val="en-US"/>
        </w:rPr>
        <w:t>“.</w:t>
      </w:r>
    </w:p>
    <w:p w:rsidR="00352663" w:rsidRPr="00352663" w:rsidRDefault="00352663" w:rsidP="00352663">
      <w:pPr>
        <w:spacing w:line="321" w:lineRule="exact"/>
        <w:rPr>
          <w:sz w:val="28"/>
          <w:lang w:val="en-US"/>
        </w:rPr>
      </w:pPr>
      <w:r w:rsidRPr="00352663">
        <w:rPr>
          <w:sz w:val="28"/>
          <w:lang w:val="en-US"/>
        </w:rPr>
        <w:t>4.</w:t>
      </w:r>
      <w:r w:rsidRPr="00352663">
        <w:rPr>
          <w:sz w:val="28"/>
          <w:lang w:val="en-US"/>
        </w:rPr>
        <w:tab/>
        <w:t xml:space="preserve">Die </w:t>
      </w:r>
      <w:proofErr w:type="spellStart"/>
      <w:r w:rsidRPr="00352663">
        <w:rPr>
          <w:sz w:val="28"/>
          <w:lang w:val="en-US"/>
        </w:rPr>
        <w:t>Hefte</w:t>
      </w:r>
      <w:proofErr w:type="spellEnd"/>
      <w:r w:rsidRPr="00352663">
        <w:rPr>
          <w:sz w:val="28"/>
          <w:lang w:val="en-US"/>
        </w:rPr>
        <w:t xml:space="preserve"> des </w:t>
      </w:r>
      <w:proofErr w:type="spellStart"/>
      <w:r w:rsidRPr="00352663">
        <w:rPr>
          <w:sz w:val="28"/>
          <w:lang w:val="en-US"/>
        </w:rPr>
        <w:t>Jugendmagazins</w:t>
      </w:r>
      <w:proofErr w:type="spellEnd"/>
      <w:r w:rsidRPr="00352663">
        <w:rPr>
          <w:sz w:val="28"/>
          <w:lang w:val="en-US"/>
        </w:rPr>
        <w:t xml:space="preserve"> „Vitamin De“.</w:t>
      </w:r>
    </w:p>
    <w:p w:rsidR="00352663" w:rsidRPr="00352663" w:rsidRDefault="00352663" w:rsidP="00352663">
      <w:pPr>
        <w:spacing w:line="321" w:lineRule="exact"/>
        <w:rPr>
          <w:sz w:val="28"/>
          <w:lang w:val="en-US"/>
        </w:rPr>
      </w:pPr>
      <w:r w:rsidRPr="00352663">
        <w:rPr>
          <w:sz w:val="28"/>
          <w:lang w:val="en-US"/>
        </w:rPr>
        <w:t>5.</w:t>
      </w:r>
      <w:r w:rsidRPr="00352663">
        <w:rPr>
          <w:sz w:val="28"/>
          <w:lang w:val="en-US"/>
        </w:rPr>
        <w:tab/>
      </w:r>
      <w:proofErr w:type="spellStart"/>
      <w:r w:rsidRPr="00352663">
        <w:rPr>
          <w:sz w:val="28"/>
          <w:lang w:val="en-US"/>
        </w:rPr>
        <w:t>Tatsachen</w:t>
      </w:r>
      <w:proofErr w:type="spellEnd"/>
      <w:r w:rsidRPr="00352663">
        <w:rPr>
          <w:sz w:val="28"/>
          <w:lang w:val="en-US"/>
        </w:rPr>
        <w:t xml:space="preserve"> </w:t>
      </w:r>
      <w:proofErr w:type="spellStart"/>
      <w:r w:rsidRPr="00352663">
        <w:rPr>
          <w:sz w:val="28"/>
          <w:lang w:val="en-US"/>
        </w:rPr>
        <w:t>über</w:t>
      </w:r>
      <w:proofErr w:type="spellEnd"/>
      <w:r w:rsidRPr="00352663">
        <w:rPr>
          <w:sz w:val="28"/>
          <w:lang w:val="en-US"/>
        </w:rPr>
        <w:t xml:space="preserve"> Deutschland. Frankfurt / Mein: </w:t>
      </w:r>
      <w:proofErr w:type="spellStart"/>
      <w:r w:rsidRPr="00352663">
        <w:rPr>
          <w:sz w:val="28"/>
          <w:lang w:val="en-US"/>
        </w:rPr>
        <w:t>Sozietats</w:t>
      </w:r>
      <w:proofErr w:type="spellEnd"/>
      <w:r w:rsidRPr="00352663">
        <w:rPr>
          <w:sz w:val="28"/>
          <w:lang w:val="en-US"/>
        </w:rPr>
        <w:t>.  Verlag, 2020.</w:t>
      </w:r>
    </w:p>
    <w:p w:rsidR="00352663" w:rsidRPr="00352663" w:rsidRDefault="00352663" w:rsidP="00352663">
      <w:pPr>
        <w:spacing w:line="321" w:lineRule="exact"/>
        <w:rPr>
          <w:sz w:val="28"/>
          <w:lang w:val="en-US"/>
        </w:rPr>
      </w:pPr>
      <w:r w:rsidRPr="00352663">
        <w:rPr>
          <w:sz w:val="28"/>
          <w:lang w:val="en-US"/>
        </w:rPr>
        <w:t>6.</w:t>
      </w:r>
      <w:r w:rsidRPr="00352663">
        <w:rPr>
          <w:sz w:val="28"/>
          <w:lang w:val="en-US"/>
        </w:rPr>
        <w:tab/>
      </w:r>
      <w:proofErr w:type="spellStart"/>
      <w:r w:rsidRPr="00352663">
        <w:rPr>
          <w:sz w:val="28"/>
          <w:lang w:val="en-US"/>
        </w:rPr>
        <w:t>Blick</w:t>
      </w:r>
      <w:proofErr w:type="spellEnd"/>
      <w:r w:rsidRPr="00352663">
        <w:rPr>
          <w:sz w:val="28"/>
          <w:lang w:val="en-US"/>
        </w:rPr>
        <w:t xml:space="preserve"> auf Deutschland. </w:t>
      </w:r>
      <w:proofErr w:type="spellStart"/>
      <w:r w:rsidRPr="00352663">
        <w:rPr>
          <w:sz w:val="28"/>
          <w:lang w:val="en-US"/>
        </w:rPr>
        <w:t>Erlesene</w:t>
      </w:r>
      <w:proofErr w:type="spellEnd"/>
      <w:r w:rsidRPr="00352663">
        <w:rPr>
          <w:sz w:val="28"/>
          <w:lang w:val="en-US"/>
        </w:rPr>
        <w:t xml:space="preserve"> </w:t>
      </w:r>
      <w:proofErr w:type="spellStart"/>
      <w:r w:rsidRPr="00352663">
        <w:rPr>
          <w:sz w:val="28"/>
          <w:lang w:val="en-US"/>
        </w:rPr>
        <w:t>Landeskunde</w:t>
      </w:r>
      <w:proofErr w:type="spellEnd"/>
      <w:r w:rsidRPr="00352663">
        <w:rPr>
          <w:sz w:val="28"/>
          <w:lang w:val="en-US"/>
        </w:rPr>
        <w:t xml:space="preserve">. Susanne </w:t>
      </w:r>
      <w:proofErr w:type="spellStart"/>
      <w:r w:rsidRPr="00352663">
        <w:rPr>
          <w:sz w:val="28"/>
          <w:lang w:val="en-US"/>
        </w:rPr>
        <w:t>Kirchmeyer</w:t>
      </w:r>
      <w:proofErr w:type="spellEnd"/>
      <w:r w:rsidRPr="00352663">
        <w:rPr>
          <w:sz w:val="28"/>
          <w:lang w:val="en-US"/>
        </w:rPr>
        <w:t xml:space="preserve">.  Ernst </w:t>
      </w:r>
      <w:proofErr w:type="spellStart"/>
      <w:r w:rsidRPr="00352663">
        <w:rPr>
          <w:sz w:val="28"/>
          <w:lang w:val="en-US"/>
        </w:rPr>
        <w:t>Klett</w:t>
      </w:r>
      <w:proofErr w:type="spellEnd"/>
      <w:r w:rsidRPr="00352663">
        <w:rPr>
          <w:sz w:val="28"/>
          <w:lang w:val="en-US"/>
        </w:rPr>
        <w:t xml:space="preserve"> International Stuttgart, 2018.</w:t>
      </w:r>
    </w:p>
    <w:p w:rsidR="00352663" w:rsidRPr="00352663" w:rsidRDefault="00352663" w:rsidP="00352663">
      <w:pPr>
        <w:spacing w:line="321" w:lineRule="exact"/>
        <w:rPr>
          <w:sz w:val="28"/>
          <w:lang w:val="en-US"/>
        </w:rPr>
      </w:pPr>
      <w:r w:rsidRPr="00352663">
        <w:rPr>
          <w:sz w:val="28"/>
          <w:lang w:val="en-US"/>
        </w:rPr>
        <w:t>7.</w:t>
      </w:r>
      <w:r w:rsidRPr="00352663">
        <w:rPr>
          <w:sz w:val="28"/>
          <w:lang w:val="en-US"/>
        </w:rPr>
        <w:tab/>
        <w:t xml:space="preserve">Deutschland </w:t>
      </w:r>
      <w:proofErr w:type="spellStart"/>
      <w:r w:rsidRPr="00352663">
        <w:rPr>
          <w:sz w:val="28"/>
          <w:lang w:val="en-US"/>
        </w:rPr>
        <w:t>nach</w:t>
      </w:r>
      <w:proofErr w:type="spellEnd"/>
      <w:r w:rsidRPr="00352663">
        <w:rPr>
          <w:sz w:val="28"/>
          <w:lang w:val="en-US"/>
        </w:rPr>
        <w:t xml:space="preserve"> der Wende. Renate </w:t>
      </w:r>
      <w:proofErr w:type="spellStart"/>
      <w:r w:rsidRPr="00352663">
        <w:rPr>
          <w:sz w:val="28"/>
          <w:lang w:val="en-US"/>
        </w:rPr>
        <w:t>Luscher</w:t>
      </w:r>
      <w:proofErr w:type="spellEnd"/>
      <w:r w:rsidRPr="00352663">
        <w:rPr>
          <w:sz w:val="28"/>
          <w:lang w:val="en-US"/>
        </w:rPr>
        <w:t>.  Verlag für Deutsch,2019.</w:t>
      </w:r>
    </w:p>
    <w:p w:rsidR="00352663" w:rsidRPr="00352663" w:rsidRDefault="00352663" w:rsidP="00352663">
      <w:pPr>
        <w:spacing w:line="321" w:lineRule="exact"/>
        <w:rPr>
          <w:sz w:val="28"/>
          <w:lang w:val="en-US"/>
        </w:rPr>
      </w:pPr>
      <w:r w:rsidRPr="00352663">
        <w:rPr>
          <w:sz w:val="28"/>
          <w:lang w:val="en-US"/>
        </w:rPr>
        <w:t>8.</w:t>
      </w:r>
      <w:r w:rsidRPr="00352663">
        <w:rPr>
          <w:sz w:val="28"/>
          <w:lang w:val="en-US"/>
        </w:rPr>
        <w:tab/>
        <w:t>Die</w:t>
      </w:r>
      <w:r w:rsidRPr="00352663">
        <w:rPr>
          <w:sz w:val="28"/>
          <w:lang w:val="en-US"/>
        </w:rPr>
        <w:tab/>
      </w:r>
      <w:proofErr w:type="spellStart"/>
      <w:r w:rsidRPr="00352663">
        <w:rPr>
          <w:sz w:val="28"/>
          <w:lang w:val="en-US"/>
        </w:rPr>
        <w:t>Bundesrepublik</w:t>
      </w:r>
      <w:proofErr w:type="spellEnd"/>
      <w:r w:rsidRPr="00352663">
        <w:rPr>
          <w:sz w:val="28"/>
          <w:lang w:val="en-US"/>
        </w:rPr>
        <w:tab/>
        <w:t>Deutschland.</w:t>
      </w:r>
      <w:r w:rsidRPr="00352663">
        <w:rPr>
          <w:sz w:val="28"/>
          <w:lang w:val="en-US"/>
        </w:rPr>
        <w:tab/>
      </w:r>
      <w:proofErr w:type="spellStart"/>
      <w:r w:rsidRPr="00352663">
        <w:rPr>
          <w:sz w:val="28"/>
          <w:lang w:val="en-US"/>
        </w:rPr>
        <w:t>Lesetexte</w:t>
      </w:r>
      <w:proofErr w:type="spellEnd"/>
      <w:r w:rsidRPr="00352663">
        <w:rPr>
          <w:sz w:val="28"/>
          <w:lang w:val="en-US"/>
        </w:rPr>
        <w:tab/>
      </w:r>
      <w:proofErr w:type="spellStart"/>
      <w:r w:rsidRPr="00352663">
        <w:rPr>
          <w:sz w:val="28"/>
          <w:lang w:val="en-US"/>
        </w:rPr>
        <w:t>zur</w:t>
      </w:r>
      <w:proofErr w:type="spellEnd"/>
      <w:r w:rsidRPr="00352663">
        <w:rPr>
          <w:sz w:val="28"/>
          <w:lang w:val="en-US"/>
        </w:rPr>
        <w:tab/>
      </w:r>
      <w:proofErr w:type="spellStart"/>
      <w:r w:rsidRPr="00352663">
        <w:rPr>
          <w:sz w:val="28"/>
          <w:lang w:val="en-US"/>
        </w:rPr>
        <w:t>Landeskunde</w:t>
      </w:r>
      <w:proofErr w:type="spellEnd"/>
      <w:r w:rsidRPr="00352663">
        <w:rPr>
          <w:sz w:val="28"/>
          <w:lang w:val="en-US"/>
        </w:rPr>
        <w:t>.</w:t>
      </w:r>
      <w:r w:rsidRPr="00352663">
        <w:rPr>
          <w:sz w:val="28"/>
          <w:lang w:val="en-US"/>
        </w:rPr>
        <w:lastRenderedPageBreak/>
        <w:tab/>
        <w:t>Langenscheidt KG, Berlin und München, 2018.</w:t>
      </w:r>
    </w:p>
    <w:p w:rsidR="00352663" w:rsidRPr="00352663" w:rsidRDefault="00352663" w:rsidP="00352663">
      <w:pPr>
        <w:spacing w:line="321" w:lineRule="exact"/>
        <w:rPr>
          <w:sz w:val="28"/>
          <w:lang w:val="en-US"/>
        </w:rPr>
      </w:pPr>
      <w:r w:rsidRPr="00352663">
        <w:rPr>
          <w:sz w:val="28"/>
          <w:lang w:val="en-US"/>
        </w:rPr>
        <w:t>9.</w:t>
      </w:r>
      <w:r w:rsidRPr="00352663">
        <w:rPr>
          <w:sz w:val="28"/>
          <w:lang w:val="en-US"/>
        </w:rPr>
        <w:tab/>
      </w:r>
      <w:proofErr w:type="spellStart"/>
      <w:r w:rsidRPr="00352663">
        <w:rPr>
          <w:sz w:val="28"/>
          <w:lang w:val="en-US"/>
        </w:rPr>
        <w:t>Eurolinqua</w:t>
      </w:r>
      <w:proofErr w:type="spellEnd"/>
      <w:r w:rsidRPr="00352663">
        <w:rPr>
          <w:sz w:val="28"/>
          <w:lang w:val="en-US"/>
        </w:rPr>
        <w:t>. Deutschland 1, 2, 3.  Cornelsen Verlag, Berlin,2020.</w:t>
      </w:r>
    </w:p>
    <w:p w:rsidR="00352663" w:rsidRPr="00352663" w:rsidRDefault="00352663" w:rsidP="00352663">
      <w:pPr>
        <w:spacing w:line="321" w:lineRule="exact"/>
        <w:rPr>
          <w:sz w:val="28"/>
          <w:lang w:val="en-US"/>
        </w:rPr>
      </w:pPr>
      <w:r w:rsidRPr="00352663">
        <w:rPr>
          <w:sz w:val="28"/>
          <w:lang w:val="en-US"/>
        </w:rPr>
        <w:t>10.</w:t>
      </w:r>
      <w:r w:rsidRPr="00352663">
        <w:rPr>
          <w:sz w:val="28"/>
          <w:lang w:val="en-US"/>
        </w:rPr>
        <w:tab/>
      </w:r>
      <w:proofErr w:type="spellStart"/>
      <w:r w:rsidRPr="00352663">
        <w:rPr>
          <w:sz w:val="28"/>
          <w:lang w:val="en-US"/>
        </w:rPr>
        <w:t>Festliche</w:t>
      </w:r>
      <w:proofErr w:type="spellEnd"/>
      <w:r w:rsidRPr="00352663">
        <w:rPr>
          <w:sz w:val="28"/>
          <w:lang w:val="en-US"/>
        </w:rPr>
        <w:t xml:space="preserve"> </w:t>
      </w:r>
      <w:proofErr w:type="spellStart"/>
      <w:r w:rsidRPr="00352663">
        <w:rPr>
          <w:sz w:val="28"/>
          <w:lang w:val="en-US"/>
        </w:rPr>
        <w:t>Höhepunkte</w:t>
      </w:r>
      <w:proofErr w:type="spellEnd"/>
      <w:r w:rsidRPr="00352663">
        <w:rPr>
          <w:sz w:val="28"/>
          <w:lang w:val="en-US"/>
        </w:rPr>
        <w:t xml:space="preserve"> </w:t>
      </w:r>
      <w:proofErr w:type="spellStart"/>
      <w:r w:rsidRPr="00352663">
        <w:rPr>
          <w:sz w:val="28"/>
          <w:lang w:val="en-US"/>
        </w:rPr>
        <w:t>im</w:t>
      </w:r>
      <w:proofErr w:type="spellEnd"/>
      <w:r w:rsidRPr="00352663">
        <w:rPr>
          <w:sz w:val="28"/>
          <w:lang w:val="en-US"/>
        </w:rPr>
        <w:t xml:space="preserve"> </w:t>
      </w:r>
      <w:proofErr w:type="spellStart"/>
      <w:r w:rsidRPr="00352663">
        <w:rPr>
          <w:sz w:val="28"/>
          <w:lang w:val="en-US"/>
        </w:rPr>
        <w:t>deutschen</w:t>
      </w:r>
      <w:proofErr w:type="spellEnd"/>
      <w:r w:rsidRPr="00352663">
        <w:rPr>
          <w:sz w:val="28"/>
          <w:lang w:val="en-US"/>
        </w:rPr>
        <w:t xml:space="preserve"> </w:t>
      </w:r>
      <w:proofErr w:type="spellStart"/>
      <w:r w:rsidRPr="00352663">
        <w:rPr>
          <w:sz w:val="28"/>
          <w:lang w:val="en-US"/>
        </w:rPr>
        <w:t>Jahreskreis</w:t>
      </w:r>
      <w:proofErr w:type="spellEnd"/>
      <w:r w:rsidRPr="00352663">
        <w:rPr>
          <w:sz w:val="28"/>
          <w:lang w:val="en-US"/>
        </w:rPr>
        <w:t>.  2019.</w:t>
      </w:r>
    </w:p>
    <w:p w:rsidR="00352663" w:rsidRPr="00352663" w:rsidRDefault="00352663" w:rsidP="00352663">
      <w:pPr>
        <w:spacing w:line="321" w:lineRule="exact"/>
        <w:rPr>
          <w:sz w:val="28"/>
          <w:lang w:val="en-US"/>
        </w:rPr>
      </w:pPr>
      <w:r w:rsidRPr="00352663">
        <w:rPr>
          <w:sz w:val="28"/>
          <w:lang w:val="en-US"/>
        </w:rPr>
        <w:t>11.</w:t>
      </w:r>
      <w:r w:rsidRPr="00352663">
        <w:rPr>
          <w:sz w:val="28"/>
          <w:lang w:val="en-US"/>
        </w:rPr>
        <w:tab/>
      </w:r>
      <w:proofErr w:type="spellStart"/>
      <w:r w:rsidRPr="00352663">
        <w:rPr>
          <w:sz w:val="28"/>
          <w:lang w:val="en-US"/>
        </w:rPr>
        <w:t>Landeskunde</w:t>
      </w:r>
      <w:proofErr w:type="spellEnd"/>
      <w:r w:rsidRPr="00352663">
        <w:rPr>
          <w:sz w:val="28"/>
          <w:lang w:val="en-US"/>
        </w:rPr>
        <w:t xml:space="preserve"> – </w:t>
      </w:r>
      <w:proofErr w:type="spellStart"/>
      <w:r w:rsidRPr="00352663">
        <w:rPr>
          <w:sz w:val="28"/>
          <w:lang w:val="en-US"/>
        </w:rPr>
        <w:t>deutschsprachige</w:t>
      </w:r>
      <w:proofErr w:type="spellEnd"/>
      <w:r w:rsidRPr="00352663">
        <w:rPr>
          <w:sz w:val="28"/>
          <w:lang w:val="en-US"/>
        </w:rPr>
        <w:t xml:space="preserve"> Länder: Die Schweiz.  Wolf Verlag GmbH und Co. KG: Regensburg, 2018.</w:t>
      </w:r>
    </w:p>
    <w:p w:rsidR="00352663" w:rsidRPr="00352663" w:rsidRDefault="00352663" w:rsidP="00352663">
      <w:pPr>
        <w:spacing w:line="321" w:lineRule="exact"/>
        <w:rPr>
          <w:sz w:val="28"/>
          <w:lang w:val="en-US"/>
        </w:rPr>
      </w:pPr>
      <w:r w:rsidRPr="00352663">
        <w:rPr>
          <w:sz w:val="28"/>
          <w:lang w:val="en-US"/>
        </w:rPr>
        <w:t>12.</w:t>
      </w:r>
      <w:r w:rsidRPr="00352663">
        <w:rPr>
          <w:sz w:val="28"/>
          <w:lang w:val="en-US"/>
        </w:rPr>
        <w:tab/>
      </w:r>
      <w:proofErr w:type="spellStart"/>
      <w:r w:rsidRPr="00352663">
        <w:rPr>
          <w:sz w:val="28"/>
          <w:lang w:val="en-US"/>
        </w:rPr>
        <w:t>Landeskunde</w:t>
      </w:r>
      <w:proofErr w:type="spellEnd"/>
      <w:r w:rsidRPr="00352663">
        <w:rPr>
          <w:sz w:val="28"/>
          <w:lang w:val="en-US"/>
        </w:rPr>
        <w:t xml:space="preserve"> – </w:t>
      </w:r>
      <w:proofErr w:type="spellStart"/>
      <w:r w:rsidRPr="00352663">
        <w:rPr>
          <w:sz w:val="28"/>
          <w:lang w:val="en-US"/>
        </w:rPr>
        <w:t>deutschsprachige</w:t>
      </w:r>
      <w:proofErr w:type="spellEnd"/>
      <w:r w:rsidRPr="00352663">
        <w:rPr>
          <w:sz w:val="28"/>
          <w:lang w:val="en-US"/>
        </w:rPr>
        <w:t xml:space="preserve"> Länder: Deutschland.  Wolf Verlag GmbH und Co. KG. Regensburg, 2019.</w:t>
      </w:r>
    </w:p>
    <w:p w:rsidR="00352663" w:rsidRPr="00352663" w:rsidRDefault="00352663" w:rsidP="00352663">
      <w:pPr>
        <w:spacing w:line="321" w:lineRule="exact"/>
        <w:rPr>
          <w:sz w:val="28"/>
          <w:lang w:val="en-US"/>
        </w:rPr>
      </w:pPr>
      <w:r w:rsidRPr="00352663">
        <w:rPr>
          <w:sz w:val="28"/>
          <w:lang w:val="en-US"/>
        </w:rPr>
        <w:t>13.</w:t>
      </w:r>
      <w:r w:rsidRPr="00352663">
        <w:rPr>
          <w:sz w:val="28"/>
          <w:lang w:val="en-US"/>
        </w:rPr>
        <w:tab/>
      </w:r>
      <w:proofErr w:type="spellStart"/>
      <w:r w:rsidRPr="00352663">
        <w:rPr>
          <w:sz w:val="28"/>
          <w:lang w:val="en-US"/>
        </w:rPr>
        <w:t>Landeskunde</w:t>
      </w:r>
      <w:proofErr w:type="spellEnd"/>
      <w:r w:rsidRPr="00352663">
        <w:rPr>
          <w:sz w:val="28"/>
          <w:lang w:val="en-US"/>
        </w:rPr>
        <w:t xml:space="preserve"> – </w:t>
      </w:r>
      <w:proofErr w:type="spellStart"/>
      <w:r w:rsidRPr="00352663">
        <w:rPr>
          <w:sz w:val="28"/>
          <w:lang w:val="en-US"/>
        </w:rPr>
        <w:t>deutschsprachige</w:t>
      </w:r>
      <w:proofErr w:type="spellEnd"/>
      <w:r w:rsidRPr="00352663">
        <w:rPr>
          <w:sz w:val="28"/>
          <w:lang w:val="en-US"/>
        </w:rPr>
        <w:t xml:space="preserve"> Länder: </w:t>
      </w:r>
      <w:proofErr w:type="spellStart"/>
      <w:r w:rsidRPr="00352663">
        <w:rPr>
          <w:sz w:val="28"/>
          <w:lang w:val="en-US"/>
        </w:rPr>
        <w:t>Österreich</w:t>
      </w:r>
      <w:proofErr w:type="spellEnd"/>
      <w:r w:rsidRPr="00352663">
        <w:rPr>
          <w:sz w:val="28"/>
          <w:lang w:val="en-US"/>
        </w:rPr>
        <w:t>.  Wolf Verlag GmbH und Co. KG. Regensburg, 2018.</w:t>
      </w:r>
    </w:p>
    <w:p w:rsidR="00352663" w:rsidRPr="00352663" w:rsidRDefault="00352663" w:rsidP="00352663">
      <w:pPr>
        <w:spacing w:line="321" w:lineRule="exact"/>
        <w:rPr>
          <w:sz w:val="28"/>
          <w:lang w:val="en-US"/>
        </w:rPr>
      </w:pPr>
      <w:r w:rsidRPr="00352663">
        <w:rPr>
          <w:sz w:val="28"/>
          <w:lang w:val="en-US"/>
        </w:rPr>
        <w:t>14.</w:t>
      </w:r>
      <w:r w:rsidRPr="00352663">
        <w:rPr>
          <w:sz w:val="28"/>
          <w:lang w:val="en-US"/>
        </w:rPr>
        <w:tab/>
      </w:r>
      <w:proofErr w:type="spellStart"/>
      <w:r w:rsidRPr="00352663">
        <w:rPr>
          <w:sz w:val="28"/>
          <w:lang w:val="ru-RU"/>
        </w:rPr>
        <w:t>Кудіна</w:t>
      </w:r>
      <w:proofErr w:type="spellEnd"/>
      <w:r w:rsidRPr="00352663">
        <w:rPr>
          <w:sz w:val="28"/>
          <w:lang w:val="en-US"/>
        </w:rPr>
        <w:t xml:space="preserve"> </w:t>
      </w:r>
      <w:r w:rsidRPr="00352663">
        <w:rPr>
          <w:sz w:val="28"/>
          <w:lang w:val="ru-RU"/>
        </w:rPr>
        <w:t>О</w:t>
      </w:r>
      <w:r w:rsidRPr="00352663">
        <w:rPr>
          <w:sz w:val="28"/>
          <w:lang w:val="en-US"/>
        </w:rPr>
        <w:t>.</w:t>
      </w:r>
      <w:r w:rsidRPr="00352663">
        <w:rPr>
          <w:sz w:val="28"/>
          <w:lang w:val="ru-RU"/>
        </w:rPr>
        <w:t>Ф</w:t>
      </w:r>
      <w:r w:rsidRPr="00352663">
        <w:rPr>
          <w:sz w:val="28"/>
          <w:lang w:val="en-US"/>
        </w:rPr>
        <w:t xml:space="preserve">. </w:t>
      </w:r>
      <w:proofErr w:type="spellStart"/>
      <w:r w:rsidRPr="00352663">
        <w:rPr>
          <w:sz w:val="28"/>
          <w:lang w:val="ru-RU"/>
        </w:rPr>
        <w:t>Країни</w:t>
      </w:r>
      <w:proofErr w:type="spellEnd"/>
      <w:r w:rsidRPr="00352663">
        <w:rPr>
          <w:sz w:val="28"/>
          <w:lang w:val="en-US"/>
        </w:rPr>
        <w:t xml:space="preserve">, </w:t>
      </w:r>
      <w:r w:rsidRPr="00352663">
        <w:rPr>
          <w:sz w:val="28"/>
          <w:lang w:val="ru-RU"/>
        </w:rPr>
        <w:t>де</w:t>
      </w:r>
      <w:r w:rsidRPr="00352663">
        <w:rPr>
          <w:sz w:val="28"/>
          <w:lang w:val="en-US"/>
        </w:rPr>
        <w:t xml:space="preserve"> </w:t>
      </w:r>
      <w:proofErr w:type="spellStart"/>
      <w:r w:rsidRPr="00352663">
        <w:rPr>
          <w:sz w:val="28"/>
          <w:lang w:val="ru-RU"/>
        </w:rPr>
        <w:t>говорять</w:t>
      </w:r>
      <w:proofErr w:type="spellEnd"/>
      <w:r w:rsidRPr="00352663">
        <w:rPr>
          <w:sz w:val="28"/>
          <w:lang w:val="en-US"/>
        </w:rPr>
        <w:t xml:space="preserve"> </w:t>
      </w:r>
      <w:proofErr w:type="spellStart"/>
      <w:r w:rsidRPr="00352663">
        <w:rPr>
          <w:sz w:val="28"/>
          <w:lang w:val="ru-RU"/>
        </w:rPr>
        <w:t>німецькою</w:t>
      </w:r>
      <w:proofErr w:type="spellEnd"/>
      <w:r w:rsidRPr="00352663">
        <w:rPr>
          <w:sz w:val="28"/>
          <w:lang w:val="en-US"/>
        </w:rPr>
        <w:t xml:space="preserve">: </w:t>
      </w:r>
      <w:proofErr w:type="spellStart"/>
      <w:r w:rsidRPr="00352663">
        <w:rPr>
          <w:sz w:val="28"/>
          <w:lang w:val="ru-RU"/>
        </w:rPr>
        <w:t>Навч</w:t>
      </w:r>
      <w:proofErr w:type="spellEnd"/>
      <w:r w:rsidRPr="00352663">
        <w:rPr>
          <w:sz w:val="28"/>
          <w:lang w:val="en-US"/>
        </w:rPr>
        <w:t xml:space="preserve">. </w:t>
      </w:r>
      <w:proofErr w:type="spellStart"/>
      <w:r w:rsidRPr="00352663">
        <w:rPr>
          <w:sz w:val="28"/>
          <w:lang w:val="ru-RU"/>
        </w:rPr>
        <w:t>посібник</w:t>
      </w:r>
      <w:proofErr w:type="spellEnd"/>
      <w:r w:rsidRPr="00352663">
        <w:rPr>
          <w:sz w:val="28"/>
          <w:lang w:val="en-US"/>
        </w:rPr>
        <w:t xml:space="preserve"> </w:t>
      </w:r>
      <w:r w:rsidRPr="00352663">
        <w:rPr>
          <w:sz w:val="28"/>
          <w:lang w:val="ru-RU"/>
        </w:rPr>
        <w:t>з</w:t>
      </w:r>
      <w:r w:rsidRPr="00352663">
        <w:rPr>
          <w:sz w:val="28"/>
          <w:lang w:val="en-US"/>
        </w:rPr>
        <w:t xml:space="preserve"> </w:t>
      </w:r>
      <w:proofErr w:type="spellStart"/>
      <w:r w:rsidRPr="00352663">
        <w:rPr>
          <w:sz w:val="28"/>
          <w:lang w:val="ru-RU"/>
        </w:rPr>
        <w:t>країнознавства</w:t>
      </w:r>
      <w:proofErr w:type="spellEnd"/>
      <w:r w:rsidRPr="00352663">
        <w:rPr>
          <w:sz w:val="28"/>
          <w:lang w:val="en-US"/>
        </w:rPr>
        <w:t xml:space="preserve">.  </w:t>
      </w:r>
      <w:proofErr w:type="spellStart"/>
      <w:r w:rsidRPr="00352663">
        <w:rPr>
          <w:sz w:val="28"/>
          <w:lang w:val="ru-RU"/>
        </w:rPr>
        <w:t>Вінниця</w:t>
      </w:r>
      <w:proofErr w:type="spellEnd"/>
      <w:r w:rsidRPr="00352663">
        <w:rPr>
          <w:sz w:val="28"/>
          <w:lang w:val="en-US"/>
        </w:rPr>
        <w:t xml:space="preserve">: </w:t>
      </w:r>
      <w:r w:rsidRPr="00352663">
        <w:rPr>
          <w:sz w:val="28"/>
          <w:lang w:val="ru-RU"/>
        </w:rPr>
        <w:t>Нова</w:t>
      </w:r>
      <w:r w:rsidRPr="00352663">
        <w:rPr>
          <w:sz w:val="28"/>
          <w:lang w:val="en-US"/>
        </w:rPr>
        <w:t xml:space="preserve"> </w:t>
      </w:r>
      <w:r w:rsidRPr="00352663">
        <w:rPr>
          <w:sz w:val="28"/>
          <w:lang w:val="ru-RU"/>
        </w:rPr>
        <w:t>книга</w:t>
      </w:r>
      <w:r w:rsidRPr="00352663">
        <w:rPr>
          <w:sz w:val="28"/>
          <w:lang w:val="en-US"/>
        </w:rPr>
        <w:t xml:space="preserve">, 2020.  344 </w:t>
      </w:r>
      <w:r w:rsidRPr="00352663">
        <w:rPr>
          <w:sz w:val="28"/>
          <w:lang w:val="ru-RU"/>
        </w:rPr>
        <w:t>с</w:t>
      </w:r>
      <w:r w:rsidRPr="00352663">
        <w:rPr>
          <w:sz w:val="28"/>
          <w:lang w:val="en-US"/>
        </w:rPr>
        <w:t xml:space="preserve">. </w:t>
      </w:r>
    </w:p>
    <w:p w:rsidR="00352663" w:rsidRPr="00352663" w:rsidRDefault="00352663" w:rsidP="00352663">
      <w:pPr>
        <w:spacing w:line="321" w:lineRule="exact"/>
        <w:rPr>
          <w:sz w:val="28"/>
          <w:lang w:val="en-US"/>
        </w:rPr>
      </w:pPr>
      <w:r w:rsidRPr="00352663">
        <w:rPr>
          <w:sz w:val="28"/>
          <w:lang w:val="en-US"/>
        </w:rPr>
        <w:t>15.</w:t>
      </w:r>
      <w:r w:rsidRPr="00352663">
        <w:rPr>
          <w:sz w:val="28"/>
          <w:lang w:val="en-US"/>
        </w:rPr>
        <w:tab/>
      </w:r>
      <w:proofErr w:type="spellStart"/>
      <w:r w:rsidRPr="00352663">
        <w:rPr>
          <w:sz w:val="28"/>
          <w:lang w:val="ru-RU"/>
        </w:rPr>
        <w:t>Євгененко</w:t>
      </w:r>
      <w:proofErr w:type="spellEnd"/>
      <w:r w:rsidRPr="00352663">
        <w:rPr>
          <w:sz w:val="28"/>
          <w:lang w:val="en-US"/>
        </w:rPr>
        <w:t xml:space="preserve"> </w:t>
      </w:r>
      <w:r w:rsidRPr="00352663">
        <w:rPr>
          <w:sz w:val="28"/>
          <w:lang w:val="ru-RU"/>
        </w:rPr>
        <w:t>Д</w:t>
      </w:r>
      <w:r w:rsidRPr="00352663">
        <w:rPr>
          <w:sz w:val="28"/>
          <w:lang w:val="en-US"/>
        </w:rPr>
        <w:t>.</w:t>
      </w:r>
      <w:r w:rsidRPr="00352663">
        <w:rPr>
          <w:sz w:val="28"/>
          <w:lang w:val="ru-RU"/>
        </w:rPr>
        <w:t>А</w:t>
      </w:r>
      <w:r w:rsidRPr="00352663">
        <w:rPr>
          <w:sz w:val="28"/>
          <w:lang w:val="en-US"/>
        </w:rPr>
        <w:t xml:space="preserve">. </w:t>
      </w:r>
      <w:proofErr w:type="spellStart"/>
      <w:r w:rsidRPr="00352663">
        <w:rPr>
          <w:sz w:val="28"/>
          <w:lang w:val="ru-RU"/>
        </w:rPr>
        <w:t>Лінгвокраїнознавство</w:t>
      </w:r>
      <w:proofErr w:type="spellEnd"/>
      <w:r w:rsidRPr="00352663">
        <w:rPr>
          <w:sz w:val="28"/>
          <w:lang w:val="en-US"/>
        </w:rPr>
        <w:t xml:space="preserve"> </w:t>
      </w:r>
      <w:proofErr w:type="spellStart"/>
      <w:r w:rsidRPr="00352663">
        <w:rPr>
          <w:sz w:val="28"/>
          <w:lang w:val="ru-RU"/>
        </w:rPr>
        <w:t>німецькомовних</w:t>
      </w:r>
      <w:proofErr w:type="spellEnd"/>
      <w:r w:rsidRPr="00352663">
        <w:rPr>
          <w:sz w:val="28"/>
          <w:lang w:val="en-US"/>
        </w:rPr>
        <w:t xml:space="preserve"> </w:t>
      </w:r>
      <w:proofErr w:type="spellStart"/>
      <w:r w:rsidRPr="00352663">
        <w:rPr>
          <w:sz w:val="28"/>
          <w:lang w:val="ru-RU"/>
        </w:rPr>
        <w:t>країн</w:t>
      </w:r>
      <w:proofErr w:type="spellEnd"/>
      <w:r w:rsidRPr="00352663">
        <w:rPr>
          <w:sz w:val="28"/>
          <w:lang w:val="en-US"/>
        </w:rPr>
        <w:t xml:space="preserve">: </w:t>
      </w:r>
      <w:proofErr w:type="spellStart"/>
      <w:r w:rsidRPr="00352663">
        <w:rPr>
          <w:sz w:val="28"/>
          <w:lang w:val="ru-RU"/>
        </w:rPr>
        <w:t>Посібник</w:t>
      </w:r>
      <w:proofErr w:type="spellEnd"/>
      <w:r w:rsidRPr="00352663">
        <w:rPr>
          <w:sz w:val="28"/>
          <w:lang w:val="en-US"/>
        </w:rPr>
        <w:t xml:space="preserve"> </w:t>
      </w:r>
      <w:r w:rsidRPr="00352663">
        <w:rPr>
          <w:sz w:val="28"/>
          <w:lang w:val="ru-RU"/>
        </w:rPr>
        <w:t>для</w:t>
      </w:r>
      <w:r w:rsidRPr="00352663">
        <w:rPr>
          <w:sz w:val="28"/>
          <w:lang w:val="en-US"/>
        </w:rPr>
        <w:t xml:space="preserve"> </w:t>
      </w:r>
      <w:proofErr w:type="spellStart"/>
      <w:r w:rsidRPr="00352663">
        <w:rPr>
          <w:sz w:val="28"/>
          <w:lang w:val="ru-RU"/>
        </w:rPr>
        <w:t>студентів</w:t>
      </w:r>
      <w:proofErr w:type="spellEnd"/>
      <w:r w:rsidRPr="00352663">
        <w:rPr>
          <w:sz w:val="28"/>
          <w:lang w:val="en-US"/>
        </w:rPr>
        <w:t xml:space="preserve"> </w:t>
      </w:r>
      <w:proofErr w:type="spellStart"/>
      <w:r w:rsidRPr="00352663">
        <w:rPr>
          <w:sz w:val="28"/>
          <w:lang w:val="ru-RU"/>
        </w:rPr>
        <w:t>вищих</w:t>
      </w:r>
      <w:proofErr w:type="spellEnd"/>
      <w:r w:rsidRPr="00352663">
        <w:rPr>
          <w:sz w:val="28"/>
          <w:lang w:val="en-US"/>
        </w:rPr>
        <w:t xml:space="preserve"> </w:t>
      </w:r>
      <w:proofErr w:type="spellStart"/>
      <w:r w:rsidRPr="00352663">
        <w:rPr>
          <w:sz w:val="28"/>
          <w:lang w:val="ru-RU"/>
        </w:rPr>
        <w:t>закладів</w:t>
      </w:r>
      <w:proofErr w:type="spellEnd"/>
      <w:r w:rsidRPr="00352663">
        <w:rPr>
          <w:sz w:val="28"/>
          <w:lang w:val="en-US"/>
        </w:rPr>
        <w:t xml:space="preserve"> </w:t>
      </w:r>
      <w:proofErr w:type="spellStart"/>
      <w:r w:rsidRPr="00352663">
        <w:rPr>
          <w:sz w:val="28"/>
          <w:lang w:val="ru-RU"/>
        </w:rPr>
        <w:t>освіти</w:t>
      </w:r>
      <w:proofErr w:type="spellEnd"/>
      <w:r w:rsidRPr="00352663">
        <w:rPr>
          <w:sz w:val="28"/>
          <w:lang w:val="en-US"/>
        </w:rPr>
        <w:t xml:space="preserve"> </w:t>
      </w:r>
      <w:r w:rsidRPr="00352663">
        <w:rPr>
          <w:sz w:val="28"/>
          <w:lang w:val="ru-RU"/>
        </w:rPr>
        <w:t>та</w:t>
      </w:r>
      <w:r w:rsidRPr="00352663">
        <w:rPr>
          <w:sz w:val="28"/>
          <w:lang w:val="en-US"/>
        </w:rPr>
        <w:t xml:space="preserve"> </w:t>
      </w:r>
      <w:proofErr w:type="spellStart"/>
      <w:r w:rsidRPr="00352663">
        <w:rPr>
          <w:sz w:val="28"/>
          <w:lang w:val="ru-RU"/>
        </w:rPr>
        <w:t>середніх</w:t>
      </w:r>
      <w:proofErr w:type="spellEnd"/>
      <w:r w:rsidRPr="00352663">
        <w:rPr>
          <w:sz w:val="28"/>
          <w:lang w:val="en-US"/>
        </w:rPr>
        <w:t xml:space="preserve"> </w:t>
      </w:r>
      <w:proofErr w:type="spellStart"/>
      <w:r w:rsidRPr="00352663">
        <w:rPr>
          <w:sz w:val="28"/>
          <w:lang w:val="ru-RU"/>
        </w:rPr>
        <w:t>навчальних</w:t>
      </w:r>
      <w:proofErr w:type="spellEnd"/>
      <w:r w:rsidRPr="00352663">
        <w:rPr>
          <w:sz w:val="28"/>
          <w:lang w:val="en-US"/>
        </w:rPr>
        <w:t xml:space="preserve"> </w:t>
      </w:r>
      <w:proofErr w:type="spellStart"/>
      <w:r w:rsidRPr="00352663">
        <w:rPr>
          <w:sz w:val="28"/>
          <w:lang w:val="ru-RU"/>
        </w:rPr>
        <w:t>закладів</w:t>
      </w:r>
      <w:proofErr w:type="spellEnd"/>
      <w:r w:rsidRPr="00352663">
        <w:rPr>
          <w:sz w:val="28"/>
          <w:lang w:val="en-US"/>
        </w:rPr>
        <w:t xml:space="preserve"> </w:t>
      </w:r>
      <w:r w:rsidRPr="00352663">
        <w:rPr>
          <w:sz w:val="28"/>
          <w:lang w:val="ru-RU"/>
        </w:rPr>
        <w:t>з</w:t>
      </w:r>
      <w:r w:rsidRPr="00352663">
        <w:rPr>
          <w:sz w:val="28"/>
          <w:lang w:val="en-US"/>
        </w:rPr>
        <w:t xml:space="preserve"> </w:t>
      </w:r>
      <w:proofErr w:type="spellStart"/>
      <w:r w:rsidRPr="00352663">
        <w:rPr>
          <w:sz w:val="28"/>
          <w:lang w:val="ru-RU"/>
        </w:rPr>
        <w:t>поглибленим</w:t>
      </w:r>
      <w:proofErr w:type="spellEnd"/>
      <w:r w:rsidRPr="00352663">
        <w:rPr>
          <w:sz w:val="28"/>
          <w:lang w:val="en-US"/>
        </w:rPr>
        <w:t xml:space="preserve"> </w:t>
      </w:r>
      <w:proofErr w:type="spellStart"/>
      <w:r w:rsidRPr="00352663">
        <w:rPr>
          <w:sz w:val="28"/>
          <w:lang w:val="ru-RU"/>
        </w:rPr>
        <w:t>вивченням</w:t>
      </w:r>
      <w:proofErr w:type="spellEnd"/>
      <w:r w:rsidRPr="00352663">
        <w:rPr>
          <w:sz w:val="28"/>
          <w:lang w:val="en-US"/>
        </w:rPr>
        <w:t xml:space="preserve"> </w:t>
      </w:r>
      <w:proofErr w:type="spellStart"/>
      <w:r w:rsidRPr="00352663">
        <w:rPr>
          <w:sz w:val="28"/>
          <w:lang w:val="ru-RU"/>
        </w:rPr>
        <w:t>німецької</w:t>
      </w:r>
      <w:proofErr w:type="spellEnd"/>
      <w:r w:rsidRPr="00352663">
        <w:rPr>
          <w:sz w:val="28"/>
          <w:lang w:val="en-US"/>
        </w:rPr>
        <w:t xml:space="preserve"> </w:t>
      </w:r>
      <w:proofErr w:type="spellStart"/>
      <w:r w:rsidRPr="00352663">
        <w:rPr>
          <w:sz w:val="28"/>
          <w:lang w:val="ru-RU"/>
        </w:rPr>
        <w:t>мови</w:t>
      </w:r>
      <w:proofErr w:type="spellEnd"/>
      <w:r w:rsidRPr="00352663">
        <w:rPr>
          <w:sz w:val="28"/>
          <w:lang w:val="en-US"/>
        </w:rPr>
        <w:t xml:space="preserve">.  </w:t>
      </w:r>
      <w:proofErr w:type="spellStart"/>
      <w:r w:rsidRPr="00352663">
        <w:rPr>
          <w:sz w:val="28"/>
          <w:lang w:val="ru-RU"/>
        </w:rPr>
        <w:t>Вінниця</w:t>
      </w:r>
      <w:proofErr w:type="spellEnd"/>
      <w:r w:rsidRPr="00352663">
        <w:rPr>
          <w:sz w:val="28"/>
          <w:lang w:val="en-US"/>
        </w:rPr>
        <w:t xml:space="preserve">: </w:t>
      </w:r>
      <w:r w:rsidRPr="00352663">
        <w:rPr>
          <w:sz w:val="28"/>
          <w:lang w:val="ru-RU"/>
        </w:rPr>
        <w:t>Нова</w:t>
      </w:r>
      <w:r w:rsidRPr="00352663">
        <w:rPr>
          <w:sz w:val="28"/>
          <w:lang w:val="en-US"/>
        </w:rPr>
        <w:t xml:space="preserve"> </w:t>
      </w:r>
      <w:r w:rsidRPr="00352663">
        <w:rPr>
          <w:sz w:val="28"/>
          <w:lang w:val="ru-RU"/>
        </w:rPr>
        <w:t>Книга</w:t>
      </w:r>
      <w:r w:rsidRPr="00352663">
        <w:rPr>
          <w:sz w:val="28"/>
          <w:lang w:val="en-US"/>
        </w:rPr>
        <w:t xml:space="preserve">, 2018.  416 </w:t>
      </w:r>
      <w:r w:rsidRPr="00352663">
        <w:rPr>
          <w:sz w:val="28"/>
          <w:lang w:val="ru-RU"/>
        </w:rPr>
        <w:t>с</w:t>
      </w:r>
      <w:r w:rsidRPr="00352663">
        <w:rPr>
          <w:sz w:val="28"/>
          <w:lang w:val="en-US"/>
        </w:rPr>
        <w:t xml:space="preserve">. </w:t>
      </w:r>
    </w:p>
    <w:p w:rsidR="00352663" w:rsidRPr="00352663" w:rsidRDefault="00352663" w:rsidP="00352663">
      <w:pPr>
        <w:spacing w:line="321" w:lineRule="exact"/>
        <w:rPr>
          <w:sz w:val="28"/>
          <w:lang w:val="en-US"/>
        </w:rPr>
      </w:pPr>
      <w:r w:rsidRPr="00352663">
        <w:rPr>
          <w:sz w:val="28"/>
          <w:lang w:val="en-US"/>
        </w:rPr>
        <w:t>16.</w:t>
      </w:r>
      <w:r w:rsidRPr="00352663">
        <w:rPr>
          <w:sz w:val="28"/>
          <w:lang w:val="en-US"/>
        </w:rPr>
        <w:tab/>
        <w:t xml:space="preserve">Baedeker Deutschland. Allianz </w:t>
      </w:r>
      <w:proofErr w:type="spellStart"/>
      <w:r w:rsidRPr="00352663">
        <w:rPr>
          <w:sz w:val="28"/>
          <w:lang w:val="en-US"/>
        </w:rPr>
        <w:t>Reiseführer</w:t>
      </w:r>
      <w:proofErr w:type="spellEnd"/>
      <w:r w:rsidRPr="00352663">
        <w:rPr>
          <w:sz w:val="28"/>
          <w:lang w:val="en-US"/>
        </w:rPr>
        <w:t xml:space="preserve">.  Verlag Karl Baedeker, 2012. </w:t>
      </w:r>
    </w:p>
    <w:p w:rsidR="00352663" w:rsidRPr="00352663" w:rsidRDefault="00352663" w:rsidP="00352663">
      <w:pPr>
        <w:spacing w:line="321" w:lineRule="exact"/>
        <w:rPr>
          <w:sz w:val="28"/>
          <w:lang w:val="en-US"/>
        </w:rPr>
      </w:pPr>
      <w:r w:rsidRPr="00352663">
        <w:rPr>
          <w:sz w:val="28"/>
          <w:lang w:val="en-US"/>
        </w:rPr>
        <w:t>17.</w:t>
      </w:r>
      <w:r w:rsidRPr="00352663">
        <w:rPr>
          <w:sz w:val="28"/>
          <w:lang w:val="en-US"/>
        </w:rPr>
        <w:tab/>
        <w:t xml:space="preserve"> Franz Specht. </w:t>
      </w:r>
      <w:proofErr w:type="spellStart"/>
      <w:r w:rsidRPr="00352663">
        <w:rPr>
          <w:sz w:val="28"/>
          <w:lang w:val="en-US"/>
        </w:rPr>
        <w:t>Zwischendurch</w:t>
      </w:r>
      <w:proofErr w:type="spellEnd"/>
      <w:r w:rsidRPr="00352663">
        <w:rPr>
          <w:sz w:val="28"/>
          <w:lang w:val="en-US"/>
        </w:rPr>
        <w:t xml:space="preserve"> mal: </w:t>
      </w:r>
      <w:proofErr w:type="spellStart"/>
      <w:r w:rsidRPr="00352663">
        <w:rPr>
          <w:sz w:val="28"/>
          <w:lang w:val="en-US"/>
        </w:rPr>
        <w:t>Landeskunde</w:t>
      </w:r>
      <w:proofErr w:type="spellEnd"/>
      <w:r w:rsidRPr="00352663">
        <w:rPr>
          <w:sz w:val="28"/>
          <w:lang w:val="en-US"/>
        </w:rPr>
        <w:t xml:space="preserve">. Deutsch </w:t>
      </w:r>
      <w:proofErr w:type="spellStart"/>
      <w:r w:rsidRPr="00352663">
        <w:rPr>
          <w:sz w:val="28"/>
          <w:lang w:val="en-US"/>
        </w:rPr>
        <w:t>als</w:t>
      </w:r>
      <w:proofErr w:type="spellEnd"/>
      <w:r w:rsidRPr="00352663">
        <w:rPr>
          <w:sz w:val="28"/>
          <w:lang w:val="en-US"/>
        </w:rPr>
        <w:t xml:space="preserve"> </w:t>
      </w:r>
      <w:proofErr w:type="spellStart"/>
      <w:r w:rsidRPr="00352663">
        <w:rPr>
          <w:sz w:val="28"/>
          <w:lang w:val="en-US"/>
        </w:rPr>
        <w:t>Fremdsprache</w:t>
      </w:r>
      <w:proofErr w:type="spellEnd"/>
      <w:r w:rsidRPr="00352663">
        <w:rPr>
          <w:sz w:val="28"/>
          <w:lang w:val="en-US"/>
        </w:rPr>
        <w:t xml:space="preserve">. – München: </w:t>
      </w:r>
      <w:proofErr w:type="spellStart"/>
      <w:r w:rsidRPr="00352663">
        <w:rPr>
          <w:sz w:val="28"/>
          <w:lang w:val="en-US"/>
        </w:rPr>
        <w:t>Hueber</w:t>
      </w:r>
      <w:proofErr w:type="spellEnd"/>
      <w:r w:rsidRPr="00352663">
        <w:rPr>
          <w:sz w:val="28"/>
          <w:lang w:val="en-US"/>
        </w:rPr>
        <w:t xml:space="preserve"> Verlag.  2020.  S. 100.</w:t>
      </w:r>
    </w:p>
    <w:p w:rsidR="001B6747" w:rsidRPr="00352663" w:rsidRDefault="001B6747" w:rsidP="00707AB1">
      <w:pPr>
        <w:spacing w:line="321" w:lineRule="exact"/>
        <w:rPr>
          <w:sz w:val="28"/>
          <w:lang w:val="en-US"/>
        </w:rPr>
      </w:pPr>
    </w:p>
    <w:p w:rsidR="00707AB1" w:rsidRPr="00352663" w:rsidRDefault="00707AB1" w:rsidP="00707AB1">
      <w:pPr>
        <w:spacing w:line="321" w:lineRule="exact"/>
        <w:rPr>
          <w:b/>
          <w:sz w:val="28"/>
          <w:lang w:val="en-US"/>
        </w:rPr>
      </w:pPr>
      <w:r w:rsidRPr="00352663">
        <w:rPr>
          <w:b/>
          <w:sz w:val="28"/>
          <w:lang w:val="en-US"/>
        </w:rPr>
        <w:t>Online Resources (</w:t>
      </w:r>
      <w:proofErr w:type="spellStart"/>
      <w:r w:rsidRPr="00352663">
        <w:rPr>
          <w:b/>
          <w:sz w:val="28"/>
          <w:lang w:val="en-US"/>
        </w:rPr>
        <w:t>Інтернет-ресурси</w:t>
      </w:r>
      <w:proofErr w:type="spellEnd"/>
      <w:r w:rsidRPr="00352663">
        <w:rPr>
          <w:b/>
          <w:sz w:val="28"/>
          <w:lang w:val="en-US"/>
        </w:rPr>
        <w:t>)</w:t>
      </w:r>
    </w:p>
    <w:p w:rsidR="00707AB1" w:rsidRPr="00352663" w:rsidRDefault="00707AB1" w:rsidP="00352663">
      <w:pPr>
        <w:spacing w:line="321" w:lineRule="exact"/>
        <w:rPr>
          <w:sz w:val="28"/>
          <w:lang w:val="en-US"/>
        </w:rPr>
      </w:pPr>
      <w:r w:rsidRPr="00707AB1">
        <w:rPr>
          <w:sz w:val="28"/>
          <w:lang w:val="en-US"/>
        </w:rPr>
        <w:t>Insert bulleted list of helpful Web sites</w:t>
      </w:r>
      <w:r w:rsidR="00352663">
        <w:rPr>
          <w:sz w:val="28"/>
          <w:lang w:val="en-US"/>
        </w:rPr>
        <w:t>:</w:t>
      </w:r>
      <w:r w:rsidRPr="00707AB1">
        <w:rPr>
          <w:sz w:val="28"/>
          <w:lang w:val="en-US"/>
        </w:rPr>
        <w:t xml:space="preserve"> </w:t>
      </w:r>
    </w:p>
    <w:p w:rsidR="00707AB1" w:rsidRPr="00352663" w:rsidRDefault="00000000" w:rsidP="00707AB1">
      <w:pPr>
        <w:spacing w:line="321" w:lineRule="exact"/>
        <w:rPr>
          <w:sz w:val="28"/>
          <w:lang w:val="en-US"/>
        </w:rPr>
      </w:pPr>
      <w:hyperlink r:id="rId19" w:history="1">
        <w:r w:rsidR="00352663" w:rsidRPr="009044EF">
          <w:rPr>
            <w:rStyle w:val="a8"/>
            <w:sz w:val="28"/>
            <w:lang w:val="en-US"/>
          </w:rPr>
          <w:t>https://www.researchgate.net</w:t>
        </w:r>
      </w:hyperlink>
      <w:r w:rsidR="00352663" w:rsidRPr="00352663">
        <w:rPr>
          <w:sz w:val="28"/>
          <w:lang w:val="en-US"/>
        </w:rPr>
        <w:t xml:space="preserve"> </w:t>
      </w:r>
    </w:p>
    <w:p w:rsidR="00352663" w:rsidRPr="00352663" w:rsidRDefault="00000000" w:rsidP="00707AB1">
      <w:pPr>
        <w:spacing w:line="321" w:lineRule="exact"/>
        <w:rPr>
          <w:sz w:val="28"/>
          <w:lang w:val="en-US"/>
        </w:rPr>
      </w:pPr>
      <w:hyperlink r:id="rId20" w:history="1">
        <w:r w:rsidR="00352663" w:rsidRPr="009044EF">
          <w:rPr>
            <w:rStyle w:val="a8"/>
            <w:sz w:val="28"/>
            <w:lang w:val="en-US"/>
          </w:rPr>
          <w:t>https://wunderdeutsch.com</w:t>
        </w:r>
      </w:hyperlink>
    </w:p>
    <w:p w:rsidR="00352663" w:rsidRPr="00352663" w:rsidRDefault="00000000" w:rsidP="00707AB1">
      <w:pPr>
        <w:spacing w:line="321" w:lineRule="exact"/>
        <w:rPr>
          <w:sz w:val="28"/>
          <w:lang w:val="en-US"/>
        </w:rPr>
      </w:pPr>
      <w:hyperlink r:id="rId21" w:history="1">
        <w:r w:rsidR="00352663" w:rsidRPr="009044EF">
          <w:rPr>
            <w:rStyle w:val="a8"/>
            <w:sz w:val="28"/>
            <w:lang w:val="en-US"/>
          </w:rPr>
          <w:t>https://deutsch.kpnu.edu.ua</w:t>
        </w:r>
      </w:hyperlink>
    </w:p>
    <w:p w:rsidR="00352663" w:rsidRPr="00352663" w:rsidRDefault="00000000" w:rsidP="00707AB1">
      <w:pPr>
        <w:spacing w:line="321" w:lineRule="exact"/>
        <w:rPr>
          <w:sz w:val="28"/>
          <w:lang w:val="en-US"/>
        </w:rPr>
      </w:pPr>
      <w:hyperlink r:id="rId22" w:history="1">
        <w:r w:rsidR="00352663" w:rsidRPr="009044EF">
          <w:rPr>
            <w:rStyle w:val="a8"/>
            <w:sz w:val="28"/>
            <w:lang w:val="en-US"/>
          </w:rPr>
          <w:t>https://uk.almancax.com</w:t>
        </w:r>
      </w:hyperlink>
    </w:p>
    <w:p w:rsidR="00352663" w:rsidRPr="00684D71" w:rsidRDefault="00000000" w:rsidP="00707AB1">
      <w:pPr>
        <w:spacing w:line="321" w:lineRule="exact"/>
        <w:rPr>
          <w:sz w:val="28"/>
          <w:lang w:val="en-US"/>
        </w:rPr>
      </w:pPr>
      <w:hyperlink r:id="rId23" w:history="1">
        <w:r w:rsidR="00352663" w:rsidRPr="009044EF">
          <w:rPr>
            <w:rStyle w:val="a8"/>
            <w:sz w:val="28"/>
            <w:lang w:val="en-US"/>
          </w:rPr>
          <w:t>https://uk.wikipedia.org</w:t>
        </w:r>
      </w:hyperlink>
    </w:p>
    <w:p w:rsidR="00684D71" w:rsidRPr="00684D71" w:rsidRDefault="00000000" w:rsidP="00684D71">
      <w:pPr>
        <w:spacing w:line="321" w:lineRule="exact"/>
        <w:rPr>
          <w:sz w:val="28"/>
          <w:lang w:val="en-US"/>
        </w:rPr>
      </w:pPr>
      <w:hyperlink r:id="rId24" w:history="1">
        <w:r w:rsidR="00684D71" w:rsidRPr="00684D71">
          <w:rPr>
            <w:rStyle w:val="a8"/>
            <w:sz w:val="28"/>
            <w:lang w:val="en-US"/>
          </w:rPr>
          <w:t>www.libreriauniversitaria.it/deutsche-sprach</w:t>
        </w:r>
      </w:hyperlink>
      <w:r w:rsidR="00684D71" w:rsidRPr="00684D71">
        <w:rPr>
          <w:sz w:val="28"/>
          <w:lang w:val="en-US"/>
        </w:rPr>
        <w:t xml:space="preserve"> </w:t>
      </w:r>
    </w:p>
    <w:p w:rsidR="00684D71" w:rsidRPr="00684D71" w:rsidRDefault="00000000" w:rsidP="00684D71">
      <w:pPr>
        <w:spacing w:line="321" w:lineRule="exact"/>
        <w:rPr>
          <w:sz w:val="28"/>
          <w:lang w:val="en-US"/>
        </w:rPr>
      </w:pPr>
      <w:hyperlink r:id="rId25" w:history="1">
        <w:r w:rsidR="00684D71" w:rsidRPr="00684D71">
          <w:rPr>
            <w:rStyle w:val="a8"/>
            <w:sz w:val="28"/>
            <w:lang w:val="en-US"/>
          </w:rPr>
          <w:t>www.linse.uni-due.de/.../sprachgeschichte/</w:t>
        </w:r>
      </w:hyperlink>
      <w:r w:rsidR="00684D71" w:rsidRPr="00684D71">
        <w:rPr>
          <w:sz w:val="28"/>
          <w:lang w:val="en-US"/>
        </w:rPr>
        <w:t xml:space="preserve"> </w:t>
      </w:r>
    </w:p>
    <w:p w:rsidR="00684D71" w:rsidRPr="00684D71" w:rsidRDefault="00000000" w:rsidP="00684D71">
      <w:pPr>
        <w:spacing w:line="321" w:lineRule="exact"/>
        <w:rPr>
          <w:sz w:val="28"/>
          <w:lang w:val="en-US"/>
        </w:rPr>
      </w:pPr>
      <w:hyperlink r:id="rId26" w:history="1">
        <w:r w:rsidR="00684D71" w:rsidRPr="00684D71">
          <w:rPr>
            <w:rStyle w:val="a8"/>
            <w:sz w:val="28"/>
            <w:lang w:val="en-US"/>
          </w:rPr>
          <w:t>www.wissen.de/.../grundzuege-der-entwickl</w:t>
        </w:r>
      </w:hyperlink>
      <w:r w:rsidR="00684D71" w:rsidRPr="00684D71">
        <w:rPr>
          <w:sz w:val="28"/>
          <w:lang w:val="en-US"/>
        </w:rPr>
        <w:t xml:space="preserve"> </w:t>
      </w:r>
    </w:p>
    <w:p w:rsidR="00684D71" w:rsidRPr="00684D71" w:rsidRDefault="00000000" w:rsidP="00684D71">
      <w:pPr>
        <w:spacing w:line="321" w:lineRule="exact"/>
        <w:rPr>
          <w:sz w:val="28"/>
          <w:lang w:val="en-US"/>
        </w:rPr>
      </w:pPr>
      <w:hyperlink r:id="rId27" w:history="1">
        <w:r w:rsidR="00684D71" w:rsidRPr="00684D71">
          <w:rPr>
            <w:rStyle w:val="a8"/>
            <w:sz w:val="28"/>
            <w:lang w:val="en-US"/>
          </w:rPr>
          <w:t>www.alumniporal-deutschland.org/deutschland/land-leute.html</w:t>
        </w:r>
      </w:hyperlink>
      <w:r w:rsidR="00684D71" w:rsidRPr="00684D71">
        <w:rPr>
          <w:sz w:val="28"/>
          <w:lang w:val="en-US"/>
        </w:rPr>
        <w:t xml:space="preserve"> </w:t>
      </w:r>
    </w:p>
    <w:p w:rsidR="00684D71" w:rsidRPr="00684D71" w:rsidRDefault="00000000" w:rsidP="00684D71">
      <w:pPr>
        <w:spacing w:line="321" w:lineRule="exact"/>
        <w:rPr>
          <w:sz w:val="28"/>
          <w:lang w:val="en-US"/>
        </w:rPr>
      </w:pPr>
      <w:hyperlink r:id="rId28" w:history="1">
        <w:r w:rsidR="00684D71" w:rsidRPr="00684D71">
          <w:rPr>
            <w:rStyle w:val="a8"/>
            <w:sz w:val="28"/>
            <w:lang w:val="en-US"/>
          </w:rPr>
          <w:t>www.reisebuchkiste.de/land/deutschland/land-leute.php</w:t>
        </w:r>
      </w:hyperlink>
      <w:r w:rsidR="00684D71" w:rsidRPr="00684D71">
        <w:rPr>
          <w:sz w:val="28"/>
          <w:lang w:val="en-US"/>
        </w:rPr>
        <w:t xml:space="preserve"> </w:t>
      </w:r>
    </w:p>
    <w:p w:rsidR="00684D71" w:rsidRPr="00684D71" w:rsidRDefault="00000000" w:rsidP="00684D71">
      <w:pPr>
        <w:spacing w:line="321" w:lineRule="exact"/>
        <w:rPr>
          <w:sz w:val="28"/>
          <w:lang w:val="en-US"/>
        </w:rPr>
      </w:pPr>
      <w:hyperlink r:id="rId29" w:history="1">
        <w:r w:rsidR="00684D71" w:rsidRPr="00684D71">
          <w:rPr>
            <w:rStyle w:val="a8"/>
            <w:sz w:val="28"/>
            <w:lang w:val="en-US"/>
          </w:rPr>
          <w:t>www.heuber.de/seite/landeskunde_daf</w:t>
        </w:r>
      </w:hyperlink>
      <w:r w:rsidR="00684D71" w:rsidRPr="00684D71">
        <w:rPr>
          <w:sz w:val="28"/>
          <w:lang w:val="en-US"/>
        </w:rPr>
        <w:t xml:space="preserve"> </w:t>
      </w:r>
    </w:p>
    <w:p w:rsidR="00684D71" w:rsidRPr="00684D71" w:rsidRDefault="00000000" w:rsidP="00684D71">
      <w:pPr>
        <w:spacing w:line="321" w:lineRule="exact"/>
        <w:rPr>
          <w:sz w:val="28"/>
          <w:lang w:val="en-US"/>
        </w:rPr>
      </w:pPr>
      <w:hyperlink r:id="rId30" w:history="1">
        <w:r w:rsidR="00684D71" w:rsidRPr="00684D71">
          <w:rPr>
            <w:rStyle w:val="a8"/>
            <w:sz w:val="28"/>
            <w:lang w:val="en-US"/>
          </w:rPr>
          <w:t>www.tatsachen-ueber-deutschland.de/de/</w:t>
        </w:r>
      </w:hyperlink>
      <w:r w:rsidR="00684D71" w:rsidRPr="00684D71">
        <w:rPr>
          <w:sz w:val="28"/>
          <w:lang w:val="en-US"/>
        </w:rPr>
        <w:t xml:space="preserve"> </w:t>
      </w:r>
    </w:p>
    <w:p w:rsidR="00352663" w:rsidRPr="00684D71" w:rsidRDefault="00000000" w:rsidP="00684D71">
      <w:pPr>
        <w:spacing w:line="321" w:lineRule="exact"/>
        <w:rPr>
          <w:sz w:val="28"/>
          <w:lang w:val="en-US"/>
        </w:rPr>
      </w:pPr>
      <w:hyperlink r:id="rId31" w:history="1">
        <w:r w:rsidR="00684D71" w:rsidRPr="00684D71">
          <w:rPr>
            <w:rStyle w:val="a8"/>
            <w:sz w:val="28"/>
            <w:lang w:val="en-US"/>
          </w:rPr>
          <w:t>www.deutsche-lebesart.de/gewusst.html</w:t>
        </w:r>
      </w:hyperlink>
      <w:r w:rsidR="00684D71" w:rsidRPr="00684D71">
        <w:rPr>
          <w:sz w:val="28"/>
          <w:lang w:val="en-US"/>
        </w:rPr>
        <w:t xml:space="preserve"> </w:t>
      </w:r>
    </w:p>
    <w:p w:rsidR="00352663" w:rsidRPr="00684D71" w:rsidRDefault="00352663" w:rsidP="00707AB1">
      <w:pPr>
        <w:spacing w:line="321" w:lineRule="exact"/>
        <w:rPr>
          <w:b/>
          <w:sz w:val="28"/>
          <w:lang w:val="en-US"/>
        </w:rPr>
      </w:pPr>
    </w:p>
    <w:p w:rsidR="00707AB1" w:rsidRPr="005871AC" w:rsidRDefault="00707AB1" w:rsidP="00707AB1">
      <w:pPr>
        <w:spacing w:line="321" w:lineRule="exact"/>
        <w:rPr>
          <w:b/>
          <w:sz w:val="28"/>
          <w:lang w:val="ru-RU"/>
        </w:rPr>
      </w:pPr>
      <w:r w:rsidRPr="00684D71">
        <w:rPr>
          <w:b/>
          <w:sz w:val="28"/>
          <w:lang w:val="en-US"/>
        </w:rPr>
        <w:t>COURSE</w:t>
      </w:r>
      <w:r w:rsidRPr="005871AC">
        <w:rPr>
          <w:b/>
          <w:sz w:val="28"/>
          <w:lang w:val="ru-RU"/>
        </w:rPr>
        <w:t xml:space="preserve"> </w:t>
      </w:r>
      <w:r w:rsidRPr="00684D71">
        <w:rPr>
          <w:b/>
          <w:sz w:val="28"/>
          <w:lang w:val="en-US"/>
        </w:rPr>
        <w:t>SCHEDULE</w:t>
      </w:r>
      <w:r w:rsidRPr="005871AC">
        <w:rPr>
          <w:b/>
          <w:sz w:val="28"/>
          <w:lang w:val="ru-RU"/>
        </w:rPr>
        <w:t xml:space="preserve"> (ГРАФІК НАВЧАННЯ)</w:t>
      </w:r>
    </w:p>
    <w:p w:rsidR="00707AB1" w:rsidRPr="005871AC" w:rsidRDefault="00707AB1" w:rsidP="00A96061">
      <w:pPr>
        <w:spacing w:line="321" w:lineRule="exact"/>
        <w:jc w:val="center"/>
        <w:rPr>
          <w:sz w:val="28"/>
          <w:lang w:val="ru-RU"/>
        </w:rPr>
      </w:pPr>
    </w:p>
    <w:p w:rsidR="00A96061" w:rsidRPr="005871AC" w:rsidRDefault="00A96061" w:rsidP="00A96061">
      <w:pPr>
        <w:ind w:firstLine="709"/>
        <w:jc w:val="center"/>
        <w:rPr>
          <w:b/>
          <w:sz w:val="28"/>
          <w:lang w:val="ru-RU"/>
        </w:rPr>
      </w:pPr>
      <w:r>
        <w:rPr>
          <w:b/>
          <w:sz w:val="28"/>
        </w:rPr>
        <w:t>Тематичний план</w:t>
      </w: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52"/>
        <w:gridCol w:w="460"/>
        <w:gridCol w:w="332"/>
        <w:gridCol w:w="456"/>
        <w:gridCol w:w="104"/>
        <w:gridCol w:w="464"/>
        <w:gridCol w:w="540"/>
        <w:gridCol w:w="582"/>
        <w:gridCol w:w="746"/>
        <w:gridCol w:w="144"/>
        <w:gridCol w:w="332"/>
        <w:gridCol w:w="456"/>
        <w:gridCol w:w="568"/>
        <w:gridCol w:w="537"/>
        <w:gridCol w:w="552"/>
      </w:tblGrid>
      <w:tr w:rsidR="00A96061" w:rsidTr="00C55FED">
        <w:trPr>
          <w:trHeight w:val="230"/>
        </w:trPr>
        <w:tc>
          <w:tcPr>
            <w:tcW w:w="2609" w:type="dxa"/>
            <w:vMerge w:val="restart"/>
          </w:tcPr>
          <w:p w:rsidR="00A96061" w:rsidRDefault="00A96061" w:rsidP="00C55FED">
            <w:pPr>
              <w:pStyle w:val="TableParagraph"/>
              <w:spacing w:line="242" w:lineRule="auto"/>
              <w:ind w:left="1151" w:right="156" w:hanging="965"/>
              <w:rPr>
                <w:sz w:val="20"/>
              </w:rPr>
            </w:pPr>
            <w:proofErr w:type="spellStart"/>
            <w:r>
              <w:rPr>
                <w:sz w:val="20"/>
              </w:rPr>
              <w:t>Назвизмістовихмодулів</w:t>
            </w:r>
            <w:proofErr w:type="spellEnd"/>
            <w:r>
              <w:rPr>
                <w:sz w:val="20"/>
              </w:rPr>
              <w:t xml:space="preserve"> і тем</w:t>
            </w:r>
          </w:p>
        </w:tc>
        <w:tc>
          <w:tcPr>
            <w:tcW w:w="6722" w:type="dxa"/>
            <w:gridSpan w:val="15"/>
          </w:tcPr>
          <w:p w:rsidR="00A96061" w:rsidRDefault="00A96061" w:rsidP="00C55FED">
            <w:pPr>
              <w:pStyle w:val="TableParagraph"/>
              <w:spacing w:line="210" w:lineRule="exact"/>
              <w:ind w:left="2664" w:right="2659"/>
              <w:jc w:val="center"/>
              <w:rPr>
                <w:sz w:val="20"/>
              </w:rPr>
            </w:pPr>
            <w:r>
              <w:rPr>
                <w:sz w:val="20"/>
              </w:rPr>
              <w:t>Кількість годин</w:t>
            </w:r>
          </w:p>
        </w:tc>
      </w:tr>
      <w:tr w:rsidR="00A96061" w:rsidTr="00C55FED">
        <w:trPr>
          <w:trHeight w:val="230"/>
        </w:trPr>
        <w:tc>
          <w:tcPr>
            <w:tcW w:w="2609" w:type="dxa"/>
            <w:vMerge/>
            <w:tcBorders>
              <w:top w:val="nil"/>
            </w:tcBorders>
          </w:tcPr>
          <w:p w:rsidR="00A96061" w:rsidRDefault="00A96061" w:rsidP="00C55FED">
            <w:pPr>
              <w:rPr>
                <w:sz w:val="2"/>
                <w:szCs w:val="2"/>
              </w:rPr>
            </w:pPr>
          </w:p>
        </w:tc>
        <w:tc>
          <w:tcPr>
            <w:tcW w:w="3387" w:type="dxa"/>
            <w:gridSpan w:val="8"/>
          </w:tcPr>
          <w:p w:rsidR="00A96061" w:rsidRDefault="00A96061" w:rsidP="00C55FED">
            <w:pPr>
              <w:pStyle w:val="TableParagraph"/>
              <w:spacing w:line="210" w:lineRule="exact"/>
              <w:ind w:left="1136" w:right="1111"/>
              <w:jc w:val="center"/>
              <w:rPr>
                <w:sz w:val="20"/>
              </w:rPr>
            </w:pPr>
            <w:r>
              <w:rPr>
                <w:sz w:val="20"/>
              </w:rPr>
              <w:t>денна форма</w:t>
            </w:r>
          </w:p>
        </w:tc>
        <w:tc>
          <w:tcPr>
            <w:tcW w:w="3335" w:type="dxa"/>
            <w:gridSpan w:val="7"/>
          </w:tcPr>
          <w:p w:rsidR="00A96061" w:rsidRDefault="00A96061" w:rsidP="00C55FED">
            <w:pPr>
              <w:pStyle w:val="TableParagraph"/>
              <w:spacing w:line="210" w:lineRule="exact"/>
              <w:ind w:left="1081"/>
              <w:rPr>
                <w:sz w:val="20"/>
              </w:rPr>
            </w:pPr>
            <w:r>
              <w:rPr>
                <w:sz w:val="20"/>
              </w:rPr>
              <w:t>Заочна форма</w:t>
            </w:r>
          </w:p>
        </w:tc>
      </w:tr>
      <w:tr w:rsidR="00A96061" w:rsidTr="00C55FED">
        <w:trPr>
          <w:trHeight w:val="273"/>
        </w:trPr>
        <w:tc>
          <w:tcPr>
            <w:tcW w:w="2609" w:type="dxa"/>
            <w:vMerge/>
            <w:tcBorders>
              <w:top w:val="nil"/>
            </w:tcBorders>
          </w:tcPr>
          <w:p w:rsidR="00A96061" w:rsidRDefault="00A96061" w:rsidP="00C55FED">
            <w:pPr>
              <w:rPr>
                <w:sz w:val="2"/>
                <w:szCs w:val="2"/>
              </w:rPr>
            </w:pPr>
          </w:p>
        </w:tc>
        <w:tc>
          <w:tcPr>
            <w:tcW w:w="452" w:type="dxa"/>
            <w:vMerge w:val="restart"/>
            <w:textDirection w:val="btLr"/>
          </w:tcPr>
          <w:p w:rsidR="00A96061" w:rsidRDefault="00A96061" w:rsidP="00C55FED">
            <w:pPr>
              <w:pStyle w:val="TableParagraph"/>
              <w:spacing w:before="108"/>
              <w:ind w:left="166"/>
              <w:rPr>
                <w:sz w:val="20"/>
              </w:rPr>
            </w:pPr>
            <w:r>
              <w:rPr>
                <w:sz w:val="20"/>
              </w:rPr>
              <w:t>тижні</w:t>
            </w:r>
          </w:p>
        </w:tc>
        <w:tc>
          <w:tcPr>
            <w:tcW w:w="460" w:type="dxa"/>
            <w:vMerge w:val="restart"/>
            <w:textDirection w:val="btLr"/>
          </w:tcPr>
          <w:p w:rsidR="00A96061" w:rsidRDefault="00A96061" w:rsidP="00C55FED">
            <w:pPr>
              <w:pStyle w:val="TableParagraph"/>
              <w:spacing w:before="108"/>
              <w:ind w:left="182"/>
              <w:rPr>
                <w:sz w:val="20"/>
              </w:rPr>
            </w:pPr>
            <w:proofErr w:type="spellStart"/>
            <w:r>
              <w:rPr>
                <w:sz w:val="20"/>
              </w:rPr>
              <w:t>усьго</w:t>
            </w:r>
            <w:proofErr w:type="spellEnd"/>
          </w:p>
        </w:tc>
        <w:tc>
          <w:tcPr>
            <w:tcW w:w="2475" w:type="dxa"/>
            <w:gridSpan w:val="6"/>
          </w:tcPr>
          <w:p w:rsidR="00A96061" w:rsidRDefault="00A96061" w:rsidP="00C55FED">
            <w:pPr>
              <w:pStyle w:val="TableParagraph"/>
              <w:spacing w:line="222" w:lineRule="exact"/>
              <w:ind w:left="711"/>
              <w:rPr>
                <w:sz w:val="20"/>
              </w:rPr>
            </w:pPr>
            <w:r>
              <w:rPr>
                <w:sz w:val="20"/>
              </w:rPr>
              <w:t>у тому числі</w:t>
            </w:r>
          </w:p>
        </w:tc>
        <w:tc>
          <w:tcPr>
            <w:tcW w:w="746" w:type="dxa"/>
            <w:vMerge w:val="restart"/>
          </w:tcPr>
          <w:p w:rsidR="00A96061" w:rsidRDefault="00A96061" w:rsidP="00C55FED">
            <w:pPr>
              <w:pStyle w:val="TableParagraph"/>
              <w:spacing w:line="242" w:lineRule="auto"/>
              <w:ind w:left="325" w:right="108" w:hanging="180"/>
              <w:rPr>
                <w:sz w:val="20"/>
              </w:rPr>
            </w:pPr>
            <w:proofErr w:type="spellStart"/>
            <w:r>
              <w:rPr>
                <w:sz w:val="20"/>
              </w:rPr>
              <w:t>усьог</w:t>
            </w:r>
            <w:proofErr w:type="spellEnd"/>
            <w:r>
              <w:rPr>
                <w:sz w:val="20"/>
              </w:rPr>
              <w:t xml:space="preserve"> о</w:t>
            </w:r>
          </w:p>
        </w:tc>
        <w:tc>
          <w:tcPr>
            <w:tcW w:w="2589" w:type="dxa"/>
            <w:gridSpan w:val="6"/>
          </w:tcPr>
          <w:p w:rsidR="00A96061" w:rsidRDefault="00A96061" w:rsidP="00C55FED">
            <w:pPr>
              <w:pStyle w:val="TableParagraph"/>
              <w:spacing w:line="254" w:lineRule="exact"/>
              <w:ind w:left="651"/>
              <w:rPr>
                <w:sz w:val="24"/>
              </w:rPr>
            </w:pPr>
            <w:r>
              <w:rPr>
                <w:sz w:val="24"/>
              </w:rPr>
              <w:t>у тому числі</w:t>
            </w:r>
          </w:p>
        </w:tc>
      </w:tr>
      <w:tr w:rsidR="00A96061" w:rsidTr="00C55FED">
        <w:trPr>
          <w:trHeight w:val="553"/>
        </w:trPr>
        <w:tc>
          <w:tcPr>
            <w:tcW w:w="2609" w:type="dxa"/>
            <w:vMerge/>
            <w:tcBorders>
              <w:top w:val="nil"/>
            </w:tcBorders>
          </w:tcPr>
          <w:p w:rsidR="00A96061" w:rsidRDefault="00A96061" w:rsidP="00C55FED">
            <w:pPr>
              <w:rPr>
                <w:sz w:val="2"/>
                <w:szCs w:val="2"/>
              </w:rPr>
            </w:pPr>
          </w:p>
        </w:tc>
        <w:tc>
          <w:tcPr>
            <w:tcW w:w="452" w:type="dxa"/>
            <w:vMerge/>
            <w:tcBorders>
              <w:top w:val="nil"/>
            </w:tcBorders>
            <w:textDirection w:val="btLr"/>
          </w:tcPr>
          <w:p w:rsidR="00A96061" w:rsidRDefault="00A96061" w:rsidP="00C55FED">
            <w:pPr>
              <w:rPr>
                <w:sz w:val="2"/>
                <w:szCs w:val="2"/>
              </w:rPr>
            </w:pPr>
          </w:p>
        </w:tc>
        <w:tc>
          <w:tcPr>
            <w:tcW w:w="460" w:type="dxa"/>
            <w:vMerge/>
            <w:tcBorders>
              <w:top w:val="nil"/>
            </w:tcBorders>
            <w:textDirection w:val="btLr"/>
          </w:tcPr>
          <w:p w:rsidR="00A96061" w:rsidRDefault="00A96061" w:rsidP="00C55FED">
            <w:pPr>
              <w:rPr>
                <w:sz w:val="2"/>
                <w:szCs w:val="2"/>
              </w:rPr>
            </w:pPr>
          </w:p>
        </w:tc>
        <w:tc>
          <w:tcPr>
            <w:tcW w:w="332" w:type="dxa"/>
          </w:tcPr>
          <w:p w:rsidR="00A96061" w:rsidRDefault="00A96061" w:rsidP="00C55FED">
            <w:pPr>
              <w:pStyle w:val="TableParagraph"/>
              <w:spacing w:line="226" w:lineRule="exact"/>
              <w:ind w:left="8"/>
              <w:jc w:val="center"/>
              <w:rPr>
                <w:sz w:val="20"/>
              </w:rPr>
            </w:pPr>
            <w:r>
              <w:rPr>
                <w:sz w:val="20"/>
              </w:rPr>
              <w:t>л</w:t>
            </w:r>
          </w:p>
        </w:tc>
        <w:tc>
          <w:tcPr>
            <w:tcW w:w="456" w:type="dxa"/>
          </w:tcPr>
          <w:p w:rsidR="00A96061" w:rsidRDefault="00A96061" w:rsidP="00C55FED">
            <w:pPr>
              <w:pStyle w:val="TableParagraph"/>
              <w:spacing w:line="226" w:lineRule="exact"/>
              <w:ind w:left="4"/>
              <w:jc w:val="center"/>
              <w:rPr>
                <w:sz w:val="20"/>
              </w:rPr>
            </w:pPr>
            <w:r>
              <w:rPr>
                <w:sz w:val="20"/>
              </w:rPr>
              <w:t>п</w:t>
            </w:r>
          </w:p>
        </w:tc>
        <w:tc>
          <w:tcPr>
            <w:tcW w:w="568" w:type="dxa"/>
            <w:gridSpan w:val="2"/>
          </w:tcPr>
          <w:p w:rsidR="00A96061" w:rsidRDefault="00A96061" w:rsidP="00C55FED">
            <w:pPr>
              <w:pStyle w:val="TableParagraph"/>
              <w:spacing w:line="226" w:lineRule="exact"/>
              <w:ind w:left="135"/>
              <w:rPr>
                <w:sz w:val="20"/>
              </w:rPr>
            </w:pPr>
            <w:proofErr w:type="spellStart"/>
            <w:r>
              <w:rPr>
                <w:sz w:val="20"/>
              </w:rPr>
              <w:t>лаб</w:t>
            </w:r>
            <w:proofErr w:type="spellEnd"/>
          </w:p>
        </w:tc>
        <w:tc>
          <w:tcPr>
            <w:tcW w:w="537" w:type="dxa"/>
          </w:tcPr>
          <w:p w:rsidR="00A96061" w:rsidRDefault="00A96061" w:rsidP="00C55FED">
            <w:pPr>
              <w:pStyle w:val="TableParagraph"/>
              <w:spacing w:line="226" w:lineRule="exact"/>
              <w:ind w:left="113" w:right="108"/>
              <w:jc w:val="center"/>
              <w:rPr>
                <w:sz w:val="20"/>
              </w:rPr>
            </w:pPr>
            <w:proofErr w:type="spellStart"/>
            <w:r>
              <w:rPr>
                <w:sz w:val="20"/>
              </w:rPr>
              <w:t>інд</w:t>
            </w:r>
            <w:proofErr w:type="spellEnd"/>
          </w:p>
        </w:tc>
        <w:tc>
          <w:tcPr>
            <w:tcW w:w="582" w:type="dxa"/>
          </w:tcPr>
          <w:p w:rsidR="00A96061" w:rsidRDefault="00A96061" w:rsidP="00C55FED">
            <w:pPr>
              <w:pStyle w:val="TableParagraph"/>
              <w:spacing w:line="226" w:lineRule="exact"/>
              <w:ind w:left="150"/>
              <w:rPr>
                <w:sz w:val="20"/>
              </w:rPr>
            </w:pPr>
            <w:proofErr w:type="spellStart"/>
            <w:r>
              <w:rPr>
                <w:sz w:val="20"/>
              </w:rPr>
              <w:t>с.р</w:t>
            </w:r>
            <w:proofErr w:type="spellEnd"/>
            <w:r>
              <w:rPr>
                <w:sz w:val="20"/>
              </w:rPr>
              <w:t>.</w:t>
            </w:r>
          </w:p>
        </w:tc>
        <w:tc>
          <w:tcPr>
            <w:tcW w:w="746" w:type="dxa"/>
            <w:vMerge/>
            <w:tcBorders>
              <w:top w:val="nil"/>
            </w:tcBorders>
          </w:tcPr>
          <w:p w:rsidR="00A96061" w:rsidRDefault="00A96061" w:rsidP="00C55FED">
            <w:pPr>
              <w:rPr>
                <w:sz w:val="2"/>
                <w:szCs w:val="2"/>
              </w:rPr>
            </w:pPr>
          </w:p>
        </w:tc>
        <w:tc>
          <w:tcPr>
            <w:tcW w:w="476" w:type="dxa"/>
            <w:gridSpan w:val="2"/>
          </w:tcPr>
          <w:p w:rsidR="00A96061" w:rsidRDefault="00A96061" w:rsidP="00C55FED">
            <w:pPr>
              <w:pStyle w:val="TableParagraph"/>
              <w:spacing w:line="226" w:lineRule="exact"/>
              <w:ind w:left="8"/>
              <w:jc w:val="center"/>
              <w:rPr>
                <w:sz w:val="20"/>
              </w:rPr>
            </w:pPr>
            <w:r>
              <w:rPr>
                <w:sz w:val="20"/>
              </w:rPr>
              <w:t>л</w:t>
            </w:r>
          </w:p>
        </w:tc>
        <w:tc>
          <w:tcPr>
            <w:tcW w:w="456" w:type="dxa"/>
          </w:tcPr>
          <w:p w:rsidR="00A96061" w:rsidRDefault="00A96061" w:rsidP="00C55FED">
            <w:pPr>
              <w:pStyle w:val="TableParagraph"/>
              <w:spacing w:line="226" w:lineRule="exact"/>
              <w:ind w:left="12"/>
              <w:jc w:val="center"/>
              <w:rPr>
                <w:sz w:val="20"/>
              </w:rPr>
            </w:pPr>
            <w:r>
              <w:rPr>
                <w:sz w:val="20"/>
              </w:rPr>
              <w:t>п</w:t>
            </w:r>
          </w:p>
        </w:tc>
        <w:tc>
          <w:tcPr>
            <w:tcW w:w="568" w:type="dxa"/>
          </w:tcPr>
          <w:p w:rsidR="00A96061" w:rsidRDefault="00A96061" w:rsidP="00C55FED">
            <w:pPr>
              <w:pStyle w:val="TableParagraph"/>
              <w:spacing w:line="226" w:lineRule="exact"/>
              <w:ind w:left="114" w:right="112"/>
              <w:jc w:val="center"/>
              <w:rPr>
                <w:sz w:val="20"/>
              </w:rPr>
            </w:pPr>
            <w:proofErr w:type="spellStart"/>
            <w:r>
              <w:rPr>
                <w:sz w:val="20"/>
              </w:rPr>
              <w:t>лаб</w:t>
            </w:r>
            <w:proofErr w:type="spellEnd"/>
          </w:p>
        </w:tc>
        <w:tc>
          <w:tcPr>
            <w:tcW w:w="537" w:type="dxa"/>
          </w:tcPr>
          <w:p w:rsidR="00A96061" w:rsidRDefault="00A96061" w:rsidP="00C55FED">
            <w:pPr>
              <w:pStyle w:val="TableParagraph"/>
              <w:spacing w:line="226" w:lineRule="exact"/>
              <w:ind w:left="113" w:right="108"/>
              <w:jc w:val="center"/>
              <w:rPr>
                <w:sz w:val="20"/>
              </w:rPr>
            </w:pPr>
            <w:proofErr w:type="spellStart"/>
            <w:r>
              <w:rPr>
                <w:sz w:val="20"/>
              </w:rPr>
              <w:t>інд</w:t>
            </w:r>
            <w:proofErr w:type="spellEnd"/>
          </w:p>
        </w:tc>
        <w:tc>
          <w:tcPr>
            <w:tcW w:w="552" w:type="dxa"/>
          </w:tcPr>
          <w:p w:rsidR="00A96061" w:rsidRDefault="00A96061" w:rsidP="00C55FED">
            <w:pPr>
              <w:pStyle w:val="TableParagraph"/>
              <w:spacing w:line="271" w:lineRule="exact"/>
              <w:ind w:left="111" w:right="104"/>
              <w:jc w:val="center"/>
              <w:rPr>
                <w:sz w:val="24"/>
              </w:rPr>
            </w:pPr>
            <w:proofErr w:type="spellStart"/>
            <w:r>
              <w:rPr>
                <w:sz w:val="24"/>
              </w:rPr>
              <w:t>с.р</w:t>
            </w:r>
            <w:proofErr w:type="spellEnd"/>
          </w:p>
          <w:p w:rsidR="00A96061" w:rsidRDefault="00A96061" w:rsidP="00C55FED">
            <w:pPr>
              <w:pStyle w:val="TableParagraph"/>
              <w:spacing w:line="263" w:lineRule="exact"/>
              <w:ind w:left="4"/>
              <w:jc w:val="center"/>
              <w:rPr>
                <w:sz w:val="24"/>
              </w:rPr>
            </w:pPr>
            <w:r>
              <w:rPr>
                <w:sz w:val="24"/>
              </w:rPr>
              <w:t>.</w:t>
            </w:r>
          </w:p>
        </w:tc>
      </w:tr>
      <w:tr w:rsidR="00A96061" w:rsidTr="00C55FED">
        <w:trPr>
          <w:trHeight w:val="230"/>
        </w:trPr>
        <w:tc>
          <w:tcPr>
            <w:tcW w:w="2609" w:type="dxa"/>
          </w:tcPr>
          <w:p w:rsidR="00A96061" w:rsidRDefault="00A96061" w:rsidP="00C55FED">
            <w:pPr>
              <w:pStyle w:val="TableParagraph"/>
              <w:spacing w:line="210" w:lineRule="exact"/>
              <w:ind w:left="12"/>
              <w:jc w:val="center"/>
              <w:rPr>
                <w:sz w:val="20"/>
              </w:rPr>
            </w:pPr>
            <w:r>
              <w:rPr>
                <w:sz w:val="20"/>
              </w:rPr>
              <w:t>1</w:t>
            </w:r>
          </w:p>
        </w:tc>
        <w:tc>
          <w:tcPr>
            <w:tcW w:w="452" w:type="dxa"/>
          </w:tcPr>
          <w:p w:rsidR="00A96061" w:rsidRDefault="00A96061" w:rsidP="00C55FED">
            <w:pPr>
              <w:pStyle w:val="TableParagraph"/>
              <w:spacing w:line="210" w:lineRule="exact"/>
              <w:jc w:val="center"/>
              <w:rPr>
                <w:sz w:val="20"/>
              </w:rPr>
            </w:pPr>
            <w:r>
              <w:rPr>
                <w:sz w:val="20"/>
              </w:rPr>
              <w:t>2</w:t>
            </w:r>
          </w:p>
        </w:tc>
        <w:tc>
          <w:tcPr>
            <w:tcW w:w="460" w:type="dxa"/>
          </w:tcPr>
          <w:p w:rsidR="00A96061" w:rsidRDefault="00A96061" w:rsidP="00C55FED">
            <w:pPr>
              <w:pStyle w:val="TableParagraph"/>
              <w:spacing w:line="210" w:lineRule="exact"/>
              <w:ind w:left="7"/>
              <w:jc w:val="center"/>
              <w:rPr>
                <w:sz w:val="20"/>
              </w:rPr>
            </w:pPr>
            <w:r>
              <w:rPr>
                <w:sz w:val="20"/>
              </w:rPr>
              <w:t>3</w:t>
            </w:r>
          </w:p>
        </w:tc>
        <w:tc>
          <w:tcPr>
            <w:tcW w:w="332" w:type="dxa"/>
          </w:tcPr>
          <w:p w:rsidR="00A96061" w:rsidRDefault="00A96061" w:rsidP="00C55FED">
            <w:pPr>
              <w:pStyle w:val="TableParagraph"/>
              <w:spacing w:line="210" w:lineRule="exact"/>
              <w:ind w:left="8"/>
              <w:jc w:val="center"/>
              <w:rPr>
                <w:sz w:val="20"/>
              </w:rPr>
            </w:pPr>
            <w:r>
              <w:rPr>
                <w:sz w:val="20"/>
              </w:rPr>
              <w:t>4</w:t>
            </w:r>
          </w:p>
        </w:tc>
        <w:tc>
          <w:tcPr>
            <w:tcW w:w="456" w:type="dxa"/>
          </w:tcPr>
          <w:p w:rsidR="00A96061" w:rsidRDefault="00A96061" w:rsidP="00C55FED">
            <w:pPr>
              <w:pStyle w:val="TableParagraph"/>
              <w:spacing w:line="210" w:lineRule="exact"/>
              <w:ind w:left="5"/>
              <w:jc w:val="center"/>
              <w:rPr>
                <w:sz w:val="20"/>
              </w:rPr>
            </w:pPr>
            <w:r>
              <w:rPr>
                <w:sz w:val="20"/>
              </w:rPr>
              <w:t>5</w:t>
            </w:r>
          </w:p>
        </w:tc>
        <w:tc>
          <w:tcPr>
            <w:tcW w:w="568" w:type="dxa"/>
            <w:gridSpan w:val="2"/>
          </w:tcPr>
          <w:p w:rsidR="00A96061" w:rsidRDefault="00A96061" w:rsidP="00C55FED">
            <w:pPr>
              <w:pStyle w:val="TableParagraph"/>
              <w:spacing w:line="210" w:lineRule="exact"/>
              <w:ind w:left="5"/>
              <w:jc w:val="center"/>
              <w:rPr>
                <w:sz w:val="20"/>
              </w:rPr>
            </w:pPr>
            <w:r>
              <w:rPr>
                <w:sz w:val="20"/>
              </w:rPr>
              <w:t>6</w:t>
            </w:r>
          </w:p>
        </w:tc>
        <w:tc>
          <w:tcPr>
            <w:tcW w:w="537" w:type="dxa"/>
          </w:tcPr>
          <w:p w:rsidR="00A96061" w:rsidRDefault="00A96061" w:rsidP="00C55FED">
            <w:pPr>
              <w:pStyle w:val="TableParagraph"/>
              <w:spacing w:line="210" w:lineRule="exact"/>
              <w:ind w:left="4"/>
              <w:jc w:val="center"/>
              <w:rPr>
                <w:sz w:val="20"/>
              </w:rPr>
            </w:pPr>
            <w:r>
              <w:rPr>
                <w:sz w:val="20"/>
              </w:rPr>
              <w:t>7</w:t>
            </w:r>
          </w:p>
        </w:tc>
        <w:tc>
          <w:tcPr>
            <w:tcW w:w="582" w:type="dxa"/>
          </w:tcPr>
          <w:p w:rsidR="00A96061" w:rsidRDefault="00A96061" w:rsidP="00C55FED">
            <w:pPr>
              <w:pStyle w:val="TableParagraph"/>
              <w:spacing w:line="210" w:lineRule="exact"/>
              <w:ind w:left="22"/>
              <w:jc w:val="center"/>
              <w:rPr>
                <w:sz w:val="20"/>
              </w:rPr>
            </w:pPr>
            <w:r>
              <w:rPr>
                <w:sz w:val="20"/>
              </w:rPr>
              <w:t>8</w:t>
            </w:r>
          </w:p>
        </w:tc>
        <w:tc>
          <w:tcPr>
            <w:tcW w:w="746" w:type="dxa"/>
          </w:tcPr>
          <w:p w:rsidR="00A96061" w:rsidRDefault="00A96061" w:rsidP="00C55FED">
            <w:pPr>
              <w:pStyle w:val="TableParagraph"/>
              <w:spacing w:line="210" w:lineRule="exact"/>
              <w:ind w:left="21"/>
              <w:jc w:val="center"/>
              <w:rPr>
                <w:sz w:val="20"/>
              </w:rPr>
            </w:pPr>
            <w:r>
              <w:rPr>
                <w:sz w:val="20"/>
              </w:rPr>
              <w:t>9</w:t>
            </w:r>
          </w:p>
        </w:tc>
        <w:tc>
          <w:tcPr>
            <w:tcW w:w="476" w:type="dxa"/>
            <w:gridSpan w:val="2"/>
          </w:tcPr>
          <w:p w:rsidR="00A96061" w:rsidRDefault="00A96061" w:rsidP="00C55FED">
            <w:pPr>
              <w:pStyle w:val="TableParagraph"/>
              <w:spacing w:line="210" w:lineRule="exact"/>
              <w:ind w:left="135"/>
              <w:rPr>
                <w:sz w:val="20"/>
              </w:rPr>
            </w:pPr>
            <w:r>
              <w:rPr>
                <w:sz w:val="20"/>
              </w:rPr>
              <w:t>10</w:t>
            </w:r>
          </w:p>
        </w:tc>
        <w:tc>
          <w:tcPr>
            <w:tcW w:w="456" w:type="dxa"/>
          </w:tcPr>
          <w:p w:rsidR="00A96061" w:rsidRDefault="00A96061" w:rsidP="00C55FED">
            <w:pPr>
              <w:pStyle w:val="TableParagraph"/>
              <w:spacing w:line="210" w:lineRule="exact"/>
              <w:ind w:left="111" w:right="94"/>
              <w:jc w:val="center"/>
              <w:rPr>
                <w:sz w:val="20"/>
              </w:rPr>
            </w:pPr>
            <w:r>
              <w:rPr>
                <w:sz w:val="20"/>
              </w:rPr>
              <w:t>11</w:t>
            </w:r>
          </w:p>
        </w:tc>
        <w:tc>
          <w:tcPr>
            <w:tcW w:w="568" w:type="dxa"/>
          </w:tcPr>
          <w:p w:rsidR="00A96061" w:rsidRDefault="00A96061" w:rsidP="00C55FED">
            <w:pPr>
              <w:pStyle w:val="TableParagraph"/>
              <w:spacing w:line="210" w:lineRule="exact"/>
              <w:ind w:left="114" w:right="105"/>
              <w:jc w:val="center"/>
              <w:rPr>
                <w:sz w:val="20"/>
              </w:rPr>
            </w:pPr>
            <w:r>
              <w:rPr>
                <w:sz w:val="20"/>
              </w:rPr>
              <w:t>12</w:t>
            </w:r>
          </w:p>
        </w:tc>
        <w:tc>
          <w:tcPr>
            <w:tcW w:w="537" w:type="dxa"/>
          </w:tcPr>
          <w:p w:rsidR="00A96061" w:rsidRDefault="00A96061" w:rsidP="00C55FED">
            <w:pPr>
              <w:pStyle w:val="TableParagraph"/>
              <w:spacing w:line="210" w:lineRule="exact"/>
              <w:ind w:left="113" w:right="105"/>
              <w:jc w:val="center"/>
              <w:rPr>
                <w:sz w:val="20"/>
              </w:rPr>
            </w:pPr>
            <w:r>
              <w:rPr>
                <w:sz w:val="20"/>
              </w:rPr>
              <w:t>13</w:t>
            </w:r>
          </w:p>
        </w:tc>
        <w:tc>
          <w:tcPr>
            <w:tcW w:w="552" w:type="dxa"/>
          </w:tcPr>
          <w:p w:rsidR="00A96061" w:rsidRDefault="00A96061" w:rsidP="00C55FED">
            <w:pPr>
              <w:pStyle w:val="TableParagraph"/>
              <w:spacing w:line="210" w:lineRule="exact"/>
              <w:ind w:left="174"/>
              <w:rPr>
                <w:sz w:val="20"/>
              </w:rPr>
            </w:pPr>
            <w:r>
              <w:rPr>
                <w:sz w:val="20"/>
              </w:rPr>
              <w:t>14</w:t>
            </w:r>
          </w:p>
        </w:tc>
      </w:tr>
      <w:tr w:rsidR="00A96061" w:rsidRPr="00033511" w:rsidTr="00C55FED">
        <w:trPr>
          <w:trHeight w:val="230"/>
        </w:trPr>
        <w:tc>
          <w:tcPr>
            <w:tcW w:w="9331" w:type="dxa"/>
            <w:gridSpan w:val="16"/>
          </w:tcPr>
          <w:p w:rsidR="00A96061" w:rsidRPr="008F30B4" w:rsidRDefault="00A96061" w:rsidP="00C55FED">
            <w:pPr>
              <w:pStyle w:val="TableParagraph"/>
              <w:spacing w:line="210" w:lineRule="exact"/>
              <w:ind w:left="1887"/>
              <w:rPr>
                <w:b/>
                <w:sz w:val="20"/>
                <w:lang w:val="de-DE"/>
              </w:rPr>
            </w:pPr>
            <w:proofErr w:type="spellStart"/>
            <w:r>
              <w:rPr>
                <w:b/>
                <w:sz w:val="20"/>
              </w:rPr>
              <w:t>Змістовниймодуль</w:t>
            </w:r>
            <w:proofErr w:type="spellEnd"/>
            <w:r w:rsidRPr="008F30B4">
              <w:rPr>
                <w:b/>
                <w:sz w:val="20"/>
                <w:lang w:val="de-DE"/>
              </w:rPr>
              <w:t xml:space="preserve"> 1. Geographie und Geschichte Deutschlands</w:t>
            </w:r>
          </w:p>
        </w:tc>
      </w:tr>
      <w:tr w:rsidR="00A96061" w:rsidTr="00C55FED">
        <w:trPr>
          <w:trHeight w:val="690"/>
        </w:trPr>
        <w:tc>
          <w:tcPr>
            <w:tcW w:w="2609" w:type="dxa"/>
          </w:tcPr>
          <w:p w:rsidR="00A96061" w:rsidRPr="008F30B4" w:rsidRDefault="00A96061" w:rsidP="00C55FED">
            <w:pPr>
              <w:pStyle w:val="TableParagraph"/>
              <w:spacing w:line="223" w:lineRule="exact"/>
              <w:ind w:left="106"/>
              <w:rPr>
                <w:sz w:val="20"/>
                <w:lang w:val="de-DE"/>
              </w:rPr>
            </w:pPr>
            <w:r>
              <w:rPr>
                <w:sz w:val="20"/>
              </w:rPr>
              <w:t>Тема</w:t>
            </w:r>
            <w:r w:rsidRPr="008F30B4">
              <w:rPr>
                <w:sz w:val="20"/>
                <w:lang w:val="de-DE"/>
              </w:rPr>
              <w:t xml:space="preserve"> 1. Die wichtigsten</w:t>
            </w:r>
          </w:p>
          <w:p w:rsidR="00A96061" w:rsidRPr="008F30B4" w:rsidRDefault="00A96061" w:rsidP="00C55FED">
            <w:pPr>
              <w:pStyle w:val="TableParagraph"/>
              <w:spacing w:before="6" w:line="228" w:lineRule="exact"/>
              <w:ind w:left="106" w:right="368"/>
              <w:rPr>
                <w:sz w:val="20"/>
                <w:lang w:val="de-DE"/>
              </w:rPr>
            </w:pPr>
            <w:r w:rsidRPr="008F30B4">
              <w:rPr>
                <w:sz w:val="20"/>
                <w:lang w:val="de-DE"/>
              </w:rPr>
              <w:t>Etappen in der Geschichte Deutschlands</w:t>
            </w:r>
          </w:p>
        </w:tc>
        <w:tc>
          <w:tcPr>
            <w:tcW w:w="452" w:type="dxa"/>
          </w:tcPr>
          <w:p w:rsidR="00A96061" w:rsidRPr="008F30B4" w:rsidRDefault="00A96061" w:rsidP="00C55FED">
            <w:pPr>
              <w:pStyle w:val="TableParagraph"/>
              <w:rPr>
                <w:sz w:val="26"/>
                <w:lang w:val="de-DE"/>
              </w:rPr>
            </w:pPr>
          </w:p>
        </w:tc>
        <w:tc>
          <w:tcPr>
            <w:tcW w:w="460" w:type="dxa"/>
          </w:tcPr>
          <w:p w:rsidR="00A96061" w:rsidRPr="00E46793" w:rsidRDefault="00A96061" w:rsidP="00C55FED">
            <w:pPr>
              <w:pStyle w:val="TableParagraph"/>
              <w:spacing w:line="223" w:lineRule="exact"/>
              <w:ind w:left="107"/>
              <w:rPr>
                <w:sz w:val="20"/>
              </w:rPr>
            </w:pPr>
          </w:p>
        </w:tc>
        <w:tc>
          <w:tcPr>
            <w:tcW w:w="332" w:type="dxa"/>
          </w:tcPr>
          <w:p w:rsidR="00A96061" w:rsidRPr="00E81EA0" w:rsidRDefault="00A96061" w:rsidP="00C55FED">
            <w:pPr>
              <w:pStyle w:val="TableParagraph"/>
              <w:spacing w:line="223" w:lineRule="exact"/>
              <w:ind w:right="6"/>
              <w:jc w:val="center"/>
              <w:rPr>
                <w:sz w:val="20"/>
              </w:rPr>
            </w:pPr>
            <w:r>
              <w:rPr>
                <w:sz w:val="20"/>
              </w:rPr>
              <w:t>1</w:t>
            </w:r>
          </w:p>
        </w:tc>
        <w:tc>
          <w:tcPr>
            <w:tcW w:w="560" w:type="dxa"/>
            <w:gridSpan w:val="2"/>
          </w:tcPr>
          <w:p w:rsidR="00A96061" w:rsidRPr="00E57C6C" w:rsidRDefault="00A96061" w:rsidP="00C55FED">
            <w:pPr>
              <w:pStyle w:val="TableParagraph"/>
              <w:spacing w:line="223" w:lineRule="exact"/>
              <w:ind w:left="107"/>
              <w:rPr>
                <w:sz w:val="20"/>
                <w:szCs w:val="20"/>
                <w:lang w:val="en-US"/>
              </w:rPr>
            </w:pPr>
            <w:r>
              <w:rPr>
                <w:sz w:val="20"/>
                <w:szCs w:val="20"/>
                <w:lang w:val="en-US"/>
              </w:rPr>
              <w:t>1</w:t>
            </w:r>
          </w:p>
        </w:tc>
        <w:tc>
          <w:tcPr>
            <w:tcW w:w="464" w:type="dxa"/>
          </w:tcPr>
          <w:p w:rsidR="00A96061" w:rsidRDefault="00A96061" w:rsidP="00C55FED">
            <w:pPr>
              <w:pStyle w:val="TableParagraph"/>
              <w:rPr>
                <w:sz w:val="26"/>
              </w:rPr>
            </w:pPr>
          </w:p>
        </w:tc>
        <w:tc>
          <w:tcPr>
            <w:tcW w:w="540" w:type="dxa"/>
          </w:tcPr>
          <w:p w:rsidR="00A96061" w:rsidRPr="00E57C6C" w:rsidRDefault="00A96061" w:rsidP="00C55FED">
            <w:pPr>
              <w:pStyle w:val="TableParagraph"/>
              <w:rPr>
                <w:sz w:val="20"/>
                <w:szCs w:val="20"/>
                <w:lang w:val="en-US"/>
              </w:rPr>
            </w:pPr>
            <w:r>
              <w:rPr>
                <w:sz w:val="20"/>
                <w:szCs w:val="20"/>
                <w:lang w:val="en-US"/>
              </w:rPr>
              <w:t>5</w:t>
            </w:r>
          </w:p>
        </w:tc>
        <w:tc>
          <w:tcPr>
            <w:tcW w:w="579" w:type="dxa"/>
          </w:tcPr>
          <w:p w:rsidR="00A96061" w:rsidRPr="00161BE8" w:rsidRDefault="00A96061" w:rsidP="00C55FED">
            <w:pPr>
              <w:pStyle w:val="TableParagraph"/>
              <w:spacing w:line="223" w:lineRule="exact"/>
              <w:ind w:left="106"/>
              <w:rPr>
                <w:sz w:val="20"/>
                <w:lang w:val="en-US"/>
              </w:rPr>
            </w:pPr>
            <w:r>
              <w:rPr>
                <w:sz w:val="20"/>
                <w:lang w:val="en-US"/>
              </w:rPr>
              <w:t>5</w:t>
            </w:r>
          </w:p>
        </w:tc>
        <w:tc>
          <w:tcPr>
            <w:tcW w:w="890" w:type="dxa"/>
            <w:gridSpan w:val="2"/>
          </w:tcPr>
          <w:p w:rsidR="00A96061" w:rsidRDefault="00A96061" w:rsidP="00C55FED">
            <w:pPr>
              <w:pStyle w:val="TableParagraph"/>
              <w:rPr>
                <w:sz w:val="26"/>
              </w:rPr>
            </w:pPr>
          </w:p>
        </w:tc>
        <w:tc>
          <w:tcPr>
            <w:tcW w:w="332" w:type="dxa"/>
          </w:tcPr>
          <w:p w:rsidR="00A96061" w:rsidRDefault="00A96061" w:rsidP="00C55FED">
            <w:pPr>
              <w:pStyle w:val="TableParagraph"/>
              <w:rPr>
                <w:sz w:val="26"/>
              </w:rPr>
            </w:pPr>
          </w:p>
        </w:tc>
        <w:tc>
          <w:tcPr>
            <w:tcW w:w="456" w:type="dxa"/>
          </w:tcPr>
          <w:p w:rsidR="00A96061" w:rsidRDefault="00A96061" w:rsidP="00C55FED">
            <w:pPr>
              <w:pStyle w:val="TableParagraph"/>
              <w:rPr>
                <w:sz w:val="26"/>
              </w:rPr>
            </w:pPr>
          </w:p>
        </w:tc>
        <w:tc>
          <w:tcPr>
            <w:tcW w:w="568" w:type="dxa"/>
          </w:tcPr>
          <w:p w:rsidR="00A96061" w:rsidRDefault="00A96061" w:rsidP="00C55FED">
            <w:pPr>
              <w:pStyle w:val="TableParagraph"/>
              <w:rPr>
                <w:sz w:val="26"/>
              </w:rPr>
            </w:pPr>
          </w:p>
        </w:tc>
        <w:tc>
          <w:tcPr>
            <w:tcW w:w="537" w:type="dxa"/>
          </w:tcPr>
          <w:p w:rsidR="00A96061" w:rsidRDefault="00A96061" w:rsidP="00C55FED">
            <w:pPr>
              <w:pStyle w:val="TableParagraph"/>
              <w:rPr>
                <w:sz w:val="26"/>
              </w:rPr>
            </w:pPr>
          </w:p>
        </w:tc>
        <w:tc>
          <w:tcPr>
            <w:tcW w:w="552" w:type="dxa"/>
          </w:tcPr>
          <w:p w:rsidR="00A96061" w:rsidRDefault="00A96061" w:rsidP="00C55FED">
            <w:pPr>
              <w:pStyle w:val="TableParagraph"/>
              <w:rPr>
                <w:sz w:val="26"/>
              </w:rPr>
            </w:pPr>
          </w:p>
        </w:tc>
      </w:tr>
      <w:tr w:rsidR="00A96061" w:rsidTr="00C55FED">
        <w:trPr>
          <w:trHeight w:val="522"/>
        </w:trPr>
        <w:tc>
          <w:tcPr>
            <w:tcW w:w="2609" w:type="dxa"/>
          </w:tcPr>
          <w:p w:rsidR="00A96061" w:rsidRPr="008F30B4" w:rsidRDefault="00A96061" w:rsidP="00C55FED">
            <w:pPr>
              <w:pStyle w:val="TableParagraph"/>
              <w:spacing w:line="222" w:lineRule="exact"/>
              <w:ind w:left="106"/>
              <w:rPr>
                <w:sz w:val="20"/>
                <w:lang w:val="de-DE"/>
              </w:rPr>
            </w:pPr>
            <w:r>
              <w:rPr>
                <w:sz w:val="20"/>
              </w:rPr>
              <w:t>Тема</w:t>
            </w:r>
            <w:r w:rsidRPr="008F30B4">
              <w:rPr>
                <w:sz w:val="20"/>
                <w:lang w:val="de-DE"/>
              </w:rPr>
              <w:t xml:space="preserve"> 2. Die geographische</w:t>
            </w:r>
          </w:p>
          <w:p w:rsidR="00A96061" w:rsidRPr="008F30B4" w:rsidRDefault="00A96061" w:rsidP="00C55FED">
            <w:pPr>
              <w:pStyle w:val="TableParagraph"/>
              <w:spacing w:before="2" w:line="214" w:lineRule="exact"/>
              <w:ind w:left="106"/>
              <w:rPr>
                <w:sz w:val="20"/>
                <w:lang w:val="de-DE"/>
              </w:rPr>
            </w:pPr>
            <w:r w:rsidRPr="008F30B4">
              <w:rPr>
                <w:sz w:val="20"/>
                <w:lang w:val="de-DE"/>
              </w:rPr>
              <w:t>Lage Deutschlands</w:t>
            </w:r>
          </w:p>
        </w:tc>
        <w:tc>
          <w:tcPr>
            <w:tcW w:w="452" w:type="dxa"/>
          </w:tcPr>
          <w:p w:rsidR="00A96061" w:rsidRPr="008F30B4" w:rsidRDefault="00A96061" w:rsidP="00C55FED">
            <w:pPr>
              <w:pStyle w:val="TableParagraph"/>
              <w:rPr>
                <w:sz w:val="26"/>
                <w:lang w:val="de-DE"/>
              </w:rPr>
            </w:pPr>
          </w:p>
        </w:tc>
        <w:tc>
          <w:tcPr>
            <w:tcW w:w="460" w:type="dxa"/>
          </w:tcPr>
          <w:p w:rsidR="00A96061" w:rsidRPr="00E46793" w:rsidRDefault="00A96061" w:rsidP="00C55FED">
            <w:pPr>
              <w:pStyle w:val="TableParagraph"/>
              <w:spacing w:line="222" w:lineRule="exact"/>
              <w:ind w:left="107"/>
              <w:rPr>
                <w:sz w:val="20"/>
              </w:rPr>
            </w:pPr>
          </w:p>
        </w:tc>
        <w:tc>
          <w:tcPr>
            <w:tcW w:w="332" w:type="dxa"/>
          </w:tcPr>
          <w:p w:rsidR="00A96061" w:rsidRPr="00161BE8" w:rsidRDefault="00A96061" w:rsidP="00C55FED">
            <w:pPr>
              <w:pStyle w:val="TableParagraph"/>
              <w:spacing w:line="222" w:lineRule="exact"/>
              <w:ind w:right="6"/>
              <w:jc w:val="center"/>
              <w:rPr>
                <w:sz w:val="20"/>
                <w:lang w:val="en-US"/>
              </w:rPr>
            </w:pPr>
            <w:r>
              <w:rPr>
                <w:sz w:val="20"/>
                <w:lang w:val="en-US"/>
              </w:rPr>
              <w:t>0,5</w:t>
            </w:r>
          </w:p>
        </w:tc>
        <w:tc>
          <w:tcPr>
            <w:tcW w:w="560" w:type="dxa"/>
            <w:gridSpan w:val="2"/>
          </w:tcPr>
          <w:p w:rsidR="00A96061" w:rsidRPr="00161BE8" w:rsidRDefault="00A96061" w:rsidP="00C55FED">
            <w:pPr>
              <w:pStyle w:val="TableParagraph"/>
              <w:spacing w:line="222" w:lineRule="exact"/>
              <w:ind w:left="107"/>
              <w:rPr>
                <w:sz w:val="20"/>
                <w:lang w:val="en-US"/>
              </w:rPr>
            </w:pPr>
          </w:p>
        </w:tc>
        <w:tc>
          <w:tcPr>
            <w:tcW w:w="464" w:type="dxa"/>
          </w:tcPr>
          <w:p w:rsidR="00A96061" w:rsidRPr="00161BE8" w:rsidRDefault="00A96061" w:rsidP="00C55FED">
            <w:pPr>
              <w:pStyle w:val="TableParagraph"/>
              <w:rPr>
                <w:sz w:val="26"/>
                <w:lang w:val="en-US"/>
              </w:rPr>
            </w:pPr>
          </w:p>
        </w:tc>
        <w:tc>
          <w:tcPr>
            <w:tcW w:w="540" w:type="dxa"/>
          </w:tcPr>
          <w:p w:rsidR="00A96061" w:rsidRPr="00E46793" w:rsidRDefault="00A96061" w:rsidP="00C55FED">
            <w:pPr>
              <w:pStyle w:val="TableParagraph"/>
              <w:rPr>
                <w:sz w:val="26"/>
              </w:rPr>
            </w:pPr>
            <w:r>
              <w:rPr>
                <w:sz w:val="26"/>
              </w:rPr>
              <w:t xml:space="preserve">   </w:t>
            </w:r>
          </w:p>
        </w:tc>
        <w:tc>
          <w:tcPr>
            <w:tcW w:w="579" w:type="dxa"/>
          </w:tcPr>
          <w:p w:rsidR="00A96061" w:rsidRPr="00161BE8" w:rsidRDefault="00A96061" w:rsidP="00C55FED">
            <w:pPr>
              <w:pStyle w:val="TableParagraph"/>
              <w:spacing w:line="222" w:lineRule="exact"/>
              <w:ind w:left="106"/>
              <w:rPr>
                <w:sz w:val="20"/>
                <w:lang w:val="en-US"/>
              </w:rPr>
            </w:pPr>
            <w:r>
              <w:rPr>
                <w:sz w:val="20"/>
                <w:lang w:val="en-US"/>
              </w:rPr>
              <w:t>10</w:t>
            </w:r>
          </w:p>
        </w:tc>
        <w:tc>
          <w:tcPr>
            <w:tcW w:w="890" w:type="dxa"/>
            <w:gridSpan w:val="2"/>
          </w:tcPr>
          <w:p w:rsidR="00A96061" w:rsidRDefault="00A96061" w:rsidP="00C55FED">
            <w:pPr>
              <w:pStyle w:val="TableParagraph"/>
              <w:rPr>
                <w:sz w:val="26"/>
              </w:rPr>
            </w:pPr>
          </w:p>
        </w:tc>
        <w:tc>
          <w:tcPr>
            <w:tcW w:w="332" w:type="dxa"/>
          </w:tcPr>
          <w:p w:rsidR="00A96061" w:rsidRDefault="00A96061" w:rsidP="00C55FED">
            <w:pPr>
              <w:pStyle w:val="TableParagraph"/>
              <w:rPr>
                <w:sz w:val="26"/>
              </w:rPr>
            </w:pPr>
          </w:p>
        </w:tc>
        <w:tc>
          <w:tcPr>
            <w:tcW w:w="456" w:type="dxa"/>
          </w:tcPr>
          <w:p w:rsidR="00A96061" w:rsidRDefault="00A96061" w:rsidP="00C55FED">
            <w:pPr>
              <w:pStyle w:val="TableParagraph"/>
              <w:rPr>
                <w:sz w:val="26"/>
              </w:rPr>
            </w:pPr>
          </w:p>
        </w:tc>
        <w:tc>
          <w:tcPr>
            <w:tcW w:w="568" w:type="dxa"/>
          </w:tcPr>
          <w:p w:rsidR="00A96061" w:rsidRDefault="00A96061" w:rsidP="00C55FED">
            <w:pPr>
              <w:pStyle w:val="TableParagraph"/>
              <w:rPr>
                <w:sz w:val="26"/>
              </w:rPr>
            </w:pPr>
          </w:p>
        </w:tc>
        <w:tc>
          <w:tcPr>
            <w:tcW w:w="537" w:type="dxa"/>
          </w:tcPr>
          <w:p w:rsidR="00A96061" w:rsidRDefault="00A96061" w:rsidP="00C55FED">
            <w:pPr>
              <w:pStyle w:val="TableParagraph"/>
              <w:rPr>
                <w:sz w:val="26"/>
              </w:rPr>
            </w:pPr>
          </w:p>
        </w:tc>
        <w:tc>
          <w:tcPr>
            <w:tcW w:w="552" w:type="dxa"/>
          </w:tcPr>
          <w:p w:rsidR="00A96061" w:rsidRDefault="00A96061" w:rsidP="00C55FED">
            <w:pPr>
              <w:pStyle w:val="TableParagraph"/>
              <w:rPr>
                <w:sz w:val="26"/>
              </w:rPr>
            </w:pPr>
          </w:p>
        </w:tc>
      </w:tr>
    </w:tbl>
    <w:p w:rsidR="00A96061" w:rsidRPr="005F035B" w:rsidRDefault="00A96061" w:rsidP="00A96061">
      <w:pPr>
        <w:rPr>
          <w:sz w:val="26"/>
          <w:lang w:val="en-US"/>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58"/>
        <w:gridCol w:w="460"/>
        <w:gridCol w:w="332"/>
        <w:gridCol w:w="100"/>
        <w:gridCol w:w="460"/>
        <w:gridCol w:w="464"/>
        <w:gridCol w:w="537"/>
        <w:gridCol w:w="568"/>
        <w:gridCol w:w="904"/>
        <w:gridCol w:w="332"/>
        <w:gridCol w:w="456"/>
        <w:gridCol w:w="568"/>
        <w:gridCol w:w="537"/>
        <w:gridCol w:w="552"/>
      </w:tblGrid>
      <w:tr w:rsidR="00A96061" w:rsidTr="00C55FED">
        <w:trPr>
          <w:trHeight w:val="462"/>
        </w:trPr>
        <w:tc>
          <w:tcPr>
            <w:tcW w:w="2609" w:type="dxa"/>
          </w:tcPr>
          <w:p w:rsidR="00A96061" w:rsidRPr="008F30B4" w:rsidRDefault="00A96061" w:rsidP="00C55FED">
            <w:pPr>
              <w:pStyle w:val="TableParagraph"/>
              <w:spacing w:line="222" w:lineRule="exact"/>
              <w:ind w:left="106"/>
              <w:rPr>
                <w:sz w:val="20"/>
                <w:lang w:val="de-DE"/>
              </w:rPr>
            </w:pPr>
            <w:r>
              <w:rPr>
                <w:sz w:val="20"/>
              </w:rPr>
              <w:lastRenderedPageBreak/>
              <w:t>Тема</w:t>
            </w:r>
            <w:r w:rsidRPr="008F30B4">
              <w:rPr>
                <w:sz w:val="20"/>
                <w:lang w:val="de-DE"/>
              </w:rPr>
              <w:t xml:space="preserve"> 3. Die territoriale</w:t>
            </w:r>
          </w:p>
          <w:p w:rsidR="00A96061" w:rsidRPr="008F30B4" w:rsidRDefault="00A96061" w:rsidP="00C55FED">
            <w:pPr>
              <w:pStyle w:val="TableParagraph"/>
              <w:spacing w:line="220" w:lineRule="exact"/>
              <w:rPr>
                <w:sz w:val="20"/>
                <w:lang w:val="de-DE"/>
              </w:rPr>
            </w:pPr>
            <w:r w:rsidRPr="008F30B4">
              <w:rPr>
                <w:sz w:val="20"/>
                <w:lang w:val="de-DE"/>
              </w:rPr>
              <w:t>Gliederung Deutschlands</w:t>
            </w:r>
          </w:p>
        </w:tc>
        <w:tc>
          <w:tcPr>
            <w:tcW w:w="458" w:type="dxa"/>
          </w:tcPr>
          <w:p w:rsidR="00A96061" w:rsidRPr="008F30B4" w:rsidRDefault="00A96061" w:rsidP="00C55FED">
            <w:pPr>
              <w:pStyle w:val="TableParagraph"/>
              <w:rPr>
                <w:sz w:val="20"/>
                <w:lang w:val="de-DE"/>
              </w:rPr>
            </w:pPr>
          </w:p>
        </w:tc>
        <w:tc>
          <w:tcPr>
            <w:tcW w:w="460" w:type="dxa"/>
          </w:tcPr>
          <w:p w:rsidR="00A96061" w:rsidRPr="00E46793" w:rsidRDefault="00A96061" w:rsidP="00C55FED">
            <w:pPr>
              <w:pStyle w:val="TableParagraph"/>
              <w:spacing w:line="223" w:lineRule="exact"/>
              <w:ind w:right="133"/>
              <w:jc w:val="center"/>
              <w:rPr>
                <w:sz w:val="20"/>
              </w:rPr>
            </w:pPr>
          </w:p>
        </w:tc>
        <w:tc>
          <w:tcPr>
            <w:tcW w:w="332" w:type="dxa"/>
          </w:tcPr>
          <w:p w:rsidR="00A96061" w:rsidRPr="00161BE8" w:rsidRDefault="00A96061" w:rsidP="00C55FED">
            <w:pPr>
              <w:pStyle w:val="TableParagraph"/>
              <w:spacing w:line="223" w:lineRule="exact"/>
              <w:ind w:right="6"/>
              <w:jc w:val="center"/>
              <w:rPr>
                <w:sz w:val="20"/>
                <w:lang w:val="en-US"/>
              </w:rPr>
            </w:pPr>
          </w:p>
        </w:tc>
        <w:tc>
          <w:tcPr>
            <w:tcW w:w="560" w:type="dxa"/>
            <w:gridSpan w:val="2"/>
          </w:tcPr>
          <w:p w:rsidR="00A96061" w:rsidRPr="00161BE8" w:rsidRDefault="00A96061" w:rsidP="00C55FED">
            <w:pPr>
              <w:pStyle w:val="TableParagraph"/>
              <w:spacing w:line="223" w:lineRule="exact"/>
              <w:ind w:left="107"/>
              <w:rPr>
                <w:sz w:val="20"/>
                <w:lang w:val="en-US"/>
              </w:rPr>
            </w:pPr>
            <w:r>
              <w:rPr>
                <w:sz w:val="20"/>
                <w:lang w:val="en-US"/>
              </w:rPr>
              <w:t>0,5</w:t>
            </w:r>
          </w:p>
        </w:tc>
        <w:tc>
          <w:tcPr>
            <w:tcW w:w="464" w:type="dxa"/>
          </w:tcPr>
          <w:p w:rsidR="00A96061" w:rsidRDefault="00A96061" w:rsidP="00C55FED">
            <w:pPr>
              <w:pStyle w:val="TableParagraph"/>
              <w:rPr>
                <w:sz w:val="20"/>
              </w:rPr>
            </w:pPr>
          </w:p>
        </w:tc>
        <w:tc>
          <w:tcPr>
            <w:tcW w:w="537" w:type="dxa"/>
          </w:tcPr>
          <w:p w:rsidR="00A96061" w:rsidRPr="00161BE8"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23" w:lineRule="exact"/>
              <w:ind w:left="106"/>
              <w:rPr>
                <w:sz w:val="20"/>
                <w:lang w:val="en-US"/>
              </w:rPr>
            </w:pPr>
            <w:r>
              <w:rPr>
                <w:sz w:val="20"/>
                <w:lang w:val="en-US"/>
              </w:rPr>
              <w:t>12</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57"/>
        </w:trPr>
        <w:tc>
          <w:tcPr>
            <w:tcW w:w="2609" w:type="dxa"/>
          </w:tcPr>
          <w:p w:rsidR="00A96061" w:rsidRDefault="00A96061" w:rsidP="00C55FED">
            <w:pPr>
              <w:pStyle w:val="TableParagraph"/>
              <w:spacing w:line="219" w:lineRule="exact"/>
              <w:ind w:left="106"/>
              <w:rPr>
                <w:sz w:val="20"/>
              </w:rPr>
            </w:pPr>
            <w:r>
              <w:rPr>
                <w:sz w:val="20"/>
              </w:rPr>
              <w:t xml:space="preserve">Тема 4. </w:t>
            </w:r>
            <w:proofErr w:type="spellStart"/>
            <w:r>
              <w:rPr>
                <w:sz w:val="20"/>
              </w:rPr>
              <w:t>DieBevölkerung</w:t>
            </w:r>
            <w:proofErr w:type="spellEnd"/>
          </w:p>
          <w:p w:rsidR="00A96061" w:rsidRDefault="00A96061" w:rsidP="00C55FED">
            <w:pPr>
              <w:pStyle w:val="TableParagraph"/>
              <w:spacing w:before="2" w:line="217" w:lineRule="exact"/>
              <w:ind w:left="106"/>
              <w:rPr>
                <w:sz w:val="20"/>
              </w:rPr>
            </w:pPr>
            <w:proofErr w:type="spellStart"/>
            <w:r>
              <w:rPr>
                <w:sz w:val="20"/>
              </w:rPr>
              <w:t>Deutschlands</w:t>
            </w:r>
            <w:proofErr w:type="spellEnd"/>
          </w:p>
        </w:tc>
        <w:tc>
          <w:tcPr>
            <w:tcW w:w="458" w:type="dxa"/>
          </w:tcPr>
          <w:p w:rsidR="00A96061" w:rsidRDefault="00A96061" w:rsidP="00C55FED">
            <w:pPr>
              <w:pStyle w:val="TableParagraph"/>
              <w:rPr>
                <w:sz w:val="20"/>
              </w:rPr>
            </w:pPr>
          </w:p>
        </w:tc>
        <w:tc>
          <w:tcPr>
            <w:tcW w:w="460" w:type="dxa"/>
          </w:tcPr>
          <w:p w:rsidR="00A96061" w:rsidRPr="00E46793" w:rsidRDefault="00A96061" w:rsidP="00C55FED">
            <w:pPr>
              <w:pStyle w:val="TableParagraph"/>
              <w:spacing w:line="219" w:lineRule="exact"/>
              <w:ind w:right="133"/>
              <w:jc w:val="center"/>
              <w:rPr>
                <w:sz w:val="20"/>
              </w:rPr>
            </w:pPr>
          </w:p>
        </w:tc>
        <w:tc>
          <w:tcPr>
            <w:tcW w:w="332" w:type="dxa"/>
          </w:tcPr>
          <w:p w:rsidR="00A96061" w:rsidRPr="00161BE8" w:rsidRDefault="00A96061" w:rsidP="00C55FED">
            <w:pPr>
              <w:pStyle w:val="TableParagraph"/>
              <w:spacing w:line="219" w:lineRule="exact"/>
              <w:ind w:right="6"/>
              <w:jc w:val="center"/>
              <w:rPr>
                <w:sz w:val="20"/>
                <w:lang w:val="en-US"/>
              </w:rPr>
            </w:pPr>
            <w:r>
              <w:rPr>
                <w:sz w:val="20"/>
                <w:lang w:val="en-US"/>
              </w:rPr>
              <w:t>0,5</w:t>
            </w:r>
          </w:p>
        </w:tc>
        <w:tc>
          <w:tcPr>
            <w:tcW w:w="560" w:type="dxa"/>
            <w:gridSpan w:val="2"/>
          </w:tcPr>
          <w:p w:rsidR="00A96061" w:rsidRPr="00986F73" w:rsidRDefault="00A96061" w:rsidP="00C55FED">
            <w:pPr>
              <w:pStyle w:val="TableParagraph"/>
              <w:spacing w:line="219" w:lineRule="exact"/>
              <w:ind w:left="107"/>
              <w:rPr>
                <w:sz w:val="20"/>
                <w:lang w:val="en-US"/>
              </w:rPr>
            </w:pPr>
            <w:r>
              <w:rPr>
                <w:sz w:val="20"/>
              </w:rPr>
              <w:t>0</w:t>
            </w:r>
            <w:r>
              <w:rPr>
                <w:sz w:val="20"/>
                <w:lang w:val="en-US"/>
              </w:rPr>
              <w:t>,5</w:t>
            </w:r>
          </w:p>
        </w:tc>
        <w:tc>
          <w:tcPr>
            <w:tcW w:w="464" w:type="dxa"/>
          </w:tcPr>
          <w:p w:rsidR="00A96061" w:rsidRDefault="00A96061" w:rsidP="00C55FED">
            <w:pPr>
              <w:pStyle w:val="TableParagraph"/>
              <w:rPr>
                <w:sz w:val="20"/>
              </w:rPr>
            </w:pPr>
          </w:p>
        </w:tc>
        <w:tc>
          <w:tcPr>
            <w:tcW w:w="537" w:type="dxa"/>
          </w:tcPr>
          <w:p w:rsidR="00A96061" w:rsidRPr="00161BE8"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19" w:lineRule="exact"/>
              <w:ind w:left="106"/>
              <w:rPr>
                <w:sz w:val="20"/>
                <w:lang w:val="en-US"/>
              </w:rPr>
            </w:pPr>
            <w:r>
              <w:rPr>
                <w:sz w:val="20"/>
                <w:lang w:val="en-US"/>
              </w:rPr>
              <w:t>9</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62"/>
        </w:trPr>
        <w:tc>
          <w:tcPr>
            <w:tcW w:w="2609" w:type="dxa"/>
          </w:tcPr>
          <w:p w:rsidR="00A96061" w:rsidRDefault="00A96061" w:rsidP="00C55FED">
            <w:pPr>
              <w:pStyle w:val="TableParagraph"/>
              <w:tabs>
                <w:tab w:val="left" w:pos="1489"/>
              </w:tabs>
              <w:spacing w:line="222" w:lineRule="exact"/>
              <w:ind w:left="106"/>
              <w:rPr>
                <w:i/>
                <w:sz w:val="20"/>
              </w:rPr>
            </w:pPr>
            <w:r>
              <w:rPr>
                <w:i/>
                <w:sz w:val="20"/>
              </w:rPr>
              <w:t>Модульна</w:t>
            </w:r>
            <w:r>
              <w:rPr>
                <w:i/>
                <w:sz w:val="20"/>
              </w:rPr>
              <w:tab/>
              <w:t>контрольна</w:t>
            </w:r>
          </w:p>
          <w:p w:rsidR="00A96061" w:rsidRDefault="00A96061" w:rsidP="00C55FED">
            <w:pPr>
              <w:pStyle w:val="TableParagraph"/>
              <w:spacing w:line="220" w:lineRule="exact"/>
              <w:ind w:left="106"/>
              <w:rPr>
                <w:i/>
                <w:sz w:val="20"/>
              </w:rPr>
            </w:pPr>
            <w:r>
              <w:rPr>
                <w:i/>
                <w:sz w:val="20"/>
              </w:rPr>
              <w:t>робота № 1</w:t>
            </w:r>
          </w:p>
        </w:tc>
        <w:tc>
          <w:tcPr>
            <w:tcW w:w="458" w:type="dxa"/>
          </w:tcPr>
          <w:p w:rsidR="00A96061" w:rsidRPr="00161BE8" w:rsidRDefault="00A96061" w:rsidP="00C55FED">
            <w:pPr>
              <w:pStyle w:val="TableParagraph"/>
              <w:jc w:val="center"/>
              <w:rPr>
                <w:sz w:val="20"/>
                <w:lang w:val="en-US"/>
              </w:rPr>
            </w:pPr>
            <w:r>
              <w:rPr>
                <w:sz w:val="20"/>
                <w:lang w:val="en-US"/>
              </w:rPr>
              <w:t>1</w:t>
            </w:r>
          </w:p>
        </w:tc>
        <w:tc>
          <w:tcPr>
            <w:tcW w:w="460" w:type="dxa"/>
          </w:tcPr>
          <w:p w:rsidR="00A96061" w:rsidRPr="00161BE8" w:rsidRDefault="00A96061" w:rsidP="00C55FED">
            <w:pPr>
              <w:pStyle w:val="TableParagraph"/>
              <w:spacing w:line="223" w:lineRule="exact"/>
              <w:ind w:right="133"/>
              <w:jc w:val="center"/>
              <w:rPr>
                <w:sz w:val="20"/>
                <w:lang w:val="en-US"/>
              </w:rPr>
            </w:pPr>
          </w:p>
        </w:tc>
        <w:tc>
          <w:tcPr>
            <w:tcW w:w="332" w:type="dxa"/>
          </w:tcPr>
          <w:p w:rsidR="00A96061" w:rsidRDefault="00A96061" w:rsidP="00C55FED">
            <w:pPr>
              <w:pStyle w:val="TableParagraph"/>
              <w:rPr>
                <w:sz w:val="20"/>
              </w:rPr>
            </w:pPr>
          </w:p>
        </w:tc>
        <w:tc>
          <w:tcPr>
            <w:tcW w:w="560" w:type="dxa"/>
            <w:gridSpan w:val="2"/>
          </w:tcPr>
          <w:p w:rsidR="00A96061" w:rsidRPr="00161BE8" w:rsidRDefault="00A96061" w:rsidP="00C55FED">
            <w:pPr>
              <w:pStyle w:val="TableParagraph"/>
              <w:spacing w:line="223" w:lineRule="exact"/>
              <w:ind w:left="107"/>
              <w:rPr>
                <w:sz w:val="20"/>
                <w:lang w:val="en-US"/>
              </w:rPr>
            </w:pPr>
          </w:p>
        </w:tc>
        <w:tc>
          <w:tcPr>
            <w:tcW w:w="464"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68" w:type="dxa"/>
          </w:tcPr>
          <w:p w:rsidR="00A96061" w:rsidRPr="00F756B0" w:rsidRDefault="00A96061" w:rsidP="00C55FED">
            <w:pPr>
              <w:pStyle w:val="TableParagraph"/>
              <w:rPr>
                <w:sz w:val="20"/>
                <w:lang w:val="en-US"/>
              </w:rPr>
            </w:pPr>
            <w:r>
              <w:rPr>
                <w:sz w:val="20"/>
                <w:lang w:val="en-US"/>
              </w:rPr>
              <w:t xml:space="preserve">  </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57"/>
        </w:trPr>
        <w:tc>
          <w:tcPr>
            <w:tcW w:w="2609" w:type="dxa"/>
          </w:tcPr>
          <w:p w:rsidR="00A96061" w:rsidRDefault="00A96061" w:rsidP="00C55FED">
            <w:pPr>
              <w:pStyle w:val="TableParagraph"/>
              <w:spacing w:line="219" w:lineRule="exact"/>
              <w:ind w:left="106"/>
              <w:rPr>
                <w:sz w:val="20"/>
              </w:rPr>
            </w:pPr>
            <w:r>
              <w:rPr>
                <w:sz w:val="20"/>
              </w:rPr>
              <w:t>Разом за змістовим</w:t>
            </w:r>
          </w:p>
          <w:p w:rsidR="00A96061" w:rsidRDefault="00A96061" w:rsidP="00C55FED">
            <w:pPr>
              <w:pStyle w:val="TableParagraph"/>
              <w:spacing w:before="2" w:line="217" w:lineRule="exact"/>
              <w:ind w:left="106"/>
              <w:rPr>
                <w:sz w:val="20"/>
              </w:rPr>
            </w:pPr>
            <w:r>
              <w:rPr>
                <w:sz w:val="20"/>
              </w:rPr>
              <w:t>модулем 1</w:t>
            </w:r>
          </w:p>
        </w:tc>
        <w:tc>
          <w:tcPr>
            <w:tcW w:w="458" w:type="dxa"/>
          </w:tcPr>
          <w:p w:rsidR="00A96061" w:rsidRPr="00F756B0" w:rsidRDefault="00A96061" w:rsidP="00C55FED">
            <w:pPr>
              <w:pStyle w:val="TableParagraph"/>
              <w:spacing w:line="219" w:lineRule="exact"/>
              <w:ind w:left="107"/>
              <w:rPr>
                <w:sz w:val="20"/>
                <w:lang w:val="en-US"/>
              </w:rPr>
            </w:pPr>
            <w:r>
              <w:rPr>
                <w:sz w:val="20"/>
                <w:lang w:val="en-US"/>
              </w:rPr>
              <w:t>46</w:t>
            </w:r>
          </w:p>
        </w:tc>
        <w:tc>
          <w:tcPr>
            <w:tcW w:w="460" w:type="dxa"/>
          </w:tcPr>
          <w:p w:rsidR="00A96061" w:rsidRPr="00E46793" w:rsidRDefault="00A96061" w:rsidP="00C55FED">
            <w:pPr>
              <w:pStyle w:val="TableParagraph"/>
              <w:spacing w:line="219" w:lineRule="exact"/>
              <w:ind w:left="107"/>
              <w:rPr>
                <w:sz w:val="20"/>
              </w:rPr>
            </w:pPr>
          </w:p>
        </w:tc>
        <w:tc>
          <w:tcPr>
            <w:tcW w:w="332" w:type="dxa"/>
          </w:tcPr>
          <w:p w:rsidR="00A96061" w:rsidRPr="00161BE8" w:rsidRDefault="00A96061" w:rsidP="00C55FED">
            <w:pPr>
              <w:pStyle w:val="TableParagraph"/>
              <w:spacing w:line="219" w:lineRule="exact"/>
              <w:ind w:right="6"/>
              <w:jc w:val="center"/>
              <w:rPr>
                <w:sz w:val="20"/>
                <w:lang w:val="en-US"/>
              </w:rPr>
            </w:pPr>
            <w:r>
              <w:rPr>
                <w:sz w:val="20"/>
                <w:lang w:val="en-US"/>
              </w:rPr>
              <w:t>2</w:t>
            </w:r>
          </w:p>
        </w:tc>
        <w:tc>
          <w:tcPr>
            <w:tcW w:w="560" w:type="dxa"/>
            <w:gridSpan w:val="2"/>
          </w:tcPr>
          <w:p w:rsidR="00A96061" w:rsidRPr="00986F73" w:rsidRDefault="00A96061" w:rsidP="00C55FED">
            <w:pPr>
              <w:pStyle w:val="TableParagraph"/>
              <w:spacing w:line="219" w:lineRule="exact"/>
              <w:ind w:left="107"/>
              <w:jc w:val="center"/>
              <w:rPr>
                <w:sz w:val="20"/>
                <w:lang w:val="en-US"/>
              </w:rPr>
            </w:pPr>
            <w:r>
              <w:rPr>
                <w:sz w:val="20"/>
                <w:lang w:val="en-US"/>
              </w:rPr>
              <w:t>2</w:t>
            </w:r>
          </w:p>
        </w:tc>
        <w:tc>
          <w:tcPr>
            <w:tcW w:w="464" w:type="dxa"/>
          </w:tcPr>
          <w:p w:rsidR="00A96061" w:rsidRDefault="00A96061" w:rsidP="00C55FED">
            <w:pPr>
              <w:pStyle w:val="TableParagraph"/>
              <w:rPr>
                <w:sz w:val="20"/>
              </w:rPr>
            </w:pPr>
          </w:p>
        </w:tc>
        <w:tc>
          <w:tcPr>
            <w:tcW w:w="537" w:type="dxa"/>
          </w:tcPr>
          <w:p w:rsidR="00A96061" w:rsidRPr="00161BE8" w:rsidRDefault="00A96061" w:rsidP="00C55FED">
            <w:pPr>
              <w:pStyle w:val="TableParagraph"/>
              <w:rPr>
                <w:sz w:val="20"/>
                <w:lang w:val="en-US"/>
              </w:rPr>
            </w:pPr>
          </w:p>
        </w:tc>
        <w:tc>
          <w:tcPr>
            <w:tcW w:w="568" w:type="dxa"/>
          </w:tcPr>
          <w:p w:rsidR="00A96061" w:rsidRPr="00CC0198" w:rsidRDefault="00A96061" w:rsidP="00C55FED">
            <w:pPr>
              <w:pStyle w:val="TableParagraph"/>
              <w:spacing w:line="219" w:lineRule="exact"/>
              <w:ind w:left="106"/>
              <w:rPr>
                <w:sz w:val="20"/>
                <w:lang w:val="en-US"/>
              </w:rPr>
            </w:pPr>
            <w:r>
              <w:rPr>
                <w:sz w:val="20"/>
                <w:lang w:val="en-US"/>
              </w:rPr>
              <w:t>42</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RPr="00033511" w:rsidTr="00C55FED">
        <w:trPr>
          <w:trHeight w:val="277"/>
        </w:trPr>
        <w:tc>
          <w:tcPr>
            <w:tcW w:w="9337" w:type="dxa"/>
            <w:gridSpan w:val="15"/>
          </w:tcPr>
          <w:p w:rsidR="00A96061" w:rsidRPr="008F30B4" w:rsidRDefault="00A96061" w:rsidP="00C55FED">
            <w:pPr>
              <w:pStyle w:val="TableParagraph"/>
              <w:spacing w:line="258" w:lineRule="exact"/>
              <w:ind w:left="1407"/>
              <w:rPr>
                <w:b/>
                <w:sz w:val="24"/>
                <w:lang w:val="de-DE"/>
              </w:rPr>
            </w:pPr>
            <w:proofErr w:type="spellStart"/>
            <w:r>
              <w:rPr>
                <w:b/>
                <w:sz w:val="20"/>
              </w:rPr>
              <w:t>Змістовниймодуль</w:t>
            </w:r>
            <w:proofErr w:type="spellEnd"/>
            <w:r w:rsidRPr="008F30B4">
              <w:rPr>
                <w:b/>
                <w:sz w:val="20"/>
                <w:lang w:val="de-DE"/>
              </w:rPr>
              <w:t xml:space="preserve"> 2 </w:t>
            </w:r>
            <w:r w:rsidRPr="008F30B4">
              <w:rPr>
                <w:b/>
                <w:sz w:val="24"/>
                <w:lang w:val="de-DE"/>
              </w:rPr>
              <w:t>Politik, Wirtschaft und Kultur Deutschlands</w:t>
            </w:r>
          </w:p>
        </w:tc>
      </w:tr>
      <w:tr w:rsidR="00A96061" w:rsidTr="00C55FED">
        <w:trPr>
          <w:trHeight w:val="690"/>
        </w:trPr>
        <w:tc>
          <w:tcPr>
            <w:tcW w:w="2609" w:type="dxa"/>
          </w:tcPr>
          <w:p w:rsidR="00A96061" w:rsidRPr="008F30B4" w:rsidRDefault="00A96061" w:rsidP="00C55FED">
            <w:pPr>
              <w:pStyle w:val="TableParagraph"/>
              <w:spacing w:line="219" w:lineRule="exact"/>
              <w:ind w:left="106"/>
              <w:rPr>
                <w:sz w:val="20"/>
                <w:lang w:val="de-DE"/>
              </w:rPr>
            </w:pPr>
            <w:r>
              <w:rPr>
                <w:sz w:val="20"/>
              </w:rPr>
              <w:t>Тема</w:t>
            </w:r>
            <w:r w:rsidRPr="008F30B4">
              <w:rPr>
                <w:sz w:val="20"/>
                <w:lang w:val="de-DE"/>
              </w:rPr>
              <w:t xml:space="preserve"> 1. Der Staatsaufbau</w:t>
            </w:r>
          </w:p>
          <w:p w:rsidR="00A96061" w:rsidRPr="008F30B4" w:rsidRDefault="00A96061" w:rsidP="00C55FED">
            <w:pPr>
              <w:pStyle w:val="TableParagraph"/>
              <w:spacing w:before="6" w:line="228" w:lineRule="exact"/>
              <w:ind w:left="106" w:right="156"/>
              <w:rPr>
                <w:sz w:val="20"/>
                <w:lang w:val="de-DE"/>
              </w:rPr>
            </w:pPr>
            <w:r w:rsidRPr="008F30B4">
              <w:rPr>
                <w:sz w:val="20"/>
                <w:lang w:val="de-DE"/>
              </w:rPr>
              <w:t>und die politischen Parteien Deutschlands</w:t>
            </w:r>
          </w:p>
        </w:tc>
        <w:tc>
          <w:tcPr>
            <w:tcW w:w="458" w:type="dxa"/>
          </w:tcPr>
          <w:p w:rsidR="00A96061" w:rsidRPr="008F30B4" w:rsidRDefault="00A96061" w:rsidP="00C55FED">
            <w:pPr>
              <w:pStyle w:val="TableParagraph"/>
              <w:rPr>
                <w:sz w:val="20"/>
                <w:lang w:val="de-DE"/>
              </w:rPr>
            </w:pPr>
          </w:p>
        </w:tc>
        <w:tc>
          <w:tcPr>
            <w:tcW w:w="460" w:type="dxa"/>
          </w:tcPr>
          <w:p w:rsidR="00A96061" w:rsidRPr="00CC0198" w:rsidRDefault="00A96061" w:rsidP="00C55FED">
            <w:pPr>
              <w:pStyle w:val="TableParagraph"/>
              <w:spacing w:line="219" w:lineRule="exact"/>
              <w:ind w:right="133"/>
              <w:jc w:val="center"/>
              <w:rPr>
                <w:sz w:val="20"/>
                <w:lang w:val="en-US"/>
              </w:rPr>
            </w:pPr>
          </w:p>
        </w:tc>
        <w:tc>
          <w:tcPr>
            <w:tcW w:w="432" w:type="dxa"/>
            <w:gridSpan w:val="2"/>
          </w:tcPr>
          <w:p w:rsidR="00A96061" w:rsidRPr="00CC0198" w:rsidRDefault="00A96061" w:rsidP="00C55FED">
            <w:pPr>
              <w:pStyle w:val="TableParagraph"/>
              <w:spacing w:line="219" w:lineRule="exact"/>
              <w:ind w:left="106"/>
              <w:rPr>
                <w:sz w:val="20"/>
                <w:lang w:val="en-US"/>
              </w:rPr>
            </w:pPr>
            <w:r>
              <w:rPr>
                <w:sz w:val="20"/>
                <w:lang w:val="en-US"/>
              </w:rPr>
              <w:t>0,5</w:t>
            </w:r>
          </w:p>
        </w:tc>
        <w:tc>
          <w:tcPr>
            <w:tcW w:w="460" w:type="dxa"/>
          </w:tcPr>
          <w:p w:rsidR="00A96061" w:rsidRPr="00CC0198" w:rsidRDefault="00A96061" w:rsidP="00C55FED">
            <w:pPr>
              <w:pStyle w:val="TableParagraph"/>
              <w:spacing w:line="219" w:lineRule="exact"/>
              <w:ind w:left="107"/>
              <w:rPr>
                <w:sz w:val="20"/>
                <w:lang w:val="en-US"/>
              </w:rPr>
            </w:pPr>
            <w:r>
              <w:rPr>
                <w:sz w:val="20"/>
                <w:lang w:val="en-US"/>
              </w:rPr>
              <w:t>0,5</w:t>
            </w:r>
          </w:p>
        </w:tc>
        <w:tc>
          <w:tcPr>
            <w:tcW w:w="464" w:type="dxa"/>
          </w:tcPr>
          <w:p w:rsidR="00A96061" w:rsidRDefault="00A96061" w:rsidP="00C55FED">
            <w:pPr>
              <w:pStyle w:val="TableParagraph"/>
              <w:rPr>
                <w:sz w:val="20"/>
              </w:rPr>
            </w:pPr>
          </w:p>
        </w:tc>
        <w:tc>
          <w:tcPr>
            <w:tcW w:w="537" w:type="dxa"/>
          </w:tcPr>
          <w:p w:rsidR="00A96061" w:rsidRPr="00CC0198"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19" w:lineRule="exact"/>
              <w:ind w:left="106"/>
              <w:rPr>
                <w:sz w:val="20"/>
                <w:lang w:val="en-US"/>
              </w:rPr>
            </w:pPr>
            <w:r>
              <w:rPr>
                <w:sz w:val="20"/>
                <w:lang w:val="en-US"/>
              </w:rPr>
              <w:t>10</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57"/>
        </w:trPr>
        <w:tc>
          <w:tcPr>
            <w:tcW w:w="2609" w:type="dxa"/>
          </w:tcPr>
          <w:p w:rsidR="00A96061" w:rsidRPr="008F30B4" w:rsidRDefault="00A96061" w:rsidP="00C55FED">
            <w:pPr>
              <w:pStyle w:val="TableParagraph"/>
              <w:spacing w:line="219" w:lineRule="exact"/>
              <w:ind w:left="106"/>
              <w:rPr>
                <w:sz w:val="20"/>
                <w:lang w:val="de-DE"/>
              </w:rPr>
            </w:pPr>
            <w:r>
              <w:rPr>
                <w:sz w:val="20"/>
              </w:rPr>
              <w:t>Тема</w:t>
            </w:r>
            <w:r w:rsidRPr="008F30B4">
              <w:rPr>
                <w:sz w:val="20"/>
                <w:lang w:val="de-DE"/>
              </w:rPr>
              <w:t xml:space="preserve"> 2. </w:t>
            </w:r>
          </w:p>
          <w:p w:rsidR="00A96061" w:rsidRPr="008F30B4" w:rsidRDefault="00A96061" w:rsidP="00C55FED">
            <w:pPr>
              <w:pStyle w:val="TableParagraph"/>
              <w:spacing w:before="2" w:line="217" w:lineRule="exact"/>
              <w:ind w:left="106"/>
              <w:rPr>
                <w:sz w:val="20"/>
                <w:lang w:val="de-DE"/>
              </w:rPr>
            </w:pPr>
            <w:r w:rsidRPr="005F035B">
              <w:rPr>
                <w:sz w:val="20"/>
                <w:lang w:val="de-DE"/>
              </w:rPr>
              <w:t xml:space="preserve">Die </w:t>
            </w:r>
            <w:r w:rsidRPr="005F035B">
              <w:rPr>
                <w:sz w:val="20"/>
                <w:lang w:val="en-US"/>
              </w:rPr>
              <w:t>d</w:t>
            </w:r>
            <w:proofErr w:type="spellStart"/>
            <w:r w:rsidRPr="005F035B">
              <w:rPr>
                <w:sz w:val="20"/>
                <w:lang w:val="de-DE"/>
              </w:rPr>
              <w:t>eutsche</w:t>
            </w:r>
            <w:proofErr w:type="spellEnd"/>
            <w:r w:rsidRPr="005F035B">
              <w:rPr>
                <w:sz w:val="20"/>
                <w:lang w:val="de-DE"/>
              </w:rPr>
              <w:t xml:space="preserve"> Kultur</w:t>
            </w:r>
          </w:p>
        </w:tc>
        <w:tc>
          <w:tcPr>
            <w:tcW w:w="458" w:type="dxa"/>
          </w:tcPr>
          <w:p w:rsidR="00A96061" w:rsidRPr="008F30B4" w:rsidRDefault="00A96061" w:rsidP="00C55FED">
            <w:pPr>
              <w:pStyle w:val="TableParagraph"/>
              <w:rPr>
                <w:sz w:val="20"/>
                <w:lang w:val="de-DE"/>
              </w:rPr>
            </w:pPr>
          </w:p>
        </w:tc>
        <w:tc>
          <w:tcPr>
            <w:tcW w:w="460" w:type="dxa"/>
          </w:tcPr>
          <w:p w:rsidR="00A96061" w:rsidRPr="00CC0198" w:rsidRDefault="00A96061" w:rsidP="00C55FED">
            <w:pPr>
              <w:pStyle w:val="TableParagraph"/>
              <w:spacing w:line="219" w:lineRule="exact"/>
              <w:ind w:right="133"/>
              <w:jc w:val="center"/>
              <w:rPr>
                <w:sz w:val="20"/>
                <w:lang w:val="en-US"/>
              </w:rPr>
            </w:pPr>
          </w:p>
        </w:tc>
        <w:tc>
          <w:tcPr>
            <w:tcW w:w="432" w:type="dxa"/>
            <w:gridSpan w:val="2"/>
          </w:tcPr>
          <w:p w:rsidR="00A96061" w:rsidRPr="00CC0198" w:rsidRDefault="00A96061" w:rsidP="00C55FED">
            <w:pPr>
              <w:pStyle w:val="TableParagraph"/>
              <w:spacing w:line="219" w:lineRule="exact"/>
              <w:ind w:left="106"/>
              <w:rPr>
                <w:sz w:val="20"/>
                <w:lang w:val="en-US"/>
              </w:rPr>
            </w:pPr>
            <w:r>
              <w:rPr>
                <w:sz w:val="20"/>
                <w:lang w:val="en-US"/>
              </w:rPr>
              <w:t>0,5</w:t>
            </w:r>
          </w:p>
        </w:tc>
        <w:tc>
          <w:tcPr>
            <w:tcW w:w="460" w:type="dxa"/>
          </w:tcPr>
          <w:p w:rsidR="00A96061" w:rsidRPr="00CC0198" w:rsidRDefault="00A96061" w:rsidP="00C55FED">
            <w:pPr>
              <w:pStyle w:val="TableParagraph"/>
              <w:spacing w:line="219" w:lineRule="exact"/>
              <w:ind w:left="107"/>
              <w:rPr>
                <w:sz w:val="20"/>
                <w:lang w:val="en-US"/>
              </w:rPr>
            </w:pPr>
            <w:r>
              <w:rPr>
                <w:sz w:val="20"/>
                <w:lang w:val="en-US"/>
              </w:rPr>
              <w:t>0,5</w:t>
            </w:r>
          </w:p>
        </w:tc>
        <w:tc>
          <w:tcPr>
            <w:tcW w:w="464" w:type="dxa"/>
          </w:tcPr>
          <w:p w:rsidR="00A96061" w:rsidRDefault="00A96061" w:rsidP="00C55FED">
            <w:pPr>
              <w:pStyle w:val="TableParagraph"/>
              <w:rPr>
                <w:sz w:val="20"/>
              </w:rPr>
            </w:pPr>
          </w:p>
        </w:tc>
        <w:tc>
          <w:tcPr>
            <w:tcW w:w="537" w:type="dxa"/>
          </w:tcPr>
          <w:p w:rsidR="00A96061" w:rsidRPr="00CC0198"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19" w:lineRule="exact"/>
              <w:ind w:left="106"/>
              <w:rPr>
                <w:sz w:val="20"/>
                <w:lang w:val="en-US"/>
              </w:rPr>
            </w:pPr>
            <w:r>
              <w:rPr>
                <w:sz w:val="20"/>
                <w:lang w:val="en-US"/>
              </w:rPr>
              <w:t>10</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62"/>
        </w:trPr>
        <w:tc>
          <w:tcPr>
            <w:tcW w:w="2609" w:type="dxa"/>
          </w:tcPr>
          <w:p w:rsidR="00A96061" w:rsidRPr="008F30B4" w:rsidRDefault="00A96061" w:rsidP="00C55FED">
            <w:pPr>
              <w:pStyle w:val="TableParagraph"/>
              <w:tabs>
                <w:tab w:val="left" w:pos="762"/>
                <w:tab w:val="left" w:pos="1143"/>
                <w:tab w:val="left" w:pos="1655"/>
              </w:tabs>
              <w:spacing w:line="222" w:lineRule="exact"/>
              <w:ind w:left="106"/>
              <w:rPr>
                <w:sz w:val="20"/>
                <w:lang w:val="de-DE"/>
              </w:rPr>
            </w:pPr>
            <w:r>
              <w:rPr>
                <w:sz w:val="20"/>
              </w:rPr>
              <w:t>Тема</w:t>
            </w:r>
            <w:r w:rsidRPr="008F30B4">
              <w:rPr>
                <w:sz w:val="20"/>
                <w:lang w:val="de-DE"/>
              </w:rPr>
              <w:tab/>
              <w:t>3.</w:t>
            </w:r>
            <w:r w:rsidRPr="008F30B4">
              <w:rPr>
                <w:sz w:val="20"/>
                <w:lang w:val="de-DE"/>
              </w:rPr>
              <w:tab/>
            </w:r>
            <w:r w:rsidRPr="005F035B">
              <w:rPr>
                <w:sz w:val="20"/>
                <w:lang w:val="de-DE"/>
              </w:rPr>
              <w:t>Die deutschsprachige Länder in Europa: Österreich, Schweiz, Liechtenstein, Luxemburg.</w:t>
            </w:r>
          </w:p>
        </w:tc>
        <w:tc>
          <w:tcPr>
            <w:tcW w:w="458" w:type="dxa"/>
          </w:tcPr>
          <w:p w:rsidR="00A96061" w:rsidRPr="008F30B4" w:rsidRDefault="00A96061" w:rsidP="00C55FED">
            <w:pPr>
              <w:pStyle w:val="TableParagraph"/>
              <w:rPr>
                <w:sz w:val="20"/>
                <w:lang w:val="de-DE"/>
              </w:rPr>
            </w:pPr>
          </w:p>
        </w:tc>
        <w:tc>
          <w:tcPr>
            <w:tcW w:w="460" w:type="dxa"/>
          </w:tcPr>
          <w:p w:rsidR="00A96061" w:rsidRPr="00CC0198" w:rsidRDefault="00A96061" w:rsidP="00C55FED">
            <w:pPr>
              <w:pStyle w:val="TableParagraph"/>
              <w:spacing w:line="223" w:lineRule="exact"/>
              <w:ind w:right="133"/>
              <w:jc w:val="center"/>
              <w:rPr>
                <w:sz w:val="20"/>
                <w:lang w:val="en-US"/>
              </w:rPr>
            </w:pPr>
          </w:p>
        </w:tc>
        <w:tc>
          <w:tcPr>
            <w:tcW w:w="432" w:type="dxa"/>
            <w:gridSpan w:val="2"/>
          </w:tcPr>
          <w:p w:rsidR="00A96061" w:rsidRPr="00CC0198" w:rsidRDefault="00A96061" w:rsidP="00C55FED">
            <w:pPr>
              <w:pStyle w:val="TableParagraph"/>
              <w:spacing w:line="223" w:lineRule="exact"/>
              <w:ind w:left="106"/>
              <w:rPr>
                <w:sz w:val="20"/>
                <w:lang w:val="en-US"/>
              </w:rPr>
            </w:pPr>
            <w:r>
              <w:rPr>
                <w:sz w:val="20"/>
                <w:lang w:val="en-US"/>
              </w:rPr>
              <w:t>0,5</w:t>
            </w:r>
          </w:p>
        </w:tc>
        <w:tc>
          <w:tcPr>
            <w:tcW w:w="460" w:type="dxa"/>
          </w:tcPr>
          <w:p w:rsidR="00A96061" w:rsidRPr="00CC0198" w:rsidRDefault="00A96061" w:rsidP="00C55FED">
            <w:pPr>
              <w:pStyle w:val="TableParagraph"/>
              <w:spacing w:line="223" w:lineRule="exact"/>
              <w:ind w:left="107"/>
              <w:rPr>
                <w:sz w:val="20"/>
                <w:lang w:val="en-US"/>
              </w:rPr>
            </w:pPr>
            <w:r>
              <w:rPr>
                <w:sz w:val="20"/>
                <w:lang w:val="en-US"/>
              </w:rPr>
              <w:t>0,5</w:t>
            </w:r>
          </w:p>
        </w:tc>
        <w:tc>
          <w:tcPr>
            <w:tcW w:w="464" w:type="dxa"/>
          </w:tcPr>
          <w:p w:rsidR="00A96061" w:rsidRDefault="00A96061" w:rsidP="00C55FED">
            <w:pPr>
              <w:pStyle w:val="TableParagraph"/>
              <w:rPr>
                <w:sz w:val="20"/>
              </w:rPr>
            </w:pPr>
          </w:p>
        </w:tc>
        <w:tc>
          <w:tcPr>
            <w:tcW w:w="537" w:type="dxa"/>
          </w:tcPr>
          <w:p w:rsidR="00A96061" w:rsidRPr="00463B72"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23" w:lineRule="exact"/>
              <w:ind w:left="106"/>
              <w:rPr>
                <w:sz w:val="20"/>
                <w:lang w:val="en-US"/>
              </w:rPr>
            </w:pPr>
            <w:r>
              <w:rPr>
                <w:sz w:val="20"/>
                <w:lang w:val="en-US"/>
              </w:rPr>
              <w:t>10</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58"/>
        </w:trPr>
        <w:tc>
          <w:tcPr>
            <w:tcW w:w="2609" w:type="dxa"/>
          </w:tcPr>
          <w:p w:rsidR="00A96061" w:rsidRPr="005F035B" w:rsidRDefault="00A96061" w:rsidP="00C55FED">
            <w:pPr>
              <w:pStyle w:val="TableParagraph"/>
              <w:spacing w:line="219" w:lineRule="exact"/>
              <w:ind w:left="106"/>
              <w:rPr>
                <w:sz w:val="20"/>
                <w:lang w:val="de-DE"/>
              </w:rPr>
            </w:pPr>
            <w:r>
              <w:rPr>
                <w:sz w:val="20"/>
              </w:rPr>
              <w:t>Тема</w:t>
            </w:r>
            <w:r w:rsidRPr="00EE6493">
              <w:rPr>
                <w:sz w:val="20"/>
                <w:lang w:val="de-DE"/>
              </w:rPr>
              <w:t xml:space="preserve"> 4. </w:t>
            </w:r>
            <w:r w:rsidRPr="005F035B">
              <w:rPr>
                <w:sz w:val="20"/>
                <w:lang w:val="de-DE"/>
              </w:rPr>
              <w:t>Die Sprache Situation in jedem dieser Länder.</w:t>
            </w:r>
          </w:p>
        </w:tc>
        <w:tc>
          <w:tcPr>
            <w:tcW w:w="458" w:type="dxa"/>
          </w:tcPr>
          <w:p w:rsidR="00A96061" w:rsidRPr="00EE6493" w:rsidRDefault="00A96061" w:rsidP="00C55FED">
            <w:pPr>
              <w:pStyle w:val="TableParagraph"/>
              <w:rPr>
                <w:sz w:val="20"/>
                <w:lang w:val="de-DE"/>
              </w:rPr>
            </w:pPr>
          </w:p>
        </w:tc>
        <w:tc>
          <w:tcPr>
            <w:tcW w:w="460" w:type="dxa"/>
          </w:tcPr>
          <w:p w:rsidR="00A96061" w:rsidRPr="00CC0198" w:rsidRDefault="00A96061" w:rsidP="00C55FED">
            <w:pPr>
              <w:pStyle w:val="TableParagraph"/>
              <w:spacing w:line="219" w:lineRule="exact"/>
              <w:ind w:right="133"/>
              <w:jc w:val="center"/>
              <w:rPr>
                <w:sz w:val="20"/>
                <w:lang w:val="en-US"/>
              </w:rPr>
            </w:pPr>
          </w:p>
        </w:tc>
        <w:tc>
          <w:tcPr>
            <w:tcW w:w="432" w:type="dxa"/>
            <w:gridSpan w:val="2"/>
          </w:tcPr>
          <w:p w:rsidR="00A96061" w:rsidRPr="00CC0198" w:rsidRDefault="00A96061" w:rsidP="00C55FED">
            <w:pPr>
              <w:pStyle w:val="TableParagraph"/>
              <w:spacing w:line="219" w:lineRule="exact"/>
              <w:ind w:left="106"/>
              <w:rPr>
                <w:sz w:val="20"/>
                <w:lang w:val="en-US"/>
              </w:rPr>
            </w:pPr>
            <w:r>
              <w:rPr>
                <w:sz w:val="20"/>
                <w:lang w:val="en-US"/>
              </w:rPr>
              <w:t>0,5</w:t>
            </w:r>
          </w:p>
        </w:tc>
        <w:tc>
          <w:tcPr>
            <w:tcW w:w="460" w:type="dxa"/>
          </w:tcPr>
          <w:p w:rsidR="00A96061" w:rsidRPr="00F756B0" w:rsidRDefault="00A96061" w:rsidP="00C55FED">
            <w:pPr>
              <w:pStyle w:val="TableParagraph"/>
              <w:spacing w:line="219" w:lineRule="exact"/>
              <w:ind w:left="107"/>
              <w:rPr>
                <w:sz w:val="20"/>
                <w:lang w:val="en-US"/>
              </w:rPr>
            </w:pPr>
            <w:r>
              <w:rPr>
                <w:sz w:val="20"/>
                <w:lang w:val="en-US"/>
              </w:rPr>
              <w:t>0,5</w:t>
            </w:r>
          </w:p>
        </w:tc>
        <w:tc>
          <w:tcPr>
            <w:tcW w:w="464" w:type="dxa"/>
          </w:tcPr>
          <w:p w:rsidR="00A96061" w:rsidRDefault="00A96061" w:rsidP="00C55FED">
            <w:pPr>
              <w:pStyle w:val="TableParagraph"/>
              <w:rPr>
                <w:sz w:val="20"/>
              </w:rPr>
            </w:pPr>
          </w:p>
        </w:tc>
        <w:tc>
          <w:tcPr>
            <w:tcW w:w="537" w:type="dxa"/>
          </w:tcPr>
          <w:p w:rsidR="00A96061" w:rsidRPr="00CC0198"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19" w:lineRule="exact"/>
              <w:ind w:left="106"/>
              <w:rPr>
                <w:sz w:val="20"/>
                <w:lang w:val="en-US"/>
              </w:rPr>
            </w:pPr>
            <w:r>
              <w:rPr>
                <w:sz w:val="20"/>
                <w:lang w:val="en-US"/>
              </w:rPr>
              <w:t>9</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62"/>
        </w:trPr>
        <w:tc>
          <w:tcPr>
            <w:tcW w:w="2609" w:type="dxa"/>
          </w:tcPr>
          <w:p w:rsidR="00A96061" w:rsidRDefault="00A96061" w:rsidP="00C55FED">
            <w:pPr>
              <w:pStyle w:val="TableParagraph"/>
              <w:spacing w:line="222" w:lineRule="exact"/>
              <w:ind w:left="106"/>
              <w:rPr>
                <w:i/>
                <w:sz w:val="20"/>
              </w:rPr>
            </w:pPr>
            <w:proofErr w:type="spellStart"/>
            <w:r>
              <w:rPr>
                <w:i/>
                <w:sz w:val="20"/>
              </w:rPr>
              <w:t>Модульнаконтрольна</w:t>
            </w:r>
            <w:proofErr w:type="spellEnd"/>
          </w:p>
          <w:p w:rsidR="00A96061" w:rsidRPr="005F035B" w:rsidRDefault="00A96061" w:rsidP="00C55FED">
            <w:pPr>
              <w:pStyle w:val="TableParagraph"/>
              <w:spacing w:line="220" w:lineRule="exact"/>
              <w:ind w:left="106"/>
              <w:rPr>
                <w:i/>
                <w:sz w:val="20"/>
                <w:lang w:val="en-US"/>
              </w:rPr>
            </w:pPr>
            <w:r>
              <w:rPr>
                <w:i/>
                <w:sz w:val="20"/>
              </w:rPr>
              <w:t xml:space="preserve">робота № </w:t>
            </w:r>
            <w:r>
              <w:rPr>
                <w:i/>
                <w:sz w:val="20"/>
                <w:lang w:val="en-US"/>
              </w:rPr>
              <w:t>2</w:t>
            </w:r>
          </w:p>
        </w:tc>
        <w:tc>
          <w:tcPr>
            <w:tcW w:w="458" w:type="dxa"/>
          </w:tcPr>
          <w:p w:rsidR="00A96061" w:rsidRPr="00CC0198" w:rsidRDefault="00A96061" w:rsidP="00C55FED">
            <w:pPr>
              <w:pStyle w:val="TableParagraph"/>
              <w:jc w:val="center"/>
              <w:rPr>
                <w:sz w:val="20"/>
                <w:lang w:val="en-US"/>
              </w:rPr>
            </w:pPr>
            <w:r>
              <w:rPr>
                <w:sz w:val="20"/>
                <w:lang w:val="en-US"/>
              </w:rPr>
              <w:t>1</w:t>
            </w:r>
          </w:p>
        </w:tc>
        <w:tc>
          <w:tcPr>
            <w:tcW w:w="460" w:type="dxa"/>
          </w:tcPr>
          <w:p w:rsidR="00A96061" w:rsidRPr="00CC0198" w:rsidRDefault="00A96061" w:rsidP="00C55FED">
            <w:pPr>
              <w:pStyle w:val="TableParagraph"/>
              <w:spacing w:line="223" w:lineRule="exact"/>
              <w:ind w:right="133"/>
              <w:jc w:val="center"/>
              <w:rPr>
                <w:sz w:val="20"/>
                <w:lang w:val="en-US"/>
              </w:rPr>
            </w:pPr>
          </w:p>
        </w:tc>
        <w:tc>
          <w:tcPr>
            <w:tcW w:w="432" w:type="dxa"/>
            <w:gridSpan w:val="2"/>
          </w:tcPr>
          <w:p w:rsidR="00A96061" w:rsidRPr="00CC0198" w:rsidRDefault="00A96061" w:rsidP="00C55FED">
            <w:pPr>
              <w:pStyle w:val="TableParagraph"/>
              <w:spacing w:line="223" w:lineRule="exact"/>
              <w:ind w:left="106"/>
              <w:rPr>
                <w:sz w:val="20"/>
                <w:lang w:val="en-US"/>
              </w:rPr>
            </w:pPr>
          </w:p>
        </w:tc>
        <w:tc>
          <w:tcPr>
            <w:tcW w:w="460" w:type="dxa"/>
          </w:tcPr>
          <w:p w:rsidR="00A96061" w:rsidRDefault="00A96061" w:rsidP="00C55FED">
            <w:pPr>
              <w:pStyle w:val="TableParagraph"/>
              <w:rPr>
                <w:sz w:val="20"/>
              </w:rPr>
            </w:pPr>
          </w:p>
        </w:tc>
        <w:tc>
          <w:tcPr>
            <w:tcW w:w="464"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458"/>
        </w:trPr>
        <w:tc>
          <w:tcPr>
            <w:tcW w:w="2609" w:type="dxa"/>
          </w:tcPr>
          <w:p w:rsidR="00A96061" w:rsidRDefault="00A96061" w:rsidP="00C55FED">
            <w:pPr>
              <w:pStyle w:val="TableParagraph"/>
              <w:spacing w:line="219" w:lineRule="exact"/>
              <w:ind w:left="106"/>
              <w:rPr>
                <w:sz w:val="20"/>
              </w:rPr>
            </w:pPr>
            <w:r>
              <w:rPr>
                <w:sz w:val="20"/>
              </w:rPr>
              <w:t>Разом за змістовим</w:t>
            </w:r>
          </w:p>
          <w:p w:rsidR="00A96061" w:rsidRDefault="00A96061" w:rsidP="00C55FED">
            <w:pPr>
              <w:pStyle w:val="TableParagraph"/>
              <w:spacing w:before="2" w:line="217" w:lineRule="exact"/>
              <w:ind w:left="106"/>
              <w:rPr>
                <w:sz w:val="20"/>
              </w:rPr>
            </w:pPr>
            <w:r>
              <w:rPr>
                <w:sz w:val="20"/>
              </w:rPr>
              <w:t>модулем 2</w:t>
            </w:r>
          </w:p>
        </w:tc>
        <w:tc>
          <w:tcPr>
            <w:tcW w:w="458" w:type="dxa"/>
          </w:tcPr>
          <w:p w:rsidR="00A96061" w:rsidRPr="00986F73" w:rsidRDefault="00A96061" w:rsidP="00C55FED">
            <w:pPr>
              <w:pStyle w:val="TableParagraph"/>
              <w:spacing w:line="219" w:lineRule="exact"/>
              <w:ind w:left="107"/>
              <w:rPr>
                <w:sz w:val="20"/>
                <w:lang w:val="en-US"/>
              </w:rPr>
            </w:pPr>
            <w:r>
              <w:rPr>
                <w:sz w:val="20"/>
                <w:lang w:val="en-US"/>
              </w:rPr>
              <w:t>44</w:t>
            </w:r>
          </w:p>
        </w:tc>
        <w:tc>
          <w:tcPr>
            <w:tcW w:w="460" w:type="dxa"/>
          </w:tcPr>
          <w:p w:rsidR="00A96061" w:rsidRPr="00F756B0" w:rsidRDefault="00A96061" w:rsidP="00C55FED">
            <w:pPr>
              <w:pStyle w:val="TableParagraph"/>
              <w:spacing w:line="219" w:lineRule="exact"/>
              <w:ind w:left="107"/>
              <w:rPr>
                <w:sz w:val="20"/>
                <w:lang w:val="en-US"/>
              </w:rPr>
            </w:pPr>
          </w:p>
        </w:tc>
        <w:tc>
          <w:tcPr>
            <w:tcW w:w="432" w:type="dxa"/>
            <w:gridSpan w:val="2"/>
          </w:tcPr>
          <w:p w:rsidR="00A96061" w:rsidRPr="00F756B0" w:rsidRDefault="00A96061" w:rsidP="00C55FED">
            <w:pPr>
              <w:pStyle w:val="TableParagraph"/>
              <w:spacing w:line="219" w:lineRule="exact"/>
              <w:ind w:left="106"/>
              <w:rPr>
                <w:sz w:val="20"/>
                <w:lang w:val="en-US"/>
              </w:rPr>
            </w:pPr>
            <w:r>
              <w:rPr>
                <w:sz w:val="20"/>
                <w:lang w:val="en-US"/>
              </w:rPr>
              <w:t>2</w:t>
            </w:r>
          </w:p>
        </w:tc>
        <w:tc>
          <w:tcPr>
            <w:tcW w:w="460" w:type="dxa"/>
          </w:tcPr>
          <w:p w:rsidR="00A96061" w:rsidRPr="00CC0198" w:rsidRDefault="00A96061" w:rsidP="00C55FED">
            <w:pPr>
              <w:pStyle w:val="TableParagraph"/>
              <w:spacing w:line="219" w:lineRule="exact"/>
              <w:ind w:left="107"/>
              <w:rPr>
                <w:sz w:val="20"/>
                <w:lang w:val="en-US"/>
              </w:rPr>
            </w:pPr>
            <w:r>
              <w:rPr>
                <w:sz w:val="20"/>
                <w:lang w:val="en-US"/>
              </w:rPr>
              <w:t>2</w:t>
            </w:r>
          </w:p>
        </w:tc>
        <w:tc>
          <w:tcPr>
            <w:tcW w:w="464" w:type="dxa"/>
          </w:tcPr>
          <w:p w:rsidR="00A96061" w:rsidRDefault="00A96061" w:rsidP="00C55FED">
            <w:pPr>
              <w:pStyle w:val="TableParagraph"/>
              <w:rPr>
                <w:sz w:val="20"/>
              </w:rPr>
            </w:pPr>
          </w:p>
        </w:tc>
        <w:tc>
          <w:tcPr>
            <w:tcW w:w="537" w:type="dxa"/>
          </w:tcPr>
          <w:p w:rsidR="00A96061" w:rsidRPr="00F756B0"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19" w:lineRule="exact"/>
              <w:ind w:left="106"/>
              <w:rPr>
                <w:sz w:val="20"/>
                <w:lang w:val="en-US"/>
              </w:rPr>
            </w:pPr>
            <w:r>
              <w:rPr>
                <w:sz w:val="20"/>
                <w:lang w:val="en-US"/>
              </w:rPr>
              <w:t>40</w:t>
            </w: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r w:rsidR="00A96061" w:rsidTr="00C55FED">
        <w:trPr>
          <w:trHeight w:val="590"/>
        </w:trPr>
        <w:tc>
          <w:tcPr>
            <w:tcW w:w="2609" w:type="dxa"/>
          </w:tcPr>
          <w:p w:rsidR="00A96061" w:rsidRDefault="00A96061" w:rsidP="00C55FED">
            <w:pPr>
              <w:pStyle w:val="TableParagraph"/>
              <w:spacing w:before="6"/>
              <w:rPr>
                <w:sz w:val="20"/>
              </w:rPr>
            </w:pPr>
          </w:p>
          <w:p w:rsidR="00A96061" w:rsidRDefault="00A96061" w:rsidP="00C55FED">
            <w:pPr>
              <w:pStyle w:val="TableParagraph"/>
              <w:spacing w:before="1"/>
              <w:ind w:right="95"/>
              <w:jc w:val="right"/>
              <w:rPr>
                <w:b/>
                <w:sz w:val="20"/>
              </w:rPr>
            </w:pPr>
            <w:r>
              <w:rPr>
                <w:b/>
                <w:sz w:val="20"/>
              </w:rPr>
              <w:t>Усього годин</w:t>
            </w:r>
          </w:p>
        </w:tc>
        <w:tc>
          <w:tcPr>
            <w:tcW w:w="458" w:type="dxa"/>
          </w:tcPr>
          <w:p w:rsidR="00A96061" w:rsidRDefault="00A96061" w:rsidP="00C55FED">
            <w:pPr>
              <w:pStyle w:val="TableParagraph"/>
              <w:rPr>
                <w:sz w:val="20"/>
              </w:rPr>
            </w:pPr>
          </w:p>
        </w:tc>
        <w:tc>
          <w:tcPr>
            <w:tcW w:w="460" w:type="dxa"/>
          </w:tcPr>
          <w:p w:rsidR="00A96061" w:rsidRPr="003D4314" w:rsidRDefault="00A96061" w:rsidP="00C55FED">
            <w:pPr>
              <w:pStyle w:val="TableParagraph"/>
              <w:spacing w:line="223" w:lineRule="exact"/>
              <w:ind w:left="88" w:right="121"/>
              <w:jc w:val="center"/>
              <w:rPr>
                <w:sz w:val="20"/>
              </w:rPr>
            </w:pPr>
            <w:r>
              <w:rPr>
                <w:sz w:val="20"/>
              </w:rPr>
              <w:t>90</w:t>
            </w:r>
          </w:p>
        </w:tc>
        <w:tc>
          <w:tcPr>
            <w:tcW w:w="432" w:type="dxa"/>
            <w:gridSpan w:val="2"/>
          </w:tcPr>
          <w:p w:rsidR="00A96061" w:rsidRPr="003D4314" w:rsidRDefault="00A96061" w:rsidP="00C55FED">
            <w:pPr>
              <w:pStyle w:val="TableParagraph"/>
              <w:spacing w:line="223" w:lineRule="exact"/>
              <w:ind w:left="106"/>
              <w:rPr>
                <w:sz w:val="20"/>
              </w:rPr>
            </w:pPr>
          </w:p>
        </w:tc>
        <w:tc>
          <w:tcPr>
            <w:tcW w:w="460" w:type="dxa"/>
          </w:tcPr>
          <w:p w:rsidR="00A96061" w:rsidRPr="003D4314" w:rsidRDefault="00A96061" w:rsidP="00C55FED">
            <w:pPr>
              <w:pStyle w:val="TableParagraph"/>
              <w:spacing w:line="223" w:lineRule="exact"/>
              <w:ind w:left="107"/>
              <w:rPr>
                <w:sz w:val="20"/>
              </w:rPr>
            </w:pPr>
          </w:p>
        </w:tc>
        <w:tc>
          <w:tcPr>
            <w:tcW w:w="464" w:type="dxa"/>
          </w:tcPr>
          <w:p w:rsidR="00A96061" w:rsidRDefault="00A96061" w:rsidP="00C55FED">
            <w:pPr>
              <w:pStyle w:val="TableParagraph"/>
              <w:rPr>
                <w:sz w:val="20"/>
              </w:rPr>
            </w:pPr>
          </w:p>
        </w:tc>
        <w:tc>
          <w:tcPr>
            <w:tcW w:w="537" w:type="dxa"/>
          </w:tcPr>
          <w:p w:rsidR="00A96061" w:rsidRPr="00CC0198" w:rsidRDefault="00A96061" w:rsidP="00C55FED">
            <w:pPr>
              <w:pStyle w:val="TableParagraph"/>
              <w:rPr>
                <w:sz w:val="20"/>
                <w:lang w:val="en-US"/>
              </w:rPr>
            </w:pPr>
            <w:r>
              <w:rPr>
                <w:sz w:val="20"/>
              </w:rPr>
              <w:t xml:space="preserve">    </w:t>
            </w:r>
          </w:p>
        </w:tc>
        <w:tc>
          <w:tcPr>
            <w:tcW w:w="568" w:type="dxa"/>
          </w:tcPr>
          <w:p w:rsidR="00A96061" w:rsidRPr="00CC0198" w:rsidRDefault="00A96061" w:rsidP="00C55FED">
            <w:pPr>
              <w:pStyle w:val="TableParagraph"/>
              <w:spacing w:line="223" w:lineRule="exact"/>
              <w:ind w:left="106"/>
              <w:rPr>
                <w:sz w:val="20"/>
                <w:lang w:val="en-US"/>
              </w:rPr>
            </w:pPr>
          </w:p>
        </w:tc>
        <w:tc>
          <w:tcPr>
            <w:tcW w:w="904" w:type="dxa"/>
          </w:tcPr>
          <w:p w:rsidR="00A96061" w:rsidRDefault="00A96061" w:rsidP="00C55FED">
            <w:pPr>
              <w:pStyle w:val="TableParagraph"/>
              <w:rPr>
                <w:sz w:val="20"/>
              </w:rPr>
            </w:pPr>
          </w:p>
        </w:tc>
        <w:tc>
          <w:tcPr>
            <w:tcW w:w="332" w:type="dxa"/>
          </w:tcPr>
          <w:p w:rsidR="00A96061" w:rsidRDefault="00A96061" w:rsidP="00C55FED">
            <w:pPr>
              <w:pStyle w:val="TableParagraph"/>
              <w:rPr>
                <w:sz w:val="20"/>
              </w:rPr>
            </w:pPr>
          </w:p>
        </w:tc>
        <w:tc>
          <w:tcPr>
            <w:tcW w:w="456" w:type="dxa"/>
          </w:tcPr>
          <w:p w:rsidR="00A96061" w:rsidRDefault="00A96061" w:rsidP="00C55FED">
            <w:pPr>
              <w:pStyle w:val="TableParagraph"/>
              <w:rPr>
                <w:sz w:val="20"/>
              </w:rPr>
            </w:pPr>
          </w:p>
        </w:tc>
        <w:tc>
          <w:tcPr>
            <w:tcW w:w="568" w:type="dxa"/>
          </w:tcPr>
          <w:p w:rsidR="00A96061" w:rsidRDefault="00A96061" w:rsidP="00C55FED">
            <w:pPr>
              <w:pStyle w:val="TableParagraph"/>
              <w:rPr>
                <w:sz w:val="20"/>
              </w:rPr>
            </w:pPr>
          </w:p>
        </w:tc>
        <w:tc>
          <w:tcPr>
            <w:tcW w:w="537" w:type="dxa"/>
          </w:tcPr>
          <w:p w:rsidR="00A96061" w:rsidRDefault="00A96061" w:rsidP="00C55FED">
            <w:pPr>
              <w:pStyle w:val="TableParagraph"/>
              <w:rPr>
                <w:sz w:val="20"/>
              </w:rPr>
            </w:pPr>
          </w:p>
        </w:tc>
        <w:tc>
          <w:tcPr>
            <w:tcW w:w="552" w:type="dxa"/>
          </w:tcPr>
          <w:p w:rsidR="00A96061" w:rsidRDefault="00A96061" w:rsidP="00C55FED">
            <w:pPr>
              <w:pStyle w:val="TableParagraph"/>
              <w:rPr>
                <w:sz w:val="20"/>
              </w:rPr>
            </w:pPr>
          </w:p>
        </w:tc>
      </w:tr>
    </w:tbl>
    <w:p w:rsidR="00707AB1" w:rsidRPr="00CE6689" w:rsidRDefault="00684D71" w:rsidP="00684D71">
      <w:pPr>
        <w:spacing w:line="321" w:lineRule="exact"/>
        <w:rPr>
          <w:sz w:val="28"/>
          <w:lang w:val="ru-RU"/>
        </w:rPr>
      </w:pPr>
      <w:r w:rsidRPr="00CE6689">
        <w:rPr>
          <w:sz w:val="28"/>
          <w:lang w:val="ru-RU"/>
        </w:rPr>
        <w:tab/>
      </w:r>
      <w:r w:rsidRPr="00CE6689">
        <w:rPr>
          <w:sz w:val="28"/>
          <w:lang w:val="ru-RU"/>
        </w:rPr>
        <w:tab/>
      </w:r>
      <w:r w:rsidRPr="00CE6689">
        <w:rPr>
          <w:sz w:val="28"/>
          <w:lang w:val="ru-RU"/>
        </w:rPr>
        <w:tab/>
      </w:r>
      <w:r w:rsidRPr="00CE6689">
        <w:rPr>
          <w:sz w:val="28"/>
          <w:lang w:val="ru-RU"/>
        </w:rPr>
        <w:tab/>
      </w:r>
    </w:p>
    <w:p w:rsidR="00707AB1" w:rsidRPr="00707AB1" w:rsidRDefault="00707AB1" w:rsidP="00707AB1">
      <w:pPr>
        <w:spacing w:line="321" w:lineRule="exact"/>
        <w:rPr>
          <w:sz w:val="28"/>
          <w:lang w:val="en-US"/>
        </w:rPr>
      </w:pPr>
      <w:r w:rsidRPr="00707AB1">
        <w:rPr>
          <w:sz w:val="28"/>
          <w:lang w:val="en-US"/>
        </w:rPr>
        <w:t>POLICIES AND PROCEDURES (ПОЛІТИКИ І ПРОЦЕДУРИ)</w:t>
      </w:r>
    </w:p>
    <w:p w:rsidR="00707AB1" w:rsidRPr="00707AB1" w:rsidRDefault="00707AB1" w:rsidP="00707AB1">
      <w:pPr>
        <w:spacing w:line="321" w:lineRule="exact"/>
        <w:rPr>
          <w:sz w:val="28"/>
          <w:lang w:val="en-US"/>
        </w:rPr>
      </w:pPr>
    </w:p>
    <w:p w:rsidR="00707AB1" w:rsidRPr="009F5603" w:rsidRDefault="00707AB1" w:rsidP="00707AB1">
      <w:pPr>
        <w:spacing w:line="321" w:lineRule="exact"/>
        <w:rPr>
          <w:b/>
          <w:sz w:val="28"/>
          <w:lang w:val="en-US"/>
        </w:rPr>
      </w:pPr>
      <w:r w:rsidRPr="009F5603">
        <w:rPr>
          <w:b/>
          <w:sz w:val="28"/>
          <w:lang w:val="en-US"/>
        </w:rPr>
        <w:t>General Rules (</w:t>
      </w:r>
      <w:proofErr w:type="spellStart"/>
      <w:r w:rsidRPr="009F5603">
        <w:rPr>
          <w:b/>
          <w:sz w:val="28"/>
          <w:lang w:val="en-US"/>
        </w:rPr>
        <w:t>Загальні</w:t>
      </w:r>
      <w:proofErr w:type="spellEnd"/>
      <w:r w:rsidRPr="009F5603">
        <w:rPr>
          <w:b/>
          <w:sz w:val="28"/>
          <w:lang w:val="en-US"/>
        </w:rPr>
        <w:t xml:space="preserve"> </w:t>
      </w:r>
      <w:proofErr w:type="spellStart"/>
      <w:r w:rsidRPr="009F5603">
        <w:rPr>
          <w:b/>
          <w:sz w:val="28"/>
          <w:lang w:val="en-US"/>
        </w:rPr>
        <w:t>правила</w:t>
      </w:r>
      <w:proofErr w:type="spellEnd"/>
      <w:r w:rsidRPr="009F5603">
        <w:rPr>
          <w:b/>
          <w:sz w:val="28"/>
          <w:lang w:val="en-US"/>
        </w:rPr>
        <w:t>):</w:t>
      </w:r>
    </w:p>
    <w:p w:rsidR="009F5603" w:rsidRPr="009F5603" w:rsidRDefault="00707AB1" w:rsidP="009F5603">
      <w:pPr>
        <w:spacing w:line="321" w:lineRule="exact"/>
        <w:rPr>
          <w:sz w:val="28"/>
          <w:lang w:val="en-US"/>
        </w:rPr>
      </w:pPr>
      <w:r w:rsidRPr="00707AB1">
        <w:rPr>
          <w:sz w:val="28"/>
          <w:lang w:val="en-US"/>
        </w:rPr>
        <w:t>Insert explanation of classroom rules and procedures, including such topics as attitude, behavior, attendance, tardin</w:t>
      </w:r>
      <w:r w:rsidR="009F5603">
        <w:rPr>
          <w:sz w:val="28"/>
          <w:lang w:val="en-US"/>
        </w:rPr>
        <w:t>ess, incomplete work, and so on</w:t>
      </w:r>
      <w:r w:rsidR="009F5603" w:rsidRPr="009F5603">
        <w:rPr>
          <w:sz w:val="28"/>
          <w:lang w:val="en-US"/>
        </w:rPr>
        <w:t>:</w:t>
      </w:r>
    </w:p>
    <w:p w:rsidR="009F5603" w:rsidRPr="00CE6689" w:rsidRDefault="009F5603" w:rsidP="009F5603">
      <w:pPr>
        <w:spacing w:line="321" w:lineRule="exact"/>
        <w:rPr>
          <w:sz w:val="28"/>
          <w:lang w:val="en-US"/>
        </w:rPr>
      </w:pPr>
    </w:p>
    <w:p w:rsidR="009F5603" w:rsidRPr="009F5603" w:rsidRDefault="009F5603" w:rsidP="009F5603">
      <w:pPr>
        <w:spacing w:line="321" w:lineRule="exact"/>
        <w:rPr>
          <w:sz w:val="28"/>
          <w:lang w:val="en-US"/>
        </w:rPr>
      </w:pPr>
      <w:r w:rsidRPr="009F5603">
        <w:rPr>
          <w:b/>
          <w:i/>
          <w:sz w:val="28"/>
          <w:lang w:val="en-US"/>
        </w:rPr>
        <w:t xml:space="preserve">Deadlines for writing and rewriting subjects: </w:t>
      </w:r>
      <w:r w:rsidRPr="009F5603">
        <w:rPr>
          <w:sz w:val="28"/>
          <w:lang w:val="en-US"/>
        </w:rPr>
        <w:t>Rewriting is carried out according to the schedule.</w:t>
      </w:r>
    </w:p>
    <w:p w:rsidR="009F5603" w:rsidRPr="009F5603" w:rsidRDefault="009F5603" w:rsidP="009F5603">
      <w:pPr>
        <w:spacing w:line="321" w:lineRule="exact"/>
        <w:rPr>
          <w:sz w:val="28"/>
          <w:lang w:val="en-US"/>
        </w:rPr>
      </w:pPr>
      <w:r w:rsidRPr="009F5603">
        <w:rPr>
          <w:b/>
          <w:i/>
          <w:sz w:val="28"/>
          <w:lang w:val="en-US"/>
        </w:rPr>
        <w:t>Rules of academic integrity</w:t>
      </w:r>
      <w:r w:rsidRPr="009F5603">
        <w:rPr>
          <w:sz w:val="28"/>
          <w:lang w:val="en-US"/>
        </w:rPr>
        <w:t>: Checking academic works for plagiarism (according to the Regulation on academic integrity and the Regulation on prevention and detection of academic plagiarism in scientific, educational and methodological, qualification and training works).</w:t>
      </w:r>
    </w:p>
    <w:p w:rsidR="00707AB1" w:rsidRPr="009F5603" w:rsidRDefault="009F5603" w:rsidP="009F5603">
      <w:pPr>
        <w:spacing w:line="321" w:lineRule="exact"/>
        <w:rPr>
          <w:sz w:val="28"/>
          <w:lang w:val="en-US"/>
        </w:rPr>
      </w:pPr>
      <w:r w:rsidRPr="009F5603">
        <w:rPr>
          <w:b/>
          <w:i/>
          <w:sz w:val="28"/>
          <w:lang w:val="en-US"/>
        </w:rPr>
        <w:t>Attendance requirements:</w:t>
      </w:r>
      <w:r w:rsidRPr="009F5603">
        <w:rPr>
          <w:sz w:val="28"/>
          <w:lang w:val="en-US"/>
        </w:rPr>
        <w:t xml:space="preserve"> Missed classes (hospital, mobility, etc.) can be made up by completing all the tasks specified in the instructions for practical classes and sending them in an electronic version to e-mail. Students of higher education can receive electronic presentations of lectures and independently familiarize themselves with the material if there are objective reasons for missing classes.</w:t>
      </w:r>
    </w:p>
    <w:p w:rsidR="009F5603" w:rsidRPr="00CE6689" w:rsidRDefault="009F5603" w:rsidP="00707AB1">
      <w:pPr>
        <w:spacing w:line="321" w:lineRule="exact"/>
        <w:rPr>
          <w:b/>
          <w:sz w:val="28"/>
          <w:lang w:val="en-US"/>
        </w:rPr>
      </w:pPr>
    </w:p>
    <w:p w:rsidR="00707AB1" w:rsidRPr="009F5603" w:rsidRDefault="00707AB1" w:rsidP="00707AB1">
      <w:pPr>
        <w:spacing w:line="321" w:lineRule="exact"/>
        <w:rPr>
          <w:b/>
          <w:sz w:val="28"/>
          <w:lang w:val="en-US"/>
        </w:rPr>
      </w:pPr>
      <w:r w:rsidRPr="009F5603">
        <w:rPr>
          <w:b/>
          <w:sz w:val="28"/>
          <w:lang w:val="en-US"/>
        </w:rPr>
        <w:t>Grading Policies (</w:t>
      </w:r>
      <w:proofErr w:type="spellStart"/>
      <w:r w:rsidRPr="009F5603">
        <w:rPr>
          <w:b/>
          <w:sz w:val="28"/>
          <w:lang w:val="en-US"/>
        </w:rPr>
        <w:t>Політики</w:t>
      </w:r>
      <w:proofErr w:type="spellEnd"/>
      <w:r w:rsidRPr="009F5603">
        <w:rPr>
          <w:b/>
          <w:sz w:val="28"/>
          <w:lang w:val="en-US"/>
        </w:rPr>
        <w:t xml:space="preserve"> </w:t>
      </w:r>
      <w:proofErr w:type="spellStart"/>
      <w:r w:rsidRPr="009F5603">
        <w:rPr>
          <w:b/>
          <w:sz w:val="28"/>
          <w:lang w:val="en-US"/>
        </w:rPr>
        <w:t>оцінювання</w:t>
      </w:r>
      <w:proofErr w:type="spellEnd"/>
      <w:r w:rsidRPr="009F5603">
        <w:rPr>
          <w:b/>
          <w:sz w:val="28"/>
          <w:lang w:val="en-US"/>
        </w:rPr>
        <w:t>):</w:t>
      </w:r>
    </w:p>
    <w:p w:rsidR="00707AB1" w:rsidRPr="00707AB1" w:rsidRDefault="00707AB1" w:rsidP="00707AB1">
      <w:pPr>
        <w:spacing w:line="321" w:lineRule="exact"/>
        <w:rPr>
          <w:sz w:val="28"/>
          <w:lang w:val="ru-RU"/>
        </w:rPr>
      </w:pPr>
      <w:r w:rsidRPr="00707AB1">
        <w:rPr>
          <w:sz w:val="28"/>
          <w:lang w:val="en-US"/>
        </w:rPr>
        <w:t>[Insert explanation of class grading policy. Describe how work will be graded and how final grades will be determined. Include a discussion of the relative importance of daily work, homework, long-term assignments, exams, quizzes, and class discussions. Also describe extra credit policies and procedures, attendance and tardiness sanctions, and so on (</w:t>
      </w:r>
      <w:proofErr w:type="spellStart"/>
      <w:r w:rsidRPr="00707AB1">
        <w:rPr>
          <w:sz w:val="28"/>
          <w:lang w:val="en-US"/>
        </w:rPr>
        <w:t>Введіть</w:t>
      </w:r>
      <w:proofErr w:type="spellEnd"/>
      <w:r w:rsidRPr="00707AB1">
        <w:rPr>
          <w:sz w:val="28"/>
          <w:lang w:val="en-US"/>
        </w:rPr>
        <w:t xml:space="preserve"> </w:t>
      </w:r>
      <w:proofErr w:type="spellStart"/>
      <w:r w:rsidRPr="00707AB1">
        <w:rPr>
          <w:sz w:val="28"/>
          <w:lang w:val="en-US"/>
        </w:rPr>
        <w:t>пояснення</w:t>
      </w:r>
      <w:proofErr w:type="spellEnd"/>
      <w:r w:rsidRPr="00707AB1">
        <w:rPr>
          <w:sz w:val="28"/>
          <w:lang w:val="en-US"/>
        </w:rPr>
        <w:t xml:space="preserve"> </w:t>
      </w:r>
      <w:proofErr w:type="spellStart"/>
      <w:r w:rsidRPr="00707AB1">
        <w:rPr>
          <w:sz w:val="28"/>
          <w:lang w:val="en-US"/>
        </w:rPr>
        <w:t>політики</w:t>
      </w:r>
      <w:proofErr w:type="spellEnd"/>
      <w:r w:rsidRPr="00707AB1">
        <w:rPr>
          <w:sz w:val="28"/>
          <w:lang w:val="en-US"/>
        </w:rPr>
        <w:t xml:space="preserve"> </w:t>
      </w:r>
      <w:proofErr w:type="spellStart"/>
      <w:r w:rsidRPr="00707AB1">
        <w:rPr>
          <w:sz w:val="28"/>
          <w:lang w:val="en-US"/>
        </w:rPr>
        <w:t>оцінювання</w:t>
      </w:r>
      <w:proofErr w:type="spellEnd"/>
      <w:r w:rsidRPr="00707AB1">
        <w:rPr>
          <w:sz w:val="28"/>
          <w:lang w:val="en-US"/>
        </w:rPr>
        <w:t xml:space="preserve"> </w:t>
      </w:r>
      <w:proofErr w:type="spellStart"/>
      <w:r w:rsidRPr="00707AB1">
        <w:rPr>
          <w:sz w:val="28"/>
          <w:lang w:val="en-US"/>
        </w:rPr>
        <w:t>результатів</w:t>
      </w:r>
      <w:proofErr w:type="spellEnd"/>
      <w:r w:rsidRPr="00707AB1">
        <w:rPr>
          <w:sz w:val="28"/>
          <w:lang w:val="en-US"/>
        </w:rPr>
        <w:t xml:space="preserve"> </w:t>
      </w:r>
      <w:proofErr w:type="spellStart"/>
      <w:r w:rsidRPr="00707AB1">
        <w:rPr>
          <w:sz w:val="28"/>
          <w:lang w:val="en-US"/>
        </w:rPr>
        <w:t>навчання</w:t>
      </w:r>
      <w:proofErr w:type="spellEnd"/>
      <w:r w:rsidRPr="00707AB1">
        <w:rPr>
          <w:sz w:val="28"/>
          <w:lang w:val="en-US"/>
        </w:rPr>
        <w:t xml:space="preserve">. </w:t>
      </w:r>
      <w:proofErr w:type="spellStart"/>
      <w:r w:rsidRPr="00707AB1">
        <w:rPr>
          <w:sz w:val="28"/>
          <w:lang w:val="en-US"/>
        </w:rPr>
        <w:t>Опишіть</w:t>
      </w:r>
      <w:proofErr w:type="spellEnd"/>
      <w:r w:rsidRPr="00707AB1">
        <w:rPr>
          <w:sz w:val="28"/>
          <w:lang w:val="en-US"/>
        </w:rPr>
        <w:t xml:space="preserve">, </w:t>
      </w:r>
      <w:proofErr w:type="spellStart"/>
      <w:r w:rsidRPr="00707AB1">
        <w:rPr>
          <w:sz w:val="28"/>
          <w:lang w:val="en-US"/>
        </w:rPr>
        <w:t>як</w:t>
      </w:r>
      <w:proofErr w:type="spellEnd"/>
      <w:r w:rsidRPr="00707AB1">
        <w:rPr>
          <w:sz w:val="28"/>
          <w:lang w:val="en-US"/>
        </w:rPr>
        <w:t xml:space="preserve"> </w:t>
      </w:r>
      <w:proofErr w:type="spellStart"/>
      <w:r w:rsidRPr="00707AB1">
        <w:rPr>
          <w:sz w:val="28"/>
          <w:lang w:val="en-US"/>
        </w:rPr>
        <w:t>буде</w:t>
      </w:r>
      <w:proofErr w:type="spellEnd"/>
      <w:r w:rsidRPr="00707AB1">
        <w:rPr>
          <w:sz w:val="28"/>
          <w:lang w:val="en-US"/>
        </w:rPr>
        <w:t xml:space="preserve"> </w:t>
      </w:r>
      <w:proofErr w:type="spellStart"/>
      <w:r w:rsidRPr="00707AB1">
        <w:rPr>
          <w:sz w:val="28"/>
          <w:lang w:val="en-US"/>
        </w:rPr>
        <w:t>оцінюватися</w:t>
      </w:r>
      <w:proofErr w:type="spellEnd"/>
      <w:r w:rsidRPr="00707AB1">
        <w:rPr>
          <w:sz w:val="28"/>
          <w:lang w:val="en-US"/>
        </w:rPr>
        <w:t xml:space="preserve"> </w:t>
      </w:r>
      <w:proofErr w:type="spellStart"/>
      <w:r w:rsidRPr="00707AB1">
        <w:rPr>
          <w:sz w:val="28"/>
          <w:lang w:val="en-US"/>
        </w:rPr>
        <w:t>робота</w:t>
      </w:r>
      <w:proofErr w:type="spellEnd"/>
      <w:r w:rsidRPr="00707AB1">
        <w:rPr>
          <w:sz w:val="28"/>
          <w:lang w:val="en-US"/>
        </w:rPr>
        <w:t xml:space="preserve"> </w:t>
      </w:r>
      <w:proofErr w:type="spellStart"/>
      <w:r w:rsidRPr="00707AB1">
        <w:rPr>
          <w:sz w:val="28"/>
          <w:lang w:val="en-US"/>
        </w:rPr>
        <w:t>та</w:t>
      </w:r>
      <w:proofErr w:type="spellEnd"/>
      <w:r w:rsidRPr="00707AB1">
        <w:rPr>
          <w:sz w:val="28"/>
          <w:lang w:val="en-US"/>
        </w:rPr>
        <w:t xml:space="preserve"> </w:t>
      </w:r>
      <w:proofErr w:type="spellStart"/>
      <w:r w:rsidRPr="00707AB1">
        <w:rPr>
          <w:sz w:val="28"/>
          <w:lang w:val="en-US"/>
        </w:rPr>
        <w:t>як</w:t>
      </w:r>
      <w:proofErr w:type="spellEnd"/>
      <w:r w:rsidRPr="00707AB1">
        <w:rPr>
          <w:sz w:val="28"/>
          <w:lang w:val="en-US"/>
        </w:rPr>
        <w:t xml:space="preserve"> </w:t>
      </w:r>
      <w:proofErr w:type="spellStart"/>
      <w:r w:rsidRPr="00707AB1">
        <w:rPr>
          <w:sz w:val="28"/>
          <w:lang w:val="en-US"/>
        </w:rPr>
        <w:t>визначатимуться</w:t>
      </w:r>
      <w:proofErr w:type="spellEnd"/>
      <w:r w:rsidRPr="00707AB1">
        <w:rPr>
          <w:sz w:val="28"/>
          <w:lang w:val="en-US"/>
        </w:rPr>
        <w:t xml:space="preserve"> </w:t>
      </w:r>
      <w:proofErr w:type="spellStart"/>
      <w:r w:rsidRPr="00707AB1">
        <w:rPr>
          <w:sz w:val="28"/>
          <w:lang w:val="en-US"/>
        </w:rPr>
        <w:t>підсумкові</w:t>
      </w:r>
      <w:proofErr w:type="spellEnd"/>
      <w:r w:rsidRPr="00707AB1">
        <w:rPr>
          <w:sz w:val="28"/>
          <w:lang w:val="en-US"/>
        </w:rPr>
        <w:t xml:space="preserve"> </w:t>
      </w:r>
      <w:proofErr w:type="spellStart"/>
      <w:r w:rsidRPr="00707AB1">
        <w:rPr>
          <w:sz w:val="28"/>
          <w:lang w:val="en-US"/>
        </w:rPr>
        <w:t>оцінки</w:t>
      </w:r>
      <w:proofErr w:type="spellEnd"/>
      <w:r w:rsidRPr="00707AB1">
        <w:rPr>
          <w:sz w:val="28"/>
          <w:lang w:val="en-US"/>
        </w:rPr>
        <w:t xml:space="preserve">. </w:t>
      </w:r>
      <w:proofErr w:type="spellStart"/>
      <w:r w:rsidRPr="00707AB1">
        <w:rPr>
          <w:sz w:val="28"/>
          <w:lang w:val="en-US"/>
        </w:rPr>
        <w:t>Додайте</w:t>
      </w:r>
      <w:proofErr w:type="spellEnd"/>
      <w:r w:rsidRPr="00707AB1">
        <w:rPr>
          <w:sz w:val="28"/>
          <w:lang w:val="en-US"/>
        </w:rPr>
        <w:t xml:space="preserve"> </w:t>
      </w:r>
      <w:proofErr w:type="spellStart"/>
      <w:r w:rsidRPr="00707AB1">
        <w:rPr>
          <w:sz w:val="28"/>
          <w:lang w:val="en-US"/>
        </w:rPr>
        <w:t>обговорення</w:t>
      </w:r>
      <w:proofErr w:type="spellEnd"/>
      <w:r w:rsidRPr="00707AB1">
        <w:rPr>
          <w:sz w:val="28"/>
          <w:lang w:val="en-US"/>
        </w:rPr>
        <w:t xml:space="preserve"> </w:t>
      </w:r>
      <w:proofErr w:type="spellStart"/>
      <w:r w:rsidRPr="00707AB1">
        <w:rPr>
          <w:sz w:val="28"/>
          <w:lang w:val="en-US"/>
        </w:rPr>
        <w:t>важливості</w:t>
      </w:r>
      <w:proofErr w:type="spellEnd"/>
      <w:r w:rsidRPr="00707AB1">
        <w:rPr>
          <w:sz w:val="28"/>
          <w:lang w:val="en-US"/>
        </w:rPr>
        <w:t xml:space="preserve"> </w:t>
      </w:r>
      <w:proofErr w:type="spellStart"/>
      <w:r w:rsidRPr="00707AB1">
        <w:rPr>
          <w:sz w:val="28"/>
          <w:lang w:val="en-US"/>
        </w:rPr>
        <w:t>щоденної</w:t>
      </w:r>
      <w:proofErr w:type="spellEnd"/>
      <w:r w:rsidRPr="00707AB1">
        <w:rPr>
          <w:sz w:val="28"/>
          <w:lang w:val="en-US"/>
        </w:rPr>
        <w:t xml:space="preserve"> </w:t>
      </w:r>
      <w:proofErr w:type="spellStart"/>
      <w:r w:rsidRPr="00707AB1">
        <w:rPr>
          <w:sz w:val="28"/>
          <w:lang w:val="en-US"/>
        </w:rPr>
        <w:t>роботи</w:t>
      </w:r>
      <w:proofErr w:type="spellEnd"/>
      <w:r w:rsidRPr="00707AB1">
        <w:rPr>
          <w:sz w:val="28"/>
          <w:lang w:val="en-US"/>
        </w:rPr>
        <w:t xml:space="preserve">, </w:t>
      </w:r>
      <w:proofErr w:type="spellStart"/>
      <w:r w:rsidRPr="00707AB1">
        <w:rPr>
          <w:sz w:val="28"/>
          <w:lang w:val="en-US"/>
        </w:rPr>
        <w:t>виконання</w:t>
      </w:r>
      <w:proofErr w:type="spellEnd"/>
      <w:r w:rsidRPr="00707AB1">
        <w:rPr>
          <w:sz w:val="28"/>
          <w:lang w:val="en-US"/>
        </w:rPr>
        <w:t xml:space="preserve"> </w:t>
      </w:r>
      <w:proofErr w:type="spellStart"/>
      <w:r w:rsidRPr="00707AB1">
        <w:rPr>
          <w:sz w:val="28"/>
          <w:lang w:val="en-US"/>
        </w:rPr>
        <w:t>домашніх</w:t>
      </w:r>
      <w:proofErr w:type="spellEnd"/>
      <w:r w:rsidRPr="00707AB1">
        <w:rPr>
          <w:sz w:val="28"/>
          <w:lang w:val="en-US"/>
        </w:rPr>
        <w:t xml:space="preserve"> </w:t>
      </w:r>
      <w:proofErr w:type="spellStart"/>
      <w:r w:rsidRPr="00707AB1">
        <w:rPr>
          <w:sz w:val="28"/>
          <w:lang w:val="en-US"/>
        </w:rPr>
        <w:t>завдань</w:t>
      </w:r>
      <w:proofErr w:type="spellEnd"/>
      <w:r w:rsidRPr="00707AB1">
        <w:rPr>
          <w:sz w:val="28"/>
          <w:lang w:val="en-US"/>
        </w:rPr>
        <w:t xml:space="preserve">, </w:t>
      </w:r>
      <w:proofErr w:type="spellStart"/>
      <w:r w:rsidRPr="00707AB1">
        <w:rPr>
          <w:sz w:val="28"/>
          <w:lang w:val="en-US"/>
        </w:rPr>
        <w:t>довгострокових</w:t>
      </w:r>
      <w:proofErr w:type="spellEnd"/>
      <w:r w:rsidRPr="00707AB1">
        <w:rPr>
          <w:sz w:val="28"/>
          <w:lang w:val="en-US"/>
        </w:rPr>
        <w:t xml:space="preserve"> </w:t>
      </w:r>
      <w:proofErr w:type="spellStart"/>
      <w:r w:rsidRPr="00707AB1">
        <w:rPr>
          <w:sz w:val="28"/>
          <w:lang w:val="en-US"/>
        </w:rPr>
        <w:t>завдань</w:t>
      </w:r>
      <w:proofErr w:type="spellEnd"/>
      <w:r w:rsidRPr="00707AB1">
        <w:rPr>
          <w:sz w:val="28"/>
          <w:lang w:val="en-US"/>
        </w:rPr>
        <w:t xml:space="preserve">, </w:t>
      </w:r>
      <w:proofErr w:type="spellStart"/>
      <w:r w:rsidRPr="00707AB1">
        <w:rPr>
          <w:sz w:val="28"/>
          <w:lang w:val="en-US"/>
        </w:rPr>
        <w:t>іспитів</w:t>
      </w:r>
      <w:proofErr w:type="spellEnd"/>
      <w:r w:rsidRPr="00707AB1">
        <w:rPr>
          <w:sz w:val="28"/>
          <w:lang w:val="en-US"/>
        </w:rPr>
        <w:t xml:space="preserve">, </w:t>
      </w:r>
      <w:proofErr w:type="spellStart"/>
      <w:r w:rsidRPr="00707AB1">
        <w:rPr>
          <w:sz w:val="28"/>
          <w:lang w:val="en-US"/>
        </w:rPr>
        <w:t>бліцопитувань</w:t>
      </w:r>
      <w:proofErr w:type="spellEnd"/>
      <w:r w:rsidRPr="00707AB1">
        <w:rPr>
          <w:sz w:val="28"/>
          <w:lang w:val="en-US"/>
        </w:rPr>
        <w:t xml:space="preserve"> </w:t>
      </w:r>
      <w:proofErr w:type="spellStart"/>
      <w:r w:rsidRPr="00707AB1">
        <w:rPr>
          <w:sz w:val="28"/>
          <w:lang w:val="en-US"/>
        </w:rPr>
        <w:t>та</w:t>
      </w:r>
      <w:proofErr w:type="spellEnd"/>
      <w:r w:rsidRPr="00707AB1">
        <w:rPr>
          <w:sz w:val="28"/>
          <w:lang w:val="en-US"/>
        </w:rPr>
        <w:t xml:space="preserve"> </w:t>
      </w:r>
      <w:proofErr w:type="spellStart"/>
      <w:r w:rsidRPr="00707AB1">
        <w:rPr>
          <w:sz w:val="28"/>
          <w:lang w:val="en-US"/>
        </w:rPr>
        <w:t>диспутів</w:t>
      </w:r>
      <w:proofErr w:type="spellEnd"/>
      <w:r w:rsidRPr="00707AB1">
        <w:rPr>
          <w:sz w:val="28"/>
          <w:lang w:val="en-US"/>
        </w:rPr>
        <w:t xml:space="preserve"> у </w:t>
      </w:r>
      <w:proofErr w:type="spellStart"/>
      <w:r w:rsidRPr="00707AB1">
        <w:rPr>
          <w:sz w:val="28"/>
          <w:lang w:val="en-US"/>
        </w:rPr>
        <w:t>класі</w:t>
      </w:r>
      <w:proofErr w:type="spellEnd"/>
      <w:r w:rsidRPr="00707AB1">
        <w:rPr>
          <w:sz w:val="28"/>
          <w:lang w:val="en-US"/>
        </w:rPr>
        <w:t xml:space="preserve">. </w:t>
      </w:r>
      <w:proofErr w:type="spellStart"/>
      <w:r w:rsidRPr="00707AB1">
        <w:rPr>
          <w:sz w:val="28"/>
          <w:lang w:val="ru-RU"/>
        </w:rPr>
        <w:t>Також</w:t>
      </w:r>
      <w:proofErr w:type="spellEnd"/>
      <w:r w:rsidRPr="00707AB1">
        <w:rPr>
          <w:sz w:val="28"/>
          <w:lang w:val="ru-RU"/>
        </w:rPr>
        <w:t xml:space="preserve"> </w:t>
      </w:r>
      <w:proofErr w:type="spellStart"/>
      <w:r w:rsidRPr="00707AB1">
        <w:rPr>
          <w:sz w:val="28"/>
          <w:lang w:val="ru-RU"/>
        </w:rPr>
        <w:lastRenderedPageBreak/>
        <w:t>опишіть</w:t>
      </w:r>
      <w:proofErr w:type="spellEnd"/>
      <w:r w:rsidRPr="00707AB1">
        <w:rPr>
          <w:sz w:val="28"/>
          <w:lang w:val="ru-RU"/>
        </w:rPr>
        <w:t xml:space="preserve"> </w:t>
      </w:r>
      <w:proofErr w:type="spellStart"/>
      <w:r w:rsidRPr="00707AB1">
        <w:rPr>
          <w:sz w:val="28"/>
          <w:lang w:val="ru-RU"/>
        </w:rPr>
        <w:t>додаткову</w:t>
      </w:r>
      <w:proofErr w:type="spellEnd"/>
      <w:r w:rsidRPr="00707AB1">
        <w:rPr>
          <w:sz w:val="28"/>
          <w:lang w:val="ru-RU"/>
        </w:rPr>
        <w:t xml:space="preserve"> </w:t>
      </w:r>
      <w:proofErr w:type="spellStart"/>
      <w:r w:rsidRPr="00707AB1">
        <w:rPr>
          <w:sz w:val="28"/>
          <w:lang w:val="ru-RU"/>
        </w:rPr>
        <w:t>кредитну</w:t>
      </w:r>
      <w:proofErr w:type="spellEnd"/>
      <w:r w:rsidRPr="00707AB1">
        <w:rPr>
          <w:sz w:val="28"/>
          <w:lang w:val="ru-RU"/>
        </w:rPr>
        <w:t xml:space="preserve"> </w:t>
      </w:r>
      <w:proofErr w:type="spellStart"/>
      <w:r w:rsidRPr="00707AB1">
        <w:rPr>
          <w:sz w:val="28"/>
          <w:lang w:val="ru-RU"/>
        </w:rPr>
        <w:t>політику</w:t>
      </w:r>
      <w:proofErr w:type="spellEnd"/>
      <w:r w:rsidRPr="00707AB1">
        <w:rPr>
          <w:sz w:val="28"/>
          <w:lang w:val="ru-RU"/>
        </w:rPr>
        <w:t xml:space="preserve"> та </w:t>
      </w:r>
      <w:proofErr w:type="spellStart"/>
      <w:r w:rsidRPr="00707AB1">
        <w:rPr>
          <w:sz w:val="28"/>
          <w:lang w:val="ru-RU"/>
        </w:rPr>
        <w:t>процедури</w:t>
      </w:r>
      <w:proofErr w:type="spellEnd"/>
      <w:r w:rsidRPr="00707AB1">
        <w:rPr>
          <w:sz w:val="28"/>
          <w:lang w:val="ru-RU"/>
        </w:rPr>
        <w:t xml:space="preserve">, </w:t>
      </w:r>
      <w:proofErr w:type="spellStart"/>
      <w:r w:rsidRPr="00707AB1">
        <w:rPr>
          <w:sz w:val="28"/>
          <w:lang w:val="ru-RU"/>
        </w:rPr>
        <w:t>санкції</w:t>
      </w:r>
      <w:proofErr w:type="spellEnd"/>
      <w:r w:rsidRPr="00707AB1">
        <w:rPr>
          <w:sz w:val="28"/>
          <w:lang w:val="ru-RU"/>
        </w:rPr>
        <w:t xml:space="preserve"> за пропуски занять та </w:t>
      </w:r>
      <w:proofErr w:type="spellStart"/>
      <w:r w:rsidRPr="00707AB1">
        <w:rPr>
          <w:sz w:val="28"/>
          <w:lang w:val="ru-RU"/>
        </w:rPr>
        <w:t>затримку</w:t>
      </w:r>
      <w:proofErr w:type="spellEnd"/>
      <w:r w:rsidRPr="00707AB1">
        <w:rPr>
          <w:sz w:val="28"/>
          <w:lang w:val="ru-RU"/>
        </w:rPr>
        <w:t xml:space="preserve"> </w:t>
      </w:r>
      <w:proofErr w:type="spellStart"/>
      <w:r w:rsidRPr="00707AB1">
        <w:rPr>
          <w:sz w:val="28"/>
          <w:lang w:val="ru-RU"/>
        </w:rPr>
        <w:t>виконання</w:t>
      </w:r>
      <w:proofErr w:type="spellEnd"/>
      <w:r w:rsidRPr="00707AB1">
        <w:rPr>
          <w:sz w:val="28"/>
          <w:lang w:val="ru-RU"/>
        </w:rPr>
        <w:t xml:space="preserve"> </w:t>
      </w:r>
      <w:proofErr w:type="spellStart"/>
      <w:r w:rsidRPr="00707AB1">
        <w:rPr>
          <w:sz w:val="28"/>
          <w:lang w:val="ru-RU"/>
        </w:rPr>
        <w:t>завдань</w:t>
      </w:r>
      <w:proofErr w:type="spellEnd"/>
      <w:r w:rsidRPr="00707AB1">
        <w:rPr>
          <w:sz w:val="28"/>
          <w:lang w:val="ru-RU"/>
        </w:rPr>
        <w:t xml:space="preserve"> </w:t>
      </w:r>
      <w:proofErr w:type="spellStart"/>
      <w:r w:rsidRPr="00707AB1">
        <w:rPr>
          <w:sz w:val="28"/>
          <w:lang w:val="ru-RU"/>
        </w:rPr>
        <w:t>тощо</w:t>
      </w:r>
      <w:proofErr w:type="spellEnd"/>
      <w:r w:rsidRPr="00707AB1">
        <w:rPr>
          <w:sz w:val="28"/>
          <w:lang w:val="ru-RU"/>
        </w:rPr>
        <w:t xml:space="preserve">)] </w:t>
      </w:r>
    </w:p>
    <w:p w:rsidR="00707AB1" w:rsidRPr="00707AB1" w:rsidRDefault="00707AB1" w:rsidP="00707AB1">
      <w:pPr>
        <w:spacing w:line="321" w:lineRule="exact"/>
        <w:rPr>
          <w:sz w:val="28"/>
          <w:lang w:val="ru-RU"/>
        </w:rPr>
      </w:pPr>
    </w:p>
    <w:p w:rsidR="00707AB1" w:rsidRPr="00CE6689" w:rsidRDefault="00707AB1" w:rsidP="00707AB1">
      <w:pPr>
        <w:spacing w:line="321" w:lineRule="exact"/>
        <w:rPr>
          <w:b/>
          <w:sz w:val="28"/>
          <w:lang w:val="en-US"/>
        </w:rPr>
      </w:pPr>
      <w:r w:rsidRPr="000E2427">
        <w:rPr>
          <w:b/>
          <w:sz w:val="28"/>
          <w:lang w:val="en-US"/>
        </w:rPr>
        <w:t>Grading</w:t>
      </w:r>
      <w:r w:rsidRPr="00CE6689">
        <w:rPr>
          <w:b/>
          <w:sz w:val="28"/>
          <w:lang w:val="en-US"/>
        </w:rPr>
        <w:t xml:space="preserve"> </w:t>
      </w:r>
      <w:r w:rsidRPr="000E2427">
        <w:rPr>
          <w:b/>
          <w:sz w:val="28"/>
          <w:lang w:val="en-US"/>
        </w:rPr>
        <w:t>Scale</w:t>
      </w:r>
      <w:r w:rsidRPr="00CE6689">
        <w:rPr>
          <w:b/>
          <w:sz w:val="28"/>
          <w:lang w:val="en-US"/>
        </w:rPr>
        <w:t xml:space="preserve"> (</w:t>
      </w:r>
      <w:r w:rsidRPr="000E2427">
        <w:rPr>
          <w:b/>
          <w:sz w:val="28"/>
          <w:lang w:val="ru-RU"/>
        </w:rPr>
        <w:t>Шкала</w:t>
      </w:r>
      <w:r w:rsidRPr="00CE6689">
        <w:rPr>
          <w:b/>
          <w:sz w:val="28"/>
          <w:lang w:val="en-US"/>
        </w:rPr>
        <w:t xml:space="preserve"> </w:t>
      </w:r>
      <w:proofErr w:type="spellStart"/>
      <w:r w:rsidRPr="000E2427">
        <w:rPr>
          <w:b/>
          <w:sz w:val="28"/>
          <w:lang w:val="ru-RU"/>
        </w:rPr>
        <w:t>оцінювання</w:t>
      </w:r>
      <w:proofErr w:type="spellEnd"/>
      <w:r w:rsidRPr="00CE6689">
        <w:rPr>
          <w:b/>
          <w:sz w:val="28"/>
          <w:lang w:val="en-US"/>
        </w:rPr>
        <w:t>):</w:t>
      </w:r>
    </w:p>
    <w:p w:rsidR="00C61DA9" w:rsidRPr="00CE6689" w:rsidRDefault="00C61DA9" w:rsidP="00707AB1">
      <w:pPr>
        <w:spacing w:line="321" w:lineRule="exact"/>
        <w:rPr>
          <w:b/>
          <w:sz w:val="28"/>
          <w:lang w:val="en-US"/>
        </w:rPr>
      </w:pPr>
    </w:p>
    <w:p w:rsidR="000E2427" w:rsidRPr="000E2427" w:rsidRDefault="000E2427" w:rsidP="000E2427">
      <w:pPr>
        <w:spacing w:line="321" w:lineRule="exact"/>
        <w:rPr>
          <w:sz w:val="28"/>
          <w:lang w:val="en-US"/>
        </w:rPr>
      </w:pPr>
      <w:r w:rsidRPr="000E2427">
        <w:rPr>
          <w:sz w:val="28"/>
          <w:lang w:val="en-US"/>
        </w:rPr>
        <w:t>CONTROL AND ASSESSMENT OF THE QUALITY OF EDUCATION</w:t>
      </w:r>
    </w:p>
    <w:p w:rsidR="00707AB1" w:rsidRPr="00CE6689" w:rsidRDefault="000E2427" w:rsidP="000E2427">
      <w:pPr>
        <w:spacing w:line="321" w:lineRule="exact"/>
        <w:rPr>
          <w:sz w:val="28"/>
          <w:lang w:val="en-US"/>
        </w:rPr>
      </w:pPr>
      <w:r w:rsidRPr="000E2427">
        <w:rPr>
          <w:sz w:val="28"/>
          <w:lang w:val="en-US"/>
        </w:rPr>
        <w:t>General evaluation of the discipline: evaluation scale is national and ECTS:</w:t>
      </w:r>
    </w:p>
    <w:p w:rsidR="00C61DA9" w:rsidRPr="00CE6689" w:rsidRDefault="00C61DA9" w:rsidP="00C61DA9">
      <w:pPr>
        <w:spacing w:line="321" w:lineRule="exact"/>
        <w:rPr>
          <w:sz w:val="28"/>
          <w:lang w:val="en-US"/>
        </w:rPr>
      </w:pPr>
    </w:p>
    <w:p w:rsidR="00C61DA9" w:rsidRPr="00C61DA9" w:rsidRDefault="00C61DA9" w:rsidP="00C61DA9">
      <w:pPr>
        <w:spacing w:line="321" w:lineRule="exact"/>
        <w:rPr>
          <w:b/>
          <w:i/>
          <w:sz w:val="28"/>
          <w:lang w:val="en-US"/>
        </w:rPr>
      </w:pPr>
      <w:r w:rsidRPr="00C61DA9">
        <w:rPr>
          <w:b/>
          <w:i/>
          <w:sz w:val="28"/>
          <w:lang w:val="en-US"/>
        </w:rPr>
        <w:t>90 - 100 A/Excellent A, B, C, D, E / Passed</w:t>
      </w:r>
    </w:p>
    <w:p w:rsidR="00C61DA9" w:rsidRPr="00C61DA9" w:rsidRDefault="00C61DA9" w:rsidP="00C61DA9">
      <w:pPr>
        <w:spacing w:line="321" w:lineRule="exact"/>
        <w:rPr>
          <w:b/>
          <w:i/>
          <w:sz w:val="28"/>
          <w:lang w:val="en-US"/>
        </w:rPr>
      </w:pPr>
      <w:r w:rsidRPr="00C61DA9">
        <w:rPr>
          <w:b/>
          <w:i/>
          <w:sz w:val="28"/>
          <w:lang w:val="en-US"/>
        </w:rPr>
        <w:t>82-89 V/Good</w:t>
      </w:r>
    </w:p>
    <w:p w:rsidR="00C61DA9" w:rsidRPr="00C61DA9" w:rsidRDefault="00C61DA9" w:rsidP="00C61DA9">
      <w:pPr>
        <w:spacing w:line="321" w:lineRule="exact"/>
        <w:rPr>
          <w:b/>
          <w:i/>
          <w:sz w:val="28"/>
          <w:lang w:val="en-US"/>
        </w:rPr>
      </w:pPr>
      <w:r w:rsidRPr="00C61DA9">
        <w:rPr>
          <w:b/>
          <w:i/>
          <w:sz w:val="28"/>
          <w:lang w:val="en-US"/>
        </w:rPr>
        <w:t>74-81 S/Good</w:t>
      </w:r>
    </w:p>
    <w:p w:rsidR="00C61DA9" w:rsidRPr="00C61DA9" w:rsidRDefault="00C61DA9" w:rsidP="00C61DA9">
      <w:pPr>
        <w:spacing w:line="321" w:lineRule="exact"/>
        <w:rPr>
          <w:b/>
          <w:i/>
          <w:sz w:val="28"/>
          <w:lang w:val="en-US"/>
        </w:rPr>
      </w:pPr>
      <w:r w:rsidRPr="00C61DA9">
        <w:rPr>
          <w:b/>
          <w:i/>
          <w:sz w:val="28"/>
          <w:lang w:val="en-US"/>
        </w:rPr>
        <w:t>64-73 D/Satisfactory</w:t>
      </w:r>
    </w:p>
    <w:p w:rsidR="00C61DA9" w:rsidRPr="00C61DA9" w:rsidRDefault="00C61DA9" w:rsidP="00C61DA9">
      <w:pPr>
        <w:spacing w:line="321" w:lineRule="exact"/>
        <w:rPr>
          <w:b/>
          <w:i/>
          <w:sz w:val="28"/>
          <w:lang w:val="en-US"/>
        </w:rPr>
      </w:pPr>
      <w:r w:rsidRPr="00C61DA9">
        <w:rPr>
          <w:b/>
          <w:i/>
          <w:sz w:val="28"/>
          <w:lang w:val="en-US"/>
        </w:rPr>
        <w:t>60-63 E/Satisfactory</w:t>
      </w:r>
    </w:p>
    <w:p w:rsidR="00C61DA9" w:rsidRPr="00C61DA9" w:rsidRDefault="00C61DA9" w:rsidP="00C61DA9">
      <w:pPr>
        <w:spacing w:line="321" w:lineRule="exact"/>
        <w:rPr>
          <w:b/>
          <w:i/>
          <w:sz w:val="28"/>
          <w:lang w:val="en-US"/>
        </w:rPr>
      </w:pPr>
      <w:r w:rsidRPr="00C61DA9">
        <w:rPr>
          <w:b/>
          <w:i/>
          <w:sz w:val="28"/>
          <w:lang w:val="en-US"/>
        </w:rPr>
        <w:t>35-59 FX/Unsatisfactory Not counted</w:t>
      </w:r>
    </w:p>
    <w:p w:rsidR="00C61DA9" w:rsidRPr="00C61DA9" w:rsidRDefault="00C61DA9" w:rsidP="00C61DA9">
      <w:pPr>
        <w:spacing w:line="321" w:lineRule="exact"/>
        <w:rPr>
          <w:b/>
          <w:i/>
          <w:sz w:val="28"/>
          <w:lang w:val="en-US"/>
        </w:rPr>
      </w:pPr>
      <w:r w:rsidRPr="00C61DA9">
        <w:rPr>
          <w:b/>
          <w:i/>
          <w:sz w:val="28"/>
          <w:lang w:val="en-US"/>
        </w:rPr>
        <w:t>with the possibility of reassembly</w:t>
      </w:r>
    </w:p>
    <w:p w:rsidR="00C61DA9" w:rsidRPr="00C61DA9" w:rsidRDefault="00C61DA9" w:rsidP="00C61DA9">
      <w:pPr>
        <w:spacing w:line="321" w:lineRule="exact"/>
        <w:rPr>
          <w:b/>
          <w:i/>
          <w:sz w:val="28"/>
          <w:lang w:val="en-US"/>
        </w:rPr>
      </w:pPr>
      <w:r w:rsidRPr="00C61DA9">
        <w:rPr>
          <w:b/>
          <w:i/>
          <w:sz w:val="28"/>
          <w:lang w:val="en-US"/>
        </w:rPr>
        <w:t>0-34 F/Unsatisfactory Not credited</w:t>
      </w:r>
    </w:p>
    <w:p w:rsidR="00C61DA9" w:rsidRPr="00C61DA9" w:rsidRDefault="00C61DA9" w:rsidP="00C61DA9">
      <w:pPr>
        <w:spacing w:line="321" w:lineRule="exact"/>
        <w:rPr>
          <w:b/>
          <w:i/>
          <w:sz w:val="28"/>
          <w:lang w:val="en-US"/>
        </w:rPr>
      </w:pPr>
      <w:r w:rsidRPr="00C61DA9">
        <w:rPr>
          <w:b/>
          <w:i/>
          <w:sz w:val="28"/>
          <w:lang w:val="en-US"/>
        </w:rPr>
        <w:t>with a mandatory repeat course</w:t>
      </w:r>
    </w:p>
    <w:p w:rsidR="00C61DA9" w:rsidRPr="00CE6689" w:rsidRDefault="00C61DA9" w:rsidP="00C61DA9">
      <w:pPr>
        <w:spacing w:line="321" w:lineRule="exact"/>
        <w:rPr>
          <w:sz w:val="28"/>
          <w:lang w:val="en-US"/>
        </w:rPr>
      </w:pPr>
    </w:p>
    <w:p w:rsidR="00C61DA9" w:rsidRPr="00C61DA9" w:rsidRDefault="00C61DA9" w:rsidP="00C61DA9">
      <w:pPr>
        <w:spacing w:line="321" w:lineRule="exact"/>
        <w:rPr>
          <w:i/>
          <w:sz w:val="28"/>
          <w:lang w:val="en-US"/>
        </w:rPr>
      </w:pPr>
      <w:r w:rsidRPr="00C61DA9">
        <w:rPr>
          <w:i/>
          <w:sz w:val="28"/>
          <w:lang w:val="en-US"/>
        </w:rPr>
        <w:t>For those who take the test and the exam, the criteria for evaluating knowledge are as follows.</w:t>
      </w:r>
    </w:p>
    <w:p w:rsidR="00C61DA9" w:rsidRPr="00C61DA9" w:rsidRDefault="00C61DA9" w:rsidP="00C61DA9">
      <w:pPr>
        <w:spacing w:line="321" w:lineRule="exact"/>
        <w:rPr>
          <w:sz w:val="28"/>
          <w:lang w:val="en-US"/>
        </w:rPr>
      </w:pPr>
    </w:p>
    <w:p w:rsidR="00C61DA9" w:rsidRPr="00C61DA9" w:rsidRDefault="00C61DA9" w:rsidP="00C61DA9">
      <w:pPr>
        <w:spacing w:line="321" w:lineRule="exact"/>
        <w:rPr>
          <w:sz w:val="28"/>
          <w:lang w:val="en-US"/>
        </w:rPr>
      </w:pPr>
      <w:r w:rsidRPr="00C61DA9">
        <w:rPr>
          <w:sz w:val="28"/>
          <w:lang w:val="en-US"/>
        </w:rPr>
        <w:t>Grade A/ "excellent" - awarded if the student has deep and systematic knowledge, knows how to generalize theoretical material, correlate general knowledge with specific situations; demonstrated the ability to critically evaluate alternative approaches to the essence of norms and ideas; mastered the skills to analyze, model and adequately assess the situation; familiar with the scientific works of domestic and foreign specialists in this area; the material is presented logically, consistently, convincingly.</w:t>
      </w:r>
    </w:p>
    <w:p w:rsidR="00C61DA9" w:rsidRPr="00C61DA9" w:rsidRDefault="00C61DA9" w:rsidP="00C61DA9">
      <w:pPr>
        <w:spacing w:line="321" w:lineRule="exact"/>
        <w:rPr>
          <w:sz w:val="28"/>
          <w:lang w:val="en-US"/>
        </w:rPr>
      </w:pPr>
    </w:p>
    <w:p w:rsidR="00C61DA9" w:rsidRPr="00C61DA9" w:rsidRDefault="00C61DA9" w:rsidP="00C61DA9">
      <w:pPr>
        <w:spacing w:line="321" w:lineRule="exact"/>
        <w:rPr>
          <w:sz w:val="28"/>
          <w:lang w:val="en-US"/>
        </w:rPr>
      </w:pPr>
      <w:r w:rsidRPr="00C61DA9">
        <w:rPr>
          <w:sz w:val="28"/>
          <w:lang w:val="en-US"/>
        </w:rPr>
        <w:t>Grade B, C/"good" - awarded if the cadet or student has demonstrated sufficiently complete knowledge of the course; gives correct, although not always complete definitions of the phenomena of reality; mastered the skills to correlate theoretical knowledge with specific situations; expresses his attitude to variant theories regarding the essence of phenomena; mastered the basics of the analytical method; allows minor inaccuracies in the disclosure of individual theoretical provisions.</w:t>
      </w:r>
    </w:p>
    <w:p w:rsidR="00C61DA9" w:rsidRPr="00C61DA9" w:rsidRDefault="00C61DA9" w:rsidP="00C61DA9">
      <w:pPr>
        <w:spacing w:line="321" w:lineRule="exact"/>
        <w:rPr>
          <w:sz w:val="28"/>
          <w:lang w:val="en-US"/>
        </w:rPr>
      </w:pPr>
    </w:p>
    <w:p w:rsidR="00C61DA9" w:rsidRPr="00C61DA9" w:rsidRDefault="00C61DA9" w:rsidP="00C61DA9">
      <w:pPr>
        <w:spacing w:line="321" w:lineRule="exact"/>
        <w:rPr>
          <w:sz w:val="28"/>
          <w:lang w:val="en-US"/>
        </w:rPr>
      </w:pPr>
      <w:r w:rsidRPr="00C61DA9">
        <w:rPr>
          <w:sz w:val="28"/>
          <w:lang w:val="en-US"/>
        </w:rPr>
        <w:t>Grade D, E / "satisfactory" - the cadet or student generally mastered the program material of the course in the prescribed amount with some inaccuracies in the definition of the main phenomena and processes; tries to express his attitude to problematic issues, although not always adequately; is able to analyze acquired theoretical knowledge and relate it to specific situations; presentation of the material is inconsistent, inaccurate, with existing errors.</w:t>
      </w:r>
    </w:p>
    <w:p w:rsidR="00C61DA9" w:rsidRPr="00C61DA9" w:rsidRDefault="00C61DA9" w:rsidP="00C61DA9">
      <w:pPr>
        <w:spacing w:line="321" w:lineRule="exact"/>
        <w:rPr>
          <w:sz w:val="28"/>
          <w:lang w:val="en-US"/>
        </w:rPr>
      </w:pPr>
    </w:p>
    <w:p w:rsidR="00C61DA9" w:rsidRDefault="00C61DA9" w:rsidP="00C61DA9">
      <w:pPr>
        <w:spacing w:line="321" w:lineRule="exact"/>
        <w:rPr>
          <w:sz w:val="28"/>
        </w:rPr>
      </w:pPr>
      <w:r w:rsidRPr="00C61DA9">
        <w:rPr>
          <w:sz w:val="28"/>
          <w:lang w:val="en-US"/>
        </w:rPr>
        <w:t>Grade FX, F/ "unsatisfactory" - cadet or student revealed weak (lack of) knowledge of theoretical program material; could not define the main leading categories and phenomena; lack of skills to adequately evaluate norms and theories; presentation of the material is inconsistent, illogical, fragmentary, with gross errors.</w:t>
      </w:r>
    </w:p>
    <w:p w:rsidR="00421AE1" w:rsidRDefault="00421AE1" w:rsidP="00C61DA9">
      <w:pPr>
        <w:spacing w:line="321" w:lineRule="exact"/>
        <w:rPr>
          <w:sz w:val="28"/>
        </w:rPr>
      </w:pPr>
    </w:p>
    <w:p w:rsidR="00421AE1" w:rsidRPr="00421AE1" w:rsidRDefault="00421AE1" w:rsidP="00C61DA9">
      <w:pPr>
        <w:spacing w:line="321" w:lineRule="exact"/>
        <w:rPr>
          <w:sz w:val="28"/>
        </w:rPr>
      </w:pPr>
    </w:p>
    <w:p w:rsidR="00707AB1" w:rsidRPr="00FA7DD9" w:rsidRDefault="00707AB1" w:rsidP="00707AB1">
      <w:pPr>
        <w:spacing w:line="321" w:lineRule="exact"/>
        <w:rPr>
          <w:b/>
          <w:sz w:val="28"/>
          <w:lang w:val="en-US"/>
        </w:rPr>
      </w:pPr>
      <w:r w:rsidRPr="00FA7DD9">
        <w:rPr>
          <w:b/>
          <w:sz w:val="28"/>
          <w:lang w:val="en-US"/>
        </w:rPr>
        <w:lastRenderedPageBreak/>
        <w:t>ADDITIONAL INFORMATION (ДОДАТКОВА ІНФОРМАЦІЯ)</w:t>
      </w:r>
    </w:p>
    <w:p w:rsidR="00707AB1" w:rsidRPr="00707AB1" w:rsidRDefault="00707AB1" w:rsidP="00707AB1">
      <w:pPr>
        <w:spacing w:line="321" w:lineRule="exact"/>
        <w:rPr>
          <w:sz w:val="28"/>
          <w:lang w:val="en-US"/>
        </w:rPr>
      </w:pPr>
    </w:p>
    <w:p w:rsidR="00707AB1" w:rsidRPr="00707AB1" w:rsidRDefault="00953ACF" w:rsidP="00707AB1">
      <w:pPr>
        <w:spacing w:line="321" w:lineRule="exact"/>
        <w:rPr>
          <w:sz w:val="28"/>
          <w:lang w:val="en-US"/>
        </w:rPr>
      </w:pPr>
      <w:r>
        <w:rPr>
          <w:sz w:val="28"/>
          <w:lang w:val="en-US"/>
        </w:rPr>
        <w:t>Poltava institute economy and law.</w:t>
      </w:r>
    </w:p>
    <w:p w:rsidR="00707AB1" w:rsidRPr="00707AB1" w:rsidRDefault="00707AB1" w:rsidP="00707AB1">
      <w:pPr>
        <w:spacing w:line="321" w:lineRule="exact"/>
        <w:rPr>
          <w:sz w:val="28"/>
          <w:lang w:val="en-US"/>
        </w:rPr>
      </w:pPr>
    </w:p>
    <w:p w:rsidR="00707AB1" w:rsidRPr="00707AB1" w:rsidRDefault="00707AB1" w:rsidP="00707AB1">
      <w:pPr>
        <w:spacing w:line="321" w:lineRule="exact"/>
        <w:rPr>
          <w:sz w:val="28"/>
          <w:lang w:val="en-US"/>
        </w:rPr>
      </w:pPr>
      <w:r w:rsidRPr="00707AB1">
        <w:rPr>
          <w:sz w:val="28"/>
          <w:lang w:val="en-US"/>
        </w:rPr>
        <w:t>CONTACT INFORMATION (КОНТАКТНА ІНФОРМАЦІЯ)</w:t>
      </w:r>
    </w:p>
    <w:p w:rsidR="00707AB1" w:rsidRPr="00707AB1" w:rsidRDefault="00707AB1" w:rsidP="00707AB1">
      <w:pPr>
        <w:spacing w:line="321" w:lineRule="exact"/>
        <w:rPr>
          <w:sz w:val="28"/>
          <w:lang w:val="en-US"/>
        </w:rPr>
      </w:pPr>
    </w:p>
    <w:p w:rsidR="00707AB1" w:rsidRPr="00707AB1" w:rsidRDefault="00707AB1" w:rsidP="00707AB1">
      <w:pPr>
        <w:spacing w:line="321" w:lineRule="exact"/>
        <w:rPr>
          <w:sz w:val="28"/>
          <w:lang w:val="en-US"/>
        </w:rPr>
      </w:pPr>
      <w:r w:rsidRPr="00707AB1">
        <w:rPr>
          <w:sz w:val="28"/>
          <w:lang w:val="en-US"/>
        </w:rPr>
        <w:t>•</w:t>
      </w:r>
      <w:r w:rsidRPr="00707AB1">
        <w:rPr>
          <w:sz w:val="28"/>
          <w:lang w:val="en-US"/>
        </w:rPr>
        <w:tab/>
      </w:r>
      <w:r w:rsidR="00953ACF">
        <w:rPr>
          <w:sz w:val="28"/>
          <w:lang w:val="en-US"/>
        </w:rPr>
        <w:t xml:space="preserve">Stanislav </w:t>
      </w:r>
      <w:proofErr w:type="spellStart"/>
      <w:r w:rsidR="00953ACF">
        <w:rPr>
          <w:sz w:val="28"/>
          <w:lang w:val="en-US"/>
        </w:rPr>
        <w:t>Volodymyrovych</w:t>
      </w:r>
      <w:proofErr w:type="spellEnd"/>
      <w:r w:rsidR="00953ACF">
        <w:rPr>
          <w:sz w:val="28"/>
          <w:lang w:val="en-US"/>
        </w:rPr>
        <w:t xml:space="preserve"> </w:t>
      </w:r>
      <w:proofErr w:type="spellStart"/>
      <w:r w:rsidR="00953ACF">
        <w:rPr>
          <w:sz w:val="28"/>
          <w:lang w:val="en-US"/>
        </w:rPr>
        <w:t>Pashko</w:t>
      </w:r>
      <w:proofErr w:type="spellEnd"/>
      <w:r w:rsidR="00953ACF">
        <w:rPr>
          <w:sz w:val="28"/>
          <w:lang w:val="en-US"/>
        </w:rPr>
        <w:t xml:space="preserve">, </w:t>
      </w:r>
      <w:r w:rsidR="00953ACF" w:rsidRPr="00953ACF">
        <w:t xml:space="preserve"> </w:t>
      </w:r>
      <w:r w:rsidR="00953ACF" w:rsidRPr="00953ACF">
        <w:rPr>
          <w:sz w:val="28"/>
          <w:szCs w:val="28"/>
          <w:lang w:val="en-US"/>
        </w:rPr>
        <w:t>professor of</w:t>
      </w:r>
      <w:r w:rsidR="00953ACF">
        <w:rPr>
          <w:lang w:val="en-US"/>
        </w:rPr>
        <w:t xml:space="preserve">  </w:t>
      </w:r>
      <w:r w:rsidR="00953ACF" w:rsidRPr="00953ACF">
        <w:rPr>
          <w:sz w:val="28"/>
          <w:lang w:val="en-US"/>
        </w:rPr>
        <w:t>Poltava institute economy and law.</w:t>
      </w:r>
    </w:p>
    <w:p w:rsidR="00707AB1" w:rsidRPr="00707AB1" w:rsidRDefault="00707AB1" w:rsidP="00707AB1">
      <w:pPr>
        <w:spacing w:line="321" w:lineRule="exact"/>
        <w:rPr>
          <w:sz w:val="28"/>
          <w:lang w:val="en-US"/>
        </w:rPr>
      </w:pPr>
      <w:r w:rsidRPr="00707AB1">
        <w:rPr>
          <w:sz w:val="28"/>
          <w:lang w:val="en-US"/>
        </w:rPr>
        <w:t>•</w:t>
      </w:r>
      <w:r w:rsidRPr="00707AB1">
        <w:rPr>
          <w:sz w:val="28"/>
          <w:lang w:val="en-US"/>
        </w:rPr>
        <w:tab/>
      </w:r>
      <w:r w:rsidR="00953ACF">
        <w:rPr>
          <w:sz w:val="28"/>
          <w:lang w:val="en-US"/>
        </w:rPr>
        <w:t>stanislavpashko97@gmail.com</w:t>
      </w:r>
    </w:p>
    <w:p w:rsidR="00707AB1" w:rsidRPr="00707AB1" w:rsidRDefault="00707AB1" w:rsidP="00707AB1">
      <w:pPr>
        <w:spacing w:line="321" w:lineRule="exact"/>
        <w:rPr>
          <w:sz w:val="28"/>
          <w:lang w:val="en-US"/>
        </w:rPr>
      </w:pPr>
      <w:r w:rsidRPr="00707AB1">
        <w:rPr>
          <w:sz w:val="28"/>
          <w:lang w:val="en-US"/>
        </w:rPr>
        <w:t>•</w:t>
      </w:r>
      <w:r w:rsidRPr="00707AB1">
        <w:rPr>
          <w:sz w:val="28"/>
          <w:lang w:val="en-US"/>
        </w:rPr>
        <w:tab/>
      </w:r>
      <w:hyperlink r:id="rId32" w:history="1">
        <w:r w:rsidR="00953ACF" w:rsidRPr="009044EF">
          <w:rPr>
            <w:rStyle w:val="a8"/>
            <w:sz w:val="28"/>
            <w:lang w:val="en-US"/>
          </w:rPr>
          <w:t>https://vo.uu.edu.ua/course/view.php?id=2700</w:t>
        </w:r>
      </w:hyperlink>
      <w:r w:rsidR="00953ACF">
        <w:rPr>
          <w:sz w:val="28"/>
          <w:lang w:val="en-US"/>
        </w:rPr>
        <w:t xml:space="preserve"> </w:t>
      </w:r>
    </w:p>
    <w:p w:rsidR="00707AB1" w:rsidRPr="00707AB1" w:rsidRDefault="00707AB1" w:rsidP="00707AB1">
      <w:pPr>
        <w:spacing w:line="321" w:lineRule="exact"/>
        <w:rPr>
          <w:sz w:val="28"/>
          <w:lang w:val="en-US"/>
        </w:rPr>
      </w:pPr>
    </w:p>
    <w:p w:rsidR="00707AB1" w:rsidRPr="00707AB1" w:rsidRDefault="00707AB1" w:rsidP="00707AB1">
      <w:pPr>
        <w:spacing w:line="321" w:lineRule="exact"/>
        <w:rPr>
          <w:sz w:val="28"/>
          <w:lang w:val="en-US"/>
        </w:rPr>
      </w:pPr>
      <w:r w:rsidRPr="00707AB1">
        <w:rPr>
          <w:sz w:val="28"/>
          <w:lang w:val="en-US"/>
        </w:rPr>
        <w:t>Teacher Signature (</w:t>
      </w:r>
      <w:proofErr w:type="spellStart"/>
      <w:r w:rsidRPr="00707AB1">
        <w:rPr>
          <w:sz w:val="28"/>
          <w:lang w:val="en-US"/>
        </w:rPr>
        <w:t>Підпис</w:t>
      </w:r>
      <w:proofErr w:type="spellEnd"/>
      <w:r w:rsidRPr="00707AB1">
        <w:rPr>
          <w:sz w:val="28"/>
          <w:lang w:val="en-US"/>
        </w:rPr>
        <w:t xml:space="preserve"> </w:t>
      </w:r>
      <w:proofErr w:type="spellStart"/>
      <w:r w:rsidRPr="00707AB1">
        <w:rPr>
          <w:sz w:val="28"/>
          <w:lang w:val="en-US"/>
        </w:rPr>
        <w:t>викладача</w:t>
      </w:r>
      <w:proofErr w:type="spellEnd"/>
      <w:r w:rsidRPr="00707AB1">
        <w:rPr>
          <w:sz w:val="28"/>
          <w:lang w:val="en-US"/>
        </w:rPr>
        <w:t>): _____________________________________ Date (</w:t>
      </w:r>
      <w:proofErr w:type="spellStart"/>
      <w:r w:rsidRPr="00707AB1">
        <w:rPr>
          <w:sz w:val="28"/>
          <w:lang w:val="en-US"/>
        </w:rPr>
        <w:t>Дата</w:t>
      </w:r>
      <w:proofErr w:type="spellEnd"/>
      <w:r w:rsidRPr="00707AB1">
        <w:rPr>
          <w:sz w:val="28"/>
          <w:lang w:val="en-US"/>
        </w:rPr>
        <w:t>): ___</w:t>
      </w:r>
      <w:r w:rsidR="00953ACF">
        <w:rPr>
          <w:sz w:val="28"/>
          <w:lang w:val="en-US"/>
        </w:rPr>
        <w:t>13.09.2022</w:t>
      </w:r>
      <w:r w:rsidRPr="00707AB1">
        <w:rPr>
          <w:sz w:val="28"/>
          <w:lang w:val="en-US"/>
        </w:rPr>
        <w:t>___</w:t>
      </w:r>
    </w:p>
    <w:p w:rsidR="00707AB1" w:rsidRPr="00C148D6" w:rsidRDefault="00707AB1" w:rsidP="00C148D6">
      <w:pPr>
        <w:spacing w:line="321" w:lineRule="exact"/>
        <w:rPr>
          <w:sz w:val="28"/>
          <w:lang w:val="en-US"/>
        </w:rPr>
      </w:pPr>
    </w:p>
    <w:sectPr w:rsidR="00707AB1" w:rsidRPr="00C148D6" w:rsidSect="002C650D">
      <w:pgSz w:w="11910" w:h="16840"/>
      <w:pgMar w:top="1040" w:right="1020" w:bottom="280" w:left="10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B6C" w:rsidRDefault="003A6B6C" w:rsidP="00592E4E">
      <w:r>
        <w:separator/>
      </w:r>
    </w:p>
  </w:endnote>
  <w:endnote w:type="continuationSeparator" w:id="0">
    <w:p w:rsidR="003A6B6C" w:rsidRDefault="003A6B6C"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B6C" w:rsidRDefault="003A6B6C" w:rsidP="00592E4E">
      <w:r>
        <w:separator/>
      </w:r>
    </w:p>
  </w:footnote>
  <w:footnote w:type="continuationSeparator" w:id="0">
    <w:p w:rsidR="003A6B6C" w:rsidRDefault="003A6B6C" w:rsidP="0059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15:restartNumberingAfterBreak="0">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9237A47"/>
    <w:multiLevelType w:val="hybridMultilevel"/>
    <w:tmpl w:val="AC689360"/>
    <w:lvl w:ilvl="0" w:tplc="3AD8CC9A">
      <w:numFmt w:val="bullet"/>
      <w:lvlText w:val="-"/>
      <w:lvlJc w:val="left"/>
      <w:pPr>
        <w:ind w:left="2261" w:hanging="868"/>
      </w:pPr>
      <w:rPr>
        <w:rFonts w:hint="default"/>
        <w:spacing w:val="-33"/>
        <w:w w:val="99"/>
        <w:lang w:val="ru-RU" w:eastAsia="ru-RU" w:bidi="ru-RU"/>
      </w:rPr>
    </w:lvl>
    <w:lvl w:ilvl="1" w:tplc="D9B20D62">
      <w:numFmt w:val="bullet"/>
      <w:lvlText w:val="•"/>
      <w:lvlJc w:val="left"/>
      <w:pPr>
        <w:ind w:left="3106" w:hanging="868"/>
      </w:pPr>
      <w:rPr>
        <w:rFonts w:hint="default"/>
        <w:lang w:val="ru-RU" w:eastAsia="ru-RU" w:bidi="ru-RU"/>
      </w:rPr>
    </w:lvl>
    <w:lvl w:ilvl="2" w:tplc="D0CE08EE">
      <w:numFmt w:val="bullet"/>
      <w:lvlText w:val="•"/>
      <w:lvlJc w:val="left"/>
      <w:pPr>
        <w:ind w:left="3953" w:hanging="868"/>
      </w:pPr>
      <w:rPr>
        <w:rFonts w:hint="default"/>
        <w:lang w:val="ru-RU" w:eastAsia="ru-RU" w:bidi="ru-RU"/>
      </w:rPr>
    </w:lvl>
    <w:lvl w:ilvl="3" w:tplc="CCD0FA90">
      <w:numFmt w:val="bullet"/>
      <w:lvlText w:val="•"/>
      <w:lvlJc w:val="left"/>
      <w:pPr>
        <w:ind w:left="4800" w:hanging="868"/>
      </w:pPr>
      <w:rPr>
        <w:rFonts w:hint="default"/>
        <w:lang w:val="ru-RU" w:eastAsia="ru-RU" w:bidi="ru-RU"/>
      </w:rPr>
    </w:lvl>
    <w:lvl w:ilvl="4" w:tplc="F1B2C2CA">
      <w:numFmt w:val="bullet"/>
      <w:lvlText w:val="•"/>
      <w:lvlJc w:val="left"/>
      <w:pPr>
        <w:ind w:left="5647" w:hanging="868"/>
      </w:pPr>
      <w:rPr>
        <w:rFonts w:hint="default"/>
        <w:lang w:val="ru-RU" w:eastAsia="ru-RU" w:bidi="ru-RU"/>
      </w:rPr>
    </w:lvl>
    <w:lvl w:ilvl="5" w:tplc="315E4856">
      <w:numFmt w:val="bullet"/>
      <w:lvlText w:val="•"/>
      <w:lvlJc w:val="left"/>
      <w:pPr>
        <w:ind w:left="6494" w:hanging="868"/>
      </w:pPr>
      <w:rPr>
        <w:rFonts w:hint="default"/>
        <w:lang w:val="ru-RU" w:eastAsia="ru-RU" w:bidi="ru-RU"/>
      </w:rPr>
    </w:lvl>
    <w:lvl w:ilvl="6" w:tplc="7EAC251E">
      <w:numFmt w:val="bullet"/>
      <w:lvlText w:val="•"/>
      <w:lvlJc w:val="left"/>
      <w:pPr>
        <w:ind w:left="7340" w:hanging="868"/>
      </w:pPr>
      <w:rPr>
        <w:rFonts w:hint="default"/>
        <w:lang w:val="ru-RU" w:eastAsia="ru-RU" w:bidi="ru-RU"/>
      </w:rPr>
    </w:lvl>
    <w:lvl w:ilvl="7" w:tplc="7916B982">
      <w:numFmt w:val="bullet"/>
      <w:lvlText w:val="•"/>
      <w:lvlJc w:val="left"/>
      <w:pPr>
        <w:ind w:left="8187" w:hanging="868"/>
      </w:pPr>
      <w:rPr>
        <w:rFonts w:hint="default"/>
        <w:lang w:val="ru-RU" w:eastAsia="ru-RU" w:bidi="ru-RU"/>
      </w:rPr>
    </w:lvl>
    <w:lvl w:ilvl="8" w:tplc="6590D6A8">
      <w:numFmt w:val="bullet"/>
      <w:lvlText w:val="•"/>
      <w:lvlJc w:val="left"/>
      <w:pPr>
        <w:ind w:left="9034" w:hanging="868"/>
      </w:pPr>
      <w:rPr>
        <w:rFonts w:hint="default"/>
        <w:lang w:val="ru-RU" w:eastAsia="ru-RU" w:bidi="ru-RU"/>
      </w:rPr>
    </w:lvl>
  </w:abstractNum>
  <w:abstractNum w:abstractNumId="5" w15:restartNumberingAfterBreak="0">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6" w15:restartNumberingAfterBreak="0">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D3ACE"/>
    <w:multiLevelType w:val="hybridMultilevel"/>
    <w:tmpl w:val="576C4608"/>
    <w:lvl w:ilvl="0" w:tplc="F2B6B3BA">
      <w:start w:val="1"/>
      <w:numFmt w:val="decimal"/>
      <w:lvlText w:val="%1."/>
      <w:lvlJc w:val="left"/>
      <w:pPr>
        <w:ind w:left="349" w:hanging="349"/>
      </w:pPr>
      <w:rPr>
        <w:rFonts w:ascii="Times New Roman" w:eastAsia="Times New Roman" w:hAnsi="Times New Roman" w:cs="Times New Roman" w:hint="default"/>
        <w:spacing w:val="-34"/>
        <w:w w:val="99"/>
        <w:sz w:val="28"/>
        <w:szCs w:val="28"/>
        <w:lang w:val="ru-RU" w:eastAsia="ru-RU" w:bidi="ru-RU"/>
      </w:rPr>
    </w:lvl>
    <w:lvl w:ilvl="1" w:tplc="7BC83D8E">
      <w:numFmt w:val="bullet"/>
      <w:lvlText w:val="•"/>
      <w:lvlJc w:val="left"/>
      <w:pPr>
        <w:ind w:left="1684" w:hanging="349"/>
      </w:pPr>
      <w:rPr>
        <w:rFonts w:hint="default"/>
        <w:lang w:val="ru-RU" w:eastAsia="ru-RU" w:bidi="ru-RU"/>
      </w:rPr>
    </w:lvl>
    <w:lvl w:ilvl="2" w:tplc="DBAE4308">
      <w:numFmt w:val="bullet"/>
      <w:lvlText w:val="•"/>
      <w:lvlJc w:val="left"/>
      <w:pPr>
        <w:ind w:left="2689" w:hanging="349"/>
      </w:pPr>
      <w:rPr>
        <w:rFonts w:hint="default"/>
        <w:lang w:val="ru-RU" w:eastAsia="ru-RU" w:bidi="ru-RU"/>
      </w:rPr>
    </w:lvl>
    <w:lvl w:ilvl="3" w:tplc="0F7A1FC4">
      <w:numFmt w:val="bullet"/>
      <w:lvlText w:val="•"/>
      <w:lvlJc w:val="left"/>
      <w:pPr>
        <w:ind w:left="3694" w:hanging="349"/>
      </w:pPr>
      <w:rPr>
        <w:rFonts w:hint="default"/>
        <w:lang w:val="ru-RU" w:eastAsia="ru-RU" w:bidi="ru-RU"/>
      </w:rPr>
    </w:lvl>
    <w:lvl w:ilvl="4" w:tplc="1188DF10">
      <w:numFmt w:val="bullet"/>
      <w:lvlText w:val="•"/>
      <w:lvlJc w:val="left"/>
      <w:pPr>
        <w:ind w:left="4699" w:hanging="349"/>
      </w:pPr>
      <w:rPr>
        <w:rFonts w:hint="default"/>
        <w:lang w:val="ru-RU" w:eastAsia="ru-RU" w:bidi="ru-RU"/>
      </w:rPr>
    </w:lvl>
    <w:lvl w:ilvl="5" w:tplc="2CD0B4F0">
      <w:numFmt w:val="bullet"/>
      <w:lvlText w:val="•"/>
      <w:lvlJc w:val="left"/>
      <w:pPr>
        <w:ind w:left="5704" w:hanging="349"/>
      </w:pPr>
      <w:rPr>
        <w:rFonts w:hint="default"/>
        <w:lang w:val="ru-RU" w:eastAsia="ru-RU" w:bidi="ru-RU"/>
      </w:rPr>
    </w:lvl>
    <w:lvl w:ilvl="6" w:tplc="D618D754">
      <w:numFmt w:val="bullet"/>
      <w:lvlText w:val="•"/>
      <w:lvlJc w:val="left"/>
      <w:pPr>
        <w:ind w:left="6708" w:hanging="349"/>
      </w:pPr>
      <w:rPr>
        <w:rFonts w:hint="default"/>
        <w:lang w:val="ru-RU" w:eastAsia="ru-RU" w:bidi="ru-RU"/>
      </w:rPr>
    </w:lvl>
    <w:lvl w:ilvl="7" w:tplc="6BA4D4DA">
      <w:numFmt w:val="bullet"/>
      <w:lvlText w:val="•"/>
      <w:lvlJc w:val="left"/>
      <w:pPr>
        <w:ind w:left="7713" w:hanging="349"/>
      </w:pPr>
      <w:rPr>
        <w:rFonts w:hint="default"/>
        <w:lang w:val="ru-RU" w:eastAsia="ru-RU" w:bidi="ru-RU"/>
      </w:rPr>
    </w:lvl>
    <w:lvl w:ilvl="8" w:tplc="47141DF4">
      <w:numFmt w:val="bullet"/>
      <w:lvlText w:val="•"/>
      <w:lvlJc w:val="left"/>
      <w:pPr>
        <w:ind w:left="8718" w:hanging="349"/>
      </w:pPr>
      <w:rPr>
        <w:rFonts w:hint="default"/>
        <w:lang w:val="ru-RU" w:eastAsia="ru-RU" w:bidi="ru-RU"/>
      </w:rPr>
    </w:lvl>
  </w:abstractNum>
  <w:abstractNum w:abstractNumId="8" w15:restartNumberingAfterBreak="0">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9" w15:restartNumberingAfterBreak="0">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0" w15:restartNumberingAfterBreak="0">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15:restartNumberingAfterBreak="0">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3" w15:restartNumberingAfterBreak="0">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4" w15:restartNumberingAfterBreak="0">
    <w:nsid w:val="6100768F"/>
    <w:multiLevelType w:val="hybridMultilevel"/>
    <w:tmpl w:val="9424CE1E"/>
    <w:lvl w:ilvl="0" w:tplc="F1807298">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A60E0"/>
    <w:multiLevelType w:val="hybridMultilevel"/>
    <w:tmpl w:val="FA3ED0D8"/>
    <w:lvl w:ilvl="0" w:tplc="885A4F96">
      <w:start w:val="1"/>
      <w:numFmt w:val="decimal"/>
      <w:lvlText w:val="%1."/>
      <w:lvlJc w:val="left"/>
      <w:pPr>
        <w:ind w:left="1389" w:hanging="709"/>
      </w:pPr>
      <w:rPr>
        <w:rFonts w:ascii="Times New Roman" w:eastAsia="Times New Roman" w:hAnsi="Times New Roman" w:cs="Times New Roman" w:hint="default"/>
        <w:b w:val="0"/>
        <w:bCs/>
        <w:spacing w:val="0"/>
        <w:w w:val="100"/>
        <w:sz w:val="28"/>
        <w:szCs w:val="28"/>
        <w:lang w:val="ru-RU" w:eastAsia="ru-RU" w:bidi="ru-RU"/>
      </w:rPr>
    </w:lvl>
    <w:lvl w:ilvl="1" w:tplc="810054C2">
      <w:numFmt w:val="bullet"/>
      <w:lvlText w:val="•"/>
      <w:lvlJc w:val="left"/>
      <w:pPr>
        <w:ind w:left="2314" w:hanging="709"/>
      </w:pPr>
      <w:rPr>
        <w:rFonts w:hint="default"/>
        <w:lang w:val="ru-RU" w:eastAsia="ru-RU" w:bidi="ru-RU"/>
      </w:rPr>
    </w:lvl>
    <w:lvl w:ilvl="2" w:tplc="192E72F0">
      <w:numFmt w:val="bullet"/>
      <w:lvlText w:val="•"/>
      <w:lvlJc w:val="left"/>
      <w:pPr>
        <w:ind w:left="3249" w:hanging="709"/>
      </w:pPr>
      <w:rPr>
        <w:rFonts w:hint="default"/>
        <w:lang w:val="ru-RU" w:eastAsia="ru-RU" w:bidi="ru-RU"/>
      </w:rPr>
    </w:lvl>
    <w:lvl w:ilvl="3" w:tplc="C4D6BC02">
      <w:numFmt w:val="bullet"/>
      <w:lvlText w:val="•"/>
      <w:lvlJc w:val="left"/>
      <w:pPr>
        <w:ind w:left="4184" w:hanging="709"/>
      </w:pPr>
      <w:rPr>
        <w:rFonts w:hint="default"/>
        <w:lang w:val="ru-RU" w:eastAsia="ru-RU" w:bidi="ru-RU"/>
      </w:rPr>
    </w:lvl>
    <w:lvl w:ilvl="4" w:tplc="2E1667B0">
      <w:numFmt w:val="bullet"/>
      <w:lvlText w:val="•"/>
      <w:lvlJc w:val="left"/>
      <w:pPr>
        <w:ind w:left="5119" w:hanging="709"/>
      </w:pPr>
      <w:rPr>
        <w:rFonts w:hint="default"/>
        <w:lang w:val="ru-RU" w:eastAsia="ru-RU" w:bidi="ru-RU"/>
      </w:rPr>
    </w:lvl>
    <w:lvl w:ilvl="5" w:tplc="42BA528A">
      <w:numFmt w:val="bullet"/>
      <w:lvlText w:val="•"/>
      <w:lvlJc w:val="left"/>
      <w:pPr>
        <w:ind w:left="6054" w:hanging="709"/>
      </w:pPr>
      <w:rPr>
        <w:rFonts w:hint="default"/>
        <w:lang w:val="ru-RU" w:eastAsia="ru-RU" w:bidi="ru-RU"/>
      </w:rPr>
    </w:lvl>
    <w:lvl w:ilvl="6" w:tplc="FFEEE200">
      <w:numFmt w:val="bullet"/>
      <w:lvlText w:val="•"/>
      <w:lvlJc w:val="left"/>
      <w:pPr>
        <w:ind w:left="6988" w:hanging="709"/>
      </w:pPr>
      <w:rPr>
        <w:rFonts w:hint="default"/>
        <w:lang w:val="ru-RU" w:eastAsia="ru-RU" w:bidi="ru-RU"/>
      </w:rPr>
    </w:lvl>
    <w:lvl w:ilvl="7" w:tplc="CD2C915C">
      <w:numFmt w:val="bullet"/>
      <w:lvlText w:val="•"/>
      <w:lvlJc w:val="left"/>
      <w:pPr>
        <w:ind w:left="7923" w:hanging="709"/>
      </w:pPr>
      <w:rPr>
        <w:rFonts w:hint="default"/>
        <w:lang w:val="ru-RU" w:eastAsia="ru-RU" w:bidi="ru-RU"/>
      </w:rPr>
    </w:lvl>
    <w:lvl w:ilvl="8" w:tplc="F7F2C522">
      <w:numFmt w:val="bullet"/>
      <w:lvlText w:val="•"/>
      <w:lvlJc w:val="left"/>
      <w:pPr>
        <w:ind w:left="8858" w:hanging="709"/>
      </w:pPr>
      <w:rPr>
        <w:rFonts w:hint="default"/>
        <w:lang w:val="ru-RU" w:eastAsia="ru-RU" w:bidi="ru-RU"/>
      </w:rPr>
    </w:lvl>
  </w:abstractNum>
  <w:abstractNum w:abstractNumId="16" w15:restartNumberingAfterBreak="0">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16cid:durableId="1316254530">
    <w:abstractNumId w:val="16"/>
  </w:num>
  <w:num w:numId="2" w16cid:durableId="838811181">
    <w:abstractNumId w:val="8"/>
  </w:num>
  <w:num w:numId="3" w16cid:durableId="159345630">
    <w:abstractNumId w:val="3"/>
  </w:num>
  <w:num w:numId="4" w16cid:durableId="1332290850">
    <w:abstractNumId w:val="6"/>
  </w:num>
  <w:num w:numId="5" w16cid:durableId="1229926339">
    <w:abstractNumId w:val="1"/>
  </w:num>
  <w:num w:numId="6" w16cid:durableId="896624474">
    <w:abstractNumId w:val="10"/>
  </w:num>
  <w:num w:numId="7" w16cid:durableId="80496122">
    <w:abstractNumId w:val="12"/>
  </w:num>
  <w:num w:numId="8" w16cid:durableId="1063606002">
    <w:abstractNumId w:val="5"/>
  </w:num>
  <w:num w:numId="9" w16cid:durableId="896477135">
    <w:abstractNumId w:val="9"/>
  </w:num>
  <w:num w:numId="10" w16cid:durableId="1582517987">
    <w:abstractNumId w:val="2"/>
  </w:num>
  <w:num w:numId="11" w16cid:durableId="1080524471">
    <w:abstractNumId w:val="13"/>
  </w:num>
  <w:num w:numId="12" w16cid:durableId="1178499504">
    <w:abstractNumId w:val="0"/>
  </w:num>
  <w:num w:numId="13" w16cid:durableId="1391033919">
    <w:abstractNumId w:val="11"/>
  </w:num>
  <w:num w:numId="14" w16cid:durableId="911811987">
    <w:abstractNumId w:val="4"/>
  </w:num>
  <w:num w:numId="15" w16cid:durableId="1866210623">
    <w:abstractNumId w:val="15"/>
  </w:num>
  <w:num w:numId="16" w16cid:durableId="1962492679">
    <w:abstractNumId w:val="7"/>
  </w:num>
  <w:num w:numId="17" w16cid:durableId="15367711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512D1"/>
    <w:rsid w:val="000E2427"/>
    <w:rsid w:val="000E6748"/>
    <w:rsid w:val="00167E08"/>
    <w:rsid w:val="00174955"/>
    <w:rsid w:val="00186EF2"/>
    <w:rsid w:val="001B6747"/>
    <w:rsid w:val="00284210"/>
    <w:rsid w:val="002C650D"/>
    <w:rsid w:val="0030613E"/>
    <w:rsid w:val="003512D1"/>
    <w:rsid w:val="00352663"/>
    <w:rsid w:val="003A6B6C"/>
    <w:rsid w:val="00421AE1"/>
    <w:rsid w:val="0042714E"/>
    <w:rsid w:val="004560EE"/>
    <w:rsid w:val="00484AC1"/>
    <w:rsid w:val="004A64CA"/>
    <w:rsid w:val="00505EB5"/>
    <w:rsid w:val="005305CE"/>
    <w:rsid w:val="005871AC"/>
    <w:rsid w:val="00592E4E"/>
    <w:rsid w:val="0060203A"/>
    <w:rsid w:val="006710D2"/>
    <w:rsid w:val="00684D71"/>
    <w:rsid w:val="0068640F"/>
    <w:rsid w:val="006A53A9"/>
    <w:rsid w:val="00707AB1"/>
    <w:rsid w:val="00776848"/>
    <w:rsid w:val="00777874"/>
    <w:rsid w:val="00795F21"/>
    <w:rsid w:val="007D27F5"/>
    <w:rsid w:val="008063A8"/>
    <w:rsid w:val="008354BF"/>
    <w:rsid w:val="0085061F"/>
    <w:rsid w:val="0089771B"/>
    <w:rsid w:val="008A1A3D"/>
    <w:rsid w:val="00926882"/>
    <w:rsid w:val="00953ACF"/>
    <w:rsid w:val="009A26D2"/>
    <w:rsid w:val="009B5F95"/>
    <w:rsid w:val="009D2F6B"/>
    <w:rsid w:val="009F5603"/>
    <w:rsid w:val="00A744CB"/>
    <w:rsid w:val="00A96061"/>
    <w:rsid w:val="00AA5DCA"/>
    <w:rsid w:val="00C02E47"/>
    <w:rsid w:val="00C148D6"/>
    <w:rsid w:val="00C61DA9"/>
    <w:rsid w:val="00CE6689"/>
    <w:rsid w:val="00CE7ACB"/>
    <w:rsid w:val="00DA209F"/>
    <w:rsid w:val="00EA522A"/>
    <w:rsid w:val="00ED49A6"/>
    <w:rsid w:val="00F03E95"/>
    <w:rsid w:val="00F22285"/>
    <w:rsid w:val="00FA7DD9"/>
    <w:rsid w:val="00FD1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669F"/>
  <w15:docId w15:val="{8D5E9577-1FBE-4A7C-9EDF-B6243E8E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C650D"/>
    <w:rPr>
      <w:rFonts w:ascii="Times New Roman" w:eastAsia="Times New Roman" w:hAnsi="Times New Roman" w:cs="Times New Roman"/>
      <w:lang w:val="uk-UA"/>
    </w:rPr>
  </w:style>
  <w:style w:type="paragraph" w:styleId="1">
    <w:name w:val="heading 1"/>
    <w:basedOn w:val="a"/>
    <w:uiPriority w:val="1"/>
    <w:qFormat/>
    <w:rsid w:val="002C650D"/>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650D"/>
    <w:tblPr>
      <w:tblInd w:w="0" w:type="dxa"/>
      <w:tblCellMar>
        <w:top w:w="0" w:type="dxa"/>
        <w:left w:w="0" w:type="dxa"/>
        <w:bottom w:w="0" w:type="dxa"/>
        <w:right w:w="0" w:type="dxa"/>
      </w:tblCellMar>
    </w:tblPr>
  </w:style>
  <w:style w:type="paragraph" w:styleId="a3">
    <w:name w:val="Body Text"/>
    <w:basedOn w:val="a"/>
    <w:uiPriority w:val="1"/>
    <w:qFormat/>
    <w:rsid w:val="002C650D"/>
    <w:pPr>
      <w:ind w:left="113"/>
    </w:pPr>
    <w:rPr>
      <w:sz w:val="24"/>
      <w:szCs w:val="24"/>
    </w:rPr>
  </w:style>
  <w:style w:type="paragraph" w:styleId="a4">
    <w:name w:val="List Paragraph"/>
    <w:basedOn w:val="a"/>
    <w:uiPriority w:val="34"/>
    <w:qFormat/>
    <w:rsid w:val="002C650D"/>
    <w:pPr>
      <w:spacing w:line="275" w:lineRule="exact"/>
      <w:ind w:left="113" w:hanging="184"/>
    </w:pPr>
  </w:style>
  <w:style w:type="paragraph" w:customStyle="1" w:styleId="TableParagraph">
    <w:name w:val="Table Paragraph"/>
    <w:basedOn w:val="a"/>
    <w:uiPriority w:val="1"/>
    <w:qFormat/>
    <w:rsid w:val="002C650D"/>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table" w:styleId="ac">
    <w:name w:val="Table Grid"/>
    <w:basedOn w:val="a1"/>
    <w:uiPriority w:val="59"/>
    <w:rsid w:val="0016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wissen.de/.../grundzuege-der-entwickl" TargetMode="External"/><Relationship Id="rId18" Type="http://schemas.openxmlformats.org/officeDocument/2006/relationships/hyperlink" Target="http://www.deutsche-lebesart.de/gewusst.html" TargetMode="External"/><Relationship Id="rId26" Type="http://schemas.openxmlformats.org/officeDocument/2006/relationships/hyperlink" Target="http://www.wissen.de/.../grundzuege-der-entwickl" TargetMode="External"/><Relationship Id="rId3" Type="http://schemas.openxmlformats.org/officeDocument/2006/relationships/styles" Target="styles.xml"/><Relationship Id="rId21" Type="http://schemas.openxmlformats.org/officeDocument/2006/relationships/hyperlink" Target="https://deutsch.kpnu.edu.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se.uni-due.de/.../sprachgeschichte/" TargetMode="External"/><Relationship Id="rId17" Type="http://schemas.openxmlformats.org/officeDocument/2006/relationships/hyperlink" Target="http://www.tatsachen-ueber-deutschland.de/de/" TargetMode="External"/><Relationship Id="rId25" Type="http://schemas.openxmlformats.org/officeDocument/2006/relationships/hyperlink" Target="http://www.linse.uni-due.de/.../sprachgeschicht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uber.de/seite/landeskunde_daf" TargetMode="External"/><Relationship Id="rId20" Type="http://schemas.openxmlformats.org/officeDocument/2006/relationships/hyperlink" Target="https://wunderdeutsch.com" TargetMode="External"/><Relationship Id="rId29" Type="http://schemas.openxmlformats.org/officeDocument/2006/relationships/hyperlink" Target="http://www.heuber.de/seite/landeskunde_d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eriauniversitaria.it/deutsche-sprach" TargetMode="External"/><Relationship Id="rId24" Type="http://schemas.openxmlformats.org/officeDocument/2006/relationships/hyperlink" Target="http://www.libreriauniversitaria.it/deutsche-sprach" TargetMode="External"/><Relationship Id="rId32" Type="http://schemas.openxmlformats.org/officeDocument/2006/relationships/hyperlink" Target="https://vo.uu.edu.ua/course/view.php?id=2700" TargetMode="External"/><Relationship Id="rId5" Type="http://schemas.openxmlformats.org/officeDocument/2006/relationships/webSettings" Target="webSettings.xml"/><Relationship Id="rId15" Type="http://schemas.openxmlformats.org/officeDocument/2006/relationships/hyperlink" Target="http://www.reisebuchkiste.de/land/deutschland/land-leute.php" TargetMode="External"/><Relationship Id="rId23" Type="http://schemas.openxmlformats.org/officeDocument/2006/relationships/hyperlink" Target="https://uk.wikipedia.org/wiki/%D0%9A%D1%83%D0%BB%D1%8C%D1%82%D1%83%D1%80%D0%B0_%D0%9D%D1%96%D0%BC%D0%B5%D1%87%D1%87%D0%B8%D0%BD%D0%B8" TargetMode="External"/><Relationship Id="rId28" Type="http://schemas.openxmlformats.org/officeDocument/2006/relationships/hyperlink" Target="http://www.reisebuchkiste.de/land/deutschland/land-leute.php" TargetMode="External"/><Relationship Id="rId10" Type="http://schemas.openxmlformats.org/officeDocument/2006/relationships/hyperlink" Target="http://filolog.pl.ua/mater-ali-dlya-student-v/stor-ya-n-metsko-movi-lekts.html" TargetMode="External"/><Relationship Id="rId19" Type="http://schemas.openxmlformats.org/officeDocument/2006/relationships/hyperlink" Target="https://www.researchgate.net" TargetMode="External"/><Relationship Id="rId31" Type="http://schemas.openxmlformats.org/officeDocument/2006/relationships/hyperlink" Target="http://www.deutsche-lebesart.de/gewusst.html" TargetMode="External"/><Relationship Id="rId4" Type="http://schemas.openxmlformats.org/officeDocument/2006/relationships/settings" Target="settings.xml"/><Relationship Id="rId9" Type="http://schemas.openxmlformats.org/officeDocument/2006/relationships/hyperlink" Target="http://filolog.pl.ua/mater-ali-dlya-student-v/stor-ya-n-metsko-movi-lekts.html" TargetMode="External"/><Relationship Id="rId14" Type="http://schemas.openxmlformats.org/officeDocument/2006/relationships/hyperlink" Target="http://www.alumniporal-deutschland.org/deutschland/land-leute.html" TargetMode="External"/><Relationship Id="rId22" Type="http://schemas.openxmlformats.org/officeDocument/2006/relationships/hyperlink" Target="https://uk.almancax.com" TargetMode="External"/><Relationship Id="rId27" Type="http://schemas.openxmlformats.org/officeDocument/2006/relationships/hyperlink" Target="http://www.alumniporal-deutschland.org/deutschland/land-leute.html" TargetMode="External"/><Relationship Id="rId30" Type="http://schemas.openxmlformats.org/officeDocument/2006/relationships/hyperlink" Target="http://www.tatsachen-ueber-deutschland.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017E-2776-4A21-8480-27A68E5F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6368</Words>
  <Characters>36302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НГ</dc:creator>
  <cp:lastModifiedBy>Lenovo</cp:lastModifiedBy>
  <cp:revision>33</cp:revision>
  <dcterms:created xsi:type="dcterms:W3CDTF">2020-10-20T10:06:00Z</dcterms:created>
  <dcterms:modified xsi:type="dcterms:W3CDTF">2023-03-28T04:55:00Z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