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2894431A" w:rsidR="00BA01E8" w:rsidRPr="00CA7130" w:rsidRDefault="00BA01E8" w:rsidP="00BA01E8">
      <w:pPr>
        <w:tabs>
          <w:tab w:val="left" w:pos="2030"/>
        </w:tabs>
        <w:jc w:val="center"/>
        <w:rPr>
          <w:b/>
          <w:caps/>
          <w:sz w:val="28"/>
          <w:szCs w:val="28"/>
        </w:rPr>
      </w:pPr>
      <w:r>
        <w:rPr>
          <w:b/>
          <w:caps/>
          <w:sz w:val="28"/>
          <w:szCs w:val="28"/>
        </w:rPr>
        <w:t>Полтавський інститу економіки і права</w:t>
      </w:r>
    </w:p>
    <w:p w14:paraId="4DBF54FD" w14:textId="77777777" w:rsidR="00BA01E8" w:rsidRPr="00CA7130" w:rsidRDefault="00BA01E8" w:rsidP="00BA01E8">
      <w:pPr>
        <w:tabs>
          <w:tab w:val="left" w:pos="2030"/>
        </w:tabs>
        <w:jc w:val="center"/>
        <w:rPr>
          <w:b/>
          <w:caps/>
          <w:sz w:val="28"/>
          <w:szCs w:val="28"/>
        </w:rPr>
      </w:pPr>
    </w:p>
    <w:p w14:paraId="402C52C4" w14:textId="1FEF5E80" w:rsidR="00BA01E8" w:rsidRPr="00CA7130" w:rsidRDefault="00BA01E8" w:rsidP="00BA01E8">
      <w:pPr>
        <w:tabs>
          <w:tab w:val="left" w:pos="2030"/>
        </w:tabs>
        <w:jc w:val="center"/>
        <w:rPr>
          <w:b/>
          <w:caps/>
          <w:sz w:val="28"/>
          <w:szCs w:val="28"/>
        </w:rPr>
      </w:pPr>
      <w:r w:rsidRPr="00CA7130">
        <w:rPr>
          <w:b/>
          <w:caps/>
          <w:sz w:val="28"/>
          <w:szCs w:val="28"/>
        </w:rPr>
        <w:t xml:space="preserve">КАФЕДРА </w:t>
      </w:r>
    </w:p>
    <w:p w14:paraId="7F6FEF68" w14:textId="394DCBAF" w:rsidR="00BA01E8" w:rsidRPr="00CA7130" w:rsidRDefault="00BA01E8" w:rsidP="00BA01E8">
      <w:pPr>
        <w:tabs>
          <w:tab w:val="left" w:pos="2030"/>
        </w:tabs>
        <w:jc w:val="center"/>
        <w:rPr>
          <w:b/>
          <w:caps/>
          <w:sz w:val="28"/>
          <w:szCs w:val="28"/>
        </w:rPr>
      </w:pPr>
      <w:r>
        <w:rPr>
          <w:b/>
          <w:caps/>
          <w:sz w:val="28"/>
          <w:szCs w:val="28"/>
        </w:rPr>
        <w:t>Філології та соціально-гуманітарних дисциплін</w:t>
      </w:r>
    </w:p>
    <w:p w14:paraId="0440708E" w14:textId="77777777" w:rsidR="00BA01E8" w:rsidRPr="00CA7130" w:rsidRDefault="00BA01E8" w:rsidP="00BA01E8">
      <w:pPr>
        <w:tabs>
          <w:tab w:val="left" w:pos="2030"/>
        </w:tabs>
        <w:rPr>
          <w:b/>
          <w:sz w:val="28"/>
          <w:szCs w:val="28"/>
        </w:rPr>
      </w:pPr>
      <w:r w:rsidRPr="00CA7130">
        <w:rPr>
          <w:b/>
          <w:caps/>
          <w:sz w:val="28"/>
          <w:szCs w:val="28"/>
        </w:rPr>
        <w:t xml:space="preserve">                                                                                                                                                                                                                                                                                                                                                                                                                                                                                                                                                                                                                                                                                                                                                                                                                                                                                                                                                                                                                                                                                                                                                                                                                                                                                                                                                                                                                                                                                                                                                                                                                                                                                                                                                                                                                                                                                                                                                                                                                                                                                                                                                                                                                                                                                                                                                                                                                                                                                    </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0AF329B0" w:rsidR="00BA01E8" w:rsidRPr="00CA7130" w:rsidRDefault="00BA01E8" w:rsidP="00BA01E8">
      <w:pPr>
        <w:ind w:firstLine="708"/>
      </w:pPr>
      <w:r w:rsidRPr="00CA7130">
        <w:t xml:space="preserve"> </w:t>
      </w:r>
      <w:r w:rsidR="00DD3067">
        <w:t xml:space="preserve">                                  Практична граматика та стилістика англійської мови</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09325C17" w14:textId="7BE7B5DA" w:rsidR="00DD3067" w:rsidRPr="00CA7130" w:rsidRDefault="00BA01E8" w:rsidP="00DD3067">
      <w:pPr>
        <w:ind w:firstLine="708"/>
      </w:pPr>
      <w:r w:rsidRPr="00CA7130">
        <w:rPr>
          <w:sz w:val="28"/>
          <w:szCs w:val="28"/>
        </w:rPr>
        <w:t xml:space="preserve">освітня програма </w:t>
      </w:r>
      <w:r w:rsidR="00DD3067">
        <w:t>Практична граматика та стилістика англійської мови</w:t>
      </w:r>
    </w:p>
    <w:p w14:paraId="4EBC74A8" w14:textId="6C038B3C" w:rsidR="00BA01E8" w:rsidRPr="00CA7130" w:rsidRDefault="00BA01E8" w:rsidP="00BA01E8">
      <w:pPr>
        <w:ind w:firstLine="708"/>
      </w:pP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6A1D4616"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C83584">
        <w:t>бакалавр</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270F7262" w:rsidR="00BA01E8" w:rsidRPr="00CA7130" w:rsidRDefault="00BA01E8" w:rsidP="00BA01E8">
      <w:pPr>
        <w:ind w:left="709"/>
        <w:jc w:val="both"/>
      </w:pPr>
      <w:r w:rsidRPr="00CA7130">
        <w:t>Обсяг кредитів: __</w:t>
      </w:r>
      <w:r w:rsidR="007C79AA">
        <w:t>20</w:t>
      </w:r>
    </w:p>
    <w:p w14:paraId="00C56EA2" w14:textId="45D14985" w:rsidR="00BA01E8" w:rsidRPr="00CA7130" w:rsidRDefault="00BA01E8" w:rsidP="00BA01E8">
      <w:pPr>
        <w:ind w:left="709"/>
        <w:jc w:val="both"/>
      </w:pPr>
      <w:r w:rsidRPr="00CA7130">
        <w:t>Форма підсумкового контролю: ___</w:t>
      </w:r>
      <w:r w:rsidR="007C79AA">
        <w:t>іспит</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77777777" w:rsidR="00646F7A" w:rsidRPr="00646F7A" w:rsidRDefault="00BA01E8" w:rsidP="00646F7A">
      <w:pPr>
        <w:tabs>
          <w:tab w:val="left" w:pos="3860"/>
        </w:tabs>
        <w:jc w:val="center"/>
        <w:rPr>
          <w:b/>
          <w:bCs/>
          <w:sz w:val="28"/>
          <w:szCs w:val="28"/>
          <w:lang w:val="ru-RU" w:eastAsia="zh-CN" w:bidi="hi-IN"/>
        </w:rPr>
      </w:pPr>
      <w:r w:rsidRPr="00CA7130">
        <w:rPr>
          <w:i/>
        </w:rPr>
        <w:br w:type="page"/>
      </w:r>
      <w:r w:rsidR="00646F7A" w:rsidRPr="00646F7A">
        <w:rPr>
          <w:b/>
          <w:bCs/>
          <w:sz w:val="28"/>
          <w:szCs w:val="28"/>
          <w:lang w:val="en-US" w:eastAsia="zh-CN" w:bidi="hi-IN"/>
        </w:rPr>
        <w:lastRenderedPageBreak/>
        <w:t>ОПИС НАВЧАЛЬНОЇ ДИСЦИПЛІНИ</w:t>
      </w:r>
    </w:p>
    <w:tbl>
      <w:tblPr>
        <w:tblW w:w="957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2961"/>
        <w:gridCol w:w="1620"/>
        <w:gridCol w:w="1806"/>
      </w:tblGrid>
      <w:tr w:rsidR="00DD3067" w:rsidRPr="00FB726D" w14:paraId="56043C43" w14:textId="77777777" w:rsidTr="00DD3067">
        <w:trPr>
          <w:trHeight w:val="803"/>
        </w:trPr>
        <w:tc>
          <w:tcPr>
            <w:tcW w:w="3191" w:type="dxa"/>
            <w:vMerge w:val="restart"/>
            <w:vAlign w:val="center"/>
          </w:tcPr>
          <w:p w14:paraId="1996000E" w14:textId="77777777" w:rsidR="00DD3067" w:rsidRPr="00FB726D" w:rsidRDefault="00DD3067" w:rsidP="00927D69">
            <w:pPr>
              <w:jc w:val="center"/>
            </w:pPr>
            <w:r w:rsidRPr="00FB726D">
              <w:t xml:space="preserve">Найменування показників </w:t>
            </w:r>
          </w:p>
        </w:tc>
        <w:tc>
          <w:tcPr>
            <w:tcW w:w="2961" w:type="dxa"/>
            <w:vMerge w:val="restart"/>
            <w:vAlign w:val="center"/>
          </w:tcPr>
          <w:p w14:paraId="2A8CCC57" w14:textId="77777777" w:rsidR="00DD3067" w:rsidRPr="00FB726D" w:rsidRDefault="00DD3067" w:rsidP="00927D69">
            <w:pPr>
              <w:jc w:val="center"/>
            </w:pPr>
            <w:r w:rsidRPr="00FB726D">
              <w:t>Галузь знань, напрям підготовки, освітньо-кваліфікаційний рівень</w:t>
            </w:r>
          </w:p>
        </w:tc>
        <w:tc>
          <w:tcPr>
            <w:tcW w:w="3426" w:type="dxa"/>
            <w:gridSpan w:val="2"/>
            <w:vAlign w:val="center"/>
          </w:tcPr>
          <w:p w14:paraId="7687E25F" w14:textId="77777777" w:rsidR="00DD3067" w:rsidRPr="00FB726D" w:rsidRDefault="00DD3067" w:rsidP="00927D69">
            <w:pPr>
              <w:jc w:val="center"/>
            </w:pPr>
            <w:r w:rsidRPr="00FB726D">
              <w:t>Характеристика навчальної дисципліни</w:t>
            </w:r>
          </w:p>
        </w:tc>
      </w:tr>
      <w:tr w:rsidR="00DD3067" w:rsidRPr="00FB726D" w14:paraId="2B3CE0F8" w14:textId="77777777" w:rsidTr="00DD3067">
        <w:trPr>
          <w:trHeight w:val="549"/>
        </w:trPr>
        <w:tc>
          <w:tcPr>
            <w:tcW w:w="3191" w:type="dxa"/>
            <w:vMerge/>
            <w:vAlign w:val="center"/>
          </w:tcPr>
          <w:p w14:paraId="7B88C9F3" w14:textId="77777777" w:rsidR="00DD3067" w:rsidRPr="00FB726D" w:rsidRDefault="00DD3067" w:rsidP="00927D69">
            <w:pPr>
              <w:jc w:val="center"/>
            </w:pPr>
          </w:p>
        </w:tc>
        <w:tc>
          <w:tcPr>
            <w:tcW w:w="2961" w:type="dxa"/>
            <w:vMerge/>
            <w:vAlign w:val="center"/>
          </w:tcPr>
          <w:p w14:paraId="49B879E5" w14:textId="77777777" w:rsidR="00DD3067" w:rsidRPr="00FB726D" w:rsidRDefault="00DD3067" w:rsidP="00927D69">
            <w:pPr>
              <w:jc w:val="center"/>
            </w:pPr>
          </w:p>
        </w:tc>
        <w:tc>
          <w:tcPr>
            <w:tcW w:w="1620" w:type="dxa"/>
          </w:tcPr>
          <w:p w14:paraId="45292187" w14:textId="77777777" w:rsidR="00DD3067" w:rsidRPr="00FB726D" w:rsidRDefault="00DD3067" w:rsidP="00927D69">
            <w:pPr>
              <w:jc w:val="center"/>
              <w:rPr>
                <w:b/>
                <w:bCs/>
                <w:sz w:val="24"/>
                <w:szCs w:val="24"/>
              </w:rPr>
            </w:pPr>
            <w:r w:rsidRPr="00FB726D">
              <w:rPr>
                <w:b/>
                <w:bCs/>
                <w:sz w:val="24"/>
                <w:szCs w:val="24"/>
              </w:rPr>
              <w:t>денна форма навчання</w:t>
            </w:r>
          </w:p>
        </w:tc>
        <w:tc>
          <w:tcPr>
            <w:tcW w:w="1806" w:type="dxa"/>
          </w:tcPr>
          <w:p w14:paraId="55F821FE" w14:textId="77777777" w:rsidR="00DD3067" w:rsidRPr="00FB726D" w:rsidRDefault="00DD3067" w:rsidP="00927D69">
            <w:pPr>
              <w:jc w:val="center"/>
              <w:rPr>
                <w:b/>
                <w:bCs/>
                <w:sz w:val="24"/>
                <w:szCs w:val="24"/>
              </w:rPr>
            </w:pPr>
            <w:r w:rsidRPr="00FB726D">
              <w:rPr>
                <w:b/>
                <w:bCs/>
                <w:sz w:val="24"/>
                <w:szCs w:val="24"/>
              </w:rPr>
              <w:t>заочна форма навчання</w:t>
            </w:r>
          </w:p>
        </w:tc>
      </w:tr>
      <w:tr w:rsidR="00DD3067" w:rsidRPr="00FB726D" w14:paraId="605A123C" w14:textId="77777777" w:rsidTr="00DD3067">
        <w:trPr>
          <w:trHeight w:val="409"/>
        </w:trPr>
        <w:tc>
          <w:tcPr>
            <w:tcW w:w="3191" w:type="dxa"/>
            <w:vMerge w:val="restart"/>
            <w:vAlign w:val="center"/>
          </w:tcPr>
          <w:p w14:paraId="598F5FCF" w14:textId="77777777" w:rsidR="00DD3067" w:rsidRPr="00FB726D" w:rsidRDefault="00DD3067" w:rsidP="00927D69">
            <w:r w:rsidRPr="00FB726D">
              <w:t xml:space="preserve">Кількість кредитів  -            </w:t>
            </w:r>
            <w:r w:rsidRPr="00FB726D">
              <w:rPr>
                <w:u w:val="single"/>
              </w:rPr>
              <w:t>___</w:t>
            </w:r>
            <w:r>
              <w:rPr>
                <w:u w:val="single"/>
              </w:rPr>
              <w:t>13</w:t>
            </w:r>
            <w:r w:rsidRPr="00FB726D">
              <w:rPr>
                <w:u w:val="single"/>
              </w:rPr>
              <w:t xml:space="preserve">__ </w:t>
            </w:r>
          </w:p>
        </w:tc>
        <w:tc>
          <w:tcPr>
            <w:tcW w:w="2961" w:type="dxa"/>
          </w:tcPr>
          <w:p w14:paraId="6C5B809B" w14:textId="77777777" w:rsidR="00DD3067" w:rsidRPr="00FB726D" w:rsidRDefault="00DD3067" w:rsidP="00927D69">
            <w:pPr>
              <w:jc w:val="center"/>
            </w:pPr>
            <w:r w:rsidRPr="00FB726D">
              <w:t>Галузь знань</w:t>
            </w:r>
          </w:p>
          <w:p w14:paraId="0D61B68B" w14:textId="77777777" w:rsidR="00DD3067" w:rsidRPr="00FB726D" w:rsidRDefault="00DD3067" w:rsidP="00927D69">
            <w:pPr>
              <w:jc w:val="center"/>
            </w:pPr>
            <w:r w:rsidRPr="00FB726D">
              <w:t>_</w:t>
            </w:r>
            <w:r w:rsidRPr="00FB726D">
              <w:rPr>
                <w:u w:val="single"/>
              </w:rPr>
              <w:t>0203 Гуманітарні науки</w:t>
            </w:r>
          </w:p>
          <w:p w14:paraId="78A4AC43" w14:textId="77777777" w:rsidR="00DD3067" w:rsidRPr="00FB726D" w:rsidRDefault="00DD3067" w:rsidP="00927D69">
            <w:pPr>
              <w:jc w:val="center"/>
              <w:rPr>
                <w:sz w:val="16"/>
                <w:szCs w:val="16"/>
              </w:rPr>
            </w:pPr>
            <w:r w:rsidRPr="00FB726D">
              <w:rPr>
                <w:sz w:val="16"/>
                <w:szCs w:val="16"/>
              </w:rPr>
              <w:t>(шифр і назва)</w:t>
            </w:r>
          </w:p>
        </w:tc>
        <w:tc>
          <w:tcPr>
            <w:tcW w:w="3426" w:type="dxa"/>
            <w:gridSpan w:val="2"/>
            <w:vMerge w:val="restart"/>
            <w:vAlign w:val="center"/>
          </w:tcPr>
          <w:p w14:paraId="60718844" w14:textId="77777777" w:rsidR="00DD3067" w:rsidRPr="00FB726D" w:rsidRDefault="00DD3067" w:rsidP="00927D69">
            <w:pPr>
              <w:jc w:val="center"/>
            </w:pPr>
            <w:r w:rsidRPr="00FB726D">
              <w:t>Нормативна</w:t>
            </w:r>
          </w:p>
          <w:p w14:paraId="7E857157" w14:textId="77777777" w:rsidR="00DD3067" w:rsidRPr="00FB726D" w:rsidRDefault="00DD3067" w:rsidP="00927D69">
            <w:pPr>
              <w:jc w:val="center"/>
              <w:rPr>
                <w:i/>
                <w:iCs/>
              </w:rPr>
            </w:pPr>
          </w:p>
        </w:tc>
      </w:tr>
      <w:tr w:rsidR="00DD3067" w:rsidRPr="00FB726D" w14:paraId="5825CF41" w14:textId="77777777" w:rsidTr="00DD3067">
        <w:trPr>
          <w:trHeight w:val="409"/>
        </w:trPr>
        <w:tc>
          <w:tcPr>
            <w:tcW w:w="3191" w:type="dxa"/>
            <w:vMerge/>
            <w:vAlign w:val="center"/>
          </w:tcPr>
          <w:p w14:paraId="7A7A7CE8" w14:textId="77777777" w:rsidR="00DD3067" w:rsidRPr="00FB726D" w:rsidRDefault="00DD3067" w:rsidP="00927D69"/>
        </w:tc>
        <w:tc>
          <w:tcPr>
            <w:tcW w:w="2961" w:type="dxa"/>
            <w:vAlign w:val="center"/>
          </w:tcPr>
          <w:p w14:paraId="4816CCD0" w14:textId="77777777" w:rsidR="00DD3067" w:rsidRPr="00FB726D" w:rsidRDefault="00DD3067" w:rsidP="00927D69">
            <w:pPr>
              <w:jc w:val="center"/>
            </w:pPr>
            <w:r w:rsidRPr="00FB726D">
              <w:t xml:space="preserve">Напрям підготовки </w:t>
            </w:r>
          </w:p>
          <w:p w14:paraId="2DBC1D35" w14:textId="77777777" w:rsidR="00DD3067" w:rsidRPr="00FB726D" w:rsidRDefault="00DD3067" w:rsidP="00927D69">
            <w:pPr>
              <w:jc w:val="center"/>
            </w:pPr>
            <w:r w:rsidRPr="00FB726D">
              <w:t>_</w:t>
            </w:r>
            <w:r w:rsidRPr="00FB726D">
              <w:rPr>
                <w:u w:val="single"/>
              </w:rPr>
              <w:t>6.020303 Філологія</w:t>
            </w:r>
          </w:p>
          <w:p w14:paraId="24B94556" w14:textId="77777777" w:rsidR="00DD3067" w:rsidRPr="00FB726D" w:rsidRDefault="00DD3067" w:rsidP="00927D69">
            <w:pPr>
              <w:jc w:val="center"/>
            </w:pPr>
            <w:r w:rsidRPr="00FB726D">
              <w:rPr>
                <w:sz w:val="16"/>
                <w:szCs w:val="16"/>
              </w:rPr>
              <w:t>(шифр і назва)</w:t>
            </w:r>
          </w:p>
        </w:tc>
        <w:tc>
          <w:tcPr>
            <w:tcW w:w="3426" w:type="dxa"/>
            <w:gridSpan w:val="2"/>
            <w:vMerge/>
            <w:vAlign w:val="center"/>
          </w:tcPr>
          <w:p w14:paraId="72A5A7DD" w14:textId="77777777" w:rsidR="00DD3067" w:rsidRPr="00FB726D" w:rsidRDefault="00DD3067" w:rsidP="00927D69">
            <w:pPr>
              <w:jc w:val="center"/>
            </w:pPr>
          </w:p>
        </w:tc>
      </w:tr>
      <w:tr w:rsidR="00DD3067" w:rsidRPr="00FB726D" w14:paraId="179911C8" w14:textId="77777777" w:rsidTr="00DD3067">
        <w:trPr>
          <w:trHeight w:val="170"/>
        </w:trPr>
        <w:tc>
          <w:tcPr>
            <w:tcW w:w="3191" w:type="dxa"/>
            <w:vAlign w:val="center"/>
          </w:tcPr>
          <w:p w14:paraId="3D8CE820" w14:textId="77777777" w:rsidR="00DD3067" w:rsidRPr="00FB726D" w:rsidRDefault="00DD3067" w:rsidP="00927D69">
            <w:r w:rsidRPr="00FB726D">
              <w:t xml:space="preserve">Модулів – </w:t>
            </w:r>
            <w:r>
              <w:t>5</w:t>
            </w:r>
          </w:p>
        </w:tc>
        <w:tc>
          <w:tcPr>
            <w:tcW w:w="2961" w:type="dxa"/>
            <w:vMerge w:val="restart"/>
            <w:vAlign w:val="center"/>
          </w:tcPr>
          <w:p w14:paraId="61B1E299" w14:textId="77777777" w:rsidR="00DD3067" w:rsidRPr="00FB726D" w:rsidRDefault="00DD3067" w:rsidP="00927D69">
            <w:r w:rsidRPr="00FB726D">
              <w:t>Спеціальність (професійне</w:t>
            </w:r>
          </w:p>
          <w:p w14:paraId="004EF2A9" w14:textId="77777777" w:rsidR="00DD3067" w:rsidRPr="00FB726D" w:rsidRDefault="00DD3067" w:rsidP="00927D69">
            <w:r w:rsidRPr="00FB726D">
              <w:t>спрямування):</w:t>
            </w:r>
          </w:p>
          <w:p w14:paraId="6FBFE029" w14:textId="77777777" w:rsidR="00DD3067" w:rsidRPr="00FB726D" w:rsidRDefault="00DD3067" w:rsidP="00927D69">
            <w:r w:rsidRPr="00FB726D">
              <w:t>______переклад_____</w:t>
            </w:r>
          </w:p>
          <w:p w14:paraId="2F076987" w14:textId="77777777" w:rsidR="00DD3067" w:rsidRPr="00FB726D" w:rsidRDefault="00DD3067" w:rsidP="00927D69"/>
        </w:tc>
        <w:tc>
          <w:tcPr>
            <w:tcW w:w="3426" w:type="dxa"/>
            <w:gridSpan w:val="2"/>
            <w:vAlign w:val="center"/>
          </w:tcPr>
          <w:p w14:paraId="4A681FCE" w14:textId="77777777" w:rsidR="00DD3067" w:rsidRPr="00FB726D" w:rsidRDefault="00DD3067" w:rsidP="00927D69">
            <w:pPr>
              <w:jc w:val="center"/>
              <w:rPr>
                <w:b/>
                <w:bCs/>
              </w:rPr>
            </w:pPr>
            <w:r w:rsidRPr="00FB726D">
              <w:rPr>
                <w:b/>
                <w:bCs/>
              </w:rPr>
              <w:t>Рік підготовки:</w:t>
            </w:r>
          </w:p>
        </w:tc>
      </w:tr>
      <w:tr w:rsidR="00DD3067" w:rsidRPr="00FB726D" w14:paraId="793D1990" w14:textId="77777777" w:rsidTr="00DD3067">
        <w:trPr>
          <w:trHeight w:val="207"/>
        </w:trPr>
        <w:tc>
          <w:tcPr>
            <w:tcW w:w="3191" w:type="dxa"/>
            <w:vAlign w:val="center"/>
          </w:tcPr>
          <w:p w14:paraId="664BE75E" w14:textId="77777777" w:rsidR="00DD3067" w:rsidRPr="00FB726D" w:rsidRDefault="00DD3067" w:rsidP="00927D69">
            <w:r w:rsidRPr="00FB726D">
              <w:t>Змістових модулів – 12</w:t>
            </w:r>
          </w:p>
        </w:tc>
        <w:tc>
          <w:tcPr>
            <w:tcW w:w="2961" w:type="dxa"/>
            <w:vMerge/>
            <w:vAlign w:val="center"/>
          </w:tcPr>
          <w:p w14:paraId="08F7E675" w14:textId="77777777" w:rsidR="00DD3067" w:rsidRPr="00FB726D" w:rsidRDefault="00DD3067" w:rsidP="00927D69">
            <w:pPr>
              <w:jc w:val="center"/>
            </w:pPr>
          </w:p>
        </w:tc>
        <w:tc>
          <w:tcPr>
            <w:tcW w:w="1620" w:type="dxa"/>
            <w:vAlign w:val="center"/>
          </w:tcPr>
          <w:p w14:paraId="2950B9CC" w14:textId="77777777" w:rsidR="00DD3067" w:rsidRPr="00FB726D" w:rsidRDefault="00DD3067" w:rsidP="00927D69">
            <w:pPr>
              <w:jc w:val="center"/>
            </w:pPr>
            <w:r w:rsidRPr="00FB726D">
              <w:t>1-й, 2-й</w:t>
            </w:r>
          </w:p>
        </w:tc>
        <w:tc>
          <w:tcPr>
            <w:tcW w:w="1806" w:type="dxa"/>
            <w:vAlign w:val="center"/>
          </w:tcPr>
          <w:p w14:paraId="18F48FCB" w14:textId="77777777" w:rsidR="00DD3067" w:rsidRPr="00FB726D" w:rsidRDefault="00DD3067" w:rsidP="00927D69">
            <w:pPr>
              <w:jc w:val="center"/>
            </w:pPr>
            <w:r w:rsidRPr="00FB726D">
              <w:t>1-й, 2-й</w:t>
            </w:r>
          </w:p>
        </w:tc>
      </w:tr>
      <w:tr w:rsidR="00DD3067" w:rsidRPr="00FB726D" w14:paraId="072B4C9C" w14:textId="77777777" w:rsidTr="00DD3067">
        <w:trPr>
          <w:trHeight w:val="232"/>
        </w:trPr>
        <w:tc>
          <w:tcPr>
            <w:tcW w:w="3191" w:type="dxa"/>
            <w:vAlign w:val="center"/>
          </w:tcPr>
          <w:p w14:paraId="380A99B5" w14:textId="77777777" w:rsidR="00DD3067" w:rsidRPr="00FB726D" w:rsidRDefault="00DD3067" w:rsidP="00927D69">
            <w:r w:rsidRPr="00FB726D">
              <w:t xml:space="preserve">Індивідуальне науково-дослідне завдання </w:t>
            </w:r>
          </w:p>
          <w:p w14:paraId="09B779EB" w14:textId="77777777" w:rsidR="00DD3067" w:rsidRPr="00FB726D" w:rsidRDefault="00DD3067" w:rsidP="00927D69">
            <w:pPr>
              <w:rPr>
                <w:sz w:val="16"/>
                <w:szCs w:val="16"/>
              </w:rPr>
            </w:pPr>
          </w:p>
        </w:tc>
        <w:tc>
          <w:tcPr>
            <w:tcW w:w="2961" w:type="dxa"/>
            <w:vMerge/>
            <w:vAlign w:val="center"/>
          </w:tcPr>
          <w:p w14:paraId="5ECCD295" w14:textId="77777777" w:rsidR="00DD3067" w:rsidRPr="00FB726D" w:rsidRDefault="00DD3067" w:rsidP="00927D69">
            <w:pPr>
              <w:jc w:val="center"/>
            </w:pPr>
          </w:p>
        </w:tc>
        <w:tc>
          <w:tcPr>
            <w:tcW w:w="3426" w:type="dxa"/>
            <w:gridSpan w:val="2"/>
            <w:vAlign w:val="center"/>
          </w:tcPr>
          <w:p w14:paraId="72B79064" w14:textId="77777777" w:rsidR="00DD3067" w:rsidRPr="00FB726D" w:rsidRDefault="00DD3067" w:rsidP="00927D69">
            <w:pPr>
              <w:jc w:val="center"/>
              <w:rPr>
                <w:b/>
                <w:bCs/>
              </w:rPr>
            </w:pPr>
            <w:r w:rsidRPr="00FB726D">
              <w:rPr>
                <w:b/>
                <w:bCs/>
              </w:rPr>
              <w:t>Семестр</w:t>
            </w:r>
          </w:p>
        </w:tc>
      </w:tr>
      <w:tr w:rsidR="00DD3067" w:rsidRPr="00FB726D" w14:paraId="2AF8C1AF" w14:textId="77777777" w:rsidTr="00DD3067">
        <w:trPr>
          <w:trHeight w:val="437"/>
        </w:trPr>
        <w:tc>
          <w:tcPr>
            <w:tcW w:w="3191" w:type="dxa"/>
            <w:vMerge w:val="restart"/>
            <w:vAlign w:val="center"/>
          </w:tcPr>
          <w:p w14:paraId="2326AEF3" w14:textId="77777777" w:rsidR="00DD3067" w:rsidRPr="00FB726D" w:rsidRDefault="00DD3067" w:rsidP="00927D69">
            <w:r w:rsidRPr="00FB726D">
              <w:t xml:space="preserve">Загальна кількість годин – </w:t>
            </w:r>
            <w:r>
              <w:rPr>
                <w:b/>
                <w:bCs/>
              </w:rPr>
              <w:t>432</w:t>
            </w:r>
          </w:p>
          <w:p w14:paraId="1E12758C" w14:textId="77777777" w:rsidR="00DD3067" w:rsidRPr="00FB726D" w:rsidRDefault="00DD3067" w:rsidP="00927D69"/>
        </w:tc>
        <w:tc>
          <w:tcPr>
            <w:tcW w:w="2961" w:type="dxa"/>
            <w:vMerge/>
            <w:vAlign w:val="center"/>
          </w:tcPr>
          <w:p w14:paraId="45344A76" w14:textId="77777777" w:rsidR="00DD3067" w:rsidRPr="00FB726D" w:rsidRDefault="00DD3067" w:rsidP="00927D69">
            <w:pPr>
              <w:jc w:val="center"/>
            </w:pPr>
          </w:p>
        </w:tc>
        <w:tc>
          <w:tcPr>
            <w:tcW w:w="1620" w:type="dxa"/>
            <w:vAlign w:val="center"/>
          </w:tcPr>
          <w:p w14:paraId="0219591A" w14:textId="77777777" w:rsidR="00DD3067" w:rsidRPr="00FB726D" w:rsidRDefault="00DD3067" w:rsidP="00927D69">
            <w:pPr>
              <w:jc w:val="center"/>
            </w:pPr>
            <w:r w:rsidRPr="00FB726D">
              <w:t>1-й, 2-й, 3-й,4-й</w:t>
            </w:r>
          </w:p>
        </w:tc>
        <w:tc>
          <w:tcPr>
            <w:tcW w:w="1806" w:type="dxa"/>
            <w:vAlign w:val="center"/>
          </w:tcPr>
          <w:p w14:paraId="217BF1D2" w14:textId="77777777" w:rsidR="00DD3067" w:rsidRPr="00FB726D" w:rsidRDefault="00DD3067" w:rsidP="00927D69">
            <w:pPr>
              <w:jc w:val="center"/>
            </w:pPr>
            <w:r w:rsidRPr="00FB726D">
              <w:t>1-й, 2-й, 3-й, 4-й</w:t>
            </w:r>
          </w:p>
        </w:tc>
      </w:tr>
      <w:tr w:rsidR="00DD3067" w:rsidRPr="00FB726D" w14:paraId="2B824DE0" w14:textId="77777777" w:rsidTr="00DD3067">
        <w:trPr>
          <w:trHeight w:val="57"/>
        </w:trPr>
        <w:tc>
          <w:tcPr>
            <w:tcW w:w="3191" w:type="dxa"/>
            <w:vMerge/>
            <w:vAlign w:val="center"/>
          </w:tcPr>
          <w:p w14:paraId="242B307D" w14:textId="77777777" w:rsidR="00DD3067" w:rsidRPr="00FB726D" w:rsidRDefault="00DD3067" w:rsidP="00927D69"/>
        </w:tc>
        <w:tc>
          <w:tcPr>
            <w:tcW w:w="2961" w:type="dxa"/>
            <w:vMerge/>
            <w:vAlign w:val="center"/>
          </w:tcPr>
          <w:p w14:paraId="27F0040D" w14:textId="77777777" w:rsidR="00DD3067" w:rsidRPr="00FB726D" w:rsidRDefault="00DD3067" w:rsidP="00927D69">
            <w:pPr>
              <w:jc w:val="center"/>
            </w:pPr>
          </w:p>
        </w:tc>
        <w:tc>
          <w:tcPr>
            <w:tcW w:w="3426" w:type="dxa"/>
            <w:gridSpan w:val="2"/>
            <w:vAlign w:val="center"/>
          </w:tcPr>
          <w:p w14:paraId="3DD83BFE" w14:textId="77777777" w:rsidR="00DD3067" w:rsidRPr="00FB726D" w:rsidRDefault="00DD3067" w:rsidP="00927D69">
            <w:pPr>
              <w:jc w:val="center"/>
              <w:rPr>
                <w:b/>
                <w:bCs/>
              </w:rPr>
            </w:pPr>
            <w:r w:rsidRPr="00FB726D">
              <w:rPr>
                <w:b/>
                <w:bCs/>
              </w:rPr>
              <w:t>Лекції</w:t>
            </w:r>
          </w:p>
        </w:tc>
      </w:tr>
      <w:tr w:rsidR="00DD3067" w:rsidRPr="00FB726D" w14:paraId="1F7B8907" w14:textId="77777777" w:rsidTr="00DD3067">
        <w:trPr>
          <w:trHeight w:val="322"/>
        </w:trPr>
        <w:tc>
          <w:tcPr>
            <w:tcW w:w="3191" w:type="dxa"/>
            <w:vMerge/>
            <w:vAlign w:val="center"/>
          </w:tcPr>
          <w:p w14:paraId="40F2529B" w14:textId="77777777" w:rsidR="00DD3067" w:rsidRPr="00FB726D" w:rsidRDefault="00DD3067" w:rsidP="00927D69"/>
        </w:tc>
        <w:tc>
          <w:tcPr>
            <w:tcW w:w="2961" w:type="dxa"/>
            <w:vMerge/>
            <w:vAlign w:val="center"/>
          </w:tcPr>
          <w:p w14:paraId="2B57E20C" w14:textId="77777777" w:rsidR="00DD3067" w:rsidRPr="00FB726D" w:rsidRDefault="00DD3067" w:rsidP="00927D69">
            <w:pPr>
              <w:jc w:val="center"/>
            </w:pPr>
          </w:p>
        </w:tc>
        <w:tc>
          <w:tcPr>
            <w:tcW w:w="3426" w:type="dxa"/>
            <w:gridSpan w:val="2"/>
            <w:vAlign w:val="center"/>
          </w:tcPr>
          <w:p w14:paraId="6587A2C0" w14:textId="77777777" w:rsidR="00DD3067" w:rsidRPr="00FB726D" w:rsidRDefault="00DD3067" w:rsidP="00927D69">
            <w:pPr>
              <w:jc w:val="center"/>
            </w:pPr>
            <w:r w:rsidRPr="00FB726D">
              <w:t>не передбачено</w:t>
            </w:r>
          </w:p>
        </w:tc>
      </w:tr>
      <w:tr w:rsidR="00DD3067" w:rsidRPr="00FB726D" w14:paraId="307C4F3C" w14:textId="77777777" w:rsidTr="00DD3067">
        <w:trPr>
          <w:trHeight w:val="378"/>
        </w:trPr>
        <w:tc>
          <w:tcPr>
            <w:tcW w:w="3191" w:type="dxa"/>
            <w:vMerge w:val="restart"/>
            <w:vAlign w:val="center"/>
          </w:tcPr>
          <w:p w14:paraId="61448CE2" w14:textId="77777777" w:rsidR="00DD3067" w:rsidRPr="00FB726D" w:rsidRDefault="00DD3067" w:rsidP="00927D69">
            <w:r w:rsidRPr="00FB726D">
              <w:t xml:space="preserve">Тижневих годин для денної форми навчання: </w:t>
            </w:r>
          </w:p>
          <w:p w14:paraId="1DDDB4E9" w14:textId="77777777" w:rsidR="00DD3067" w:rsidRPr="00FB726D" w:rsidRDefault="00DD3067" w:rsidP="00927D69">
            <w:r w:rsidRPr="00FB726D">
              <w:t>аудиторних – 2</w:t>
            </w:r>
          </w:p>
          <w:p w14:paraId="5D721D51" w14:textId="77777777" w:rsidR="00DD3067" w:rsidRPr="00FB726D" w:rsidRDefault="00DD3067" w:rsidP="00927D69">
            <w:r w:rsidRPr="00FB726D">
              <w:t>самостійної роботи студента – 4</w:t>
            </w:r>
          </w:p>
        </w:tc>
        <w:tc>
          <w:tcPr>
            <w:tcW w:w="2961" w:type="dxa"/>
            <w:vMerge w:val="restart"/>
            <w:vAlign w:val="center"/>
          </w:tcPr>
          <w:p w14:paraId="7DDBA1FC" w14:textId="77777777" w:rsidR="00DD3067" w:rsidRPr="00FB726D" w:rsidRDefault="00DD3067" w:rsidP="00927D69">
            <w:pPr>
              <w:jc w:val="center"/>
            </w:pPr>
            <w:r w:rsidRPr="00FB726D">
              <w:t>Освітньо-кваліфікаційний рівень:</w:t>
            </w:r>
          </w:p>
          <w:p w14:paraId="6DE24086" w14:textId="77777777" w:rsidR="00DD3067" w:rsidRPr="00FB726D" w:rsidRDefault="00DD3067" w:rsidP="00927D69">
            <w:pPr>
              <w:jc w:val="center"/>
              <w:rPr>
                <w:u w:val="single"/>
              </w:rPr>
            </w:pPr>
            <w:r w:rsidRPr="00FB726D">
              <w:rPr>
                <w:u w:val="single"/>
              </w:rPr>
              <w:t>бакалавр</w:t>
            </w:r>
          </w:p>
          <w:p w14:paraId="1BD237D0" w14:textId="77777777" w:rsidR="00DD3067" w:rsidRPr="00FB726D" w:rsidRDefault="00DD3067" w:rsidP="00927D69">
            <w:pPr>
              <w:jc w:val="center"/>
            </w:pPr>
          </w:p>
        </w:tc>
        <w:tc>
          <w:tcPr>
            <w:tcW w:w="3426" w:type="dxa"/>
            <w:gridSpan w:val="2"/>
            <w:vAlign w:val="center"/>
          </w:tcPr>
          <w:p w14:paraId="6AB3E606" w14:textId="77777777" w:rsidR="00DD3067" w:rsidRPr="00FB726D" w:rsidRDefault="00DD3067" w:rsidP="00927D69">
            <w:pPr>
              <w:jc w:val="center"/>
              <w:rPr>
                <w:b/>
                <w:bCs/>
              </w:rPr>
            </w:pPr>
            <w:r w:rsidRPr="00FB726D">
              <w:rPr>
                <w:b/>
                <w:bCs/>
              </w:rPr>
              <w:t>Практичні, семінарські</w:t>
            </w:r>
          </w:p>
          <w:p w14:paraId="128C6E9E" w14:textId="77777777" w:rsidR="00DD3067" w:rsidRPr="00FB726D" w:rsidRDefault="00DD3067" w:rsidP="00927D69"/>
        </w:tc>
      </w:tr>
      <w:tr w:rsidR="00DD3067" w:rsidRPr="00FB726D" w14:paraId="23CBF9AB" w14:textId="77777777" w:rsidTr="00DD3067">
        <w:trPr>
          <w:trHeight w:val="320"/>
        </w:trPr>
        <w:tc>
          <w:tcPr>
            <w:tcW w:w="3191" w:type="dxa"/>
            <w:vMerge/>
            <w:vAlign w:val="center"/>
          </w:tcPr>
          <w:p w14:paraId="2BF86E3D" w14:textId="77777777" w:rsidR="00DD3067" w:rsidRPr="00FB726D" w:rsidRDefault="00DD3067" w:rsidP="00927D69"/>
        </w:tc>
        <w:tc>
          <w:tcPr>
            <w:tcW w:w="2961" w:type="dxa"/>
            <w:vMerge/>
            <w:vAlign w:val="center"/>
          </w:tcPr>
          <w:p w14:paraId="74A9F1E6" w14:textId="77777777" w:rsidR="00DD3067" w:rsidRPr="00FB726D" w:rsidRDefault="00DD3067" w:rsidP="00927D69">
            <w:pPr>
              <w:jc w:val="center"/>
            </w:pPr>
          </w:p>
        </w:tc>
        <w:tc>
          <w:tcPr>
            <w:tcW w:w="1620" w:type="dxa"/>
            <w:vAlign w:val="center"/>
          </w:tcPr>
          <w:p w14:paraId="36B1F94B" w14:textId="77777777" w:rsidR="00DD3067" w:rsidRPr="00FB726D" w:rsidRDefault="00DD3067" w:rsidP="00927D69">
            <w:pPr>
              <w:jc w:val="center"/>
              <w:rPr>
                <w:i/>
                <w:iCs/>
              </w:rPr>
            </w:pPr>
            <w:r>
              <w:t>186</w:t>
            </w:r>
            <w:r w:rsidRPr="00FB726D">
              <w:t xml:space="preserve"> год.</w:t>
            </w:r>
          </w:p>
        </w:tc>
        <w:tc>
          <w:tcPr>
            <w:tcW w:w="1806" w:type="dxa"/>
            <w:vAlign w:val="center"/>
          </w:tcPr>
          <w:p w14:paraId="64B58C15" w14:textId="77777777" w:rsidR="00DD3067" w:rsidRPr="00FB726D" w:rsidRDefault="00DD3067" w:rsidP="00927D69">
            <w:pPr>
              <w:jc w:val="center"/>
              <w:rPr>
                <w:i/>
                <w:iCs/>
              </w:rPr>
            </w:pPr>
            <w:r>
              <w:t>0</w:t>
            </w:r>
            <w:r w:rsidRPr="00FB726D">
              <w:t xml:space="preserve"> год.</w:t>
            </w:r>
          </w:p>
        </w:tc>
      </w:tr>
      <w:tr w:rsidR="00DD3067" w:rsidRPr="00FB726D" w14:paraId="3942CD5F" w14:textId="77777777" w:rsidTr="00DD3067">
        <w:trPr>
          <w:trHeight w:val="165"/>
        </w:trPr>
        <w:tc>
          <w:tcPr>
            <w:tcW w:w="3191" w:type="dxa"/>
            <w:vMerge/>
            <w:vAlign w:val="center"/>
          </w:tcPr>
          <w:p w14:paraId="6335C825" w14:textId="77777777" w:rsidR="00DD3067" w:rsidRPr="00FB726D" w:rsidRDefault="00DD3067" w:rsidP="00927D69"/>
        </w:tc>
        <w:tc>
          <w:tcPr>
            <w:tcW w:w="2961" w:type="dxa"/>
            <w:vMerge/>
            <w:vAlign w:val="center"/>
          </w:tcPr>
          <w:p w14:paraId="214C2808" w14:textId="77777777" w:rsidR="00DD3067" w:rsidRPr="00FB726D" w:rsidRDefault="00DD3067" w:rsidP="00927D69">
            <w:pPr>
              <w:jc w:val="center"/>
            </w:pPr>
          </w:p>
        </w:tc>
        <w:tc>
          <w:tcPr>
            <w:tcW w:w="3426" w:type="dxa"/>
            <w:gridSpan w:val="2"/>
            <w:vAlign w:val="center"/>
          </w:tcPr>
          <w:p w14:paraId="01A886AA" w14:textId="77777777" w:rsidR="00DD3067" w:rsidRPr="00FB726D" w:rsidRDefault="00DD3067" w:rsidP="00927D69"/>
        </w:tc>
      </w:tr>
      <w:tr w:rsidR="00DD3067" w:rsidRPr="00FB726D" w14:paraId="097814B1" w14:textId="77777777" w:rsidTr="00DD3067">
        <w:trPr>
          <w:trHeight w:val="145"/>
        </w:trPr>
        <w:tc>
          <w:tcPr>
            <w:tcW w:w="3191" w:type="dxa"/>
            <w:vMerge/>
            <w:vAlign w:val="center"/>
          </w:tcPr>
          <w:p w14:paraId="52CD9665" w14:textId="77777777" w:rsidR="00DD3067" w:rsidRPr="00FB726D" w:rsidRDefault="00DD3067" w:rsidP="00927D69"/>
        </w:tc>
        <w:tc>
          <w:tcPr>
            <w:tcW w:w="2961" w:type="dxa"/>
            <w:vMerge/>
            <w:vAlign w:val="center"/>
          </w:tcPr>
          <w:p w14:paraId="340F80AD" w14:textId="77777777" w:rsidR="00DD3067" w:rsidRPr="00FB726D" w:rsidRDefault="00DD3067" w:rsidP="00927D69">
            <w:pPr>
              <w:jc w:val="center"/>
            </w:pPr>
          </w:p>
        </w:tc>
        <w:tc>
          <w:tcPr>
            <w:tcW w:w="3426" w:type="dxa"/>
            <w:gridSpan w:val="2"/>
            <w:vAlign w:val="center"/>
          </w:tcPr>
          <w:p w14:paraId="51C83A79" w14:textId="77777777" w:rsidR="00DD3067" w:rsidRPr="00FB726D" w:rsidRDefault="00DD3067" w:rsidP="00927D69">
            <w:pPr>
              <w:jc w:val="center"/>
            </w:pPr>
            <w:r w:rsidRPr="00FB726D">
              <w:rPr>
                <w:b/>
                <w:bCs/>
              </w:rPr>
              <w:t>Лабораторні</w:t>
            </w:r>
          </w:p>
        </w:tc>
      </w:tr>
      <w:tr w:rsidR="00DD3067" w:rsidRPr="00FB726D" w14:paraId="4A320C31" w14:textId="77777777" w:rsidTr="00DD3067">
        <w:trPr>
          <w:trHeight w:val="138"/>
        </w:trPr>
        <w:tc>
          <w:tcPr>
            <w:tcW w:w="3191" w:type="dxa"/>
            <w:vMerge/>
            <w:vAlign w:val="center"/>
          </w:tcPr>
          <w:p w14:paraId="5EBE90E2" w14:textId="77777777" w:rsidR="00DD3067" w:rsidRPr="00FB726D" w:rsidRDefault="00DD3067" w:rsidP="00927D69">
            <w:pPr>
              <w:jc w:val="center"/>
            </w:pPr>
          </w:p>
        </w:tc>
        <w:tc>
          <w:tcPr>
            <w:tcW w:w="2961" w:type="dxa"/>
            <w:vMerge/>
            <w:vAlign w:val="center"/>
          </w:tcPr>
          <w:p w14:paraId="4FC90BFC" w14:textId="77777777" w:rsidR="00DD3067" w:rsidRPr="00FB726D" w:rsidRDefault="00DD3067" w:rsidP="00927D69">
            <w:pPr>
              <w:jc w:val="center"/>
            </w:pPr>
          </w:p>
        </w:tc>
        <w:tc>
          <w:tcPr>
            <w:tcW w:w="3426" w:type="dxa"/>
            <w:gridSpan w:val="2"/>
            <w:vAlign w:val="center"/>
          </w:tcPr>
          <w:p w14:paraId="6EDDB33D" w14:textId="77777777" w:rsidR="00DD3067" w:rsidRPr="00FB726D" w:rsidRDefault="00DD3067" w:rsidP="00927D69">
            <w:pPr>
              <w:jc w:val="center"/>
              <w:rPr>
                <w:i/>
                <w:iCs/>
              </w:rPr>
            </w:pPr>
            <w:r w:rsidRPr="00FB726D">
              <w:t>не передбачено</w:t>
            </w:r>
          </w:p>
        </w:tc>
      </w:tr>
      <w:tr w:rsidR="00DD3067" w:rsidRPr="00FB726D" w14:paraId="72D03710" w14:textId="77777777" w:rsidTr="00DD3067">
        <w:trPr>
          <w:trHeight w:val="138"/>
        </w:trPr>
        <w:tc>
          <w:tcPr>
            <w:tcW w:w="3191" w:type="dxa"/>
            <w:vMerge/>
            <w:vAlign w:val="center"/>
          </w:tcPr>
          <w:p w14:paraId="7D0A9654" w14:textId="77777777" w:rsidR="00DD3067" w:rsidRPr="00FB726D" w:rsidRDefault="00DD3067" w:rsidP="00927D69">
            <w:pPr>
              <w:jc w:val="center"/>
            </w:pPr>
          </w:p>
        </w:tc>
        <w:tc>
          <w:tcPr>
            <w:tcW w:w="2961" w:type="dxa"/>
            <w:vMerge/>
            <w:vAlign w:val="center"/>
          </w:tcPr>
          <w:p w14:paraId="1A360F40" w14:textId="77777777" w:rsidR="00DD3067" w:rsidRPr="00FB726D" w:rsidRDefault="00DD3067" w:rsidP="00927D69">
            <w:pPr>
              <w:jc w:val="center"/>
            </w:pPr>
          </w:p>
        </w:tc>
        <w:tc>
          <w:tcPr>
            <w:tcW w:w="3426" w:type="dxa"/>
            <w:gridSpan w:val="2"/>
            <w:vAlign w:val="center"/>
          </w:tcPr>
          <w:p w14:paraId="26F3D21C" w14:textId="77777777" w:rsidR="00DD3067" w:rsidRPr="00FB726D" w:rsidRDefault="00DD3067" w:rsidP="00927D69">
            <w:pPr>
              <w:jc w:val="center"/>
              <w:rPr>
                <w:b/>
                <w:bCs/>
              </w:rPr>
            </w:pPr>
            <w:r w:rsidRPr="00FB726D">
              <w:rPr>
                <w:b/>
                <w:bCs/>
              </w:rPr>
              <w:t>Самостійна робота</w:t>
            </w:r>
          </w:p>
        </w:tc>
      </w:tr>
      <w:tr w:rsidR="00DD3067" w:rsidRPr="00FB726D" w14:paraId="16C229A1" w14:textId="77777777" w:rsidTr="00DD3067">
        <w:trPr>
          <w:trHeight w:val="597"/>
        </w:trPr>
        <w:tc>
          <w:tcPr>
            <w:tcW w:w="3191" w:type="dxa"/>
            <w:vMerge/>
            <w:vAlign w:val="center"/>
          </w:tcPr>
          <w:p w14:paraId="38DD582D" w14:textId="77777777" w:rsidR="00DD3067" w:rsidRPr="00FB726D" w:rsidRDefault="00DD3067" w:rsidP="00927D69">
            <w:pPr>
              <w:jc w:val="center"/>
            </w:pPr>
          </w:p>
        </w:tc>
        <w:tc>
          <w:tcPr>
            <w:tcW w:w="2961" w:type="dxa"/>
            <w:vMerge/>
            <w:vAlign w:val="center"/>
          </w:tcPr>
          <w:p w14:paraId="1E8C7776" w14:textId="77777777" w:rsidR="00DD3067" w:rsidRPr="00FB726D" w:rsidRDefault="00DD3067" w:rsidP="00927D69">
            <w:pPr>
              <w:jc w:val="center"/>
            </w:pPr>
          </w:p>
        </w:tc>
        <w:tc>
          <w:tcPr>
            <w:tcW w:w="1620" w:type="dxa"/>
            <w:vAlign w:val="center"/>
          </w:tcPr>
          <w:p w14:paraId="0DCFBDCA" w14:textId="77777777" w:rsidR="00DD3067" w:rsidRPr="00FB726D" w:rsidRDefault="00DD3067" w:rsidP="00927D69">
            <w:pPr>
              <w:jc w:val="center"/>
              <w:rPr>
                <w:i/>
                <w:iCs/>
              </w:rPr>
            </w:pPr>
            <w:r>
              <w:t>246</w:t>
            </w:r>
            <w:r w:rsidRPr="00FB726D">
              <w:t xml:space="preserve"> год.</w:t>
            </w:r>
          </w:p>
        </w:tc>
        <w:tc>
          <w:tcPr>
            <w:tcW w:w="1806" w:type="dxa"/>
            <w:vAlign w:val="center"/>
          </w:tcPr>
          <w:p w14:paraId="75B0B2A4" w14:textId="77777777" w:rsidR="00DD3067" w:rsidRPr="00FB726D" w:rsidRDefault="00DD3067" w:rsidP="00927D69">
            <w:pPr>
              <w:jc w:val="center"/>
              <w:rPr>
                <w:i/>
                <w:iCs/>
              </w:rPr>
            </w:pPr>
            <w:r>
              <w:t>0</w:t>
            </w:r>
            <w:r w:rsidRPr="00FB726D">
              <w:t xml:space="preserve"> год.</w:t>
            </w:r>
          </w:p>
        </w:tc>
      </w:tr>
      <w:tr w:rsidR="00DD3067" w:rsidRPr="00FB726D" w14:paraId="485A8920" w14:textId="77777777" w:rsidTr="00DD3067">
        <w:trPr>
          <w:trHeight w:val="421"/>
        </w:trPr>
        <w:tc>
          <w:tcPr>
            <w:tcW w:w="3191" w:type="dxa"/>
            <w:vMerge/>
            <w:vAlign w:val="center"/>
          </w:tcPr>
          <w:p w14:paraId="31C3B645" w14:textId="77777777" w:rsidR="00DD3067" w:rsidRPr="00FB726D" w:rsidRDefault="00DD3067" w:rsidP="00927D69">
            <w:pPr>
              <w:jc w:val="center"/>
            </w:pPr>
          </w:p>
        </w:tc>
        <w:tc>
          <w:tcPr>
            <w:tcW w:w="2961" w:type="dxa"/>
            <w:vMerge/>
            <w:vAlign w:val="center"/>
          </w:tcPr>
          <w:p w14:paraId="3C34320F" w14:textId="77777777" w:rsidR="00DD3067" w:rsidRPr="00FB726D" w:rsidRDefault="00DD3067" w:rsidP="00927D69">
            <w:pPr>
              <w:jc w:val="center"/>
            </w:pPr>
          </w:p>
        </w:tc>
        <w:tc>
          <w:tcPr>
            <w:tcW w:w="3426" w:type="dxa"/>
            <w:gridSpan w:val="2"/>
            <w:vAlign w:val="center"/>
          </w:tcPr>
          <w:p w14:paraId="39713DBF" w14:textId="77777777" w:rsidR="00DD3067" w:rsidRPr="00FB726D" w:rsidRDefault="00DD3067" w:rsidP="00927D69">
            <w:r w:rsidRPr="00FB726D">
              <w:rPr>
                <w:b/>
                <w:bCs/>
              </w:rPr>
              <w:t xml:space="preserve">Індивідуальні завдання: </w:t>
            </w:r>
          </w:p>
        </w:tc>
      </w:tr>
      <w:tr w:rsidR="00DD3067" w:rsidRPr="00FB726D" w14:paraId="28040EEA" w14:textId="77777777" w:rsidTr="00DD3067">
        <w:trPr>
          <w:trHeight w:val="497"/>
        </w:trPr>
        <w:tc>
          <w:tcPr>
            <w:tcW w:w="3191" w:type="dxa"/>
            <w:vMerge/>
            <w:vAlign w:val="center"/>
          </w:tcPr>
          <w:p w14:paraId="544B6811" w14:textId="77777777" w:rsidR="00DD3067" w:rsidRPr="00FB726D" w:rsidRDefault="00DD3067" w:rsidP="00927D69">
            <w:pPr>
              <w:jc w:val="center"/>
            </w:pPr>
          </w:p>
        </w:tc>
        <w:tc>
          <w:tcPr>
            <w:tcW w:w="2961" w:type="dxa"/>
            <w:vMerge/>
            <w:vAlign w:val="center"/>
          </w:tcPr>
          <w:p w14:paraId="6BE42D0A" w14:textId="77777777" w:rsidR="00DD3067" w:rsidRPr="00FB726D" w:rsidRDefault="00DD3067" w:rsidP="00927D69">
            <w:pPr>
              <w:jc w:val="center"/>
            </w:pPr>
          </w:p>
        </w:tc>
        <w:tc>
          <w:tcPr>
            <w:tcW w:w="1620" w:type="dxa"/>
            <w:vAlign w:val="center"/>
          </w:tcPr>
          <w:p w14:paraId="2BA0C2CF" w14:textId="77777777" w:rsidR="00DD3067" w:rsidRPr="00FB726D" w:rsidRDefault="00DD3067" w:rsidP="00927D69">
            <w:pPr>
              <w:pStyle w:val="ab"/>
              <w:numPr>
                <w:ilvl w:val="0"/>
                <w:numId w:val="4"/>
              </w:numPr>
              <w:contextualSpacing w:val="0"/>
              <w:jc w:val="center"/>
              <w:rPr>
                <w:b/>
                <w:bCs/>
              </w:rPr>
            </w:pPr>
            <w:r w:rsidRPr="00FB726D">
              <w:t>год.</w:t>
            </w:r>
          </w:p>
        </w:tc>
        <w:tc>
          <w:tcPr>
            <w:tcW w:w="1806" w:type="dxa"/>
            <w:vAlign w:val="center"/>
          </w:tcPr>
          <w:p w14:paraId="515E4183" w14:textId="77777777" w:rsidR="00DD3067" w:rsidRPr="00FB726D" w:rsidRDefault="00DD3067" w:rsidP="00927D69">
            <w:pPr>
              <w:pStyle w:val="ab"/>
              <w:numPr>
                <w:ilvl w:val="0"/>
                <w:numId w:val="4"/>
              </w:numPr>
              <w:contextualSpacing w:val="0"/>
              <w:jc w:val="center"/>
            </w:pPr>
            <w:r w:rsidRPr="00FB726D">
              <w:t xml:space="preserve"> год.</w:t>
            </w:r>
          </w:p>
        </w:tc>
      </w:tr>
      <w:tr w:rsidR="00DD3067" w:rsidRPr="00FB726D" w14:paraId="3C75AAB7" w14:textId="77777777" w:rsidTr="00DD3067">
        <w:trPr>
          <w:trHeight w:val="138"/>
        </w:trPr>
        <w:tc>
          <w:tcPr>
            <w:tcW w:w="3191" w:type="dxa"/>
            <w:vMerge/>
            <w:vAlign w:val="center"/>
          </w:tcPr>
          <w:p w14:paraId="3EBCF60F" w14:textId="77777777" w:rsidR="00DD3067" w:rsidRPr="00FB726D" w:rsidRDefault="00DD3067" w:rsidP="00927D69">
            <w:pPr>
              <w:jc w:val="center"/>
            </w:pPr>
          </w:p>
        </w:tc>
        <w:tc>
          <w:tcPr>
            <w:tcW w:w="2961" w:type="dxa"/>
            <w:vMerge/>
            <w:vAlign w:val="center"/>
          </w:tcPr>
          <w:p w14:paraId="72386920" w14:textId="77777777" w:rsidR="00DD3067" w:rsidRPr="00FB726D" w:rsidRDefault="00DD3067" w:rsidP="00927D69">
            <w:pPr>
              <w:jc w:val="center"/>
            </w:pPr>
          </w:p>
        </w:tc>
        <w:tc>
          <w:tcPr>
            <w:tcW w:w="3426" w:type="dxa"/>
            <w:gridSpan w:val="2"/>
            <w:shd w:val="clear" w:color="auto" w:fill="FFFFFF"/>
            <w:vAlign w:val="center"/>
          </w:tcPr>
          <w:p w14:paraId="7925DBFE" w14:textId="77777777" w:rsidR="00DD3067" w:rsidRPr="00FB726D" w:rsidRDefault="00DD3067" w:rsidP="00927D69">
            <w:pPr>
              <w:jc w:val="center"/>
              <w:rPr>
                <w:i/>
                <w:iCs/>
              </w:rPr>
            </w:pPr>
            <w:r w:rsidRPr="00FB726D">
              <w:t xml:space="preserve">Вид контролю: </w:t>
            </w:r>
          </w:p>
        </w:tc>
      </w:tr>
      <w:tr w:rsidR="00DD3067" w:rsidRPr="00FB726D" w14:paraId="515018DA" w14:textId="77777777" w:rsidTr="00DD3067">
        <w:trPr>
          <w:trHeight w:val="138"/>
        </w:trPr>
        <w:tc>
          <w:tcPr>
            <w:tcW w:w="3191" w:type="dxa"/>
            <w:vMerge/>
            <w:vAlign w:val="center"/>
          </w:tcPr>
          <w:p w14:paraId="092309AC" w14:textId="77777777" w:rsidR="00DD3067" w:rsidRPr="00FB726D" w:rsidRDefault="00DD3067" w:rsidP="00927D69">
            <w:pPr>
              <w:jc w:val="center"/>
            </w:pPr>
          </w:p>
        </w:tc>
        <w:tc>
          <w:tcPr>
            <w:tcW w:w="2961" w:type="dxa"/>
            <w:vMerge/>
            <w:vAlign w:val="center"/>
          </w:tcPr>
          <w:p w14:paraId="2036C123" w14:textId="77777777" w:rsidR="00DD3067" w:rsidRPr="00FB726D" w:rsidRDefault="00DD3067" w:rsidP="00927D69">
            <w:pPr>
              <w:jc w:val="center"/>
            </w:pPr>
          </w:p>
        </w:tc>
        <w:tc>
          <w:tcPr>
            <w:tcW w:w="3426" w:type="dxa"/>
            <w:gridSpan w:val="2"/>
            <w:vAlign w:val="center"/>
          </w:tcPr>
          <w:p w14:paraId="6F9C1149" w14:textId="77777777" w:rsidR="00DD3067" w:rsidRPr="00FB726D" w:rsidRDefault="00DD3067" w:rsidP="00927D69">
            <w:pPr>
              <w:jc w:val="center"/>
              <w:rPr>
                <w:i/>
                <w:iCs/>
              </w:rPr>
            </w:pPr>
            <w:r w:rsidRPr="00FB726D">
              <w:rPr>
                <w:i/>
                <w:iCs/>
                <w:shd w:val="clear" w:color="auto" w:fill="FFFFFF"/>
              </w:rPr>
              <w:t>Поточний контроль,</w:t>
            </w:r>
            <w:r w:rsidRPr="00FB726D">
              <w:rPr>
                <w:i/>
                <w:iCs/>
              </w:rPr>
              <w:t xml:space="preserve"> підсумковий контроль, залік, іспит</w:t>
            </w:r>
          </w:p>
        </w:tc>
      </w:tr>
    </w:tbl>
    <w:p w14:paraId="63DFCA3E" w14:textId="3F53D597" w:rsidR="00BA01E8" w:rsidRDefault="00BA01E8" w:rsidP="00646F7A">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14:paraId="56AC3282" w14:textId="4E9FDEA2" w:rsidR="005A5CA8" w:rsidRPr="005A5CA8" w:rsidRDefault="005A5CA8" w:rsidP="005A5CA8">
      <w:r>
        <w:t>Українська мова та література, зарубіжна література</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7769D31F" w:rsidR="005A5CA8" w:rsidRPr="005A5CA8" w:rsidRDefault="005A5CA8" w:rsidP="005A5CA8">
      <w:r>
        <w:t>Бізнес англійська, переклад</w:t>
      </w:r>
      <w:r w:rsidR="00646F7A">
        <w:t>, Всесвітня історія</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0CA490FB" w14:textId="77777777" w:rsidR="00DD3067" w:rsidRPr="00FB726D" w:rsidRDefault="00BA01E8" w:rsidP="00DD3067">
      <w:pPr>
        <w:widowControl w:val="0"/>
        <w:shd w:val="clear" w:color="auto" w:fill="FFFFFF"/>
        <w:autoSpaceDE w:val="0"/>
        <w:autoSpaceDN w:val="0"/>
        <w:adjustRightInd w:val="0"/>
        <w:ind w:firstLine="708"/>
        <w:jc w:val="both"/>
      </w:pPr>
      <w:r w:rsidRPr="005A5CA8">
        <w:rPr>
          <w:b/>
          <w:sz w:val="28"/>
          <w:szCs w:val="28"/>
        </w:rPr>
        <w:t>МЕТА НАВЧАЛЬНОЇ ДИСЦИПЛІНИ:</w:t>
      </w:r>
      <w:r w:rsidRPr="005A5CA8">
        <w:rPr>
          <w:sz w:val="28"/>
          <w:szCs w:val="28"/>
        </w:rPr>
        <w:t xml:space="preserve"> </w:t>
      </w:r>
      <w:r w:rsidR="00DD3067" w:rsidRPr="00DD3067">
        <w:rPr>
          <w:color w:val="000000"/>
          <w:sz w:val="28"/>
          <w:szCs w:val="28"/>
        </w:rPr>
        <w:t xml:space="preserve">Навчання практичній граматиці англійської мови носить </w:t>
      </w:r>
      <w:proofErr w:type="spellStart"/>
      <w:r w:rsidR="00DD3067" w:rsidRPr="00DD3067">
        <w:rPr>
          <w:color w:val="000000"/>
          <w:sz w:val="28"/>
          <w:szCs w:val="28"/>
        </w:rPr>
        <w:t>професійно</w:t>
      </w:r>
      <w:proofErr w:type="spellEnd"/>
      <w:r w:rsidR="00DD3067" w:rsidRPr="00DD3067">
        <w:rPr>
          <w:color w:val="000000"/>
          <w:sz w:val="28"/>
          <w:szCs w:val="28"/>
        </w:rPr>
        <w:t>-орієнтований характер, тому його мета і зміст визначаються в першу чергу комунікативними, пізнавальними та професійними потребами перекладача англійської мови.</w:t>
      </w:r>
    </w:p>
    <w:p w14:paraId="1F0D12FA" w14:textId="205A92BA" w:rsidR="00BA01E8" w:rsidRPr="00DD3067"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lang w:val="uk-UA"/>
        </w:rPr>
      </w:pPr>
    </w:p>
    <w:p w14:paraId="7E7C212E" w14:textId="65B30F0F" w:rsidR="00BA01E8"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14:paraId="6EE4B808" w14:textId="77777777" w:rsidR="00DD3067" w:rsidRPr="00DD3067" w:rsidRDefault="00DD3067" w:rsidP="00DD3067">
      <w:pPr>
        <w:pStyle w:val="ab"/>
        <w:widowControl w:val="0"/>
        <w:numPr>
          <w:ilvl w:val="0"/>
          <w:numId w:val="1"/>
        </w:numPr>
        <w:shd w:val="clear" w:color="auto" w:fill="FFFFFF"/>
        <w:autoSpaceDE w:val="0"/>
        <w:autoSpaceDN w:val="0"/>
        <w:adjustRightInd w:val="0"/>
        <w:jc w:val="both"/>
        <w:rPr>
          <w:sz w:val="28"/>
          <w:szCs w:val="28"/>
        </w:rPr>
      </w:pPr>
      <w:r w:rsidRPr="00DD3067">
        <w:rPr>
          <w:color w:val="000000"/>
          <w:sz w:val="28"/>
          <w:szCs w:val="28"/>
        </w:rPr>
        <w:t>Розвиток навичок і вмінь творчого володіння граматичними правилами для усного та писемного мовлення в різних комунікативних сферах і ситуаціях спілкування;</w:t>
      </w:r>
    </w:p>
    <w:p w14:paraId="5774EE09" w14:textId="1F6B3B78" w:rsidR="00DD3067" w:rsidRPr="00DD3067" w:rsidRDefault="00DD3067" w:rsidP="00DD3067">
      <w:pPr>
        <w:pStyle w:val="ab"/>
        <w:widowControl w:val="0"/>
        <w:numPr>
          <w:ilvl w:val="0"/>
          <w:numId w:val="1"/>
        </w:numPr>
        <w:shd w:val="clear" w:color="auto" w:fill="FFFFFF"/>
        <w:autoSpaceDE w:val="0"/>
        <w:autoSpaceDN w:val="0"/>
        <w:adjustRightInd w:val="0"/>
        <w:jc w:val="both"/>
        <w:rPr>
          <w:sz w:val="28"/>
          <w:szCs w:val="28"/>
        </w:rPr>
      </w:pPr>
      <w:r w:rsidRPr="00DD3067">
        <w:rPr>
          <w:color w:val="000000"/>
          <w:sz w:val="28"/>
          <w:szCs w:val="28"/>
        </w:rPr>
        <w:t xml:space="preserve"> Практичне застосування знань граматики англійської мови;</w:t>
      </w:r>
    </w:p>
    <w:p w14:paraId="3BDCB519" w14:textId="059EC803" w:rsidR="00DD3067" w:rsidRPr="00FB726D" w:rsidRDefault="00DD3067" w:rsidP="00DD3067">
      <w:pPr>
        <w:pStyle w:val="ab"/>
        <w:widowControl w:val="0"/>
        <w:numPr>
          <w:ilvl w:val="0"/>
          <w:numId w:val="1"/>
        </w:numPr>
        <w:shd w:val="clear" w:color="auto" w:fill="FFFFFF"/>
        <w:autoSpaceDE w:val="0"/>
        <w:autoSpaceDN w:val="0"/>
        <w:adjustRightInd w:val="0"/>
        <w:jc w:val="both"/>
      </w:pPr>
      <w:r w:rsidRPr="00DD3067">
        <w:rPr>
          <w:color w:val="000000"/>
          <w:sz w:val="28"/>
          <w:szCs w:val="28"/>
        </w:rPr>
        <w:t>Використання граматики англійської мови як засобу підвищення загально освітнього і професійного рівня студентів</w:t>
      </w:r>
      <w:r w:rsidRPr="00DD3067">
        <w:rPr>
          <w:color w:val="000000"/>
        </w:rPr>
        <w:t>;</w:t>
      </w:r>
    </w:p>
    <w:p w14:paraId="6A7BE77D" w14:textId="376BC2A7" w:rsidR="000D1FE9" w:rsidRPr="000D1FE9" w:rsidRDefault="000D1FE9" w:rsidP="00DD3067">
      <w:pPr>
        <w:pStyle w:val="a7"/>
        <w:shd w:val="clear" w:color="auto" w:fill="auto"/>
        <w:tabs>
          <w:tab w:val="left" w:leader="underscore" w:pos="567"/>
          <w:tab w:val="left" w:leader="underscore" w:pos="1652"/>
        </w:tabs>
        <w:spacing w:before="0" w:line="240" w:lineRule="auto"/>
        <w:ind w:left="360" w:right="-2"/>
        <w:rPr>
          <w:b/>
          <w:lang w:val="uk-UA"/>
        </w:rPr>
      </w:pPr>
    </w:p>
    <w:p w14:paraId="5C15C5AF" w14:textId="77777777" w:rsidR="000D1FE9" w:rsidRDefault="000D1FE9" w:rsidP="00BA01E8">
      <w:pPr>
        <w:pStyle w:val="1"/>
        <w:spacing w:before="0" w:after="240"/>
        <w:jc w:val="center"/>
        <w:rPr>
          <w:rFonts w:ascii="Times New Roman" w:hAnsi="Times New Roman" w:cs="Times New Roman"/>
          <w:color w:val="auto"/>
        </w:rPr>
      </w:pPr>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3E39C5C2" w14:textId="5A45CDE5"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ЗК 1 </w:t>
      </w:r>
      <w:r w:rsidR="00281D74" w:rsidRPr="00281D74">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вільно</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розмовляти</w:t>
      </w:r>
      <w:proofErr w:type="spellEnd"/>
      <w:r w:rsidR="00281D74" w:rsidRPr="003A4135">
        <w:rPr>
          <w:rFonts w:ascii="Times New Roman" w:eastAsia="Times New Roman" w:hAnsi="Times New Roman"/>
          <w:color w:val="00000A"/>
          <w:sz w:val="28"/>
          <w:szCs w:val="28"/>
          <w:lang w:val="ru-RU"/>
        </w:rPr>
        <w:t xml:space="preserve"> і </w:t>
      </w:r>
      <w:proofErr w:type="spellStart"/>
      <w:r w:rsidR="00281D74" w:rsidRPr="003A4135">
        <w:rPr>
          <w:rFonts w:ascii="Times New Roman" w:eastAsia="Times New Roman" w:hAnsi="Times New Roman"/>
          <w:color w:val="00000A"/>
          <w:sz w:val="28"/>
          <w:szCs w:val="28"/>
          <w:lang w:val="ru-RU"/>
        </w:rPr>
        <w:t>мислити</w:t>
      </w:r>
      <w:proofErr w:type="spellEnd"/>
      <w:r w:rsidR="00281D74" w:rsidRPr="003A4135">
        <w:rPr>
          <w:rFonts w:ascii="Times New Roman" w:eastAsia="Times New Roman" w:hAnsi="Times New Roman"/>
          <w:color w:val="00000A"/>
          <w:sz w:val="28"/>
          <w:szCs w:val="28"/>
          <w:lang w:val="ru-RU"/>
        </w:rPr>
        <w:t xml:space="preserve"> в </w:t>
      </w:r>
      <w:proofErr w:type="spellStart"/>
      <w:r w:rsidR="00281D74" w:rsidRPr="003A4135">
        <w:rPr>
          <w:rFonts w:ascii="Times New Roman" w:eastAsia="Times New Roman" w:hAnsi="Times New Roman"/>
          <w:color w:val="00000A"/>
          <w:sz w:val="28"/>
          <w:szCs w:val="28"/>
          <w:lang w:val="ru-RU"/>
        </w:rPr>
        <w:t>англомовному</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середовищі</w:t>
      </w:r>
      <w:proofErr w:type="spellEnd"/>
      <w:r w:rsidR="00281D74" w:rsidRPr="00CA7130">
        <w:rPr>
          <w:rFonts w:ascii="Times New Roman" w:hAnsi="Times New Roman"/>
          <w:b/>
          <w:sz w:val="24"/>
          <w:szCs w:val="24"/>
          <w:lang w:val="uk-UA"/>
        </w:rPr>
        <w:t xml:space="preserve"> </w:t>
      </w:r>
    </w:p>
    <w:p w14:paraId="49647B38" w14:textId="42F8A4EE"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ЗК 2</w:t>
      </w:r>
      <w:r w:rsidR="00281D74" w:rsidRPr="00281D74">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читати</w:t>
      </w:r>
      <w:proofErr w:type="spellEnd"/>
      <w:r w:rsidR="00281D74" w:rsidRPr="003A4135">
        <w:rPr>
          <w:rFonts w:ascii="Times New Roman" w:eastAsia="Times New Roman" w:hAnsi="Times New Roman"/>
          <w:color w:val="00000A"/>
          <w:sz w:val="28"/>
          <w:szCs w:val="28"/>
          <w:lang w:val="ru-RU"/>
        </w:rPr>
        <w:t xml:space="preserve"> й </w:t>
      </w:r>
      <w:proofErr w:type="spellStart"/>
      <w:r w:rsidR="00281D74" w:rsidRPr="003A4135">
        <w:rPr>
          <w:rFonts w:ascii="Times New Roman" w:eastAsia="Times New Roman" w:hAnsi="Times New Roman"/>
          <w:color w:val="00000A"/>
          <w:sz w:val="28"/>
          <w:szCs w:val="28"/>
          <w:lang w:val="ru-RU"/>
        </w:rPr>
        <w:t>розуміти</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тексти</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загального</w:t>
      </w:r>
      <w:proofErr w:type="spellEnd"/>
      <w:r w:rsidR="00281D74" w:rsidRPr="003A4135">
        <w:rPr>
          <w:rFonts w:ascii="Times New Roman" w:eastAsia="Times New Roman" w:hAnsi="Times New Roman"/>
          <w:color w:val="00000A"/>
          <w:sz w:val="28"/>
          <w:szCs w:val="28"/>
          <w:lang w:val="ru-RU"/>
        </w:rPr>
        <w:t xml:space="preserve"> та </w:t>
      </w:r>
      <w:proofErr w:type="spellStart"/>
      <w:r w:rsidR="00281D74" w:rsidRPr="003A4135">
        <w:rPr>
          <w:rFonts w:ascii="Times New Roman" w:eastAsia="Times New Roman" w:hAnsi="Times New Roman"/>
          <w:color w:val="00000A"/>
          <w:sz w:val="28"/>
          <w:szCs w:val="28"/>
          <w:lang w:val="ru-RU"/>
        </w:rPr>
        <w:t>спеціального</w:t>
      </w:r>
      <w:proofErr w:type="spellEnd"/>
      <w:r w:rsidR="00281D74" w:rsidRPr="003A4135">
        <w:rPr>
          <w:rFonts w:ascii="Times New Roman" w:eastAsia="Times New Roman" w:hAnsi="Times New Roman"/>
          <w:color w:val="00000A"/>
          <w:sz w:val="28"/>
          <w:szCs w:val="28"/>
          <w:lang w:val="ru-RU"/>
        </w:rPr>
        <w:t xml:space="preserve"> </w:t>
      </w:r>
      <w:proofErr w:type="spellStart"/>
      <w:r w:rsidR="00281D74" w:rsidRPr="003A4135">
        <w:rPr>
          <w:rFonts w:ascii="Times New Roman" w:eastAsia="Times New Roman" w:hAnsi="Times New Roman"/>
          <w:color w:val="00000A"/>
          <w:sz w:val="28"/>
          <w:szCs w:val="28"/>
          <w:lang w:val="ru-RU"/>
        </w:rPr>
        <w:t>спрямування</w:t>
      </w:r>
      <w:proofErr w:type="spellEnd"/>
      <w:r w:rsidR="00281D74" w:rsidRPr="00CA7130">
        <w:rPr>
          <w:rFonts w:ascii="Times New Roman" w:hAnsi="Times New Roman"/>
          <w:b/>
          <w:sz w:val="24"/>
          <w:szCs w:val="24"/>
          <w:lang w:val="uk-UA"/>
        </w:rPr>
        <w:t xml:space="preserve"> </w:t>
      </w:r>
    </w:p>
    <w:p w14:paraId="2ED7E1B8" w14:textId="67DF83BA"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ЗК n </w:t>
      </w:r>
      <w:r w:rsidR="00281D74">
        <w:rPr>
          <w:rFonts w:ascii="Times New Roman" w:hAnsi="Times New Roman"/>
          <w:bCs/>
          <w:sz w:val="24"/>
          <w:szCs w:val="24"/>
          <w:lang w:val="uk-UA"/>
        </w:rPr>
        <w:t xml:space="preserve">знати </w:t>
      </w:r>
      <w:r w:rsidR="00281D74" w:rsidRPr="0003785B">
        <w:rPr>
          <w:rFonts w:ascii="Times New Roman" w:eastAsia="Times New Roman" w:hAnsi="Times New Roman"/>
          <w:color w:val="00000A"/>
          <w:sz w:val="28"/>
          <w:szCs w:val="28"/>
          <w:lang w:val="uk-UA"/>
        </w:rPr>
        <w:t>граматичні та стилістичні аспекти перекладу</w:t>
      </w:r>
      <w:r w:rsidR="00281D74" w:rsidRPr="00CA7130">
        <w:rPr>
          <w:rFonts w:ascii="Times New Roman" w:hAnsi="Times New Roman"/>
          <w:b/>
          <w:sz w:val="24"/>
          <w:szCs w:val="24"/>
          <w:lang w:val="uk-UA"/>
        </w:rPr>
        <w:t xml:space="preserve"> </w:t>
      </w: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6E4A239C" w14:textId="199F9E64"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1 </w:t>
      </w:r>
      <w:r w:rsidR="00281D74" w:rsidRPr="00281D74">
        <w:rPr>
          <w:rFonts w:ascii="Times New Roman" w:eastAsia="Times New Roman" w:hAnsi="Times New Roman"/>
          <w:color w:val="00000A"/>
          <w:sz w:val="26"/>
          <w:szCs w:val="26"/>
          <w:lang w:val="uk-UA"/>
        </w:rPr>
        <w:t xml:space="preserve"> </w:t>
      </w:r>
      <w:r w:rsidR="00281D74" w:rsidRPr="003A4135">
        <w:rPr>
          <w:rFonts w:ascii="Times New Roman" w:eastAsia="Times New Roman" w:hAnsi="Times New Roman"/>
          <w:color w:val="00000A"/>
          <w:sz w:val="26"/>
          <w:szCs w:val="26"/>
          <w:lang w:val="uk-UA"/>
        </w:rPr>
        <w:t>сформувати у студентів-спеціалістів/магістрів навички усного та письмового перекладу з англійської мови на українську і навпаки</w:t>
      </w:r>
      <w:r w:rsidR="00281D74" w:rsidRPr="00CA7130">
        <w:rPr>
          <w:rFonts w:ascii="Times New Roman" w:hAnsi="Times New Roman"/>
          <w:b/>
          <w:sz w:val="24"/>
          <w:szCs w:val="24"/>
          <w:lang w:val="uk-UA"/>
        </w:rPr>
        <w:t xml:space="preserve"> </w:t>
      </w:r>
    </w:p>
    <w:p w14:paraId="6CC86CB0" w14:textId="0742847B" w:rsidR="00281D74" w:rsidRDefault="00BA01E8" w:rsidP="00281D74">
      <w:pPr>
        <w:spacing w:line="232" w:lineRule="auto"/>
        <w:jc w:val="both"/>
        <w:rPr>
          <w:color w:val="00000A"/>
          <w:sz w:val="26"/>
          <w:szCs w:val="26"/>
        </w:rPr>
      </w:pPr>
      <w:r w:rsidRPr="00CA7130">
        <w:rPr>
          <w:b/>
          <w:sz w:val="24"/>
          <w:szCs w:val="24"/>
        </w:rPr>
        <w:t>СК 2</w:t>
      </w:r>
      <w:r w:rsidR="00281D74">
        <w:rPr>
          <w:b/>
          <w:sz w:val="24"/>
          <w:szCs w:val="24"/>
        </w:rPr>
        <w:t xml:space="preserve"> </w:t>
      </w:r>
      <w:r w:rsidR="00281D74" w:rsidRPr="003A4135">
        <w:rPr>
          <w:color w:val="00000A"/>
          <w:sz w:val="26"/>
          <w:szCs w:val="26"/>
        </w:rPr>
        <w:t>розвивати вміння реферувати зміст прочитаного іноземною мовою.</w:t>
      </w:r>
    </w:p>
    <w:p w14:paraId="4F5CC677" w14:textId="2DC85E48"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СК n </w:t>
      </w:r>
      <w:r w:rsidR="00281D74" w:rsidRPr="00281D74">
        <w:rPr>
          <w:rFonts w:ascii="Times New Roman" w:eastAsia="Times New Roman" w:hAnsi="Times New Roman"/>
          <w:color w:val="00000A"/>
          <w:sz w:val="26"/>
          <w:szCs w:val="26"/>
          <w:lang w:val="uk-UA"/>
        </w:rPr>
        <w:t xml:space="preserve"> </w:t>
      </w:r>
      <w:r w:rsidR="00281D74" w:rsidRPr="00E715AE">
        <w:rPr>
          <w:rFonts w:ascii="Times New Roman" w:eastAsia="Times New Roman" w:hAnsi="Times New Roman"/>
          <w:color w:val="00000A"/>
          <w:sz w:val="26"/>
          <w:szCs w:val="26"/>
          <w:lang w:val="uk-UA"/>
        </w:rPr>
        <w:t xml:space="preserve">розвиток вміння усного перекладу </w:t>
      </w: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2A446AAC" w14:textId="1FE9F116"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 xml:space="preserve">ПРН 1 </w:t>
      </w:r>
      <w:r w:rsidR="00281D74" w:rsidRPr="00281D74">
        <w:rPr>
          <w:rFonts w:ascii="Times New Roman" w:eastAsia="Times New Roman" w:hAnsi="Times New Roman"/>
          <w:b/>
          <w:bCs/>
          <w:sz w:val="28"/>
          <w:lang w:val="uk-UA"/>
        </w:rPr>
        <w:t xml:space="preserve"> </w:t>
      </w:r>
      <w:r w:rsidR="00281D74" w:rsidRPr="00A971ED">
        <w:rPr>
          <w:rFonts w:ascii="Times New Roman" w:eastAsia="Times New Roman" w:hAnsi="Times New Roman"/>
          <w:b/>
          <w:bCs/>
          <w:sz w:val="28"/>
          <w:lang w:val="uk-UA"/>
        </w:rPr>
        <w:t>знати:</w:t>
      </w:r>
      <w:r w:rsidR="00281D74" w:rsidRPr="00A971ED">
        <w:rPr>
          <w:rFonts w:ascii="Times New Roman" w:eastAsia="Times New Roman" w:hAnsi="Times New Roman"/>
          <w:sz w:val="28"/>
          <w:lang w:val="uk-UA"/>
        </w:rPr>
        <w:t xml:space="preserve"> </w:t>
      </w:r>
      <w:r w:rsidR="00281D74" w:rsidRPr="0003785B">
        <w:rPr>
          <w:rFonts w:ascii="Times New Roman" w:eastAsia="Times New Roman" w:hAnsi="Times New Roman"/>
          <w:color w:val="00000A"/>
          <w:sz w:val="28"/>
          <w:szCs w:val="28"/>
          <w:lang w:val="uk-UA"/>
        </w:rPr>
        <w:t>класифікації видів перекладу, поняття міжмовної і міжкультурної комунікації, адекватності та еквівалентності перекладу</w:t>
      </w:r>
      <w:r w:rsidR="00281D74" w:rsidRPr="00CA7130">
        <w:rPr>
          <w:rFonts w:ascii="Times New Roman" w:hAnsi="Times New Roman"/>
          <w:b/>
          <w:sz w:val="24"/>
          <w:szCs w:val="24"/>
          <w:lang w:val="uk-UA"/>
        </w:rPr>
        <w:t xml:space="preserve"> </w:t>
      </w:r>
    </w:p>
    <w:p w14:paraId="1DBD13F1" w14:textId="44915481" w:rsidR="00BA01E8" w:rsidRPr="00CA7130" w:rsidRDefault="00BA01E8" w:rsidP="00BA01E8">
      <w:pPr>
        <w:pStyle w:val="a4"/>
        <w:tabs>
          <w:tab w:val="left" w:pos="2030"/>
        </w:tabs>
        <w:rPr>
          <w:rFonts w:ascii="Times New Roman" w:hAnsi="Times New Roman"/>
          <w:b/>
          <w:sz w:val="24"/>
          <w:szCs w:val="24"/>
          <w:lang w:val="uk-UA"/>
        </w:rPr>
      </w:pPr>
      <w:r w:rsidRPr="00CA7130">
        <w:rPr>
          <w:rFonts w:ascii="Times New Roman" w:hAnsi="Times New Roman"/>
          <w:b/>
          <w:sz w:val="24"/>
          <w:szCs w:val="24"/>
          <w:lang w:val="uk-UA"/>
        </w:rPr>
        <w:t>ПРН 2</w:t>
      </w:r>
      <w:r w:rsidR="005E711C">
        <w:rPr>
          <w:rFonts w:ascii="Times New Roman" w:hAnsi="Times New Roman"/>
          <w:b/>
          <w:sz w:val="24"/>
          <w:szCs w:val="24"/>
          <w:lang w:val="uk-UA"/>
        </w:rPr>
        <w:t xml:space="preserve"> </w:t>
      </w:r>
      <w:r w:rsidR="005E711C" w:rsidRPr="0003785B">
        <w:rPr>
          <w:rFonts w:ascii="Times New Roman" w:eastAsia="Times New Roman" w:hAnsi="Times New Roman"/>
          <w:color w:val="00000A"/>
          <w:sz w:val="28"/>
          <w:szCs w:val="28"/>
          <w:lang w:val="uk-UA"/>
        </w:rPr>
        <w:t>основні напрями перетворення тексту в процесі перекладу, редагування;</w:t>
      </w:r>
    </w:p>
    <w:p w14:paraId="4DC2485F" w14:textId="4429563F" w:rsidR="005E711C" w:rsidRPr="0003785B" w:rsidRDefault="00BA01E8" w:rsidP="005E711C">
      <w:pPr>
        <w:tabs>
          <w:tab w:val="left" w:pos="543"/>
        </w:tabs>
        <w:spacing w:line="228" w:lineRule="auto"/>
        <w:jc w:val="both"/>
        <w:rPr>
          <w:rFonts w:eastAsia="Symbol"/>
          <w:color w:val="00000A"/>
          <w:sz w:val="28"/>
          <w:szCs w:val="28"/>
        </w:rPr>
      </w:pPr>
      <w:r w:rsidRPr="00CA7130">
        <w:rPr>
          <w:b/>
          <w:sz w:val="24"/>
          <w:szCs w:val="24"/>
        </w:rPr>
        <w:t xml:space="preserve">ПРН n </w:t>
      </w:r>
      <w:r w:rsidR="005E711C" w:rsidRPr="0003785B">
        <w:rPr>
          <w:color w:val="00000A"/>
          <w:sz w:val="28"/>
          <w:szCs w:val="28"/>
        </w:rPr>
        <w:t>правильно оформляти текст перекладу відповідно з нормами мови перекладу.</w:t>
      </w:r>
    </w:p>
    <w:p w14:paraId="62DC985D" w14:textId="77777777" w:rsidR="00BA01E8" w:rsidRPr="00CA7130" w:rsidRDefault="00BA01E8" w:rsidP="00BA01E8">
      <w:pPr>
        <w:pStyle w:val="a4"/>
        <w:tabs>
          <w:tab w:val="left" w:pos="2030"/>
        </w:tabs>
        <w:rPr>
          <w:rFonts w:ascii="Times New Roman" w:hAnsi="Times New Roman"/>
          <w:b/>
          <w:sz w:val="24"/>
          <w:szCs w:val="24"/>
          <w:lang w:val="uk-UA"/>
        </w:rPr>
      </w:pP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tbl>
      <w:tblPr>
        <w:tblW w:w="492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811"/>
        <w:gridCol w:w="16"/>
        <w:gridCol w:w="314"/>
        <w:gridCol w:w="534"/>
        <w:gridCol w:w="510"/>
        <w:gridCol w:w="23"/>
        <w:gridCol w:w="496"/>
        <w:gridCol w:w="534"/>
        <w:gridCol w:w="812"/>
        <w:gridCol w:w="16"/>
        <w:gridCol w:w="314"/>
        <w:gridCol w:w="428"/>
        <w:gridCol w:w="524"/>
        <w:gridCol w:w="496"/>
        <w:gridCol w:w="534"/>
      </w:tblGrid>
      <w:tr w:rsidR="00DD3067" w:rsidRPr="00FB726D" w14:paraId="6F97A881" w14:textId="77777777" w:rsidTr="00927D69">
        <w:trPr>
          <w:cantSplit/>
        </w:trPr>
        <w:tc>
          <w:tcPr>
            <w:tcW w:w="1230" w:type="pct"/>
            <w:vMerge w:val="restart"/>
          </w:tcPr>
          <w:p w14:paraId="7234BB84" w14:textId="77777777" w:rsidR="00DD3067" w:rsidRPr="00FB726D" w:rsidRDefault="00DD3067" w:rsidP="00927D69">
            <w:pPr>
              <w:jc w:val="center"/>
            </w:pPr>
            <w:r w:rsidRPr="00FB726D">
              <w:t>Назви змістових модулів і тем</w:t>
            </w:r>
          </w:p>
        </w:tc>
        <w:tc>
          <w:tcPr>
            <w:tcW w:w="3770" w:type="pct"/>
            <w:gridSpan w:val="15"/>
          </w:tcPr>
          <w:p w14:paraId="6C0AA638" w14:textId="77777777" w:rsidR="00DD3067" w:rsidRPr="00FB726D" w:rsidRDefault="00DD3067" w:rsidP="00927D69">
            <w:pPr>
              <w:jc w:val="center"/>
            </w:pPr>
            <w:r w:rsidRPr="00FB726D">
              <w:t>Кількість годин</w:t>
            </w:r>
          </w:p>
        </w:tc>
      </w:tr>
      <w:tr w:rsidR="00DD3067" w:rsidRPr="00FB726D" w14:paraId="74E565A4" w14:textId="77777777" w:rsidTr="00927D69">
        <w:trPr>
          <w:cantSplit/>
        </w:trPr>
        <w:tc>
          <w:tcPr>
            <w:tcW w:w="1230" w:type="pct"/>
            <w:vMerge/>
          </w:tcPr>
          <w:p w14:paraId="282847F0" w14:textId="77777777" w:rsidR="00DD3067" w:rsidRPr="00FB726D" w:rsidRDefault="00DD3067" w:rsidP="00927D69">
            <w:pPr>
              <w:jc w:val="center"/>
            </w:pPr>
          </w:p>
        </w:tc>
        <w:tc>
          <w:tcPr>
            <w:tcW w:w="1917" w:type="pct"/>
            <w:gridSpan w:val="8"/>
          </w:tcPr>
          <w:p w14:paraId="2C5C8B65" w14:textId="77777777" w:rsidR="00DD3067" w:rsidRPr="00FB726D" w:rsidRDefault="00DD3067" w:rsidP="00927D69">
            <w:pPr>
              <w:jc w:val="center"/>
            </w:pPr>
            <w:r w:rsidRPr="00FB726D">
              <w:t>денна форма</w:t>
            </w:r>
          </w:p>
        </w:tc>
        <w:tc>
          <w:tcPr>
            <w:tcW w:w="1854" w:type="pct"/>
            <w:gridSpan w:val="7"/>
          </w:tcPr>
          <w:p w14:paraId="755C66EC" w14:textId="77777777" w:rsidR="00DD3067" w:rsidRPr="00FB726D" w:rsidRDefault="00DD3067" w:rsidP="00927D69">
            <w:pPr>
              <w:jc w:val="center"/>
            </w:pPr>
            <w:r w:rsidRPr="00FB726D">
              <w:t>Заочна форма</w:t>
            </w:r>
          </w:p>
        </w:tc>
      </w:tr>
      <w:tr w:rsidR="00DD3067" w:rsidRPr="00FB726D" w14:paraId="3DD87FDB" w14:textId="77777777" w:rsidTr="00927D69">
        <w:trPr>
          <w:cantSplit/>
        </w:trPr>
        <w:tc>
          <w:tcPr>
            <w:tcW w:w="1230" w:type="pct"/>
            <w:vMerge/>
          </w:tcPr>
          <w:p w14:paraId="1F7932CD" w14:textId="77777777" w:rsidR="00DD3067" w:rsidRPr="00FB726D" w:rsidRDefault="00DD3067" w:rsidP="00927D69">
            <w:pPr>
              <w:jc w:val="center"/>
            </w:pPr>
          </w:p>
        </w:tc>
        <w:tc>
          <w:tcPr>
            <w:tcW w:w="502" w:type="pct"/>
            <w:vMerge w:val="restart"/>
          </w:tcPr>
          <w:p w14:paraId="079E9D72" w14:textId="77777777" w:rsidR="00DD3067" w:rsidRPr="00FB726D" w:rsidRDefault="00DD3067" w:rsidP="00927D69">
            <w:pPr>
              <w:jc w:val="center"/>
            </w:pPr>
            <w:r w:rsidRPr="00FB726D">
              <w:t xml:space="preserve">усього </w:t>
            </w:r>
          </w:p>
        </w:tc>
        <w:tc>
          <w:tcPr>
            <w:tcW w:w="1414" w:type="pct"/>
            <w:gridSpan w:val="7"/>
          </w:tcPr>
          <w:p w14:paraId="6B0AD004" w14:textId="77777777" w:rsidR="00DD3067" w:rsidRPr="00FB726D" w:rsidRDefault="00DD3067" w:rsidP="00927D69">
            <w:pPr>
              <w:jc w:val="center"/>
            </w:pPr>
            <w:r w:rsidRPr="00FB726D">
              <w:t>у тому числі</w:t>
            </w:r>
          </w:p>
        </w:tc>
        <w:tc>
          <w:tcPr>
            <w:tcW w:w="502" w:type="pct"/>
            <w:vMerge w:val="restart"/>
          </w:tcPr>
          <w:p w14:paraId="18DB0CBC" w14:textId="77777777" w:rsidR="00DD3067" w:rsidRPr="00FB726D" w:rsidRDefault="00DD3067" w:rsidP="00927D69">
            <w:pPr>
              <w:jc w:val="center"/>
            </w:pPr>
            <w:r w:rsidRPr="00FB726D">
              <w:t xml:space="preserve">усього </w:t>
            </w:r>
          </w:p>
        </w:tc>
        <w:tc>
          <w:tcPr>
            <w:tcW w:w="1351" w:type="pct"/>
            <w:gridSpan w:val="6"/>
          </w:tcPr>
          <w:p w14:paraId="268455B3" w14:textId="77777777" w:rsidR="00DD3067" w:rsidRPr="00FB726D" w:rsidRDefault="00DD3067" w:rsidP="00927D69">
            <w:pPr>
              <w:jc w:val="center"/>
            </w:pPr>
            <w:r w:rsidRPr="00FB726D">
              <w:t>у тому числі</w:t>
            </w:r>
          </w:p>
        </w:tc>
      </w:tr>
      <w:tr w:rsidR="00DD3067" w:rsidRPr="00FB726D" w14:paraId="57D2777B" w14:textId="77777777" w:rsidTr="00927D69">
        <w:trPr>
          <w:cantSplit/>
        </w:trPr>
        <w:tc>
          <w:tcPr>
            <w:tcW w:w="1230" w:type="pct"/>
            <w:vMerge/>
          </w:tcPr>
          <w:p w14:paraId="35ADC781" w14:textId="77777777" w:rsidR="00DD3067" w:rsidRPr="00FB726D" w:rsidRDefault="00DD3067" w:rsidP="00927D69">
            <w:pPr>
              <w:jc w:val="center"/>
            </w:pPr>
          </w:p>
        </w:tc>
        <w:tc>
          <w:tcPr>
            <w:tcW w:w="502" w:type="pct"/>
            <w:vMerge/>
          </w:tcPr>
          <w:p w14:paraId="66CB7C9F" w14:textId="77777777" w:rsidR="00DD3067" w:rsidRPr="00FB726D" w:rsidRDefault="00DD3067" w:rsidP="00927D69">
            <w:pPr>
              <w:jc w:val="center"/>
            </w:pPr>
          </w:p>
        </w:tc>
        <w:tc>
          <w:tcPr>
            <w:tcW w:w="178" w:type="pct"/>
            <w:gridSpan w:val="2"/>
          </w:tcPr>
          <w:p w14:paraId="2778DB05" w14:textId="77777777" w:rsidR="00DD3067" w:rsidRPr="00FB726D" w:rsidRDefault="00DD3067" w:rsidP="00927D69">
            <w:pPr>
              <w:jc w:val="center"/>
            </w:pPr>
            <w:r w:rsidRPr="00FB726D">
              <w:t>л</w:t>
            </w:r>
          </w:p>
        </w:tc>
        <w:tc>
          <w:tcPr>
            <w:tcW w:w="319" w:type="pct"/>
          </w:tcPr>
          <w:p w14:paraId="627720F0" w14:textId="77777777" w:rsidR="00DD3067" w:rsidRPr="00FB726D" w:rsidRDefault="00DD3067" w:rsidP="00927D69">
            <w:pPr>
              <w:jc w:val="center"/>
            </w:pPr>
            <w:r w:rsidRPr="00FB726D">
              <w:t>п</w:t>
            </w:r>
          </w:p>
        </w:tc>
        <w:tc>
          <w:tcPr>
            <w:tcW w:w="312" w:type="pct"/>
            <w:gridSpan w:val="2"/>
          </w:tcPr>
          <w:p w14:paraId="0F377407" w14:textId="77777777" w:rsidR="00DD3067" w:rsidRPr="00FB726D" w:rsidRDefault="00DD3067" w:rsidP="00927D69">
            <w:pPr>
              <w:jc w:val="center"/>
            </w:pPr>
            <w:proofErr w:type="spellStart"/>
            <w:r w:rsidRPr="00FB726D">
              <w:t>лаб</w:t>
            </w:r>
            <w:proofErr w:type="spellEnd"/>
          </w:p>
        </w:tc>
        <w:tc>
          <w:tcPr>
            <w:tcW w:w="294" w:type="pct"/>
          </w:tcPr>
          <w:p w14:paraId="5D6AE60A" w14:textId="77777777" w:rsidR="00DD3067" w:rsidRPr="00FB726D" w:rsidRDefault="00DD3067" w:rsidP="00927D69">
            <w:pPr>
              <w:jc w:val="center"/>
            </w:pPr>
            <w:proofErr w:type="spellStart"/>
            <w:r w:rsidRPr="00FB726D">
              <w:t>інд</w:t>
            </w:r>
            <w:proofErr w:type="spellEnd"/>
          </w:p>
        </w:tc>
        <w:tc>
          <w:tcPr>
            <w:tcW w:w="312" w:type="pct"/>
          </w:tcPr>
          <w:p w14:paraId="690801FF" w14:textId="77777777" w:rsidR="00DD3067" w:rsidRPr="00FB726D" w:rsidRDefault="00DD3067" w:rsidP="00927D69">
            <w:pPr>
              <w:jc w:val="center"/>
            </w:pPr>
            <w:proofErr w:type="spellStart"/>
            <w:r w:rsidRPr="00FB726D">
              <w:t>с.р</w:t>
            </w:r>
            <w:proofErr w:type="spellEnd"/>
            <w:r w:rsidRPr="00FB726D">
              <w:t>.</w:t>
            </w:r>
          </w:p>
        </w:tc>
        <w:tc>
          <w:tcPr>
            <w:tcW w:w="502" w:type="pct"/>
            <w:vMerge/>
          </w:tcPr>
          <w:p w14:paraId="734170D8" w14:textId="77777777" w:rsidR="00DD3067" w:rsidRPr="00FB726D" w:rsidRDefault="00DD3067" w:rsidP="00927D69">
            <w:pPr>
              <w:jc w:val="center"/>
            </w:pPr>
          </w:p>
        </w:tc>
        <w:tc>
          <w:tcPr>
            <w:tcW w:w="178" w:type="pct"/>
            <w:gridSpan w:val="2"/>
          </w:tcPr>
          <w:p w14:paraId="30930D2C" w14:textId="77777777" w:rsidR="00DD3067" w:rsidRPr="00FB726D" w:rsidRDefault="00DD3067" w:rsidP="00927D69">
            <w:pPr>
              <w:jc w:val="center"/>
            </w:pPr>
            <w:r w:rsidRPr="00FB726D">
              <w:t>л</w:t>
            </w:r>
          </w:p>
        </w:tc>
        <w:tc>
          <w:tcPr>
            <w:tcW w:w="248" w:type="pct"/>
          </w:tcPr>
          <w:p w14:paraId="146D30D2" w14:textId="77777777" w:rsidR="00DD3067" w:rsidRPr="00FB726D" w:rsidRDefault="00DD3067" w:rsidP="00927D69">
            <w:pPr>
              <w:jc w:val="center"/>
            </w:pPr>
            <w:r w:rsidRPr="00FB726D">
              <w:t>п</w:t>
            </w:r>
          </w:p>
        </w:tc>
        <w:tc>
          <w:tcPr>
            <w:tcW w:w="312" w:type="pct"/>
          </w:tcPr>
          <w:p w14:paraId="3BF6A7FB" w14:textId="77777777" w:rsidR="00DD3067" w:rsidRPr="00FB726D" w:rsidRDefault="00DD3067" w:rsidP="00927D69">
            <w:pPr>
              <w:jc w:val="center"/>
            </w:pPr>
            <w:proofErr w:type="spellStart"/>
            <w:r w:rsidRPr="00FB726D">
              <w:t>лаб</w:t>
            </w:r>
            <w:proofErr w:type="spellEnd"/>
          </w:p>
        </w:tc>
        <w:tc>
          <w:tcPr>
            <w:tcW w:w="294" w:type="pct"/>
          </w:tcPr>
          <w:p w14:paraId="00970ACD" w14:textId="77777777" w:rsidR="00DD3067" w:rsidRPr="00FB726D" w:rsidRDefault="00DD3067" w:rsidP="00927D69">
            <w:pPr>
              <w:jc w:val="center"/>
            </w:pPr>
            <w:proofErr w:type="spellStart"/>
            <w:r w:rsidRPr="00FB726D">
              <w:t>інд</w:t>
            </w:r>
            <w:proofErr w:type="spellEnd"/>
          </w:p>
        </w:tc>
        <w:tc>
          <w:tcPr>
            <w:tcW w:w="319" w:type="pct"/>
          </w:tcPr>
          <w:p w14:paraId="3D85F9F1" w14:textId="77777777" w:rsidR="00DD3067" w:rsidRPr="00FB726D" w:rsidRDefault="00DD3067" w:rsidP="00927D69">
            <w:pPr>
              <w:jc w:val="center"/>
            </w:pPr>
            <w:proofErr w:type="spellStart"/>
            <w:r w:rsidRPr="00FB726D">
              <w:t>с.р</w:t>
            </w:r>
            <w:proofErr w:type="spellEnd"/>
            <w:r w:rsidRPr="00FB726D">
              <w:t>.</w:t>
            </w:r>
          </w:p>
        </w:tc>
      </w:tr>
      <w:tr w:rsidR="00DD3067" w:rsidRPr="00FB726D" w14:paraId="554D1962" w14:textId="77777777" w:rsidTr="00927D69">
        <w:tc>
          <w:tcPr>
            <w:tcW w:w="1230" w:type="pct"/>
          </w:tcPr>
          <w:p w14:paraId="403E8253" w14:textId="77777777" w:rsidR="00DD3067" w:rsidRPr="00FB726D" w:rsidRDefault="00DD3067" w:rsidP="00927D69">
            <w:pPr>
              <w:jc w:val="center"/>
            </w:pPr>
            <w:r w:rsidRPr="00FB726D">
              <w:t>1</w:t>
            </w:r>
          </w:p>
        </w:tc>
        <w:tc>
          <w:tcPr>
            <w:tcW w:w="502" w:type="pct"/>
          </w:tcPr>
          <w:p w14:paraId="391A7F6C" w14:textId="77777777" w:rsidR="00DD3067" w:rsidRPr="00FB726D" w:rsidRDefault="00DD3067" w:rsidP="00927D69">
            <w:pPr>
              <w:jc w:val="center"/>
            </w:pPr>
            <w:r w:rsidRPr="00FB726D">
              <w:t>2</w:t>
            </w:r>
          </w:p>
        </w:tc>
        <w:tc>
          <w:tcPr>
            <w:tcW w:w="178" w:type="pct"/>
            <w:gridSpan w:val="2"/>
          </w:tcPr>
          <w:p w14:paraId="489720D5" w14:textId="77777777" w:rsidR="00DD3067" w:rsidRPr="00FB726D" w:rsidRDefault="00DD3067" w:rsidP="00927D69">
            <w:pPr>
              <w:jc w:val="center"/>
            </w:pPr>
            <w:r w:rsidRPr="00FB726D">
              <w:t>3</w:t>
            </w:r>
          </w:p>
        </w:tc>
        <w:tc>
          <w:tcPr>
            <w:tcW w:w="319" w:type="pct"/>
          </w:tcPr>
          <w:p w14:paraId="68D379F9" w14:textId="77777777" w:rsidR="00DD3067" w:rsidRPr="00FB726D" w:rsidRDefault="00DD3067" w:rsidP="00927D69">
            <w:pPr>
              <w:jc w:val="center"/>
            </w:pPr>
            <w:r w:rsidRPr="00FB726D">
              <w:t>4</w:t>
            </w:r>
          </w:p>
        </w:tc>
        <w:tc>
          <w:tcPr>
            <w:tcW w:w="312" w:type="pct"/>
            <w:gridSpan w:val="2"/>
          </w:tcPr>
          <w:p w14:paraId="13FB2332" w14:textId="77777777" w:rsidR="00DD3067" w:rsidRPr="00FB726D" w:rsidRDefault="00DD3067" w:rsidP="00927D69">
            <w:pPr>
              <w:jc w:val="center"/>
            </w:pPr>
            <w:r w:rsidRPr="00FB726D">
              <w:t>5</w:t>
            </w:r>
          </w:p>
        </w:tc>
        <w:tc>
          <w:tcPr>
            <w:tcW w:w="294" w:type="pct"/>
          </w:tcPr>
          <w:p w14:paraId="2481F18F" w14:textId="77777777" w:rsidR="00DD3067" w:rsidRPr="00FB726D" w:rsidRDefault="00DD3067" w:rsidP="00927D69">
            <w:pPr>
              <w:jc w:val="center"/>
            </w:pPr>
            <w:r w:rsidRPr="00FB726D">
              <w:t>6</w:t>
            </w:r>
          </w:p>
        </w:tc>
        <w:tc>
          <w:tcPr>
            <w:tcW w:w="312" w:type="pct"/>
          </w:tcPr>
          <w:p w14:paraId="281CBDDD" w14:textId="77777777" w:rsidR="00DD3067" w:rsidRPr="00FB726D" w:rsidRDefault="00DD3067" w:rsidP="00927D69">
            <w:pPr>
              <w:jc w:val="center"/>
            </w:pPr>
            <w:r w:rsidRPr="00FB726D">
              <w:t>7</w:t>
            </w:r>
          </w:p>
        </w:tc>
        <w:tc>
          <w:tcPr>
            <w:tcW w:w="502" w:type="pct"/>
          </w:tcPr>
          <w:p w14:paraId="71AC82A0" w14:textId="77777777" w:rsidR="00DD3067" w:rsidRPr="00FB726D" w:rsidRDefault="00DD3067" w:rsidP="00927D69">
            <w:pPr>
              <w:jc w:val="center"/>
            </w:pPr>
            <w:r w:rsidRPr="00FB726D">
              <w:t>8</w:t>
            </w:r>
          </w:p>
        </w:tc>
        <w:tc>
          <w:tcPr>
            <w:tcW w:w="178" w:type="pct"/>
            <w:gridSpan w:val="2"/>
          </w:tcPr>
          <w:p w14:paraId="021C2EF0" w14:textId="77777777" w:rsidR="00DD3067" w:rsidRPr="00FB726D" w:rsidRDefault="00DD3067" w:rsidP="00927D69">
            <w:pPr>
              <w:jc w:val="center"/>
            </w:pPr>
            <w:r w:rsidRPr="00FB726D">
              <w:t>9</w:t>
            </w:r>
          </w:p>
        </w:tc>
        <w:tc>
          <w:tcPr>
            <w:tcW w:w="248" w:type="pct"/>
          </w:tcPr>
          <w:p w14:paraId="0E415594" w14:textId="77777777" w:rsidR="00DD3067" w:rsidRPr="00FB726D" w:rsidRDefault="00DD3067" w:rsidP="00927D69">
            <w:pPr>
              <w:jc w:val="center"/>
            </w:pPr>
            <w:r w:rsidRPr="00FB726D">
              <w:t>10</w:t>
            </w:r>
          </w:p>
        </w:tc>
        <w:tc>
          <w:tcPr>
            <w:tcW w:w="312" w:type="pct"/>
          </w:tcPr>
          <w:p w14:paraId="7B7CBE92" w14:textId="77777777" w:rsidR="00DD3067" w:rsidRPr="00FB726D" w:rsidRDefault="00DD3067" w:rsidP="00927D69">
            <w:pPr>
              <w:jc w:val="center"/>
            </w:pPr>
            <w:r w:rsidRPr="00FB726D">
              <w:t>11</w:t>
            </w:r>
          </w:p>
        </w:tc>
        <w:tc>
          <w:tcPr>
            <w:tcW w:w="294" w:type="pct"/>
          </w:tcPr>
          <w:p w14:paraId="7BA7D388" w14:textId="77777777" w:rsidR="00DD3067" w:rsidRPr="00FB726D" w:rsidRDefault="00DD3067" w:rsidP="00927D69">
            <w:pPr>
              <w:jc w:val="center"/>
            </w:pPr>
            <w:r w:rsidRPr="00FB726D">
              <w:t>12</w:t>
            </w:r>
          </w:p>
        </w:tc>
        <w:tc>
          <w:tcPr>
            <w:tcW w:w="319" w:type="pct"/>
          </w:tcPr>
          <w:p w14:paraId="706B0935" w14:textId="77777777" w:rsidR="00DD3067" w:rsidRPr="00FB726D" w:rsidRDefault="00DD3067" w:rsidP="00927D69">
            <w:pPr>
              <w:jc w:val="center"/>
            </w:pPr>
            <w:r w:rsidRPr="00FB726D">
              <w:t>13</w:t>
            </w:r>
          </w:p>
        </w:tc>
      </w:tr>
      <w:tr w:rsidR="00DD3067" w:rsidRPr="00FB726D" w14:paraId="20468F1B" w14:textId="77777777" w:rsidTr="00927D69">
        <w:trPr>
          <w:cantSplit/>
        </w:trPr>
        <w:tc>
          <w:tcPr>
            <w:tcW w:w="5000" w:type="pct"/>
            <w:gridSpan w:val="16"/>
          </w:tcPr>
          <w:p w14:paraId="09D3AA6F" w14:textId="77777777" w:rsidR="00DD3067" w:rsidRPr="00FB726D" w:rsidRDefault="00DD3067" w:rsidP="00927D69">
            <w:pPr>
              <w:widowControl w:val="0"/>
              <w:autoSpaceDE w:val="0"/>
              <w:autoSpaceDN w:val="0"/>
              <w:adjustRightInd w:val="0"/>
              <w:jc w:val="center"/>
              <w:rPr>
                <w:rFonts w:ascii="Times New Roman CYR" w:hAnsi="Times New Roman CYR" w:cs="Times New Roman CYR"/>
                <w:b/>
                <w:bCs/>
                <w:color w:val="000000"/>
                <w:sz w:val="26"/>
                <w:szCs w:val="26"/>
              </w:rPr>
            </w:pPr>
            <w:r w:rsidRPr="00FB726D">
              <w:rPr>
                <w:rFonts w:ascii="Times New Roman CYR" w:hAnsi="Times New Roman CYR" w:cs="Times New Roman CYR"/>
                <w:b/>
                <w:bCs/>
                <w:color w:val="000000"/>
                <w:sz w:val="26"/>
                <w:szCs w:val="26"/>
              </w:rPr>
              <w:t>I семестр</w:t>
            </w:r>
          </w:p>
          <w:p w14:paraId="183E1209" w14:textId="77777777" w:rsidR="00DD3067" w:rsidRPr="00FB726D" w:rsidRDefault="00DD3067" w:rsidP="00927D69">
            <w:pPr>
              <w:widowControl w:val="0"/>
              <w:autoSpaceDE w:val="0"/>
              <w:autoSpaceDN w:val="0"/>
              <w:adjustRightInd w:val="0"/>
              <w:jc w:val="both"/>
              <w:rPr>
                <w:rFonts w:ascii="Times New Roman CYR" w:hAnsi="Times New Roman CYR" w:cs="Times New Roman CYR"/>
                <w:color w:val="000000"/>
                <w:sz w:val="26"/>
                <w:szCs w:val="26"/>
              </w:rPr>
            </w:pPr>
          </w:p>
        </w:tc>
      </w:tr>
      <w:tr w:rsidR="00DD3067" w:rsidRPr="00FB726D" w14:paraId="0DFEBAFF" w14:textId="77777777" w:rsidTr="00927D69">
        <w:trPr>
          <w:cantSplit/>
        </w:trPr>
        <w:tc>
          <w:tcPr>
            <w:tcW w:w="5000" w:type="pct"/>
            <w:gridSpan w:val="16"/>
          </w:tcPr>
          <w:p w14:paraId="4DECBC40" w14:textId="77777777" w:rsidR="00DD3067" w:rsidRPr="00FB726D" w:rsidRDefault="00DD3067" w:rsidP="00927D69">
            <w:pPr>
              <w:jc w:val="center"/>
              <w:rPr>
                <w:highlight w:val="yellow"/>
              </w:rPr>
            </w:pPr>
            <w:r w:rsidRPr="0099103B">
              <w:rPr>
                <w:b/>
                <w:bCs/>
              </w:rPr>
              <w:t>Змістовий модуль 1</w:t>
            </w:r>
            <w:r w:rsidRPr="0099103B">
              <w:t>. Часи форми «</w:t>
            </w:r>
            <w:proofErr w:type="spellStart"/>
            <w:r w:rsidRPr="0099103B">
              <w:t>Indefinite</w:t>
            </w:r>
            <w:proofErr w:type="spellEnd"/>
            <w:r w:rsidRPr="0099103B">
              <w:t>»</w:t>
            </w:r>
          </w:p>
        </w:tc>
      </w:tr>
      <w:tr w:rsidR="00DD3067" w:rsidRPr="00FB726D" w14:paraId="5979F74E" w14:textId="77777777" w:rsidTr="00927D69">
        <w:tc>
          <w:tcPr>
            <w:tcW w:w="1230" w:type="pct"/>
          </w:tcPr>
          <w:p w14:paraId="005870A7" w14:textId="77777777" w:rsidR="00DD3067" w:rsidRPr="001F70AB" w:rsidRDefault="00DD3067" w:rsidP="00927D69">
            <w:pPr>
              <w:rPr>
                <w:sz w:val="24"/>
                <w:szCs w:val="24"/>
              </w:rPr>
            </w:pPr>
            <w:r w:rsidRPr="001F70AB">
              <w:rPr>
                <w:sz w:val="24"/>
                <w:szCs w:val="24"/>
              </w:rPr>
              <w:t xml:space="preserve">Тема 1. </w:t>
            </w:r>
            <w:r w:rsidRPr="001F70AB">
              <w:rPr>
                <w:rFonts w:ascii="Times New Roman CYR" w:hAnsi="Times New Roman CYR" w:cs="Times New Roman CYR"/>
                <w:sz w:val="24"/>
                <w:szCs w:val="24"/>
              </w:rPr>
              <w:t>Граматична структура англійської мови. Загальна класифікація частин мови.  Теперішній неозначений час</w:t>
            </w:r>
          </w:p>
        </w:tc>
        <w:tc>
          <w:tcPr>
            <w:tcW w:w="502" w:type="pct"/>
          </w:tcPr>
          <w:p w14:paraId="5BE669FE" w14:textId="77777777" w:rsidR="00DD3067" w:rsidRPr="001F70AB" w:rsidRDefault="00DD3067" w:rsidP="00927D69">
            <w:r>
              <w:t>6</w:t>
            </w:r>
          </w:p>
        </w:tc>
        <w:tc>
          <w:tcPr>
            <w:tcW w:w="178" w:type="pct"/>
            <w:gridSpan w:val="2"/>
          </w:tcPr>
          <w:p w14:paraId="317D1F60" w14:textId="77777777" w:rsidR="00DD3067" w:rsidRPr="001F70AB" w:rsidRDefault="00DD3067" w:rsidP="00927D69"/>
        </w:tc>
        <w:tc>
          <w:tcPr>
            <w:tcW w:w="319" w:type="pct"/>
          </w:tcPr>
          <w:p w14:paraId="28296F88" w14:textId="77777777" w:rsidR="00DD3067" w:rsidRPr="001F70AB" w:rsidRDefault="00DD3067" w:rsidP="00927D69">
            <w:r w:rsidRPr="001F70AB">
              <w:t>4</w:t>
            </w:r>
          </w:p>
        </w:tc>
        <w:tc>
          <w:tcPr>
            <w:tcW w:w="312" w:type="pct"/>
            <w:gridSpan w:val="2"/>
          </w:tcPr>
          <w:p w14:paraId="58A87D16" w14:textId="77777777" w:rsidR="00DD3067" w:rsidRPr="001F70AB" w:rsidRDefault="00DD3067" w:rsidP="00927D69"/>
        </w:tc>
        <w:tc>
          <w:tcPr>
            <w:tcW w:w="294" w:type="pct"/>
          </w:tcPr>
          <w:p w14:paraId="52D3962C" w14:textId="77777777" w:rsidR="00DD3067" w:rsidRPr="001F70AB" w:rsidRDefault="00DD3067" w:rsidP="00927D69"/>
        </w:tc>
        <w:tc>
          <w:tcPr>
            <w:tcW w:w="312" w:type="pct"/>
          </w:tcPr>
          <w:p w14:paraId="1A350661" w14:textId="77777777" w:rsidR="00DD3067" w:rsidRPr="001F70AB" w:rsidRDefault="00DD3067" w:rsidP="00927D69">
            <w:r w:rsidRPr="001F70AB">
              <w:t>2</w:t>
            </w:r>
          </w:p>
        </w:tc>
        <w:tc>
          <w:tcPr>
            <w:tcW w:w="502" w:type="pct"/>
          </w:tcPr>
          <w:p w14:paraId="7F427C65" w14:textId="77777777" w:rsidR="00DD3067" w:rsidRPr="00FB726D" w:rsidRDefault="00DD3067" w:rsidP="00927D69">
            <w:pPr>
              <w:rPr>
                <w:highlight w:val="yellow"/>
              </w:rPr>
            </w:pPr>
          </w:p>
        </w:tc>
        <w:tc>
          <w:tcPr>
            <w:tcW w:w="178" w:type="pct"/>
            <w:gridSpan w:val="2"/>
          </w:tcPr>
          <w:p w14:paraId="34AB21A2" w14:textId="77777777" w:rsidR="00DD3067" w:rsidRPr="00FB726D" w:rsidRDefault="00DD3067" w:rsidP="00927D69">
            <w:pPr>
              <w:rPr>
                <w:highlight w:val="yellow"/>
              </w:rPr>
            </w:pPr>
          </w:p>
        </w:tc>
        <w:tc>
          <w:tcPr>
            <w:tcW w:w="248" w:type="pct"/>
          </w:tcPr>
          <w:p w14:paraId="24360FE8" w14:textId="77777777" w:rsidR="00DD3067" w:rsidRPr="00FB726D" w:rsidRDefault="00DD3067" w:rsidP="00927D69">
            <w:pPr>
              <w:rPr>
                <w:highlight w:val="yellow"/>
              </w:rPr>
            </w:pPr>
          </w:p>
        </w:tc>
        <w:tc>
          <w:tcPr>
            <w:tcW w:w="312" w:type="pct"/>
          </w:tcPr>
          <w:p w14:paraId="490CF8C5" w14:textId="77777777" w:rsidR="00DD3067" w:rsidRPr="00FB726D" w:rsidRDefault="00DD3067" w:rsidP="00927D69">
            <w:pPr>
              <w:rPr>
                <w:highlight w:val="yellow"/>
              </w:rPr>
            </w:pPr>
          </w:p>
        </w:tc>
        <w:tc>
          <w:tcPr>
            <w:tcW w:w="294" w:type="pct"/>
          </w:tcPr>
          <w:p w14:paraId="11B06DF8" w14:textId="77777777" w:rsidR="00DD3067" w:rsidRPr="00FB726D" w:rsidRDefault="00DD3067" w:rsidP="00927D69">
            <w:pPr>
              <w:rPr>
                <w:highlight w:val="yellow"/>
              </w:rPr>
            </w:pPr>
          </w:p>
        </w:tc>
        <w:tc>
          <w:tcPr>
            <w:tcW w:w="319" w:type="pct"/>
          </w:tcPr>
          <w:p w14:paraId="387772C0" w14:textId="77777777" w:rsidR="00DD3067" w:rsidRPr="00FB726D" w:rsidRDefault="00DD3067" w:rsidP="00927D69">
            <w:pPr>
              <w:rPr>
                <w:highlight w:val="yellow"/>
              </w:rPr>
            </w:pPr>
          </w:p>
        </w:tc>
      </w:tr>
      <w:tr w:rsidR="00DD3067" w:rsidRPr="00FB726D" w14:paraId="24357EDE" w14:textId="77777777" w:rsidTr="00927D69">
        <w:tc>
          <w:tcPr>
            <w:tcW w:w="1230" w:type="pct"/>
          </w:tcPr>
          <w:p w14:paraId="37115715" w14:textId="77777777" w:rsidR="00DD3067" w:rsidRPr="001F70AB" w:rsidRDefault="00DD3067" w:rsidP="00927D69">
            <w:pPr>
              <w:rPr>
                <w:sz w:val="24"/>
                <w:szCs w:val="24"/>
              </w:rPr>
            </w:pPr>
            <w:r w:rsidRPr="001F70AB">
              <w:rPr>
                <w:sz w:val="24"/>
                <w:szCs w:val="24"/>
              </w:rPr>
              <w:t xml:space="preserve">Тема 2. </w:t>
            </w:r>
            <w:r w:rsidRPr="001F70AB">
              <w:rPr>
                <w:rFonts w:ascii="Times New Roman CYR" w:hAnsi="Times New Roman CYR" w:cs="Times New Roman CYR"/>
                <w:sz w:val="24"/>
                <w:szCs w:val="24"/>
              </w:rPr>
              <w:t>Минулий неозначений час</w:t>
            </w:r>
          </w:p>
        </w:tc>
        <w:tc>
          <w:tcPr>
            <w:tcW w:w="502" w:type="pct"/>
          </w:tcPr>
          <w:p w14:paraId="2F46A21D" w14:textId="77777777" w:rsidR="00DD3067" w:rsidRPr="001F70AB" w:rsidRDefault="00DD3067" w:rsidP="00927D69">
            <w:r>
              <w:t>4</w:t>
            </w:r>
          </w:p>
        </w:tc>
        <w:tc>
          <w:tcPr>
            <w:tcW w:w="178" w:type="pct"/>
            <w:gridSpan w:val="2"/>
          </w:tcPr>
          <w:p w14:paraId="43C5F213" w14:textId="77777777" w:rsidR="00DD3067" w:rsidRPr="001F70AB" w:rsidRDefault="00DD3067" w:rsidP="00927D69"/>
        </w:tc>
        <w:tc>
          <w:tcPr>
            <w:tcW w:w="319" w:type="pct"/>
          </w:tcPr>
          <w:p w14:paraId="1BE49DF1" w14:textId="77777777" w:rsidR="00DD3067" w:rsidRPr="001F70AB" w:rsidRDefault="00DD3067" w:rsidP="00927D69">
            <w:r w:rsidRPr="001F70AB">
              <w:t>2</w:t>
            </w:r>
          </w:p>
        </w:tc>
        <w:tc>
          <w:tcPr>
            <w:tcW w:w="312" w:type="pct"/>
            <w:gridSpan w:val="2"/>
          </w:tcPr>
          <w:p w14:paraId="2C8BF4A1" w14:textId="77777777" w:rsidR="00DD3067" w:rsidRPr="001F70AB" w:rsidRDefault="00DD3067" w:rsidP="00927D69"/>
        </w:tc>
        <w:tc>
          <w:tcPr>
            <w:tcW w:w="294" w:type="pct"/>
          </w:tcPr>
          <w:p w14:paraId="1034824F" w14:textId="77777777" w:rsidR="00DD3067" w:rsidRPr="001F70AB" w:rsidRDefault="00DD3067" w:rsidP="00927D69"/>
        </w:tc>
        <w:tc>
          <w:tcPr>
            <w:tcW w:w="312" w:type="pct"/>
          </w:tcPr>
          <w:p w14:paraId="4977BE8E" w14:textId="77777777" w:rsidR="00DD3067" w:rsidRPr="001F70AB" w:rsidRDefault="00DD3067" w:rsidP="00927D69">
            <w:r w:rsidRPr="001F70AB">
              <w:t>2</w:t>
            </w:r>
          </w:p>
        </w:tc>
        <w:tc>
          <w:tcPr>
            <w:tcW w:w="502" w:type="pct"/>
          </w:tcPr>
          <w:p w14:paraId="11D62DB9" w14:textId="77777777" w:rsidR="00DD3067" w:rsidRPr="00FB726D" w:rsidRDefault="00DD3067" w:rsidP="00927D69">
            <w:pPr>
              <w:rPr>
                <w:highlight w:val="yellow"/>
              </w:rPr>
            </w:pPr>
          </w:p>
        </w:tc>
        <w:tc>
          <w:tcPr>
            <w:tcW w:w="178" w:type="pct"/>
            <w:gridSpan w:val="2"/>
          </w:tcPr>
          <w:p w14:paraId="60A4C768" w14:textId="77777777" w:rsidR="00DD3067" w:rsidRPr="00FB726D" w:rsidRDefault="00DD3067" w:rsidP="00927D69">
            <w:pPr>
              <w:rPr>
                <w:highlight w:val="yellow"/>
              </w:rPr>
            </w:pPr>
          </w:p>
        </w:tc>
        <w:tc>
          <w:tcPr>
            <w:tcW w:w="248" w:type="pct"/>
          </w:tcPr>
          <w:p w14:paraId="2C82B946" w14:textId="77777777" w:rsidR="00DD3067" w:rsidRPr="00FB726D" w:rsidRDefault="00DD3067" w:rsidP="00927D69">
            <w:pPr>
              <w:rPr>
                <w:highlight w:val="yellow"/>
              </w:rPr>
            </w:pPr>
          </w:p>
        </w:tc>
        <w:tc>
          <w:tcPr>
            <w:tcW w:w="312" w:type="pct"/>
          </w:tcPr>
          <w:p w14:paraId="2E0A79C3" w14:textId="77777777" w:rsidR="00DD3067" w:rsidRPr="00FB726D" w:rsidRDefault="00DD3067" w:rsidP="00927D69">
            <w:pPr>
              <w:rPr>
                <w:highlight w:val="yellow"/>
              </w:rPr>
            </w:pPr>
          </w:p>
        </w:tc>
        <w:tc>
          <w:tcPr>
            <w:tcW w:w="294" w:type="pct"/>
          </w:tcPr>
          <w:p w14:paraId="62EE04AE" w14:textId="77777777" w:rsidR="00DD3067" w:rsidRPr="00FB726D" w:rsidRDefault="00DD3067" w:rsidP="00927D69">
            <w:pPr>
              <w:rPr>
                <w:highlight w:val="yellow"/>
              </w:rPr>
            </w:pPr>
          </w:p>
        </w:tc>
        <w:tc>
          <w:tcPr>
            <w:tcW w:w="319" w:type="pct"/>
          </w:tcPr>
          <w:p w14:paraId="6036750E" w14:textId="77777777" w:rsidR="00DD3067" w:rsidRPr="00FB726D" w:rsidRDefault="00DD3067" w:rsidP="00927D69">
            <w:pPr>
              <w:rPr>
                <w:highlight w:val="yellow"/>
              </w:rPr>
            </w:pPr>
          </w:p>
        </w:tc>
      </w:tr>
      <w:tr w:rsidR="00DD3067" w:rsidRPr="00FB726D" w14:paraId="508151D7" w14:textId="77777777" w:rsidTr="00927D69">
        <w:trPr>
          <w:trHeight w:val="248"/>
        </w:trPr>
        <w:tc>
          <w:tcPr>
            <w:tcW w:w="1230" w:type="pct"/>
          </w:tcPr>
          <w:p w14:paraId="3350C9E4" w14:textId="77777777" w:rsidR="00DD3067" w:rsidRPr="001F70AB" w:rsidRDefault="00DD3067" w:rsidP="00927D69">
            <w:pPr>
              <w:rPr>
                <w:sz w:val="24"/>
                <w:szCs w:val="24"/>
              </w:rPr>
            </w:pPr>
            <w:r w:rsidRPr="001F70AB">
              <w:rPr>
                <w:sz w:val="24"/>
                <w:szCs w:val="24"/>
              </w:rPr>
              <w:t xml:space="preserve">Тема 3. Майбутній неозначений час </w:t>
            </w:r>
          </w:p>
        </w:tc>
        <w:tc>
          <w:tcPr>
            <w:tcW w:w="502" w:type="pct"/>
          </w:tcPr>
          <w:p w14:paraId="3D5DEEFE" w14:textId="77777777" w:rsidR="00DD3067" w:rsidRPr="001F70AB" w:rsidRDefault="00DD3067" w:rsidP="00927D69">
            <w:r>
              <w:t>4</w:t>
            </w:r>
          </w:p>
        </w:tc>
        <w:tc>
          <w:tcPr>
            <w:tcW w:w="178" w:type="pct"/>
            <w:gridSpan w:val="2"/>
          </w:tcPr>
          <w:p w14:paraId="57A664D5" w14:textId="77777777" w:rsidR="00DD3067" w:rsidRPr="001F70AB" w:rsidRDefault="00DD3067" w:rsidP="00927D69"/>
        </w:tc>
        <w:tc>
          <w:tcPr>
            <w:tcW w:w="319" w:type="pct"/>
          </w:tcPr>
          <w:p w14:paraId="25772210" w14:textId="77777777" w:rsidR="00DD3067" w:rsidRPr="001F70AB" w:rsidRDefault="00DD3067" w:rsidP="00927D69">
            <w:r w:rsidRPr="001F70AB">
              <w:t>2</w:t>
            </w:r>
          </w:p>
        </w:tc>
        <w:tc>
          <w:tcPr>
            <w:tcW w:w="312" w:type="pct"/>
            <w:gridSpan w:val="2"/>
          </w:tcPr>
          <w:p w14:paraId="66627BC1" w14:textId="77777777" w:rsidR="00DD3067" w:rsidRPr="001F70AB" w:rsidRDefault="00DD3067" w:rsidP="00927D69"/>
        </w:tc>
        <w:tc>
          <w:tcPr>
            <w:tcW w:w="294" w:type="pct"/>
          </w:tcPr>
          <w:p w14:paraId="6B3280F0" w14:textId="77777777" w:rsidR="00DD3067" w:rsidRPr="001F70AB" w:rsidRDefault="00DD3067" w:rsidP="00927D69"/>
        </w:tc>
        <w:tc>
          <w:tcPr>
            <w:tcW w:w="312" w:type="pct"/>
          </w:tcPr>
          <w:p w14:paraId="0B8971A0" w14:textId="77777777" w:rsidR="00DD3067" w:rsidRPr="001F70AB" w:rsidRDefault="00DD3067" w:rsidP="00927D69">
            <w:r w:rsidRPr="001F70AB">
              <w:t>2</w:t>
            </w:r>
          </w:p>
        </w:tc>
        <w:tc>
          <w:tcPr>
            <w:tcW w:w="502" w:type="pct"/>
          </w:tcPr>
          <w:p w14:paraId="32D8B31C" w14:textId="77777777" w:rsidR="00DD3067" w:rsidRPr="00FB726D" w:rsidRDefault="00DD3067" w:rsidP="00927D69">
            <w:pPr>
              <w:rPr>
                <w:highlight w:val="yellow"/>
              </w:rPr>
            </w:pPr>
          </w:p>
        </w:tc>
        <w:tc>
          <w:tcPr>
            <w:tcW w:w="178" w:type="pct"/>
            <w:gridSpan w:val="2"/>
          </w:tcPr>
          <w:p w14:paraId="3E5C048D" w14:textId="77777777" w:rsidR="00DD3067" w:rsidRPr="00FB726D" w:rsidRDefault="00DD3067" w:rsidP="00927D69">
            <w:pPr>
              <w:rPr>
                <w:highlight w:val="yellow"/>
              </w:rPr>
            </w:pPr>
          </w:p>
        </w:tc>
        <w:tc>
          <w:tcPr>
            <w:tcW w:w="248" w:type="pct"/>
          </w:tcPr>
          <w:p w14:paraId="6B2764B8" w14:textId="77777777" w:rsidR="00DD3067" w:rsidRPr="00FB726D" w:rsidRDefault="00DD3067" w:rsidP="00927D69">
            <w:pPr>
              <w:rPr>
                <w:highlight w:val="yellow"/>
              </w:rPr>
            </w:pPr>
          </w:p>
        </w:tc>
        <w:tc>
          <w:tcPr>
            <w:tcW w:w="312" w:type="pct"/>
          </w:tcPr>
          <w:p w14:paraId="614FDC54" w14:textId="77777777" w:rsidR="00DD3067" w:rsidRPr="00FB726D" w:rsidRDefault="00DD3067" w:rsidP="00927D69">
            <w:pPr>
              <w:rPr>
                <w:highlight w:val="yellow"/>
              </w:rPr>
            </w:pPr>
          </w:p>
        </w:tc>
        <w:tc>
          <w:tcPr>
            <w:tcW w:w="294" w:type="pct"/>
          </w:tcPr>
          <w:p w14:paraId="4FC47B86" w14:textId="77777777" w:rsidR="00DD3067" w:rsidRPr="00FB726D" w:rsidRDefault="00DD3067" w:rsidP="00927D69">
            <w:pPr>
              <w:rPr>
                <w:highlight w:val="yellow"/>
              </w:rPr>
            </w:pPr>
          </w:p>
        </w:tc>
        <w:tc>
          <w:tcPr>
            <w:tcW w:w="319" w:type="pct"/>
          </w:tcPr>
          <w:p w14:paraId="3FC3AAEE" w14:textId="77777777" w:rsidR="00DD3067" w:rsidRPr="00FB726D" w:rsidRDefault="00DD3067" w:rsidP="00927D69">
            <w:pPr>
              <w:rPr>
                <w:highlight w:val="yellow"/>
              </w:rPr>
            </w:pPr>
          </w:p>
        </w:tc>
      </w:tr>
      <w:tr w:rsidR="00DD3067" w:rsidRPr="00FB726D" w14:paraId="1EB2571A" w14:textId="77777777" w:rsidTr="00927D69">
        <w:trPr>
          <w:trHeight w:val="378"/>
        </w:trPr>
        <w:tc>
          <w:tcPr>
            <w:tcW w:w="1230" w:type="pct"/>
          </w:tcPr>
          <w:p w14:paraId="0C2D75BB" w14:textId="77777777" w:rsidR="00DD3067" w:rsidRPr="001F70AB" w:rsidRDefault="00DD3067" w:rsidP="00927D69">
            <w:pPr>
              <w:widowControl w:val="0"/>
              <w:autoSpaceDE w:val="0"/>
              <w:autoSpaceDN w:val="0"/>
              <w:adjustRightInd w:val="0"/>
              <w:jc w:val="both"/>
              <w:rPr>
                <w:rFonts w:ascii="Times New Roman CYR" w:hAnsi="Times New Roman CYR" w:cs="Times New Roman CYR"/>
                <w:sz w:val="24"/>
                <w:szCs w:val="24"/>
              </w:rPr>
            </w:pPr>
            <w:r w:rsidRPr="001F70AB">
              <w:rPr>
                <w:sz w:val="24"/>
                <w:szCs w:val="24"/>
              </w:rPr>
              <w:t xml:space="preserve">Тема4. </w:t>
            </w:r>
            <w:proofErr w:type="spellStart"/>
            <w:r w:rsidRPr="001F70AB">
              <w:rPr>
                <w:rFonts w:ascii="Times New Roman CYR" w:hAnsi="Times New Roman CYR" w:cs="Times New Roman CYR"/>
                <w:sz w:val="24"/>
                <w:szCs w:val="24"/>
              </w:rPr>
              <w:t>Перфектний</w:t>
            </w:r>
            <w:proofErr w:type="spellEnd"/>
            <w:r w:rsidRPr="001F70AB">
              <w:rPr>
                <w:rFonts w:ascii="Times New Roman CYR" w:hAnsi="Times New Roman CYR" w:cs="Times New Roman CYR"/>
                <w:sz w:val="24"/>
                <w:szCs w:val="24"/>
              </w:rPr>
              <w:t xml:space="preserve"> неозначений час (теперішній, минулий та майбутній)</w:t>
            </w:r>
          </w:p>
        </w:tc>
        <w:tc>
          <w:tcPr>
            <w:tcW w:w="502" w:type="pct"/>
          </w:tcPr>
          <w:p w14:paraId="470A4B7E" w14:textId="77777777" w:rsidR="00DD3067" w:rsidRPr="001F70AB" w:rsidRDefault="00DD3067" w:rsidP="00927D69">
            <w:r>
              <w:t>6</w:t>
            </w:r>
          </w:p>
        </w:tc>
        <w:tc>
          <w:tcPr>
            <w:tcW w:w="178" w:type="pct"/>
            <w:gridSpan w:val="2"/>
          </w:tcPr>
          <w:p w14:paraId="70FF0254" w14:textId="77777777" w:rsidR="00DD3067" w:rsidRPr="001F70AB" w:rsidRDefault="00DD3067" w:rsidP="00927D69"/>
        </w:tc>
        <w:tc>
          <w:tcPr>
            <w:tcW w:w="319" w:type="pct"/>
          </w:tcPr>
          <w:p w14:paraId="02093D64" w14:textId="77777777" w:rsidR="00DD3067" w:rsidRPr="001F70AB" w:rsidRDefault="00DD3067" w:rsidP="00927D69">
            <w:r w:rsidRPr="001F70AB">
              <w:t>4</w:t>
            </w:r>
          </w:p>
        </w:tc>
        <w:tc>
          <w:tcPr>
            <w:tcW w:w="312" w:type="pct"/>
            <w:gridSpan w:val="2"/>
          </w:tcPr>
          <w:p w14:paraId="3784D5F5" w14:textId="77777777" w:rsidR="00DD3067" w:rsidRPr="001F70AB" w:rsidRDefault="00DD3067" w:rsidP="00927D69"/>
        </w:tc>
        <w:tc>
          <w:tcPr>
            <w:tcW w:w="294" w:type="pct"/>
          </w:tcPr>
          <w:p w14:paraId="7E10ED6C" w14:textId="77777777" w:rsidR="00DD3067" w:rsidRPr="001F70AB" w:rsidRDefault="00DD3067" w:rsidP="00927D69"/>
        </w:tc>
        <w:tc>
          <w:tcPr>
            <w:tcW w:w="312" w:type="pct"/>
          </w:tcPr>
          <w:p w14:paraId="6A713BC6" w14:textId="77777777" w:rsidR="00DD3067" w:rsidRPr="001F70AB" w:rsidRDefault="00DD3067" w:rsidP="00927D69">
            <w:r w:rsidRPr="001F70AB">
              <w:t>2</w:t>
            </w:r>
          </w:p>
        </w:tc>
        <w:tc>
          <w:tcPr>
            <w:tcW w:w="502" w:type="pct"/>
          </w:tcPr>
          <w:p w14:paraId="150EF85E" w14:textId="77777777" w:rsidR="00DD3067" w:rsidRPr="00FB726D" w:rsidRDefault="00DD3067" w:rsidP="00927D69">
            <w:pPr>
              <w:rPr>
                <w:highlight w:val="yellow"/>
              </w:rPr>
            </w:pPr>
          </w:p>
        </w:tc>
        <w:tc>
          <w:tcPr>
            <w:tcW w:w="178" w:type="pct"/>
            <w:gridSpan w:val="2"/>
          </w:tcPr>
          <w:p w14:paraId="7A5AF507" w14:textId="77777777" w:rsidR="00DD3067" w:rsidRPr="00FB726D" w:rsidRDefault="00DD3067" w:rsidP="00927D69">
            <w:pPr>
              <w:rPr>
                <w:highlight w:val="yellow"/>
              </w:rPr>
            </w:pPr>
          </w:p>
        </w:tc>
        <w:tc>
          <w:tcPr>
            <w:tcW w:w="248" w:type="pct"/>
          </w:tcPr>
          <w:p w14:paraId="0E77074E" w14:textId="77777777" w:rsidR="00DD3067" w:rsidRPr="00FB726D" w:rsidRDefault="00DD3067" w:rsidP="00927D69">
            <w:pPr>
              <w:rPr>
                <w:highlight w:val="yellow"/>
              </w:rPr>
            </w:pPr>
          </w:p>
        </w:tc>
        <w:tc>
          <w:tcPr>
            <w:tcW w:w="312" w:type="pct"/>
          </w:tcPr>
          <w:p w14:paraId="075FF542" w14:textId="77777777" w:rsidR="00DD3067" w:rsidRPr="00FB726D" w:rsidRDefault="00DD3067" w:rsidP="00927D69">
            <w:pPr>
              <w:rPr>
                <w:highlight w:val="yellow"/>
              </w:rPr>
            </w:pPr>
          </w:p>
        </w:tc>
        <w:tc>
          <w:tcPr>
            <w:tcW w:w="294" w:type="pct"/>
          </w:tcPr>
          <w:p w14:paraId="0750A81E" w14:textId="77777777" w:rsidR="00DD3067" w:rsidRPr="00FB726D" w:rsidRDefault="00DD3067" w:rsidP="00927D69">
            <w:pPr>
              <w:rPr>
                <w:highlight w:val="yellow"/>
              </w:rPr>
            </w:pPr>
          </w:p>
        </w:tc>
        <w:tc>
          <w:tcPr>
            <w:tcW w:w="319" w:type="pct"/>
          </w:tcPr>
          <w:p w14:paraId="3C4E30C9" w14:textId="77777777" w:rsidR="00DD3067" w:rsidRPr="00FB726D" w:rsidRDefault="00DD3067" w:rsidP="00927D69">
            <w:pPr>
              <w:rPr>
                <w:highlight w:val="yellow"/>
              </w:rPr>
            </w:pPr>
          </w:p>
        </w:tc>
      </w:tr>
      <w:tr w:rsidR="00DD3067" w:rsidRPr="00FB726D" w14:paraId="348E7329" w14:textId="77777777" w:rsidTr="00927D69">
        <w:trPr>
          <w:trHeight w:val="484"/>
        </w:trPr>
        <w:tc>
          <w:tcPr>
            <w:tcW w:w="1230" w:type="pct"/>
          </w:tcPr>
          <w:p w14:paraId="3AC4503F" w14:textId="77777777" w:rsidR="00DD3067" w:rsidRPr="001F70AB" w:rsidRDefault="00DD3067" w:rsidP="00927D69">
            <w:pPr>
              <w:rPr>
                <w:sz w:val="24"/>
                <w:szCs w:val="24"/>
              </w:rPr>
            </w:pPr>
            <w:r w:rsidRPr="001F70AB">
              <w:rPr>
                <w:sz w:val="24"/>
                <w:szCs w:val="24"/>
              </w:rPr>
              <w:t>Підготовка до контрольної роботи (відпрацювання тем, що проходились)</w:t>
            </w:r>
          </w:p>
        </w:tc>
        <w:tc>
          <w:tcPr>
            <w:tcW w:w="502" w:type="pct"/>
          </w:tcPr>
          <w:p w14:paraId="18474586" w14:textId="77777777" w:rsidR="00DD3067" w:rsidRPr="001F70AB" w:rsidRDefault="00DD3067" w:rsidP="00927D69">
            <w:r>
              <w:t>2</w:t>
            </w:r>
          </w:p>
        </w:tc>
        <w:tc>
          <w:tcPr>
            <w:tcW w:w="178" w:type="pct"/>
            <w:gridSpan w:val="2"/>
          </w:tcPr>
          <w:p w14:paraId="0142E7D8" w14:textId="77777777" w:rsidR="00DD3067" w:rsidRPr="001F70AB" w:rsidRDefault="00DD3067" w:rsidP="00927D69"/>
        </w:tc>
        <w:tc>
          <w:tcPr>
            <w:tcW w:w="319" w:type="pct"/>
          </w:tcPr>
          <w:p w14:paraId="7EC50BDA" w14:textId="77777777" w:rsidR="00DD3067" w:rsidRPr="001F70AB" w:rsidRDefault="00DD3067" w:rsidP="00927D69">
            <w:r w:rsidRPr="001F70AB">
              <w:t>2</w:t>
            </w:r>
          </w:p>
        </w:tc>
        <w:tc>
          <w:tcPr>
            <w:tcW w:w="312" w:type="pct"/>
            <w:gridSpan w:val="2"/>
          </w:tcPr>
          <w:p w14:paraId="6864A7D9" w14:textId="77777777" w:rsidR="00DD3067" w:rsidRPr="001F70AB" w:rsidRDefault="00DD3067" w:rsidP="00927D69"/>
        </w:tc>
        <w:tc>
          <w:tcPr>
            <w:tcW w:w="294" w:type="pct"/>
          </w:tcPr>
          <w:p w14:paraId="78882CBC" w14:textId="77777777" w:rsidR="00DD3067" w:rsidRPr="001F70AB" w:rsidRDefault="00DD3067" w:rsidP="00927D69"/>
        </w:tc>
        <w:tc>
          <w:tcPr>
            <w:tcW w:w="312" w:type="pct"/>
          </w:tcPr>
          <w:p w14:paraId="1B2920A2" w14:textId="77777777" w:rsidR="00DD3067" w:rsidRPr="001F70AB" w:rsidRDefault="00DD3067" w:rsidP="00927D69"/>
        </w:tc>
        <w:tc>
          <w:tcPr>
            <w:tcW w:w="502" w:type="pct"/>
          </w:tcPr>
          <w:p w14:paraId="13D5B5E7" w14:textId="77777777" w:rsidR="00DD3067" w:rsidRPr="00FB726D" w:rsidRDefault="00DD3067" w:rsidP="00927D69">
            <w:pPr>
              <w:rPr>
                <w:highlight w:val="yellow"/>
              </w:rPr>
            </w:pPr>
          </w:p>
        </w:tc>
        <w:tc>
          <w:tcPr>
            <w:tcW w:w="178" w:type="pct"/>
            <w:gridSpan w:val="2"/>
          </w:tcPr>
          <w:p w14:paraId="08B02A99" w14:textId="77777777" w:rsidR="00DD3067" w:rsidRPr="00FB726D" w:rsidRDefault="00DD3067" w:rsidP="00927D69">
            <w:pPr>
              <w:rPr>
                <w:highlight w:val="yellow"/>
              </w:rPr>
            </w:pPr>
          </w:p>
        </w:tc>
        <w:tc>
          <w:tcPr>
            <w:tcW w:w="248" w:type="pct"/>
          </w:tcPr>
          <w:p w14:paraId="695EF497" w14:textId="77777777" w:rsidR="00DD3067" w:rsidRPr="00FB726D" w:rsidRDefault="00DD3067" w:rsidP="00927D69">
            <w:pPr>
              <w:rPr>
                <w:highlight w:val="yellow"/>
              </w:rPr>
            </w:pPr>
          </w:p>
        </w:tc>
        <w:tc>
          <w:tcPr>
            <w:tcW w:w="312" w:type="pct"/>
          </w:tcPr>
          <w:p w14:paraId="7ADA29DB" w14:textId="77777777" w:rsidR="00DD3067" w:rsidRPr="00FB726D" w:rsidRDefault="00DD3067" w:rsidP="00927D69">
            <w:pPr>
              <w:rPr>
                <w:highlight w:val="yellow"/>
              </w:rPr>
            </w:pPr>
          </w:p>
        </w:tc>
        <w:tc>
          <w:tcPr>
            <w:tcW w:w="294" w:type="pct"/>
          </w:tcPr>
          <w:p w14:paraId="1E84B112" w14:textId="77777777" w:rsidR="00DD3067" w:rsidRPr="00FB726D" w:rsidRDefault="00DD3067" w:rsidP="00927D69">
            <w:pPr>
              <w:rPr>
                <w:highlight w:val="yellow"/>
              </w:rPr>
            </w:pPr>
          </w:p>
        </w:tc>
        <w:tc>
          <w:tcPr>
            <w:tcW w:w="319" w:type="pct"/>
          </w:tcPr>
          <w:p w14:paraId="6389B26A" w14:textId="77777777" w:rsidR="00DD3067" w:rsidRPr="00FB726D" w:rsidRDefault="00DD3067" w:rsidP="00927D69">
            <w:pPr>
              <w:rPr>
                <w:highlight w:val="yellow"/>
              </w:rPr>
            </w:pPr>
          </w:p>
        </w:tc>
      </w:tr>
      <w:tr w:rsidR="00DD3067" w:rsidRPr="00FB726D" w14:paraId="492C1042" w14:textId="77777777" w:rsidTr="00927D69">
        <w:trPr>
          <w:trHeight w:val="472"/>
        </w:trPr>
        <w:tc>
          <w:tcPr>
            <w:tcW w:w="1230" w:type="pct"/>
          </w:tcPr>
          <w:p w14:paraId="57E4BFE3" w14:textId="77777777" w:rsidR="00DD3067" w:rsidRPr="001F70AB" w:rsidRDefault="00DD3067" w:rsidP="00927D69">
            <w:pPr>
              <w:rPr>
                <w:sz w:val="24"/>
                <w:szCs w:val="24"/>
              </w:rPr>
            </w:pPr>
            <w:r w:rsidRPr="001F70AB">
              <w:rPr>
                <w:sz w:val="24"/>
                <w:szCs w:val="24"/>
              </w:rPr>
              <w:t>Контрольна робота</w:t>
            </w:r>
          </w:p>
        </w:tc>
        <w:tc>
          <w:tcPr>
            <w:tcW w:w="502" w:type="pct"/>
          </w:tcPr>
          <w:p w14:paraId="7DA2590D" w14:textId="77777777" w:rsidR="00DD3067" w:rsidRPr="001F70AB" w:rsidRDefault="00DD3067" w:rsidP="00927D69">
            <w:r>
              <w:t>2</w:t>
            </w:r>
          </w:p>
        </w:tc>
        <w:tc>
          <w:tcPr>
            <w:tcW w:w="178" w:type="pct"/>
            <w:gridSpan w:val="2"/>
          </w:tcPr>
          <w:p w14:paraId="583F5603" w14:textId="77777777" w:rsidR="00DD3067" w:rsidRPr="001F70AB" w:rsidRDefault="00DD3067" w:rsidP="00927D69"/>
        </w:tc>
        <w:tc>
          <w:tcPr>
            <w:tcW w:w="319" w:type="pct"/>
          </w:tcPr>
          <w:p w14:paraId="10D38889" w14:textId="77777777" w:rsidR="00DD3067" w:rsidRPr="001F70AB" w:rsidRDefault="00DD3067" w:rsidP="00927D69">
            <w:r w:rsidRPr="001F70AB">
              <w:t>2</w:t>
            </w:r>
          </w:p>
        </w:tc>
        <w:tc>
          <w:tcPr>
            <w:tcW w:w="312" w:type="pct"/>
            <w:gridSpan w:val="2"/>
          </w:tcPr>
          <w:p w14:paraId="1E29A246" w14:textId="77777777" w:rsidR="00DD3067" w:rsidRPr="001F70AB" w:rsidRDefault="00DD3067" w:rsidP="00927D69"/>
        </w:tc>
        <w:tc>
          <w:tcPr>
            <w:tcW w:w="294" w:type="pct"/>
          </w:tcPr>
          <w:p w14:paraId="3E431B3D" w14:textId="77777777" w:rsidR="00DD3067" w:rsidRPr="001F70AB" w:rsidRDefault="00DD3067" w:rsidP="00927D69"/>
        </w:tc>
        <w:tc>
          <w:tcPr>
            <w:tcW w:w="312" w:type="pct"/>
          </w:tcPr>
          <w:p w14:paraId="2F78DBC3" w14:textId="77777777" w:rsidR="00DD3067" w:rsidRPr="001F70AB" w:rsidRDefault="00DD3067" w:rsidP="00927D69"/>
        </w:tc>
        <w:tc>
          <w:tcPr>
            <w:tcW w:w="502" w:type="pct"/>
          </w:tcPr>
          <w:p w14:paraId="4A939132" w14:textId="77777777" w:rsidR="00DD3067" w:rsidRPr="00FB726D" w:rsidRDefault="00DD3067" w:rsidP="00927D69">
            <w:pPr>
              <w:rPr>
                <w:highlight w:val="yellow"/>
              </w:rPr>
            </w:pPr>
          </w:p>
        </w:tc>
        <w:tc>
          <w:tcPr>
            <w:tcW w:w="178" w:type="pct"/>
            <w:gridSpan w:val="2"/>
          </w:tcPr>
          <w:p w14:paraId="1A35FE56" w14:textId="77777777" w:rsidR="00DD3067" w:rsidRPr="00FB726D" w:rsidRDefault="00DD3067" w:rsidP="00927D69">
            <w:pPr>
              <w:rPr>
                <w:highlight w:val="yellow"/>
              </w:rPr>
            </w:pPr>
          </w:p>
        </w:tc>
        <w:tc>
          <w:tcPr>
            <w:tcW w:w="248" w:type="pct"/>
          </w:tcPr>
          <w:p w14:paraId="246AF48C" w14:textId="77777777" w:rsidR="00DD3067" w:rsidRPr="00FB726D" w:rsidRDefault="00DD3067" w:rsidP="00927D69">
            <w:pPr>
              <w:rPr>
                <w:highlight w:val="yellow"/>
              </w:rPr>
            </w:pPr>
          </w:p>
        </w:tc>
        <w:tc>
          <w:tcPr>
            <w:tcW w:w="312" w:type="pct"/>
          </w:tcPr>
          <w:p w14:paraId="36346764" w14:textId="77777777" w:rsidR="00DD3067" w:rsidRPr="00FB726D" w:rsidRDefault="00DD3067" w:rsidP="00927D69">
            <w:pPr>
              <w:rPr>
                <w:highlight w:val="yellow"/>
              </w:rPr>
            </w:pPr>
          </w:p>
        </w:tc>
        <w:tc>
          <w:tcPr>
            <w:tcW w:w="294" w:type="pct"/>
          </w:tcPr>
          <w:p w14:paraId="136F3A94" w14:textId="77777777" w:rsidR="00DD3067" w:rsidRPr="00FB726D" w:rsidRDefault="00DD3067" w:rsidP="00927D69">
            <w:pPr>
              <w:rPr>
                <w:highlight w:val="yellow"/>
              </w:rPr>
            </w:pPr>
          </w:p>
        </w:tc>
        <w:tc>
          <w:tcPr>
            <w:tcW w:w="319" w:type="pct"/>
          </w:tcPr>
          <w:p w14:paraId="2D26EBAD" w14:textId="77777777" w:rsidR="00DD3067" w:rsidRPr="00FB726D" w:rsidRDefault="00DD3067" w:rsidP="00927D69">
            <w:pPr>
              <w:rPr>
                <w:highlight w:val="yellow"/>
              </w:rPr>
            </w:pPr>
          </w:p>
        </w:tc>
      </w:tr>
      <w:tr w:rsidR="00DD3067" w:rsidRPr="00FB726D" w14:paraId="2B099379" w14:textId="77777777" w:rsidTr="00927D69">
        <w:trPr>
          <w:trHeight w:val="667"/>
        </w:trPr>
        <w:tc>
          <w:tcPr>
            <w:tcW w:w="1230" w:type="pct"/>
          </w:tcPr>
          <w:p w14:paraId="3A788799" w14:textId="77777777" w:rsidR="00DD3067" w:rsidRPr="001F70AB" w:rsidRDefault="00DD3067" w:rsidP="00927D69">
            <w:r w:rsidRPr="001F70AB">
              <w:t>Разом за змістовим модулем 1</w:t>
            </w:r>
          </w:p>
        </w:tc>
        <w:tc>
          <w:tcPr>
            <w:tcW w:w="502" w:type="pct"/>
          </w:tcPr>
          <w:p w14:paraId="3CF6C755" w14:textId="77777777" w:rsidR="00DD3067" w:rsidRPr="001F70AB" w:rsidRDefault="00DD3067" w:rsidP="00927D69">
            <w:r>
              <w:t>24</w:t>
            </w:r>
          </w:p>
        </w:tc>
        <w:tc>
          <w:tcPr>
            <w:tcW w:w="178" w:type="pct"/>
            <w:gridSpan w:val="2"/>
          </w:tcPr>
          <w:p w14:paraId="6249DE0B" w14:textId="77777777" w:rsidR="00DD3067" w:rsidRPr="001F70AB" w:rsidRDefault="00DD3067" w:rsidP="00927D69"/>
        </w:tc>
        <w:tc>
          <w:tcPr>
            <w:tcW w:w="319" w:type="pct"/>
          </w:tcPr>
          <w:p w14:paraId="46D847DA" w14:textId="77777777" w:rsidR="00DD3067" w:rsidRPr="001F70AB" w:rsidRDefault="00DD3067" w:rsidP="00927D69">
            <w:r w:rsidRPr="001F70AB">
              <w:t>16</w:t>
            </w:r>
          </w:p>
        </w:tc>
        <w:tc>
          <w:tcPr>
            <w:tcW w:w="312" w:type="pct"/>
            <w:gridSpan w:val="2"/>
          </w:tcPr>
          <w:p w14:paraId="724959B3" w14:textId="77777777" w:rsidR="00DD3067" w:rsidRPr="001F70AB" w:rsidRDefault="00DD3067" w:rsidP="00927D69"/>
        </w:tc>
        <w:tc>
          <w:tcPr>
            <w:tcW w:w="294" w:type="pct"/>
          </w:tcPr>
          <w:p w14:paraId="03030A43" w14:textId="77777777" w:rsidR="00DD3067" w:rsidRPr="001F70AB" w:rsidRDefault="00DD3067" w:rsidP="00927D69"/>
        </w:tc>
        <w:tc>
          <w:tcPr>
            <w:tcW w:w="312" w:type="pct"/>
          </w:tcPr>
          <w:p w14:paraId="26AD64EA" w14:textId="77777777" w:rsidR="00DD3067" w:rsidRPr="001F70AB" w:rsidRDefault="00DD3067" w:rsidP="00927D69">
            <w:r w:rsidRPr="001F70AB">
              <w:t>8</w:t>
            </w:r>
          </w:p>
        </w:tc>
        <w:tc>
          <w:tcPr>
            <w:tcW w:w="502" w:type="pct"/>
          </w:tcPr>
          <w:p w14:paraId="65051DCE" w14:textId="77777777" w:rsidR="00DD3067" w:rsidRPr="00FB726D" w:rsidRDefault="00DD3067" w:rsidP="00927D69">
            <w:pPr>
              <w:rPr>
                <w:highlight w:val="yellow"/>
              </w:rPr>
            </w:pPr>
          </w:p>
        </w:tc>
        <w:tc>
          <w:tcPr>
            <w:tcW w:w="178" w:type="pct"/>
            <w:gridSpan w:val="2"/>
          </w:tcPr>
          <w:p w14:paraId="10554C8B" w14:textId="77777777" w:rsidR="00DD3067" w:rsidRPr="00FB726D" w:rsidRDefault="00DD3067" w:rsidP="00927D69">
            <w:pPr>
              <w:rPr>
                <w:highlight w:val="yellow"/>
              </w:rPr>
            </w:pPr>
          </w:p>
        </w:tc>
        <w:tc>
          <w:tcPr>
            <w:tcW w:w="248" w:type="pct"/>
          </w:tcPr>
          <w:p w14:paraId="336628C5" w14:textId="77777777" w:rsidR="00DD3067" w:rsidRPr="00FB726D" w:rsidRDefault="00DD3067" w:rsidP="00927D69">
            <w:pPr>
              <w:rPr>
                <w:highlight w:val="yellow"/>
              </w:rPr>
            </w:pPr>
          </w:p>
        </w:tc>
        <w:tc>
          <w:tcPr>
            <w:tcW w:w="312" w:type="pct"/>
          </w:tcPr>
          <w:p w14:paraId="7136D0D9" w14:textId="77777777" w:rsidR="00DD3067" w:rsidRPr="00FB726D" w:rsidRDefault="00DD3067" w:rsidP="00927D69">
            <w:pPr>
              <w:rPr>
                <w:highlight w:val="yellow"/>
              </w:rPr>
            </w:pPr>
          </w:p>
        </w:tc>
        <w:tc>
          <w:tcPr>
            <w:tcW w:w="294" w:type="pct"/>
          </w:tcPr>
          <w:p w14:paraId="5EF71961" w14:textId="77777777" w:rsidR="00DD3067" w:rsidRPr="00FB726D" w:rsidRDefault="00DD3067" w:rsidP="00927D69">
            <w:pPr>
              <w:rPr>
                <w:highlight w:val="yellow"/>
              </w:rPr>
            </w:pPr>
          </w:p>
        </w:tc>
        <w:tc>
          <w:tcPr>
            <w:tcW w:w="319" w:type="pct"/>
          </w:tcPr>
          <w:p w14:paraId="48958484" w14:textId="77777777" w:rsidR="00DD3067" w:rsidRPr="00FB726D" w:rsidRDefault="00DD3067" w:rsidP="00927D69">
            <w:pPr>
              <w:rPr>
                <w:highlight w:val="yellow"/>
              </w:rPr>
            </w:pPr>
          </w:p>
        </w:tc>
      </w:tr>
      <w:tr w:rsidR="00DD3067" w:rsidRPr="00FB726D" w14:paraId="12E035A7" w14:textId="77777777" w:rsidTr="00927D69">
        <w:trPr>
          <w:cantSplit/>
        </w:trPr>
        <w:tc>
          <w:tcPr>
            <w:tcW w:w="5000" w:type="pct"/>
            <w:gridSpan w:val="16"/>
          </w:tcPr>
          <w:p w14:paraId="296B426E" w14:textId="77777777" w:rsidR="00DD3067" w:rsidRPr="00FB726D" w:rsidRDefault="00DD3067" w:rsidP="00927D69">
            <w:pPr>
              <w:jc w:val="center"/>
              <w:rPr>
                <w:highlight w:val="yellow"/>
              </w:rPr>
            </w:pPr>
            <w:r w:rsidRPr="00341BED">
              <w:rPr>
                <w:b/>
                <w:bCs/>
              </w:rPr>
              <w:t>Змістовий модуль 2.</w:t>
            </w:r>
            <w:r w:rsidRPr="00341BED">
              <w:t>Часи форми «</w:t>
            </w:r>
            <w:proofErr w:type="spellStart"/>
            <w:r w:rsidRPr="00341BED">
              <w:t>Continuous</w:t>
            </w:r>
            <w:proofErr w:type="spellEnd"/>
            <w:r w:rsidRPr="00341BED">
              <w:t>»</w:t>
            </w:r>
          </w:p>
        </w:tc>
      </w:tr>
      <w:tr w:rsidR="00DD3067" w:rsidRPr="00FB726D" w14:paraId="4B7FDD95" w14:textId="77777777" w:rsidTr="00927D69">
        <w:tc>
          <w:tcPr>
            <w:tcW w:w="1230" w:type="pct"/>
          </w:tcPr>
          <w:p w14:paraId="3E770A48" w14:textId="77777777" w:rsidR="00DD3067" w:rsidRPr="00341BED" w:rsidRDefault="00DD3067" w:rsidP="00927D69">
            <w:pPr>
              <w:rPr>
                <w:sz w:val="24"/>
                <w:szCs w:val="24"/>
              </w:rPr>
            </w:pPr>
            <w:r w:rsidRPr="00341BED">
              <w:rPr>
                <w:sz w:val="24"/>
                <w:szCs w:val="24"/>
              </w:rPr>
              <w:t>Тема 5. Теперішній тривалий час</w:t>
            </w:r>
          </w:p>
        </w:tc>
        <w:tc>
          <w:tcPr>
            <w:tcW w:w="502" w:type="pct"/>
          </w:tcPr>
          <w:p w14:paraId="77D231FD" w14:textId="77777777" w:rsidR="00DD3067" w:rsidRPr="00341BED" w:rsidRDefault="00DD3067" w:rsidP="00927D69">
            <w:r>
              <w:t>4</w:t>
            </w:r>
          </w:p>
        </w:tc>
        <w:tc>
          <w:tcPr>
            <w:tcW w:w="178" w:type="pct"/>
            <w:gridSpan w:val="2"/>
          </w:tcPr>
          <w:p w14:paraId="55D49BD6" w14:textId="77777777" w:rsidR="00DD3067" w:rsidRPr="00341BED" w:rsidRDefault="00DD3067" w:rsidP="00927D69"/>
        </w:tc>
        <w:tc>
          <w:tcPr>
            <w:tcW w:w="319" w:type="pct"/>
          </w:tcPr>
          <w:p w14:paraId="586B545B" w14:textId="77777777" w:rsidR="00DD3067" w:rsidRPr="00341BED" w:rsidRDefault="00DD3067" w:rsidP="00927D69">
            <w:r w:rsidRPr="00341BED">
              <w:t>2</w:t>
            </w:r>
          </w:p>
        </w:tc>
        <w:tc>
          <w:tcPr>
            <w:tcW w:w="312" w:type="pct"/>
            <w:gridSpan w:val="2"/>
          </w:tcPr>
          <w:p w14:paraId="28900B50" w14:textId="77777777" w:rsidR="00DD3067" w:rsidRPr="00FB726D" w:rsidRDefault="00DD3067" w:rsidP="00927D69">
            <w:pPr>
              <w:rPr>
                <w:highlight w:val="yellow"/>
              </w:rPr>
            </w:pPr>
          </w:p>
        </w:tc>
        <w:tc>
          <w:tcPr>
            <w:tcW w:w="294" w:type="pct"/>
          </w:tcPr>
          <w:p w14:paraId="390ED740" w14:textId="77777777" w:rsidR="00DD3067" w:rsidRPr="00341BED" w:rsidRDefault="00DD3067" w:rsidP="00927D69"/>
        </w:tc>
        <w:tc>
          <w:tcPr>
            <w:tcW w:w="312" w:type="pct"/>
          </w:tcPr>
          <w:p w14:paraId="09648E44" w14:textId="77777777" w:rsidR="00DD3067" w:rsidRPr="00341BED" w:rsidRDefault="00DD3067" w:rsidP="00927D69">
            <w:r w:rsidRPr="00341BED">
              <w:t>2</w:t>
            </w:r>
          </w:p>
        </w:tc>
        <w:tc>
          <w:tcPr>
            <w:tcW w:w="502" w:type="pct"/>
          </w:tcPr>
          <w:p w14:paraId="71B27C46" w14:textId="77777777" w:rsidR="00DD3067" w:rsidRPr="00FB726D" w:rsidRDefault="00DD3067" w:rsidP="00927D69">
            <w:pPr>
              <w:rPr>
                <w:highlight w:val="yellow"/>
              </w:rPr>
            </w:pPr>
          </w:p>
        </w:tc>
        <w:tc>
          <w:tcPr>
            <w:tcW w:w="178" w:type="pct"/>
            <w:gridSpan w:val="2"/>
          </w:tcPr>
          <w:p w14:paraId="675684C2" w14:textId="77777777" w:rsidR="00DD3067" w:rsidRPr="00FB726D" w:rsidRDefault="00DD3067" w:rsidP="00927D69">
            <w:pPr>
              <w:rPr>
                <w:highlight w:val="yellow"/>
              </w:rPr>
            </w:pPr>
          </w:p>
        </w:tc>
        <w:tc>
          <w:tcPr>
            <w:tcW w:w="248" w:type="pct"/>
          </w:tcPr>
          <w:p w14:paraId="7D300613" w14:textId="77777777" w:rsidR="00DD3067" w:rsidRPr="00FB726D" w:rsidRDefault="00DD3067" w:rsidP="00927D69">
            <w:pPr>
              <w:rPr>
                <w:highlight w:val="yellow"/>
              </w:rPr>
            </w:pPr>
          </w:p>
        </w:tc>
        <w:tc>
          <w:tcPr>
            <w:tcW w:w="312" w:type="pct"/>
          </w:tcPr>
          <w:p w14:paraId="366613EB" w14:textId="77777777" w:rsidR="00DD3067" w:rsidRPr="00FB726D" w:rsidRDefault="00DD3067" w:rsidP="00927D69">
            <w:pPr>
              <w:rPr>
                <w:highlight w:val="yellow"/>
              </w:rPr>
            </w:pPr>
          </w:p>
        </w:tc>
        <w:tc>
          <w:tcPr>
            <w:tcW w:w="294" w:type="pct"/>
          </w:tcPr>
          <w:p w14:paraId="0516F285" w14:textId="77777777" w:rsidR="00DD3067" w:rsidRPr="00FB726D" w:rsidRDefault="00DD3067" w:rsidP="00927D69">
            <w:pPr>
              <w:rPr>
                <w:highlight w:val="yellow"/>
              </w:rPr>
            </w:pPr>
          </w:p>
        </w:tc>
        <w:tc>
          <w:tcPr>
            <w:tcW w:w="319" w:type="pct"/>
          </w:tcPr>
          <w:p w14:paraId="5C628B1E" w14:textId="77777777" w:rsidR="00DD3067" w:rsidRPr="00FB726D" w:rsidRDefault="00DD3067" w:rsidP="00927D69">
            <w:pPr>
              <w:rPr>
                <w:highlight w:val="yellow"/>
              </w:rPr>
            </w:pPr>
          </w:p>
        </w:tc>
      </w:tr>
      <w:tr w:rsidR="00DD3067" w:rsidRPr="00FB726D" w14:paraId="27C311AE" w14:textId="77777777" w:rsidTr="00927D69">
        <w:trPr>
          <w:trHeight w:val="661"/>
        </w:trPr>
        <w:tc>
          <w:tcPr>
            <w:tcW w:w="1230" w:type="pct"/>
          </w:tcPr>
          <w:p w14:paraId="03647540" w14:textId="77777777" w:rsidR="00DD3067" w:rsidRPr="00341BED" w:rsidRDefault="00DD3067" w:rsidP="00927D69">
            <w:pPr>
              <w:rPr>
                <w:sz w:val="24"/>
                <w:szCs w:val="24"/>
              </w:rPr>
            </w:pPr>
            <w:r w:rsidRPr="00341BED">
              <w:rPr>
                <w:sz w:val="24"/>
                <w:szCs w:val="24"/>
              </w:rPr>
              <w:t>Тема 6. Минулий тривалий час</w:t>
            </w:r>
          </w:p>
        </w:tc>
        <w:tc>
          <w:tcPr>
            <w:tcW w:w="502" w:type="pct"/>
          </w:tcPr>
          <w:p w14:paraId="3FF2BCBE" w14:textId="77777777" w:rsidR="00DD3067" w:rsidRPr="00341BED" w:rsidRDefault="00DD3067" w:rsidP="00927D69">
            <w:r>
              <w:t>4</w:t>
            </w:r>
          </w:p>
        </w:tc>
        <w:tc>
          <w:tcPr>
            <w:tcW w:w="178" w:type="pct"/>
            <w:gridSpan w:val="2"/>
          </w:tcPr>
          <w:p w14:paraId="5E3F8A1B" w14:textId="77777777" w:rsidR="00DD3067" w:rsidRPr="00341BED" w:rsidRDefault="00DD3067" w:rsidP="00927D69"/>
        </w:tc>
        <w:tc>
          <w:tcPr>
            <w:tcW w:w="319" w:type="pct"/>
          </w:tcPr>
          <w:p w14:paraId="46A219C8" w14:textId="77777777" w:rsidR="00DD3067" w:rsidRPr="00341BED" w:rsidRDefault="00DD3067" w:rsidP="00927D69">
            <w:r w:rsidRPr="00341BED">
              <w:t>2</w:t>
            </w:r>
          </w:p>
        </w:tc>
        <w:tc>
          <w:tcPr>
            <w:tcW w:w="312" w:type="pct"/>
            <w:gridSpan w:val="2"/>
          </w:tcPr>
          <w:p w14:paraId="53C3DDAE" w14:textId="77777777" w:rsidR="00DD3067" w:rsidRPr="00FB726D" w:rsidRDefault="00DD3067" w:rsidP="00927D69">
            <w:pPr>
              <w:rPr>
                <w:highlight w:val="yellow"/>
              </w:rPr>
            </w:pPr>
          </w:p>
        </w:tc>
        <w:tc>
          <w:tcPr>
            <w:tcW w:w="294" w:type="pct"/>
          </w:tcPr>
          <w:p w14:paraId="1C1C35C1" w14:textId="77777777" w:rsidR="00DD3067" w:rsidRPr="00341BED" w:rsidRDefault="00DD3067" w:rsidP="00927D69"/>
        </w:tc>
        <w:tc>
          <w:tcPr>
            <w:tcW w:w="312" w:type="pct"/>
          </w:tcPr>
          <w:p w14:paraId="0146E2EA" w14:textId="77777777" w:rsidR="00DD3067" w:rsidRPr="00341BED" w:rsidRDefault="00DD3067" w:rsidP="00927D69">
            <w:r w:rsidRPr="00341BED">
              <w:t>2</w:t>
            </w:r>
          </w:p>
        </w:tc>
        <w:tc>
          <w:tcPr>
            <w:tcW w:w="502" w:type="pct"/>
          </w:tcPr>
          <w:p w14:paraId="177BEE85" w14:textId="77777777" w:rsidR="00DD3067" w:rsidRPr="00FB726D" w:rsidRDefault="00DD3067" w:rsidP="00927D69">
            <w:pPr>
              <w:rPr>
                <w:highlight w:val="yellow"/>
              </w:rPr>
            </w:pPr>
          </w:p>
        </w:tc>
        <w:tc>
          <w:tcPr>
            <w:tcW w:w="178" w:type="pct"/>
            <w:gridSpan w:val="2"/>
          </w:tcPr>
          <w:p w14:paraId="087A310C" w14:textId="77777777" w:rsidR="00DD3067" w:rsidRPr="00FB726D" w:rsidRDefault="00DD3067" w:rsidP="00927D69">
            <w:pPr>
              <w:rPr>
                <w:highlight w:val="yellow"/>
              </w:rPr>
            </w:pPr>
          </w:p>
        </w:tc>
        <w:tc>
          <w:tcPr>
            <w:tcW w:w="248" w:type="pct"/>
          </w:tcPr>
          <w:p w14:paraId="52B85856" w14:textId="77777777" w:rsidR="00DD3067" w:rsidRPr="00FB726D" w:rsidRDefault="00DD3067" w:rsidP="00927D69">
            <w:pPr>
              <w:rPr>
                <w:highlight w:val="yellow"/>
              </w:rPr>
            </w:pPr>
          </w:p>
        </w:tc>
        <w:tc>
          <w:tcPr>
            <w:tcW w:w="312" w:type="pct"/>
          </w:tcPr>
          <w:p w14:paraId="0521BB91" w14:textId="77777777" w:rsidR="00DD3067" w:rsidRPr="00FB726D" w:rsidRDefault="00DD3067" w:rsidP="00927D69">
            <w:pPr>
              <w:rPr>
                <w:highlight w:val="yellow"/>
              </w:rPr>
            </w:pPr>
          </w:p>
        </w:tc>
        <w:tc>
          <w:tcPr>
            <w:tcW w:w="294" w:type="pct"/>
          </w:tcPr>
          <w:p w14:paraId="7A255D13" w14:textId="77777777" w:rsidR="00DD3067" w:rsidRPr="00FB726D" w:rsidRDefault="00DD3067" w:rsidP="00927D69">
            <w:pPr>
              <w:rPr>
                <w:highlight w:val="yellow"/>
              </w:rPr>
            </w:pPr>
          </w:p>
        </w:tc>
        <w:tc>
          <w:tcPr>
            <w:tcW w:w="319" w:type="pct"/>
          </w:tcPr>
          <w:p w14:paraId="067092F9" w14:textId="77777777" w:rsidR="00DD3067" w:rsidRPr="00FB726D" w:rsidRDefault="00DD3067" w:rsidP="00927D69">
            <w:pPr>
              <w:rPr>
                <w:highlight w:val="yellow"/>
              </w:rPr>
            </w:pPr>
          </w:p>
        </w:tc>
      </w:tr>
      <w:tr w:rsidR="00DD3067" w:rsidRPr="00FB726D" w14:paraId="7C4339DD" w14:textId="77777777" w:rsidTr="00927D69">
        <w:trPr>
          <w:trHeight w:val="535"/>
        </w:trPr>
        <w:tc>
          <w:tcPr>
            <w:tcW w:w="1230" w:type="pct"/>
          </w:tcPr>
          <w:p w14:paraId="018A1509" w14:textId="77777777" w:rsidR="00DD3067" w:rsidRPr="00341BED" w:rsidRDefault="00DD3067" w:rsidP="00927D69">
            <w:pPr>
              <w:rPr>
                <w:sz w:val="24"/>
                <w:szCs w:val="24"/>
              </w:rPr>
            </w:pPr>
            <w:r w:rsidRPr="00341BED">
              <w:rPr>
                <w:sz w:val="24"/>
                <w:szCs w:val="24"/>
              </w:rPr>
              <w:t xml:space="preserve">Тема 7. Майбутній тривалий час </w:t>
            </w:r>
          </w:p>
        </w:tc>
        <w:tc>
          <w:tcPr>
            <w:tcW w:w="502" w:type="pct"/>
          </w:tcPr>
          <w:p w14:paraId="29559F10" w14:textId="77777777" w:rsidR="00DD3067" w:rsidRPr="00341BED" w:rsidRDefault="00DD3067" w:rsidP="00927D69">
            <w:r>
              <w:t>4</w:t>
            </w:r>
          </w:p>
        </w:tc>
        <w:tc>
          <w:tcPr>
            <w:tcW w:w="178" w:type="pct"/>
            <w:gridSpan w:val="2"/>
          </w:tcPr>
          <w:p w14:paraId="54C3E368" w14:textId="77777777" w:rsidR="00DD3067" w:rsidRPr="00341BED" w:rsidRDefault="00DD3067" w:rsidP="00927D69"/>
        </w:tc>
        <w:tc>
          <w:tcPr>
            <w:tcW w:w="319" w:type="pct"/>
          </w:tcPr>
          <w:p w14:paraId="79F7F3C4" w14:textId="77777777" w:rsidR="00DD3067" w:rsidRPr="00341BED" w:rsidRDefault="00DD3067" w:rsidP="00927D69">
            <w:r w:rsidRPr="00341BED">
              <w:t>2</w:t>
            </w:r>
          </w:p>
        </w:tc>
        <w:tc>
          <w:tcPr>
            <w:tcW w:w="312" w:type="pct"/>
            <w:gridSpan w:val="2"/>
          </w:tcPr>
          <w:p w14:paraId="384FACC6" w14:textId="77777777" w:rsidR="00DD3067" w:rsidRPr="00FB726D" w:rsidRDefault="00DD3067" w:rsidP="00927D69">
            <w:pPr>
              <w:rPr>
                <w:highlight w:val="yellow"/>
              </w:rPr>
            </w:pPr>
          </w:p>
        </w:tc>
        <w:tc>
          <w:tcPr>
            <w:tcW w:w="294" w:type="pct"/>
          </w:tcPr>
          <w:p w14:paraId="63A40A75" w14:textId="77777777" w:rsidR="00DD3067" w:rsidRPr="00341BED" w:rsidRDefault="00DD3067" w:rsidP="00927D69"/>
        </w:tc>
        <w:tc>
          <w:tcPr>
            <w:tcW w:w="312" w:type="pct"/>
          </w:tcPr>
          <w:p w14:paraId="2732253D" w14:textId="77777777" w:rsidR="00DD3067" w:rsidRPr="00341BED" w:rsidRDefault="00DD3067" w:rsidP="00927D69">
            <w:r w:rsidRPr="00341BED">
              <w:t>2</w:t>
            </w:r>
          </w:p>
        </w:tc>
        <w:tc>
          <w:tcPr>
            <w:tcW w:w="502" w:type="pct"/>
          </w:tcPr>
          <w:p w14:paraId="49CB5CDE" w14:textId="77777777" w:rsidR="00DD3067" w:rsidRPr="00FB726D" w:rsidRDefault="00DD3067" w:rsidP="00927D69">
            <w:pPr>
              <w:rPr>
                <w:highlight w:val="yellow"/>
              </w:rPr>
            </w:pPr>
          </w:p>
        </w:tc>
        <w:tc>
          <w:tcPr>
            <w:tcW w:w="178" w:type="pct"/>
            <w:gridSpan w:val="2"/>
          </w:tcPr>
          <w:p w14:paraId="19B683F9" w14:textId="77777777" w:rsidR="00DD3067" w:rsidRPr="00FB726D" w:rsidRDefault="00DD3067" w:rsidP="00927D69">
            <w:pPr>
              <w:rPr>
                <w:highlight w:val="yellow"/>
              </w:rPr>
            </w:pPr>
          </w:p>
        </w:tc>
        <w:tc>
          <w:tcPr>
            <w:tcW w:w="248" w:type="pct"/>
          </w:tcPr>
          <w:p w14:paraId="09F19A56" w14:textId="77777777" w:rsidR="00DD3067" w:rsidRPr="00FB726D" w:rsidRDefault="00DD3067" w:rsidP="00927D69">
            <w:pPr>
              <w:rPr>
                <w:highlight w:val="yellow"/>
              </w:rPr>
            </w:pPr>
          </w:p>
        </w:tc>
        <w:tc>
          <w:tcPr>
            <w:tcW w:w="312" w:type="pct"/>
          </w:tcPr>
          <w:p w14:paraId="14BA9589" w14:textId="77777777" w:rsidR="00DD3067" w:rsidRPr="00FB726D" w:rsidRDefault="00DD3067" w:rsidP="00927D69">
            <w:pPr>
              <w:rPr>
                <w:highlight w:val="yellow"/>
              </w:rPr>
            </w:pPr>
          </w:p>
        </w:tc>
        <w:tc>
          <w:tcPr>
            <w:tcW w:w="294" w:type="pct"/>
          </w:tcPr>
          <w:p w14:paraId="55075666" w14:textId="77777777" w:rsidR="00DD3067" w:rsidRPr="00FB726D" w:rsidRDefault="00DD3067" w:rsidP="00927D69">
            <w:pPr>
              <w:rPr>
                <w:highlight w:val="yellow"/>
              </w:rPr>
            </w:pPr>
          </w:p>
        </w:tc>
        <w:tc>
          <w:tcPr>
            <w:tcW w:w="319" w:type="pct"/>
          </w:tcPr>
          <w:p w14:paraId="158A78A6" w14:textId="77777777" w:rsidR="00DD3067" w:rsidRPr="00FB726D" w:rsidRDefault="00DD3067" w:rsidP="00927D69">
            <w:pPr>
              <w:rPr>
                <w:highlight w:val="yellow"/>
              </w:rPr>
            </w:pPr>
          </w:p>
        </w:tc>
      </w:tr>
      <w:tr w:rsidR="00DD3067" w:rsidRPr="00FB726D" w14:paraId="51813C30" w14:textId="77777777" w:rsidTr="00927D69">
        <w:trPr>
          <w:trHeight w:val="1157"/>
        </w:trPr>
        <w:tc>
          <w:tcPr>
            <w:tcW w:w="1230" w:type="pct"/>
          </w:tcPr>
          <w:p w14:paraId="3A0FD104" w14:textId="77777777" w:rsidR="00DD3067" w:rsidRPr="00341BED" w:rsidRDefault="00DD3067" w:rsidP="00927D69">
            <w:pPr>
              <w:rPr>
                <w:sz w:val="24"/>
                <w:szCs w:val="24"/>
              </w:rPr>
            </w:pPr>
            <w:r w:rsidRPr="00341BED">
              <w:rPr>
                <w:sz w:val="24"/>
                <w:szCs w:val="24"/>
              </w:rPr>
              <w:t xml:space="preserve">Тема 8. </w:t>
            </w:r>
            <w:proofErr w:type="spellStart"/>
            <w:r w:rsidRPr="00341BED">
              <w:rPr>
                <w:sz w:val="24"/>
                <w:szCs w:val="24"/>
              </w:rPr>
              <w:t>Перфектний</w:t>
            </w:r>
            <w:proofErr w:type="spellEnd"/>
            <w:r w:rsidRPr="00341BED">
              <w:rPr>
                <w:sz w:val="24"/>
                <w:szCs w:val="24"/>
              </w:rPr>
              <w:t xml:space="preserve"> тривалий час (теперішній, минулий та майбутній)</w:t>
            </w:r>
          </w:p>
        </w:tc>
        <w:tc>
          <w:tcPr>
            <w:tcW w:w="502" w:type="pct"/>
          </w:tcPr>
          <w:p w14:paraId="0BD25881" w14:textId="77777777" w:rsidR="00DD3067" w:rsidRPr="00341BED" w:rsidRDefault="00DD3067" w:rsidP="00927D69">
            <w:r>
              <w:t>8</w:t>
            </w:r>
          </w:p>
        </w:tc>
        <w:tc>
          <w:tcPr>
            <w:tcW w:w="178" w:type="pct"/>
            <w:gridSpan w:val="2"/>
          </w:tcPr>
          <w:p w14:paraId="1F99FC5F" w14:textId="77777777" w:rsidR="00DD3067" w:rsidRPr="00341BED" w:rsidRDefault="00DD3067" w:rsidP="00927D69"/>
        </w:tc>
        <w:tc>
          <w:tcPr>
            <w:tcW w:w="319" w:type="pct"/>
          </w:tcPr>
          <w:p w14:paraId="71738221" w14:textId="77777777" w:rsidR="00DD3067" w:rsidRPr="00341BED" w:rsidRDefault="00DD3067" w:rsidP="00927D69">
            <w:r w:rsidRPr="00341BED">
              <w:t>6</w:t>
            </w:r>
          </w:p>
        </w:tc>
        <w:tc>
          <w:tcPr>
            <w:tcW w:w="312" w:type="pct"/>
            <w:gridSpan w:val="2"/>
          </w:tcPr>
          <w:p w14:paraId="77541FF9" w14:textId="77777777" w:rsidR="00DD3067" w:rsidRPr="00FB726D" w:rsidRDefault="00DD3067" w:rsidP="00927D69">
            <w:pPr>
              <w:rPr>
                <w:highlight w:val="yellow"/>
              </w:rPr>
            </w:pPr>
          </w:p>
        </w:tc>
        <w:tc>
          <w:tcPr>
            <w:tcW w:w="294" w:type="pct"/>
          </w:tcPr>
          <w:p w14:paraId="715B9A8D" w14:textId="77777777" w:rsidR="00DD3067" w:rsidRPr="00341BED" w:rsidRDefault="00DD3067" w:rsidP="00927D69"/>
        </w:tc>
        <w:tc>
          <w:tcPr>
            <w:tcW w:w="312" w:type="pct"/>
          </w:tcPr>
          <w:p w14:paraId="6245003E" w14:textId="77777777" w:rsidR="00DD3067" w:rsidRPr="00341BED" w:rsidRDefault="00DD3067" w:rsidP="00927D69">
            <w:r w:rsidRPr="00341BED">
              <w:t>2</w:t>
            </w:r>
          </w:p>
        </w:tc>
        <w:tc>
          <w:tcPr>
            <w:tcW w:w="502" w:type="pct"/>
          </w:tcPr>
          <w:p w14:paraId="0C272F75" w14:textId="77777777" w:rsidR="00DD3067" w:rsidRPr="00FB726D" w:rsidRDefault="00DD3067" w:rsidP="00927D69">
            <w:pPr>
              <w:rPr>
                <w:highlight w:val="yellow"/>
              </w:rPr>
            </w:pPr>
          </w:p>
        </w:tc>
        <w:tc>
          <w:tcPr>
            <w:tcW w:w="178" w:type="pct"/>
            <w:gridSpan w:val="2"/>
          </w:tcPr>
          <w:p w14:paraId="56544251" w14:textId="77777777" w:rsidR="00DD3067" w:rsidRPr="00FB726D" w:rsidRDefault="00DD3067" w:rsidP="00927D69">
            <w:pPr>
              <w:rPr>
                <w:highlight w:val="yellow"/>
              </w:rPr>
            </w:pPr>
          </w:p>
        </w:tc>
        <w:tc>
          <w:tcPr>
            <w:tcW w:w="248" w:type="pct"/>
          </w:tcPr>
          <w:p w14:paraId="7980FAB5" w14:textId="77777777" w:rsidR="00DD3067" w:rsidRPr="00FB726D" w:rsidRDefault="00DD3067" w:rsidP="00927D69">
            <w:pPr>
              <w:rPr>
                <w:highlight w:val="yellow"/>
              </w:rPr>
            </w:pPr>
          </w:p>
        </w:tc>
        <w:tc>
          <w:tcPr>
            <w:tcW w:w="312" w:type="pct"/>
          </w:tcPr>
          <w:p w14:paraId="641EF76D" w14:textId="77777777" w:rsidR="00DD3067" w:rsidRPr="00FB726D" w:rsidRDefault="00DD3067" w:rsidP="00927D69">
            <w:pPr>
              <w:rPr>
                <w:highlight w:val="yellow"/>
              </w:rPr>
            </w:pPr>
          </w:p>
        </w:tc>
        <w:tc>
          <w:tcPr>
            <w:tcW w:w="294" w:type="pct"/>
          </w:tcPr>
          <w:p w14:paraId="1306EC3D" w14:textId="77777777" w:rsidR="00DD3067" w:rsidRPr="00FB726D" w:rsidRDefault="00DD3067" w:rsidP="00927D69">
            <w:pPr>
              <w:rPr>
                <w:highlight w:val="yellow"/>
              </w:rPr>
            </w:pPr>
          </w:p>
        </w:tc>
        <w:tc>
          <w:tcPr>
            <w:tcW w:w="319" w:type="pct"/>
          </w:tcPr>
          <w:p w14:paraId="0BA19942" w14:textId="77777777" w:rsidR="00DD3067" w:rsidRPr="00FB726D" w:rsidRDefault="00DD3067" w:rsidP="00927D69">
            <w:pPr>
              <w:rPr>
                <w:highlight w:val="yellow"/>
              </w:rPr>
            </w:pPr>
          </w:p>
        </w:tc>
      </w:tr>
      <w:tr w:rsidR="00DD3067" w:rsidRPr="00FB726D" w14:paraId="344C7A9E" w14:textId="77777777" w:rsidTr="00927D69">
        <w:trPr>
          <w:trHeight w:val="248"/>
        </w:trPr>
        <w:tc>
          <w:tcPr>
            <w:tcW w:w="1230" w:type="pct"/>
          </w:tcPr>
          <w:p w14:paraId="65EED4A7" w14:textId="77777777" w:rsidR="00DD3067" w:rsidRPr="00341BED" w:rsidRDefault="00DD3067" w:rsidP="00927D69">
            <w:pPr>
              <w:rPr>
                <w:sz w:val="24"/>
                <w:szCs w:val="24"/>
              </w:rPr>
            </w:pPr>
            <w:r w:rsidRPr="00341BED">
              <w:rPr>
                <w:sz w:val="24"/>
                <w:szCs w:val="24"/>
              </w:rPr>
              <w:t>Підготовка до контрольної роботи (відпрацювання тем, що проходились)</w:t>
            </w:r>
          </w:p>
        </w:tc>
        <w:tc>
          <w:tcPr>
            <w:tcW w:w="502" w:type="pct"/>
          </w:tcPr>
          <w:p w14:paraId="1660F4FE" w14:textId="77777777" w:rsidR="00DD3067" w:rsidRPr="00341BED" w:rsidRDefault="00DD3067" w:rsidP="00927D69">
            <w:r>
              <w:t>2</w:t>
            </w:r>
          </w:p>
        </w:tc>
        <w:tc>
          <w:tcPr>
            <w:tcW w:w="178" w:type="pct"/>
            <w:gridSpan w:val="2"/>
          </w:tcPr>
          <w:p w14:paraId="20A38473" w14:textId="77777777" w:rsidR="00DD3067" w:rsidRPr="00341BED" w:rsidRDefault="00DD3067" w:rsidP="00927D69"/>
        </w:tc>
        <w:tc>
          <w:tcPr>
            <w:tcW w:w="319" w:type="pct"/>
          </w:tcPr>
          <w:p w14:paraId="3C1CF0E4" w14:textId="77777777" w:rsidR="00DD3067" w:rsidRPr="00341BED" w:rsidRDefault="00DD3067" w:rsidP="00927D69">
            <w:r w:rsidRPr="00341BED">
              <w:t>2</w:t>
            </w:r>
          </w:p>
        </w:tc>
        <w:tc>
          <w:tcPr>
            <w:tcW w:w="312" w:type="pct"/>
            <w:gridSpan w:val="2"/>
          </w:tcPr>
          <w:p w14:paraId="3D522EC0" w14:textId="77777777" w:rsidR="00DD3067" w:rsidRPr="00FB726D" w:rsidRDefault="00DD3067" w:rsidP="00927D69">
            <w:pPr>
              <w:rPr>
                <w:highlight w:val="yellow"/>
              </w:rPr>
            </w:pPr>
          </w:p>
        </w:tc>
        <w:tc>
          <w:tcPr>
            <w:tcW w:w="294" w:type="pct"/>
          </w:tcPr>
          <w:p w14:paraId="14D84003" w14:textId="77777777" w:rsidR="00DD3067" w:rsidRPr="00FB726D" w:rsidRDefault="00DD3067" w:rsidP="00927D69">
            <w:pPr>
              <w:rPr>
                <w:highlight w:val="yellow"/>
              </w:rPr>
            </w:pPr>
          </w:p>
        </w:tc>
        <w:tc>
          <w:tcPr>
            <w:tcW w:w="312" w:type="pct"/>
          </w:tcPr>
          <w:p w14:paraId="471C78C6" w14:textId="77777777" w:rsidR="00DD3067" w:rsidRPr="00FB726D" w:rsidRDefault="00DD3067" w:rsidP="00927D69">
            <w:pPr>
              <w:rPr>
                <w:highlight w:val="yellow"/>
              </w:rPr>
            </w:pPr>
          </w:p>
        </w:tc>
        <w:tc>
          <w:tcPr>
            <w:tcW w:w="502" w:type="pct"/>
          </w:tcPr>
          <w:p w14:paraId="2A521AEC" w14:textId="77777777" w:rsidR="00DD3067" w:rsidRPr="00FB726D" w:rsidRDefault="00DD3067" w:rsidP="00927D69">
            <w:pPr>
              <w:rPr>
                <w:highlight w:val="yellow"/>
              </w:rPr>
            </w:pPr>
          </w:p>
        </w:tc>
        <w:tc>
          <w:tcPr>
            <w:tcW w:w="178" w:type="pct"/>
            <w:gridSpan w:val="2"/>
          </w:tcPr>
          <w:p w14:paraId="2ADFA527" w14:textId="77777777" w:rsidR="00DD3067" w:rsidRPr="00FB726D" w:rsidRDefault="00DD3067" w:rsidP="00927D69">
            <w:pPr>
              <w:rPr>
                <w:highlight w:val="yellow"/>
              </w:rPr>
            </w:pPr>
          </w:p>
        </w:tc>
        <w:tc>
          <w:tcPr>
            <w:tcW w:w="248" w:type="pct"/>
          </w:tcPr>
          <w:p w14:paraId="60CFA5B4" w14:textId="77777777" w:rsidR="00DD3067" w:rsidRPr="00FB726D" w:rsidRDefault="00DD3067" w:rsidP="00927D69">
            <w:pPr>
              <w:rPr>
                <w:highlight w:val="yellow"/>
              </w:rPr>
            </w:pPr>
          </w:p>
        </w:tc>
        <w:tc>
          <w:tcPr>
            <w:tcW w:w="312" w:type="pct"/>
          </w:tcPr>
          <w:p w14:paraId="1914D0BF" w14:textId="77777777" w:rsidR="00DD3067" w:rsidRPr="00FB726D" w:rsidRDefault="00DD3067" w:rsidP="00927D69">
            <w:pPr>
              <w:rPr>
                <w:highlight w:val="yellow"/>
              </w:rPr>
            </w:pPr>
          </w:p>
        </w:tc>
        <w:tc>
          <w:tcPr>
            <w:tcW w:w="294" w:type="pct"/>
          </w:tcPr>
          <w:p w14:paraId="4E98E782" w14:textId="77777777" w:rsidR="00DD3067" w:rsidRPr="00FB726D" w:rsidRDefault="00DD3067" w:rsidP="00927D69">
            <w:pPr>
              <w:rPr>
                <w:highlight w:val="yellow"/>
              </w:rPr>
            </w:pPr>
          </w:p>
        </w:tc>
        <w:tc>
          <w:tcPr>
            <w:tcW w:w="319" w:type="pct"/>
          </w:tcPr>
          <w:p w14:paraId="5AF641F0" w14:textId="77777777" w:rsidR="00DD3067" w:rsidRPr="00FB726D" w:rsidRDefault="00DD3067" w:rsidP="00927D69">
            <w:pPr>
              <w:rPr>
                <w:highlight w:val="yellow"/>
              </w:rPr>
            </w:pPr>
          </w:p>
        </w:tc>
      </w:tr>
      <w:tr w:rsidR="00DD3067" w:rsidRPr="00FB726D" w14:paraId="1CC37BA3" w14:textId="77777777" w:rsidTr="00927D69">
        <w:trPr>
          <w:trHeight w:val="295"/>
        </w:trPr>
        <w:tc>
          <w:tcPr>
            <w:tcW w:w="1230" w:type="pct"/>
          </w:tcPr>
          <w:p w14:paraId="7508BE7C" w14:textId="77777777" w:rsidR="00DD3067" w:rsidRPr="00341BED" w:rsidRDefault="00DD3067" w:rsidP="00927D69">
            <w:pPr>
              <w:rPr>
                <w:sz w:val="24"/>
                <w:szCs w:val="24"/>
              </w:rPr>
            </w:pPr>
            <w:r w:rsidRPr="00341BED">
              <w:rPr>
                <w:sz w:val="24"/>
                <w:szCs w:val="24"/>
              </w:rPr>
              <w:t>Контрольна робота</w:t>
            </w:r>
          </w:p>
        </w:tc>
        <w:tc>
          <w:tcPr>
            <w:tcW w:w="502" w:type="pct"/>
          </w:tcPr>
          <w:p w14:paraId="6B809900" w14:textId="77777777" w:rsidR="00DD3067" w:rsidRPr="00341BED" w:rsidRDefault="00DD3067" w:rsidP="00927D69">
            <w:r>
              <w:t>2</w:t>
            </w:r>
          </w:p>
        </w:tc>
        <w:tc>
          <w:tcPr>
            <w:tcW w:w="178" w:type="pct"/>
            <w:gridSpan w:val="2"/>
          </w:tcPr>
          <w:p w14:paraId="3F7A7BE0" w14:textId="77777777" w:rsidR="00DD3067" w:rsidRPr="00341BED" w:rsidRDefault="00DD3067" w:rsidP="00927D69"/>
        </w:tc>
        <w:tc>
          <w:tcPr>
            <w:tcW w:w="319" w:type="pct"/>
          </w:tcPr>
          <w:p w14:paraId="58EF2959" w14:textId="77777777" w:rsidR="00DD3067" w:rsidRPr="00341BED" w:rsidRDefault="00DD3067" w:rsidP="00927D69">
            <w:r w:rsidRPr="00341BED">
              <w:t>2</w:t>
            </w:r>
          </w:p>
        </w:tc>
        <w:tc>
          <w:tcPr>
            <w:tcW w:w="312" w:type="pct"/>
            <w:gridSpan w:val="2"/>
          </w:tcPr>
          <w:p w14:paraId="6A122787" w14:textId="77777777" w:rsidR="00DD3067" w:rsidRPr="00FB726D" w:rsidRDefault="00DD3067" w:rsidP="00927D69">
            <w:pPr>
              <w:rPr>
                <w:highlight w:val="yellow"/>
              </w:rPr>
            </w:pPr>
          </w:p>
        </w:tc>
        <w:tc>
          <w:tcPr>
            <w:tcW w:w="294" w:type="pct"/>
          </w:tcPr>
          <w:p w14:paraId="55834AF8" w14:textId="77777777" w:rsidR="00DD3067" w:rsidRPr="00FB726D" w:rsidRDefault="00DD3067" w:rsidP="00927D69">
            <w:pPr>
              <w:rPr>
                <w:highlight w:val="yellow"/>
              </w:rPr>
            </w:pPr>
          </w:p>
        </w:tc>
        <w:tc>
          <w:tcPr>
            <w:tcW w:w="312" w:type="pct"/>
          </w:tcPr>
          <w:p w14:paraId="28DFFFA3" w14:textId="77777777" w:rsidR="00DD3067" w:rsidRPr="00FB726D" w:rsidRDefault="00DD3067" w:rsidP="00927D69">
            <w:pPr>
              <w:rPr>
                <w:highlight w:val="yellow"/>
              </w:rPr>
            </w:pPr>
          </w:p>
        </w:tc>
        <w:tc>
          <w:tcPr>
            <w:tcW w:w="502" w:type="pct"/>
          </w:tcPr>
          <w:p w14:paraId="345EC723" w14:textId="77777777" w:rsidR="00DD3067" w:rsidRPr="00FB726D" w:rsidRDefault="00DD3067" w:rsidP="00927D69">
            <w:pPr>
              <w:rPr>
                <w:highlight w:val="yellow"/>
              </w:rPr>
            </w:pPr>
          </w:p>
        </w:tc>
        <w:tc>
          <w:tcPr>
            <w:tcW w:w="178" w:type="pct"/>
            <w:gridSpan w:val="2"/>
          </w:tcPr>
          <w:p w14:paraId="330A6906" w14:textId="77777777" w:rsidR="00DD3067" w:rsidRPr="00FB726D" w:rsidRDefault="00DD3067" w:rsidP="00927D69">
            <w:pPr>
              <w:rPr>
                <w:highlight w:val="yellow"/>
              </w:rPr>
            </w:pPr>
          </w:p>
        </w:tc>
        <w:tc>
          <w:tcPr>
            <w:tcW w:w="248" w:type="pct"/>
          </w:tcPr>
          <w:p w14:paraId="316BE6D1" w14:textId="77777777" w:rsidR="00DD3067" w:rsidRPr="00FB726D" w:rsidRDefault="00DD3067" w:rsidP="00927D69">
            <w:pPr>
              <w:rPr>
                <w:highlight w:val="yellow"/>
              </w:rPr>
            </w:pPr>
          </w:p>
        </w:tc>
        <w:tc>
          <w:tcPr>
            <w:tcW w:w="312" w:type="pct"/>
          </w:tcPr>
          <w:p w14:paraId="1382BF63" w14:textId="77777777" w:rsidR="00DD3067" w:rsidRPr="00FB726D" w:rsidRDefault="00DD3067" w:rsidP="00927D69">
            <w:pPr>
              <w:rPr>
                <w:highlight w:val="yellow"/>
              </w:rPr>
            </w:pPr>
          </w:p>
        </w:tc>
        <w:tc>
          <w:tcPr>
            <w:tcW w:w="294" w:type="pct"/>
          </w:tcPr>
          <w:p w14:paraId="19F4FC2E" w14:textId="77777777" w:rsidR="00DD3067" w:rsidRPr="00FB726D" w:rsidRDefault="00DD3067" w:rsidP="00927D69">
            <w:pPr>
              <w:rPr>
                <w:highlight w:val="yellow"/>
              </w:rPr>
            </w:pPr>
          </w:p>
        </w:tc>
        <w:tc>
          <w:tcPr>
            <w:tcW w:w="319" w:type="pct"/>
          </w:tcPr>
          <w:p w14:paraId="667B2190" w14:textId="77777777" w:rsidR="00DD3067" w:rsidRPr="00FB726D" w:rsidRDefault="00DD3067" w:rsidP="00927D69">
            <w:pPr>
              <w:rPr>
                <w:highlight w:val="yellow"/>
              </w:rPr>
            </w:pPr>
          </w:p>
        </w:tc>
      </w:tr>
      <w:tr w:rsidR="00DD3067" w:rsidRPr="00FB726D" w14:paraId="1AEDC62A" w14:textId="77777777" w:rsidTr="00927D69">
        <w:tc>
          <w:tcPr>
            <w:tcW w:w="1230" w:type="pct"/>
          </w:tcPr>
          <w:p w14:paraId="126AEC64" w14:textId="77777777" w:rsidR="00DD3067" w:rsidRPr="00341BED" w:rsidRDefault="00DD3067" w:rsidP="00927D69">
            <w:r w:rsidRPr="00341BED">
              <w:t>Разом за змістовим модулем 2</w:t>
            </w:r>
          </w:p>
        </w:tc>
        <w:tc>
          <w:tcPr>
            <w:tcW w:w="502" w:type="pct"/>
          </w:tcPr>
          <w:p w14:paraId="2AFB7971" w14:textId="77777777" w:rsidR="00DD3067" w:rsidRPr="00341BED" w:rsidRDefault="00DD3067" w:rsidP="00927D69">
            <w:r>
              <w:t>24</w:t>
            </w:r>
          </w:p>
        </w:tc>
        <w:tc>
          <w:tcPr>
            <w:tcW w:w="178" w:type="pct"/>
            <w:gridSpan w:val="2"/>
          </w:tcPr>
          <w:p w14:paraId="0C6EB7F9" w14:textId="77777777" w:rsidR="00DD3067" w:rsidRPr="00341BED" w:rsidRDefault="00DD3067" w:rsidP="00927D69"/>
        </w:tc>
        <w:tc>
          <w:tcPr>
            <w:tcW w:w="319" w:type="pct"/>
          </w:tcPr>
          <w:p w14:paraId="0E948FB8" w14:textId="77777777" w:rsidR="00DD3067" w:rsidRPr="00341BED" w:rsidRDefault="00DD3067" w:rsidP="00927D69">
            <w:r w:rsidRPr="00341BED">
              <w:t>16</w:t>
            </w:r>
          </w:p>
        </w:tc>
        <w:tc>
          <w:tcPr>
            <w:tcW w:w="312" w:type="pct"/>
            <w:gridSpan w:val="2"/>
          </w:tcPr>
          <w:p w14:paraId="745A4B86" w14:textId="77777777" w:rsidR="00DD3067" w:rsidRPr="00FB726D" w:rsidRDefault="00DD3067" w:rsidP="00927D69">
            <w:pPr>
              <w:rPr>
                <w:highlight w:val="yellow"/>
              </w:rPr>
            </w:pPr>
          </w:p>
        </w:tc>
        <w:tc>
          <w:tcPr>
            <w:tcW w:w="294" w:type="pct"/>
          </w:tcPr>
          <w:p w14:paraId="47105109" w14:textId="77777777" w:rsidR="00DD3067" w:rsidRPr="00FB726D" w:rsidRDefault="00DD3067" w:rsidP="00927D69">
            <w:pPr>
              <w:rPr>
                <w:highlight w:val="yellow"/>
              </w:rPr>
            </w:pPr>
          </w:p>
        </w:tc>
        <w:tc>
          <w:tcPr>
            <w:tcW w:w="312" w:type="pct"/>
          </w:tcPr>
          <w:p w14:paraId="58019BC3" w14:textId="77777777" w:rsidR="00DD3067" w:rsidRPr="00FB726D" w:rsidRDefault="00DD3067" w:rsidP="00927D69">
            <w:pPr>
              <w:rPr>
                <w:highlight w:val="yellow"/>
              </w:rPr>
            </w:pPr>
            <w:r w:rsidRPr="00341BED">
              <w:t>8</w:t>
            </w:r>
          </w:p>
        </w:tc>
        <w:tc>
          <w:tcPr>
            <w:tcW w:w="502" w:type="pct"/>
          </w:tcPr>
          <w:p w14:paraId="50C16B58" w14:textId="77777777" w:rsidR="00DD3067" w:rsidRPr="00FB726D" w:rsidRDefault="00DD3067" w:rsidP="00927D69">
            <w:pPr>
              <w:rPr>
                <w:highlight w:val="yellow"/>
              </w:rPr>
            </w:pPr>
          </w:p>
        </w:tc>
        <w:tc>
          <w:tcPr>
            <w:tcW w:w="178" w:type="pct"/>
            <w:gridSpan w:val="2"/>
          </w:tcPr>
          <w:p w14:paraId="273FF134" w14:textId="77777777" w:rsidR="00DD3067" w:rsidRPr="00FB726D" w:rsidRDefault="00DD3067" w:rsidP="00927D69">
            <w:pPr>
              <w:rPr>
                <w:highlight w:val="yellow"/>
              </w:rPr>
            </w:pPr>
          </w:p>
        </w:tc>
        <w:tc>
          <w:tcPr>
            <w:tcW w:w="248" w:type="pct"/>
          </w:tcPr>
          <w:p w14:paraId="5B151063" w14:textId="77777777" w:rsidR="00DD3067" w:rsidRPr="00FB726D" w:rsidRDefault="00DD3067" w:rsidP="00927D69">
            <w:pPr>
              <w:rPr>
                <w:highlight w:val="yellow"/>
              </w:rPr>
            </w:pPr>
          </w:p>
        </w:tc>
        <w:tc>
          <w:tcPr>
            <w:tcW w:w="312" w:type="pct"/>
          </w:tcPr>
          <w:p w14:paraId="52227E28" w14:textId="77777777" w:rsidR="00DD3067" w:rsidRPr="00FB726D" w:rsidRDefault="00DD3067" w:rsidP="00927D69">
            <w:pPr>
              <w:rPr>
                <w:highlight w:val="yellow"/>
              </w:rPr>
            </w:pPr>
          </w:p>
        </w:tc>
        <w:tc>
          <w:tcPr>
            <w:tcW w:w="294" w:type="pct"/>
          </w:tcPr>
          <w:p w14:paraId="104E965B" w14:textId="77777777" w:rsidR="00DD3067" w:rsidRPr="00FB726D" w:rsidRDefault="00DD3067" w:rsidP="00927D69">
            <w:pPr>
              <w:rPr>
                <w:highlight w:val="yellow"/>
              </w:rPr>
            </w:pPr>
          </w:p>
        </w:tc>
        <w:tc>
          <w:tcPr>
            <w:tcW w:w="319" w:type="pct"/>
          </w:tcPr>
          <w:p w14:paraId="31EAE206" w14:textId="77777777" w:rsidR="00DD3067" w:rsidRPr="00FB726D" w:rsidRDefault="00DD3067" w:rsidP="00927D69">
            <w:pPr>
              <w:rPr>
                <w:highlight w:val="yellow"/>
              </w:rPr>
            </w:pPr>
          </w:p>
        </w:tc>
      </w:tr>
      <w:tr w:rsidR="00DD3067" w:rsidRPr="00FB726D" w14:paraId="3061CEC6" w14:textId="77777777" w:rsidTr="00927D69">
        <w:trPr>
          <w:trHeight w:val="283"/>
        </w:trPr>
        <w:tc>
          <w:tcPr>
            <w:tcW w:w="5000" w:type="pct"/>
            <w:gridSpan w:val="16"/>
          </w:tcPr>
          <w:p w14:paraId="2ED805C3" w14:textId="77777777" w:rsidR="00DD3067" w:rsidRPr="00FB726D" w:rsidRDefault="00DD3067" w:rsidP="00927D69">
            <w:pPr>
              <w:jc w:val="center"/>
              <w:rPr>
                <w:highlight w:val="yellow"/>
              </w:rPr>
            </w:pPr>
            <w:r w:rsidRPr="008E4926">
              <w:rPr>
                <w:b/>
                <w:bCs/>
              </w:rPr>
              <w:t>Змістовий модуль 3</w:t>
            </w:r>
            <w:r w:rsidRPr="008E4926">
              <w:t>. Пасивний стан</w:t>
            </w:r>
          </w:p>
        </w:tc>
      </w:tr>
      <w:tr w:rsidR="00DD3067" w:rsidRPr="00FB726D" w14:paraId="1FCB986F" w14:textId="77777777" w:rsidTr="00927D69">
        <w:trPr>
          <w:trHeight w:val="200"/>
        </w:trPr>
        <w:tc>
          <w:tcPr>
            <w:tcW w:w="1230" w:type="pct"/>
          </w:tcPr>
          <w:p w14:paraId="33465FF7" w14:textId="77777777" w:rsidR="00DD3067" w:rsidRPr="000E3165" w:rsidRDefault="00DD3067" w:rsidP="00927D69">
            <w:r w:rsidRPr="000E3165">
              <w:rPr>
                <w:sz w:val="24"/>
                <w:szCs w:val="24"/>
              </w:rPr>
              <w:lastRenderedPageBreak/>
              <w:t>Тема 9. Часові форми дієслова у пасивному стані</w:t>
            </w:r>
          </w:p>
        </w:tc>
        <w:tc>
          <w:tcPr>
            <w:tcW w:w="502" w:type="pct"/>
          </w:tcPr>
          <w:p w14:paraId="2DDC5EFF" w14:textId="77777777" w:rsidR="00DD3067" w:rsidRPr="00FB726D" w:rsidRDefault="00DD3067" w:rsidP="00927D69">
            <w:pPr>
              <w:rPr>
                <w:highlight w:val="yellow"/>
              </w:rPr>
            </w:pPr>
          </w:p>
        </w:tc>
        <w:tc>
          <w:tcPr>
            <w:tcW w:w="178" w:type="pct"/>
            <w:gridSpan w:val="2"/>
          </w:tcPr>
          <w:p w14:paraId="7A35356C" w14:textId="77777777" w:rsidR="00DD3067" w:rsidRPr="00FB726D" w:rsidRDefault="00DD3067" w:rsidP="00927D69">
            <w:pPr>
              <w:rPr>
                <w:highlight w:val="yellow"/>
              </w:rPr>
            </w:pPr>
          </w:p>
        </w:tc>
        <w:tc>
          <w:tcPr>
            <w:tcW w:w="319" w:type="pct"/>
          </w:tcPr>
          <w:p w14:paraId="664F79CD" w14:textId="77777777" w:rsidR="00DD3067" w:rsidRPr="00427644" w:rsidRDefault="00DD3067" w:rsidP="00927D69">
            <w:r w:rsidRPr="00427644">
              <w:t>4</w:t>
            </w:r>
          </w:p>
        </w:tc>
        <w:tc>
          <w:tcPr>
            <w:tcW w:w="312" w:type="pct"/>
            <w:gridSpan w:val="2"/>
          </w:tcPr>
          <w:p w14:paraId="12009A32" w14:textId="77777777" w:rsidR="00DD3067" w:rsidRPr="00FB726D" w:rsidRDefault="00DD3067" w:rsidP="00927D69">
            <w:pPr>
              <w:rPr>
                <w:highlight w:val="yellow"/>
              </w:rPr>
            </w:pPr>
          </w:p>
        </w:tc>
        <w:tc>
          <w:tcPr>
            <w:tcW w:w="294" w:type="pct"/>
          </w:tcPr>
          <w:p w14:paraId="3C283925" w14:textId="77777777" w:rsidR="00DD3067" w:rsidRPr="00FB726D" w:rsidRDefault="00DD3067" w:rsidP="00927D69">
            <w:pPr>
              <w:rPr>
                <w:highlight w:val="yellow"/>
              </w:rPr>
            </w:pPr>
          </w:p>
        </w:tc>
        <w:tc>
          <w:tcPr>
            <w:tcW w:w="312" w:type="pct"/>
          </w:tcPr>
          <w:p w14:paraId="6E251722" w14:textId="77777777" w:rsidR="00DD3067" w:rsidRPr="00427644" w:rsidRDefault="00DD3067" w:rsidP="00927D69">
            <w:r w:rsidRPr="00427644">
              <w:t>2</w:t>
            </w:r>
          </w:p>
        </w:tc>
        <w:tc>
          <w:tcPr>
            <w:tcW w:w="502" w:type="pct"/>
          </w:tcPr>
          <w:p w14:paraId="1FF55343" w14:textId="77777777" w:rsidR="00DD3067" w:rsidRPr="00FB726D" w:rsidRDefault="00DD3067" w:rsidP="00927D69">
            <w:pPr>
              <w:rPr>
                <w:highlight w:val="yellow"/>
              </w:rPr>
            </w:pPr>
          </w:p>
        </w:tc>
        <w:tc>
          <w:tcPr>
            <w:tcW w:w="178" w:type="pct"/>
            <w:gridSpan w:val="2"/>
          </w:tcPr>
          <w:p w14:paraId="2187F800" w14:textId="77777777" w:rsidR="00DD3067" w:rsidRPr="00FB726D" w:rsidRDefault="00DD3067" w:rsidP="00927D69">
            <w:pPr>
              <w:rPr>
                <w:highlight w:val="yellow"/>
              </w:rPr>
            </w:pPr>
          </w:p>
        </w:tc>
        <w:tc>
          <w:tcPr>
            <w:tcW w:w="248" w:type="pct"/>
          </w:tcPr>
          <w:p w14:paraId="7841D67D" w14:textId="77777777" w:rsidR="00DD3067" w:rsidRPr="00FB726D" w:rsidRDefault="00DD3067" w:rsidP="00927D69">
            <w:pPr>
              <w:rPr>
                <w:highlight w:val="yellow"/>
              </w:rPr>
            </w:pPr>
          </w:p>
        </w:tc>
        <w:tc>
          <w:tcPr>
            <w:tcW w:w="312" w:type="pct"/>
          </w:tcPr>
          <w:p w14:paraId="10CE65FC" w14:textId="77777777" w:rsidR="00DD3067" w:rsidRPr="00FB726D" w:rsidRDefault="00DD3067" w:rsidP="00927D69">
            <w:pPr>
              <w:rPr>
                <w:highlight w:val="yellow"/>
              </w:rPr>
            </w:pPr>
          </w:p>
        </w:tc>
        <w:tc>
          <w:tcPr>
            <w:tcW w:w="294" w:type="pct"/>
          </w:tcPr>
          <w:p w14:paraId="592B2FAA" w14:textId="77777777" w:rsidR="00DD3067" w:rsidRPr="00FB726D" w:rsidRDefault="00DD3067" w:rsidP="00927D69">
            <w:pPr>
              <w:rPr>
                <w:highlight w:val="yellow"/>
              </w:rPr>
            </w:pPr>
          </w:p>
        </w:tc>
        <w:tc>
          <w:tcPr>
            <w:tcW w:w="319" w:type="pct"/>
          </w:tcPr>
          <w:p w14:paraId="68D072A8" w14:textId="77777777" w:rsidR="00DD3067" w:rsidRPr="00FB726D" w:rsidRDefault="00DD3067" w:rsidP="00927D69">
            <w:pPr>
              <w:rPr>
                <w:highlight w:val="yellow"/>
              </w:rPr>
            </w:pPr>
          </w:p>
        </w:tc>
      </w:tr>
      <w:tr w:rsidR="00DD3067" w:rsidRPr="00FB726D" w14:paraId="2F177E55" w14:textId="77777777" w:rsidTr="00927D69">
        <w:trPr>
          <w:trHeight w:val="142"/>
        </w:trPr>
        <w:tc>
          <w:tcPr>
            <w:tcW w:w="1230" w:type="pct"/>
          </w:tcPr>
          <w:p w14:paraId="60A3A866" w14:textId="77777777" w:rsidR="00DD3067" w:rsidRPr="000E3165" w:rsidRDefault="00DD3067" w:rsidP="00927D69">
            <w:r w:rsidRPr="000E3165">
              <w:rPr>
                <w:sz w:val="24"/>
                <w:szCs w:val="24"/>
              </w:rPr>
              <w:t>Тема 10. Граматичні конструкції та прийменники, що вживаються у пасивному стані</w:t>
            </w:r>
          </w:p>
        </w:tc>
        <w:tc>
          <w:tcPr>
            <w:tcW w:w="502" w:type="pct"/>
          </w:tcPr>
          <w:p w14:paraId="0180353D" w14:textId="77777777" w:rsidR="00DD3067" w:rsidRPr="00FB726D" w:rsidRDefault="00DD3067" w:rsidP="00927D69">
            <w:pPr>
              <w:rPr>
                <w:highlight w:val="yellow"/>
              </w:rPr>
            </w:pPr>
          </w:p>
        </w:tc>
        <w:tc>
          <w:tcPr>
            <w:tcW w:w="178" w:type="pct"/>
            <w:gridSpan w:val="2"/>
          </w:tcPr>
          <w:p w14:paraId="2E871305" w14:textId="77777777" w:rsidR="00DD3067" w:rsidRPr="00FB726D" w:rsidRDefault="00DD3067" w:rsidP="00927D69">
            <w:pPr>
              <w:rPr>
                <w:highlight w:val="yellow"/>
              </w:rPr>
            </w:pPr>
          </w:p>
        </w:tc>
        <w:tc>
          <w:tcPr>
            <w:tcW w:w="319" w:type="pct"/>
          </w:tcPr>
          <w:p w14:paraId="0EF16097" w14:textId="77777777" w:rsidR="00DD3067" w:rsidRPr="00427644" w:rsidRDefault="00DD3067" w:rsidP="00927D69">
            <w:r w:rsidRPr="00427644">
              <w:t>2</w:t>
            </w:r>
          </w:p>
        </w:tc>
        <w:tc>
          <w:tcPr>
            <w:tcW w:w="312" w:type="pct"/>
            <w:gridSpan w:val="2"/>
          </w:tcPr>
          <w:p w14:paraId="5D13418E" w14:textId="77777777" w:rsidR="00DD3067" w:rsidRPr="00FB726D" w:rsidRDefault="00DD3067" w:rsidP="00927D69">
            <w:pPr>
              <w:rPr>
                <w:highlight w:val="yellow"/>
              </w:rPr>
            </w:pPr>
          </w:p>
        </w:tc>
        <w:tc>
          <w:tcPr>
            <w:tcW w:w="294" w:type="pct"/>
          </w:tcPr>
          <w:p w14:paraId="46C6CBBA" w14:textId="77777777" w:rsidR="00DD3067" w:rsidRPr="00FB726D" w:rsidRDefault="00DD3067" w:rsidP="00927D69">
            <w:pPr>
              <w:rPr>
                <w:highlight w:val="yellow"/>
              </w:rPr>
            </w:pPr>
          </w:p>
        </w:tc>
        <w:tc>
          <w:tcPr>
            <w:tcW w:w="312" w:type="pct"/>
          </w:tcPr>
          <w:p w14:paraId="5382665A" w14:textId="77777777" w:rsidR="00DD3067" w:rsidRPr="00427644" w:rsidRDefault="00DD3067" w:rsidP="00927D69">
            <w:r w:rsidRPr="00427644">
              <w:t>2</w:t>
            </w:r>
          </w:p>
        </w:tc>
        <w:tc>
          <w:tcPr>
            <w:tcW w:w="502" w:type="pct"/>
          </w:tcPr>
          <w:p w14:paraId="4C9D64FC" w14:textId="77777777" w:rsidR="00DD3067" w:rsidRPr="00FB726D" w:rsidRDefault="00DD3067" w:rsidP="00927D69">
            <w:pPr>
              <w:rPr>
                <w:highlight w:val="yellow"/>
              </w:rPr>
            </w:pPr>
          </w:p>
        </w:tc>
        <w:tc>
          <w:tcPr>
            <w:tcW w:w="178" w:type="pct"/>
            <w:gridSpan w:val="2"/>
          </w:tcPr>
          <w:p w14:paraId="4D37ECAA" w14:textId="77777777" w:rsidR="00DD3067" w:rsidRPr="00FB726D" w:rsidRDefault="00DD3067" w:rsidP="00927D69">
            <w:pPr>
              <w:rPr>
                <w:highlight w:val="yellow"/>
              </w:rPr>
            </w:pPr>
          </w:p>
        </w:tc>
        <w:tc>
          <w:tcPr>
            <w:tcW w:w="248" w:type="pct"/>
          </w:tcPr>
          <w:p w14:paraId="757F1CC8" w14:textId="77777777" w:rsidR="00DD3067" w:rsidRPr="00FB726D" w:rsidRDefault="00DD3067" w:rsidP="00927D69">
            <w:pPr>
              <w:rPr>
                <w:highlight w:val="yellow"/>
              </w:rPr>
            </w:pPr>
          </w:p>
        </w:tc>
        <w:tc>
          <w:tcPr>
            <w:tcW w:w="312" w:type="pct"/>
          </w:tcPr>
          <w:p w14:paraId="28801B7F" w14:textId="77777777" w:rsidR="00DD3067" w:rsidRPr="00FB726D" w:rsidRDefault="00DD3067" w:rsidP="00927D69">
            <w:pPr>
              <w:rPr>
                <w:highlight w:val="yellow"/>
              </w:rPr>
            </w:pPr>
          </w:p>
        </w:tc>
        <w:tc>
          <w:tcPr>
            <w:tcW w:w="294" w:type="pct"/>
          </w:tcPr>
          <w:p w14:paraId="55AB8DE9" w14:textId="77777777" w:rsidR="00DD3067" w:rsidRPr="00FB726D" w:rsidRDefault="00DD3067" w:rsidP="00927D69">
            <w:pPr>
              <w:rPr>
                <w:highlight w:val="yellow"/>
              </w:rPr>
            </w:pPr>
          </w:p>
        </w:tc>
        <w:tc>
          <w:tcPr>
            <w:tcW w:w="319" w:type="pct"/>
          </w:tcPr>
          <w:p w14:paraId="316FF505" w14:textId="77777777" w:rsidR="00DD3067" w:rsidRPr="00FB726D" w:rsidRDefault="00DD3067" w:rsidP="00927D69">
            <w:pPr>
              <w:rPr>
                <w:highlight w:val="yellow"/>
              </w:rPr>
            </w:pPr>
          </w:p>
        </w:tc>
      </w:tr>
      <w:tr w:rsidR="00DD3067" w:rsidRPr="00FB726D" w14:paraId="4DD4D4EA" w14:textId="77777777" w:rsidTr="00927D69">
        <w:trPr>
          <w:trHeight w:val="366"/>
        </w:trPr>
        <w:tc>
          <w:tcPr>
            <w:tcW w:w="1230" w:type="pct"/>
          </w:tcPr>
          <w:p w14:paraId="33566197" w14:textId="77777777" w:rsidR="00DD3067" w:rsidRPr="000E3165" w:rsidRDefault="00DD3067" w:rsidP="00927D69">
            <w:pPr>
              <w:rPr>
                <w:sz w:val="24"/>
                <w:szCs w:val="24"/>
              </w:rPr>
            </w:pPr>
            <w:r w:rsidRPr="000E3165">
              <w:rPr>
                <w:sz w:val="24"/>
                <w:szCs w:val="24"/>
              </w:rPr>
              <w:t>Контрольна робота</w:t>
            </w:r>
          </w:p>
        </w:tc>
        <w:tc>
          <w:tcPr>
            <w:tcW w:w="502" w:type="pct"/>
          </w:tcPr>
          <w:p w14:paraId="13EAA81D" w14:textId="77777777" w:rsidR="00DD3067" w:rsidRPr="00FB726D" w:rsidRDefault="00DD3067" w:rsidP="00927D69">
            <w:pPr>
              <w:rPr>
                <w:highlight w:val="yellow"/>
              </w:rPr>
            </w:pPr>
          </w:p>
        </w:tc>
        <w:tc>
          <w:tcPr>
            <w:tcW w:w="178" w:type="pct"/>
            <w:gridSpan w:val="2"/>
          </w:tcPr>
          <w:p w14:paraId="2C40143D" w14:textId="77777777" w:rsidR="00DD3067" w:rsidRPr="00FB726D" w:rsidRDefault="00DD3067" w:rsidP="00927D69">
            <w:pPr>
              <w:rPr>
                <w:highlight w:val="yellow"/>
              </w:rPr>
            </w:pPr>
          </w:p>
        </w:tc>
        <w:tc>
          <w:tcPr>
            <w:tcW w:w="319" w:type="pct"/>
          </w:tcPr>
          <w:p w14:paraId="31552860" w14:textId="77777777" w:rsidR="00DD3067" w:rsidRPr="00427644" w:rsidRDefault="00DD3067" w:rsidP="00927D69">
            <w:r w:rsidRPr="00427644">
              <w:t>2</w:t>
            </w:r>
          </w:p>
        </w:tc>
        <w:tc>
          <w:tcPr>
            <w:tcW w:w="312" w:type="pct"/>
            <w:gridSpan w:val="2"/>
          </w:tcPr>
          <w:p w14:paraId="2AFAB7E7" w14:textId="77777777" w:rsidR="00DD3067" w:rsidRPr="00FB726D" w:rsidRDefault="00DD3067" w:rsidP="00927D69">
            <w:pPr>
              <w:rPr>
                <w:highlight w:val="yellow"/>
              </w:rPr>
            </w:pPr>
          </w:p>
        </w:tc>
        <w:tc>
          <w:tcPr>
            <w:tcW w:w="294" w:type="pct"/>
          </w:tcPr>
          <w:p w14:paraId="6F6DE844" w14:textId="77777777" w:rsidR="00DD3067" w:rsidRPr="00FB726D" w:rsidRDefault="00DD3067" w:rsidP="00927D69">
            <w:pPr>
              <w:rPr>
                <w:highlight w:val="yellow"/>
              </w:rPr>
            </w:pPr>
          </w:p>
        </w:tc>
        <w:tc>
          <w:tcPr>
            <w:tcW w:w="312" w:type="pct"/>
          </w:tcPr>
          <w:p w14:paraId="66746041" w14:textId="77777777" w:rsidR="00DD3067" w:rsidRPr="00427644" w:rsidRDefault="00DD3067" w:rsidP="00927D69"/>
        </w:tc>
        <w:tc>
          <w:tcPr>
            <w:tcW w:w="502" w:type="pct"/>
          </w:tcPr>
          <w:p w14:paraId="199D78A7" w14:textId="77777777" w:rsidR="00DD3067" w:rsidRPr="00FB726D" w:rsidRDefault="00DD3067" w:rsidP="00927D69">
            <w:pPr>
              <w:rPr>
                <w:highlight w:val="yellow"/>
              </w:rPr>
            </w:pPr>
          </w:p>
        </w:tc>
        <w:tc>
          <w:tcPr>
            <w:tcW w:w="178" w:type="pct"/>
            <w:gridSpan w:val="2"/>
          </w:tcPr>
          <w:p w14:paraId="492A6CBE" w14:textId="77777777" w:rsidR="00DD3067" w:rsidRPr="00FB726D" w:rsidRDefault="00DD3067" w:rsidP="00927D69">
            <w:pPr>
              <w:rPr>
                <w:highlight w:val="yellow"/>
              </w:rPr>
            </w:pPr>
          </w:p>
        </w:tc>
        <w:tc>
          <w:tcPr>
            <w:tcW w:w="248" w:type="pct"/>
          </w:tcPr>
          <w:p w14:paraId="7B9A9933" w14:textId="77777777" w:rsidR="00DD3067" w:rsidRPr="00FB726D" w:rsidRDefault="00DD3067" w:rsidP="00927D69">
            <w:pPr>
              <w:rPr>
                <w:highlight w:val="yellow"/>
              </w:rPr>
            </w:pPr>
          </w:p>
        </w:tc>
        <w:tc>
          <w:tcPr>
            <w:tcW w:w="312" w:type="pct"/>
          </w:tcPr>
          <w:p w14:paraId="74F4341B" w14:textId="77777777" w:rsidR="00DD3067" w:rsidRPr="00FB726D" w:rsidRDefault="00DD3067" w:rsidP="00927D69">
            <w:pPr>
              <w:rPr>
                <w:highlight w:val="yellow"/>
              </w:rPr>
            </w:pPr>
          </w:p>
        </w:tc>
        <w:tc>
          <w:tcPr>
            <w:tcW w:w="294" w:type="pct"/>
          </w:tcPr>
          <w:p w14:paraId="577FF64E" w14:textId="77777777" w:rsidR="00DD3067" w:rsidRPr="00FB726D" w:rsidRDefault="00DD3067" w:rsidP="00927D69">
            <w:pPr>
              <w:rPr>
                <w:highlight w:val="yellow"/>
              </w:rPr>
            </w:pPr>
          </w:p>
        </w:tc>
        <w:tc>
          <w:tcPr>
            <w:tcW w:w="319" w:type="pct"/>
          </w:tcPr>
          <w:p w14:paraId="6318E9F9" w14:textId="77777777" w:rsidR="00DD3067" w:rsidRPr="00FB726D" w:rsidRDefault="00DD3067" w:rsidP="00927D69">
            <w:pPr>
              <w:rPr>
                <w:highlight w:val="yellow"/>
              </w:rPr>
            </w:pPr>
          </w:p>
        </w:tc>
      </w:tr>
      <w:tr w:rsidR="00DD3067" w:rsidRPr="00FB726D" w14:paraId="118C637B" w14:textId="77777777" w:rsidTr="00927D69">
        <w:trPr>
          <w:trHeight w:val="213"/>
        </w:trPr>
        <w:tc>
          <w:tcPr>
            <w:tcW w:w="1230" w:type="pct"/>
          </w:tcPr>
          <w:p w14:paraId="78F8FE94" w14:textId="77777777" w:rsidR="00DD3067" w:rsidRPr="000E3165" w:rsidRDefault="00DD3067" w:rsidP="00927D69">
            <w:pPr>
              <w:rPr>
                <w:sz w:val="24"/>
                <w:szCs w:val="24"/>
              </w:rPr>
            </w:pPr>
            <w:r w:rsidRPr="000E3165">
              <w:rPr>
                <w:sz w:val="24"/>
                <w:szCs w:val="24"/>
              </w:rPr>
              <w:t>Разом за змістовим модулем 3</w:t>
            </w:r>
          </w:p>
        </w:tc>
        <w:tc>
          <w:tcPr>
            <w:tcW w:w="502" w:type="pct"/>
          </w:tcPr>
          <w:p w14:paraId="034B7159" w14:textId="77777777" w:rsidR="00DD3067" w:rsidRPr="00FB726D" w:rsidRDefault="00DD3067" w:rsidP="00927D69">
            <w:pPr>
              <w:rPr>
                <w:highlight w:val="yellow"/>
              </w:rPr>
            </w:pPr>
          </w:p>
        </w:tc>
        <w:tc>
          <w:tcPr>
            <w:tcW w:w="178" w:type="pct"/>
            <w:gridSpan w:val="2"/>
          </w:tcPr>
          <w:p w14:paraId="0048274C" w14:textId="77777777" w:rsidR="00DD3067" w:rsidRPr="00FB726D" w:rsidRDefault="00DD3067" w:rsidP="00927D69">
            <w:pPr>
              <w:rPr>
                <w:highlight w:val="yellow"/>
              </w:rPr>
            </w:pPr>
          </w:p>
        </w:tc>
        <w:tc>
          <w:tcPr>
            <w:tcW w:w="319" w:type="pct"/>
          </w:tcPr>
          <w:p w14:paraId="6B18386B" w14:textId="77777777" w:rsidR="00DD3067" w:rsidRPr="00427644" w:rsidRDefault="00DD3067" w:rsidP="00927D69">
            <w:r w:rsidRPr="00427644">
              <w:t>8</w:t>
            </w:r>
          </w:p>
        </w:tc>
        <w:tc>
          <w:tcPr>
            <w:tcW w:w="312" w:type="pct"/>
            <w:gridSpan w:val="2"/>
          </w:tcPr>
          <w:p w14:paraId="1B395F59" w14:textId="77777777" w:rsidR="00DD3067" w:rsidRPr="00FB726D" w:rsidRDefault="00DD3067" w:rsidP="00927D69">
            <w:pPr>
              <w:rPr>
                <w:highlight w:val="yellow"/>
              </w:rPr>
            </w:pPr>
          </w:p>
        </w:tc>
        <w:tc>
          <w:tcPr>
            <w:tcW w:w="294" w:type="pct"/>
          </w:tcPr>
          <w:p w14:paraId="030B9401" w14:textId="77777777" w:rsidR="00DD3067" w:rsidRPr="00FB726D" w:rsidRDefault="00DD3067" w:rsidP="00927D69">
            <w:pPr>
              <w:rPr>
                <w:highlight w:val="yellow"/>
              </w:rPr>
            </w:pPr>
          </w:p>
        </w:tc>
        <w:tc>
          <w:tcPr>
            <w:tcW w:w="312" w:type="pct"/>
          </w:tcPr>
          <w:p w14:paraId="6E39A674" w14:textId="77777777" w:rsidR="00DD3067" w:rsidRPr="00427644" w:rsidRDefault="00DD3067" w:rsidP="00927D69">
            <w:r w:rsidRPr="00427644">
              <w:t>4</w:t>
            </w:r>
          </w:p>
        </w:tc>
        <w:tc>
          <w:tcPr>
            <w:tcW w:w="502" w:type="pct"/>
          </w:tcPr>
          <w:p w14:paraId="34B3A3E8" w14:textId="77777777" w:rsidR="00DD3067" w:rsidRPr="00FB726D" w:rsidRDefault="00DD3067" w:rsidP="00927D69">
            <w:pPr>
              <w:rPr>
                <w:highlight w:val="yellow"/>
              </w:rPr>
            </w:pPr>
          </w:p>
        </w:tc>
        <w:tc>
          <w:tcPr>
            <w:tcW w:w="178" w:type="pct"/>
            <w:gridSpan w:val="2"/>
          </w:tcPr>
          <w:p w14:paraId="6AA3DE1C" w14:textId="77777777" w:rsidR="00DD3067" w:rsidRPr="00FB726D" w:rsidRDefault="00DD3067" w:rsidP="00927D69">
            <w:pPr>
              <w:rPr>
                <w:highlight w:val="yellow"/>
              </w:rPr>
            </w:pPr>
          </w:p>
        </w:tc>
        <w:tc>
          <w:tcPr>
            <w:tcW w:w="248" w:type="pct"/>
          </w:tcPr>
          <w:p w14:paraId="2B8CC86B" w14:textId="77777777" w:rsidR="00DD3067" w:rsidRPr="00FB726D" w:rsidRDefault="00DD3067" w:rsidP="00927D69">
            <w:pPr>
              <w:rPr>
                <w:highlight w:val="yellow"/>
              </w:rPr>
            </w:pPr>
          </w:p>
        </w:tc>
        <w:tc>
          <w:tcPr>
            <w:tcW w:w="312" w:type="pct"/>
          </w:tcPr>
          <w:p w14:paraId="52F16818" w14:textId="77777777" w:rsidR="00DD3067" w:rsidRPr="00FB726D" w:rsidRDefault="00DD3067" w:rsidP="00927D69">
            <w:pPr>
              <w:rPr>
                <w:highlight w:val="yellow"/>
              </w:rPr>
            </w:pPr>
          </w:p>
        </w:tc>
        <w:tc>
          <w:tcPr>
            <w:tcW w:w="294" w:type="pct"/>
          </w:tcPr>
          <w:p w14:paraId="1233358A" w14:textId="77777777" w:rsidR="00DD3067" w:rsidRPr="00FB726D" w:rsidRDefault="00DD3067" w:rsidP="00927D69">
            <w:pPr>
              <w:rPr>
                <w:highlight w:val="yellow"/>
              </w:rPr>
            </w:pPr>
          </w:p>
        </w:tc>
        <w:tc>
          <w:tcPr>
            <w:tcW w:w="319" w:type="pct"/>
          </w:tcPr>
          <w:p w14:paraId="5199BA49" w14:textId="77777777" w:rsidR="00DD3067" w:rsidRPr="00FB726D" w:rsidRDefault="00DD3067" w:rsidP="00927D69">
            <w:pPr>
              <w:rPr>
                <w:highlight w:val="yellow"/>
              </w:rPr>
            </w:pPr>
          </w:p>
        </w:tc>
      </w:tr>
      <w:tr w:rsidR="00DD3067" w:rsidRPr="00FB726D" w14:paraId="5DFE48B8" w14:textId="77777777" w:rsidTr="00927D69">
        <w:trPr>
          <w:trHeight w:val="224"/>
        </w:trPr>
        <w:tc>
          <w:tcPr>
            <w:tcW w:w="5000" w:type="pct"/>
            <w:gridSpan w:val="16"/>
          </w:tcPr>
          <w:p w14:paraId="51D11ACF" w14:textId="77777777" w:rsidR="00DD3067" w:rsidRPr="00FB726D" w:rsidRDefault="00DD3067" w:rsidP="00927D69">
            <w:pPr>
              <w:jc w:val="center"/>
              <w:rPr>
                <w:b/>
                <w:bCs/>
                <w:highlight w:val="yellow"/>
              </w:rPr>
            </w:pPr>
            <w:r w:rsidRPr="00427644">
              <w:rPr>
                <w:b/>
                <w:bCs/>
              </w:rPr>
              <w:t>ІІ семестр</w:t>
            </w:r>
          </w:p>
        </w:tc>
      </w:tr>
      <w:tr w:rsidR="00DD3067" w:rsidRPr="00FB726D" w14:paraId="3C44A5DD" w14:textId="77777777" w:rsidTr="00927D69">
        <w:trPr>
          <w:trHeight w:val="224"/>
        </w:trPr>
        <w:tc>
          <w:tcPr>
            <w:tcW w:w="5000" w:type="pct"/>
            <w:gridSpan w:val="16"/>
          </w:tcPr>
          <w:p w14:paraId="7F38ACA8" w14:textId="77777777" w:rsidR="00DD3067" w:rsidRPr="00FB726D" w:rsidRDefault="00DD3067" w:rsidP="00927D69">
            <w:pPr>
              <w:jc w:val="center"/>
              <w:rPr>
                <w:highlight w:val="yellow"/>
              </w:rPr>
            </w:pPr>
            <w:r w:rsidRPr="00B9701A">
              <w:rPr>
                <w:b/>
                <w:bCs/>
              </w:rPr>
              <w:t xml:space="preserve">Змістовий модуль </w:t>
            </w:r>
            <w:r>
              <w:rPr>
                <w:b/>
                <w:bCs/>
                <w:lang w:val="en-US"/>
              </w:rPr>
              <w:t>4</w:t>
            </w:r>
            <w:r>
              <w:rPr>
                <w:b/>
                <w:bCs/>
              </w:rPr>
              <w:t xml:space="preserve">. </w:t>
            </w:r>
            <w:r w:rsidRPr="00F70C16">
              <w:t>Модальні дієслова</w:t>
            </w:r>
          </w:p>
        </w:tc>
      </w:tr>
      <w:tr w:rsidR="00DD3067" w:rsidRPr="00FB726D" w14:paraId="22E52E6C" w14:textId="77777777" w:rsidTr="00927D69">
        <w:trPr>
          <w:trHeight w:val="413"/>
        </w:trPr>
        <w:tc>
          <w:tcPr>
            <w:tcW w:w="1230" w:type="pct"/>
          </w:tcPr>
          <w:p w14:paraId="309BDA71" w14:textId="77777777" w:rsidR="00DD3067" w:rsidRPr="00236577" w:rsidRDefault="00DD3067" w:rsidP="00927D69">
            <w:pPr>
              <w:widowControl w:val="0"/>
              <w:autoSpaceDE w:val="0"/>
              <w:autoSpaceDN w:val="0"/>
              <w:adjustRightInd w:val="0"/>
              <w:jc w:val="both"/>
              <w:rPr>
                <w:rFonts w:ascii="Times New Roman CYR" w:hAnsi="Times New Roman CYR" w:cs="Times New Roman CYR"/>
                <w:sz w:val="24"/>
                <w:szCs w:val="24"/>
              </w:rPr>
            </w:pPr>
            <w:r w:rsidRPr="00236577">
              <w:rPr>
                <w:sz w:val="24"/>
                <w:szCs w:val="24"/>
              </w:rPr>
              <w:t xml:space="preserve">Тема 11. </w:t>
            </w:r>
            <w:r w:rsidRPr="00236577">
              <w:rPr>
                <w:rFonts w:ascii="Times New Roman CYR" w:hAnsi="Times New Roman CYR" w:cs="Times New Roman CYR"/>
                <w:sz w:val="24"/>
                <w:szCs w:val="24"/>
              </w:rPr>
              <w:t xml:space="preserve">Модальні дієслова </w:t>
            </w:r>
            <w:proofErr w:type="spellStart"/>
            <w:r w:rsidRPr="00236577">
              <w:rPr>
                <w:rFonts w:ascii="Times New Roman CYR" w:hAnsi="Times New Roman CYR" w:cs="Times New Roman CYR"/>
                <w:i/>
                <w:iCs/>
                <w:sz w:val="24"/>
                <w:szCs w:val="24"/>
              </w:rPr>
              <w:t>can</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could</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could</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can’t</w:t>
            </w:r>
            <w:proofErr w:type="spellEnd"/>
          </w:p>
        </w:tc>
        <w:tc>
          <w:tcPr>
            <w:tcW w:w="502" w:type="pct"/>
          </w:tcPr>
          <w:p w14:paraId="6617DBA5" w14:textId="77777777" w:rsidR="00DD3067" w:rsidRPr="00236577" w:rsidRDefault="00DD3067" w:rsidP="00927D69"/>
        </w:tc>
        <w:tc>
          <w:tcPr>
            <w:tcW w:w="178" w:type="pct"/>
            <w:gridSpan w:val="2"/>
          </w:tcPr>
          <w:p w14:paraId="3C52246E" w14:textId="77777777" w:rsidR="00DD3067" w:rsidRPr="00236577" w:rsidRDefault="00DD3067" w:rsidP="00927D69"/>
        </w:tc>
        <w:tc>
          <w:tcPr>
            <w:tcW w:w="319" w:type="pct"/>
          </w:tcPr>
          <w:p w14:paraId="364C617C" w14:textId="77777777" w:rsidR="00DD3067" w:rsidRPr="00236577" w:rsidRDefault="00DD3067" w:rsidP="00927D69">
            <w:r w:rsidRPr="00236577">
              <w:t>4</w:t>
            </w:r>
          </w:p>
        </w:tc>
        <w:tc>
          <w:tcPr>
            <w:tcW w:w="312" w:type="pct"/>
            <w:gridSpan w:val="2"/>
          </w:tcPr>
          <w:p w14:paraId="2B449D80" w14:textId="77777777" w:rsidR="00DD3067" w:rsidRPr="00FB726D" w:rsidRDefault="00DD3067" w:rsidP="00927D69">
            <w:pPr>
              <w:rPr>
                <w:highlight w:val="yellow"/>
              </w:rPr>
            </w:pPr>
          </w:p>
        </w:tc>
        <w:tc>
          <w:tcPr>
            <w:tcW w:w="294" w:type="pct"/>
          </w:tcPr>
          <w:p w14:paraId="025B0DF9" w14:textId="77777777" w:rsidR="00DD3067" w:rsidRPr="00FB726D" w:rsidRDefault="00DD3067" w:rsidP="00927D69">
            <w:pPr>
              <w:rPr>
                <w:highlight w:val="yellow"/>
              </w:rPr>
            </w:pPr>
          </w:p>
        </w:tc>
        <w:tc>
          <w:tcPr>
            <w:tcW w:w="312" w:type="pct"/>
          </w:tcPr>
          <w:p w14:paraId="7A33AE18" w14:textId="77777777" w:rsidR="00DD3067" w:rsidRPr="00236577" w:rsidRDefault="00DD3067" w:rsidP="00927D69">
            <w:r>
              <w:t>4</w:t>
            </w:r>
          </w:p>
        </w:tc>
        <w:tc>
          <w:tcPr>
            <w:tcW w:w="502" w:type="pct"/>
          </w:tcPr>
          <w:p w14:paraId="2BAAC81B" w14:textId="77777777" w:rsidR="00DD3067" w:rsidRPr="00FB726D" w:rsidRDefault="00DD3067" w:rsidP="00927D69">
            <w:pPr>
              <w:rPr>
                <w:highlight w:val="yellow"/>
              </w:rPr>
            </w:pPr>
          </w:p>
        </w:tc>
        <w:tc>
          <w:tcPr>
            <w:tcW w:w="178" w:type="pct"/>
            <w:gridSpan w:val="2"/>
          </w:tcPr>
          <w:p w14:paraId="51CB8841" w14:textId="77777777" w:rsidR="00DD3067" w:rsidRPr="00FB726D" w:rsidRDefault="00DD3067" w:rsidP="00927D69">
            <w:pPr>
              <w:rPr>
                <w:highlight w:val="yellow"/>
              </w:rPr>
            </w:pPr>
          </w:p>
        </w:tc>
        <w:tc>
          <w:tcPr>
            <w:tcW w:w="248" w:type="pct"/>
          </w:tcPr>
          <w:p w14:paraId="0836F44B" w14:textId="77777777" w:rsidR="00DD3067" w:rsidRPr="00FB726D" w:rsidRDefault="00DD3067" w:rsidP="00927D69">
            <w:pPr>
              <w:rPr>
                <w:highlight w:val="yellow"/>
              </w:rPr>
            </w:pPr>
          </w:p>
        </w:tc>
        <w:tc>
          <w:tcPr>
            <w:tcW w:w="312" w:type="pct"/>
          </w:tcPr>
          <w:p w14:paraId="3F468A15" w14:textId="77777777" w:rsidR="00DD3067" w:rsidRPr="00FB726D" w:rsidRDefault="00DD3067" w:rsidP="00927D69">
            <w:pPr>
              <w:rPr>
                <w:highlight w:val="yellow"/>
              </w:rPr>
            </w:pPr>
          </w:p>
        </w:tc>
        <w:tc>
          <w:tcPr>
            <w:tcW w:w="294" w:type="pct"/>
          </w:tcPr>
          <w:p w14:paraId="102C213F" w14:textId="77777777" w:rsidR="00DD3067" w:rsidRPr="00FB726D" w:rsidRDefault="00DD3067" w:rsidP="00927D69">
            <w:pPr>
              <w:rPr>
                <w:highlight w:val="yellow"/>
              </w:rPr>
            </w:pPr>
          </w:p>
        </w:tc>
        <w:tc>
          <w:tcPr>
            <w:tcW w:w="319" w:type="pct"/>
          </w:tcPr>
          <w:p w14:paraId="08042AA8" w14:textId="77777777" w:rsidR="00DD3067" w:rsidRPr="00FB726D" w:rsidRDefault="00DD3067" w:rsidP="00927D69">
            <w:pPr>
              <w:rPr>
                <w:highlight w:val="yellow"/>
              </w:rPr>
            </w:pPr>
          </w:p>
        </w:tc>
      </w:tr>
      <w:tr w:rsidR="00DD3067" w:rsidRPr="00FB726D" w14:paraId="308B570D" w14:textId="77777777" w:rsidTr="00927D69">
        <w:trPr>
          <w:trHeight w:val="402"/>
        </w:trPr>
        <w:tc>
          <w:tcPr>
            <w:tcW w:w="1230" w:type="pct"/>
          </w:tcPr>
          <w:p w14:paraId="4D32B256" w14:textId="77777777" w:rsidR="00DD3067" w:rsidRPr="00236577" w:rsidRDefault="00DD3067" w:rsidP="00927D69">
            <w:pPr>
              <w:pStyle w:val="4"/>
              <w:rPr>
                <w:b/>
                <w:bCs/>
                <w:sz w:val="24"/>
                <w:szCs w:val="24"/>
              </w:rPr>
            </w:pPr>
            <w:r w:rsidRPr="00236577">
              <w:rPr>
                <w:sz w:val="24"/>
                <w:szCs w:val="24"/>
              </w:rPr>
              <w:t xml:space="preserve">Тема 12. </w:t>
            </w:r>
            <w:r w:rsidRPr="00236577">
              <w:rPr>
                <w:rFonts w:ascii="Times New Roman CYR" w:hAnsi="Times New Roman CYR" w:cs="Times New Roman CYR"/>
                <w:sz w:val="24"/>
                <w:szCs w:val="24"/>
              </w:rPr>
              <w:t xml:space="preserve">Модальні дієслова </w:t>
            </w:r>
            <w:proofErr w:type="spellStart"/>
            <w:r w:rsidRPr="00236577">
              <w:rPr>
                <w:rFonts w:ascii="Times New Roman CYR" w:hAnsi="Times New Roman CYR" w:cs="Times New Roman CYR"/>
                <w:sz w:val="24"/>
                <w:szCs w:val="24"/>
              </w:rPr>
              <w:t>must</w:t>
            </w:r>
            <w:proofErr w:type="spellEnd"/>
            <w:r w:rsidRPr="00236577">
              <w:rPr>
                <w:rFonts w:ascii="Times New Roman CYR" w:hAnsi="Times New Roman CYR" w:cs="Times New Roman CYR"/>
                <w:sz w:val="24"/>
                <w:szCs w:val="24"/>
              </w:rPr>
              <w:t xml:space="preserve">, </w:t>
            </w:r>
            <w:proofErr w:type="spellStart"/>
            <w:r w:rsidRPr="00236577">
              <w:rPr>
                <w:rFonts w:ascii="Times New Roman CYR" w:hAnsi="Times New Roman CYR" w:cs="Times New Roman CYR"/>
                <w:sz w:val="24"/>
                <w:szCs w:val="24"/>
              </w:rPr>
              <w:t>haveto</w:t>
            </w:r>
            <w:proofErr w:type="spellEnd"/>
            <w:r w:rsidRPr="00236577">
              <w:rPr>
                <w:rFonts w:ascii="Times New Roman CYR" w:hAnsi="Times New Roman CYR" w:cs="Times New Roman CYR"/>
                <w:sz w:val="24"/>
                <w:szCs w:val="24"/>
              </w:rPr>
              <w:t xml:space="preserve">, </w:t>
            </w:r>
            <w:proofErr w:type="spellStart"/>
            <w:r w:rsidRPr="00236577">
              <w:rPr>
                <w:rFonts w:ascii="Times New Roman CYR" w:hAnsi="Times New Roman CYR" w:cs="Times New Roman CYR"/>
                <w:sz w:val="24"/>
                <w:szCs w:val="24"/>
              </w:rPr>
              <w:t>beto</w:t>
            </w:r>
            <w:proofErr w:type="spellEnd"/>
          </w:p>
        </w:tc>
        <w:tc>
          <w:tcPr>
            <w:tcW w:w="502" w:type="pct"/>
          </w:tcPr>
          <w:p w14:paraId="2CF06390" w14:textId="77777777" w:rsidR="00DD3067" w:rsidRPr="00236577" w:rsidRDefault="00DD3067" w:rsidP="00927D69"/>
        </w:tc>
        <w:tc>
          <w:tcPr>
            <w:tcW w:w="178" w:type="pct"/>
            <w:gridSpan w:val="2"/>
          </w:tcPr>
          <w:p w14:paraId="1D284862" w14:textId="77777777" w:rsidR="00DD3067" w:rsidRPr="00236577" w:rsidRDefault="00DD3067" w:rsidP="00927D69"/>
        </w:tc>
        <w:tc>
          <w:tcPr>
            <w:tcW w:w="319" w:type="pct"/>
          </w:tcPr>
          <w:p w14:paraId="2D6D8C81" w14:textId="77777777" w:rsidR="00DD3067" w:rsidRPr="00236577" w:rsidRDefault="00DD3067" w:rsidP="00927D69">
            <w:r w:rsidRPr="00236577">
              <w:t>4</w:t>
            </w:r>
          </w:p>
        </w:tc>
        <w:tc>
          <w:tcPr>
            <w:tcW w:w="312" w:type="pct"/>
            <w:gridSpan w:val="2"/>
          </w:tcPr>
          <w:p w14:paraId="5EB3ED7B" w14:textId="77777777" w:rsidR="00DD3067" w:rsidRPr="00FB726D" w:rsidRDefault="00DD3067" w:rsidP="00927D69">
            <w:pPr>
              <w:rPr>
                <w:highlight w:val="yellow"/>
              </w:rPr>
            </w:pPr>
          </w:p>
        </w:tc>
        <w:tc>
          <w:tcPr>
            <w:tcW w:w="294" w:type="pct"/>
          </w:tcPr>
          <w:p w14:paraId="37AA5F80" w14:textId="77777777" w:rsidR="00DD3067" w:rsidRPr="00FB726D" w:rsidRDefault="00DD3067" w:rsidP="00927D69">
            <w:pPr>
              <w:rPr>
                <w:highlight w:val="yellow"/>
              </w:rPr>
            </w:pPr>
          </w:p>
        </w:tc>
        <w:tc>
          <w:tcPr>
            <w:tcW w:w="312" w:type="pct"/>
          </w:tcPr>
          <w:p w14:paraId="1E1E86D9" w14:textId="77777777" w:rsidR="00DD3067" w:rsidRPr="00236577" w:rsidRDefault="00DD3067" w:rsidP="00927D69">
            <w:r>
              <w:t>4</w:t>
            </w:r>
          </w:p>
        </w:tc>
        <w:tc>
          <w:tcPr>
            <w:tcW w:w="502" w:type="pct"/>
          </w:tcPr>
          <w:p w14:paraId="1427E20A" w14:textId="77777777" w:rsidR="00DD3067" w:rsidRPr="00FB726D" w:rsidRDefault="00DD3067" w:rsidP="00927D69">
            <w:pPr>
              <w:rPr>
                <w:highlight w:val="yellow"/>
              </w:rPr>
            </w:pPr>
          </w:p>
        </w:tc>
        <w:tc>
          <w:tcPr>
            <w:tcW w:w="178" w:type="pct"/>
            <w:gridSpan w:val="2"/>
          </w:tcPr>
          <w:p w14:paraId="59175DBE" w14:textId="77777777" w:rsidR="00DD3067" w:rsidRPr="00FB726D" w:rsidRDefault="00DD3067" w:rsidP="00927D69">
            <w:pPr>
              <w:rPr>
                <w:highlight w:val="yellow"/>
              </w:rPr>
            </w:pPr>
          </w:p>
        </w:tc>
        <w:tc>
          <w:tcPr>
            <w:tcW w:w="248" w:type="pct"/>
          </w:tcPr>
          <w:p w14:paraId="70742021" w14:textId="77777777" w:rsidR="00DD3067" w:rsidRPr="00FB726D" w:rsidRDefault="00DD3067" w:rsidP="00927D69">
            <w:pPr>
              <w:rPr>
                <w:highlight w:val="yellow"/>
              </w:rPr>
            </w:pPr>
          </w:p>
        </w:tc>
        <w:tc>
          <w:tcPr>
            <w:tcW w:w="312" w:type="pct"/>
          </w:tcPr>
          <w:p w14:paraId="32019796" w14:textId="77777777" w:rsidR="00DD3067" w:rsidRPr="00FB726D" w:rsidRDefault="00DD3067" w:rsidP="00927D69">
            <w:pPr>
              <w:rPr>
                <w:highlight w:val="yellow"/>
              </w:rPr>
            </w:pPr>
          </w:p>
        </w:tc>
        <w:tc>
          <w:tcPr>
            <w:tcW w:w="294" w:type="pct"/>
          </w:tcPr>
          <w:p w14:paraId="02212A3D" w14:textId="77777777" w:rsidR="00DD3067" w:rsidRPr="00FB726D" w:rsidRDefault="00DD3067" w:rsidP="00927D69">
            <w:pPr>
              <w:rPr>
                <w:highlight w:val="yellow"/>
              </w:rPr>
            </w:pPr>
          </w:p>
        </w:tc>
        <w:tc>
          <w:tcPr>
            <w:tcW w:w="319" w:type="pct"/>
          </w:tcPr>
          <w:p w14:paraId="4D5E2A58" w14:textId="77777777" w:rsidR="00DD3067" w:rsidRPr="00FB726D" w:rsidRDefault="00DD3067" w:rsidP="00927D69">
            <w:pPr>
              <w:rPr>
                <w:highlight w:val="yellow"/>
              </w:rPr>
            </w:pPr>
          </w:p>
        </w:tc>
      </w:tr>
      <w:tr w:rsidR="00DD3067" w:rsidRPr="00FB726D" w14:paraId="69D51119" w14:textId="77777777" w:rsidTr="00927D69">
        <w:trPr>
          <w:trHeight w:val="414"/>
        </w:trPr>
        <w:tc>
          <w:tcPr>
            <w:tcW w:w="1230" w:type="pct"/>
          </w:tcPr>
          <w:p w14:paraId="6C975979" w14:textId="77777777" w:rsidR="00DD3067" w:rsidRPr="00236577" w:rsidRDefault="00DD3067" w:rsidP="00927D69">
            <w:pPr>
              <w:widowControl w:val="0"/>
              <w:autoSpaceDE w:val="0"/>
              <w:autoSpaceDN w:val="0"/>
              <w:adjustRightInd w:val="0"/>
              <w:jc w:val="both"/>
              <w:rPr>
                <w:rFonts w:ascii="Times New Roman CYR" w:hAnsi="Times New Roman CYR" w:cs="Times New Roman CYR"/>
                <w:sz w:val="24"/>
                <w:szCs w:val="24"/>
              </w:rPr>
            </w:pPr>
            <w:r w:rsidRPr="00236577">
              <w:rPr>
                <w:sz w:val="24"/>
                <w:szCs w:val="24"/>
              </w:rPr>
              <w:t>Тема 13.</w:t>
            </w:r>
            <w:r w:rsidRPr="00236577">
              <w:rPr>
                <w:rFonts w:ascii="Times New Roman CYR" w:hAnsi="Times New Roman CYR" w:cs="Times New Roman CYR"/>
                <w:sz w:val="24"/>
                <w:szCs w:val="24"/>
              </w:rPr>
              <w:t xml:space="preserve"> Модальні дієслова </w:t>
            </w:r>
            <w:proofErr w:type="spellStart"/>
            <w:r w:rsidRPr="00236577">
              <w:rPr>
                <w:rFonts w:ascii="Times New Roman CYR" w:hAnsi="Times New Roman CYR" w:cs="Times New Roman CYR"/>
                <w:i/>
                <w:iCs/>
                <w:sz w:val="24"/>
                <w:szCs w:val="24"/>
              </w:rPr>
              <w:t>may</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might</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should</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oughtto</w:t>
            </w:r>
            <w:proofErr w:type="spellEnd"/>
          </w:p>
        </w:tc>
        <w:tc>
          <w:tcPr>
            <w:tcW w:w="502" w:type="pct"/>
          </w:tcPr>
          <w:p w14:paraId="0550694D" w14:textId="77777777" w:rsidR="00DD3067" w:rsidRPr="00236577" w:rsidRDefault="00DD3067" w:rsidP="00927D69"/>
        </w:tc>
        <w:tc>
          <w:tcPr>
            <w:tcW w:w="178" w:type="pct"/>
            <w:gridSpan w:val="2"/>
          </w:tcPr>
          <w:p w14:paraId="78E469A3" w14:textId="77777777" w:rsidR="00DD3067" w:rsidRPr="00236577" w:rsidRDefault="00DD3067" w:rsidP="00927D69"/>
        </w:tc>
        <w:tc>
          <w:tcPr>
            <w:tcW w:w="319" w:type="pct"/>
          </w:tcPr>
          <w:p w14:paraId="6DB59B08" w14:textId="77777777" w:rsidR="00DD3067" w:rsidRPr="00236577" w:rsidRDefault="00DD3067" w:rsidP="00927D69">
            <w:r w:rsidRPr="00236577">
              <w:t>4</w:t>
            </w:r>
          </w:p>
        </w:tc>
        <w:tc>
          <w:tcPr>
            <w:tcW w:w="312" w:type="pct"/>
            <w:gridSpan w:val="2"/>
          </w:tcPr>
          <w:p w14:paraId="6B0975D1" w14:textId="77777777" w:rsidR="00DD3067" w:rsidRPr="00FB726D" w:rsidRDefault="00DD3067" w:rsidP="00927D69">
            <w:pPr>
              <w:rPr>
                <w:highlight w:val="yellow"/>
              </w:rPr>
            </w:pPr>
          </w:p>
        </w:tc>
        <w:tc>
          <w:tcPr>
            <w:tcW w:w="294" w:type="pct"/>
          </w:tcPr>
          <w:p w14:paraId="64F9D320" w14:textId="77777777" w:rsidR="00DD3067" w:rsidRPr="00FB726D" w:rsidRDefault="00DD3067" w:rsidP="00927D69">
            <w:pPr>
              <w:rPr>
                <w:highlight w:val="yellow"/>
              </w:rPr>
            </w:pPr>
          </w:p>
        </w:tc>
        <w:tc>
          <w:tcPr>
            <w:tcW w:w="312" w:type="pct"/>
          </w:tcPr>
          <w:p w14:paraId="5F256ABC" w14:textId="77777777" w:rsidR="00DD3067" w:rsidRPr="00236577" w:rsidRDefault="00DD3067" w:rsidP="00927D69">
            <w:r>
              <w:t>4</w:t>
            </w:r>
          </w:p>
        </w:tc>
        <w:tc>
          <w:tcPr>
            <w:tcW w:w="502" w:type="pct"/>
          </w:tcPr>
          <w:p w14:paraId="397C8EA8" w14:textId="77777777" w:rsidR="00DD3067" w:rsidRPr="00FB726D" w:rsidRDefault="00DD3067" w:rsidP="00927D69">
            <w:pPr>
              <w:rPr>
                <w:highlight w:val="yellow"/>
              </w:rPr>
            </w:pPr>
          </w:p>
        </w:tc>
        <w:tc>
          <w:tcPr>
            <w:tcW w:w="178" w:type="pct"/>
            <w:gridSpan w:val="2"/>
          </w:tcPr>
          <w:p w14:paraId="7A798D22" w14:textId="77777777" w:rsidR="00DD3067" w:rsidRPr="00FB726D" w:rsidRDefault="00DD3067" w:rsidP="00927D69">
            <w:pPr>
              <w:rPr>
                <w:highlight w:val="yellow"/>
              </w:rPr>
            </w:pPr>
          </w:p>
        </w:tc>
        <w:tc>
          <w:tcPr>
            <w:tcW w:w="248" w:type="pct"/>
          </w:tcPr>
          <w:p w14:paraId="242843D8" w14:textId="77777777" w:rsidR="00DD3067" w:rsidRPr="00FB726D" w:rsidRDefault="00DD3067" w:rsidP="00927D69">
            <w:pPr>
              <w:rPr>
                <w:highlight w:val="yellow"/>
              </w:rPr>
            </w:pPr>
          </w:p>
        </w:tc>
        <w:tc>
          <w:tcPr>
            <w:tcW w:w="312" w:type="pct"/>
          </w:tcPr>
          <w:p w14:paraId="37BF7DED" w14:textId="77777777" w:rsidR="00DD3067" w:rsidRPr="00FB726D" w:rsidRDefault="00DD3067" w:rsidP="00927D69">
            <w:pPr>
              <w:rPr>
                <w:highlight w:val="yellow"/>
              </w:rPr>
            </w:pPr>
          </w:p>
        </w:tc>
        <w:tc>
          <w:tcPr>
            <w:tcW w:w="294" w:type="pct"/>
          </w:tcPr>
          <w:p w14:paraId="484EB960" w14:textId="77777777" w:rsidR="00DD3067" w:rsidRPr="00FB726D" w:rsidRDefault="00DD3067" w:rsidP="00927D69">
            <w:pPr>
              <w:rPr>
                <w:highlight w:val="yellow"/>
              </w:rPr>
            </w:pPr>
          </w:p>
        </w:tc>
        <w:tc>
          <w:tcPr>
            <w:tcW w:w="319" w:type="pct"/>
          </w:tcPr>
          <w:p w14:paraId="0F2A6E45" w14:textId="77777777" w:rsidR="00DD3067" w:rsidRPr="00FB726D" w:rsidRDefault="00DD3067" w:rsidP="00927D69">
            <w:pPr>
              <w:rPr>
                <w:highlight w:val="yellow"/>
              </w:rPr>
            </w:pPr>
          </w:p>
        </w:tc>
      </w:tr>
      <w:tr w:rsidR="00DD3067" w:rsidRPr="00FB726D" w14:paraId="49DCB858" w14:textId="77777777" w:rsidTr="00927D69">
        <w:trPr>
          <w:trHeight w:val="497"/>
        </w:trPr>
        <w:tc>
          <w:tcPr>
            <w:tcW w:w="1230" w:type="pct"/>
          </w:tcPr>
          <w:p w14:paraId="2DFDE997" w14:textId="77777777" w:rsidR="00DD3067" w:rsidRPr="00236577" w:rsidRDefault="00DD3067" w:rsidP="00927D69">
            <w:pPr>
              <w:widowControl w:val="0"/>
              <w:autoSpaceDE w:val="0"/>
              <w:autoSpaceDN w:val="0"/>
              <w:adjustRightInd w:val="0"/>
              <w:jc w:val="both"/>
              <w:rPr>
                <w:rFonts w:ascii="Times New Roman CYR" w:hAnsi="Times New Roman CYR" w:cs="Times New Roman CYR"/>
                <w:sz w:val="24"/>
                <w:szCs w:val="24"/>
              </w:rPr>
            </w:pPr>
            <w:r w:rsidRPr="00236577">
              <w:rPr>
                <w:sz w:val="24"/>
                <w:szCs w:val="24"/>
              </w:rPr>
              <w:t xml:space="preserve">Тема 14. </w:t>
            </w:r>
            <w:r w:rsidRPr="00236577">
              <w:rPr>
                <w:rFonts w:ascii="Times New Roman CYR" w:hAnsi="Times New Roman CYR" w:cs="Times New Roman CYR"/>
                <w:sz w:val="24"/>
                <w:szCs w:val="24"/>
              </w:rPr>
              <w:t xml:space="preserve">Модальні дієслова </w:t>
            </w:r>
            <w:proofErr w:type="spellStart"/>
            <w:r w:rsidRPr="00236577">
              <w:rPr>
                <w:rFonts w:ascii="Times New Roman CYR" w:hAnsi="Times New Roman CYR" w:cs="Times New Roman CYR"/>
                <w:i/>
                <w:iCs/>
                <w:sz w:val="24"/>
                <w:szCs w:val="24"/>
              </w:rPr>
              <w:t>shall</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will</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would</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need</w:t>
            </w:r>
            <w:proofErr w:type="spellEnd"/>
            <w:r w:rsidRPr="00236577">
              <w:rPr>
                <w:rFonts w:ascii="Times New Roman CYR" w:hAnsi="Times New Roman CYR" w:cs="Times New Roman CYR"/>
                <w:i/>
                <w:iCs/>
                <w:sz w:val="24"/>
                <w:szCs w:val="24"/>
              </w:rPr>
              <w:t xml:space="preserve">, </w:t>
            </w:r>
            <w:proofErr w:type="spellStart"/>
            <w:r w:rsidRPr="00236577">
              <w:rPr>
                <w:rFonts w:ascii="Times New Roman CYR" w:hAnsi="Times New Roman CYR" w:cs="Times New Roman CYR"/>
                <w:i/>
                <w:iCs/>
                <w:sz w:val="24"/>
                <w:szCs w:val="24"/>
              </w:rPr>
              <w:t>dare</w:t>
            </w:r>
            <w:proofErr w:type="spellEnd"/>
          </w:p>
        </w:tc>
        <w:tc>
          <w:tcPr>
            <w:tcW w:w="502" w:type="pct"/>
          </w:tcPr>
          <w:p w14:paraId="00F702DA" w14:textId="77777777" w:rsidR="00DD3067" w:rsidRPr="00236577" w:rsidRDefault="00DD3067" w:rsidP="00927D69"/>
        </w:tc>
        <w:tc>
          <w:tcPr>
            <w:tcW w:w="178" w:type="pct"/>
            <w:gridSpan w:val="2"/>
          </w:tcPr>
          <w:p w14:paraId="1F351321" w14:textId="77777777" w:rsidR="00DD3067" w:rsidRPr="00236577" w:rsidRDefault="00DD3067" w:rsidP="00927D69"/>
        </w:tc>
        <w:tc>
          <w:tcPr>
            <w:tcW w:w="319" w:type="pct"/>
          </w:tcPr>
          <w:p w14:paraId="522B99BA" w14:textId="77777777" w:rsidR="00DD3067" w:rsidRPr="00236577" w:rsidRDefault="00DD3067" w:rsidP="00927D69">
            <w:r w:rsidRPr="00236577">
              <w:t>4</w:t>
            </w:r>
          </w:p>
        </w:tc>
        <w:tc>
          <w:tcPr>
            <w:tcW w:w="312" w:type="pct"/>
            <w:gridSpan w:val="2"/>
          </w:tcPr>
          <w:p w14:paraId="6DB55783" w14:textId="77777777" w:rsidR="00DD3067" w:rsidRPr="00FB726D" w:rsidRDefault="00DD3067" w:rsidP="00927D69">
            <w:pPr>
              <w:rPr>
                <w:highlight w:val="yellow"/>
              </w:rPr>
            </w:pPr>
          </w:p>
        </w:tc>
        <w:tc>
          <w:tcPr>
            <w:tcW w:w="294" w:type="pct"/>
          </w:tcPr>
          <w:p w14:paraId="60EB2424" w14:textId="77777777" w:rsidR="00DD3067" w:rsidRPr="00FB726D" w:rsidRDefault="00DD3067" w:rsidP="00927D69">
            <w:pPr>
              <w:rPr>
                <w:highlight w:val="yellow"/>
              </w:rPr>
            </w:pPr>
          </w:p>
        </w:tc>
        <w:tc>
          <w:tcPr>
            <w:tcW w:w="312" w:type="pct"/>
          </w:tcPr>
          <w:p w14:paraId="37D6541E" w14:textId="77777777" w:rsidR="00DD3067" w:rsidRPr="00236577" w:rsidRDefault="00DD3067" w:rsidP="00927D69">
            <w:r w:rsidRPr="00236577">
              <w:t>4</w:t>
            </w:r>
          </w:p>
        </w:tc>
        <w:tc>
          <w:tcPr>
            <w:tcW w:w="502" w:type="pct"/>
          </w:tcPr>
          <w:p w14:paraId="3465D0FA" w14:textId="77777777" w:rsidR="00DD3067" w:rsidRPr="00FB726D" w:rsidRDefault="00DD3067" w:rsidP="00927D69">
            <w:pPr>
              <w:rPr>
                <w:highlight w:val="yellow"/>
              </w:rPr>
            </w:pPr>
          </w:p>
        </w:tc>
        <w:tc>
          <w:tcPr>
            <w:tcW w:w="178" w:type="pct"/>
            <w:gridSpan w:val="2"/>
          </w:tcPr>
          <w:p w14:paraId="410EC4A3" w14:textId="77777777" w:rsidR="00DD3067" w:rsidRPr="00FB726D" w:rsidRDefault="00DD3067" w:rsidP="00927D69">
            <w:pPr>
              <w:rPr>
                <w:highlight w:val="yellow"/>
              </w:rPr>
            </w:pPr>
          </w:p>
        </w:tc>
        <w:tc>
          <w:tcPr>
            <w:tcW w:w="248" w:type="pct"/>
          </w:tcPr>
          <w:p w14:paraId="6E9A756F" w14:textId="77777777" w:rsidR="00DD3067" w:rsidRPr="00FB726D" w:rsidRDefault="00DD3067" w:rsidP="00927D69">
            <w:pPr>
              <w:rPr>
                <w:highlight w:val="yellow"/>
              </w:rPr>
            </w:pPr>
          </w:p>
        </w:tc>
        <w:tc>
          <w:tcPr>
            <w:tcW w:w="312" w:type="pct"/>
          </w:tcPr>
          <w:p w14:paraId="36980375" w14:textId="77777777" w:rsidR="00DD3067" w:rsidRPr="00FB726D" w:rsidRDefault="00DD3067" w:rsidP="00927D69">
            <w:pPr>
              <w:rPr>
                <w:highlight w:val="yellow"/>
              </w:rPr>
            </w:pPr>
          </w:p>
        </w:tc>
        <w:tc>
          <w:tcPr>
            <w:tcW w:w="294" w:type="pct"/>
          </w:tcPr>
          <w:p w14:paraId="00C97B25" w14:textId="77777777" w:rsidR="00DD3067" w:rsidRPr="00FB726D" w:rsidRDefault="00DD3067" w:rsidP="00927D69">
            <w:pPr>
              <w:rPr>
                <w:highlight w:val="yellow"/>
              </w:rPr>
            </w:pPr>
          </w:p>
        </w:tc>
        <w:tc>
          <w:tcPr>
            <w:tcW w:w="319" w:type="pct"/>
          </w:tcPr>
          <w:p w14:paraId="4C85F389" w14:textId="77777777" w:rsidR="00DD3067" w:rsidRPr="00FB726D" w:rsidRDefault="00DD3067" w:rsidP="00927D69">
            <w:pPr>
              <w:rPr>
                <w:highlight w:val="yellow"/>
              </w:rPr>
            </w:pPr>
          </w:p>
        </w:tc>
      </w:tr>
      <w:tr w:rsidR="00DD3067" w:rsidRPr="00FB726D" w14:paraId="7851853A" w14:textId="77777777" w:rsidTr="00927D69">
        <w:trPr>
          <w:trHeight w:val="309"/>
        </w:trPr>
        <w:tc>
          <w:tcPr>
            <w:tcW w:w="1230" w:type="pct"/>
          </w:tcPr>
          <w:p w14:paraId="3398EAA7" w14:textId="77777777" w:rsidR="00DD3067" w:rsidRPr="00236577" w:rsidRDefault="00DD3067" w:rsidP="00927D69">
            <w:pPr>
              <w:pStyle w:val="4"/>
              <w:rPr>
                <w:b/>
                <w:bCs/>
              </w:rPr>
            </w:pPr>
            <w:r w:rsidRPr="00236577">
              <w:rPr>
                <w:sz w:val="24"/>
                <w:szCs w:val="24"/>
              </w:rPr>
              <w:t>Контрольна робота</w:t>
            </w:r>
          </w:p>
        </w:tc>
        <w:tc>
          <w:tcPr>
            <w:tcW w:w="502" w:type="pct"/>
          </w:tcPr>
          <w:p w14:paraId="0C6EC49D" w14:textId="77777777" w:rsidR="00DD3067" w:rsidRPr="00236577" w:rsidRDefault="00DD3067" w:rsidP="00927D69"/>
        </w:tc>
        <w:tc>
          <w:tcPr>
            <w:tcW w:w="178" w:type="pct"/>
            <w:gridSpan w:val="2"/>
          </w:tcPr>
          <w:p w14:paraId="10797A81" w14:textId="77777777" w:rsidR="00DD3067" w:rsidRPr="00236577" w:rsidRDefault="00DD3067" w:rsidP="00927D69"/>
        </w:tc>
        <w:tc>
          <w:tcPr>
            <w:tcW w:w="319" w:type="pct"/>
          </w:tcPr>
          <w:p w14:paraId="1F5D5492" w14:textId="77777777" w:rsidR="00DD3067" w:rsidRPr="00236577" w:rsidRDefault="00DD3067" w:rsidP="00927D69">
            <w:r w:rsidRPr="00236577">
              <w:t>2</w:t>
            </w:r>
          </w:p>
        </w:tc>
        <w:tc>
          <w:tcPr>
            <w:tcW w:w="312" w:type="pct"/>
            <w:gridSpan w:val="2"/>
          </w:tcPr>
          <w:p w14:paraId="5A82373C" w14:textId="77777777" w:rsidR="00DD3067" w:rsidRPr="00FB726D" w:rsidRDefault="00DD3067" w:rsidP="00927D69">
            <w:pPr>
              <w:rPr>
                <w:highlight w:val="yellow"/>
              </w:rPr>
            </w:pPr>
          </w:p>
        </w:tc>
        <w:tc>
          <w:tcPr>
            <w:tcW w:w="294" w:type="pct"/>
          </w:tcPr>
          <w:p w14:paraId="508DDC9A" w14:textId="77777777" w:rsidR="00DD3067" w:rsidRPr="00FB726D" w:rsidRDefault="00DD3067" w:rsidP="00927D69">
            <w:pPr>
              <w:rPr>
                <w:highlight w:val="yellow"/>
              </w:rPr>
            </w:pPr>
          </w:p>
        </w:tc>
        <w:tc>
          <w:tcPr>
            <w:tcW w:w="312" w:type="pct"/>
          </w:tcPr>
          <w:p w14:paraId="6D54D7AF" w14:textId="77777777" w:rsidR="00DD3067" w:rsidRPr="00FB726D" w:rsidRDefault="00DD3067" w:rsidP="00927D69">
            <w:pPr>
              <w:rPr>
                <w:highlight w:val="yellow"/>
              </w:rPr>
            </w:pPr>
          </w:p>
        </w:tc>
        <w:tc>
          <w:tcPr>
            <w:tcW w:w="502" w:type="pct"/>
          </w:tcPr>
          <w:p w14:paraId="6AE3494F" w14:textId="77777777" w:rsidR="00DD3067" w:rsidRPr="00FB726D" w:rsidRDefault="00DD3067" w:rsidP="00927D69">
            <w:pPr>
              <w:rPr>
                <w:highlight w:val="yellow"/>
              </w:rPr>
            </w:pPr>
          </w:p>
        </w:tc>
        <w:tc>
          <w:tcPr>
            <w:tcW w:w="178" w:type="pct"/>
            <w:gridSpan w:val="2"/>
          </w:tcPr>
          <w:p w14:paraId="2C805BE7" w14:textId="77777777" w:rsidR="00DD3067" w:rsidRPr="00FB726D" w:rsidRDefault="00DD3067" w:rsidP="00927D69">
            <w:pPr>
              <w:rPr>
                <w:highlight w:val="yellow"/>
              </w:rPr>
            </w:pPr>
          </w:p>
        </w:tc>
        <w:tc>
          <w:tcPr>
            <w:tcW w:w="248" w:type="pct"/>
          </w:tcPr>
          <w:p w14:paraId="53527EAA" w14:textId="77777777" w:rsidR="00DD3067" w:rsidRPr="00FB726D" w:rsidRDefault="00DD3067" w:rsidP="00927D69">
            <w:pPr>
              <w:rPr>
                <w:highlight w:val="yellow"/>
              </w:rPr>
            </w:pPr>
          </w:p>
        </w:tc>
        <w:tc>
          <w:tcPr>
            <w:tcW w:w="312" w:type="pct"/>
          </w:tcPr>
          <w:p w14:paraId="1ED2201E" w14:textId="77777777" w:rsidR="00DD3067" w:rsidRPr="00FB726D" w:rsidRDefault="00DD3067" w:rsidP="00927D69">
            <w:pPr>
              <w:rPr>
                <w:highlight w:val="yellow"/>
              </w:rPr>
            </w:pPr>
          </w:p>
        </w:tc>
        <w:tc>
          <w:tcPr>
            <w:tcW w:w="294" w:type="pct"/>
          </w:tcPr>
          <w:p w14:paraId="7E26E900" w14:textId="77777777" w:rsidR="00DD3067" w:rsidRPr="00FB726D" w:rsidRDefault="00DD3067" w:rsidP="00927D69">
            <w:pPr>
              <w:rPr>
                <w:highlight w:val="yellow"/>
              </w:rPr>
            </w:pPr>
          </w:p>
        </w:tc>
        <w:tc>
          <w:tcPr>
            <w:tcW w:w="319" w:type="pct"/>
          </w:tcPr>
          <w:p w14:paraId="35C5977E" w14:textId="77777777" w:rsidR="00DD3067" w:rsidRPr="00FB726D" w:rsidRDefault="00DD3067" w:rsidP="00927D69">
            <w:pPr>
              <w:rPr>
                <w:highlight w:val="yellow"/>
              </w:rPr>
            </w:pPr>
          </w:p>
        </w:tc>
      </w:tr>
      <w:tr w:rsidR="00DD3067" w:rsidRPr="00FB726D" w14:paraId="28F70330" w14:textId="77777777" w:rsidTr="00927D69">
        <w:trPr>
          <w:trHeight w:val="600"/>
        </w:trPr>
        <w:tc>
          <w:tcPr>
            <w:tcW w:w="1230" w:type="pct"/>
          </w:tcPr>
          <w:p w14:paraId="6A70F4B5" w14:textId="77777777" w:rsidR="00DD3067" w:rsidRPr="00236577" w:rsidRDefault="00DD3067" w:rsidP="00927D69">
            <w:pPr>
              <w:pStyle w:val="4"/>
            </w:pPr>
            <w:r w:rsidRPr="00236577">
              <w:rPr>
                <w:sz w:val="24"/>
                <w:szCs w:val="24"/>
              </w:rPr>
              <w:t>Разом за змістовим модулем 4</w:t>
            </w:r>
          </w:p>
        </w:tc>
        <w:tc>
          <w:tcPr>
            <w:tcW w:w="502" w:type="pct"/>
          </w:tcPr>
          <w:p w14:paraId="0A68C0AA" w14:textId="77777777" w:rsidR="00DD3067" w:rsidRPr="00236577" w:rsidRDefault="00DD3067" w:rsidP="00927D69"/>
        </w:tc>
        <w:tc>
          <w:tcPr>
            <w:tcW w:w="178" w:type="pct"/>
            <w:gridSpan w:val="2"/>
          </w:tcPr>
          <w:p w14:paraId="6FB3E55D" w14:textId="77777777" w:rsidR="00DD3067" w:rsidRPr="00236577" w:rsidRDefault="00DD3067" w:rsidP="00927D69"/>
        </w:tc>
        <w:tc>
          <w:tcPr>
            <w:tcW w:w="319" w:type="pct"/>
          </w:tcPr>
          <w:p w14:paraId="6373160C" w14:textId="77777777" w:rsidR="00DD3067" w:rsidRPr="00236577" w:rsidRDefault="00DD3067" w:rsidP="00927D69">
            <w:r w:rsidRPr="00236577">
              <w:t>26</w:t>
            </w:r>
          </w:p>
        </w:tc>
        <w:tc>
          <w:tcPr>
            <w:tcW w:w="312" w:type="pct"/>
            <w:gridSpan w:val="2"/>
          </w:tcPr>
          <w:p w14:paraId="5121AE8A" w14:textId="77777777" w:rsidR="00DD3067" w:rsidRPr="00FB726D" w:rsidRDefault="00DD3067" w:rsidP="00927D69">
            <w:pPr>
              <w:rPr>
                <w:highlight w:val="yellow"/>
              </w:rPr>
            </w:pPr>
          </w:p>
        </w:tc>
        <w:tc>
          <w:tcPr>
            <w:tcW w:w="294" w:type="pct"/>
          </w:tcPr>
          <w:p w14:paraId="1431B85B" w14:textId="77777777" w:rsidR="00DD3067" w:rsidRPr="00FB726D" w:rsidRDefault="00DD3067" w:rsidP="00927D69">
            <w:pPr>
              <w:rPr>
                <w:highlight w:val="yellow"/>
              </w:rPr>
            </w:pPr>
          </w:p>
        </w:tc>
        <w:tc>
          <w:tcPr>
            <w:tcW w:w="312" w:type="pct"/>
          </w:tcPr>
          <w:p w14:paraId="527A34D4" w14:textId="77777777" w:rsidR="00DD3067" w:rsidRPr="00FB726D" w:rsidRDefault="00DD3067" w:rsidP="00927D69">
            <w:pPr>
              <w:rPr>
                <w:highlight w:val="yellow"/>
              </w:rPr>
            </w:pPr>
            <w:r>
              <w:t>16</w:t>
            </w:r>
          </w:p>
        </w:tc>
        <w:tc>
          <w:tcPr>
            <w:tcW w:w="502" w:type="pct"/>
          </w:tcPr>
          <w:p w14:paraId="35498494" w14:textId="77777777" w:rsidR="00DD3067" w:rsidRPr="00FB726D" w:rsidRDefault="00DD3067" w:rsidP="00927D69">
            <w:pPr>
              <w:rPr>
                <w:highlight w:val="yellow"/>
              </w:rPr>
            </w:pPr>
          </w:p>
        </w:tc>
        <w:tc>
          <w:tcPr>
            <w:tcW w:w="178" w:type="pct"/>
            <w:gridSpan w:val="2"/>
          </w:tcPr>
          <w:p w14:paraId="606FFA41" w14:textId="77777777" w:rsidR="00DD3067" w:rsidRPr="00FB726D" w:rsidRDefault="00DD3067" w:rsidP="00927D69">
            <w:pPr>
              <w:rPr>
                <w:highlight w:val="yellow"/>
              </w:rPr>
            </w:pPr>
          </w:p>
        </w:tc>
        <w:tc>
          <w:tcPr>
            <w:tcW w:w="248" w:type="pct"/>
          </w:tcPr>
          <w:p w14:paraId="42E07D4F" w14:textId="77777777" w:rsidR="00DD3067" w:rsidRPr="00FB726D" w:rsidRDefault="00DD3067" w:rsidP="00927D69">
            <w:pPr>
              <w:rPr>
                <w:highlight w:val="yellow"/>
              </w:rPr>
            </w:pPr>
          </w:p>
        </w:tc>
        <w:tc>
          <w:tcPr>
            <w:tcW w:w="312" w:type="pct"/>
          </w:tcPr>
          <w:p w14:paraId="3934168B" w14:textId="77777777" w:rsidR="00DD3067" w:rsidRPr="00FB726D" w:rsidRDefault="00DD3067" w:rsidP="00927D69">
            <w:pPr>
              <w:rPr>
                <w:highlight w:val="yellow"/>
              </w:rPr>
            </w:pPr>
          </w:p>
        </w:tc>
        <w:tc>
          <w:tcPr>
            <w:tcW w:w="294" w:type="pct"/>
          </w:tcPr>
          <w:p w14:paraId="1E5199FB" w14:textId="77777777" w:rsidR="00DD3067" w:rsidRPr="00FB726D" w:rsidRDefault="00DD3067" w:rsidP="00927D69">
            <w:pPr>
              <w:rPr>
                <w:highlight w:val="yellow"/>
              </w:rPr>
            </w:pPr>
          </w:p>
        </w:tc>
        <w:tc>
          <w:tcPr>
            <w:tcW w:w="319" w:type="pct"/>
          </w:tcPr>
          <w:p w14:paraId="3B8CF099" w14:textId="77777777" w:rsidR="00DD3067" w:rsidRPr="00FB726D" w:rsidRDefault="00DD3067" w:rsidP="00927D69">
            <w:pPr>
              <w:rPr>
                <w:highlight w:val="yellow"/>
              </w:rPr>
            </w:pPr>
          </w:p>
        </w:tc>
      </w:tr>
      <w:tr w:rsidR="00DD3067" w:rsidRPr="00FB726D" w14:paraId="2B2A7D82" w14:textId="77777777" w:rsidTr="00927D69">
        <w:trPr>
          <w:trHeight w:val="365"/>
        </w:trPr>
        <w:tc>
          <w:tcPr>
            <w:tcW w:w="5000" w:type="pct"/>
            <w:gridSpan w:val="16"/>
          </w:tcPr>
          <w:p w14:paraId="2742079B" w14:textId="77777777" w:rsidR="00DD3067" w:rsidRPr="00FB726D" w:rsidRDefault="00DD3067" w:rsidP="00927D69">
            <w:pPr>
              <w:jc w:val="center"/>
              <w:rPr>
                <w:highlight w:val="yellow"/>
              </w:rPr>
            </w:pPr>
            <w:r w:rsidRPr="00236577">
              <w:rPr>
                <w:b/>
                <w:bCs/>
              </w:rPr>
              <w:t xml:space="preserve">Змістовий модуль 5. </w:t>
            </w:r>
            <w:r w:rsidRPr="00236577">
              <w:t>Способи дієслова</w:t>
            </w:r>
          </w:p>
        </w:tc>
      </w:tr>
      <w:tr w:rsidR="00DD3067" w:rsidRPr="00FB726D" w14:paraId="7E7D0E28" w14:textId="77777777" w:rsidTr="00927D69">
        <w:trPr>
          <w:trHeight w:val="354"/>
        </w:trPr>
        <w:tc>
          <w:tcPr>
            <w:tcW w:w="1230" w:type="pct"/>
          </w:tcPr>
          <w:p w14:paraId="181DA08C" w14:textId="77777777" w:rsidR="00DD3067" w:rsidRPr="00E147C3" w:rsidRDefault="00DD3067" w:rsidP="00927D69">
            <w:pPr>
              <w:widowControl w:val="0"/>
              <w:autoSpaceDE w:val="0"/>
              <w:autoSpaceDN w:val="0"/>
              <w:adjustRightInd w:val="0"/>
              <w:jc w:val="both"/>
              <w:rPr>
                <w:rFonts w:ascii="Times New Roman CYR" w:hAnsi="Times New Roman CYR" w:cs="Times New Roman CYR"/>
                <w:sz w:val="24"/>
                <w:szCs w:val="24"/>
              </w:rPr>
            </w:pPr>
            <w:r w:rsidRPr="00E147C3">
              <w:rPr>
                <w:sz w:val="24"/>
                <w:szCs w:val="24"/>
              </w:rPr>
              <w:t xml:space="preserve">Тема 15. </w:t>
            </w:r>
            <w:r w:rsidRPr="00E147C3">
              <w:rPr>
                <w:rFonts w:ascii="Times New Roman CYR" w:hAnsi="Times New Roman CYR" w:cs="Times New Roman CYR"/>
                <w:sz w:val="24"/>
                <w:szCs w:val="24"/>
              </w:rPr>
              <w:t>Дійсний спосіб. Наказовий спосіб. Умовний спосіб (</w:t>
            </w:r>
            <w:proofErr w:type="spellStart"/>
            <w:r w:rsidRPr="00E147C3">
              <w:rPr>
                <w:rFonts w:ascii="Times New Roman CYR" w:hAnsi="Times New Roman CYR" w:cs="Times New Roman CYR"/>
                <w:sz w:val="24"/>
                <w:szCs w:val="24"/>
              </w:rPr>
              <w:t>Theconditional</w:t>
            </w:r>
            <w:proofErr w:type="spellEnd"/>
            <w:r w:rsidRPr="00E147C3">
              <w:rPr>
                <w:rFonts w:ascii="Times New Roman CYR" w:hAnsi="Times New Roman CYR" w:cs="Times New Roman CYR"/>
                <w:sz w:val="24"/>
                <w:szCs w:val="24"/>
              </w:rPr>
              <w:t xml:space="preserve">, </w:t>
            </w:r>
            <w:proofErr w:type="spellStart"/>
            <w:r w:rsidRPr="00E147C3">
              <w:rPr>
                <w:rFonts w:ascii="Times New Roman CYR" w:hAnsi="Times New Roman CYR" w:cs="Times New Roman CYR"/>
                <w:sz w:val="24"/>
                <w:szCs w:val="24"/>
              </w:rPr>
              <w:t>thesuppositional</w:t>
            </w:r>
            <w:proofErr w:type="spellEnd"/>
            <w:r w:rsidRPr="00E147C3">
              <w:rPr>
                <w:rFonts w:ascii="Times New Roman CYR" w:hAnsi="Times New Roman CYR" w:cs="Times New Roman CYR"/>
                <w:sz w:val="24"/>
                <w:szCs w:val="24"/>
              </w:rPr>
              <w:t xml:space="preserve"> )</w:t>
            </w:r>
          </w:p>
        </w:tc>
        <w:tc>
          <w:tcPr>
            <w:tcW w:w="502" w:type="pct"/>
          </w:tcPr>
          <w:p w14:paraId="43A4D6CD" w14:textId="77777777" w:rsidR="00DD3067" w:rsidRPr="00FB726D" w:rsidRDefault="00DD3067" w:rsidP="00927D69">
            <w:pPr>
              <w:rPr>
                <w:highlight w:val="yellow"/>
              </w:rPr>
            </w:pPr>
          </w:p>
        </w:tc>
        <w:tc>
          <w:tcPr>
            <w:tcW w:w="178" w:type="pct"/>
            <w:gridSpan w:val="2"/>
          </w:tcPr>
          <w:p w14:paraId="25D15C4D" w14:textId="77777777" w:rsidR="00DD3067" w:rsidRPr="00FB726D" w:rsidRDefault="00DD3067" w:rsidP="00927D69">
            <w:pPr>
              <w:rPr>
                <w:highlight w:val="yellow"/>
              </w:rPr>
            </w:pPr>
          </w:p>
        </w:tc>
        <w:tc>
          <w:tcPr>
            <w:tcW w:w="319" w:type="pct"/>
          </w:tcPr>
          <w:p w14:paraId="6BCECA0A" w14:textId="77777777" w:rsidR="00DD3067" w:rsidRPr="00E147C3" w:rsidRDefault="00DD3067" w:rsidP="00927D69">
            <w:r w:rsidRPr="00E147C3">
              <w:t>6</w:t>
            </w:r>
          </w:p>
        </w:tc>
        <w:tc>
          <w:tcPr>
            <w:tcW w:w="312" w:type="pct"/>
            <w:gridSpan w:val="2"/>
          </w:tcPr>
          <w:p w14:paraId="7729DA30" w14:textId="77777777" w:rsidR="00DD3067" w:rsidRPr="00FB726D" w:rsidRDefault="00DD3067" w:rsidP="00927D69">
            <w:pPr>
              <w:rPr>
                <w:highlight w:val="yellow"/>
              </w:rPr>
            </w:pPr>
          </w:p>
        </w:tc>
        <w:tc>
          <w:tcPr>
            <w:tcW w:w="294" w:type="pct"/>
          </w:tcPr>
          <w:p w14:paraId="1BA46DAF" w14:textId="77777777" w:rsidR="00DD3067" w:rsidRPr="00FB726D" w:rsidRDefault="00DD3067" w:rsidP="00927D69">
            <w:pPr>
              <w:rPr>
                <w:highlight w:val="yellow"/>
              </w:rPr>
            </w:pPr>
          </w:p>
        </w:tc>
        <w:tc>
          <w:tcPr>
            <w:tcW w:w="312" w:type="pct"/>
          </w:tcPr>
          <w:p w14:paraId="0E108B00" w14:textId="77777777" w:rsidR="00DD3067" w:rsidRPr="00E147C3" w:rsidRDefault="00DD3067" w:rsidP="00927D69">
            <w:r w:rsidRPr="00E147C3">
              <w:t>2</w:t>
            </w:r>
          </w:p>
        </w:tc>
        <w:tc>
          <w:tcPr>
            <w:tcW w:w="502" w:type="pct"/>
          </w:tcPr>
          <w:p w14:paraId="2BB129DC" w14:textId="77777777" w:rsidR="00DD3067" w:rsidRPr="00FB726D" w:rsidRDefault="00DD3067" w:rsidP="00927D69">
            <w:pPr>
              <w:rPr>
                <w:highlight w:val="yellow"/>
              </w:rPr>
            </w:pPr>
          </w:p>
        </w:tc>
        <w:tc>
          <w:tcPr>
            <w:tcW w:w="178" w:type="pct"/>
            <w:gridSpan w:val="2"/>
          </w:tcPr>
          <w:p w14:paraId="469FB2DD" w14:textId="77777777" w:rsidR="00DD3067" w:rsidRPr="00FB726D" w:rsidRDefault="00DD3067" w:rsidP="00927D69">
            <w:pPr>
              <w:rPr>
                <w:highlight w:val="yellow"/>
              </w:rPr>
            </w:pPr>
          </w:p>
        </w:tc>
        <w:tc>
          <w:tcPr>
            <w:tcW w:w="248" w:type="pct"/>
          </w:tcPr>
          <w:p w14:paraId="779DAF3C" w14:textId="77777777" w:rsidR="00DD3067" w:rsidRPr="00FB726D" w:rsidRDefault="00DD3067" w:rsidP="00927D69">
            <w:pPr>
              <w:rPr>
                <w:highlight w:val="yellow"/>
              </w:rPr>
            </w:pPr>
          </w:p>
        </w:tc>
        <w:tc>
          <w:tcPr>
            <w:tcW w:w="312" w:type="pct"/>
          </w:tcPr>
          <w:p w14:paraId="775880A9" w14:textId="77777777" w:rsidR="00DD3067" w:rsidRPr="00FB726D" w:rsidRDefault="00DD3067" w:rsidP="00927D69">
            <w:pPr>
              <w:rPr>
                <w:highlight w:val="yellow"/>
              </w:rPr>
            </w:pPr>
          </w:p>
        </w:tc>
        <w:tc>
          <w:tcPr>
            <w:tcW w:w="294" w:type="pct"/>
          </w:tcPr>
          <w:p w14:paraId="194CDAF1" w14:textId="77777777" w:rsidR="00DD3067" w:rsidRPr="00FB726D" w:rsidRDefault="00DD3067" w:rsidP="00927D69">
            <w:pPr>
              <w:rPr>
                <w:highlight w:val="yellow"/>
              </w:rPr>
            </w:pPr>
          </w:p>
        </w:tc>
        <w:tc>
          <w:tcPr>
            <w:tcW w:w="319" w:type="pct"/>
          </w:tcPr>
          <w:p w14:paraId="347819A8" w14:textId="77777777" w:rsidR="00DD3067" w:rsidRPr="00FB726D" w:rsidRDefault="00DD3067" w:rsidP="00927D69">
            <w:pPr>
              <w:rPr>
                <w:highlight w:val="yellow"/>
              </w:rPr>
            </w:pPr>
          </w:p>
        </w:tc>
      </w:tr>
      <w:tr w:rsidR="00DD3067" w:rsidRPr="00FB726D" w14:paraId="6D677FA2" w14:textId="77777777" w:rsidTr="00927D69">
        <w:trPr>
          <w:trHeight w:val="189"/>
        </w:trPr>
        <w:tc>
          <w:tcPr>
            <w:tcW w:w="1230" w:type="pct"/>
          </w:tcPr>
          <w:p w14:paraId="1E95035A" w14:textId="77777777" w:rsidR="00DD3067" w:rsidRPr="00E147C3" w:rsidRDefault="00DD3067" w:rsidP="00927D69">
            <w:pPr>
              <w:widowControl w:val="0"/>
              <w:autoSpaceDE w:val="0"/>
              <w:autoSpaceDN w:val="0"/>
              <w:adjustRightInd w:val="0"/>
              <w:jc w:val="both"/>
              <w:rPr>
                <w:rFonts w:ascii="Times New Roman CYR" w:hAnsi="Times New Roman CYR" w:cs="Times New Roman CYR"/>
                <w:sz w:val="24"/>
                <w:szCs w:val="24"/>
              </w:rPr>
            </w:pPr>
            <w:r w:rsidRPr="00E147C3">
              <w:rPr>
                <w:sz w:val="24"/>
                <w:szCs w:val="24"/>
              </w:rPr>
              <w:t xml:space="preserve">Тема 16. </w:t>
            </w:r>
            <w:r w:rsidRPr="00E147C3">
              <w:rPr>
                <w:rFonts w:ascii="Times New Roman CYR" w:hAnsi="Times New Roman CYR" w:cs="Times New Roman CYR"/>
                <w:sz w:val="24"/>
                <w:szCs w:val="24"/>
              </w:rPr>
              <w:t>Умовний спосіб (</w:t>
            </w:r>
            <w:proofErr w:type="spellStart"/>
            <w:r w:rsidRPr="00E147C3">
              <w:rPr>
                <w:rFonts w:ascii="Times New Roman CYR" w:hAnsi="Times New Roman CYR" w:cs="Times New Roman CYR"/>
                <w:sz w:val="24"/>
                <w:szCs w:val="24"/>
              </w:rPr>
              <w:t>Subjunctive</w:t>
            </w:r>
            <w:proofErr w:type="spellEnd"/>
            <w:r w:rsidRPr="00E147C3">
              <w:rPr>
                <w:rFonts w:ascii="Times New Roman CYR" w:hAnsi="Times New Roman CYR" w:cs="Times New Roman CYR"/>
                <w:sz w:val="24"/>
                <w:szCs w:val="24"/>
              </w:rPr>
              <w:t xml:space="preserve"> I, </w:t>
            </w:r>
            <w:proofErr w:type="spellStart"/>
            <w:r w:rsidRPr="00E147C3">
              <w:rPr>
                <w:rFonts w:ascii="Times New Roman CYR" w:hAnsi="Times New Roman CYR" w:cs="Times New Roman CYR"/>
                <w:sz w:val="24"/>
                <w:szCs w:val="24"/>
              </w:rPr>
              <w:t>Subjunctive</w:t>
            </w:r>
            <w:proofErr w:type="spellEnd"/>
            <w:r w:rsidRPr="00E147C3">
              <w:rPr>
                <w:rFonts w:ascii="Times New Roman CYR" w:hAnsi="Times New Roman CYR" w:cs="Times New Roman CYR"/>
                <w:sz w:val="24"/>
                <w:szCs w:val="24"/>
              </w:rPr>
              <w:t xml:space="preserve"> II)</w:t>
            </w:r>
          </w:p>
        </w:tc>
        <w:tc>
          <w:tcPr>
            <w:tcW w:w="502" w:type="pct"/>
          </w:tcPr>
          <w:p w14:paraId="55AE600C" w14:textId="77777777" w:rsidR="00DD3067" w:rsidRPr="00FB726D" w:rsidRDefault="00DD3067" w:rsidP="00927D69">
            <w:pPr>
              <w:rPr>
                <w:highlight w:val="yellow"/>
              </w:rPr>
            </w:pPr>
          </w:p>
        </w:tc>
        <w:tc>
          <w:tcPr>
            <w:tcW w:w="178" w:type="pct"/>
            <w:gridSpan w:val="2"/>
          </w:tcPr>
          <w:p w14:paraId="1DA789B9" w14:textId="77777777" w:rsidR="00DD3067" w:rsidRPr="00FB726D" w:rsidRDefault="00DD3067" w:rsidP="00927D69">
            <w:pPr>
              <w:rPr>
                <w:highlight w:val="yellow"/>
              </w:rPr>
            </w:pPr>
          </w:p>
        </w:tc>
        <w:tc>
          <w:tcPr>
            <w:tcW w:w="319" w:type="pct"/>
          </w:tcPr>
          <w:p w14:paraId="3F5B3E1F" w14:textId="77777777" w:rsidR="00DD3067" w:rsidRPr="00E147C3" w:rsidRDefault="00DD3067" w:rsidP="00927D69">
            <w:r w:rsidRPr="00E147C3">
              <w:t>4</w:t>
            </w:r>
          </w:p>
        </w:tc>
        <w:tc>
          <w:tcPr>
            <w:tcW w:w="312" w:type="pct"/>
            <w:gridSpan w:val="2"/>
          </w:tcPr>
          <w:p w14:paraId="2A6B02C8" w14:textId="77777777" w:rsidR="00DD3067" w:rsidRPr="00FB726D" w:rsidRDefault="00DD3067" w:rsidP="00927D69">
            <w:pPr>
              <w:rPr>
                <w:highlight w:val="yellow"/>
              </w:rPr>
            </w:pPr>
          </w:p>
        </w:tc>
        <w:tc>
          <w:tcPr>
            <w:tcW w:w="294" w:type="pct"/>
          </w:tcPr>
          <w:p w14:paraId="66566C20" w14:textId="77777777" w:rsidR="00DD3067" w:rsidRPr="00FB726D" w:rsidRDefault="00DD3067" w:rsidP="00927D69">
            <w:pPr>
              <w:rPr>
                <w:highlight w:val="yellow"/>
              </w:rPr>
            </w:pPr>
          </w:p>
        </w:tc>
        <w:tc>
          <w:tcPr>
            <w:tcW w:w="312" w:type="pct"/>
          </w:tcPr>
          <w:p w14:paraId="1C7EEDAE" w14:textId="77777777" w:rsidR="00DD3067" w:rsidRPr="00E147C3" w:rsidRDefault="00DD3067" w:rsidP="00927D69">
            <w:r w:rsidRPr="00E147C3">
              <w:t>2</w:t>
            </w:r>
          </w:p>
        </w:tc>
        <w:tc>
          <w:tcPr>
            <w:tcW w:w="502" w:type="pct"/>
          </w:tcPr>
          <w:p w14:paraId="4C70EED2" w14:textId="77777777" w:rsidR="00DD3067" w:rsidRPr="00FB726D" w:rsidRDefault="00DD3067" w:rsidP="00927D69">
            <w:pPr>
              <w:rPr>
                <w:highlight w:val="yellow"/>
              </w:rPr>
            </w:pPr>
          </w:p>
        </w:tc>
        <w:tc>
          <w:tcPr>
            <w:tcW w:w="178" w:type="pct"/>
            <w:gridSpan w:val="2"/>
          </w:tcPr>
          <w:p w14:paraId="2386DA7D" w14:textId="77777777" w:rsidR="00DD3067" w:rsidRPr="00FB726D" w:rsidRDefault="00DD3067" w:rsidP="00927D69">
            <w:pPr>
              <w:rPr>
                <w:highlight w:val="yellow"/>
              </w:rPr>
            </w:pPr>
          </w:p>
        </w:tc>
        <w:tc>
          <w:tcPr>
            <w:tcW w:w="248" w:type="pct"/>
          </w:tcPr>
          <w:p w14:paraId="0778ABFB" w14:textId="77777777" w:rsidR="00DD3067" w:rsidRPr="00FB726D" w:rsidRDefault="00DD3067" w:rsidP="00927D69">
            <w:pPr>
              <w:rPr>
                <w:highlight w:val="yellow"/>
              </w:rPr>
            </w:pPr>
          </w:p>
        </w:tc>
        <w:tc>
          <w:tcPr>
            <w:tcW w:w="312" w:type="pct"/>
          </w:tcPr>
          <w:p w14:paraId="3B6A62FF" w14:textId="77777777" w:rsidR="00DD3067" w:rsidRPr="00FB726D" w:rsidRDefault="00DD3067" w:rsidP="00927D69">
            <w:pPr>
              <w:rPr>
                <w:highlight w:val="yellow"/>
              </w:rPr>
            </w:pPr>
          </w:p>
        </w:tc>
        <w:tc>
          <w:tcPr>
            <w:tcW w:w="294" w:type="pct"/>
          </w:tcPr>
          <w:p w14:paraId="7B64ADEB" w14:textId="77777777" w:rsidR="00DD3067" w:rsidRPr="00FB726D" w:rsidRDefault="00DD3067" w:rsidP="00927D69">
            <w:pPr>
              <w:rPr>
                <w:highlight w:val="yellow"/>
              </w:rPr>
            </w:pPr>
          </w:p>
        </w:tc>
        <w:tc>
          <w:tcPr>
            <w:tcW w:w="319" w:type="pct"/>
          </w:tcPr>
          <w:p w14:paraId="6071160B" w14:textId="77777777" w:rsidR="00DD3067" w:rsidRPr="00FB726D" w:rsidRDefault="00DD3067" w:rsidP="00927D69">
            <w:pPr>
              <w:rPr>
                <w:highlight w:val="yellow"/>
              </w:rPr>
            </w:pPr>
          </w:p>
        </w:tc>
      </w:tr>
      <w:tr w:rsidR="00DD3067" w:rsidRPr="00FB726D" w14:paraId="5FE00741" w14:textId="77777777" w:rsidTr="00927D69">
        <w:trPr>
          <w:trHeight w:val="177"/>
        </w:trPr>
        <w:tc>
          <w:tcPr>
            <w:tcW w:w="1230" w:type="pct"/>
          </w:tcPr>
          <w:p w14:paraId="36984950" w14:textId="77777777" w:rsidR="00DD3067" w:rsidRPr="00E147C3" w:rsidRDefault="00DD3067" w:rsidP="00927D69">
            <w:pPr>
              <w:widowControl w:val="0"/>
              <w:autoSpaceDE w:val="0"/>
              <w:autoSpaceDN w:val="0"/>
              <w:adjustRightInd w:val="0"/>
              <w:jc w:val="both"/>
              <w:rPr>
                <w:rFonts w:ascii="Times New Roman CYR" w:hAnsi="Times New Roman CYR" w:cs="Times New Roman CYR"/>
                <w:sz w:val="24"/>
                <w:szCs w:val="24"/>
              </w:rPr>
            </w:pPr>
            <w:r w:rsidRPr="00E147C3">
              <w:rPr>
                <w:sz w:val="24"/>
                <w:szCs w:val="24"/>
              </w:rPr>
              <w:t xml:space="preserve">Тема 17. </w:t>
            </w:r>
            <w:r w:rsidRPr="00E147C3">
              <w:rPr>
                <w:rFonts w:ascii="Times New Roman CYR" w:hAnsi="Times New Roman CYR" w:cs="Times New Roman CYR"/>
                <w:sz w:val="24"/>
                <w:szCs w:val="24"/>
              </w:rPr>
              <w:t xml:space="preserve">Умовний спосіб ( </w:t>
            </w:r>
            <w:proofErr w:type="spellStart"/>
            <w:r w:rsidRPr="00E147C3">
              <w:rPr>
                <w:rFonts w:ascii="Times New Roman CYR" w:hAnsi="Times New Roman CYR" w:cs="Times New Roman CYR"/>
                <w:sz w:val="24"/>
                <w:szCs w:val="24"/>
              </w:rPr>
              <w:t>Subjunctive</w:t>
            </w:r>
            <w:proofErr w:type="spellEnd"/>
            <w:r w:rsidRPr="00E147C3">
              <w:rPr>
                <w:rFonts w:ascii="Times New Roman CYR" w:hAnsi="Times New Roman CYR" w:cs="Times New Roman CYR"/>
                <w:sz w:val="24"/>
                <w:szCs w:val="24"/>
              </w:rPr>
              <w:t xml:space="preserve"> II) (</w:t>
            </w:r>
            <w:proofErr w:type="spellStart"/>
            <w:r w:rsidRPr="00E147C3">
              <w:rPr>
                <w:rFonts w:ascii="Times New Roman CYR" w:hAnsi="Times New Roman CYR" w:cs="Times New Roman CYR"/>
                <w:sz w:val="24"/>
                <w:szCs w:val="24"/>
              </w:rPr>
              <w:t>if-clauses</w:t>
            </w:r>
            <w:proofErr w:type="spellEnd"/>
            <w:r w:rsidRPr="00E147C3">
              <w:rPr>
                <w:rFonts w:ascii="Times New Roman CYR" w:hAnsi="Times New Roman CYR" w:cs="Times New Roman CYR"/>
                <w:sz w:val="24"/>
                <w:szCs w:val="24"/>
              </w:rPr>
              <w:t xml:space="preserve">, </w:t>
            </w:r>
            <w:proofErr w:type="spellStart"/>
            <w:r w:rsidRPr="00E147C3">
              <w:rPr>
                <w:rFonts w:ascii="Times New Roman CYR" w:hAnsi="Times New Roman CYR" w:cs="Times New Roman CYR"/>
                <w:sz w:val="24"/>
                <w:szCs w:val="24"/>
              </w:rPr>
              <w:t>wish-sentences</w:t>
            </w:r>
            <w:proofErr w:type="spellEnd"/>
            <w:r w:rsidRPr="00E147C3">
              <w:rPr>
                <w:rFonts w:ascii="Times New Roman CYR" w:hAnsi="Times New Roman CYR" w:cs="Times New Roman CYR"/>
                <w:sz w:val="24"/>
                <w:szCs w:val="24"/>
              </w:rPr>
              <w:t xml:space="preserve">, </w:t>
            </w:r>
            <w:proofErr w:type="spellStart"/>
            <w:r w:rsidRPr="00E147C3">
              <w:rPr>
                <w:rFonts w:ascii="Times New Roman CYR" w:hAnsi="Times New Roman CYR" w:cs="Times New Roman CYR"/>
                <w:sz w:val="24"/>
                <w:szCs w:val="24"/>
              </w:rPr>
              <w:t>adverbialclausesofcomparison</w:t>
            </w:r>
            <w:proofErr w:type="spellEnd"/>
            <w:r w:rsidRPr="00E147C3">
              <w:rPr>
                <w:rFonts w:ascii="Times New Roman CYR" w:hAnsi="Times New Roman CYR" w:cs="Times New Roman CYR"/>
                <w:sz w:val="24"/>
                <w:szCs w:val="24"/>
              </w:rPr>
              <w:t>)</w:t>
            </w:r>
          </w:p>
        </w:tc>
        <w:tc>
          <w:tcPr>
            <w:tcW w:w="502" w:type="pct"/>
          </w:tcPr>
          <w:p w14:paraId="0B41456D" w14:textId="77777777" w:rsidR="00DD3067" w:rsidRPr="00FB726D" w:rsidRDefault="00DD3067" w:rsidP="00927D69">
            <w:pPr>
              <w:rPr>
                <w:highlight w:val="yellow"/>
              </w:rPr>
            </w:pPr>
          </w:p>
        </w:tc>
        <w:tc>
          <w:tcPr>
            <w:tcW w:w="178" w:type="pct"/>
            <w:gridSpan w:val="2"/>
          </w:tcPr>
          <w:p w14:paraId="62112563" w14:textId="77777777" w:rsidR="00DD3067" w:rsidRPr="00FB726D" w:rsidRDefault="00DD3067" w:rsidP="00927D69">
            <w:pPr>
              <w:rPr>
                <w:highlight w:val="yellow"/>
              </w:rPr>
            </w:pPr>
          </w:p>
        </w:tc>
        <w:tc>
          <w:tcPr>
            <w:tcW w:w="319" w:type="pct"/>
          </w:tcPr>
          <w:p w14:paraId="46D4290C" w14:textId="77777777" w:rsidR="00DD3067" w:rsidRPr="00E147C3" w:rsidRDefault="00DD3067" w:rsidP="00927D69">
            <w:r w:rsidRPr="00E147C3">
              <w:t>4</w:t>
            </w:r>
          </w:p>
        </w:tc>
        <w:tc>
          <w:tcPr>
            <w:tcW w:w="312" w:type="pct"/>
            <w:gridSpan w:val="2"/>
          </w:tcPr>
          <w:p w14:paraId="54378248" w14:textId="77777777" w:rsidR="00DD3067" w:rsidRPr="00FB726D" w:rsidRDefault="00DD3067" w:rsidP="00927D69">
            <w:pPr>
              <w:rPr>
                <w:highlight w:val="yellow"/>
              </w:rPr>
            </w:pPr>
          </w:p>
        </w:tc>
        <w:tc>
          <w:tcPr>
            <w:tcW w:w="294" w:type="pct"/>
          </w:tcPr>
          <w:p w14:paraId="708DE496" w14:textId="77777777" w:rsidR="00DD3067" w:rsidRPr="00FB726D" w:rsidRDefault="00DD3067" w:rsidP="00927D69">
            <w:pPr>
              <w:rPr>
                <w:highlight w:val="yellow"/>
              </w:rPr>
            </w:pPr>
          </w:p>
        </w:tc>
        <w:tc>
          <w:tcPr>
            <w:tcW w:w="312" w:type="pct"/>
          </w:tcPr>
          <w:p w14:paraId="0E8745EE" w14:textId="77777777" w:rsidR="00DD3067" w:rsidRPr="00E147C3" w:rsidRDefault="00DD3067" w:rsidP="00927D69">
            <w:r w:rsidRPr="00E147C3">
              <w:t>2</w:t>
            </w:r>
          </w:p>
        </w:tc>
        <w:tc>
          <w:tcPr>
            <w:tcW w:w="502" w:type="pct"/>
          </w:tcPr>
          <w:p w14:paraId="7692839D" w14:textId="77777777" w:rsidR="00DD3067" w:rsidRPr="00FB726D" w:rsidRDefault="00DD3067" w:rsidP="00927D69">
            <w:pPr>
              <w:rPr>
                <w:highlight w:val="yellow"/>
              </w:rPr>
            </w:pPr>
          </w:p>
        </w:tc>
        <w:tc>
          <w:tcPr>
            <w:tcW w:w="178" w:type="pct"/>
            <w:gridSpan w:val="2"/>
          </w:tcPr>
          <w:p w14:paraId="6DD01B2A" w14:textId="77777777" w:rsidR="00DD3067" w:rsidRPr="00FB726D" w:rsidRDefault="00DD3067" w:rsidP="00927D69">
            <w:pPr>
              <w:rPr>
                <w:highlight w:val="yellow"/>
              </w:rPr>
            </w:pPr>
          </w:p>
        </w:tc>
        <w:tc>
          <w:tcPr>
            <w:tcW w:w="248" w:type="pct"/>
          </w:tcPr>
          <w:p w14:paraId="63AF0148" w14:textId="77777777" w:rsidR="00DD3067" w:rsidRPr="00FB726D" w:rsidRDefault="00DD3067" w:rsidP="00927D69">
            <w:pPr>
              <w:rPr>
                <w:highlight w:val="yellow"/>
              </w:rPr>
            </w:pPr>
          </w:p>
        </w:tc>
        <w:tc>
          <w:tcPr>
            <w:tcW w:w="312" w:type="pct"/>
          </w:tcPr>
          <w:p w14:paraId="4BD11E11" w14:textId="77777777" w:rsidR="00DD3067" w:rsidRPr="00FB726D" w:rsidRDefault="00DD3067" w:rsidP="00927D69">
            <w:pPr>
              <w:rPr>
                <w:highlight w:val="yellow"/>
              </w:rPr>
            </w:pPr>
          </w:p>
        </w:tc>
        <w:tc>
          <w:tcPr>
            <w:tcW w:w="294" w:type="pct"/>
          </w:tcPr>
          <w:p w14:paraId="307B5622" w14:textId="77777777" w:rsidR="00DD3067" w:rsidRPr="00FB726D" w:rsidRDefault="00DD3067" w:rsidP="00927D69">
            <w:pPr>
              <w:rPr>
                <w:highlight w:val="yellow"/>
              </w:rPr>
            </w:pPr>
          </w:p>
        </w:tc>
        <w:tc>
          <w:tcPr>
            <w:tcW w:w="319" w:type="pct"/>
          </w:tcPr>
          <w:p w14:paraId="06A415AB" w14:textId="77777777" w:rsidR="00DD3067" w:rsidRPr="00FB726D" w:rsidRDefault="00DD3067" w:rsidP="00927D69">
            <w:pPr>
              <w:rPr>
                <w:highlight w:val="yellow"/>
              </w:rPr>
            </w:pPr>
          </w:p>
        </w:tc>
      </w:tr>
      <w:tr w:rsidR="00DD3067" w:rsidRPr="00FB726D" w14:paraId="3B15085B" w14:textId="77777777" w:rsidTr="00927D69">
        <w:trPr>
          <w:trHeight w:val="133"/>
        </w:trPr>
        <w:tc>
          <w:tcPr>
            <w:tcW w:w="1230" w:type="pct"/>
          </w:tcPr>
          <w:p w14:paraId="3083230E" w14:textId="77777777" w:rsidR="00DD3067" w:rsidRPr="00E147C3" w:rsidRDefault="00DD3067" w:rsidP="00927D69">
            <w:pPr>
              <w:widowControl w:val="0"/>
              <w:autoSpaceDE w:val="0"/>
              <w:autoSpaceDN w:val="0"/>
              <w:adjustRightInd w:val="0"/>
              <w:jc w:val="both"/>
              <w:rPr>
                <w:sz w:val="24"/>
                <w:szCs w:val="24"/>
              </w:rPr>
            </w:pPr>
            <w:r w:rsidRPr="00E147C3">
              <w:rPr>
                <w:sz w:val="24"/>
                <w:szCs w:val="24"/>
              </w:rPr>
              <w:t>Контрольна робота</w:t>
            </w:r>
          </w:p>
        </w:tc>
        <w:tc>
          <w:tcPr>
            <w:tcW w:w="502" w:type="pct"/>
          </w:tcPr>
          <w:p w14:paraId="31E48CC7" w14:textId="77777777" w:rsidR="00DD3067" w:rsidRPr="00FB726D" w:rsidRDefault="00DD3067" w:rsidP="00927D69">
            <w:pPr>
              <w:rPr>
                <w:highlight w:val="yellow"/>
              </w:rPr>
            </w:pPr>
          </w:p>
        </w:tc>
        <w:tc>
          <w:tcPr>
            <w:tcW w:w="178" w:type="pct"/>
            <w:gridSpan w:val="2"/>
          </w:tcPr>
          <w:p w14:paraId="27F98D14" w14:textId="77777777" w:rsidR="00DD3067" w:rsidRPr="00FB726D" w:rsidRDefault="00DD3067" w:rsidP="00927D69">
            <w:pPr>
              <w:rPr>
                <w:highlight w:val="yellow"/>
              </w:rPr>
            </w:pPr>
          </w:p>
        </w:tc>
        <w:tc>
          <w:tcPr>
            <w:tcW w:w="319" w:type="pct"/>
          </w:tcPr>
          <w:p w14:paraId="2BA6097D" w14:textId="77777777" w:rsidR="00DD3067" w:rsidRPr="00E147C3" w:rsidRDefault="00DD3067" w:rsidP="00927D69">
            <w:r w:rsidRPr="00E147C3">
              <w:t>2</w:t>
            </w:r>
          </w:p>
        </w:tc>
        <w:tc>
          <w:tcPr>
            <w:tcW w:w="312" w:type="pct"/>
            <w:gridSpan w:val="2"/>
          </w:tcPr>
          <w:p w14:paraId="1BC6D65B" w14:textId="77777777" w:rsidR="00DD3067" w:rsidRPr="00FB726D" w:rsidRDefault="00DD3067" w:rsidP="00927D69">
            <w:pPr>
              <w:rPr>
                <w:highlight w:val="yellow"/>
              </w:rPr>
            </w:pPr>
          </w:p>
        </w:tc>
        <w:tc>
          <w:tcPr>
            <w:tcW w:w="294" w:type="pct"/>
          </w:tcPr>
          <w:p w14:paraId="361A21A6" w14:textId="77777777" w:rsidR="00DD3067" w:rsidRPr="00FB726D" w:rsidRDefault="00DD3067" w:rsidP="00927D69">
            <w:pPr>
              <w:rPr>
                <w:highlight w:val="yellow"/>
              </w:rPr>
            </w:pPr>
          </w:p>
        </w:tc>
        <w:tc>
          <w:tcPr>
            <w:tcW w:w="312" w:type="pct"/>
          </w:tcPr>
          <w:p w14:paraId="2389A6D0" w14:textId="77777777" w:rsidR="00DD3067" w:rsidRPr="00E147C3" w:rsidRDefault="00DD3067" w:rsidP="00927D69"/>
        </w:tc>
        <w:tc>
          <w:tcPr>
            <w:tcW w:w="502" w:type="pct"/>
          </w:tcPr>
          <w:p w14:paraId="72D1344E" w14:textId="77777777" w:rsidR="00DD3067" w:rsidRPr="00FB726D" w:rsidRDefault="00DD3067" w:rsidP="00927D69">
            <w:pPr>
              <w:rPr>
                <w:highlight w:val="yellow"/>
              </w:rPr>
            </w:pPr>
          </w:p>
        </w:tc>
        <w:tc>
          <w:tcPr>
            <w:tcW w:w="178" w:type="pct"/>
            <w:gridSpan w:val="2"/>
          </w:tcPr>
          <w:p w14:paraId="5ED07DC2" w14:textId="77777777" w:rsidR="00DD3067" w:rsidRPr="00FB726D" w:rsidRDefault="00DD3067" w:rsidP="00927D69">
            <w:pPr>
              <w:rPr>
                <w:highlight w:val="yellow"/>
              </w:rPr>
            </w:pPr>
          </w:p>
        </w:tc>
        <w:tc>
          <w:tcPr>
            <w:tcW w:w="248" w:type="pct"/>
          </w:tcPr>
          <w:p w14:paraId="7F756B31" w14:textId="77777777" w:rsidR="00DD3067" w:rsidRPr="00FB726D" w:rsidRDefault="00DD3067" w:rsidP="00927D69">
            <w:pPr>
              <w:rPr>
                <w:highlight w:val="yellow"/>
              </w:rPr>
            </w:pPr>
          </w:p>
        </w:tc>
        <w:tc>
          <w:tcPr>
            <w:tcW w:w="312" w:type="pct"/>
          </w:tcPr>
          <w:p w14:paraId="569E3055" w14:textId="77777777" w:rsidR="00DD3067" w:rsidRPr="00FB726D" w:rsidRDefault="00DD3067" w:rsidP="00927D69">
            <w:pPr>
              <w:rPr>
                <w:highlight w:val="yellow"/>
              </w:rPr>
            </w:pPr>
          </w:p>
        </w:tc>
        <w:tc>
          <w:tcPr>
            <w:tcW w:w="294" w:type="pct"/>
          </w:tcPr>
          <w:p w14:paraId="0DB11EB3" w14:textId="77777777" w:rsidR="00DD3067" w:rsidRPr="00FB726D" w:rsidRDefault="00DD3067" w:rsidP="00927D69">
            <w:pPr>
              <w:rPr>
                <w:highlight w:val="yellow"/>
              </w:rPr>
            </w:pPr>
          </w:p>
        </w:tc>
        <w:tc>
          <w:tcPr>
            <w:tcW w:w="319" w:type="pct"/>
          </w:tcPr>
          <w:p w14:paraId="5EF36921" w14:textId="77777777" w:rsidR="00DD3067" w:rsidRPr="00FB726D" w:rsidRDefault="00DD3067" w:rsidP="00927D69">
            <w:pPr>
              <w:rPr>
                <w:highlight w:val="yellow"/>
              </w:rPr>
            </w:pPr>
          </w:p>
        </w:tc>
      </w:tr>
      <w:tr w:rsidR="00DD3067" w:rsidRPr="00FB726D" w14:paraId="4E40FBE7" w14:textId="77777777" w:rsidTr="00927D69">
        <w:trPr>
          <w:trHeight w:val="283"/>
        </w:trPr>
        <w:tc>
          <w:tcPr>
            <w:tcW w:w="1230" w:type="pct"/>
          </w:tcPr>
          <w:p w14:paraId="30EE5E15" w14:textId="77777777" w:rsidR="00DD3067" w:rsidRPr="00E147C3" w:rsidRDefault="00DD3067" w:rsidP="00927D69">
            <w:pPr>
              <w:widowControl w:val="0"/>
              <w:autoSpaceDE w:val="0"/>
              <w:autoSpaceDN w:val="0"/>
              <w:adjustRightInd w:val="0"/>
              <w:jc w:val="both"/>
              <w:rPr>
                <w:sz w:val="24"/>
                <w:szCs w:val="24"/>
              </w:rPr>
            </w:pPr>
            <w:r w:rsidRPr="00E147C3">
              <w:rPr>
                <w:sz w:val="24"/>
                <w:szCs w:val="24"/>
              </w:rPr>
              <w:t>Разом за змістовим модулем 5</w:t>
            </w:r>
          </w:p>
        </w:tc>
        <w:tc>
          <w:tcPr>
            <w:tcW w:w="502" w:type="pct"/>
          </w:tcPr>
          <w:p w14:paraId="439C08FF" w14:textId="77777777" w:rsidR="00DD3067" w:rsidRPr="00FB726D" w:rsidRDefault="00DD3067" w:rsidP="00927D69">
            <w:pPr>
              <w:rPr>
                <w:highlight w:val="yellow"/>
              </w:rPr>
            </w:pPr>
          </w:p>
        </w:tc>
        <w:tc>
          <w:tcPr>
            <w:tcW w:w="178" w:type="pct"/>
            <w:gridSpan w:val="2"/>
          </w:tcPr>
          <w:p w14:paraId="5411EF69" w14:textId="77777777" w:rsidR="00DD3067" w:rsidRPr="00FB726D" w:rsidRDefault="00DD3067" w:rsidP="00927D69">
            <w:pPr>
              <w:rPr>
                <w:highlight w:val="yellow"/>
              </w:rPr>
            </w:pPr>
          </w:p>
        </w:tc>
        <w:tc>
          <w:tcPr>
            <w:tcW w:w="319" w:type="pct"/>
          </w:tcPr>
          <w:p w14:paraId="4F1A61A4" w14:textId="77777777" w:rsidR="00DD3067" w:rsidRPr="00E147C3" w:rsidRDefault="00DD3067" w:rsidP="00927D69">
            <w:r w:rsidRPr="00E147C3">
              <w:t>16</w:t>
            </w:r>
          </w:p>
        </w:tc>
        <w:tc>
          <w:tcPr>
            <w:tcW w:w="312" w:type="pct"/>
            <w:gridSpan w:val="2"/>
          </w:tcPr>
          <w:p w14:paraId="4220A9E5" w14:textId="77777777" w:rsidR="00DD3067" w:rsidRPr="00FB726D" w:rsidRDefault="00DD3067" w:rsidP="00927D69">
            <w:pPr>
              <w:rPr>
                <w:highlight w:val="yellow"/>
              </w:rPr>
            </w:pPr>
          </w:p>
        </w:tc>
        <w:tc>
          <w:tcPr>
            <w:tcW w:w="294" w:type="pct"/>
          </w:tcPr>
          <w:p w14:paraId="7A227D72" w14:textId="77777777" w:rsidR="00DD3067" w:rsidRPr="00FB726D" w:rsidRDefault="00DD3067" w:rsidP="00927D69">
            <w:pPr>
              <w:rPr>
                <w:highlight w:val="yellow"/>
              </w:rPr>
            </w:pPr>
          </w:p>
        </w:tc>
        <w:tc>
          <w:tcPr>
            <w:tcW w:w="312" w:type="pct"/>
          </w:tcPr>
          <w:p w14:paraId="183374A7" w14:textId="77777777" w:rsidR="00DD3067" w:rsidRPr="00E147C3" w:rsidRDefault="00DD3067" w:rsidP="00927D69">
            <w:r w:rsidRPr="00E147C3">
              <w:t>6</w:t>
            </w:r>
          </w:p>
        </w:tc>
        <w:tc>
          <w:tcPr>
            <w:tcW w:w="502" w:type="pct"/>
          </w:tcPr>
          <w:p w14:paraId="090EF66D" w14:textId="77777777" w:rsidR="00DD3067" w:rsidRPr="00FB726D" w:rsidRDefault="00DD3067" w:rsidP="00927D69">
            <w:pPr>
              <w:rPr>
                <w:highlight w:val="yellow"/>
              </w:rPr>
            </w:pPr>
          </w:p>
        </w:tc>
        <w:tc>
          <w:tcPr>
            <w:tcW w:w="178" w:type="pct"/>
            <w:gridSpan w:val="2"/>
          </w:tcPr>
          <w:p w14:paraId="1E105937" w14:textId="77777777" w:rsidR="00DD3067" w:rsidRPr="00FB726D" w:rsidRDefault="00DD3067" w:rsidP="00927D69">
            <w:pPr>
              <w:rPr>
                <w:highlight w:val="yellow"/>
              </w:rPr>
            </w:pPr>
          </w:p>
        </w:tc>
        <w:tc>
          <w:tcPr>
            <w:tcW w:w="248" w:type="pct"/>
          </w:tcPr>
          <w:p w14:paraId="743B4D7F" w14:textId="77777777" w:rsidR="00DD3067" w:rsidRPr="00FB726D" w:rsidRDefault="00DD3067" w:rsidP="00927D69">
            <w:pPr>
              <w:rPr>
                <w:highlight w:val="yellow"/>
              </w:rPr>
            </w:pPr>
          </w:p>
        </w:tc>
        <w:tc>
          <w:tcPr>
            <w:tcW w:w="312" w:type="pct"/>
          </w:tcPr>
          <w:p w14:paraId="2218FC05" w14:textId="77777777" w:rsidR="00DD3067" w:rsidRPr="00FB726D" w:rsidRDefault="00DD3067" w:rsidP="00927D69">
            <w:pPr>
              <w:rPr>
                <w:highlight w:val="yellow"/>
              </w:rPr>
            </w:pPr>
          </w:p>
        </w:tc>
        <w:tc>
          <w:tcPr>
            <w:tcW w:w="294" w:type="pct"/>
          </w:tcPr>
          <w:p w14:paraId="33892176" w14:textId="77777777" w:rsidR="00DD3067" w:rsidRPr="00FB726D" w:rsidRDefault="00DD3067" w:rsidP="00927D69">
            <w:pPr>
              <w:rPr>
                <w:highlight w:val="yellow"/>
              </w:rPr>
            </w:pPr>
          </w:p>
        </w:tc>
        <w:tc>
          <w:tcPr>
            <w:tcW w:w="319" w:type="pct"/>
          </w:tcPr>
          <w:p w14:paraId="2ED576F2" w14:textId="77777777" w:rsidR="00DD3067" w:rsidRPr="00FB726D" w:rsidRDefault="00DD3067" w:rsidP="00927D69">
            <w:pPr>
              <w:rPr>
                <w:highlight w:val="yellow"/>
              </w:rPr>
            </w:pPr>
          </w:p>
        </w:tc>
      </w:tr>
      <w:tr w:rsidR="00DD3067" w:rsidRPr="00FB726D" w14:paraId="37438831" w14:textId="77777777" w:rsidTr="00927D69">
        <w:trPr>
          <w:trHeight w:val="405"/>
        </w:trPr>
        <w:tc>
          <w:tcPr>
            <w:tcW w:w="5000" w:type="pct"/>
            <w:gridSpan w:val="16"/>
          </w:tcPr>
          <w:p w14:paraId="2E0CAC87" w14:textId="77777777" w:rsidR="00DD3067" w:rsidRPr="005F00B0" w:rsidRDefault="00DD3067" w:rsidP="00927D69">
            <w:pPr>
              <w:jc w:val="center"/>
            </w:pPr>
            <w:r w:rsidRPr="005F00B0">
              <w:rPr>
                <w:b/>
                <w:bCs/>
              </w:rPr>
              <w:t xml:space="preserve">Змістовий модуль 6. </w:t>
            </w:r>
            <w:r w:rsidRPr="005F00B0">
              <w:t>Узгодження часів. Непряма мова</w:t>
            </w:r>
          </w:p>
        </w:tc>
      </w:tr>
      <w:tr w:rsidR="00DD3067" w:rsidRPr="00FB726D" w14:paraId="7DC19DFC" w14:textId="77777777" w:rsidTr="00927D69">
        <w:trPr>
          <w:trHeight w:val="271"/>
        </w:trPr>
        <w:tc>
          <w:tcPr>
            <w:tcW w:w="1230" w:type="pct"/>
          </w:tcPr>
          <w:p w14:paraId="34CC8EC7" w14:textId="77777777" w:rsidR="00DD3067" w:rsidRPr="005F00B0" w:rsidRDefault="00DD3067" w:rsidP="00927D69">
            <w:pPr>
              <w:widowControl w:val="0"/>
              <w:autoSpaceDE w:val="0"/>
              <w:autoSpaceDN w:val="0"/>
              <w:adjustRightInd w:val="0"/>
              <w:jc w:val="both"/>
              <w:rPr>
                <w:rFonts w:ascii="Times New Roman CYR" w:hAnsi="Times New Roman CYR" w:cs="Times New Roman CYR"/>
                <w:sz w:val="24"/>
                <w:szCs w:val="24"/>
              </w:rPr>
            </w:pPr>
            <w:r w:rsidRPr="005F00B0">
              <w:rPr>
                <w:sz w:val="24"/>
                <w:szCs w:val="24"/>
              </w:rPr>
              <w:t xml:space="preserve">Тема18. </w:t>
            </w:r>
            <w:r w:rsidRPr="005F00B0">
              <w:rPr>
                <w:rFonts w:ascii="Times New Roman CYR" w:hAnsi="Times New Roman CYR" w:cs="Times New Roman CYR"/>
                <w:sz w:val="24"/>
                <w:szCs w:val="24"/>
              </w:rPr>
              <w:t>Узгодження часів в головному та підрядному реченнях</w:t>
            </w:r>
          </w:p>
        </w:tc>
        <w:tc>
          <w:tcPr>
            <w:tcW w:w="502" w:type="pct"/>
          </w:tcPr>
          <w:p w14:paraId="268E2D01" w14:textId="77777777" w:rsidR="00DD3067" w:rsidRPr="005F00B0" w:rsidRDefault="00DD3067" w:rsidP="00927D69"/>
        </w:tc>
        <w:tc>
          <w:tcPr>
            <w:tcW w:w="178" w:type="pct"/>
            <w:gridSpan w:val="2"/>
          </w:tcPr>
          <w:p w14:paraId="3761487F" w14:textId="77777777" w:rsidR="00DD3067" w:rsidRPr="005F00B0" w:rsidRDefault="00DD3067" w:rsidP="00927D69"/>
        </w:tc>
        <w:tc>
          <w:tcPr>
            <w:tcW w:w="319" w:type="pct"/>
          </w:tcPr>
          <w:p w14:paraId="2A26EE67" w14:textId="77777777" w:rsidR="00DD3067" w:rsidRPr="005F00B0" w:rsidRDefault="00DD3067" w:rsidP="00927D69">
            <w:r>
              <w:t>4</w:t>
            </w:r>
          </w:p>
        </w:tc>
        <w:tc>
          <w:tcPr>
            <w:tcW w:w="312" w:type="pct"/>
            <w:gridSpan w:val="2"/>
          </w:tcPr>
          <w:p w14:paraId="3294BD16" w14:textId="77777777" w:rsidR="00DD3067" w:rsidRPr="005F00B0" w:rsidRDefault="00DD3067" w:rsidP="00927D69"/>
        </w:tc>
        <w:tc>
          <w:tcPr>
            <w:tcW w:w="294" w:type="pct"/>
          </w:tcPr>
          <w:p w14:paraId="0F26BC67" w14:textId="77777777" w:rsidR="00DD3067" w:rsidRPr="005F00B0" w:rsidRDefault="00DD3067" w:rsidP="00927D69"/>
        </w:tc>
        <w:tc>
          <w:tcPr>
            <w:tcW w:w="312" w:type="pct"/>
          </w:tcPr>
          <w:p w14:paraId="5C1672DD" w14:textId="77777777" w:rsidR="00DD3067" w:rsidRPr="005F00B0" w:rsidRDefault="00DD3067" w:rsidP="00927D69">
            <w:r w:rsidRPr="005F00B0">
              <w:t>2</w:t>
            </w:r>
          </w:p>
        </w:tc>
        <w:tc>
          <w:tcPr>
            <w:tcW w:w="502" w:type="pct"/>
          </w:tcPr>
          <w:p w14:paraId="64417202" w14:textId="77777777" w:rsidR="00DD3067" w:rsidRPr="005F00B0" w:rsidRDefault="00DD3067" w:rsidP="00927D69"/>
        </w:tc>
        <w:tc>
          <w:tcPr>
            <w:tcW w:w="178" w:type="pct"/>
            <w:gridSpan w:val="2"/>
          </w:tcPr>
          <w:p w14:paraId="3DBF9BE1" w14:textId="77777777" w:rsidR="00DD3067" w:rsidRPr="005F00B0" w:rsidRDefault="00DD3067" w:rsidP="00927D69"/>
        </w:tc>
        <w:tc>
          <w:tcPr>
            <w:tcW w:w="248" w:type="pct"/>
          </w:tcPr>
          <w:p w14:paraId="7ACBE8D1" w14:textId="77777777" w:rsidR="00DD3067" w:rsidRPr="005F00B0" w:rsidRDefault="00DD3067" w:rsidP="00927D69"/>
        </w:tc>
        <w:tc>
          <w:tcPr>
            <w:tcW w:w="312" w:type="pct"/>
          </w:tcPr>
          <w:p w14:paraId="7BAF9135" w14:textId="77777777" w:rsidR="00DD3067" w:rsidRPr="005F00B0" w:rsidRDefault="00DD3067" w:rsidP="00927D69"/>
        </w:tc>
        <w:tc>
          <w:tcPr>
            <w:tcW w:w="294" w:type="pct"/>
          </w:tcPr>
          <w:p w14:paraId="1962A50D" w14:textId="77777777" w:rsidR="00DD3067" w:rsidRPr="005F00B0" w:rsidRDefault="00DD3067" w:rsidP="00927D69"/>
        </w:tc>
        <w:tc>
          <w:tcPr>
            <w:tcW w:w="319" w:type="pct"/>
          </w:tcPr>
          <w:p w14:paraId="7862B4DE" w14:textId="77777777" w:rsidR="00DD3067" w:rsidRPr="005F00B0" w:rsidRDefault="00DD3067" w:rsidP="00927D69"/>
        </w:tc>
      </w:tr>
      <w:tr w:rsidR="00DD3067" w:rsidRPr="00FB726D" w14:paraId="4CF2FEE6" w14:textId="77777777" w:rsidTr="00927D69">
        <w:trPr>
          <w:trHeight w:val="259"/>
        </w:trPr>
        <w:tc>
          <w:tcPr>
            <w:tcW w:w="1230" w:type="pct"/>
          </w:tcPr>
          <w:p w14:paraId="07D6B7C6" w14:textId="77777777" w:rsidR="00DD3067" w:rsidRPr="005F00B0" w:rsidRDefault="00DD3067" w:rsidP="00927D69">
            <w:pPr>
              <w:widowControl w:val="0"/>
              <w:autoSpaceDE w:val="0"/>
              <w:autoSpaceDN w:val="0"/>
              <w:adjustRightInd w:val="0"/>
              <w:jc w:val="both"/>
              <w:rPr>
                <w:rFonts w:ascii="Times New Roman CYR" w:hAnsi="Times New Roman CYR" w:cs="Times New Roman CYR"/>
                <w:sz w:val="24"/>
                <w:szCs w:val="24"/>
              </w:rPr>
            </w:pPr>
            <w:r w:rsidRPr="005F00B0">
              <w:rPr>
                <w:sz w:val="24"/>
                <w:szCs w:val="24"/>
              </w:rPr>
              <w:t xml:space="preserve">Тема19. </w:t>
            </w:r>
            <w:r w:rsidRPr="005F00B0">
              <w:rPr>
                <w:rFonts w:ascii="Times New Roman CYR" w:hAnsi="Times New Roman CYR" w:cs="Times New Roman CYR"/>
                <w:sz w:val="24"/>
                <w:szCs w:val="24"/>
              </w:rPr>
              <w:t xml:space="preserve">Зміни в реченні при утворенні непрямої мови </w:t>
            </w:r>
          </w:p>
        </w:tc>
        <w:tc>
          <w:tcPr>
            <w:tcW w:w="502" w:type="pct"/>
          </w:tcPr>
          <w:p w14:paraId="5354D7B5" w14:textId="77777777" w:rsidR="00DD3067" w:rsidRPr="005F00B0" w:rsidRDefault="00DD3067" w:rsidP="00927D69"/>
        </w:tc>
        <w:tc>
          <w:tcPr>
            <w:tcW w:w="178" w:type="pct"/>
            <w:gridSpan w:val="2"/>
          </w:tcPr>
          <w:p w14:paraId="78E41E1B" w14:textId="77777777" w:rsidR="00DD3067" w:rsidRPr="005F00B0" w:rsidRDefault="00DD3067" w:rsidP="00927D69"/>
        </w:tc>
        <w:tc>
          <w:tcPr>
            <w:tcW w:w="319" w:type="pct"/>
          </w:tcPr>
          <w:p w14:paraId="6263EC77" w14:textId="77777777" w:rsidR="00DD3067" w:rsidRPr="005F00B0" w:rsidRDefault="00DD3067" w:rsidP="00927D69">
            <w:r>
              <w:t>4</w:t>
            </w:r>
          </w:p>
        </w:tc>
        <w:tc>
          <w:tcPr>
            <w:tcW w:w="312" w:type="pct"/>
            <w:gridSpan w:val="2"/>
          </w:tcPr>
          <w:p w14:paraId="2E737868" w14:textId="77777777" w:rsidR="00DD3067" w:rsidRPr="005F00B0" w:rsidRDefault="00DD3067" w:rsidP="00927D69"/>
        </w:tc>
        <w:tc>
          <w:tcPr>
            <w:tcW w:w="294" w:type="pct"/>
          </w:tcPr>
          <w:p w14:paraId="1EDF0C31" w14:textId="77777777" w:rsidR="00DD3067" w:rsidRPr="005F00B0" w:rsidRDefault="00DD3067" w:rsidP="00927D69"/>
        </w:tc>
        <w:tc>
          <w:tcPr>
            <w:tcW w:w="312" w:type="pct"/>
          </w:tcPr>
          <w:p w14:paraId="6DE3888B" w14:textId="77777777" w:rsidR="00DD3067" w:rsidRPr="005F00B0" w:rsidRDefault="00DD3067" w:rsidP="00927D69">
            <w:r w:rsidRPr="005F00B0">
              <w:t>2</w:t>
            </w:r>
          </w:p>
        </w:tc>
        <w:tc>
          <w:tcPr>
            <w:tcW w:w="502" w:type="pct"/>
          </w:tcPr>
          <w:p w14:paraId="4CFA270B" w14:textId="77777777" w:rsidR="00DD3067" w:rsidRPr="005F00B0" w:rsidRDefault="00DD3067" w:rsidP="00927D69"/>
        </w:tc>
        <w:tc>
          <w:tcPr>
            <w:tcW w:w="178" w:type="pct"/>
            <w:gridSpan w:val="2"/>
          </w:tcPr>
          <w:p w14:paraId="33B8B63A" w14:textId="77777777" w:rsidR="00DD3067" w:rsidRPr="005F00B0" w:rsidRDefault="00DD3067" w:rsidP="00927D69"/>
        </w:tc>
        <w:tc>
          <w:tcPr>
            <w:tcW w:w="248" w:type="pct"/>
          </w:tcPr>
          <w:p w14:paraId="503391C1" w14:textId="77777777" w:rsidR="00DD3067" w:rsidRPr="005F00B0" w:rsidRDefault="00DD3067" w:rsidP="00927D69"/>
        </w:tc>
        <w:tc>
          <w:tcPr>
            <w:tcW w:w="312" w:type="pct"/>
          </w:tcPr>
          <w:p w14:paraId="656B8C47" w14:textId="77777777" w:rsidR="00DD3067" w:rsidRPr="005F00B0" w:rsidRDefault="00DD3067" w:rsidP="00927D69"/>
        </w:tc>
        <w:tc>
          <w:tcPr>
            <w:tcW w:w="294" w:type="pct"/>
          </w:tcPr>
          <w:p w14:paraId="69F16099" w14:textId="77777777" w:rsidR="00DD3067" w:rsidRPr="005F00B0" w:rsidRDefault="00DD3067" w:rsidP="00927D69"/>
        </w:tc>
        <w:tc>
          <w:tcPr>
            <w:tcW w:w="319" w:type="pct"/>
          </w:tcPr>
          <w:p w14:paraId="6C13C17E" w14:textId="77777777" w:rsidR="00DD3067" w:rsidRPr="005F00B0" w:rsidRDefault="00DD3067" w:rsidP="00927D69"/>
        </w:tc>
      </w:tr>
      <w:tr w:rsidR="00DD3067" w:rsidRPr="00FB726D" w14:paraId="43CF7202" w14:textId="77777777" w:rsidTr="00927D69">
        <w:trPr>
          <w:trHeight w:val="236"/>
        </w:trPr>
        <w:tc>
          <w:tcPr>
            <w:tcW w:w="1230" w:type="pct"/>
          </w:tcPr>
          <w:p w14:paraId="2129AEC6" w14:textId="77777777" w:rsidR="00DD3067" w:rsidRPr="005F00B0" w:rsidRDefault="00DD3067" w:rsidP="00927D69">
            <w:pPr>
              <w:widowControl w:val="0"/>
              <w:autoSpaceDE w:val="0"/>
              <w:autoSpaceDN w:val="0"/>
              <w:adjustRightInd w:val="0"/>
              <w:jc w:val="both"/>
              <w:rPr>
                <w:rFonts w:ascii="Times New Roman CYR" w:hAnsi="Times New Roman CYR" w:cs="Times New Roman CYR"/>
                <w:sz w:val="24"/>
                <w:szCs w:val="24"/>
              </w:rPr>
            </w:pPr>
            <w:r w:rsidRPr="005F00B0">
              <w:rPr>
                <w:sz w:val="24"/>
                <w:szCs w:val="24"/>
              </w:rPr>
              <w:t xml:space="preserve">Тема20. </w:t>
            </w:r>
            <w:r w:rsidRPr="005F00B0">
              <w:rPr>
                <w:rFonts w:ascii="Times New Roman CYR" w:hAnsi="Times New Roman CYR" w:cs="Times New Roman CYR"/>
                <w:sz w:val="24"/>
                <w:szCs w:val="24"/>
              </w:rPr>
              <w:t xml:space="preserve">Непрямі твердження, запитання, накази, прохання, привітання  </w:t>
            </w:r>
          </w:p>
        </w:tc>
        <w:tc>
          <w:tcPr>
            <w:tcW w:w="502" w:type="pct"/>
          </w:tcPr>
          <w:p w14:paraId="5722A703" w14:textId="77777777" w:rsidR="00DD3067" w:rsidRPr="005F00B0" w:rsidRDefault="00DD3067" w:rsidP="00927D69"/>
        </w:tc>
        <w:tc>
          <w:tcPr>
            <w:tcW w:w="178" w:type="pct"/>
            <w:gridSpan w:val="2"/>
          </w:tcPr>
          <w:p w14:paraId="676E0A0F" w14:textId="77777777" w:rsidR="00DD3067" w:rsidRPr="005F00B0" w:rsidRDefault="00DD3067" w:rsidP="00927D69"/>
        </w:tc>
        <w:tc>
          <w:tcPr>
            <w:tcW w:w="319" w:type="pct"/>
          </w:tcPr>
          <w:p w14:paraId="0384D7D7" w14:textId="77777777" w:rsidR="00DD3067" w:rsidRPr="005F00B0" w:rsidRDefault="00DD3067" w:rsidP="00927D69">
            <w:r w:rsidRPr="005F00B0">
              <w:t>4</w:t>
            </w:r>
          </w:p>
        </w:tc>
        <w:tc>
          <w:tcPr>
            <w:tcW w:w="312" w:type="pct"/>
            <w:gridSpan w:val="2"/>
          </w:tcPr>
          <w:p w14:paraId="1A590649" w14:textId="77777777" w:rsidR="00DD3067" w:rsidRPr="005F00B0" w:rsidRDefault="00DD3067" w:rsidP="00927D69"/>
        </w:tc>
        <w:tc>
          <w:tcPr>
            <w:tcW w:w="294" w:type="pct"/>
          </w:tcPr>
          <w:p w14:paraId="6452D451" w14:textId="77777777" w:rsidR="00DD3067" w:rsidRPr="005F00B0" w:rsidRDefault="00DD3067" w:rsidP="00927D69"/>
        </w:tc>
        <w:tc>
          <w:tcPr>
            <w:tcW w:w="312" w:type="pct"/>
          </w:tcPr>
          <w:p w14:paraId="58A8114C" w14:textId="77777777" w:rsidR="00DD3067" w:rsidRPr="005F00B0" w:rsidRDefault="00DD3067" w:rsidP="00927D69">
            <w:r w:rsidRPr="005F00B0">
              <w:t>2</w:t>
            </w:r>
          </w:p>
        </w:tc>
        <w:tc>
          <w:tcPr>
            <w:tcW w:w="502" w:type="pct"/>
          </w:tcPr>
          <w:p w14:paraId="42AC83B3" w14:textId="77777777" w:rsidR="00DD3067" w:rsidRPr="005F00B0" w:rsidRDefault="00DD3067" w:rsidP="00927D69"/>
        </w:tc>
        <w:tc>
          <w:tcPr>
            <w:tcW w:w="178" w:type="pct"/>
            <w:gridSpan w:val="2"/>
          </w:tcPr>
          <w:p w14:paraId="6F4543DD" w14:textId="77777777" w:rsidR="00DD3067" w:rsidRPr="005F00B0" w:rsidRDefault="00DD3067" w:rsidP="00927D69"/>
        </w:tc>
        <w:tc>
          <w:tcPr>
            <w:tcW w:w="248" w:type="pct"/>
          </w:tcPr>
          <w:p w14:paraId="4F496D52" w14:textId="77777777" w:rsidR="00DD3067" w:rsidRPr="005F00B0" w:rsidRDefault="00DD3067" w:rsidP="00927D69"/>
        </w:tc>
        <w:tc>
          <w:tcPr>
            <w:tcW w:w="312" w:type="pct"/>
          </w:tcPr>
          <w:p w14:paraId="4EF3BC54" w14:textId="77777777" w:rsidR="00DD3067" w:rsidRPr="005F00B0" w:rsidRDefault="00DD3067" w:rsidP="00927D69"/>
        </w:tc>
        <w:tc>
          <w:tcPr>
            <w:tcW w:w="294" w:type="pct"/>
          </w:tcPr>
          <w:p w14:paraId="778CBEAD" w14:textId="77777777" w:rsidR="00DD3067" w:rsidRPr="005F00B0" w:rsidRDefault="00DD3067" w:rsidP="00927D69"/>
        </w:tc>
        <w:tc>
          <w:tcPr>
            <w:tcW w:w="319" w:type="pct"/>
          </w:tcPr>
          <w:p w14:paraId="6D7BDCB8" w14:textId="77777777" w:rsidR="00DD3067" w:rsidRPr="005F00B0" w:rsidRDefault="00DD3067" w:rsidP="00927D69"/>
        </w:tc>
      </w:tr>
      <w:tr w:rsidR="00DD3067" w:rsidRPr="00FB726D" w14:paraId="2AC491AE" w14:textId="77777777" w:rsidTr="00927D69">
        <w:trPr>
          <w:trHeight w:val="165"/>
        </w:trPr>
        <w:tc>
          <w:tcPr>
            <w:tcW w:w="1230" w:type="pct"/>
          </w:tcPr>
          <w:p w14:paraId="0855979D" w14:textId="77777777" w:rsidR="00DD3067" w:rsidRPr="005F00B0" w:rsidRDefault="00DD3067" w:rsidP="00927D69">
            <w:pPr>
              <w:widowControl w:val="0"/>
              <w:autoSpaceDE w:val="0"/>
              <w:autoSpaceDN w:val="0"/>
              <w:adjustRightInd w:val="0"/>
              <w:jc w:val="both"/>
              <w:rPr>
                <w:b/>
                <w:bCs/>
                <w:sz w:val="24"/>
                <w:szCs w:val="24"/>
              </w:rPr>
            </w:pPr>
            <w:r w:rsidRPr="005F00B0">
              <w:rPr>
                <w:sz w:val="24"/>
                <w:szCs w:val="24"/>
              </w:rPr>
              <w:t>Контрольна робота</w:t>
            </w:r>
          </w:p>
        </w:tc>
        <w:tc>
          <w:tcPr>
            <w:tcW w:w="502" w:type="pct"/>
          </w:tcPr>
          <w:p w14:paraId="56A61031" w14:textId="77777777" w:rsidR="00DD3067" w:rsidRPr="005F00B0" w:rsidRDefault="00DD3067" w:rsidP="00927D69"/>
        </w:tc>
        <w:tc>
          <w:tcPr>
            <w:tcW w:w="178" w:type="pct"/>
            <w:gridSpan w:val="2"/>
          </w:tcPr>
          <w:p w14:paraId="3BC7FD72" w14:textId="77777777" w:rsidR="00DD3067" w:rsidRPr="005F00B0" w:rsidRDefault="00DD3067" w:rsidP="00927D69"/>
        </w:tc>
        <w:tc>
          <w:tcPr>
            <w:tcW w:w="319" w:type="pct"/>
          </w:tcPr>
          <w:p w14:paraId="0252C97F" w14:textId="77777777" w:rsidR="00DD3067" w:rsidRPr="005F00B0" w:rsidRDefault="00DD3067" w:rsidP="00927D69">
            <w:r w:rsidRPr="005F00B0">
              <w:t>2</w:t>
            </w:r>
          </w:p>
        </w:tc>
        <w:tc>
          <w:tcPr>
            <w:tcW w:w="312" w:type="pct"/>
            <w:gridSpan w:val="2"/>
          </w:tcPr>
          <w:p w14:paraId="3D08C0C3" w14:textId="77777777" w:rsidR="00DD3067" w:rsidRPr="005F00B0" w:rsidRDefault="00DD3067" w:rsidP="00927D69"/>
        </w:tc>
        <w:tc>
          <w:tcPr>
            <w:tcW w:w="294" w:type="pct"/>
          </w:tcPr>
          <w:p w14:paraId="13D7D874" w14:textId="77777777" w:rsidR="00DD3067" w:rsidRPr="005F00B0" w:rsidRDefault="00DD3067" w:rsidP="00927D69"/>
        </w:tc>
        <w:tc>
          <w:tcPr>
            <w:tcW w:w="312" w:type="pct"/>
          </w:tcPr>
          <w:p w14:paraId="5A979BED" w14:textId="77777777" w:rsidR="00DD3067" w:rsidRPr="005F00B0" w:rsidRDefault="00DD3067" w:rsidP="00927D69"/>
        </w:tc>
        <w:tc>
          <w:tcPr>
            <w:tcW w:w="502" w:type="pct"/>
          </w:tcPr>
          <w:p w14:paraId="0545BF5F" w14:textId="77777777" w:rsidR="00DD3067" w:rsidRPr="005F00B0" w:rsidRDefault="00DD3067" w:rsidP="00927D69"/>
        </w:tc>
        <w:tc>
          <w:tcPr>
            <w:tcW w:w="178" w:type="pct"/>
            <w:gridSpan w:val="2"/>
          </w:tcPr>
          <w:p w14:paraId="5FCB650B" w14:textId="77777777" w:rsidR="00DD3067" w:rsidRPr="005F00B0" w:rsidRDefault="00DD3067" w:rsidP="00927D69"/>
        </w:tc>
        <w:tc>
          <w:tcPr>
            <w:tcW w:w="248" w:type="pct"/>
          </w:tcPr>
          <w:p w14:paraId="18F0466B" w14:textId="77777777" w:rsidR="00DD3067" w:rsidRPr="005F00B0" w:rsidRDefault="00DD3067" w:rsidP="00927D69"/>
        </w:tc>
        <w:tc>
          <w:tcPr>
            <w:tcW w:w="312" w:type="pct"/>
          </w:tcPr>
          <w:p w14:paraId="54CA2E2B" w14:textId="77777777" w:rsidR="00DD3067" w:rsidRPr="005F00B0" w:rsidRDefault="00DD3067" w:rsidP="00927D69"/>
        </w:tc>
        <w:tc>
          <w:tcPr>
            <w:tcW w:w="294" w:type="pct"/>
          </w:tcPr>
          <w:p w14:paraId="6B5A0368" w14:textId="77777777" w:rsidR="00DD3067" w:rsidRPr="005F00B0" w:rsidRDefault="00DD3067" w:rsidP="00927D69"/>
        </w:tc>
        <w:tc>
          <w:tcPr>
            <w:tcW w:w="319" w:type="pct"/>
          </w:tcPr>
          <w:p w14:paraId="77419A2C" w14:textId="77777777" w:rsidR="00DD3067" w:rsidRPr="005F00B0" w:rsidRDefault="00DD3067" w:rsidP="00927D69"/>
        </w:tc>
      </w:tr>
      <w:tr w:rsidR="00DD3067" w:rsidRPr="00FB726D" w14:paraId="40A571A5" w14:textId="77777777" w:rsidTr="00927D69">
        <w:trPr>
          <w:trHeight w:val="260"/>
        </w:trPr>
        <w:tc>
          <w:tcPr>
            <w:tcW w:w="1230" w:type="pct"/>
          </w:tcPr>
          <w:p w14:paraId="52159840" w14:textId="77777777" w:rsidR="00DD3067" w:rsidRPr="005F00B0" w:rsidRDefault="00DD3067" w:rsidP="00927D69">
            <w:pPr>
              <w:widowControl w:val="0"/>
              <w:autoSpaceDE w:val="0"/>
              <w:autoSpaceDN w:val="0"/>
              <w:adjustRightInd w:val="0"/>
              <w:jc w:val="both"/>
              <w:rPr>
                <w:b/>
                <w:bCs/>
                <w:sz w:val="24"/>
                <w:szCs w:val="24"/>
              </w:rPr>
            </w:pPr>
            <w:r w:rsidRPr="005F00B0">
              <w:rPr>
                <w:sz w:val="24"/>
                <w:szCs w:val="24"/>
              </w:rPr>
              <w:lastRenderedPageBreak/>
              <w:t>Разом за змістовим модулем 6</w:t>
            </w:r>
          </w:p>
        </w:tc>
        <w:tc>
          <w:tcPr>
            <w:tcW w:w="502" w:type="pct"/>
          </w:tcPr>
          <w:p w14:paraId="217EB980" w14:textId="77777777" w:rsidR="00DD3067" w:rsidRPr="005F00B0" w:rsidRDefault="00DD3067" w:rsidP="00927D69"/>
        </w:tc>
        <w:tc>
          <w:tcPr>
            <w:tcW w:w="178" w:type="pct"/>
            <w:gridSpan w:val="2"/>
          </w:tcPr>
          <w:p w14:paraId="159F2CB5" w14:textId="77777777" w:rsidR="00DD3067" w:rsidRPr="005F00B0" w:rsidRDefault="00DD3067" w:rsidP="00927D69"/>
        </w:tc>
        <w:tc>
          <w:tcPr>
            <w:tcW w:w="319" w:type="pct"/>
          </w:tcPr>
          <w:p w14:paraId="1682E0FE" w14:textId="77777777" w:rsidR="00DD3067" w:rsidRPr="005F00B0" w:rsidRDefault="00DD3067" w:rsidP="00927D69">
            <w:r>
              <w:t>14</w:t>
            </w:r>
          </w:p>
        </w:tc>
        <w:tc>
          <w:tcPr>
            <w:tcW w:w="312" w:type="pct"/>
            <w:gridSpan w:val="2"/>
          </w:tcPr>
          <w:p w14:paraId="35FE1D75" w14:textId="77777777" w:rsidR="00DD3067" w:rsidRPr="005F00B0" w:rsidRDefault="00DD3067" w:rsidP="00927D69"/>
        </w:tc>
        <w:tc>
          <w:tcPr>
            <w:tcW w:w="294" w:type="pct"/>
          </w:tcPr>
          <w:p w14:paraId="70BCD948" w14:textId="77777777" w:rsidR="00DD3067" w:rsidRPr="005F00B0" w:rsidRDefault="00DD3067" w:rsidP="00927D69"/>
        </w:tc>
        <w:tc>
          <w:tcPr>
            <w:tcW w:w="312" w:type="pct"/>
          </w:tcPr>
          <w:p w14:paraId="17E89FD0" w14:textId="77777777" w:rsidR="00DD3067" w:rsidRPr="005F00B0" w:rsidRDefault="00DD3067" w:rsidP="00927D69">
            <w:r w:rsidRPr="005F00B0">
              <w:t>6</w:t>
            </w:r>
          </w:p>
        </w:tc>
        <w:tc>
          <w:tcPr>
            <w:tcW w:w="502" w:type="pct"/>
          </w:tcPr>
          <w:p w14:paraId="52479D64" w14:textId="77777777" w:rsidR="00DD3067" w:rsidRPr="005F00B0" w:rsidRDefault="00DD3067" w:rsidP="00927D69"/>
        </w:tc>
        <w:tc>
          <w:tcPr>
            <w:tcW w:w="178" w:type="pct"/>
            <w:gridSpan w:val="2"/>
          </w:tcPr>
          <w:p w14:paraId="206DF353" w14:textId="77777777" w:rsidR="00DD3067" w:rsidRPr="005F00B0" w:rsidRDefault="00DD3067" w:rsidP="00927D69"/>
        </w:tc>
        <w:tc>
          <w:tcPr>
            <w:tcW w:w="248" w:type="pct"/>
          </w:tcPr>
          <w:p w14:paraId="351C8381" w14:textId="77777777" w:rsidR="00DD3067" w:rsidRPr="005F00B0" w:rsidRDefault="00DD3067" w:rsidP="00927D69"/>
        </w:tc>
        <w:tc>
          <w:tcPr>
            <w:tcW w:w="312" w:type="pct"/>
          </w:tcPr>
          <w:p w14:paraId="21EDC93A" w14:textId="77777777" w:rsidR="00DD3067" w:rsidRPr="005F00B0" w:rsidRDefault="00DD3067" w:rsidP="00927D69"/>
        </w:tc>
        <w:tc>
          <w:tcPr>
            <w:tcW w:w="294" w:type="pct"/>
          </w:tcPr>
          <w:p w14:paraId="3A4D75FC" w14:textId="77777777" w:rsidR="00DD3067" w:rsidRPr="005F00B0" w:rsidRDefault="00DD3067" w:rsidP="00927D69"/>
        </w:tc>
        <w:tc>
          <w:tcPr>
            <w:tcW w:w="319" w:type="pct"/>
          </w:tcPr>
          <w:p w14:paraId="48B41C10" w14:textId="77777777" w:rsidR="00DD3067" w:rsidRPr="005F00B0" w:rsidRDefault="00DD3067" w:rsidP="00927D69"/>
        </w:tc>
      </w:tr>
      <w:tr w:rsidR="00DD3067" w:rsidRPr="00FB726D" w14:paraId="42CA7540" w14:textId="77777777" w:rsidTr="00927D69">
        <w:trPr>
          <w:trHeight w:val="295"/>
        </w:trPr>
        <w:tc>
          <w:tcPr>
            <w:tcW w:w="5000" w:type="pct"/>
            <w:gridSpan w:val="16"/>
          </w:tcPr>
          <w:p w14:paraId="2605ACFF" w14:textId="77777777" w:rsidR="00DD3067" w:rsidRPr="00FB726D" w:rsidRDefault="00DD3067" w:rsidP="00927D69">
            <w:pPr>
              <w:jc w:val="center"/>
              <w:rPr>
                <w:b/>
                <w:bCs/>
              </w:rPr>
            </w:pPr>
            <w:r w:rsidRPr="00FB726D">
              <w:rPr>
                <w:b/>
                <w:bCs/>
              </w:rPr>
              <w:t>ІІІ семестр</w:t>
            </w:r>
          </w:p>
        </w:tc>
      </w:tr>
      <w:tr w:rsidR="00DD3067" w:rsidRPr="00FB726D" w14:paraId="7854B08E" w14:textId="77777777" w:rsidTr="00927D69">
        <w:trPr>
          <w:trHeight w:val="295"/>
        </w:trPr>
        <w:tc>
          <w:tcPr>
            <w:tcW w:w="5000" w:type="pct"/>
            <w:gridSpan w:val="16"/>
          </w:tcPr>
          <w:p w14:paraId="6C00DE15" w14:textId="77777777" w:rsidR="00DD3067" w:rsidRPr="00FB726D" w:rsidRDefault="00DD3067" w:rsidP="00927D69">
            <w:pPr>
              <w:jc w:val="center"/>
            </w:pPr>
            <w:r w:rsidRPr="00FB726D">
              <w:rPr>
                <w:b/>
                <w:bCs/>
              </w:rPr>
              <w:t xml:space="preserve">Змістовий модуль 7. </w:t>
            </w:r>
            <w:r w:rsidRPr="00FB726D">
              <w:t>Іменник</w:t>
            </w:r>
          </w:p>
        </w:tc>
      </w:tr>
      <w:tr w:rsidR="00DD3067" w:rsidRPr="00FB726D" w14:paraId="034F1EBD" w14:textId="77777777" w:rsidTr="00927D69">
        <w:trPr>
          <w:trHeight w:val="354"/>
        </w:trPr>
        <w:tc>
          <w:tcPr>
            <w:tcW w:w="1230" w:type="pct"/>
          </w:tcPr>
          <w:p w14:paraId="64062B33" w14:textId="77777777" w:rsidR="00DD3067" w:rsidRPr="00FB726D" w:rsidRDefault="00DD3067" w:rsidP="00927D69">
            <w:pPr>
              <w:widowControl w:val="0"/>
              <w:autoSpaceDE w:val="0"/>
              <w:autoSpaceDN w:val="0"/>
              <w:adjustRightInd w:val="0"/>
              <w:jc w:val="both"/>
              <w:rPr>
                <w:rFonts w:ascii="Times New Roman CYR" w:hAnsi="Times New Roman CYR" w:cs="Times New Roman CYR"/>
                <w:sz w:val="24"/>
                <w:szCs w:val="24"/>
              </w:rPr>
            </w:pPr>
            <w:r w:rsidRPr="00FB726D">
              <w:rPr>
                <w:sz w:val="24"/>
                <w:szCs w:val="24"/>
              </w:rPr>
              <w:t>Тема21.</w:t>
            </w:r>
            <w:r w:rsidRPr="00FB726D">
              <w:rPr>
                <w:rFonts w:ascii="Times New Roman CYR" w:hAnsi="Times New Roman CYR" w:cs="Times New Roman CYR"/>
                <w:sz w:val="24"/>
                <w:szCs w:val="24"/>
              </w:rPr>
              <w:t xml:space="preserve"> Морфологічні, синтаксичні характеристики іменника. Класифікація іменників  </w:t>
            </w:r>
          </w:p>
        </w:tc>
        <w:tc>
          <w:tcPr>
            <w:tcW w:w="502" w:type="pct"/>
          </w:tcPr>
          <w:p w14:paraId="5BB427DB" w14:textId="77777777" w:rsidR="00DD3067" w:rsidRPr="00FB726D" w:rsidRDefault="00DD3067" w:rsidP="00927D69">
            <w:r w:rsidRPr="00FB726D">
              <w:t>10</w:t>
            </w:r>
          </w:p>
        </w:tc>
        <w:tc>
          <w:tcPr>
            <w:tcW w:w="178" w:type="pct"/>
            <w:gridSpan w:val="2"/>
          </w:tcPr>
          <w:p w14:paraId="2969DEB7" w14:textId="77777777" w:rsidR="00DD3067" w:rsidRPr="00FB726D" w:rsidRDefault="00DD3067" w:rsidP="00927D69"/>
        </w:tc>
        <w:tc>
          <w:tcPr>
            <w:tcW w:w="319" w:type="pct"/>
          </w:tcPr>
          <w:p w14:paraId="5D91EA5F" w14:textId="77777777" w:rsidR="00DD3067" w:rsidRPr="00FB726D" w:rsidRDefault="00DD3067" w:rsidP="00927D69">
            <w:r w:rsidRPr="00FB726D">
              <w:t>4</w:t>
            </w:r>
          </w:p>
        </w:tc>
        <w:tc>
          <w:tcPr>
            <w:tcW w:w="312" w:type="pct"/>
            <w:gridSpan w:val="2"/>
          </w:tcPr>
          <w:p w14:paraId="41D91AD3" w14:textId="77777777" w:rsidR="00DD3067" w:rsidRPr="00FB726D" w:rsidRDefault="00DD3067" w:rsidP="00927D69"/>
        </w:tc>
        <w:tc>
          <w:tcPr>
            <w:tcW w:w="294" w:type="pct"/>
          </w:tcPr>
          <w:p w14:paraId="40E6E21A" w14:textId="77777777" w:rsidR="00DD3067" w:rsidRPr="00FB726D" w:rsidRDefault="00DD3067" w:rsidP="00927D69"/>
        </w:tc>
        <w:tc>
          <w:tcPr>
            <w:tcW w:w="312" w:type="pct"/>
          </w:tcPr>
          <w:p w14:paraId="747CC3ED" w14:textId="77777777" w:rsidR="00DD3067" w:rsidRPr="00FB726D" w:rsidRDefault="00DD3067" w:rsidP="00927D69">
            <w:r w:rsidRPr="00FB726D">
              <w:t>6</w:t>
            </w:r>
          </w:p>
        </w:tc>
        <w:tc>
          <w:tcPr>
            <w:tcW w:w="502" w:type="pct"/>
          </w:tcPr>
          <w:p w14:paraId="71755C0C" w14:textId="77777777" w:rsidR="00DD3067" w:rsidRPr="00FB726D" w:rsidRDefault="00DD3067" w:rsidP="00927D69">
            <w:r w:rsidRPr="00FB726D">
              <w:t>14</w:t>
            </w:r>
          </w:p>
        </w:tc>
        <w:tc>
          <w:tcPr>
            <w:tcW w:w="178" w:type="pct"/>
            <w:gridSpan w:val="2"/>
          </w:tcPr>
          <w:p w14:paraId="3E59296D" w14:textId="77777777" w:rsidR="00DD3067" w:rsidRPr="00FB726D" w:rsidRDefault="00DD3067" w:rsidP="00927D69"/>
        </w:tc>
        <w:tc>
          <w:tcPr>
            <w:tcW w:w="248" w:type="pct"/>
          </w:tcPr>
          <w:p w14:paraId="7D97182E" w14:textId="77777777" w:rsidR="00DD3067" w:rsidRPr="00FB726D" w:rsidRDefault="00DD3067" w:rsidP="00927D69">
            <w:r w:rsidRPr="00FB726D">
              <w:t>2</w:t>
            </w:r>
          </w:p>
        </w:tc>
        <w:tc>
          <w:tcPr>
            <w:tcW w:w="312" w:type="pct"/>
          </w:tcPr>
          <w:p w14:paraId="288797E5" w14:textId="77777777" w:rsidR="00DD3067" w:rsidRPr="00FB726D" w:rsidRDefault="00DD3067" w:rsidP="00927D69"/>
        </w:tc>
        <w:tc>
          <w:tcPr>
            <w:tcW w:w="294" w:type="pct"/>
          </w:tcPr>
          <w:p w14:paraId="74DAF757" w14:textId="77777777" w:rsidR="00DD3067" w:rsidRPr="00FB726D" w:rsidRDefault="00DD3067" w:rsidP="00927D69"/>
        </w:tc>
        <w:tc>
          <w:tcPr>
            <w:tcW w:w="319" w:type="pct"/>
          </w:tcPr>
          <w:p w14:paraId="0F4FCBEE" w14:textId="77777777" w:rsidR="00DD3067" w:rsidRPr="00FB726D" w:rsidRDefault="00DD3067" w:rsidP="00927D69">
            <w:r w:rsidRPr="00FB726D">
              <w:t>12</w:t>
            </w:r>
          </w:p>
        </w:tc>
      </w:tr>
      <w:tr w:rsidR="00DD3067" w:rsidRPr="00FB726D" w14:paraId="694DC665" w14:textId="77777777" w:rsidTr="00927D69">
        <w:trPr>
          <w:trHeight w:val="271"/>
        </w:trPr>
        <w:tc>
          <w:tcPr>
            <w:tcW w:w="1230" w:type="pct"/>
          </w:tcPr>
          <w:p w14:paraId="0D5AF1C2" w14:textId="77777777" w:rsidR="00DD3067" w:rsidRPr="00FB726D" w:rsidRDefault="00DD3067" w:rsidP="00927D69">
            <w:pPr>
              <w:widowControl w:val="0"/>
              <w:autoSpaceDE w:val="0"/>
              <w:autoSpaceDN w:val="0"/>
              <w:adjustRightInd w:val="0"/>
              <w:jc w:val="both"/>
              <w:rPr>
                <w:rFonts w:ascii="Times New Roman CYR" w:hAnsi="Times New Roman CYR" w:cs="Times New Roman CYR"/>
                <w:sz w:val="24"/>
                <w:szCs w:val="24"/>
              </w:rPr>
            </w:pPr>
            <w:r w:rsidRPr="00FB726D">
              <w:rPr>
                <w:sz w:val="24"/>
                <w:szCs w:val="24"/>
              </w:rPr>
              <w:t>Тема22.</w:t>
            </w:r>
            <w:r w:rsidRPr="00FB726D">
              <w:rPr>
                <w:rFonts w:ascii="Times New Roman CYR" w:hAnsi="Times New Roman CYR" w:cs="Times New Roman CYR"/>
                <w:sz w:val="24"/>
                <w:szCs w:val="24"/>
              </w:rPr>
              <w:t xml:space="preserve"> Категорія числа іменника. Присвійний відмінок іменника</w:t>
            </w:r>
          </w:p>
        </w:tc>
        <w:tc>
          <w:tcPr>
            <w:tcW w:w="502" w:type="pct"/>
          </w:tcPr>
          <w:p w14:paraId="74F962B0" w14:textId="77777777" w:rsidR="00DD3067" w:rsidRPr="00FB726D" w:rsidRDefault="00DD3067" w:rsidP="00927D69">
            <w:r w:rsidRPr="00FB726D">
              <w:t>10</w:t>
            </w:r>
          </w:p>
        </w:tc>
        <w:tc>
          <w:tcPr>
            <w:tcW w:w="178" w:type="pct"/>
            <w:gridSpan w:val="2"/>
          </w:tcPr>
          <w:p w14:paraId="1E4BE829" w14:textId="77777777" w:rsidR="00DD3067" w:rsidRPr="00FB726D" w:rsidRDefault="00DD3067" w:rsidP="00927D69"/>
        </w:tc>
        <w:tc>
          <w:tcPr>
            <w:tcW w:w="319" w:type="pct"/>
          </w:tcPr>
          <w:p w14:paraId="611627DD" w14:textId="77777777" w:rsidR="00DD3067" w:rsidRPr="00FB726D" w:rsidRDefault="00DD3067" w:rsidP="00927D69">
            <w:r w:rsidRPr="00FB726D">
              <w:t>4</w:t>
            </w:r>
          </w:p>
        </w:tc>
        <w:tc>
          <w:tcPr>
            <w:tcW w:w="312" w:type="pct"/>
            <w:gridSpan w:val="2"/>
          </w:tcPr>
          <w:p w14:paraId="2A042141" w14:textId="77777777" w:rsidR="00DD3067" w:rsidRPr="00FB726D" w:rsidRDefault="00DD3067" w:rsidP="00927D69"/>
        </w:tc>
        <w:tc>
          <w:tcPr>
            <w:tcW w:w="294" w:type="pct"/>
          </w:tcPr>
          <w:p w14:paraId="7B7C7787" w14:textId="77777777" w:rsidR="00DD3067" w:rsidRPr="00FB726D" w:rsidRDefault="00DD3067" w:rsidP="00927D69"/>
        </w:tc>
        <w:tc>
          <w:tcPr>
            <w:tcW w:w="312" w:type="pct"/>
          </w:tcPr>
          <w:p w14:paraId="710269BB" w14:textId="77777777" w:rsidR="00DD3067" w:rsidRPr="00FB726D" w:rsidRDefault="00DD3067" w:rsidP="00927D69">
            <w:r w:rsidRPr="00FB726D">
              <w:t>6</w:t>
            </w:r>
          </w:p>
        </w:tc>
        <w:tc>
          <w:tcPr>
            <w:tcW w:w="502" w:type="pct"/>
          </w:tcPr>
          <w:p w14:paraId="049F1629" w14:textId="77777777" w:rsidR="00DD3067" w:rsidRPr="00FB726D" w:rsidRDefault="00DD3067" w:rsidP="00927D69">
            <w:r w:rsidRPr="00FB726D">
              <w:t>8</w:t>
            </w:r>
          </w:p>
        </w:tc>
        <w:tc>
          <w:tcPr>
            <w:tcW w:w="178" w:type="pct"/>
            <w:gridSpan w:val="2"/>
          </w:tcPr>
          <w:p w14:paraId="6621D3AC" w14:textId="77777777" w:rsidR="00DD3067" w:rsidRPr="00FB726D" w:rsidRDefault="00DD3067" w:rsidP="00927D69"/>
        </w:tc>
        <w:tc>
          <w:tcPr>
            <w:tcW w:w="248" w:type="pct"/>
          </w:tcPr>
          <w:p w14:paraId="3AC250D7" w14:textId="77777777" w:rsidR="00DD3067" w:rsidRPr="00FB726D" w:rsidRDefault="00DD3067" w:rsidP="00927D69"/>
        </w:tc>
        <w:tc>
          <w:tcPr>
            <w:tcW w:w="312" w:type="pct"/>
          </w:tcPr>
          <w:p w14:paraId="4BA41C66" w14:textId="77777777" w:rsidR="00DD3067" w:rsidRPr="00FB726D" w:rsidRDefault="00DD3067" w:rsidP="00927D69"/>
        </w:tc>
        <w:tc>
          <w:tcPr>
            <w:tcW w:w="294" w:type="pct"/>
          </w:tcPr>
          <w:p w14:paraId="71E25C27" w14:textId="77777777" w:rsidR="00DD3067" w:rsidRPr="00FB726D" w:rsidRDefault="00DD3067" w:rsidP="00927D69"/>
        </w:tc>
        <w:tc>
          <w:tcPr>
            <w:tcW w:w="319" w:type="pct"/>
          </w:tcPr>
          <w:p w14:paraId="13F641FA" w14:textId="77777777" w:rsidR="00DD3067" w:rsidRPr="00FB726D" w:rsidRDefault="00DD3067" w:rsidP="00927D69">
            <w:r w:rsidRPr="00FB726D">
              <w:t>8</w:t>
            </w:r>
          </w:p>
        </w:tc>
      </w:tr>
      <w:tr w:rsidR="00DD3067" w:rsidRPr="00FB726D" w14:paraId="5B6BCE52" w14:textId="77777777" w:rsidTr="00927D69">
        <w:trPr>
          <w:trHeight w:val="366"/>
        </w:trPr>
        <w:tc>
          <w:tcPr>
            <w:tcW w:w="1230" w:type="pct"/>
          </w:tcPr>
          <w:p w14:paraId="67C101D5" w14:textId="77777777" w:rsidR="00DD3067" w:rsidRPr="00FB726D" w:rsidRDefault="00DD3067" w:rsidP="00927D69">
            <w:r w:rsidRPr="00FB726D">
              <w:rPr>
                <w:sz w:val="24"/>
                <w:szCs w:val="24"/>
              </w:rPr>
              <w:t>Контрольна робота</w:t>
            </w:r>
          </w:p>
        </w:tc>
        <w:tc>
          <w:tcPr>
            <w:tcW w:w="502" w:type="pct"/>
          </w:tcPr>
          <w:p w14:paraId="72702CDB" w14:textId="77777777" w:rsidR="00DD3067" w:rsidRPr="00FB726D" w:rsidRDefault="00DD3067" w:rsidP="00927D69">
            <w:r w:rsidRPr="00FB726D">
              <w:t>2</w:t>
            </w:r>
          </w:p>
        </w:tc>
        <w:tc>
          <w:tcPr>
            <w:tcW w:w="178" w:type="pct"/>
            <w:gridSpan w:val="2"/>
          </w:tcPr>
          <w:p w14:paraId="5475BDA7" w14:textId="77777777" w:rsidR="00DD3067" w:rsidRPr="00FB726D" w:rsidRDefault="00DD3067" w:rsidP="00927D69"/>
        </w:tc>
        <w:tc>
          <w:tcPr>
            <w:tcW w:w="319" w:type="pct"/>
          </w:tcPr>
          <w:p w14:paraId="43F97F51" w14:textId="77777777" w:rsidR="00DD3067" w:rsidRPr="00FB726D" w:rsidRDefault="00DD3067" w:rsidP="00927D69">
            <w:r w:rsidRPr="00FB726D">
              <w:t>2</w:t>
            </w:r>
          </w:p>
        </w:tc>
        <w:tc>
          <w:tcPr>
            <w:tcW w:w="312" w:type="pct"/>
            <w:gridSpan w:val="2"/>
          </w:tcPr>
          <w:p w14:paraId="5596237C" w14:textId="77777777" w:rsidR="00DD3067" w:rsidRPr="00FB726D" w:rsidRDefault="00DD3067" w:rsidP="00927D69"/>
        </w:tc>
        <w:tc>
          <w:tcPr>
            <w:tcW w:w="294" w:type="pct"/>
          </w:tcPr>
          <w:p w14:paraId="7BDC3CD0" w14:textId="77777777" w:rsidR="00DD3067" w:rsidRPr="00FB726D" w:rsidRDefault="00DD3067" w:rsidP="00927D69"/>
        </w:tc>
        <w:tc>
          <w:tcPr>
            <w:tcW w:w="312" w:type="pct"/>
          </w:tcPr>
          <w:p w14:paraId="4B15DF90" w14:textId="77777777" w:rsidR="00DD3067" w:rsidRPr="00FB726D" w:rsidRDefault="00DD3067" w:rsidP="00927D69"/>
        </w:tc>
        <w:tc>
          <w:tcPr>
            <w:tcW w:w="502" w:type="pct"/>
          </w:tcPr>
          <w:p w14:paraId="212E75A6" w14:textId="77777777" w:rsidR="00DD3067" w:rsidRPr="00FB726D" w:rsidRDefault="00DD3067" w:rsidP="00927D69"/>
        </w:tc>
        <w:tc>
          <w:tcPr>
            <w:tcW w:w="178" w:type="pct"/>
            <w:gridSpan w:val="2"/>
          </w:tcPr>
          <w:p w14:paraId="0E642F15" w14:textId="77777777" w:rsidR="00DD3067" w:rsidRPr="00FB726D" w:rsidRDefault="00DD3067" w:rsidP="00927D69"/>
        </w:tc>
        <w:tc>
          <w:tcPr>
            <w:tcW w:w="248" w:type="pct"/>
          </w:tcPr>
          <w:p w14:paraId="346F00F0" w14:textId="77777777" w:rsidR="00DD3067" w:rsidRPr="00FB726D" w:rsidRDefault="00DD3067" w:rsidP="00927D69"/>
        </w:tc>
        <w:tc>
          <w:tcPr>
            <w:tcW w:w="312" w:type="pct"/>
          </w:tcPr>
          <w:p w14:paraId="2183B588" w14:textId="77777777" w:rsidR="00DD3067" w:rsidRPr="00FB726D" w:rsidRDefault="00DD3067" w:rsidP="00927D69"/>
        </w:tc>
        <w:tc>
          <w:tcPr>
            <w:tcW w:w="294" w:type="pct"/>
          </w:tcPr>
          <w:p w14:paraId="54D7DAAD" w14:textId="77777777" w:rsidR="00DD3067" w:rsidRPr="00FB726D" w:rsidRDefault="00DD3067" w:rsidP="00927D69"/>
        </w:tc>
        <w:tc>
          <w:tcPr>
            <w:tcW w:w="319" w:type="pct"/>
          </w:tcPr>
          <w:p w14:paraId="77ED087E" w14:textId="77777777" w:rsidR="00DD3067" w:rsidRPr="00FB726D" w:rsidRDefault="00DD3067" w:rsidP="00927D69"/>
        </w:tc>
      </w:tr>
      <w:tr w:rsidR="00DD3067" w:rsidRPr="00FB726D" w14:paraId="09B84F18" w14:textId="77777777" w:rsidTr="00927D69">
        <w:trPr>
          <w:trHeight w:val="235"/>
        </w:trPr>
        <w:tc>
          <w:tcPr>
            <w:tcW w:w="1230" w:type="pct"/>
          </w:tcPr>
          <w:p w14:paraId="51D70611" w14:textId="77777777" w:rsidR="00DD3067" w:rsidRPr="00FB726D" w:rsidRDefault="00DD3067" w:rsidP="00927D69">
            <w:r w:rsidRPr="00FB726D">
              <w:rPr>
                <w:sz w:val="24"/>
                <w:szCs w:val="24"/>
              </w:rPr>
              <w:t>Разом за змістовим модулем 7</w:t>
            </w:r>
          </w:p>
        </w:tc>
        <w:tc>
          <w:tcPr>
            <w:tcW w:w="502" w:type="pct"/>
          </w:tcPr>
          <w:p w14:paraId="411091B1" w14:textId="77777777" w:rsidR="00DD3067" w:rsidRPr="00FB726D" w:rsidRDefault="00DD3067" w:rsidP="00927D69">
            <w:r w:rsidRPr="00FB726D">
              <w:t>22</w:t>
            </w:r>
          </w:p>
        </w:tc>
        <w:tc>
          <w:tcPr>
            <w:tcW w:w="178" w:type="pct"/>
            <w:gridSpan w:val="2"/>
          </w:tcPr>
          <w:p w14:paraId="33B21323" w14:textId="77777777" w:rsidR="00DD3067" w:rsidRPr="00FB726D" w:rsidRDefault="00DD3067" w:rsidP="00927D69"/>
        </w:tc>
        <w:tc>
          <w:tcPr>
            <w:tcW w:w="319" w:type="pct"/>
          </w:tcPr>
          <w:p w14:paraId="5194E567" w14:textId="77777777" w:rsidR="00DD3067" w:rsidRPr="00FB726D" w:rsidRDefault="00DD3067" w:rsidP="00927D69">
            <w:r w:rsidRPr="00FB726D">
              <w:t>10</w:t>
            </w:r>
          </w:p>
        </w:tc>
        <w:tc>
          <w:tcPr>
            <w:tcW w:w="312" w:type="pct"/>
            <w:gridSpan w:val="2"/>
          </w:tcPr>
          <w:p w14:paraId="58318964" w14:textId="77777777" w:rsidR="00DD3067" w:rsidRPr="00FB726D" w:rsidRDefault="00DD3067" w:rsidP="00927D69"/>
        </w:tc>
        <w:tc>
          <w:tcPr>
            <w:tcW w:w="294" w:type="pct"/>
          </w:tcPr>
          <w:p w14:paraId="7F70AD85" w14:textId="77777777" w:rsidR="00DD3067" w:rsidRPr="00FB726D" w:rsidRDefault="00DD3067" w:rsidP="00927D69"/>
        </w:tc>
        <w:tc>
          <w:tcPr>
            <w:tcW w:w="312" w:type="pct"/>
          </w:tcPr>
          <w:p w14:paraId="20BDD29C" w14:textId="77777777" w:rsidR="00DD3067" w:rsidRPr="00FB726D" w:rsidRDefault="00DD3067" w:rsidP="00927D69">
            <w:r w:rsidRPr="00FB726D">
              <w:t>12</w:t>
            </w:r>
          </w:p>
        </w:tc>
        <w:tc>
          <w:tcPr>
            <w:tcW w:w="502" w:type="pct"/>
          </w:tcPr>
          <w:p w14:paraId="2D4577ED" w14:textId="77777777" w:rsidR="00DD3067" w:rsidRPr="00FB726D" w:rsidRDefault="00DD3067" w:rsidP="00927D69">
            <w:r w:rsidRPr="00FB726D">
              <w:t>22</w:t>
            </w:r>
          </w:p>
        </w:tc>
        <w:tc>
          <w:tcPr>
            <w:tcW w:w="178" w:type="pct"/>
            <w:gridSpan w:val="2"/>
          </w:tcPr>
          <w:p w14:paraId="5D167CFD" w14:textId="77777777" w:rsidR="00DD3067" w:rsidRPr="00FB726D" w:rsidRDefault="00DD3067" w:rsidP="00927D69"/>
        </w:tc>
        <w:tc>
          <w:tcPr>
            <w:tcW w:w="248" w:type="pct"/>
          </w:tcPr>
          <w:p w14:paraId="42C5D119" w14:textId="77777777" w:rsidR="00DD3067" w:rsidRPr="00FB726D" w:rsidRDefault="00DD3067" w:rsidP="00927D69">
            <w:r w:rsidRPr="00FB726D">
              <w:t>2</w:t>
            </w:r>
          </w:p>
        </w:tc>
        <w:tc>
          <w:tcPr>
            <w:tcW w:w="312" w:type="pct"/>
          </w:tcPr>
          <w:p w14:paraId="39F38818" w14:textId="77777777" w:rsidR="00DD3067" w:rsidRPr="00FB726D" w:rsidRDefault="00DD3067" w:rsidP="00927D69"/>
        </w:tc>
        <w:tc>
          <w:tcPr>
            <w:tcW w:w="294" w:type="pct"/>
          </w:tcPr>
          <w:p w14:paraId="4EB8DCA8" w14:textId="77777777" w:rsidR="00DD3067" w:rsidRPr="00FB726D" w:rsidRDefault="00DD3067" w:rsidP="00927D69"/>
        </w:tc>
        <w:tc>
          <w:tcPr>
            <w:tcW w:w="319" w:type="pct"/>
          </w:tcPr>
          <w:p w14:paraId="24F5EE00" w14:textId="77777777" w:rsidR="00DD3067" w:rsidRPr="00FB726D" w:rsidRDefault="00DD3067" w:rsidP="00927D69">
            <w:r w:rsidRPr="00FB726D">
              <w:t>20</w:t>
            </w:r>
          </w:p>
        </w:tc>
      </w:tr>
      <w:tr w:rsidR="00DD3067" w:rsidRPr="00FB726D" w14:paraId="0025D4C8" w14:textId="77777777" w:rsidTr="00927D69">
        <w:trPr>
          <w:trHeight w:val="390"/>
        </w:trPr>
        <w:tc>
          <w:tcPr>
            <w:tcW w:w="5000" w:type="pct"/>
            <w:gridSpan w:val="16"/>
          </w:tcPr>
          <w:p w14:paraId="7EBEFE11" w14:textId="77777777" w:rsidR="00DD3067" w:rsidRPr="00FB726D" w:rsidRDefault="00DD3067" w:rsidP="00927D69">
            <w:pPr>
              <w:jc w:val="center"/>
            </w:pPr>
            <w:r w:rsidRPr="00FB726D">
              <w:rPr>
                <w:b/>
                <w:bCs/>
              </w:rPr>
              <w:t xml:space="preserve">Змістовий модуль 8. </w:t>
            </w:r>
            <w:r w:rsidRPr="00FB726D">
              <w:t>Артикль</w:t>
            </w:r>
          </w:p>
        </w:tc>
      </w:tr>
      <w:tr w:rsidR="00DD3067" w:rsidRPr="00FB726D" w14:paraId="26B058A0" w14:textId="77777777" w:rsidTr="00927D69">
        <w:trPr>
          <w:trHeight w:val="306"/>
        </w:trPr>
        <w:tc>
          <w:tcPr>
            <w:tcW w:w="1230" w:type="pct"/>
          </w:tcPr>
          <w:p w14:paraId="4660A0D9"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 xml:space="preserve">Тема23. </w:t>
            </w:r>
            <w:r w:rsidRPr="00FB726D">
              <w:rPr>
                <w:rFonts w:ascii="Times New Roman CYR" w:hAnsi="Times New Roman CYR" w:cs="Times New Roman CYR"/>
              </w:rPr>
              <w:t>Вживання неозначеного та означеного артиклю з класовими іменниками, абстрактними іменниками, іменниками, що позначають матеріал, іменниками, що позначені прикметниками</w:t>
            </w:r>
          </w:p>
        </w:tc>
        <w:tc>
          <w:tcPr>
            <w:tcW w:w="502" w:type="pct"/>
          </w:tcPr>
          <w:p w14:paraId="04077469" w14:textId="77777777" w:rsidR="00DD3067" w:rsidRPr="00FB726D" w:rsidRDefault="00DD3067" w:rsidP="00927D69">
            <w:r w:rsidRPr="00FB726D">
              <w:t>12</w:t>
            </w:r>
          </w:p>
        </w:tc>
        <w:tc>
          <w:tcPr>
            <w:tcW w:w="178" w:type="pct"/>
            <w:gridSpan w:val="2"/>
          </w:tcPr>
          <w:p w14:paraId="2D099E43" w14:textId="77777777" w:rsidR="00DD3067" w:rsidRPr="00FB726D" w:rsidRDefault="00DD3067" w:rsidP="00927D69"/>
        </w:tc>
        <w:tc>
          <w:tcPr>
            <w:tcW w:w="319" w:type="pct"/>
          </w:tcPr>
          <w:p w14:paraId="65093A11" w14:textId="77777777" w:rsidR="00DD3067" w:rsidRPr="00FB726D" w:rsidRDefault="00DD3067" w:rsidP="00927D69">
            <w:r w:rsidRPr="00FB726D">
              <w:t>6</w:t>
            </w:r>
          </w:p>
        </w:tc>
        <w:tc>
          <w:tcPr>
            <w:tcW w:w="312" w:type="pct"/>
            <w:gridSpan w:val="2"/>
          </w:tcPr>
          <w:p w14:paraId="2E059430" w14:textId="77777777" w:rsidR="00DD3067" w:rsidRPr="00FB726D" w:rsidRDefault="00DD3067" w:rsidP="00927D69"/>
        </w:tc>
        <w:tc>
          <w:tcPr>
            <w:tcW w:w="294" w:type="pct"/>
          </w:tcPr>
          <w:p w14:paraId="2712D280" w14:textId="77777777" w:rsidR="00DD3067" w:rsidRPr="00FB726D" w:rsidRDefault="00DD3067" w:rsidP="00927D69"/>
        </w:tc>
        <w:tc>
          <w:tcPr>
            <w:tcW w:w="312" w:type="pct"/>
          </w:tcPr>
          <w:p w14:paraId="182242E8" w14:textId="77777777" w:rsidR="00DD3067" w:rsidRPr="00FB726D" w:rsidRDefault="00DD3067" w:rsidP="00927D69">
            <w:r w:rsidRPr="00FB726D">
              <w:t>6</w:t>
            </w:r>
          </w:p>
        </w:tc>
        <w:tc>
          <w:tcPr>
            <w:tcW w:w="502" w:type="pct"/>
          </w:tcPr>
          <w:p w14:paraId="756D7FEA" w14:textId="77777777" w:rsidR="00DD3067" w:rsidRPr="00FB726D" w:rsidRDefault="00DD3067" w:rsidP="00927D69">
            <w:r w:rsidRPr="00FB726D">
              <w:t>32</w:t>
            </w:r>
          </w:p>
        </w:tc>
        <w:tc>
          <w:tcPr>
            <w:tcW w:w="178" w:type="pct"/>
            <w:gridSpan w:val="2"/>
          </w:tcPr>
          <w:p w14:paraId="04D138B6" w14:textId="77777777" w:rsidR="00DD3067" w:rsidRPr="00FB726D" w:rsidRDefault="00DD3067" w:rsidP="00927D69"/>
        </w:tc>
        <w:tc>
          <w:tcPr>
            <w:tcW w:w="248" w:type="pct"/>
          </w:tcPr>
          <w:p w14:paraId="6979459A" w14:textId="77777777" w:rsidR="00DD3067" w:rsidRPr="00FB726D" w:rsidRDefault="00DD3067" w:rsidP="00927D69">
            <w:r w:rsidRPr="00FB726D">
              <w:t>2</w:t>
            </w:r>
          </w:p>
        </w:tc>
        <w:tc>
          <w:tcPr>
            <w:tcW w:w="312" w:type="pct"/>
          </w:tcPr>
          <w:p w14:paraId="6C701A95" w14:textId="77777777" w:rsidR="00DD3067" w:rsidRPr="00FB726D" w:rsidRDefault="00DD3067" w:rsidP="00927D69"/>
        </w:tc>
        <w:tc>
          <w:tcPr>
            <w:tcW w:w="294" w:type="pct"/>
          </w:tcPr>
          <w:p w14:paraId="23B8A6B7" w14:textId="77777777" w:rsidR="00DD3067" w:rsidRPr="00FB726D" w:rsidRDefault="00DD3067" w:rsidP="00927D69"/>
        </w:tc>
        <w:tc>
          <w:tcPr>
            <w:tcW w:w="319" w:type="pct"/>
          </w:tcPr>
          <w:p w14:paraId="7DE07333" w14:textId="77777777" w:rsidR="00DD3067" w:rsidRPr="00FB726D" w:rsidRDefault="00DD3067" w:rsidP="00927D69">
            <w:r w:rsidRPr="00FB726D">
              <w:t>30</w:t>
            </w:r>
          </w:p>
        </w:tc>
      </w:tr>
      <w:tr w:rsidR="00DD3067" w:rsidRPr="00FB726D" w14:paraId="0734962F" w14:textId="77777777" w:rsidTr="00927D69">
        <w:trPr>
          <w:trHeight w:val="189"/>
        </w:trPr>
        <w:tc>
          <w:tcPr>
            <w:tcW w:w="1230" w:type="pct"/>
          </w:tcPr>
          <w:p w14:paraId="5644B795" w14:textId="77777777" w:rsidR="00DD3067" w:rsidRPr="00FB726D" w:rsidRDefault="00DD3067" w:rsidP="00927D69">
            <w:r w:rsidRPr="00FB726D">
              <w:t>Тема24.</w:t>
            </w:r>
            <w:r w:rsidRPr="00FB726D">
              <w:rPr>
                <w:rFonts w:ascii="Times New Roman CYR" w:hAnsi="Times New Roman CYR" w:cs="Times New Roman CYR"/>
              </w:rPr>
              <w:t xml:space="preserve"> Вживання неозначеного та означеного артиклю з власними назвами, іменниками, що позначають частини дня, пори року, числівниками, словами </w:t>
            </w:r>
            <w:proofErr w:type="spellStart"/>
            <w:r w:rsidRPr="00FB726D">
              <w:rPr>
                <w:rFonts w:ascii="Times New Roman CYR" w:hAnsi="Times New Roman CYR" w:cs="Times New Roman CYR"/>
                <w:i/>
                <w:iCs/>
              </w:rPr>
              <w:t>school</w:t>
            </w:r>
            <w:proofErr w:type="spellEnd"/>
            <w:r w:rsidRPr="00FB726D">
              <w:rPr>
                <w:rFonts w:ascii="Times New Roman CYR" w:hAnsi="Times New Roman CYR" w:cs="Times New Roman CYR"/>
                <w:i/>
                <w:iCs/>
              </w:rPr>
              <w:t xml:space="preserve">, </w:t>
            </w:r>
            <w:proofErr w:type="spellStart"/>
            <w:r w:rsidRPr="00FB726D">
              <w:rPr>
                <w:rFonts w:ascii="Times New Roman CYR" w:hAnsi="Times New Roman CYR" w:cs="Times New Roman CYR"/>
                <w:i/>
                <w:iCs/>
              </w:rPr>
              <w:t>college</w:t>
            </w:r>
            <w:proofErr w:type="spellEnd"/>
            <w:r w:rsidRPr="00FB726D">
              <w:rPr>
                <w:rFonts w:ascii="Times New Roman CYR" w:hAnsi="Times New Roman CYR" w:cs="Times New Roman CYR"/>
                <w:i/>
                <w:iCs/>
              </w:rPr>
              <w:t xml:space="preserve">, </w:t>
            </w:r>
            <w:proofErr w:type="spellStart"/>
            <w:r w:rsidRPr="00FB726D">
              <w:rPr>
                <w:rFonts w:ascii="Times New Roman CYR" w:hAnsi="Times New Roman CYR" w:cs="Times New Roman CYR"/>
                <w:i/>
                <w:iCs/>
              </w:rPr>
              <w:t>bed</w:t>
            </w:r>
            <w:proofErr w:type="spellEnd"/>
            <w:r w:rsidRPr="00FB726D">
              <w:rPr>
                <w:rFonts w:ascii="Times New Roman CYR" w:hAnsi="Times New Roman CYR" w:cs="Times New Roman CYR"/>
                <w:i/>
                <w:iCs/>
              </w:rPr>
              <w:t xml:space="preserve">, </w:t>
            </w:r>
            <w:proofErr w:type="spellStart"/>
            <w:r w:rsidRPr="00FB726D">
              <w:rPr>
                <w:rFonts w:ascii="Times New Roman CYR" w:hAnsi="Times New Roman CYR" w:cs="Times New Roman CYR"/>
                <w:i/>
                <w:iCs/>
              </w:rPr>
              <w:t>prison</w:t>
            </w:r>
            <w:proofErr w:type="spellEnd"/>
            <w:r w:rsidRPr="00FB726D">
              <w:rPr>
                <w:rFonts w:ascii="Times New Roman CYR" w:hAnsi="Times New Roman CYR" w:cs="Times New Roman CYR"/>
                <w:i/>
                <w:iCs/>
              </w:rPr>
              <w:t xml:space="preserve">, </w:t>
            </w:r>
            <w:proofErr w:type="spellStart"/>
            <w:r w:rsidRPr="00FB726D">
              <w:rPr>
                <w:rFonts w:ascii="Times New Roman CYR" w:hAnsi="Times New Roman CYR" w:cs="Times New Roman CYR"/>
                <w:i/>
                <w:iCs/>
              </w:rPr>
              <w:t>town</w:t>
            </w:r>
            <w:proofErr w:type="spellEnd"/>
            <w:r w:rsidRPr="00FB726D">
              <w:rPr>
                <w:i/>
                <w:iCs/>
              </w:rPr>
              <w:t xml:space="preserve">, </w:t>
            </w:r>
            <w:proofErr w:type="spellStart"/>
            <w:r w:rsidRPr="00FB726D">
              <w:rPr>
                <w:i/>
                <w:iCs/>
              </w:rPr>
              <w:t>breakfast</w:t>
            </w:r>
            <w:proofErr w:type="spellEnd"/>
            <w:r w:rsidRPr="00FB726D">
              <w:rPr>
                <w:i/>
                <w:iCs/>
              </w:rPr>
              <w:t xml:space="preserve">, </w:t>
            </w:r>
            <w:proofErr w:type="spellStart"/>
            <w:r w:rsidRPr="00FB726D">
              <w:rPr>
                <w:i/>
                <w:iCs/>
              </w:rPr>
              <w:t>dinner</w:t>
            </w:r>
            <w:proofErr w:type="spellEnd"/>
            <w:r w:rsidRPr="00FB726D">
              <w:rPr>
                <w:i/>
                <w:iCs/>
              </w:rPr>
              <w:t xml:space="preserve">, </w:t>
            </w:r>
            <w:proofErr w:type="spellStart"/>
            <w:r w:rsidRPr="00FB726D">
              <w:rPr>
                <w:i/>
                <w:iCs/>
              </w:rPr>
              <w:t>supper</w:t>
            </w:r>
            <w:proofErr w:type="spellEnd"/>
          </w:p>
        </w:tc>
        <w:tc>
          <w:tcPr>
            <w:tcW w:w="502" w:type="pct"/>
          </w:tcPr>
          <w:p w14:paraId="2543B795" w14:textId="77777777" w:rsidR="00DD3067" w:rsidRPr="00FB726D" w:rsidRDefault="00DD3067" w:rsidP="00927D69">
            <w:r w:rsidRPr="00FB726D">
              <w:t>12</w:t>
            </w:r>
          </w:p>
        </w:tc>
        <w:tc>
          <w:tcPr>
            <w:tcW w:w="178" w:type="pct"/>
            <w:gridSpan w:val="2"/>
          </w:tcPr>
          <w:p w14:paraId="31E68A8C" w14:textId="77777777" w:rsidR="00DD3067" w:rsidRPr="00FB726D" w:rsidRDefault="00DD3067" w:rsidP="00927D69"/>
        </w:tc>
        <w:tc>
          <w:tcPr>
            <w:tcW w:w="319" w:type="pct"/>
          </w:tcPr>
          <w:p w14:paraId="745DF845" w14:textId="77777777" w:rsidR="00DD3067" w:rsidRPr="00FB726D" w:rsidRDefault="00DD3067" w:rsidP="00927D69">
            <w:r w:rsidRPr="00FB726D">
              <w:t>6</w:t>
            </w:r>
          </w:p>
        </w:tc>
        <w:tc>
          <w:tcPr>
            <w:tcW w:w="312" w:type="pct"/>
            <w:gridSpan w:val="2"/>
          </w:tcPr>
          <w:p w14:paraId="540A5FFC" w14:textId="77777777" w:rsidR="00DD3067" w:rsidRPr="00FB726D" w:rsidRDefault="00DD3067" w:rsidP="00927D69"/>
        </w:tc>
        <w:tc>
          <w:tcPr>
            <w:tcW w:w="294" w:type="pct"/>
          </w:tcPr>
          <w:p w14:paraId="2D111632" w14:textId="77777777" w:rsidR="00DD3067" w:rsidRPr="00FB726D" w:rsidRDefault="00DD3067" w:rsidP="00927D69"/>
        </w:tc>
        <w:tc>
          <w:tcPr>
            <w:tcW w:w="312" w:type="pct"/>
          </w:tcPr>
          <w:p w14:paraId="038D593B" w14:textId="77777777" w:rsidR="00DD3067" w:rsidRPr="00FB726D" w:rsidRDefault="00DD3067" w:rsidP="00927D69">
            <w:r w:rsidRPr="00FB726D">
              <w:t>6</w:t>
            </w:r>
          </w:p>
        </w:tc>
        <w:tc>
          <w:tcPr>
            <w:tcW w:w="502" w:type="pct"/>
          </w:tcPr>
          <w:p w14:paraId="60A4D079" w14:textId="77777777" w:rsidR="00DD3067" w:rsidRPr="00FB726D" w:rsidRDefault="00DD3067" w:rsidP="00927D69">
            <w:r w:rsidRPr="00FB726D">
              <w:t>12</w:t>
            </w:r>
          </w:p>
        </w:tc>
        <w:tc>
          <w:tcPr>
            <w:tcW w:w="178" w:type="pct"/>
            <w:gridSpan w:val="2"/>
          </w:tcPr>
          <w:p w14:paraId="2DDE99F5" w14:textId="77777777" w:rsidR="00DD3067" w:rsidRPr="00FB726D" w:rsidRDefault="00DD3067" w:rsidP="00927D69"/>
        </w:tc>
        <w:tc>
          <w:tcPr>
            <w:tcW w:w="248" w:type="pct"/>
          </w:tcPr>
          <w:p w14:paraId="4FC52A57" w14:textId="77777777" w:rsidR="00DD3067" w:rsidRPr="00FB726D" w:rsidRDefault="00DD3067" w:rsidP="00927D69">
            <w:r w:rsidRPr="00FB726D">
              <w:t>2</w:t>
            </w:r>
          </w:p>
        </w:tc>
        <w:tc>
          <w:tcPr>
            <w:tcW w:w="312" w:type="pct"/>
          </w:tcPr>
          <w:p w14:paraId="59F61961" w14:textId="77777777" w:rsidR="00DD3067" w:rsidRPr="00FB726D" w:rsidRDefault="00DD3067" w:rsidP="00927D69"/>
        </w:tc>
        <w:tc>
          <w:tcPr>
            <w:tcW w:w="294" w:type="pct"/>
          </w:tcPr>
          <w:p w14:paraId="51388CE8" w14:textId="77777777" w:rsidR="00DD3067" w:rsidRPr="00FB726D" w:rsidRDefault="00DD3067" w:rsidP="00927D69"/>
        </w:tc>
        <w:tc>
          <w:tcPr>
            <w:tcW w:w="319" w:type="pct"/>
          </w:tcPr>
          <w:p w14:paraId="018284FD" w14:textId="77777777" w:rsidR="00DD3067" w:rsidRPr="00FB726D" w:rsidRDefault="00DD3067" w:rsidP="00927D69">
            <w:r w:rsidRPr="00FB726D">
              <w:t>10</w:t>
            </w:r>
          </w:p>
        </w:tc>
      </w:tr>
      <w:tr w:rsidR="00DD3067" w:rsidRPr="00FB726D" w14:paraId="43D271C6" w14:textId="77777777" w:rsidTr="00927D69">
        <w:trPr>
          <w:trHeight w:val="177"/>
        </w:trPr>
        <w:tc>
          <w:tcPr>
            <w:tcW w:w="1230" w:type="pct"/>
          </w:tcPr>
          <w:p w14:paraId="07724C5D"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Тема25.</w:t>
            </w:r>
            <w:r w:rsidRPr="00FB726D">
              <w:rPr>
                <w:rFonts w:ascii="Times New Roman CYR" w:hAnsi="Times New Roman CYR" w:cs="Times New Roman CYR"/>
              </w:rPr>
              <w:t xml:space="preserve"> Вживання артикля з </w:t>
            </w:r>
            <w:proofErr w:type="spellStart"/>
            <w:r w:rsidRPr="00FB726D">
              <w:rPr>
                <w:rFonts w:ascii="Times New Roman CYR" w:hAnsi="Times New Roman CYR" w:cs="Times New Roman CYR"/>
              </w:rPr>
              <w:t>most</w:t>
            </w:r>
            <w:proofErr w:type="spellEnd"/>
            <w:r w:rsidRPr="00FB726D">
              <w:rPr>
                <w:rFonts w:ascii="Times New Roman CYR" w:hAnsi="Times New Roman CYR" w:cs="Times New Roman CYR"/>
              </w:rPr>
              <w:t xml:space="preserve"> + </w:t>
            </w:r>
            <w:proofErr w:type="spellStart"/>
            <w:r w:rsidRPr="00FB726D">
              <w:rPr>
                <w:rFonts w:ascii="Times New Roman CYR" w:hAnsi="Times New Roman CYR" w:cs="Times New Roman CYR"/>
              </w:rPr>
              <w:t>adj</w:t>
            </w:r>
            <w:proofErr w:type="spellEnd"/>
            <w:r w:rsidRPr="00FB726D">
              <w:rPr>
                <w:rFonts w:ascii="Times New Roman CYR" w:hAnsi="Times New Roman CYR" w:cs="Times New Roman CYR"/>
              </w:rPr>
              <w:t xml:space="preserve">., </w:t>
            </w:r>
            <w:proofErr w:type="spellStart"/>
            <w:r w:rsidRPr="00FB726D">
              <w:rPr>
                <w:rFonts w:ascii="Times New Roman CYR" w:hAnsi="Times New Roman CYR" w:cs="Times New Roman CYR"/>
              </w:rPr>
              <w:t>most</w:t>
            </w:r>
            <w:proofErr w:type="spellEnd"/>
            <w:r w:rsidRPr="00FB726D">
              <w:rPr>
                <w:rFonts w:ascii="Times New Roman CYR" w:hAnsi="Times New Roman CYR" w:cs="Times New Roman CYR"/>
              </w:rPr>
              <w:t xml:space="preserve"> + </w:t>
            </w:r>
            <w:proofErr w:type="spellStart"/>
            <w:r w:rsidRPr="00FB726D">
              <w:rPr>
                <w:rFonts w:ascii="Times New Roman CYR" w:hAnsi="Times New Roman CYR" w:cs="Times New Roman CYR"/>
              </w:rPr>
              <w:t>of</w:t>
            </w:r>
            <w:proofErr w:type="spellEnd"/>
            <w:r w:rsidRPr="00FB726D">
              <w:rPr>
                <w:rFonts w:ascii="Times New Roman CYR" w:hAnsi="Times New Roman CYR" w:cs="Times New Roman CYR"/>
              </w:rPr>
              <w:t xml:space="preserve"> + </w:t>
            </w:r>
            <w:proofErr w:type="spellStart"/>
            <w:r w:rsidRPr="00FB726D">
              <w:rPr>
                <w:rFonts w:ascii="Times New Roman CYR" w:hAnsi="Times New Roman CYR" w:cs="Times New Roman CYR"/>
              </w:rPr>
              <w:t>noun</w:t>
            </w:r>
            <w:proofErr w:type="spellEnd"/>
            <w:r w:rsidRPr="00FB726D">
              <w:rPr>
                <w:rFonts w:ascii="Times New Roman CYR" w:hAnsi="Times New Roman CYR" w:cs="Times New Roman CYR"/>
              </w:rPr>
              <w:t xml:space="preserve">, </w:t>
            </w:r>
            <w:proofErr w:type="spellStart"/>
            <w:r w:rsidRPr="00FB726D">
              <w:rPr>
                <w:rFonts w:ascii="Times New Roman CYR" w:hAnsi="Times New Roman CYR" w:cs="Times New Roman CYR"/>
              </w:rPr>
              <w:t>few</w:t>
            </w:r>
            <w:proofErr w:type="spellEnd"/>
            <w:r w:rsidRPr="00FB726D">
              <w:rPr>
                <w:rFonts w:ascii="Times New Roman CYR" w:hAnsi="Times New Roman CYR" w:cs="Times New Roman CYR"/>
              </w:rPr>
              <w:t xml:space="preserve">, </w:t>
            </w:r>
            <w:proofErr w:type="spellStart"/>
            <w:r w:rsidRPr="00FB726D">
              <w:rPr>
                <w:rFonts w:ascii="Times New Roman CYR" w:hAnsi="Times New Roman CYR" w:cs="Times New Roman CYR"/>
              </w:rPr>
              <w:t>little</w:t>
            </w:r>
            <w:proofErr w:type="spellEnd"/>
            <w:r w:rsidRPr="00FB726D">
              <w:rPr>
                <w:rFonts w:ascii="Times New Roman CYR" w:hAnsi="Times New Roman CYR" w:cs="Times New Roman CYR"/>
              </w:rPr>
              <w:t xml:space="preserve">, </w:t>
            </w:r>
            <w:proofErr w:type="spellStart"/>
            <w:r w:rsidRPr="00FB726D">
              <w:rPr>
                <w:rFonts w:ascii="Times New Roman CYR" w:hAnsi="Times New Roman CYR" w:cs="Times New Roman CYR"/>
              </w:rPr>
              <w:t>another</w:t>
            </w:r>
            <w:proofErr w:type="spellEnd"/>
            <w:r w:rsidRPr="00FB726D">
              <w:rPr>
                <w:rFonts w:ascii="Times New Roman CYR" w:hAnsi="Times New Roman CYR" w:cs="Times New Roman CYR"/>
              </w:rPr>
              <w:t>/</w:t>
            </w:r>
            <w:proofErr w:type="spellStart"/>
            <w:r w:rsidRPr="00FB726D">
              <w:rPr>
                <w:rFonts w:ascii="Times New Roman CYR" w:hAnsi="Times New Roman CYR" w:cs="Times New Roman CYR"/>
              </w:rPr>
              <w:t>other</w:t>
            </w:r>
            <w:proofErr w:type="spellEnd"/>
            <w:r w:rsidRPr="00FB726D">
              <w:rPr>
                <w:rFonts w:ascii="Times New Roman CYR" w:hAnsi="Times New Roman CYR" w:cs="Times New Roman CYR"/>
              </w:rPr>
              <w:t xml:space="preserve">(s), </w:t>
            </w:r>
            <w:proofErr w:type="spellStart"/>
            <w:r w:rsidRPr="00FB726D">
              <w:rPr>
                <w:rFonts w:ascii="Times New Roman CYR" w:hAnsi="Times New Roman CYR" w:cs="Times New Roman CYR"/>
              </w:rPr>
              <w:t>next</w:t>
            </w:r>
            <w:proofErr w:type="spellEnd"/>
            <w:r w:rsidRPr="00FB726D">
              <w:rPr>
                <w:rFonts w:ascii="Times New Roman CYR" w:hAnsi="Times New Roman CYR" w:cs="Times New Roman CYR"/>
              </w:rPr>
              <w:t xml:space="preserve">, </w:t>
            </w:r>
            <w:proofErr w:type="spellStart"/>
            <w:r w:rsidRPr="00FB726D">
              <w:rPr>
                <w:rFonts w:ascii="Times New Roman CYR" w:hAnsi="Times New Roman CYR" w:cs="Times New Roman CYR"/>
              </w:rPr>
              <w:t>last</w:t>
            </w:r>
            <w:proofErr w:type="spellEnd"/>
            <w:r w:rsidRPr="00FB726D">
              <w:rPr>
                <w:rFonts w:ascii="Times New Roman CYR" w:hAnsi="Times New Roman CYR" w:cs="Times New Roman CYR"/>
              </w:rPr>
              <w:t xml:space="preserve">. Артикль в сталих виразах </w:t>
            </w:r>
          </w:p>
        </w:tc>
        <w:tc>
          <w:tcPr>
            <w:tcW w:w="502" w:type="pct"/>
          </w:tcPr>
          <w:p w14:paraId="46E84F1C" w14:textId="77777777" w:rsidR="00DD3067" w:rsidRPr="00FB726D" w:rsidRDefault="00DD3067" w:rsidP="00927D69">
            <w:r w:rsidRPr="00FB726D">
              <w:t>8</w:t>
            </w:r>
          </w:p>
        </w:tc>
        <w:tc>
          <w:tcPr>
            <w:tcW w:w="178" w:type="pct"/>
            <w:gridSpan w:val="2"/>
          </w:tcPr>
          <w:p w14:paraId="592FB3A8" w14:textId="77777777" w:rsidR="00DD3067" w:rsidRPr="00FB726D" w:rsidRDefault="00DD3067" w:rsidP="00927D69"/>
        </w:tc>
        <w:tc>
          <w:tcPr>
            <w:tcW w:w="319" w:type="pct"/>
          </w:tcPr>
          <w:p w14:paraId="160C2B52" w14:textId="77777777" w:rsidR="00DD3067" w:rsidRPr="00FB726D" w:rsidRDefault="00DD3067" w:rsidP="00927D69">
            <w:r w:rsidRPr="00FB726D">
              <w:t>4</w:t>
            </w:r>
          </w:p>
        </w:tc>
        <w:tc>
          <w:tcPr>
            <w:tcW w:w="312" w:type="pct"/>
            <w:gridSpan w:val="2"/>
          </w:tcPr>
          <w:p w14:paraId="6BE6A2DB" w14:textId="77777777" w:rsidR="00DD3067" w:rsidRPr="00FB726D" w:rsidRDefault="00DD3067" w:rsidP="00927D69"/>
        </w:tc>
        <w:tc>
          <w:tcPr>
            <w:tcW w:w="294" w:type="pct"/>
          </w:tcPr>
          <w:p w14:paraId="0A02A2FF" w14:textId="77777777" w:rsidR="00DD3067" w:rsidRPr="00FB726D" w:rsidRDefault="00DD3067" w:rsidP="00927D69"/>
        </w:tc>
        <w:tc>
          <w:tcPr>
            <w:tcW w:w="312" w:type="pct"/>
          </w:tcPr>
          <w:p w14:paraId="2233D8CB" w14:textId="77777777" w:rsidR="00DD3067" w:rsidRPr="00FB726D" w:rsidRDefault="00DD3067" w:rsidP="00927D69">
            <w:r w:rsidRPr="00FB726D">
              <w:t>4</w:t>
            </w:r>
          </w:p>
        </w:tc>
        <w:tc>
          <w:tcPr>
            <w:tcW w:w="502" w:type="pct"/>
          </w:tcPr>
          <w:p w14:paraId="3A10BA84" w14:textId="77777777" w:rsidR="00DD3067" w:rsidRPr="00FB726D" w:rsidRDefault="00DD3067" w:rsidP="00927D69">
            <w:r w:rsidRPr="00FB726D">
              <w:t>10</w:t>
            </w:r>
          </w:p>
        </w:tc>
        <w:tc>
          <w:tcPr>
            <w:tcW w:w="178" w:type="pct"/>
            <w:gridSpan w:val="2"/>
          </w:tcPr>
          <w:p w14:paraId="2ED01A78" w14:textId="77777777" w:rsidR="00DD3067" w:rsidRPr="00FB726D" w:rsidRDefault="00DD3067" w:rsidP="00927D69"/>
        </w:tc>
        <w:tc>
          <w:tcPr>
            <w:tcW w:w="248" w:type="pct"/>
          </w:tcPr>
          <w:p w14:paraId="00943022" w14:textId="77777777" w:rsidR="00DD3067" w:rsidRPr="00FB726D" w:rsidRDefault="00DD3067" w:rsidP="00927D69"/>
        </w:tc>
        <w:tc>
          <w:tcPr>
            <w:tcW w:w="312" w:type="pct"/>
          </w:tcPr>
          <w:p w14:paraId="50074737" w14:textId="77777777" w:rsidR="00DD3067" w:rsidRPr="00FB726D" w:rsidRDefault="00DD3067" w:rsidP="00927D69"/>
        </w:tc>
        <w:tc>
          <w:tcPr>
            <w:tcW w:w="294" w:type="pct"/>
          </w:tcPr>
          <w:p w14:paraId="4243F208" w14:textId="77777777" w:rsidR="00DD3067" w:rsidRPr="00FB726D" w:rsidRDefault="00DD3067" w:rsidP="00927D69"/>
        </w:tc>
        <w:tc>
          <w:tcPr>
            <w:tcW w:w="319" w:type="pct"/>
          </w:tcPr>
          <w:p w14:paraId="43A8F52C" w14:textId="77777777" w:rsidR="00DD3067" w:rsidRPr="00FB726D" w:rsidRDefault="00DD3067" w:rsidP="00927D69">
            <w:r w:rsidRPr="00FB726D">
              <w:t>10</w:t>
            </w:r>
          </w:p>
        </w:tc>
      </w:tr>
      <w:tr w:rsidR="00DD3067" w:rsidRPr="00FB726D" w14:paraId="737575B1" w14:textId="77777777" w:rsidTr="00927D69">
        <w:trPr>
          <w:trHeight w:val="145"/>
        </w:trPr>
        <w:tc>
          <w:tcPr>
            <w:tcW w:w="1230" w:type="pct"/>
          </w:tcPr>
          <w:p w14:paraId="7B639C22" w14:textId="77777777" w:rsidR="00DD3067" w:rsidRPr="00FB726D" w:rsidRDefault="00DD3067" w:rsidP="00927D69">
            <w:r w:rsidRPr="00FB726D">
              <w:rPr>
                <w:sz w:val="24"/>
                <w:szCs w:val="24"/>
              </w:rPr>
              <w:t>Контрольна робота</w:t>
            </w:r>
          </w:p>
        </w:tc>
        <w:tc>
          <w:tcPr>
            <w:tcW w:w="502" w:type="pct"/>
          </w:tcPr>
          <w:p w14:paraId="3769B113" w14:textId="77777777" w:rsidR="00DD3067" w:rsidRPr="00FB726D" w:rsidRDefault="00DD3067" w:rsidP="00927D69">
            <w:r w:rsidRPr="00FB726D">
              <w:t>2</w:t>
            </w:r>
          </w:p>
        </w:tc>
        <w:tc>
          <w:tcPr>
            <w:tcW w:w="178" w:type="pct"/>
            <w:gridSpan w:val="2"/>
          </w:tcPr>
          <w:p w14:paraId="6CBAEEF4" w14:textId="77777777" w:rsidR="00DD3067" w:rsidRPr="00FB726D" w:rsidRDefault="00DD3067" w:rsidP="00927D69"/>
        </w:tc>
        <w:tc>
          <w:tcPr>
            <w:tcW w:w="319" w:type="pct"/>
          </w:tcPr>
          <w:p w14:paraId="5A6E0AAA" w14:textId="77777777" w:rsidR="00DD3067" w:rsidRPr="00FB726D" w:rsidRDefault="00DD3067" w:rsidP="00927D69">
            <w:r w:rsidRPr="00FB726D">
              <w:t>2</w:t>
            </w:r>
          </w:p>
        </w:tc>
        <w:tc>
          <w:tcPr>
            <w:tcW w:w="312" w:type="pct"/>
            <w:gridSpan w:val="2"/>
          </w:tcPr>
          <w:p w14:paraId="4A9BF7B2" w14:textId="77777777" w:rsidR="00DD3067" w:rsidRPr="00FB726D" w:rsidRDefault="00DD3067" w:rsidP="00927D69"/>
        </w:tc>
        <w:tc>
          <w:tcPr>
            <w:tcW w:w="294" w:type="pct"/>
          </w:tcPr>
          <w:p w14:paraId="5C7A3CA2" w14:textId="77777777" w:rsidR="00DD3067" w:rsidRPr="00FB726D" w:rsidRDefault="00DD3067" w:rsidP="00927D69"/>
        </w:tc>
        <w:tc>
          <w:tcPr>
            <w:tcW w:w="312" w:type="pct"/>
          </w:tcPr>
          <w:p w14:paraId="5874EBF1" w14:textId="77777777" w:rsidR="00DD3067" w:rsidRPr="00FB726D" w:rsidRDefault="00DD3067" w:rsidP="00927D69"/>
        </w:tc>
        <w:tc>
          <w:tcPr>
            <w:tcW w:w="502" w:type="pct"/>
          </w:tcPr>
          <w:p w14:paraId="188C5545" w14:textId="77777777" w:rsidR="00DD3067" w:rsidRPr="00FB726D" w:rsidRDefault="00DD3067" w:rsidP="00927D69"/>
        </w:tc>
        <w:tc>
          <w:tcPr>
            <w:tcW w:w="178" w:type="pct"/>
            <w:gridSpan w:val="2"/>
          </w:tcPr>
          <w:p w14:paraId="5AAFEDF0" w14:textId="77777777" w:rsidR="00DD3067" w:rsidRPr="00FB726D" w:rsidRDefault="00DD3067" w:rsidP="00927D69"/>
        </w:tc>
        <w:tc>
          <w:tcPr>
            <w:tcW w:w="248" w:type="pct"/>
          </w:tcPr>
          <w:p w14:paraId="2A480108" w14:textId="77777777" w:rsidR="00DD3067" w:rsidRPr="00FB726D" w:rsidRDefault="00DD3067" w:rsidP="00927D69"/>
        </w:tc>
        <w:tc>
          <w:tcPr>
            <w:tcW w:w="312" w:type="pct"/>
          </w:tcPr>
          <w:p w14:paraId="275C5883" w14:textId="77777777" w:rsidR="00DD3067" w:rsidRPr="00FB726D" w:rsidRDefault="00DD3067" w:rsidP="00927D69"/>
        </w:tc>
        <w:tc>
          <w:tcPr>
            <w:tcW w:w="294" w:type="pct"/>
          </w:tcPr>
          <w:p w14:paraId="1CBC73CE" w14:textId="77777777" w:rsidR="00DD3067" w:rsidRPr="00FB726D" w:rsidRDefault="00DD3067" w:rsidP="00927D69"/>
        </w:tc>
        <w:tc>
          <w:tcPr>
            <w:tcW w:w="319" w:type="pct"/>
          </w:tcPr>
          <w:p w14:paraId="04B373FD" w14:textId="77777777" w:rsidR="00DD3067" w:rsidRPr="00FB726D" w:rsidRDefault="00DD3067" w:rsidP="00927D69"/>
        </w:tc>
      </w:tr>
      <w:tr w:rsidR="00DD3067" w:rsidRPr="00FB726D" w14:paraId="54505350" w14:textId="77777777" w:rsidTr="00927D69">
        <w:trPr>
          <w:trHeight w:val="165"/>
        </w:trPr>
        <w:tc>
          <w:tcPr>
            <w:tcW w:w="1230" w:type="pct"/>
          </w:tcPr>
          <w:p w14:paraId="7C30FDC2" w14:textId="77777777" w:rsidR="00DD3067" w:rsidRPr="00FB726D" w:rsidRDefault="00DD3067" w:rsidP="00927D69">
            <w:r w:rsidRPr="00FB726D">
              <w:rPr>
                <w:sz w:val="24"/>
                <w:szCs w:val="24"/>
              </w:rPr>
              <w:t>Разом за змістовим модулем 8</w:t>
            </w:r>
          </w:p>
        </w:tc>
        <w:tc>
          <w:tcPr>
            <w:tcW w:w="502" w:type="pct"/>
          </w:tcPr>
          <w:p w14:paraId="7E84026B" w14:textId="77777777" w:rsidR="00DD3067" w:rsidRPr="00FB726D" w:rsidRDefault="00DD3067" w:rsidP="00927D69">
            <w:r w:rsidRPr="00FB726D">
              <w:t>34</w:t>
            </w:r>
          </w:p>
        </w:tc>
        <w:tc>
          <w:tcPr>
            <w:tcW w:w="178" w:type="pct"/>
            <w:gridSpan w:val="2"/>
          </w:tcPr>
          <w:p w14:paraId="295DC852" w14:textId="77777777" w:rsidR="00DD3067" w:rsidRPr="00FB726D" w:rsidRDefault="00DD3067" w:rsidP="00927D69"/>
        </w:tc>
        <w:tc>
          <w:tcPr>
            <w:tcW w:w="319" w:type="pct"/>
          </w:tcPr>
          <w:p w14:paraId="0DDAB89A" w14:textId="77777777" w:rsidR="00DD3067" w:rsidRPr="00FB726D" w:rsidRDefault="00DD3067" w:rsidP="00927D69">
            <w:r w:rsidRPr="00FB726D">
              <w:t>18</w:t>
            </w:r>
          </w:p>
        </w:tc>
        <w:tc>
          <w:tcPr>
            <w:tcW w:w="312" w:type="pct"/>
            <w:gridSpan w:val="2"/>
          </w:tcPr>
          <w:p w14:paraId="1AE89203" w14:textId="77777777" w:rsidR="00DD3067" w:rsidRPr="00FB726D" w:rsidRDefault="00DD3067" w:rsidP="00927D69"/>
        </w:tc>
        <w:tc>
          <w:tcPr>
            <w:tcW w:w="294" w:type="pct"/>
          </w:tcPr>
          <w:p w14:paraId="67363B0E" w14:textId="77777777" w:rsidR="00DD3067" w:rsidRPr="00FB726D" w:rsidRDefault="00DD3067" w:rsidP="00927D69"/>
        </w:tc>
        <w:tc>
          <w:tcPr>
            <w:tcW w:w="312" w:type="pct"/>
          </w:tcPr>
          <w:p w14:paraId="26846A3E" w14:textId="77777777" w:rsidR="00DD3067" w:rsidRPr="00FB726D" w:rsidRDefault="00DD3067" w:rsidP="00927D69">
            <w:r w:rsidRPr="00FB726D">
              <w:t>16</w:t>
            </w:r>
          </w:p>
        </w:tc>
        <w:tc>
          <w:tcPr>
            <w:tcW w:w="502" w:type="pct"/>
          </w:tcPr>
          <w:p w14:paraId="40ECA46A" w14:textId="77777777" w:rsidR="00DD3067" w:rsidRPr="00FB726D" w:rsidRDefault="00DD3067" w:rsidP="00927D69">
            <w:r w:rsidRPr="00FB726D">
              <w:t>54</w:t>
            </w:r>
          </w:p>
        </w:tc>
        <w:tc>
          <w:tcPr>
            <w:tcW w:w="178" w:type="pct"/>
            <w:gridSpan w:val="2"/>
          </w:tcPr>
          <w:p w14:paraId="516C52D2" w14:textId="77777777" w:rsidR="00DD3067" w:rsidRPr="00FB726D" w:rsidRDefault="00DD3067" w:rsidP="00927D69"/>
        </w:tc>
        <w:tc>
          <w:tcPr>
            <w:tcW w:w="248" w:type="pct"/>
          </w:tcPr>
          <w:p w14:paraId="43B213BC" w14:textId="77777777" w:rsidR="00DD3067" w:rsidRPr="00FB726D" w:rsidRDefault="00DD3067" w:rsidP="00927D69">
            <w:r w:rsidRPr="00FB726D">
              <w:t>4</w:t>
            </w:r>
          </w:p>
        </w:tc>
        <w:tc>
          <w:tcPr>
            <w:tcW w:w="312" w:type="pct"/>
          </w:tcPr>
          <w:p w14:paraId="21ABFE26" w14:textId="77777777" w:rsidR="00DD3067" w:rsidRPr="00FB726D" w:rsidRDefault="00DD3067" w:rsidP="00927D69"/>
        </w:tc>
        <w:tc>
          <w:tcPr>
            <w:tcW w:w="294" w:type="pct"/>
          </w:tcPr>
          <w:p w14:paraId="5E41AC07" w14:textId="77777777" w:rsidR="00DD3067" w:rsidRPr="00FB726D" w:rsidRDefault="00DD3067" w:rsidP="00927D69"/>
        </w:tc>
        <w:tc>
          <w:tcPr>
            <w:tcW w:w="319" w:type="pct"/>
          </w:tcPr>
          <w:p w14:paraId="1871798A" w14:textId="77777777" w:rsidR="00DD3067" w:rsidRPr="00FB726D" w:rsidRDefault="00DD3067" w:rsidP="00927D69">
            <w:r w:rsidRPr="00FB726D">
              <w:t>50</w:t>
            </w:r>
          </w:p>
        </w:tc>
      </w:tr>
      <w:tr w:rsidR="00DD3067" w:rsidRPr="00FB726D" w14:paraId="0F23862C" w14:textId="77777777" w:rsidTr="00927D69">
        <w:trPr>
          <w:trHeight w:val="375"/>
        </w:trPr>
        <w:tc>
          <w:tcPr>
            <w:tcW w:w="5000" w:type="pct"/>
            <w:gridSpan w:val="16"/>
          </w:tcPr>
          <w:p w14:paraId="2898F609" w14:textId="77777777" w:rsidR="00DD3067" w:rsidRPr="00FB726D" w:rsidRDefault="00DD3067" w:rsidP="00927D69">
            <w:pPr>
              <w:jc w:val="center"/>
            </w:pPr>
            <w:r w:rsidRPr="00FB726D">
              <w:rPr>
                <w:b/>
                <w:bCs/>
              </w:rPr>
              <w:t xml:space="preserve">Змістовий модуль 9. </w:t>
            </w:r>
            <w:r w:rsidRPr="00FB726D">
              <w:t>Прикметник. Прислівник</w:t>
            </w:r>
          </w:p>
        </w:tc>
      </w:tr>
      <w:tr w:rsidR="00DD3067" w:rsidRPr="00FB726D" w14:paraId="730FB310" w14:textId="77777777" w:rsidTr="00927D69">
        <w:trPr>
          <w:trHeight w:val="401"/>
        </w:trPr>
        <w:tc>
          <w:tcPr>
            <w:tcW w:w="1230" w:type="pct"/>
          </w:tcPr>
          <w:p w14:paraId="60DF03B9"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 26.</w:t>
            </w:r>
            <w:r w:rsidRPr="00FB726D">
              <w:rPr>
                <w:rFonts w:ascii="Times New Roman CYR" w:hAnsi="Times New Roman CYR" w:cs="Times New Roman CYR"/>
              </w:rPr>
              <w:t xml:space="preserve"> Класифікація прикметників, морфологічний склад. Субстантивовані прикметники </w:t>
            </w:r>
          </w:p>
        </w:tc>
        <w:tc>
          <w:tcPr>
            <w:tcW w:w="502" w:type="pct"/>
          </w:tcPr>
          <w:p w14:paraId="669EC3D2" w14:textId="77777777" w:rsidR="00DD3067" w:rsidRPr="00FB726D" w:rsidRDefault="00DD3067" w:rsidP="00927D69">
            <w:r w:rsidRPr="00FB726D">
              <w:t>10</w:t>
            </w:r>
          </w:p>
        </w:tc>
        <w:tc>
          <w:tcPr>
            <w:tcW w:w="178" w:type="pct"/>
            <w:gridSpan w:val="2"/>
          </w:tcPr>
          <w:p w14:paraId="73CB338A" w14:textId="77777777" w:rsidR="00DD3067" w:rsidRPr="00FB726D" w:rsidRDefault="00DD3067" w:rsidP="00927D69"/>
        </w:tc>
        <w:tc>
          <w:tcPr>
            <w:tcW w:w="319" w:type="pct"/>
          </w:tcPr>
          <w:p w14:paraId="558536AF" w14:textId="77777777" w:rsidR="00DD3067" w:rsidRPr="00FB726D" w:rsidRDefault="00DD3067" w:rsidP="00927D69">
            <w:r w:rsidRPr="00FB726D">
              <w:t>6</w:t>
            </w:r>
          </w:p>
        </w:tc>
        <w:tc>
          <w:tcPr>
            <w:tcW w:w="312" w:type="pct"/>
            <w:gridSpan w:val="2"/>
          </w:tcPr>
          <w:p w14:paraId="728FB3A9" w14:textId="77777777" w:rsidR="00DD3067" w:rsidRPr="00FB726D" w:rsidRDefault="00DD3067" w:rsidP="00927D69"/>
        </w:tc>
        <w:tc>
          <w:tcPr>
            <w:tcW w:w="294" w:type="pct"/>
          </w:tcPr>
          <w:p w14:paraId="0DEC3D4E" w14:textId="77777777" w:rsidR="00DD3067" w:rsidRPr="00FB726D" w:rsidRDefault="00DD3067" w:rsidP="00927D69"/>
        </w:tc>
        <w:tc>
          <w:tcPr>
            <w:tcW w:w="312" w:type="pct"/>
          </w:tcPr>
          <w:p w14:paraId="3AF883D2" w14:textId="77777777" w:rsidR="00DD3067" w:rsidRPr="00FB726D" w:rsidRDefault="00DD3067" w:rsidP="00927D69">
            <w:r w:rsidRPr="00FB726D">
              <w:t>4</w:t>
            </w:r>
          </w:p>
        </w:tc>
        <w:tc>
          <w:tcPr>
            <w:tcW w:w="502" w:type="pct"/>
          </w:tcPr>
          <w:p w14:paraId="6AE5E8C0" w14:textId="77777777" w:rsidR="00DD3067" w:rsidRPr="00FB726D" w:rsidRDefault="00DD3067" w:rsidP="00927D69">
            <w:r w:rsidRPr="00FB726D">
              <w:t>8</w:t>
            </w:r>
          </w:p>
        </w:tc>
        <w:tc>
          <w:tcPr>
            <w:tcW w:w="178" w:type="pct"/>
            <w:gridSpan w:val="2"/>
          </w:tcPr>
          <w:p w14:paraId="111F094F" w14:textId="77777777" w:rsidR="00DD3067" w:rsidRPr="00FB726D" w:rsidRDefault="00DD3067" w:rsidP="00927D69"/>
        </w:tc>
        <w:tc>
          <w:tcPr>
            <w:tcW w:w="248" w:type="pct"/>
          </w:tcPr>
          <w:p w14:paraId="6EB4E367" w14:textId="77777777" w:rsidR="00DD3067" w:rsidRPr="00FB726D" w:rsidRDefault="00DD3067" w:rsidP="00927D69">
            <w:r w:rsidRPr="00FB726D">
              <w:t>2</w:t>
            </w:r>
          </w:p>
        </w:tc>
        <w:tc>
          <w:tcPr>
            <w:tcW w:w="312" w:type="pct"/>
          </w:tcPr>
          <w:p w14:paraId="2C84E01A" w14:textId="77777777" w:rsidR="00DD3067" w:rsidRPr="00FB726D" w:rsidRDefault="00DD3067" w:rsidP="00927D69"/>
        </w:tc>
        <w:tc>
          <w:tcPr>
            <w:tcW w:w="294" w:type="pct"/>
          </w:tcPr>
          <w:p w14:paraId="00961EB0" w14:textId="77777777" w:rsidR="00DD3067" w:rsidRPr="00FB726D" w:rsidRDefault="00DD3067" w:rsidP="00927D69"/>
        </w:tc>
        <w:tc>
          <w:tcPr>
            <w:tcW w:w="319" w:type="pct"/>
          </w:tcPr>
          <w:p w14:paraId="1A24063B" w14:textId="77777777" w:rsidR="00DD3067" w:rsidRPr="00FB726D" w:rsidRDefault="00DD3067" w:rsidP="00927D69">
            <w:r w:rsidRPr="00FB726D">
              <w:t>6</w:t>
            </w:r>
          </w:p>
        </w:tc>
      </w:tr>
      <w:tr w:rsidR="00DD3067" w:rsidRPr="00FB726D" w14:paraId="79F473FF" w14:textId="77777777" w:rsidTr="00927D69">
        <w:trPr>
          <w:trHeight w:val="768"/>
        </w:trPr>
        <w:tc>
          <w:tcPr>
            <w:tcW w:w="1230" w:type="pct"/>
          </w:tcPr>
          <w:p w14:paraId="3C5569E8" w14:textId="77777777" w:rsidR="00DD3067" w:rsidRPr="00FB726D" w:rsidRDefault="00DD3067" w:rsidP="00927D69">
            <w:r w:rsidRPr="00FB726D">
              <w:t xml:space="preserve">Тема 27. </w:t>
            </w:r>
            <w:r w:rsidRPr="00FB726D">
              <w:rPr>
                <w:rFonts w:ascii="Times New Roman CYR" w:hAnsi="Times New Roman CYR" w:cs="Times New Roman CYR"/>
              </w:rPr>
              <w:t>Ступені порівняння прикметників</w:t>
            </w:r>
          </w:p>
        </w:tc>
        <w:tc>
          <w:tcPr>
            <w:tcW w:w="502" w:type="pct"/>
          </w:tcPr>
          <w:p w14:paraId="33CCB988" w14:textId="77777777" w:rsidR="00DD3067" w:rsidRPr="00FB726D" w:rsidRDefault="00DD3067" w:rsidP="00927D69">
            <w:r w:rsidRPr="00FB726D">
              <w:t>10</w:t>
            </w:r>
          </w:p>
        </w:tc>
        <w:tc>
          <w:tcPr>
            <w:tcW w:w="178" w:type="pct"/>
            <w:gridSpan w:val="2"/>
          </w:tcPr>
          <w:p w14:paraId="4FF65E7D" w14:textId="77777777" w:rsidR="00DD3067" w:rsidRPr="00FB726D" w:rsidRDefault="00DD3067" w:rsidP="00927D69"/>
        </w:tc>
        <w:tc>
          <w:tcPr>
            <w:tcW w:w="319" w:type="pct"/>
          </w:tcPr>
          <w:p w14:paraId="3993B136" w14:textId="77777777" w:rsidR="00DD3067" w:rsidRPr="00FB726D" w:rsidRDefault="00DD3067" w:rsidP="00927D69">
            <w:r w:rsidRPr="00FB726D">
              <w:t>4</w:t>
            </w:r>
          </w:p>
        </w:tc>
        <w:tc>
          <w:tcPr>
            <w:tcW w:w="312" w:type="pct"/>
            <w:gridSpan w:val="2"/>
          </w:tcPr>
          <w:p w14:paraId="72022940" w14:textId="77777777" w:rsidR="00DD3067" w:rsidRPr="00FB726D" w:rsidRDefault="00DD3067" w:rsidP="00927D69"/>
        </w:tc>
        <w:tc>
          <w:tcPr>
            <w:tcW w:w="294" w:type="pct"/>
          </w:tcPr>
          <w:p w14:paraId="57F564C6" w14:textId="77777777" w:rsidR="00DD3067" w:rsidRPr="00FB726D" w:rsidRDefault="00DD3067" w:rsidP="00927D69"/>
        </w:tc>
        <w:tc>
          <w:tcPr>
            <w:tcW w:w="312" w:type="pct"/>
          </w:tcPr>
          <w:p w14:paraId="7C27E8C0" w14:textId="77777777" w:rsidR="00DD3067" w:rsidRPr="00FB726D" w:rsidRDefault="00DD3067" w:rsidP="00927D69">
            <w:r w:rsidRPr="00FB726D">
              <w:t>6</w:t>
            </w:r>
          </w:p>
        </w:tc>
        <w:tc>
          <w:tcPr>
            <w:tcW w:w="502" w:type="pct"/>
          </w:tcPr>
          <w:p w14:paraId="22191260" w14:textId="77777777" w:rsidR="00DD3067" w:rsidRPr="00FB726D" w:rsidRDefault="00DD3067" w:rsidP="00927D69"/>
        </w:tc>
        <w:tc>
          <w:tcPr>
            <w:tcW w:w="178" w:type="pct"/>
            <w:gridSpan w:val="2"/>
          </w:tcPr>
          <w:p w14:paraId="36E2B3D5" w14:textId="77777777" w:rsidR="00DD3067" w:rsidRPr="00FB726D" w:rsidRDefault="00DD3067" w:rsidP="00927D69"/>
        </w:tc>
        <w:tc>
          <w:tcPr>
            <w:tcW w:w="248" w:type="pct"/>
          </w:tcPr>
          <w:p w14:paraId="3219CCBE" w14:textId="77777777" w:rsidR="00DD3067" w:rsidRPr="00FB726D" w:rsidRDefault="00DD3067" w:rsidP="00927D69"/>
        </w:tc>
        <w:tc>
          <w:tcPr>
            <w:tcW w:w="312" w:type="pct"/>
          </w:tcPr>
          <w:p w14:paraId="22D0711D" w14:textId="77777777" w:rsidR="00DD3067" w:rsidRPr="00FB726D" w:rsidRDefault="00DD3067" w:rsidP="00927D69"/>
        </w:tc>
        <w:tc>
          <w:tcPr>
            <w:tcW w:w="294" w:type="pct"/>
          </w:tcPr>
          <w:p w14:paraId="31902214" w14:textId="77777777" w:rsidR="00DD3067" w:rsidRPr="00FB726D" w:rsidRDefault="00DD3067" w:rsidP="00927D69"/>
        </w:tc>
        <w:tc>
          <w:tcPr>
            <w:tcW w:w="319" w:type="pct"/>
          </w:tcPr>
          <w:p w14:paraId="01782A1E" w14:textId="77777777" w:rsidR="00DD3067" w:rsidRPr="00FB726D" w:rsidRDefault="00DD3067" w:rsidP="00927D69">
            <w:r w:rsidRPr="00FB726D">
              <w:t>10</w:t>
            </w:r>
          </w:p>
        </w:tc>
      </w:tr>
      <w:tr w:rsidR="00DD3067" w:rsidRPr="00FB726D" w14:paraId="78DD85BA" w14:textId="77777777" w:rsidTr="00927D69">
        <w:trPr>
          <w:trHeight w:val="211"/>
        </w:trPr>
        <w:tc>
          <w:tcPr>
            <w:tcW w:w="1230" w:type="pct"/>
          </w:tcPr>
          <w:p w14:paraId="3212F932" w14:textId="77777777" w:rsidR="00DD3067" w:rsidRPr="00FB726D" w:rsidRDefault="00DD3067" w:rsidP="00927D69">
            <w:r w:rsidRPr="00FB726D">
              <w:t>Тема 28.</w:t>
            </w:r>
            <w:r w:rsidRPr="00FB726D">
              <w:rPr>
                <w:rFonts w:ascii="Times New Roman CYR" w:hAnsi="Times New Roman CYR" w:cs="Times New Roman CYR"/>
              </w:rPr>
              <w:t xml:space="preserve"> Прислівник: утворення, структура, функції в реченні, ступені порівняння.</w:t>
            </w:r>
          </w:p>
        </w:tc>
        <w:tc>
          <w:tcPr>
            <w:tcW w:w="502" w:type="pct"/>
          </w:tcPr>
          <w:p w14:paraId="1CEEC669" w14:textId="77777777" w:rsidR="00DD3067" w:rsidRPr="00FB726D" w:rsidRDefault="00DD3067" w:rsidP="00927D69">
            <w:r w:rsidRPr="00FB726D">
              <w:t>12</w:t>
            </w:r>
          </w:p>
        </w:tc>
        <w:tc>
          <w:tcPr>
            <w:tcW w:w="178" w:type="pct"/>
            <w:gridSpan w:val="2"/>
          </w:tcPr>
          <w:p w14:paraId="0F3E7C6B" w14:textId="77777777" w:rsidR="00DD3067" w:rsidRPr="00FB726D" w:rsidRDefault="00DD3067" w:rsidP="00927D69"/>
        </w:tc>
        <w:tc>
          <w:tcPr>
            <w:tcW w:w="319" w:type="pct"/>
          </w:tcPr>
          <w:p w14:paraId="6B37D947" w14:textId="77777777" w:rsidR="00DD3067" w:rsidRPr="00FB726D" w:rsidRDefault="00DD3067" w:rsidP="00927D69">
            <w:r w:rsidRPr="00FB726D">
              <w:t>6</w:t>
            </w:r>
          </w:p>
        </w:tc>
        <w:tc>
          <w:tcPr>
            <w:tcW w:w="312" w:type="pct"/>
            <w:gridSpan w:val="2"/>
          </w:tcPr>
          <w:p w14:paraId="589772C6" w14:textId="77777777" w:rsidR="00DD3067" w:rsidRPr="00FB726D" w:rsidRDefault="00DD3067" w:rsidP="00927D69"/>
        </w:tc>
        <w:tc>
          <w:tcPr>
            <w:tcW w:w="294" w:type="pct"/>
          </w:tcPr>
          <w:p w14:paraId="451B0B0B" w14:textId="77777777" w:rsidR="00DD3067" w:rsidRPr="00FB726D" w:rsidRDefault="00DD3067" w:rsidP="00927D69"/>
        </w:tc>
        <w:tc>
          <w:tcPr>
            <w:tcW w:w="312" w:type="pct"/>
          </w:tcPr>
          <w:p w14:paraId="39837B2A" w14:textId="77777777" w:rsidR="00DD3067" w:rsidRPr="00FB726D" w:rsidRDefault="00DD3067" w:rsidP="00927D69">
            <w:r w:rsidRPr="00FB726D">
              <w:t>6</w:t>
            </w:r>
          </w:p>
        </w:tc>
        <w:tc>
          <w:tcPr>
            <w:tcW w:w="502" w:type="pct"/>
          </w:tcPr>
          <w:p w14:paraId="0418CFC1" w14:textId="77777777" w:rsidR="00DD3067" w:rsidRPr="00FB726D" w:rsidRDefault="00DD3067" w:rsidP="00927D69">
            <w:r w:rsidRPr="00FB726D">
              <w:t>6</w:t>
            </w:r>
          </w:p>
        </w:tc>
        <w:tc>
          <w:tcPr>
            <w:tcW w:w="178" w:type="pct"/>
            <w:gridSpan w:val="2"/>
          </w:tcPr>
          <w:p w14:paraId="46E6DC41" w14:textId="77777777" w:rsidR="00DD3067" w:rsidRPr="00FB726D" w:rsidRDefault="00DD3067" w:rsidP="00927D69"/>
        </w:tc>
        <w:tc>
          <w:tcPr>
            <w:tcW w:w="248" w:type="pct"/>
          </w:tcPr>
          <w:p w14:paraId="219C8BD9" w14:textId="77777777" w:rsidR="00DD3067" w:rsidRPr="00FB726D" w:rsidRDefault="00DD3067" w:rsidP="00927D69">
            <w:r w:rsidRPr="00FB726D">
              <w:t>2</w:t>
            </w:r>
          </w:p>
        </w:tc>
        <w:tc>
          <w:tcPr>
            <w:tcW w:w="312" w:type="pct"/>
          </w:tcPr>
          <w:p w14:paraId="0DADBC55" w14:textId="77777777" w:rsidR="00DD3067" w:rsidRPr="00FB726D" w:rsidRDefault="00DD3067" w:rsidP="00927D69"/>
        </w:tc>
        <w:tc>
          <w:tcPr>
            <w:tcW w:w="294" w:type="pct"/>
          </w:tcPr>
          <w:p w14:paraId="5D1EBAB4" w14:textId="77777777" w:rsidR="00DD3067" w:rsidRPr="00FB726D" w:rsidRDefault="00DD3067" w:rsidP="00927D69"/>
        </w:tc>
        <w:tc>
          <w:tcPr>
            <w:tcW w:w="319" w:type="pct"/>
          </w:tcPr>
          <w:p w14:paraId="7EED8392" w14:textId="77777777" w:rsidR="00DD3067" w:rsidRPr="00FB726D" w:rsidRDefault="00DD3067" w:rsidP="00927D69">
            <w:r w:rsidRPr="00FB726D">
              <w:t>4</w:t>
            </w:r>
          </w:p>
        </w:tc>
      </w:tr>
      <w:tr w:rsidR="00DD3067" w:rsidRPr="00FB726D" w14:paraId="543C01C3" w14:textId="77777777" w:rsidTr="00927D69">
        <w:trPr>
          <w:trHeight w:val="283"/>
        </w:trPr>
        <w:tc>
          <w:tcPr>
            <w:tcW w:w="1230" w:type="pct"/>
          </w:tcPr>
          <w:p w14:paraId="65601CFD"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 29.</w:t>
            </w:r>
            <w:r w:rsidRPr="00FB726D">
              <w:rPr>
                <w:rFonts w:ascii="Times New Roman CYR" w:hAnsi="Times New Roman CYR" w:cs="Times New Roman CYR"/>
              </w:rPr>
              <w:t xml:space="preserve"> Прислівник та прикметник</w:t>
            </w:r>
          </w:p>
        </w:tc>
        <w:tc>
          <w:tcPr>
            <w:tcW w:w="502" w:type="pct"/>
          </w:tcPr>
          <w:p w14:paraId="33450FD2" w14:textId="77777777" w:rsidR="00DD3067" w:rsidRPr="00FB726D" w:rsidRDefault="00DD3067" w:rsidP="00927D69">
            <w:r w:rsidRPr="00FB726D">
              <w:t>6</w:t>
            </w:r>
          </w:p>
        </w:tc>
        <w:tc>
          <w:tcPr>
            <w:tcW w:w="178" w:type="pct"/>
            <w:gridSpan w:val="2"/>
          </w:tcPr>
          <w:p w14:paraId="7B7CB311" w14:textId="77777777" w:rsidR="00DD3067" w:rsidRPr="00FB726D" w:rsidRDefault="00DD3067" w:rsidP="00927D69"/>
        </w:tc>
        <w:tc>
          <w:tcPr>
            <w:tcW w:w="319" w:type="pct"/>
          </w:tcPr>
          <w:p w14:paraId="79EE93D3" w14:textId="77777777" w:rsidR="00DD3067" w:rsidRPr="00FB726D" w:rsidRDefault="00DD3067" w:rsidP="00927D69">
            <w:r w:rsidRPr="00FB726D">
              <w:t>4</w:t>
            </w:r>
          </w:p>
        </w:tc>
        <w:tc>
          <w:tcPr>
            <w:tcW w:w="312" w:type="pct"/>
            <w:gridSpan w:val="2"/>
          </w:tcPr>
          <w:p w14:paraId="50AA0135" w14:textId="77777777" w:rsidR="00DD3067" w:rsidRPr="00FB726D" w:rsidRDefault="00DD3067" w:rsidP="00927D69"/>
        </w:tc>
        <w:tc>
          <w:tcPr>
            <w:tcW w:w="294" w:type="pct"/>
          </w:tcPr>
          <w:p w14:paraId="24FD3C53" w14:textId="77777777" w:rsidR="00DD3067" w:rsidRPr="00FB726D" w:rsidRDefault="00DD3067" w:rsidP="00927D69"/>
        </w:tc>
        <w:tc>
          <w:tcPr>
            <w:tcW w:w="312" w:type="pct"/>
          </w:tcPr>
          <w:p w14:paraId="22000F7A" w14:textId="77777777" w:rsidR="00DD3067" w:rsidRPr="00FB726D" w:rsidRDefault="00DD3067" w:rsidP="00927D69">
            <w:r w:rsidRPr="00FB726D">
              <w:t>2</w:t>
            </w:r>
          </w:p>
        </w:tc>
        <w:tc>
          <w:tcPr>
            <w:tcW w:w="502" w:type="pct"/>
          </w:tcPr>
          <w:p w14:paraId="775E6E32" w14:textId="77777777" w:rsidR="00DD3067" w:rsidRPr="00FB726D" w:rsidRDefault="00DD3067" w:rsidP="00927D69">
            <w:r w:rsidRPr="00FB726D">
              <w:t>10</w:t>
            </w:r>
          </w:p>
        </w:tc>
        <w:tc>
          <w:tcPr>
            <w:tcW w:w="178" w:type="pct"/>
            <w:gridSpan w:val="2"/>
          </w:tcPr>
          <w:p w14:paraId="7CB65AD0" w14:textId="77777777" w:rsidR="00DD3067" w:rsidRPr="00FB726D" w:rsidRDefault="00DD3067" w:rsidP="00927D69"/>
        </w:tc>
        <w:tc>
          <w:tcPr>
            <w:tcW w:w="248" w:type="pct"/>
          </w:tcPr>
          <w:p w14:paraId="7AC6D811" w14:textId="77777777" w:rsidR="00DD3067" w:rsidRPr="00FB726D" w:rsidRDefault="00DD3067" w:rsidP="00927D69"/>
        </w:tc>
        <w:tc>
          <w:tcPr>
            <w:tcW w:w="312" w:type="pct"/>
          </w:tcPr>
          <w:p w14:paraId="395C03C8" w14:textId="77777777" w:rsidR="00DD3067" w:rsidRPr="00FB726D" w:rsidRDefault="00DD3067" w:rsidP="00927D69"/>
        </w:tc>
        <w:tc>
          <w:tcPr>
            <w:tcW w:w="294" w:type="pct"/>
          </w:tcPr>
          <w:p w14:paraId="1A09D006" w14:textId="77777777" w:rsidR="00DD3067" w:rsidRPr="00FB726D" w:rsidRDefault="00DD3067" w:rsidP="00927D69"/>
        </w:tc>
        <w:tc>
          <w:tcPr>
            <w:tcW w:w="319" w:type="pct"/>
          </w:tcPr>
          <w:p w14:paraId="057E2AC9" w14:textId="77777777" w:rsidR="00DD3067" w:rsidRPr="00FB726D" w:rsidRDefault="00DD3067" w:rsidP="00927D69">
            <w:r w:rsidRPr="00FB726D">
              <w:t>10</w:t>
            </w:r>
          </w:p>
        </w:tc>
      </w:tr>
      <w:tr w:rsidR="00DD3067" w:rsidRPr="00FB726D" w14:paraId="669BBC14" w14:textId="77777777" w:rsidTr="00927D69">
        <w:trPr>
          <w:trHeight w:val="145"/>
        </w:trPr>
        <w:tc>
          <w:tcPr>
            <w:tcW w:w="1230" w:type="pct"/>
          </w:tcPr>
          <w:p w14:paraId="1D1C7E24" w14:textId="77777777" w:rsidR="00DD3067" w:rsidRPr="00FB726D" w:rsidRDefault="00DD3067" w:rsidP="00927D69">
            <w:r w:rsidRPr="00FB726D">
              <w:rPr>
                <w:sz w:val="24"/>
                <w:szCs w:val="24"/>
              </w:rPr>
              <w:t>Контрольна робота</w:t>
            </w:r>
          </w:p>
        </w:tc>
        <w:tc>
          <w:tcPr>
            <w:tcW w:w="502" w:type="pct"/>
          </w:tcPr>
          <w:p w14:paraId="691FFEEC" w14:textId="77777777" w:rsidR="00DD3067" w:rsidRPr="00FB726D" w:rsidRDefault="00DD3067" w:rsidP="00927D69">
            <w:r w:rsidRPr="00FB726D">
              <w:t>2</w:t>
            </w:r>
          </w:p>
        </w:tc>
        <w:tc>
          <w:tcPr>
            <w:tcW w:w="178" w:type="pct"/>
            <w:gridSpan w:val="2"/>
          </w:tcPr>
          <w:p w14:paraId="0B838764" w14:textId="77777777" w:rsidR="00DD3067" w:rsidRPr="00FB726D" w:rsidRDefault="00DD3067" w:rsidP="00927D69"/>
        </w:tc>
        <w:tc>
          <w:tcPr>
            <w:tcW w:w="319" w:type="pct"/>
          </w:tcPr>
          <w:p w14:paraId="4FEDD122" w14:textId="77777777" w:rsidR="00DD3067" w:rsidRPr="00FB726D" w:rsidRDefault="00DD3067" w:rsidP="00927D69">
            <w:r w:rsidRPr="00FB726D">
              <w:t>2</w:t>
            </w:r>
          </w:p>
        </w:tc>
        <w:tc>
          <w:tcPr>
            <w:tcW w:w="312" w:type="pct"/>
            <w:gridSpan w:val="2"/>
          </w:tcPr>
          <w:p w14:paraId="717CDBF7" w14:textId="77777777" w:rsidR="00DD3067" w:rsidRPr="00FB726D" w:rsidRDefault="00DD3067" w:rsidP="00927D69"/>
        </w:tc>
        <w:tc>
          <w:tcPr>
            <w:tcW w:w="294" w:type="pct"/>
          </w:tcPr>
          <w:p w14:paraId="5E0F9208" w14:textId="77777777" w:rsidR="00DD3067" w:rsidRPr="00FB726D" w:rsidRDefault="00DD3067" w:rsidP="00927D69"/>
        </w:tc>
        <w:tc>
          <w:tcPr>
            <w:tcW w:w="312" w:type="pct"/>
          </w:tcPr>
          <w:p w14:paraId="16622E20" w14:textId="77777777" w:rsidR="00DD3067" w:rsidRPr="00FB726D" w:rsidRDefault="00DD3067" w:rsidP="00927D69"/>
        </w:tc>
        <w:tc>
          <w:tcPr>
            <w:tcW w:w="502" w:type="pct"/>
          </w:tcPr>
          <w:p w14:paraId="4F9046B5" w14:textId="77777777" w:rsidR="00DD3067" w:rsidRPr="00FB726D" w:rsidRDefault="00DD3067" w:rsidP="00927D69"/>
        </w:tc>
        <w:tc>
          <w:tcPr>
            <w:tcW w:w="178" w:type="pct"/>
            <w:gridSpan w:val="2"/>
          </w:tcPr>
          <w:p w14:paraId="6CF579B9" w14:textId="77777777" w:rsidR="00DD3067" w:rsidRPr="00FB726D" w:rsidRDefault="00DD3067" w:rsidP="00927D69"/>
        </w:tc>
        <w:tc>
          <w:tcPr>
            <w:tcW w:w="248" w:type="pct"/>
          </w:tcPr>
          <w:p w14:paraId="204BA499" w14:textId="77777777" w:rsidR="00DD3067" w:rsidRPr="00FB726D" w:rsidRDefault="00DD3067" w:rsidP="00927D69"/>
        </w:tc>
        <w:tc>
          <w:tcPr>
            <w:tcW w:w="312" w:type="pct"/>
          </w:tcPr>
          <w:p w14:paraId="10F634C3" w14:textId="77777777" w:rsidR="00DD3067" w:rsidRPr="00FB726D" w:rsidRDefault="00DD3067" w:rsidP="00927D69"/>
        </w:tc>
        <w:tc>
          <w:tcPr>
            <w:tcW w:w="294" w:type="pct"/>
          </w:tcPr>
          <w:p w14:paraId="5052D2A3" w14:textId="77777777" w:rsidR="00DD3067" w:rsidRPr="00FB726D" w:rsidRDefault="00DD3067" w:rsidP="00927D69"/>
        </w:tc>
        <w:tc>
          <w:tcPr>
            <w:tcW w:w="319" w:type="pct"/>
          </w:tcPr>
          <w:p w14:paraId="1467A117" w14:textId="77777777" w:rsidR="00DD3067" w:rsidRPr="00FB726D" w:rsidRDefault="00DD3067" w:rsidP="00927D69"/>
        </w:tc>
      </w:tr>
      <w:tr w:rsidR="00DD3067" w:rsidRPr="00FB726D" w14:paraId="38CD8FDD" w14:textId="77777777" w:rsidTr="00927D69">
        <w:trPr>
          <w:trHeight w:val="165"/>
        </w:trPr>
        <w:tc>
          <w:tcPr>
            <w:tcW w:w="1230" w:type="pct"/>
          </w:tcPr>
          <w:p w14:paraId="7F8B4B77" w14:textId="77777777" w:rsidR="00DD3067" w:rsidRPr="00FB726D" w:rsidRDefault="00DD3067" w:rsidP="00927D69">
            <w:r w:rsidRPr="00FB726D">
              <w:rPr>
                <w:sz w:val="24"/>
                <w:szCs w:val="24"/>
              </w:rPr>
              <w:lastRenderedPageBreak/>
              <w:t>Разом за змістовим модулем 9</w:t>
            </w:r>
          </w:p>
        </w:tc>
        <w:tc>
          <w:tcPr>
            <w:tcW w:w="502" w:type="pct"/>
          </w:tcPr>
          <w:p w14:paraId="1DDB0C45" w14:textId="77777777" w:rsidR="00DD3067" w:rsidRPr="00FB726D" w:rsidRDefault="00DD3067" w:rsidP="00927D69">
            <w:r w:rsidRPr="00FB726D">
              <w:t>40</w:t>
            </w:r>
          </w:p>
        </w:tc>
        <w:tc>
          <w:tcPr>
            <w:tcW w:w="178" w:type="pct"/>
            <w:gridSpan w:val="2"/>
          </w:tcPr>
          <w:p w14:paraId="7772663D" w14:textId="77777777" w:rsidR="00DD3067" w:rsidRPr="00FB726D" w:rsidRDefault="00DD3067" w:rsidP="00927D69"/>
        </w:tc>
        <w:tc>
          <w:tcPr>
            <w:tcW w:w="319" w:type="pct"/>
          </w:tcPr>
          <w:p w14:paraId="7AC934AF" w14:textId="77777777" w:rsidR="00DD3067" w:rsidRPr="00FB726D" w:rsidRDefault="00DD3067" w:rsidP="00927D69">
            <w:r w:rsidRPr="00FB726D">
              <w:t>22</w:t>
            </w:r>
          </w:p>
        </w:tc>
        <w:tc>
          <w:tcPr>
            <w:tcW w:w="312" w:type="pct"/>
            <w:gridSpan w:val="2"/>
          </w:tcPr>
          <w:p w14:paraId="13F7079A" w14:textId="77777777" w:rsidR="00DD3067" w:rsidRPr="00FB726D" w:rsidRDefault="00DD3067" w:rsidP="00927D69"/>
        </w:tc>
        <w:tc>
          <w:tcPr>
            <w:tcW w:w="294" w:type="pct"/>
          </w:tcPr>
          <w:p w14:paraId="06EB5353" w14:textId="77777777" w:rsidR="00DD3067" w:rsidRPr="00FB726D" w:rsidRDefault="00DD3067" w:rsidP="00927D69"/>
        </w:tc>
        <w:tc>
          <w:tcPr>
            <w:tcW w:w="312" w:type="pct"/>
          </w:tcPr>
          <w:p w14:paraId="0CE8495C" w14:textId="77777777" w:rsidR="00DD3067" w:rsidRPr="00FB726D" w:rsidRDefault="00DD3067" w:rsidP="00927D69">
            <w:r w:rsidRPr="00FB726D">
              <w:t>18</w:t>
            </w:r>
          </w:p>
        </w:tc>
        <w:tc>
          <w:tcPr>
            <w:tcW w:w="502" w:type="pct"/>
          </w:tcPr>
          <w:p w14:paraId="4652F65C" w14:textId="77777777" w:rsidR="00DD3067" w:rsidRPr="00FB726D" w:rsidRDefault="00DD3067" w:rsidP="00927D69">
            <w:r w:rsidRPr="00FB726D">
              <w:t>34</w:t>
            </w:r>
          </w:p>
        </w:tc>
        <w:tc>
          <w:tcPr>
            <w:tcW w:w="178" w:type="pct"/>
            <w:gridSpan w:val="2"/>
          </w:tcPr>
          <w:p w14:paraId="77C1FA24" w14:textId="77777777" w:rsidR="00DD3067" w:rsidRPr="00FB726D" w:rsidRDefault="00DD3067" w:rsidP="00927D69"/>
        </w:tc>
        <w:tc>
          <w:tcPr>
            <w:tcW w:w="248" w:type="pct"/>
          </w:tcPr>
          <w:p w14:paraId="67A6254C" w14:textId="77777777" w:rsidR="00DD3067" w:rsidRPr="00FB726D" w:rsidRDefault="00DD3067" w:rsidP="00927D69">
            <w:r w:rsidRPr="00FB726D">
              <w:t>4</w:t>
            </w:r>
          </w:p>
        </w:tc>
        <w:tc>
          <w:tcPr>
            <w:tcW w:w="312" w:type="pct"/>
          </w:tcPr>
          <w:p w14:paraId="6BF1B5F0" w14:textId="77777777" w:rsidR="00DD3067" w:rsidRPr="00FB726D" w:rsidRDefault="00DD3067" w:rsidP="00927D69"/>
        </w:tc>
        <w:tc>
          <w:tcPr>
            <w:tcW w:w="294" w:type="pct"/>
          </w:tcPr>
          <w:p w14:paraId="32DDB685" w14:textId="77777777" w:rsidR="00DD3067" w:rsidRPr="00FB726D" w:rsidRDefault="00DD3067" w:rsidP="00927D69"/>
        </w:tc>
        <w:tc>
          <w:tcPr>
            <w:tcW w:w="319" w:type="pct"/>
          </w:tcPr>
          <w:p w14:paraId="7EAFC961" w14:textId="77777777" w:rsidR="00DD3067" w:rsidRPr="00FB726D" w:rsidRDefault="00DD3067" w:rsidP="00927D69">
            <w:r w:rsidRPr="00FB726D">
              <w:t>30</w:t>
            </w:r>
          </w:p>
        </w:tc>
      </w:tr>
      <w:tr w:rsidR="00DD3067" w:rsidRPr="00FB726D" w14:paraId="5BF16C42" w14:textId="77777777" w:rsidTr="00927D69">
        <w:trPr>
          <w:trHeight w:val="283"/>
        </w:trPr>
        <w:tc>
          <w:tcPr>
            <w:tcW w:w="5000" w:type="pct"/>
            <w:gridSpan w:val="16"/>
          </w:tcPr>
          <w:p w14:paraId="4114F46A" w14:textId="77777777" w:rsidR="00DD3067" w:rsidRPr="00FB726D" w:rsidRDefault="00DD3067" w:rsidP="00927D69">
            <w:pPr>
              <w:jc w:val="center"/>
              <w:rPr>
                <w:b/>
                <w:bCs/>
              </w:rPr>
            </w:pPr>
            <w:r w:rsidRPr="00FB726D">
              <w:rPr>
                <w:b/>
                <w:bCs/>
              </w:rPr>
              <w:t>IV семестр</w:t>
            </w:r>
          </w:p>
        </w:tc>
      </w:tr>
      <w:tr w:rsidR="00DD3067" w:rsidRPr="00FB726D" w14:paraId="579DAC5E" w14:textId="77777777" w:rsidTr="00927D69">
        <w:trPr>
          <w:trHeight w:val="283"/>
        </w:trPr>
        <w:tc>
          <w:tcPr>
            <w:tcW w:w="5000" w:type="pct"/>
            <w:gridSpan w:val="16"/>
          </w:tcPr>
          <w:p w14:paraId="57D31371" w14:textId="77777777" w:rsidR="00DD3067" w:rsidRPr="00FB726D" w:rsidRDefault="00DD3067" w:rsidP="00927D69">
            <w:pPr>
              <w:jc w:val="center"/>
            </w:pPr>
            <w:r w:rsidRPr="00FB726D">
              <w:rPr>
                <w:b/>
                <w:bCs/>
              </w:rPr>
              <w:t xml:space="preserve">Змістовий модуль 10. </w:t>
            </w:r>
            <w:r w:rsidRPr="00FB726D">
              <w:t>Займенник</w:t>
            </w:r>
          </w:p>
        </w:tc>
      </w:tr>
      <w:tr w:rsidR="00DD3067" w:rsidRPr="00FB726D" w14:paraId="3F2235E5" w14:textId="77777777" w:rsidTr="00927D69">
        <w:trPr>
          <w:trHeight w:val="271"/>
        </w:trPr>
        <w:tc>
          <w:tcPr>
            <w:tcW w:w="1230" w:type="pct"/>
          </w:tcPr>
          <w:p w14:paraId="56EA7594"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 30.</w:t>
            </w:r>
            <w:r w:rsidRPr="00FB726D">
              <w:rPr>
                <w:rFonts w:ascii="Times New Roman CYR" w:hAnsi="Times New Roman CYR" w:cs="Times New Roman CYR"/>
              </w:rPr>
              <w:t xml:space="preserve"> Займенник: загальна класифікація. Особові займенники, присвійні, зворотні</w:t>
            </w:r>
          </w:p>
        </w:tc>
        <w:tc>
          <w:tcPr>
            <w:tcW w:w="502" w:type="pct"/>
          </w:tcPr>
          <w:p w14:paraId="7BAD8A06" w14:textId="77777777" w:rsidR="00DD3067" w:rsidRPr="00FB726D" w:rsidRDefault="00DD3067" w:rsidP="00927D69">
            <w:r w:rsidRPr="00FB726D">
              <w:t>10</w:t>
            </w:r>
          </w:p>
        </w:tc>
        <w:tc>
          <w:tcPr>
            <w:tcW w:w="178" w:type="pct"/>
            <w:gridSpan w:val="2"/>
          </w:tcPr>
          <w:p w14:paraId="4B951186" w14:textId="77777777" w:rsidR="00DD3067" w:rsidRPr="00FB726D" w:rsidRDefault="00DD3067" w:rsidP="00927D69"/>
        </w:tc>
        <w:tc>
          <w:tcPr>
            <w:tcW w:w="319" w:type="pct"/>
          </w:tcPr>
          <w:p w14:paraId="30CE1992" w14:textId="77777777" w:rsidR="00DD3067" w:rsidRPr="00FB726D" w:rsidRDefault="00DD3067" w:rsidP="00927D69">
            <w:r w:rsidRPr="00FB726D">
              <w:t>4</w:t>
            </w:r>
          </w:p>
        </w:tc>
        <w:tc>
          <w:tcPr>
            <w:tcW w:w="312" w:type="pct"/>
            <w:gridSpan w:val="2"/>
          </w:tcPr>
          <w:p w14:paraId="6DB7D259" w14:textId="77777777" w:rsidR="00DD3067" w:rsidRPr="00FB726D" w:rsidRDefault="00DD3067" w:rsidP="00927D69"/>
        </w:tc>
        <w:tc>
          <w:tcPr>
            <w:tcW w:w="294" w:type="pct"/>
          </w:tcPr>
          <w:p w14:paraId="400D9825" w14:textId="77777777" w:rsidR="00DD3067" w:rsidRPr="00FB726D" w:rsidRDefault="00DD3067" w:rsidP="00927D69"/>
        </w:tc>
        <w:tc>
          <w:tcPr>
            <w:tcW w:w="312" w:type="pct"/>
          </w:tcPr>
          <w:p w14:paraId="64928800" w14:textId="77777777" w:rsidR="00DD3067" w:rsidRPr="00FB726D" w:rsidRDefault="00DD3067" w:rsidP="00927D69">
            <w:r w:rsidRPr="00FB726D">
              <w:t>6</w:t>
            </w:r>
          </w:p>
        </w:tc>
        <w:tc>
          <w:tcPr>
            <w:tcW w:w="502" w:type="pct"/>
          </w:tcPr>
          <w:p w14:paraId="6478498E" w14:textId="77777777" w:rsidR="00DD3067" w:rsidRPr="00FB726D" w:rsidRDefault="00DD3067" w:rsidP="00927D69">
            <w:r w:rsidRPr="00FB726D">
              <w:t>8</w:t>
            </w:r>
          </w:p>
        </w:tc>
        <w:tc>
          <w:tcPr>
            <w:tcW w:w="178" w:type="pct"/>
            <w:gridSpan w:val="2"/>
          </w:tcPr>
          <w:p w14:paraId="75AAB974" w14:textId="77777777" w:rsidR="00DD3067" w:rsidRPr="00FB726D" w:rsidRDefault="00DD3067" w:rsidP="00927D69"/>
        </w:tc>
        <w:tc>
          <w:tcPr>
            <w:tcW w:w="248" w:type="pct"/>
          </w:tcPr>
          <w:p w14:paraId="3199946C" w14:textId="77777777" w:rsidR="00DD3067" w:rsidRPr="00FB726D" w:rsidRDefault="00DD3067" w:rsidP="00927D69">
            <w:r w:rsidRPr="00FB726D">
              <w:t>2</w:t>
            </w:r>
          </w:p>
        </w:tc>
        <w:tc>
          <w:tcPr>
            <w:tcW w:w="312" w:type="pct"/>
          </w:tcPr>
          <w:p w14:paraId="6BDFC1AF" w14:textId="77777777" w:rsidR="00DD3067" w:rsidRPr="00FB726D" w:rsidRDefault="00DD3067" w:rsidP="00927D69"/>
        </w:tc>
        <w:tc>
          <w:tcPr>
            <w:tcW w:w="294" w:type="pct"/>
          </w:tcPr>
          <w:p w14:paraId="0216373C" w14:textId="77777777" w:rsidR="00DD3067" w:rsidRPr="00FB726D" w:rsidRDefault="00DD3067" w:rsidP="00927D69"/>
        </w:tc>
        <w:tc>
          <w:tcPr>
            <w:tcW w:w="319" w:type="pct"/>
          </w:tcPr>
          <w:p w14:paraId="2951B890" w14:textId="77777777" w:rsidR="00DD3067" w:rsidRPr="00FB726D" w:rsidRDefault="00DD3067" w:rsidP="00927D69">
            <w:r w:rsidRPr="00FB726D">
              <w:t>6</w:t>
            </w:r>
          </w:p>
        </w:tc>
      </w:tr>
      <w:tr w:rsidR="00DD3067" w:rsidRPr="00FB726D" w14:paraId="0685A9A5" w14:textId="77777777" w:rsidTr="00927D69">
        <w:trPr>
          <w:trHeight w:val="366"/>
        </w:trPr>
        <w:tc>
          <w:tcPr>
            <w:tcW w:w="1230" w:type="pct"/>
          </w:tcPr>
          <w:p w14:paraId="1E7A6AE9"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 31.</w:t>
            </w:r>
            <w:r w:rsidRPr="00FB726D">
              <w:rPr>
                <w:rFonts w:ascii="Times New Roman CYR" w:hAnsi="Times New Roman CYR" w:cs="Times New Roman CYR"/>
              </w:rPr>
              <w:t xml:space="preserve"> Зворотні займенники (</w:t>
            </w:r>
            <w:proofErr w:type="spellStart"/>
            <w:r w:rsidRPr="00FB726D">
              <w:t>eachother</w:t>
            </w:r>
            <w:proofErr w:type="spellEnd"/>
            <w:r w:rsidRPr="00FB726D">
              <w:t xml:space="preserve">, </w:t>
            </w:r>
            <w:proofErr w:type="spellStart"/>
            <w:r w:rsidRPr="00FB726D">
              <w:t>oneanother</w:t>
            </w:r>
            <w:proofErr w:type="spellEnd"/>
            <w:r w:rsidRPr="00FB726D">
              <w:rPr>
                <w:rFonts w:ascii="Times New Roman CYR" w:hAnsi="Times New Roman CYR" w:cs="Times New Roman CYR"/>
              </w:rPr>
              <w:t>)</w:t>
            </w:r>
            <w:r w:rsidRPr="00FB726D">
              <w:t xml:space="preserve">. </w:t>
            </w:r>
            <w:r w:rsidRPr="00FB726D">
              <w:rPr>
                <w:rFonts w:ascii="Times New Roman CYR" w:hAnsi="Times New Roman CYR" w:cs="Times New Roman CYR"/>
              </w:rPr>
              <w:t>Вказівні займенники. Запитальні займенники, відносні займенники</w:t>
            </w:r>
          </w:p>
        </w:tc>
        <w:tc>
          <w:tcPr>
            <w:tcW w:w="502" w:type="pct"/>
          </w:tcPr>
          <w:p w14:paraId="59642284" w14:textId="77777777" w:rsidR="00DD3067" w:rsidRPr="00FB726D" w:rsidRDefault="00DD3067" w:rsidP="00927D69">
            <w:r w:rsidRPr="00FB726D">
              <w:t>12</w:t>
            </w:r>
          </w:p>
        </w:tc>
        <w:tc>
          <w:tcPr>
            <w:tcW w:w="178" w:type="pct"/>
            <w:gridSpan w:val="2"/>
          </w:tcPr>
          <w:p w14:paraId="718D12CB" w14:textId="77777777" w:rsidR="00DD3067" w:rsidRPr="00FB726D" w:rsidRDefault="00DD3067" w:rsidP="00927D69"/>
        </w:tc>
        <w:tc>
          <w:tcPr>
            <w:tcW w:w="319" w:type="pct"/>
          </w:tcPr>
          <w:p w14:paraId="4C16E4B7" w14:textId="77777777" w:rsidR="00DD3067" w:rsidRPr="00FB726D" w:rsidRDefault="00DD3067" w:rsidP="00927D69">
            <w:r w:rsidRPr="00FB726D">
              <w:t>6</w:t>
            </w:r>
          </w:p>
        </w:tc>
        <w:tc>
          <w:tcPr>
            <w:tcW w:w="312" w:type="pct"/>
            <w:gridSpan w:val="2"/>
          </w:tcPr>
          <w:p w14:paraId="25511AC5" w14:textId="77777777" w:rsidR="00DD3067" w:rsidRPr="00FB726D" w:rsidRDefault="00DD3067" w:rsidP="00927D69"/>
        </w:tc>
        <w:tc>
          <w:tcPr>
            <w:tcW w:w="294" w:type="pct"/>
          </w:tcPr>
          <w:p w14:paraId="337CCCB0" w14:textId="77777777" w:rsidR="00DD3067" w:rsidRPr="00FB726D" w:rsidRDefault="00DD3067" w:rsidP="00927D69"/>
        </w:tc>
        <w:tc>
          <w:tcPr>
            <w:tcW w:w="312" w:type="pct"/>
          </w:tcPr>
          <w:p w14:paraId="55C53C9A" w14:textId="77777777" w:rsidR="00DD3067" w:rsidRPr="00FB726D" w:rsidRDefault="00DD3067" w:rsidP="00927D69">
            <w:r w:rsidRPr="00FB726D">
              <w:t>6</w:t>
            </w:r>
          </w:p>
        </w:tc>
        <w:tc>
          <w:tcPr>
            <w:tcW w:w="502" w:type="pct"/>
          </w:tcPr>
          <w:p w14:paraId="0AB2B06C" w14:textId="77777777" w:rsidR="00DD3067" w:rsidRPr="00FB726D" w:rsidRDefault="00DD3067" w:rsidP="00927D69">
            <w:r w:rsidRPr="00FB726D">
              <w:t>10</w:t>
            </w:r>
          </w:p>
        </w:tc>
        <w:tc>
          <w:tcPr>
            <w:tcW w:w="178" w:type="pct"/>
            <w:gridSpan w:val="2"/>
          </w:tcPr>
          <w:p w14:paraId="0426D5DC" w14:textId="77777777" w:rsidR="00DD3067" w:rsidRPr="00FB726D" w:rsidRDefault="00DD3067" w:rsidP="00927D69"/>
        </w:tc>
        <w:tc>
          <w:tcPr>
            <w:tcW w:w="248" w:type="pct"/>
          </w:tcPr>
          <w:p w14:paraId="60E71C5B" w14:textId="77777777" w:rsidR="00DD3067" w:rsidRPr="00FB726D" w:rsidRDefault="00DD3067" w:rsidP="00927D69"/>
        </w:tc>
        <w:tc>
          <w:tcPr>
            <w:tcW w:w="312" w:type="pct"/>
          </w:tcPr>
          <w:p w14:paraId="1D37BB2F" w14:textId="77777777" w:rsidR="00DD3067" w:rsidRPr="00FB726D" w:rsidRDefault="00DD3067" w:rsidP="00927D69"/>
        </w:tc>
        <w:tc>
          <w:tcPr>
            <w:tcW w:w="294" w:type="pct"/>
          </w:tcPr>
          <w:p w14:paraId="7E14B1AB" w14:textId="77777777" w:rsidR="00DD3067" w:rsidRPr="00FB726D" w:rsidRDefault="00DD3067" w:rsidP="00927D69"/>
        </w:tc>
        <w:tc>
          <w:tcPr>
            <w:tcW w:w="319" w:type="pct"/>
          </w:tcPr>
          <w:p w14:paraId="7AF0E4C7" w14:textId="77777777" w:rsidR="00DD3067" w:rsidRPr="00FB726D" w:rsidRDefault="00DD3067" w:rsidP="00927D69">
            <w:r w:rsidRPr="00FB726D">
              <w:t>10</w:t>
            </w:r>
          </w:p>
        </w:tc>
      </w:tr>
      <w:tr w:rsidR="00DD3067" w:rsidRPr="00FB726D" w14:paraId="32D7F693" w14:textId="77777777" w:rsidTr="00927D69">
        <w:trPr>
          <w:trHeight w:val="189"/>
        </w:trPr>
        <w:tc>
          <w:tcPr>
            <w:tcW w:w="1230" w:type="pct"/>
          </w:tcPr>
          <w:p w14:paraId="50C9E273"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Тема32.</w:t>
            </w:r>
            <w:r w:rsidRPr="00FB726D">
              <w:rPr>
                <w:rFonts w:ascii="Times New Roman CYR" w:hAnsi="Times New Roman CYR" w:cs="Times New Roman CYR"/>
              </w:rPr>
              <w:t xml:space="preserve"> Сполучникові займенники, означальні, неозначальні, заперечні займенники.</w:t>
            </w:r>
          </w:p>
        </w:tc>
        <w:tc>
          <w:tcPr>
            <w:tcW w:w="502" w:type="pct"/>
          </w:tcPr>
          <w:p w14:paraId="6C0148DD" w14:textId="77777777" w:rsidR="00DD3067" w:rsidRPr="00FB726D" w:rsidRDefault="00DD3067" w:rsidP="00927D69">
            <w:r w:rsidRPr="00FB726D">
              <w:t>18</w:t>
            </w:r>
          </w:p>
        </w:tc>
        <w:tc>
          <w:tcPr>
            <w:tcW w:w="178" w:type="pct"/>
            <w:gridSpan w:val="2"/>
          </w:tcPr>
          <w:p w14:paraId="0855467E" w14:textId="77777777" w:rsidR="00DD3067" w:rsidRPr="00FB726D" w:rsidRDefault="00DD3067" w:rsidP="00927D69"/>
        </w:tc>
        <w:tc>
          <w:tcPr>
            <w:tcW w:w="319" w:type="pct"/>
          </w:tcPr>
          <w:p w14:paraId="4A7DFB28" w14:textId="77777777" w:rsidR="00DD3067" w:rsidRPr="00FB726D" w:rsidRDefault="00DD3067" w:rsidP="00927D69">
            <w:r w:rsidRPr="00FB726D">
              <w:t>6</w:t>
            </w:r>
          </w:p>
        </w:tc>
        <w:tc>
          <w:tcPr>
            <w:tcW w:w="312" w:type="pct"/>
            <w:gridSpan w:val="2"/>
          </w:tcPr>
          <w:p w14:paraId="5E190DE3" w14:textId="77777777" w:rsidR="00DD3067" w:rsidRPr="00FB726D" w:rsidRDefault="00DD3067" w:rsidP="00927D69"/>
        </w:tc>
        <w:tc>
          <w:tcPr>
            <w:tcW w:w="294" w:type="pct"/>
          </w:tcPr>
          <w:p w14:paraId="0236ADF0" w14:textId="77777777" w:rsidR="00DD3067" w:rsidRPr="00FB726D" w:rsidRDefault="00DD3067" w:rsidP="00927D69"/>
        </w:tc>
        <w:tc>
          <w:tcPr>
            <w:tcW w:w="312" w:type="pct"/>
          </w:tcPr>
          <w:p w14:paraId="06BB75F5" w14:textId="77777777" w:rsidR="00DD3067" w:rsidRPr="00FB726D" w:rsidRDefault="00DD3067" w:rsidP="00927D69">
            <w:r w:rsidRPr="00FB726D">
              <w:t>12</w:t>
            </w:r>
          </w:p>
        </w:tc>
        <w:tc>
          <w:tcPr>
            <w:tcW w:w="502" w:type="pct"/>
          </w:tcPr>
          <w:p w14:paraId="60A8DA19" w14:textId="77777777" w:rsidR="00DD3067" w:rsidRPr="00FB726D" w:rsidRDefault="00DD3067" w:rsidP="00927D69">
            <w:r w:rsidRPr="00FB726D">
              <w:t>20</w:t>
            </w:r>
          </w:p>
        </w:tc>
        <w:tc>
          <w:tcPr>
            <w:tcW w:w="178" w:type="pct"/>
            <w:gridSpan w:val="2"/>
          </w:tcPr>
          <w:p w14:paraId="48C3D45A" w14:textId="77777777" w:rsidR="00DD3067" w:rsidRPr="00FB726D" w:rsidRDefault="00DD3067" w:rsidP="00927D69"/>
        </w:tc>
        <w:tc>
          <w:tcPr>
            <w:tcW w:w="248" w:type="pct"/>
          </w:tcPr>
          <w:p w14:paraId="1BB6651A" w14:textId="77777777" w:rsidR="00DD3067" w:rsidRPr="00FB726D" w:rsidRDefault="00DD3067" w:rsidP="00927D69"/>
        </w:tc>
        <w:tc>
          <w:tcPr>
            <w:tcW w:w="312" w:type="pct"/>
          </w:tcPr>
          <w:p w14:paraId="3F515935" w14:textId="77777777" w:rsidR="00DD3067" w:rsidRPr="00FB726D" w:rsidRDefault="00DD3067" w:rsidP="00927D69"/>
        </w:tc>
        <w:tc>
          <w:tcPr>
            <w:tcW w:w="294" w:type="pct"/>
          </w:tcPr>
          <w:p w14:paraId="2ED81A06" w14:textId="77777777" w:rsidR="00DD3067" w:rsidRPr="00FB726D" w:rsidRDefault="00DD3067" w:rsidP="00927D69"/>
        </w:tc>
        <w:tc>
          <w:tcPr>
            <w:tcW w:w="319" w:type="pct"/>
          </w:tcPr>
          <w:p w14:paraId="336B34DE" w14:textId="77777777" w:rsidR="00DD3067" w:rsidRPr="00FB726D" w:rsidRDefault="00DD3067" w:rsidP="00927D69">
            <w:r w:rsidRPr="00FB726D">
              <w:t>20</w:t>
            </w:r>
          </w:p>
        </w:tc>
      </w:tr>
      <w:tr w:rsidR="00DD3067" w:rsidRPr="00FB726D" w14:paraId="6B95665E" w14:textId="77777777" w:rsidTr="00927D69">
        <w:trPr>
          <w:trHeight w:val="271"/>
        </w:trPr>
        <w:tc>
          <w:tcPr>
            <w:tcW w:w="1230" w:type="pct"/>
          </w:tcPr>
          <w:p w14:paraId="221B3BA6" w14:textId="77777777" w:rsidR="00DD3067" w:rsidRPr="00FB726D" w:rsidRDefault="00DD3067" w:rsidP="00927D69">
            <w:r w:rsidRPr="00FB726D">
              <w:rPr>
                <w:sz w:val="24"/>
                <w:szCs w:val="24"/>
              </w:rPr>
              <w:t>Контрольна робота</w:t>
            </w:r>
          </w:p>
        </w:tc>
        <w:tc>
          <w:tcPr>
            <w:tcW w:w="502" w:type="pct"/>
          </w:tcPr>
          <w:p w14:paraId="09CC0568" w14:textId="77777777" w:rsidR="00DD3067" w:rsidRPr="00FB726D" w:rsidRDefault="00DD3067" w:rsidP="00927D69">
            <w:r w:rsidRPr="00FB726D">
              <w:t>2</w:t>
            </w:r>
          </w:p>
        </w:tc>
        <w:tc>
          <w:tcPr>
            <w:tcW w:w="178" w:type="pct"/>
            <w:gridSpan w:val="2"/>
          </w:tcPr>
          <w:p w14:paraId="72F81FCD" w14:textId="77777777" w:rsidR="00DD3067" w:rsidRPr="00FB726D" w:rsidRDefault="00DD3067" w:rsidP="00927D69"/>
        </w:tc>
        <w:tc>
          <w:tcPr>
            <w:tcW w:w="319" w:type="pct"/>
          </w:tcPr>
          <w:p w14:paraId="33E8DE14" w14:textId="77777777" w:rsidR="00DD3067" w:rsidRPr="00FB726D" w:rsidRDefault="00DD3067" w:rsidP="00927D69">
            <w:r w:rsidRPr="00FB726D">
              <w:t>2</w:t>
            </w:r>
          </w:p>
        </w:tc>
        <w:tc>
          <w:tcPr>
            <w:tcW w:w="312" w:type="pct"/>
            <w:gridSpan w:val="2"/>
          </w:tcPr>
          <w:p w14:paraId="079C809B" w14:textId="77777777" w:rsidR="00DD3067" w:rsidRPr="00FB726D" w:rsidRDefault="00DD3067" w:rsidP="00927D69"/>
        </w:tc>
        <w:tc>
          <w:tcPr>
            <w:tcW w:w="294" w:type="pct"/>
          </w:tcPr>
          <w:p w14:paraId="19FE7DE6" w14:textId="77777777" w:rsidR="00DD3067" w:rsidRPr="00FB726D" w:rsidRDefault="00DD3067" w:rsidP="00927D69"/>
        </w:tc>
        <w:tc>
          <w:tcPr>
            <w:tcW w:w="312" w:type="pct"/>
          </w:tcPr>
          <w:p w14:paraId="53308DE3" w14:textId="77777777" w:rsidR="00DD3067" w:rsidRPr="00FB726D" w:rsidRDefault="00DD3067" w:rsidP="00927D69"/>
        </w:tc>
        <w:tc>
          <w:tcPr>
            <w:tcW w:w="502" w:type="pct"/>
          </w:tcPr>
          <w:p w14:paraId="08C01330" w14:textId="77777777" w:rsidR="00DD3067" w:rsidRPr="00FB726D" w:rsidRDefault="00DD3067" w:rsidP="00927D69"/>
        </w:tc>
        <w:tc>
          <w:tcPr>
            <w:tcW w:w="178" w:type="pct"/>
            <w:gridSpan w:val="2"/>
          </w:tcPr>
          <w:p w14:paraId="4BACC41F" w14:textId="77777777" w:rsidR="00DD3067" w:rsidRPr="00FB726D" w:rsidRDefault="00DD3067" w:rsidP="00927D69"/>
        </w:tc>
        <w:tc>
          <w:tcPr>
            <w:tcW w:w="248" w:type="pct"/>
          </w:tcPr>
          <w:p w14:paraId="3DECAF21" w14:textId="77777777" w:rsidR="00DD3067" w:rsidRPr="00FB726D" w:rsidRDefault="00DD3067" w:rsidP="00927D69"/>
        </w:tc>
        <w:tc>
          <w:tcPr>
            <w:tcW w:w="312" w:type="pct"/>
          </w:tcPr>
          <w:p w14:paraId="3C0764F9" w14:textId="77777777" w:rsidR="00DD3067" w:rsidRPr="00FB726D" w:rsidRDefault="00DD3067" w:rsidP="00927D69"/>
        </w:tc>
        <w:tc>
          <w:tcPr>
            <w:tcW w:w="294" w:type="pct"/>
          </w:tcPr>
          <w:p w14:paraId="02B97216" w14:textId="77777777" w:rsidR="00DD3067" w:rsidRPr="00FB726D" w:rsidRDefault="00DD3067" w:rsidP="00927D69"/>
        </w:tc>
        <w:tc>
          <w:tcPr>
            <w:tcW w:w="319" w:type="pct"/>
          </w:tcPr>
          <w:p w14:paraId="1F5A705D" w14:textId="77777777" w:rsidR="00DD3067" w:rsidRPr="00FB726D" w:rsidRDefault="00DD3067" w:rsidP="00927D69"/>
        </w:tc>
      </w:tr>
      <w:tr w:rsidR="00DD3067" w:rsidRPr="00FB726D" w14:paraId="352D7FBB" w14:textId="77777777" w:rsidTr="00927D69">
        <w:trPr>
          <w:trHeight w:val="330"/>
        </w:trPr>
        <w:tc>
          <w:tcPr>
            <w:tcW w:w="1230" w:type="pct"/>
          </w:tcPr>
          <w:p w14:paraId="5D851909" w14:textId="77777777" w:rsidR="00DD3067" w:rsidRPr="00FB726D" w:rsidRDefault="00DD3067" w:rsidP="00927D69">
            <w:r w:rsidRPr="00FB726D">
              <w:rPr>
                <w:sz w:val="24"/>
                <w:szCs w:val="24"/>
              </w:rPr>
              <w:t>Разом за змістовим модулем 10</w:t>
            </w:r>
          </w:p>
        </w:tc>
        <w:tc>
          <w:tcPr>
            <w:tcW w:w="502" w:type="pct"/>
          </w:tcPr>
          <w:p w14:paraId="561E55E5" w14:textId="77777777" w:rsidR="00DD3067" w:rsidRPr="00FB726D" w:rsidRDefault="00DD3067" w:rsidP="00927D69">
            <w:r w:rsidRPr="00FB726D">
              <w:t>42</w:t>
            </w:r>
          </w:p>
        </w:tc>
        <w:tc>
          <w:tcPr>
            <w:tcW w:w="178" w:type="pct"/>
            <w:gridSpan w:val="2"/>
          </w:tcPr>
          <w:p w14:paraId="64D2140C" w14:textId="77777777" w:rsidR="00DD3067" w:rsidRPr="00FB726D" w:rsidRDefault="00DD3067" w:rsidP="00927D69"/>
        </w:tc>
        <w:tc>
          <w:tcPr>
            <w:tcW w:w="319" w:type="pct"/>
          </w:tcPr>
          <w:p w14:paraId="6A57F2BD" w14:textId="77777777" w:rsidR="00DD3067" w:rsidRPr="00FB726D" w:rsidRDefault="00DD3067" w:rsidP="00927D69">
            <w:r w:rsidRPr="00FB726D">
              <w:t>18</w:t>
            </w:r>
          </w:p>
        </w:tc>
        <w:tc>
          <w:tcPr>
            <w:tcW w:w="312" w:type="pct"/>
            <w:gridSpan w:val="2"/>
          </w:tcPr>
          <w:p w14:paraId="4B082975" w14:textId="77777777" w:rsidR="00DD3067" w:rsidRPr="00FB726D" w:rsidRDefault="00DD3067" w:rsidP="00927D69"/>
        </w:tc>
        <w:tc>
          <w:tcPr>
            <w:tcW w:w="294" w:type="pct"/>
          </w:tcPr>
          <w:p w14:paraId="132B3D75" w14:textId="77777777" w:rsidR="00DD3067" w:rsidRPr="00FB726D" w:rsidRDefault="00DD3067" w:rsidP="00927D69"/>
        </w:tc>
        <w:tc>
          <w:tcPr>
            <w:tcW w:w="312" w:type="pct"/>
          </w:tcPr>
          <w:p w14:paraId="7CE15DB5" w14:textId="77777777" w:rsidR="00DD3067" w:rsidRPr="00FB726D" w:rsidRDefault="00DD3067" w:rsidP="00927D69">
            <w:r w:rsidRPr="00FB726D">
              <w:t>24</w:t>
            </w:r>
          </w:p>
        </w:tc>
        <w:tc>
          <w:tcPr>
            <w:tcW w:w="502" w:type="pct"/>
          </w:tcPr>
          <w:p w14:paraId="6CD4EF66" w14:textId="77777777" w:rsidR="00DD3067" w:rsidRPr="00FB726D" w:rsidRDefault="00DD3067" w:rsidP="00927D69">
            <w:r w:rsidRPr="00FB726D">
              <w:t>38</w:t>
            </w:r>
          </w:p>
        </w:tc>
        <w:tc>
          <w:tcPr>
            <w:tcW w:w="178" w:type="pct"/>
            <w:gridSpan w:val="2"/>
          </w:tcPr>
          <w:p w14:paraId="3FF105A1" w14:textId="77777777" w:rsidR="00DD3067" w:rsidRPr="00FB726D" w:rsidRDefault="00DD3067" w:rsidP="00927D69"/>
        </w:tc>
        <w:tc>
          <w:tcPr>
            <w:tcW w:w="248" w:type="pct"/>
          </w:tcPr>
          <w:p w14:paraId="1C71C8C8" w14:textId="77777777" w:rsidR="00DD3067" w:rsidRPr="00FB726D" w:rsidRDefault="00DD3067" w:rsidP="00927D69">
            <w:r w:rsidRPr="00FB726D">
              <w:t>2</w:t>
            </w:r>
          </w:p>
        </w:tc>
        <w:tc>
          <w:tcPr>
            <w:tcW w:w="312" w:type="pct"/>
          </w:tcPr>
          <w:p w14:paraId="54306B95" w14:textId="77777777" w:rsidR="00DD3067" w:rsidRPr="00FB726D" w:rsidRDefault="00DD3067" w:rsidP="00927D69"/>
        </w:tc>
        <w:tc>
          <w:tcPr>
            <w:tcW w:w="294" w:type="pct"/>
          </w:tcPr>
          <w:p w14:paraId="609C258B" w14:textId="77777777" w:rsidR="00DD3067" w:rsidRPr="00FB726D" w:rsidRDefault="00DD3067" w:rsidP="00927D69"/>
        </w:tc>
        <w:tc>
          <w:tcPr>
            <w:tcW w:w="319" w:type="pct"/>
          </w:tcPr>
          <w:p w14:paraId="61592D58" w14:textId="77777777" w:rsidR="00DD3067" w:rsidRPr="00FB726D" w:rsidRDefault="00DD3067" w:rsidP="00927D69">
            <w:r w:rsidRPr="00FB726D">
              <w:t>36</w:t>
            </w:r>
          </w:p>
        </w:tc>
      </w:tr>
      <w:tr w:rsidR="00DD3067" w:rsidRPr="00FB726D" w14:paraId="22069E33" w14:textId="77777777" w:rsidTr="00927D69">
        <w:trPr>
          <w:trHeight w:val="329"/>
        </w:trPr>
        <w:tc>
          <w:tcPr>
            <w:tcW w:w="5000" w:type="pct"/>
            <w:gridSpan w:val="16"/>
          </w:tcPr>
          <w:p w14:paraId="2D89FEF4" w14:textId="77777777" w:rsidR="00DD3067" w:rsidRPr="00FB726D" w:rsidRDefault="00DD3067" w:rsidP="00927D69">
            <w:pPr>
              <w:jc w:val="center"/>
            </w:pPr>
            <w:r w:rsidRPr="00FB726D">
              <w:rPr>
                <w:b/>
                <w:bCs/>
              </w:rPr>
              <w:t xml:space="preserve">Змістовий модуль 11. </w:t>
            </w:r>
            <w:r w:rsidRPr="00FB726D">
              <w:t>Числівник. Прийменник. Сполучник. Частка. Оклик</w:t>
            </w:r>
          </w:p>
        </w:tc>
      </w:tr>
      <w:tr w:rsidR="00DD3067" w:rsidRPr="00FB726D" w14:paraId="1604FFF5" w14:textId="77777777" w:rsidTr="00927D69">
        <w:trPr>
          <w:trHeight w:val="1036"/>
        </w:trPr>
        <w:tc>
          <w:tcPr>
            <w:tcW w:w="1230" w:type="pct"/>
          </w:tcPr>
          <w:p w14:paraId="72EFCFE8" w14:textId="77777777" w:rsidR="00DD3067" w:rsidRPr="00FB726D" w:rsidRDefault="00DD3067" w:rsidP="00927D69">
            <w:r w:rsidRPr="00FB726D">
              <w:t>Тема33.</w:t>
            </w:r>
            <w:r w:rsidRPr="00FB726D">
              <w:rPr>
                <w:rFonts w:ascii="Times New Roman CYR" w:hAnsi="Times New Roman CYR" w:cs="Times New Roman CYR"/>
              </w:rPr>
              <w:t xml:space="preserve"> Кількісні та порядкові числівники: правила вживання та вимови</w:t>
            </w:r>
          </w:p>
        </w:tc>
        <w:tc>
          <w:tcPr>
            <w:tcW w:w="502" w:type="pct"/>
          </w:tcPr>
          <w:p w14:paraId="7507FF20" w14:textId="77777777" w:rsidR="00DD3067" w:rsidRPr="00FB726D" w:rsidRDefault="00DD3067" w:rsidP="00927D69">
            <w:r w:rsidRPr="00FB726D">
              <w:t>16</w:t>
            </w:r>
          </w:p>
        </w:tc>
        <w:tc>
          <w:tcPr>
            <w:tcW w:w="178" w:type="pct"/>
            <w:gridSpan w:val="2"/>
          </w:tcPr>
          <w:p w14:paraId="4ED3549A" w14:textId="77777777" w:rsidR="00DD3067" w:rsidRPr="00FB726D" w:rsidRDefault="00DD3067" w:rsidP="00927D69"/>
        </w:tc>
        <w:tc>
          <w:tcPr>
            <w:tcW w:w="319" w:type="pct"/>
          </w:tcPr>
          <w:p w14:paraId="1C617A07" w14:textId="77777777" w:rsidR="00DD3067" w:rsidRPr="00FB726D" w:rsidRDefault="00DD3067" w:rsidP="00927D69">
            <w:r w:rsidRPr="00FB726D">
              <w:t>8</w:t>
            </w:r>
          </w:p>
        </w:tc>
        <w:tc>
          <w:tcPr>
            <w:tcW w:w="312" w:type="pct"/>
            <w:gridSpan w:val="2"/>
          </w:tcPr>
          <w:p w14:paraId="62932F77" w14:textId="77777777" w:rsidR="00DD3067" w:rsidRPr="00FB726D" w:rsidRDefault="00DD3067" w:rsidP="00927D69"/>
        </w:tc>
        <w:tc>
          <w:tcPr>
            <w:tcW w:w="294" w:type="pct"/>
          </w:tcPr>
          <w:p w14:paraId="4390C8AA" w14:textId="77777777" w:rsidR="00DD3067" w:rsidRPr="00FB726D" w:rsidRDefault="00DD3067" w:rsidP="00927D69"/>
        </w:tc>
        <w:tc>
          <w:tcPr>
            <w:tcW w:w="312" w:type="pct"/>
          </w:tcPr>
          <w:p w14:paraId="246EF2D5" w14:textId="77777777" w:rsidR="00DD3067" w:rsidRPr="00FB726D" w:rsidRDefault="00DD3067" w:rsidP="00927D69">
            <w:r w:rsidRPr="00FB726D">
              <w:t>8</w:t>
            </w:r>
          </w:p>
        </w:tc>
        <w:tc>
          <w:tcPr>
            <w:tcW w:w="502" w:type="pct"/>
          </w:tcPr>
          <w:p w14:paraId="4F669D62" w14:textId="77777777" w:rsidR="00DD3067" w:rsidRPr="00FB726D" w:rsidRDefault="00DD3067" w:rsidP="00927D69">
            <w:r w:rsidRPr="00FB726D">
              <w:t>12</w:t>
            </w:r>
          </w:p>
        </w:tc>
        <w:tc>
          <w:tcPr>
            <w:tcW w:w="178" w:type="pct"/>
            <w:gridSpan w:val="2"/>
          </w:tcPr>
          <w:p w14:paraId="2EB0A7CC" w14:textId="77777777" w:rsidR="00DD3067" w:rsidRPr="00FB726D" w:rsidRDefault="00DD3067" w:rsidP="00927D69"/>
        </w:tc>
        <w:tc>
          <w:tcPr>
            <w:tcW w:w="248" w:type="pct"/>
          </w:tcPr>
          <w:p w14:paraId="4A2205DD" w14:textId="77777777" w:rsidR="00DD3067" w:rsidRPr="00FB726D" w:rsidRDefault="00DD3067" w:rsidP="00927D69">
            <w:r w:rsidRPr="00FB726D">
              <w:t>2</w:t>
            </w:r>
          </w:p>
        </w:tc>
        <w:tc>
          <w:tcPr>
            <w:tcW w:w="312" w:type="pct"/>
          </w:tcPr>
          <w:p w14:paraId="1647D770" w14:textId="77777777" w:rsidR="00DD3067" w:rsidRPr="00FB726D" w:rsidRDefault="00DD3067" w:rsidP="00927D69"/>
        </w:tc>
        <w:tc>
          <w:tcPr>
            <w:tcW w:w="294" w:type="pct"/>
          </w:tcPr>
          <w:p w14:paraId="5D20A998" w14:textId="77777777" w:rsidR="00DD3067" w:rsidRPr="00FB726D" w:rsidRDefault="00DD3067" w:rsidP="00927D69"/>
        </w:tc>
        <w:tc>
          <w:tcPr>
            <w:tcW w:w="319" w:type="pct"/>
          </w:tcPr>
          <w:p w14:paraId="4917181E" w14:textId="77777777" w:rsidR="00DD3067" w:rsidRPr="00FB726D" w:rsidRDefault="00DD3067" w:rsidP="00927D69">
            <w:r w:rsidRPr="00FB726D">
              <w:t>10</w:t>
            </w:r>
          </w:p>
        </w:tc>
      </w:tr>
      <w:tr w:rsidR="00DD3067" w:rsidRPr="00FB726D" w14:paraId="4C59656D" w14:textId="77777777" w:rsidTr="00927D69">
        <w:trPr>
          <w:trHeight w:val="145"/>
        </w:trPr>
        <w:tc>
          <w:tcPr>
            <w:tcW w:w="1230" w:type="pct"/>
          </w:tcPr>
          <w:p w14:paraId="58DC114D"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Тема34.</w:t>
            </w:r>
            <w:r w:rsidRPr="00FB726D">
              <w:rPr>
                <w:rFonts w:ascii="Times New Roman CYR" w:hAnsi="Times New Roman CYR" w:cs="Times New Roman CYR"/>
              </w:rPr>
              <w:t xml:space="preserve"> Прийменник: класифікація, сполучуваність, позиція в реченні. Вживання прийменників з певними дієсловами </w:t>
            </w:r>
          </w:p>
        </w:tc>
        <w:tc>
          <w:tcPr>
            <w:tcW w:w="502" w:type="pct"/>
          </w:tcPr>
          <w:p w14:paraId="0D9092C3" w14:textId="77777777" w:rsidR="00DD3067" w:rsidRPr="00FB726D" w:rsidRDefault="00DD3067" w:rsidP="00927D69">
            <w:r w:rsidRPr="00FB726D">
              <w:t>22</w:t>
            </w:r>
          </w:p>
        </w:tc>
        <w:tc>
          <w:tcPr>
            <w:tcW w:w="178" w:type="pct"/>
            <w:gridSpan w:val="2"/>
          </w:tcPr>
          <w:p w14:paraId="7E5B09DE" w14:textId="77777777" w:rsidR="00DD3067" w:rsidRPr="00FB726D" w:rsidRDefault="00DD3067" w:rsidP="00927D69"/>
        </w:tc>
        <w:tc>
          <w:tcPr>
            <w:tcW w:w="319" w:type="pct"/>
          </w:tcPr>
          <w:p w14:paraId="05969159" w14:textId="77777777" w:rsidR="00DD3067" w:rsidRPr="00FB726D" w:rsidRDefault="00DD3067" w:rsidP="00927D69">
            <w:r w:rsidRPr="00FB726D">
              <w:t>10</w:t>
            </w:r>
          </w:p>
        </w:tc>
        <w:tc>
          <w:tcPr>
            <w:tcW w:w="312" w:type="pct"/>
            <w:gridSpan w:val="2"/>
          </w:tcPr>
          <w:p w14:paraId="7C52B502" w14:textId="77777777" w:rsidR="00DD3067" w:rsidRPr="00FB726D" w:rsidRDefault="00DD3067" w:rsidP="00927D69"/>
        </w:tc>
        <w:tc>
          <w:tcPr>
            <w:tcW w:w="294" w:type="pct"/>
          </w:tcPr>
          <w:p w14:paraId="0BF6F7FA" w14:textId="77777777" w:rsidR="00DD3067" w:rsidRPr="00FB726D" w:rsidRDefault="00DD3067" w:rsidP="00927D69"/>
        </w:tc>
        <w:tc>
          <w:tcPr>
            <w:tcW w:w="312" w:type="pct"/>
          </w:tcPr>
          <w:p w14:paraId="1C93FB2D" w14:textId="77777777" w:rsidR="00DD3067" w:rsidRPr="00FB726D" w:rsidRDefault="00DD3067" w:rsidP="00927D69">
            <w:r w:rsidRPr="00FB726D">
              <w:t>12</w:t>
            </w:r>
          </w:p>
        </w:tc>
        <w:tc>
          <w:tcPr>
            <w:tcW w:w="502" w:type="pct"/>
          </w:tcPr>
          <w:p w14:paraId="7417C084" w14:textId="77777777" w:rsidR="00DD3067" w:rsidRPr="00FB726D" w:rsidRDefault="00DD3067" w:rsidP="00927D69">
            <w:r w:rsidRPr="00FB726D">
              <w:t>22</w:t>
            </w:r>
          </w:p>
        </w:tc>
        <w:tc>
          <w:tcPr>
            <w:tcW w:w="178" w:type="pct"/>
            <w:gridSpan w:val="2"/>
          </w:tcPr>
          <w:p w14:paraId="4E41799E" w14:textId="77777777" w:rsidR="00DD3067" w:rsidRPr="00FB726D" w:rsidRDefault="00DD3067" w:rsidP="00927D69"/>
        </w:tc>
        <w:tc>
          <w:tcPr>
            <w:tcW w:w="248" w:type="pct"/>
          </w:tcPr>
          <w:p w14:paraId="40E3915E" w14:textId="77777777" w:rsidR="00DD3067" w:rsidRPr="00FB726D" w:rsidRDefault="00DD3067" w:rsidP="00927D69">
            <w:r w:rsidRPr="00FB726D">
              <w:t>2</w:t>
            </w:r>
          </w:p>
        </w:tc>
        <w:tc>
          <w:tcPr>
            <w:tcW w:w="312" w:type="pct"/>
          </w:tcPr>
          <w:p w14:paraId="754C9D5C" w14:textId="77777777" w:rsidR="00DD3067" w:rsidRPr="00FB726D" w:rsidRDefault="00DD3067" w:rsidP="00927D69"/>
        </w:tc>
        <w:tc>
          <w:tcPr>
            <w:tcW w:w="294" w:type="pct"/>
          </w:tcPr>
          <w:p w14:paraId="173DC6F0" w14:textId="77777777" w:rsidR="00DD3067" w:rsidRPr="00FB726D" w:rsidRDefault="00DD3067" w:rsidP="00927D69"/>
        </w:tc>
        <w:tc>
          <w:tcPr>
            <w:tcW w:w="319" w:type="pct"/>
          </w:tcPr>
          <w:p w14:paraId="3805AA0C" w14:textId="77777777" w:rsidR="00DD3067" w:rsidRPr="00FB726D" w:rsidRDefault="00DD3067" w:rsidP="00927D69">
            <w:r w:rsidRPr="00FB726D">
              <w:t>20</w:t>
            </w:r>
          </w:p>
        </w:tc>
      </w:tr>
      <w:tr w:rsidR="00DD3067" w:rsidRPr="00FB726D" w14:paraId="68AD0D9B" w14:textId="77777777" w:rsidTr="00927D69">
        <w:trPr>
          <w:trHeight w:val="165"/>
        </w:trPr>
        <w:tc>
          <w:tcPr>
            <w:tcW w:w="1230" w:type="pct"/>
          </w:tcPr>
          <w:p w14:paraId="1C94E2FD" w14:textId="77777777" w:rsidR="00DD3067" w:rsidRPr="00FB726D" w:rsidRDefault="00DD3067" w:rsidP="00927D69">
            <w:r w:rsidRPr="00FB726D">
              <w:t xml:space="preserve">Тема35. </w:t>
            </w:r>
            <w:r w:rsidRPr="00FB726D">
              <w:rPr>
                <w:rFonts w:ascii="Times New Roman CYR" w:hAnsi="Times New Roman CYR" w:cs="Times New Roman CYR"/>
              </w:rPr>
              <w:t>Сполучник. Частка. Вигук</w:t>
            </w:r>
          </w:p>
        </w:tc>
        <w:tc>
          <w:tcPr>
            <w:tcW w:w="502" w:type="pct"/>
          </w:tcPr>
          <w:p w14:paraId="16D4B5F7" w14:textId="77777777" w:rsidR="00DD3067" w:rsidRPr="00FB726D" w:rsidRDefault="00DD3067" w:rsidP="00927D69">
            <w:r w:rsidRPr="00FB726D">
              <w:t>18</w:t>
            </w:r>
          </w:p>
        </w:tc>
        <w:tc>
          <w:tcPr>
            <w:tcW w:w="178" w:type="pct"/>
            <w:gridSpan w:val="2"/>
          </w:tcPr>
          <w:p w14:paraId="79558517" w14:textId="77777777" w:rsidR="00DD3067" w:rsidRPr="00FB726D" w:rsidRDefault="00DD3067" w:rsidP="00927D69"/>
        </w:tc>
        <w:tc>
          <w:tcPr>
            <w:tcW w:w="319" w:type="pct"/>
          </w:tcPr>
          <w:p w14:paraId="60DFC4AE" w14:textId="77777777" w:rsidR="00DD3067" w:rsidRPr="00FB726D" w:rsidRDefault="00DD3067" w:rsidP="00927D69">
            <w:r w:rsidRPr="00FB726D">
              <w:t>8</w:t>
            </w:r>
          </w:p>
        </w:tc>
        <w:tc>
          <w:tcPr>
            <w:tcW w:w="312" w:type="pct"/>
            <w:gridSpan w:val="2"/>
          </w:tcPr>
          <w:p w14:paraId="038934D6" w14:textId="77777777" w:rsidR="00DD3067" w:rsidRPr="00FB726D" w:rsidRDefault="00DD3067" w:rsidP="00927D69"/>
        </w:tc>
        <w:tc>
          <w:tcPr>
            <w:tcW w:w="294" w:type="pct"/>
          </w:tcPr>
          <w:p w14:paraId="41BC9F41" w14:textId="77777777" w:rsidR="00DD3067" w:rsidRPr="00FB726D" w:rsidRDefault="00DD3067" w:rsidP="00927D69"/>
        </w:tc>
        <w:tc>
          <w:tcPr>
            <w:tcW w:w="312" w:type="pct"/>
          </w:tcPr>
          <w:p w14:paraId="7C364C36" w14:textId="77777777" w:rsidR="00DD3067" w:rsidRPr="00FB726D" w:rsidRDefault="00DD3067" w:rsidP="00927D69">
            <w:r w:rsidRPr="00FB726D">
              <w:t>10</w:t>
            </w:r>
          </w:p>
        </w:tc>
        <w:tc>
          <w:tcPr>
            <w:tcW w:w="502" w:type="pct"/>
          </w:tcPr>
          <w:p w14:paraId="4A16BE62" w14:textId="77777777" w:rsidR="00DD3067" w:rsidRPr="00FB726D" w:rsidRDefault="00DD3067" w:rsidP="00927D69">
            <w:r w:rsidRPr="00FB726D">
              <w:t>12</w:t>
            </w:r>
          </w:p>
        </w:tc>
        <w:tc>
          <w:tcPr>
            <w:tcW w:w="178" w:type="pct"/>
            <w:gridSpan w:val="2"/>
          </w:tcPr>
          <w:p w14:paraId="65929EB9" w14:textId="77777777" w:rsidR="00DD3067" w:rsidRPr="00FB726D" w:rsidRDefault="00DD3067" w:rsidP="00927D69"/>
        </w:tc>
        <w:tc>
          <w:tcPr>
            <w:tcW w:w="248" w:type="pct"/>
          </w:tcPr>
          <w:p w14:paraId="44E01957" w14:textId="77777777" w:rsidR="00DD3067" w:rsidRPr="00FB726D" w:rsidRDefault="00DD3067" w:rsidP="00927D69"/>
        </w:tc>
        <w:tc>
          <w:tcPr>
            <w:tcW w:w="312" w:type="pct"/>
          </w:tcPr>
          <w:p w14:paraId="6438FB4A" w14:textId="77777777" w:rsidR="00DD3067" w:rsidRPr="00FB726D" w:rsidRDefault="00DD3067" w:rsidP="00927D69"/>
        </w:tc>
        <w:tc>
          <w:tcPr>
            <w:tcW w:w="294" w:type="pct"/>
          </w:tcPr>
          <w:p w14:paraId="790D3A2B" w14:textId="77777777" w:rsidR="00DD3067" w:rsidRPr="00FB726D" w:rsidRDefault="00DD3067" w:rsidP="00927D69"/>
        </w:tc>
        <w:tc>
          <w:tcPr>
            <w:tcW w:w="319" w:type="pct"/>
          </w:tcPr>
          <w:p w14:paraId="0B7D803B" w14:textId="77777777" w:rsidR="00DD3067" w:rsidRPr="00FB726D" w:rsidRDefault="00DD3067" w:rsidP="00927D69">
            <w:r w:rsidRPr="00FB726D">
              <w:t>12</w:t>
            </w:r>
          </w:p>
        </w:tc>
      </w:tr>
      <w:tr w:rsidR="00DD3067" w:rsidRPr="00FB726D" w14:paraId="0BBE3D27" w14:textId="77777777" w:rsidTr="00927D69">
        <w:trPr>
          <w:trHeight w:val="133"/>
        </w:trPr>
        <w:tc>
          <w:tcPr>
            <w:tcW w:w="1230" w:type="pct"/>
          </w:tcPr>
          <w:p w14:paraId="51EFD9A9" w14:textId="77777777" w:rsidR="00DD3067" w:rsidRPr="00FB726D" w:rsidRDefault="00DD3067" w:rsidP="00927D69">
            <w:r w:rsidRPr="00FB726D">
              <w:rPr>
                <w:sz w:val="24"/>
                <w:szCs w:val="24"/>
              </w:rPr>
              <w:t>Контрольна робота</w:t>
            </w:r>
          </w:p>
        </w:tc>
        <w:tc>
          <w:tcPr>
            <w:tcW w:w="502" w:type="pct"/>
          </w:tcPr>
          <w:p w14:paraId="797E06E0" w14:textId="77777777" w:rsidR="00DD3067" w:rsidRPr="00FB726D" w:rsidRDefault="00DD3067" w:rsidP="00927D69">
            <w:r w:rsidRPr="00FB726D">
              <w:t>2</w:t>
            </w:r>
          </w:p>
        </w:tc>
        <w:tc>
          <w:tcPr>
            <w:tcW w:w="178" w:type="pct"/>
            <w:gridSpan w:val="2"/>
          </w:tcPr>
          <w:p w14:paraId="72DAC173" w14:textId="77777777" w:rsidR="00DD3067" w:rsidRPr="00FB726D" w:rsidRDefault="00DD3067" w:rsidP="00927D69"/>
        </w:tc>
        <w:tc>
          <w:tcPr>
            <w:tcW w:w="319" w:type="pct"/>
          </w:tcPr>
          <w:p w14:paraId="4D3C3F34" w14:textId="77777777" w:rsidR="00DD3067" w:rsidRPr="00FB726D" w:rsidRDefault="00DD3067" w:rsidP="00927D69">
            <w:r w:rsidRPr="00FB726D">
              <w:t>2</w:t>
            </w:r>
          </w:p>
        </w:tc>
        <w:tc>
          <w:tcPr>
            <w:tcW w:w="312" w:type="pct"/>
            <w:gridSpan w:val="2"/>
          </w:tcPr>
          <w:p w14:paraId="1B51936C" w14:textId="77777777" w:rsidR="00DD3067" w:rsidRPr="00FB726D" w:rsidRDefault="00DD3067" w:rsidP="00927D69"/>
        </w:tc>
        <w:tc>
          <w:tcPr>
            <w:tcW w:w="294" w:type="pct"/>
          </w:tcPr>
          <w:p w14:paraId="23914E6F" w14:textId="77777777" w:rsidR="00DD3067" w:rsidRPr="00FB726D" w:rsidRDefault="00DD3067" w:rsidP="00927D69"/>
        </w:tc>
        <w:tc>
          <w:tcPr>
            <w:tcW w:w="312" w:type="pct"/>
          </w:tcPr>
          <w:p w14:paraId="187AB4A5" w14:textId="77777777" w:rsidR="00DD3067" w:rsidRPr="00FB726D" w:rsidRDefault="00DD3067" w:rsidP="00927D69"/>
        </w:tc>
        <w:tc>
          <w:tcPr>
            <w:tcW w:w="502" w:type="pct"/>
          </w:tcPr>
          <w:p w14:paraId="3670D9E3" w14:textId="77777777" w:rsidR="00DD3067" w:rsidRPr="00FB726D" w:rsidRDefault="00DD3067" w:rsidP="00927D69"/>
        </w:tc>
        <w:tc>
          <w:tcPr>
            <w:tcW w:w="178" w:type="pct"/>
            <w:gridSpan w:val="2"/>
          </w:tcPr>
          <w:p w14:paraId="226398EE" w14:textId="77777777" w:rsidR="00DD3067" w:rsidRPr="00FB726D" w:rsidRDefault="00DD3067" w:rsidP="00927D69"/>
        </w:tc>
        <w:tc>
          <w:tcPr>
            <w:tcW w:w="248" w:type="pct"/>
          </w:tcPr>
          <w:p w14:paraId="61EEB687" w14:textId="77777777" w:rsidR="00DD3067" w:rsidRPr="00FB726D" w:rsidRDefault="00DD3067" w:rsidP="00927D69"/>
        </w:tc>
        <w:tc>
          <w:tcPr>
            <w:tcW w:w="312" w:type="pct"/>
          </w:tcPr>
          <w:p w14:paraId="1DDD519B" w14:textId="77777777" w:rsidR="00DD3067" w:rsidRPr="00FB726D" w:rsidRDefault="00DD3067" w:rsidP="00927D69"/>
        </w:tc>
        <w:tc>
          <w:tcPr>
            <w:tcW w:w="294" w:type="pct"/>
          </w:tcPr>
          <w:p w14:paraId="4E9064C0" w14:textId="77777777" w:rsidR="00DD3067" w:rsidRPr="00FB726D" w:rsidRDefault="00DD3067" w:rsidP="00927D69"/>
        </w:tc>
        <w:tc>
          <w:tcPr>
            <w:tcW w:w="319" w:type="pct"/>
          </w:tcPr>
          <w:p w14:paraId="1475F17E" w14:textId="77777777" w:rsidR="00DD3067" w:rsidRPr="00FB726D" w:rsidRDefault="00DD3067" w:rsidP="00927D69"/>
        </w:tc>
      </w:tr>
      <w:tr w:rsidR="00DD3067" w:rsidRPr="00FB726D" w14:paraId="761B9576" w14:textId="77777777" w:rsidTr="00927D69">
        <w:trPr>
          <w:trHeight w:val="321"/>
        </w:trPr>
        <w:tc>
          <w:tcPr>
            <w:tcW w:w="1230" w:type="pct"/>
          </w:tcPr>
          <w:p w14:paraId="1C3CB47F" w14:textId="77777777" w:rsidR="00DD3067" w:rsidRPr="00FB726D" w:rsidRDefault="00DD3067" w:rsidP="00927D69">
            <w:r w:rsidRPr="00FB726D">
              <w:rPr>
                <w:sz w:val="24"/>
                <w:szCs w:val="24"/>
              </w:rPr>
              <w:t>Разом за змістовим модулем 11</w:t>
            </w:r>
          </w:p>
        </w:tc>
        <w:tc>
          <w:tcPr>
            <w:tcW w:w="502" w:type="pct"/>
          </w:tcPr>
          <w:p w14:paraId="5FE52FDF" w14:textId="77777777" w:rsidR="00DD3067" w:rsidRPr="00FB726D" w:rsidRDefault="00DD3067" w:rsidP="00927D69">
            <w:r w:rsidRPr="00FB726D">
              <w:t>58</w:t>
            </w:r>
          </w:p>
        </w:tc>
        <w:tc>
          <w:tcPr>
            <w:tcW w:w="178" w:type="pct"/>
            <w:gridSpan w:val="2"/>
          </w:tcPr>
          <w:p w14:paraId="766A5FA4" w14:textId="77777777" w:rsidR="00DD3067" w:rsidRPr="00FB726D" w:rsidRDefault="00DD3067" w:rsidP="00927D69"/>
        </w:tc>
        <w:tc>
          <w:tcPr>
            <w:tcW w:w="319" w:type="pct"/>
          </w:tcPr>
          <w:p w14:paraId="69E40A6A" w14:textId="77777777" w:rsidR="00DD3067" w:rsidRPr="00FB726D" w:rsidRDefault="00DD3067" w:rsidP="00927D69">
            <w:r w:rsidRPr="00FB726D">
              <w:t>28</w:t>
            </w:r>
          </w:p>
        </w:tc>
        <w:tc>
          <w:tcPr>
            <w:tcW w:w="312" w:type="pct"/>
            <w:gridSpan w:val="2"/>
          </w:tcPr>
          <w:p w14:paraId="6C707DD0" w14:textId="77777777" w:rsidR="00DD3067" w:rsidRPr="00FB726D" w:rsidRDefault="00DD3067" w:rsidP="00927D69"/>
        </w:tc>
        <w:tc>
          <w:tcPr>
            <w:tcW w:w="294" w:type="pct"/>
          </w:tcPr>
          <w:p w14:paraId="329797B0" w14:textId="77777777" w:rsidR="00DD3067" w:rsidRPr="00FB726D" w:rsidRDefault="00DD3067" w:rsidP="00927D69"/>
        </w:tc>
        <w:tc>
          <w:tcPr>
            <w:tcW w:w="312" w:type="pct"/>
          </w:tcPr>
          <w:p w14:paraId="7CA30FFA" w14:textId="77777777" w:rsidR="00DD3067" w:rsidRPr="00FB726D" w:rsidRDefault="00DD3067" w:rsidP="00927D69">
            <w:r w:rsidRPr="00FB726D">
              <w:t>30</w:t>
            </w:r>
          </w:p>
        </w:tc>
        <w:tc>
          <w:tcPr>
            <w:tcW w:w="502" w:type="pct"/>
          </w:tcPr>
          <w:p w14:paraId="16A8F03F" w14:textId="77777777" w:rsidR="00DD3067" w:rsidRPr="00FB726D" w:rsidRDefault="00DD3067" w:rsidP="00927D69">
            <w:r w:rsidRPr="00FB726D">
              <w:t>44</w:t>
            </w:r>
          </w:p>
        </w:tc>
        <w:tc>
          <w:tcPr>
            <w:tcW w:w="178" w:type="pct"/>
            <w:gridSpan w:val="2"/>
          </w:tcPr>
          <w:p w14:paraId="6A154F44" w14:textId="77777777" w:rsidR="00DD3067" w:rsidRPr="00FB726D" w:rsidRDefault="00DD3067" w:rsidP="00927D69"/>
        </w:tc>
        <w:tc>
          <w:tcPr>
            <w:tcW w:w="248" w:type="pct"/>
          </w:tcPr>
          <w:p w14:paraId="4E8ECE40" w14:textId="77777777" w:rsidR="00DD3067" w:rsidRPr="00FB726D" w:rsidRDefault="00DD3067" w:rsidP="00927D69">
            <w:r w:rsidRPr="00FB726D">
              <w:t>4</w:t>
            </w:r>
          </w:p>
        </w:tc>
        <w:tc>
          <w:tcPr>
            <w:tcW w:w="312" w:type="pct"/>
          </w:tcPr>
          <w:p w14:paraId="578B5254" w14:textId="77777777" w:rsidR="00DD3067" w:rsidRPr="00FB726D" w:rsidRDefault="00DD3067" w:rsidP="00927D69"/>
        </w:tc>
        <w:tc>
          <w:tcPr>
            <w:tcW w:w="294" w:type="pct"/>
          </w:tcPr>
          <w:p w14:paraId="16E23BA2" w14:textId="77777777" w:rsidR="00DD3067" w:rsidRPr="00FB726D" w:rsidRDefault="00DD3067" w:rsidP="00927D69"/>
        </w:tc>
        <w:tc>
          <w:tcPr>
            <w:tcW w:w="319" w:type="pct"/>
          </w:tcPr>
          <w:p w14:paraId="00166489" w14:textId="77777777" w:rsidR="00DD3067" w:rsidRPr="00FB726D" w:rsidRDefault="00DD3067" w:rsidP="00927D69">
            <w:r w:rsidRPr="00FB726D">
              <w:t>42</w:t>
            </w:r>
          </w:p>
        </w:tc>
      </w:tr>
      <w:tr w:rsidR="00DD3067" w:rsidRPr="00FB726D" w14:paraId="460EEAFA" w14:textId="77777777" w:rsidTr="00927D69">
        <w:trPr>
          <w:trHeight w:val="342"/>
        </w:trPr>
        <w:tc>
          <w:tcPr>
            <w:tcW w:w="5000" w:type="pct"/>
            <w:gridSpan w:val="16"/>
          </w:tcPr>
          <w:p w14:paraId="1B41CAD4" w14:textId="77777777" w:rsidR="00DD3067" w:rsidRPr="00FB726D" w:rsidRDefault="00DD3067" w:rsidP="00927D69">
            <w:pPr>
              <w:jc w:val="center"/>
            </w:pPr>
            <w:r w:rsidRPr="00FB726D">
              <w:rPr>
                <w:b/>
                <w:bCs/>
              </w:rPr>
              <w:t xml:space="preserve">Змістовий модуль 12. </w:t>
            </w:r>
            <w:r w:rsidRPr="00FB726D">
              <w:t>Неособові форми дієслова</w:t>
            </w:r>
          </w:p>
        </w:tc>
      </w:tr>
      <w:tr w:rsidR="00DD3067" w:rsidRPr="00FB726D" w14:paraId="503D6A63" w14:textId="77777777" w:rsidTr="00927D69">
        <w:trPr>
          <w:trHeight w:val="290"/>
        </w:trPr>
        <w:tc>
          <w:tcPr>
            <w:tcW w:w="1230" w:type="pct"/>
          </w:tcPr>
          <w:p w14:paraId="455948FE"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Тема36.</w:t>
            </w:r>
            <w:r w:rsidRPr="00FB726D">
              <w:rPr>
                <w:rFonts w:ascii="Times New Roman CYR" w:hAnsi="Times New Roman CYR" w:cs="Times New Roman CYR"/>
              </w:rPr>
              <w:t>Дієприкметник: часові особливості; пасивний та активний стан.</w:t>
            </w:r>
          </w:p>
          <w:p w14:paraId="0D521FC1"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rPr>
                <w:rFonts w:ascii="Times New Roman CYR" w:hAnsi="Times New Roman CYR" w:cs="Times New Roman CYR"/>
              </w:rPr>
              <w:t>Функції дієприкметника в реченні</w:t>
            </w:r>
          </w:p>
          <w:p w14:paraId="2298DCAC"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rPr>
                <w:rFonts w:ascii="Times New Roman CYR" w:hAnsi="Times New Roman CYR" w:cs="Times New Roman CYR"/>
              </w:rPr>
              <w:t>Дієприкметник та інфінітив: правила вживання</w:t>
            </w:r>
          </w:p>
        </w:tc>
        <w:tc>
          <w:tcPr>
            <w:tcW w:w="502" w:type="pct"/>
          </w:tcPr>
          <w:p w14:paraId="5D5676BE" w14:textId="77777777" w:rsidR="00DD3067" w:rsidRPr="00FB726D" w:rsidRDefault="00DD3067" w:rsidP="00927D69">
            <w:r w:rsidRPr="00FB726D">
              <w:t>10</w:t>
            </w:r>
          </w:p>
        </w:tc>
        <w:tc>
          <w:tcPr>
            <w:tcW w:w="178" w:type="pct"/>
            <w:gridSpan w:val="2"/>
          </w:tcPr>
          <w:p w14:paraId="59164312" w14:textId="77777777" w:rsidR="00DD3067" w:rsidRPr="00FB726D" w:rsidRDefault="00DD3067" w:rsidP="00927D69"/>
        </w:tc>
        <w:tc>
          <w:tcPr>
            <w:tcW w:w="319" w:type="pct"/>
          </w:tcPr>
          <w:p w14:paraId="4617E088" w14:textId="77777777" w:rsidR="00DD3067" w:rsidRPr="00FB726D" w:rsidRDefault="00DD3067" w:rsidP="00927D69">
            <w:r w:rsidRPr="00FB726D">
              <w:t>8</w:t>
            </w:r>
          </w:p>
        </w:tc>
        <w:tc>
          <w:tcPr>
            <w:tcW w:w="312" w:type="pct"/>
            <w:gridSpan w:val="2"/>
          </w:tcPr>
          <w:p w14:paraId="1D0D96D4" w14:textId="77777777" w:rsidR="00DD3067" w:rsidRPr="00FB726D" w:rsidRDefault="00DD3067" w:rsidP="00927D69"/>
        </w:tc>
        <w:tc>
          <w:tcPr>
            <w:tcW w:w="294" w:type="pct"/>
          </w:tcPr>
          <w:p w14:paraId="2D5FF931" w14:textId="77777777" w:rsidR="00DD3067" w:rsidRPr="00FB726D" w:rsidRDefault="00DD3067" w:rsidP="00927D69"/>
        </w:tc>
        <w:tc>
          <w:tcPr>
            <w:tcW w:w="312" w:type="pct"/>
          </w:tcPr>
          <w:p w14:paraId="55E78CCA" w14:textId="77777777" w:rsidR="00DD3067" w:rsidRPr="00FB726D" w:rsidRDefault="00DD3067" w:rsidP="00927D69">
            <w:r w:rsidRPr="00FB726D">
              <w:t>12</w:t>
            </w:r>
          </w:p>
        </w:tc>
        <w:tc>
          <w:tcPr>
            <w:tcW w:w="502" w:type="pct"/>
          </w:tcPr>
          <w:p w14:paraId="2F10FFDE" w14:textId="77777777" w:rsidR="00DD3067" w:rsidRPr="00FB726D" w:rsidRDefault="00DD3067" w:rsidP="00927D69">
            <w:r w:rsidRPr="00FB726D">
              <w:t>22</w:t>
            </w:r>
          </w:p>
        </w:tc>
        <w:tc>
          <w:tcPr>
            <w:tcW w:w="178" w:type="pct"/>
            <w:gridSpan w:val="2"/>
          </w:tcPr>
          <w:p w14:paraId="3A34C35D" w14:textId="77777777" w:rsidR="00DD3067" w:rsidRPr="00FB726D" w:rsidRDefault="00DD3067" w:rsidP="00927D69"/>
        </w:tc>
        <w:tc>
          <w:tcPr>
            <w:tcW w:w="248" w:type="pct"/>
          </w:tcPr>
          <w:p w14:paraId="153786DA" w14:textId="77777777" w:rsidR="00DD3067" w:rsidRPr="00FB726D" w:rsidRDefault="00DD3067" w:rsidP="00927D69">
            <w:r w:rsidRPr="00FB726D">
              <w:t>2</w:t>
            </w:r>
          </w:p>
        </w:tc>
        <w:tc>
          <w:tcPr>
            <w:tcW w:w="312" w:type="pct"/>
          </w:tcPr>
          <w:p w14:paraId="0E3D184A" w14:textId="77777777" w:rsidR="00DD3067" w:rsidRPr="00FB726D" w:rsidRDefault="00DD3067" w:rsidP="00927D69"/>
        </w:tc>
        <w:tc>
          <w:tcPr>
            <w:tcW w:w="294" w:type="pct"/>
          </w:tcPr>
          <w:p w14:paraId="58D9801C" w14:textId="77777777" w:rsidR="00DD3067" w:rsidRPr="00FB726D" w:rsidRDefault="00DD3067" w:rsidP="00927D69"/>
        </w:tc>
        <w:tc>
          <w:tcPr>
            <w:tcW w:w="319" w:type="pct"/>
          </w:tcPr>
          <w:p w14:paraId="2B1498FA" w14:textId="77777777" w:rsidR="00DD3067" w:rsidRPr="00FB726D" w:rsidRDefault="00DD3067" w:rsidP="00927D69">
            <w:r w:rsidRPr="00FB726D">
              <w:t>20</w:t>
            </w:r>
          </w:p>
        </w:tc>
      </w:tr>
      <w:tr w:rsidR="00DD3067" w:rsidRPr="00FB726D" w14:paraId="62D49908" w14:textId="77777777" w:rsidTr="00927D69">
        <w:trPr>
          <w:trHeight w:val="413"/>
        </w:trPr>
        <w:tc>
          <w:tcPr>
            <w:tcW w:w="1230" w:type="pct"/>
          </w:tcPr>
          <w:p w14:paraId="5F274150"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Тема37.</w:t>
            </w:r>
            <w:r w:rsidRPr="00FB726D">
              <w:rPr>
                <w:rFonts w:ascii="Times New Roman CYR" w:hAnsi="Times New Roman CYR" w:cs="Times New Roman CYR"/>
              </w:rPr>
              <w:t>Герундій: часові особливості; пасивний та активний стан.</w:t>
            </w:r>
          </w:p>
          <w:p w14:paraId="000182BE"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rPr>
                <w:rFonts w:ascii="Times New Roman CYR" w:hAnsi="Times New Roman CYR" w:cs="Times New Roman CYR"/>
              </w:rPr>
              <w:t>Використання герундію. Синтаксичні функції. Герундій та інфінітив</w:t>
            </w:r>
          </w:p>
        </w:tc>
        <w:tc>
          <w:tcPr>
            <w:tcW w:w="502" w:type="pct"/>
          </w:tcPr>
          <w:p w14:paraId="55015CFB" w14:textId="77777777" w:rsidR="00DD3067" w:rsidRPr="00FB726D" w:rsidRDefault="00DD3067" w:rsidP="00927D69">
            <w:r w:rsidRPr="00FB726D">
              <w:t>16</w:t>
            </w:r>
          </w:p>
        </w:tc>
        <w:tc>
          <w:tcPr>
            <w:tcW w:w="178" w:type="pct"/>
            <w:gridSpan w:val="2"/>
          </w:tcPr>
          <w:p w14:paraId="3058FE99" w14:textId="77777777" w:rsidR="00DD3067" w:rsidRPr="00FB726D" w:rsidRDefault="00DD3067" w:rsidP="00927D69"/>
        </w:tc>
        <w:tc>
          <w:tcPr>
            <w:tcW w:w="319" w:type="pct"/>
          </w:tcPr>
          <w:p w14:paraId="612C0D1F" w14:textId="77777777" w:rsidR="00DD3067" w:rsidRPr="00FB726D" w:rsidRDefault="00DD3067" w:rsidP="00927D69">
            <w:r w:rsidRPr="00FB726D">
              <w:t>6</w:t>
            </w:r>
          </w:p>
        </w:tc>
        <w:tc>
          <w:tcPr>
            <w:tcW w:w="312" w:type="pct"/>
            <w:gridSpan w:val="2"/>
          </w:tcPr>
          <w:p w14:paraId="72003A6C" w14:textId="77777777" w:rsidR="00DD3067" w:rsidRPr="00FB726D" w:rsidRDefault="00DD3067" w:rsidP="00927D69"/>
        </w:tc>
        <w:tc>
          <w:tcPr>
            <w:tcW w:w="294" w:type="pct"/>
          </w:tcPr>
          <w:p w14:paraId="0DCE2B1D" w14:textId="77777777" w:rsidR="00DD3067" w:rsidRPr="00FB726D" w:rsidRDefault="00DD3067" w:rsidP="00927D69"/>
        </w:tc>
        <w:tc>
          <w:tcPr>
            <w:tcW w:w="312" w:type="pct"/>
          </w:tcPr>
          <w:p w14:paraId="39589DF9" w14:textId="77777777" w:rsidR="00DD3067" w:rsidRPr="00FB726D" w:rsidRDefault="00DD3067" w:rsidP="00927D69">
            <w:r w:rsidRPr="00FB726D">
              <w:t>10</w:t>
            </w:r>
          </w:p>
        </w:tc>
        <w:tc>
          <w:tcPr>
            <w:tcW w:w="502" w:type="pct"/>
          </w:tcPr>
          <w:p w14:paraId="17B13A44" w14:textId="77777777" w:rsidR="00DD3067" w:rsidRPr="00FB726D" w:rsidRDefault="00DD3067" w:rsidP="00927D69">
            <w:r w:rsidRPr="00FB726D">
              <w:t>12</w:t>
            </w:r>
          </w:p>
        </w:tc>
        <w:tc>
          <w:tcPr>
            <w:tcW w:w="178" w:type="pct"/>
            <w:gridSpan w:val="2"/>
          </w:tcPr>
          <w:p w14:paraId="05151042" w14:textId="77777777" w:rsidR="00DD3067" w:rsidRPr="00FB726D" w:rsidRDefault="00DD3067" w:rsidP="00927D69"/>
        </w:tc>
        <w:tc>
          <w:tcPr>
            <w:tcW w:w="248" w:type="pct"/>
          </w:tcPr>
          <w:p w14:paraId="141D6761" w14:textId="77777777" w:rsidR="00DD3067" w:rsidRPr="00FB726D" w:rsidRDefault="00DD3067" w:rsidP="00927D69">
            <w:r w:rsidRPr="00FB726D">
              <w:t>2</w:t>
            </w:r>
          </w:p>
        </w:tc>
        <w:tc>
          <w:tcPr>
            <w:tcW w:w="312" w:type="pct"/>
          </w:tcPr>
          <w:p w14:paraId="4713BEF1" w14:textId="77777777" w:rsidR="00DD3067" w:rsidRPr="00FB726D" w:rsidRDefault="00DD3067" w:rsidP="00927D69"/>
        </w:tc>
        <w:tc>
          <w:tcPr>
            <w:tcW w:w="294" w:type="pct"/>
          </w:tcPr>
          <w:p w14:paraId="5B91010F" w14:textId="77777777" w:rsidR="00DD3067" w:rsidRPr="00FB726D" w:rsidRDefault="00DD3067" w:rsidP="00927D69"/>
        </w:tc>
        <w:tc>
          <w:tcPr>
            <w:tcW w:w="319" w:type="pct"/>
          </w:tcPr>
          <w:p w14:paraId="64E290A9" w14:textId="77777777" w:rsidR="00DD3067" w:rsidRPr="00FB726D" w:rsidRDefault="00DD3067" w:rsidP="00927D69">
            <w:r w:rsidRPr="00FB726D">
              <w:t>10</w:t>
            </w:r>
          </w:p>
        </w:tc>
      </w:tr>
      <w:tr w:rsidR="00DD3067" w:rsidRPr="00FB726D" w14:paraId="6C58A27B" w14:textId="77777777" w:rsidTr="00927D69">
        <w:trPr>
          <w:trHeight w:val="543"/>
        </w:trPr>
        <w:tc>
          <w:tcPr>
            <w:tcW w:w="1230" w:type="pct"/>
          </w:tcPr>
          <w:p w14:paraId="10FFA87E"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t>Тема38.</w:t>
            </w:r>
            <w:r w:rsidRPr="00FB726D">
              <w:rPr>
                <w:rFonts w:ascii="Times New Roman CYR" w:hAnsi="Times New Roman CYR" w:cs="Times New Roman CYR"/>
              </w:rPr>
              <w:t>Інфінітив: часові особливості; пасивний та активний стан. Голий інфінітив. Синтаксичні функції.</w:t>
            </w:r>
          </w:p>
          <w:p w14:paraId="3AEFA26B" w14:textId="77777777" w:rsidR="00DD3067" w:rsidRPr="00FB726D" w:rsidRDefault="00DD3067" w:rsidP="00927D69">
            <w:pPr>
              <w:widowControl w:val="0"/>
              <w:autoSpaceDE w:val="0"/>
              <w:autoSpaceDN w:val="0"/>
              <w:adjustRightInd w:val="0"/>
              <w:jc w:val="both"/>
              <w:rPr>
                <w:rFonts w:ascii="Times New Roman CYR" w:hAnsi="Times New Roman CYR" w:cs="Times New Roman CYR"/>
              </w:rPr>
            </w:pPr>
            <w:r w:rsidRPr="00FB726D">
              <w:rPr>
                <w:rFonts w:ascii="Times New Roman CYR" w:hAnsi="Times New Roman CYR" w:cs="Times New Roman CYR"/>
              </w:rPr>
              <w:t xml:space="preserve">Конструкції із складним </w:t>
            </w:r>
            <w:r w:rsidRPr="00FB726D">
              <w:rPr>
                <w:rFonts w:ascii="Times New Roman CYR" w:hAnsi="Times New Roman CYR" w:cs="Times New Roman CYR"/>
              </w:rPr>
              <w:lastRenderedPageBreak/>
              <w:t>підметом. Конструкції із складним додатком</w:t>
            </w:r>
          </w:p>
        </w:tc>
        <w:tc>
          <w:tcPr>
            <w:tcW w:w="502" w:type="pct"/>
          </w:tcPr>
          <w:p w14:paraId="1636C900" w14:textId="77777777" w:rsidR="00DD3067" w:rsidRPr="00FB726D" w:rsidRDefault="00DD3067" w:rsidP="00927D69">
            <w:r w:rsidRPr="00FB726D">
              <w:lastRenderedPageBreak/>
              <w:t>18</w:t>
            </w:r>
          </w:p>
        </w:tc>
        <w:tc>
          <w:tcPr>
            <w:tcW w:w="178" w:type="pct"/>
            <w:gridSpan w:val="2"/>
          </w:tcPr>
          <w:p w14:paraId="4EC9CE94" w14:textId="77777777" w:rsidR="00DD3067" w:rsidRPr="00FB726D" w:rsidRDefault="00DD3067" w:rsidP="00927D69"/>
        </w:tc>
        <w:tc>
          <w:tcPr>
            <w:tcW w:w="319" w:type="pct"/>
          </w:tcPr>
          <w:p w14:paraId="2F06EBD8" w14:textId="77777777" w:rsidR="00DD3067" w:rsidRPr="00FB726D" w:rsidRDefault="00DD3067" w:rsidP="00927D69">
            <w:r w:rsidRPr="00FB726D">
              <w:t>6</w:t>
            </w:r>
          </w:p>
        </w:tc>
        <w:tc>
          <w:tcPr>
            <w:tcW w:w="312" w:type="pct"/>
            <w:gridSpan w:val="2"/>
          </w:tcPr>
          <w:p w14:paraId="37927C69" w14:textId="77777777" w:rsidR="00DD3067" w:rsidRPr="00FB726D" w:rsidRDefault="00DD3067" w:rsidP="00927D69"/>
        </w:tc>
        <w:tc>
          <w:tcPr>
            <w:tcW w:w="294" w:type="pct"/>
          </w:tcPr>
          <w:p w14:paraId="09BB91CD" w14:textId="77777777" w:rsidR="00DD3067" w:rsidRPr="00FB726D" w:rsidRDefault="00DD3067" w:rsidP="00927D69"/>
        </w:tc>
        <w:tc>
          <w:tcPr>
            <w:tcW w:w="312" w:type="pct"/>
          </w:tcPr>
          <w:p w14:paraId="7BD52E26" w14:textId="77777777" w:rsidR="00DD3067" w:rsidRPr="00FB726D" w:rsidRDefault="00DD3067" w:rsidP="00927D69">
            <w:r w:rsidRPr="00FB726D">
              <w:t>12</w:t>
            </w:r>
          </w:p>
        </w:tc>
        <w:tc>
          <w:tcPr>
            <w:tcW w:w="502" w:type="pct"/>
          </w:tcPr>
          <w:p w14:paraId="3C586F5A" w14:textId="77777777" w:rsidR="00DD3067" w:rsidRPr="00FB726D" w:rsidRDefault="00DD3067" w:rsidP="00927D69">
            <w:r w:rsidRPr="00FB726D">
              <w:t>24</w:t>
            </w:r>
          </w:p>
        </w:tc>
        <w:tc>
          <w:tcPr>
            <w:tcW w:w="178" w:type="pct"/>
            <w:gridSpan w:val="2"/>
          </w:tcPr>
          <w:p w14:paraId="27B499CD" w14:textId="77777777" w:rsidR="00DD3067" w:rsidRPr="00FB726D" w:rsidRDefault="00DD3067" w:rsidP="00927D69"/>
        </w:tc>
        <w:tc>
          <w:tcPr>
            <w:tcW w:w="248" w:type="pct"/>
          </w:tcPr>
          <w:p w14:paraId="567D1999" w14:textId="77777777" w:rsidR="00DD3067" w:rsidRPr="00FB726D" w:rsidRDefault="00DD3067" w:rsidP="00927D69">
            <w:r w:rsidRPr="00FB726D">
              <w:t>4</w:t>
            </w:r>
          </w:p>
        </w:tc>
        <w:tc>
          <w:tcPr>
            <w:tcW w:w="312" w:type="pct"/>
          </w:tcPr>
          <w:p w14:paraId="184BF167" w14:textId="77777777" w:rsidR="00DD3067" w:rsidRPr="00FB726D" w:rsidRDefault="00DD3067" w:rsidP="00927D69"/>
        </w:tc>
        <w:tc>
          <w:tcPr>
            <w:tcW w:w="294" w:type="pct"/>
          </w:tcPr>
          <w:p w14:paraId="3478C8B2" w14:textId="77777777" w:rsidR="00DD3067" w:rsidRPr="00FB726D" w:rsidRDefault="00DD3067" w:rsidP="00927D69"/>
        </w:tc>
        <w:tc>
          <w:tcPr>
            <w:tcW w:w="319" w:type="pct"/>
          </w:tcPr>
          <w:p w14:paraId="18B82B0F" w14:textId="77777777" w:rsidR="00DD3067" w:rsidRPr="00FB726D" w:rsidRDefault="00DD3067" w:rsidP="00927D69">
            <w:r w:rsidRPr="00FB726D">
              <w:t>20</w:t>
            </w:r>
          </w:p>
        </w:tc>
      </w:tr>
      <w:tr w:rsidR="00DD3067" w:rsidRPr="00FB726D" w14:paraId="01D3DFAA" w14:textId="77777777" w:rsidTr="00927D69">
        <w:trPr>
          <w:trHeight w:val="283"/>
        </w:trPr>
        <w:tc>
          <w:tcPr>
            <w:tcW w:w="1230" w:type="pct"/>
          </w:tcPr>
          <w:p w14:paraId="1F5E4631" w14:textId="77777777" w:rsidR="00DD3067" w:rsidRPr="00FB726D" w:rsidRDefault="00DD3067" w:rsidP="00927D69">
            <w:r w:rsidRPr="00FB726D">
              <w:rPr>
                <w:sz w:val="24"/>
                <w:szCs w:val="24"/>
              </w:rPr>
              <w:t>Контрольна робота</w:t>
            </w:r>
          </w:p>
        </w:tc>
        <w:tc>
          <w:tcPr>
            <w:tcW w:w="502" w:type="pct"/>
          </w:tcPr>
          <w:p w14:paraId="7EB782DD" w14:textId="77777777" w:rsidR="00DD3067" w:rsidRPr="00FB726D" w:rsidRDefault="00DD3067" w:rsidP="00927D69">
            <w:r w:rsidRPr="00FB726D">
              <w:t>2</w:t>
            </w:r>
          </w:p>
        </w:tc>
        <w:tc>
          <w:tcPr>
            <w:tcW w:w="178" w:type="pct"/>
            <w:gridSpan w:val="2"/>
          </w:tcPr>
          <w:p w14:paraId="612459E9" w14:textId="77777777" w:rsidR="00DD3067" w:rsidRPr="00FB726D" w:rsidRDefault="00DD3067" w:rsidP="00927D69"/>
        </w:tc>
        <w:tc>
          <w:tcPr>
            <w:tcW w:w="319" w:type="pct"/>
          </w:tcPr>
          <w:p w14:paraId="4A9A22C6" w14:textId="77777777" w:rsidR="00DD3067" w:rsidRPr="00FB726D" w:rsidRDefault="00DD3067" w:rsidP="00927D69">
            <w:r w:rsidRPr="00FB726D">
              <w:t>2</w:t>
            </w:r>
          </w:p>
        </w:tc>
        <w:tc>
          <w:tcPr>
            <w:tcW w:w="312" w:type="pct"/>
            <w:gridSpan w:val="2"/>
          </w:tcPr>
          <w:p w14:paraId="1634EBAF" w14:textId="77777777" w:rsidR="00DD3067" w:rsidRPr="00FB726D" w:rsidRDefault="00DD3067" w:rsidP="00927D69"/>
        </w:tc>
        <w:tc>
          <w:tcPr>
            <w:tcW w:w="294" w:type="pct"/>
          </w:tcPr>
          <w:p w14:paraId="074265AE" w14:textId="77777777" w:rsidR="00DD3067" w:rsidRPr="00FB726D" w:rsidRDefault="00DD3067" w:rsidP="00927D69"/>
        </w:tc>
        <w:tc>
          <w:tcPr>
            <w:tcW w:w="312" w:type="pct"/>
          </w:tcPr>
          <w:p w14:paraId="1943742B" w14:textId="77777777" w:rsidR="00DD3067" w:rsidRPr="00FB726D" w:rsidRDefault="00DD3067" w:rsidP="00927D69"/>
        </w:tc>
        <w:tc>
          <w:tcPr>
            <w:tcW w:w="502" w:type="pct"/>
          </w:tcPr>
          <w:p w14:paraId="4BCC52B0" w14:textId="77777777" w:rsidR="00DD3067" w:rsidRPr="00FB726D" w:rsidRDefault="00DD3067" w:rsidP="00927D69"/>
        </w:tc>
        <w:tc>
          <w:tcPr>
            <w:tcW w:w="178" w:type="pct"/>
            <w:gridSpan w:val="2"/>
          </w:tcPr>
          <w:p w14:paraId="788D0532" w14:textId="77777777" w:rsidR="00DD3067" w:rsidRPr="00FB726D" w:rsidRDefault="00DD3067" w:rsidP="00927D69"/>
        </w:tc>
        <w:tc>
          <w:tcPr>
            <w:tcW w:w="248" w:type="pct"/>
          </w:tcPr>
          <w:p w14:paraId="550D5882" w14:textId="77777777" w:rsidR="00DD3067" w:rsidRPr="00FB726D" w:rsidRDefault="00DD3067" w:rsidP="00927D69"/>
        </w:tc>
        <w:tc>
          <w:tcPr>
            <w:tcW w:w="312" w:type="pct"/>
          </w:tcPr>
          <w:p w14:paraId="7C094B1D" w14:textId="77777777" w:rsidR="00DD3067" w:rsidRPr="00FB726D" w:rsidRDefault="00DD3067" w:rsidP="00927D69"/>
        </w:tc>
        <w:tc>
          <w:tcPr>
            <w:tcW w:w="294" w:type="pct"/>
          </w:tcPr>
          <w:p w14:paraId="0B939A37" w14:textId="77777777" w:rsidR="00DD3067" w:rsidRPr="00FB726D" w:rsidRDefault="00DD3067" w:rsidP="00927D69"/>
        </w:tc>
        <w:tc>
          <w:tcPr>
            <w:tcW w:w="319" w:type="pct"/>
          </w:tcPr>
          <w:p w14:paraId="388FDB11" w14:textId="77777777" w:rsidR="00DD3067" w:rsidRPr="00FB726D" w:rsidRDefault="00DD3067" w:rsidP="00927D69"/>
        </w:tc>
      </w:tr>
      <w:tr w:rsidR="00DD3067" w:rsidRPr="00FB726D" w14:paraId="1FC0575D" w14:textId="77777777" w:rsidTr="00927D69">
        <w:trPr>
          <w:trHeight w:val="248"/>
        </w:trPr>
        <w:tc>
          <w:tcPr>
            <w:tcW w:w="1230" w:type="pct"/>
          </w:tcPr>
          <w:p w14:paraId="383830FC" w14:textId="77777777" w:rsidR="00DD3067" w:rsidRPr="00FB726D" w:rsidRDefault="00DD3067" w:rsidP="00927D69">
            <w:r w:rsidRPr="00FB726D">
              <w:rPr>
                <w:sz w:val="24"/>
                <w:szCs w:val="24"/>
              </w:rPr>
              <w:t>Разом за змістовим модулем 12</w:t>
            </w:r>
          </w:p>
        </w:tc>
        <w:tc>
          <w:tcPr>
            <w:tcW w:w="502" w:type="pct"/>
          </w:tcPr>
          <w:p w14:paraId="5EBBFE2D" w14:textId="77777777" w:rsidR="00DD3067" w:rsidRPr="00FB726D" w:rsidRDefault="00DD3067" w:rsidP="00927D69">
            <w:r w:rsidRPr="00FB726D">
              <w:t>56</w:t>
            </w:r>
          </w:p>
        </w:tc>
        <w:tc>
          <w:tcPr>
            <w:tcW w:w="178" w:type="pct"/>
            <w:gridSpan w:val="2"/>
          </w:tcPr>
          <w:p w14:paraId="6D12F1E4" w14:textId="77777777" w:rsidR="00DD3067" w:rsidRPr="00FB726D" w:rsidRDefault="00DD3067" w:rsidP="00927D69"/>
        </w:tc>
        <w:tc>
          <w:tcPr>
            <w:tcW w:w="319" w:type="pct"/>
          </w:tcPr>
          <w:p w14:paraId="0AD6A71A" w14:textId="77777777" w:rsidR="00DD3067" w:rsidRPr="00FB726D" w:rsidRDefault="00DD3067" w:rsidP="00927D69">
            <w:r w:rsidRPr="00FB726D">
              <w:t>22</w:t>
            </w:r>
          </w:p>
        </w:tc>
        <w:tc>
          <w:tcPr>
            <w:tcW w:w="312" w:type="pct"/>
            <w:gridSpan w:val="2"/>
          </w:tcPr>
          <w:p w14:paraId="67D539E1" w14:textId="77777777" w:rsidR="00DD3067" w:rsidRPr="00FB726D" w:rsidRDefault="00DD3067" w:rsidP="00927D69"/>
        </w:tc>
        <w:tc>
          <w:tcPr>
            <w:tcW w:w="294" w:type="pct"/>
          </w:tcPr>
          <w:p w14:paraId="7A1A57BC" w14:textId="77777777" w:rsidR="00DD3067" w:rsidRPr="00FB726D" w:rsidRDefault="00DD3067" w:rsidP="00927D69"/>
        </w:tc>
        <w:tc>
          <w:tcPr>
            <w:tcW w:w="312" w:type="pct"/>
          </w:tcPr>
          <w:p w14:paraId="5FA4AFD2" w14:textId="77777777" w:rsidR="00DD3067" w:rsidRPr="00FB726D" w:rsidRDefault="00DD3067" w:rsidP="00927D69">
            <w:r w:rsidRPr="00FB726D">
              <w:t>34</w:t>
            </w:r>
          </w:p>
        </w:tc>
        <w:tc>
          <w:tcPr>
            <w:tcW w:w="502" w:type="pct"/>
          </w:tcPr>
          <w:p w14:paraId="4BF9F41D" w14:textId="77777777" w:rsidR="00DD3067" w:rsidRPr="00FB726D" w:rsidRDefault="00DD3067" w:rsidP="00927D69">
            <w:r w:rsidRPr="00FB726D">
              <w:t>58</w:t>
            </w:r>
          </w:p>
        </w:tc>
        <w:tc>
          <w:tcPr>
            <w:tcW w:w="178" w:type="pct"/>
            <w:gridSpan w:val="2"/>
          </w:tcPr>
          <w:p w14:paraId="4F16DACB" w14:textId="77777777" w:rsidR="00DD3067" w:rsidRPr="00FB726D" w:rsidRDefault="00DD3067" w:rsidP="00927D69"/>
        </w:tc>
        <w:tc>
          <w:tcPr>
            <w:tcW w:w="248" w:type="pct"/>
          </w:tcPr>
          <w:p w14:paraId="3AD48AEB" w14:textId="77777777" w:rsidR="00DD3067" w:rsidRPr="00FB726D" w:rsidRDefault="00DD3067" w:rsidP="00927D69">
            <w:r w:rsidRPr="00FB726D">
              <w:t>8</w:t>
            </w:r>
          </w:p>
        </w:tc>
        <w:tc>
          <w:tcPr>
            <w:tcW w:w="312" w:type="pct"/>
          </w:tcPr>
          <w:p w14:paraId="06E225CD" w14:textId="77777777" w:rsidR="00DD3067" w:rsidRPr="00FB726D" w:rsidRDefault="00DD3067" w:rsidP="00927D69"/>
        </w:tc>
        <w:tc>
          <w:tcPr>
            <w:tcW w:w="294" w:type="pct"/>
          </w:tcPr>
          <w:p w14:paraId="2CD0E771" w14:textId="77777777" w:rsidR="00DD3067" w:rsidRPr="00FB726D" w:rsidRDefault="00DD3067" w:rsidP="00927D69"/>
        </w:tc>
        <w:tc>
          <w:tcPr>
            <w:tcW w:w="319" w:type="pct"/>
          </w:tcPr>
          <w:p w14:paraId="654B95D7" w14:textId="77777777" w:rsidR="00DD3067" w:rsidRPr="00FB726D" w:rsidRDefault="00DD3067" w:rsidP="00927D69">
            <w:r w:rsidRPr="00FB726D">
              <w:t>50</w:t>
            </w:r>
          </w:p>
        </w:tc>
      </w:tr>
      <w:tr w:rsidR="00DD3067" w:rsidRPr="00FB726D" w14:paraId="2FB9C8F1" w14:textId="77777777" w:rsidTr="00927D69">
        <w:trPr>
          <w:trHeight w:val="57"/>
        </w:trPr>
        <w:tc>
          <w:tcPr>
            <w:tcW w:w="1230" w:type="pct"/>
          </w:tcPr>
          <w:p w14:paraId="30E440BC" w14:textId="77777777" w:rsidR="00DD3067" w:rsidRPr="00FB726D" w:rsidRDefault="00DD3067" w:rsidP="00927D69">
            <w:r w:rsidRPr="00FB726D">
              <w:rPr>
                <w:b/>
                <w:bCs/>
              </w:rPr>
              <w:t>Усього годин</w:t>
            </w:r>
          </w:p>
        </w:tc>
        <w:tc>
          <w:tcPr>
            <w:tcW w:w="506" w:type="pct"/>
            <w:gridSpan w:val="2"/>
          </w:tcPr>
          <w:p w14:paraId="3F943DBF" w14:textId="77777777" w:rsidR="00DD3067" w:rsidRPr="00FB726D" w:rsidRDefault="00DD3067" w:rsidP="00927D69">
            <w:pPr>
              <w:rPr>
                <w:b/>
                <w:bCs/>
              </w:rPr>
            </w:pPr>
            <w:r w:rsidRPr="00FB726D">
              <w:rPr>
                <w:b/>
                <w:bCs/>
              </w:rPr>
              <w:t>252</w:t>
            </w:r>
          </w:p>
        </w:tc>
        <w:tc>
          <w:tcPr>
            <w:tcW w:w="174" w:type="pct"/>
          </w:tcPr>
          <w:p w14:paraId="35118CDF" w14:textId="77777777" w:rsidR="00DD3067" w:rsidRPr="00FB726D" w:rsidRDefault="00DD3067" w:rsidP="00927D69"/>
        </w:tc>
        <w:tc>
          <w:tcPr>
            <w:tcW w:w="319" w:type="pct"/>
          </w:tcPr>
          <w:p w14:paraId="7D562199" w14:textId="77777777" w:rsidR="00DD3067" w:rsidRPr="00FB726D" w:rsidRDefault="00DD3067" w:rsidP="00927D69">
            <w:pPr>
              <w:rPr>
                <w:b/>
              </w:rPr>
            </w:pPr>
            <w:r w:rsidRPr="00FB726D">
              <w:rPr>
                <w:b/>
              </w:rPr>
              <w:t>118</w:t>
            </w:r>
          </w:p>
        </w:tc>
        <w:tc>
          <w:tcPr>
            <w:tcW w:w="303" w:type="pct"/>
          </w:tcPr>
          <w:p w14:paraId="6C53DB92" w14:textId="77777777" w:rsidR="00DD3067" w:rsidRPr="00FB726D" w:rsidRDefault="00DD3067" w:rsidP="00927D69"/>
        </w:tc>
        <w:tc>
          <w:tcPr>
            <w:tcW w:w="304" w:type="pct"/>
            <w:gridSpan w:val="2"/>
          </w:tcPr>
          <w:p w14:paraId="681B6CF1" w14:textId="77777777" w:rsidR="00DD3067" w:rsidRPr="00FB726D" w:rsidRDefault="00DD3067" w:rsidP="00927D69"/>
        </w:tc>
        <w:tc>
          <w:tcPr>
            <w:tcW w:w="312" w:type="pct"/>
          </w:tcPr>
          <w:p w14:paraId="7F2F51F5" w14:textId="77777777" w:rsidR="00DD3067" w:rsidRPr="00FB726D" w:rsidRDefault="00DD3067" w:rsidP="00927D69">
            <w:r w:rsidRPr="00FB726D">
              <w:t>134</w:t>
            </w:r>
          </w:p>
        </w:tc>
        <w:tc>
          <w:tcPr>
            <w:tcW w:w="506" w:type="pct"/>
            <w:gridSpan w:val="2"/>
          </w:tcPr>
          <w:p w14:paraId="5568203C" w14:textId="77777777" w:rsidR="00DD3067" w:rsidRPr="00FB726D" w:rsidRDefault="00DD3067" w:rsidP="00927D69">
            <w:pPr>
              <w:rPr>
                <w:b/>
                <w:bCs/>
              </w:rPr>
            </w:pPr>
            <w:r w:rsidRPr="00FB726D">
              <w:rPr>
                <w:b/>
                <w:bCs/>
              </w:rPr>
              <w:t>252</w:t>
            </w:r>
          </w:p>
        </w:tc>
        <w:tc>
          <w:tcPr>
            <w:tcW w:w="174" w:type="pct"/>
          </w:tcPr>
          <w:p w14:paraId="16A97DEF" w14:textId="77777777" w:rsidR="00DD3067" w:rsidRPr="00FB726D" w:rsidRDefault="00DD3067" w:rsidP="00927D69"/>
        </w:tc>
        <w:tc>
          <w:tcPr>
            <w:tcW w:w="248" w:type="pct"/>
          </w:tcPr>
          <w:p w14:paraId="7F50EF05" w14:textId="77777777" w:rsidR="00DD3067" w:rsidRPr="00FB726D" w:rsidRDefault="00DD3067" w:rsidP="00927D69">
            <w:pPr>
              <w:rPr>
                <w:b/>
              </w:rPr>
            </w:pPr>
            <w:r w:rsidRPr="00FB726D">
              <w:rPr>
                <w:b/>
              </w:rPr>
              <w:t>24</w:t>
            </w:r>
          </w:p>
        </w:tc>
        <w:tc>
          <w:tcPr>
            <w:tcW w:w="312" w:type="pct"/>
          </w:tcPr>
          <w:p w14:paraId="5EEE91AB" w14:textId="77777777" w:rsidR="00DD3067" w:rsidRPr="00FB726D" w:rsidRDefault="00DD3067" w:rsidP="00927D69"/>
        </w:tc>
        <w:tc>
          <w:tcPr>
            <w:tcW w:w="294" w:type="pct"/>
          </w:tcPr>
          <w:p w14:paraId="01573AE5" w14:textId="77777777" w:rsidR="00DD3067" w:rsidRPr="00FB726D" w:rsidRDefault="00DD3067" w:rsidP="00927D69"/>
        </w:tc>
        <w:tc>
          <w:tcPr>
            <w:tcW w:w="319" w:type="pct"/>
          </w:tcPr>
          <w:p w14:paraId="0A7B1AA4" w14:textId="77777777" w:rsidR="00DD3067" w:rsidRPr="00FB726D" w:rsidRDefault="00DD3067" w:rsidP="00927D69">
            <w:r w:rsidRPr="00FB726D">
              <w:t>228</w:t>
            </w:r>
          </w:p>
        </w:tc>
      </w:tr>
    </w:tbl>
    <w:p w14:paraId="0A8B29A5" w14:textId="08C1144E" w:rsidR="00BA01E8" w:rsidRPr="00CA7130" w:rsidRDefault="00BA01E8" w:rsidP="00BA01E8">
      <w:pPr>
        <w:jc w:val="center"/>
        <w:rPr>
          <w:b/>
          <w:bCs/>
          <w:sz w:val="28"/>
          <w:szCs w:val="28"/>
        </w:rPr>
      </w:pPr>
      <w:r w:rsidRPr="00CA7130">
        <w:rPr>
          <w:b/>
          <w:bCs/>
          <w:sz w:val="28"/>
          <w:szCs w:val="28"/>
        </w:rPr>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20D6CB04" w14:textId="77777777" w:rsidR="00DD3067" w:rsidRPr="00DD3067" w:rsidRDefault="00DD3067" w:rsidP="00DD3067">
      <w:pPr>
        <w:pStyle w:val="1"/>
        <w:keepLines w:val="0"/>
        <w:numPr>
          <w:ilvl w:val="0"/>
          <w:numId w:val="5"/>
        </w:numPr>
        <w:spacing w:before="108" w:after="120" w:line="240" w:lineRule="atLeast"/>
        <w:rPr>
          <w:rFonts w:ascii="Times New Roman" w:hAnsi="Times New Roman" w:cs="Times New Roman"/>
          <w:b w:val="0"/>
          <w:bCs w:val="0"/>
          <w:color w:val="131313"/>
        </w:rPr>
      </w:pPr>
      <w:r w:rsidRPr="00DD3067">
        <w:rPr>
          <w:rFonts w:ascii="Times New Roman" w:hAnsi="Times New Roman" w:cs="Times New Roman"/>
          <w:b w:val="0"/>
          <w:bCs w:val="0"/>
          <w:color w:val="131313"/>
        </w:rPr>
        <w:t xml:space="preserve">Практична граматика англійської мови для студентів спеціальності «Переклад». </w:t>
      </w:r>
      <w:proofErr w:type="spellStart"/>
      <w:r w:rsidRPr="00DD3067">
        <w:rPr>
          <w:rFonts w:ascii="Times New Roman" w:hAnsi="Times New Roman" w:cs="Times New Roman"/>
          <w:b w:val="0"/>
          <w:bCs w:val="0"/>
          <w:color w:val="131313"/>
        </w:rPr>
        <w:t>Кн</w:t>
      </w:r>
      <w:proofErr w:type="spellEnd"/>
      <w:r w:rsidRPr="00DD3067">
        <w:rPr>
          <w:rFonts w:ascii="Times New Roman" w:hAnsi="Times New Roman" w:cs="Times New Roman"/>
          <w:b w:val="0"/>
          <w:bCs w:val="0"/>
          <w:color w:val="131313"/>
        </w:rPr>
        <w:t xml:space="preserve">. 1 : </w:t>
      </w:r>
      <w:proofErr w:type="spellStart"/>
      <w:r w:rsidRPr="00DD3067">
        <w:rPr>
          <w:rFonts w:ascii="Times New Roman" w:hAnsi="Times New Roman" w:cs="Times New Roman"/>
          <w:b w:val="0"/>
          <w:bCs w:val="0"/>
          <w:color w:val="131313"/>
        </w:rPr>
        <w:t>навч</w:t>
      </w:r>
      <w:proofErr w:type="spellEnd"/>
      <w:r w:rsidRPr="00DD3067">
        <w:rPr>
          <w:rFonts w:ascii="Times New Roman" w:hAnsi="Times New Roman" w:cs="Times New Roman"/>
          <w:b w:val="0"/>
          <w:bCs w:val="0"/>
          <w:color w:val="131313"/>
        </w:rPr>
        <w:t xml:space="preserve">. посібник / А. В. Сітко, А. В. Головня, С. Г. </w:t>
      </w:r>
      <w:proofErr w:type="spellStart"/>
      <w:r w:rsidRPr="00DD3067">
        <w:rPr>
          <w:rFonts w:ascii="Times New Roman" w:hAnsi="Times New Roman" w:cs="Times New Roman"/>
          <w:b w:val="0"/>
          <w:bCs w:val="0"/>
          <w:color w:val="131313"/>
        </w:rPr>
        <w:t>Шурма</w:t>
      </w:r>
      <w:proofErr w:type="spellEnd"/>
      <w:r w:rsidRPr="00DD3067">
        <w:rPr>
          <w:rFonts w:ascii="Times New Roman" w:hAnsi="Times New Roman" w:cs="Times New Roman"/>
          <w:b w:val="0"/>
          <w:bCs w:val="0"/>
          <w:color w:val="131313"/>
        </w:rPr>
        <w:t xml:space="preserve">, О. В. </w:t>
      </w:r>
      <w:proofErr w:type="spellStart"/>
      <w:r w:rsidRPr="00DD3067">
        <w:rPr>
          <w:rFonts w:ascii="Times New Roman" w:hAnsi="Times New Roman" w:cs="Times New Roman"/>
          <w:b w:val="0"/>
          <w:bCs w:val="0"/>
          <w:color w:val="131313"/>
        </w:rPr>
        <w:t>Тіщенко</w:t>
      </w:r>
      <w:proofErr w:type="spellEnd"/>
      <w:r w:rsidRPr="00DD3067">
        <w:rPr>
          <w:rFonts w:ascii="Times New Roman" w:hAnsi="Times New Roman" w:cs="Times New Roman"/>
          <w:b w:val="0"/>
          <w:bCs w:val="0"/>
          <w:color w:val="131313"/>
        </w:rPr>
        <w:t xml:space="preserve"> ; </w:t>
      </w:r>
      <w:proofErr w:type="spellStart"/>
      <w:r w:rsidRPr="00DD3067">
        <w:rPr>
          <w:rFonts w:ascii="Times New Roman" w:hAnsi="Times New Roman" w:cs="Times New Roman"/>
          <w:b w:val="0"/>
          <w:bCs w:val="0"/>
          <w:color w:val="131313"/>
        </w:rPr>
        <w:t>зп</w:t>
      </w:r>
      <w:proofErr w:type="spellEnd"/>
      <w:r w:rsidRPr="00DD3067">
        <w:rPr>
          <w:rFonts w:ascii="Times New Roman" w:hAnsi="Times New Roman" w:cs="Times New Roman"/>
          <w:b w:val="0"/>
          <w:bCs w:val="0"/>
          <w:color w:val="131313"/>
        </w:rPr>
        <w:t xml:space="preserve"> </w:t>
      </w:r>
      <w:proofErr w:type="spellStart"/>
      <w:r w:rsidRPr="00DD3067">
        <w:rPr>
          <w:rFonts w:ascii="Times New Roman" w:hAnsi="Times New Roman" w:cs="Times New Roman"/>
          <w:b w:val="0"/>
          <w:bCs w:val="0"/>
          <w:color w:val="131313"/>
        </w:rPr>
        <w:t>аг</w:t>
      </w:r>
      <w:proofErr w:type="spellEnd"/>
      <w:r w:rsidRPr="00DD3067">
        <w:rPr>
          <w:rFonts w:ascii="Times New Roman" w:hAnsi="Times New Roman" w:cs="Times New Roman"/>
          <w:b w:val="0"/>
          <w:bCs w:val="0"/>
          <w:color w:val="131313"/>
        </w:rPr>
        <w:t xml:space="preserve">. ред.. д-ра </w:t>
      </w:r>
      <w:proofErr w:type="spellStart"/>
      <w:r w:rsidRPr="00DD3067">
        <w:rPr>
          <w:rFonts w:ascii="Times New Roman" w:hAnsi="Times New Roman" w:cs="Times New Roman"/>
          <w:b w:val="0"/>
          <w:bCs w:val="0"/>
          <w:color w:val="131313"/>
        </w:rPr>
        <w:t>філол</w:t>
      </w:r>
      <w:proofErr w:type="spellEnd"/>
      <w:r w:rsidRPr="00DD3067">
        <w:rPr>
          <w:rFonts w:ascii="Times New Roman" w:hAnsi="Times New Roman" w:cs="Times New Roman"/>
          <w:b w:val="0"/>
          <w:bCs w:val="0"/>
          <w:color w:val="131313"/>
        </w:rPr>
        <w:t xml:space="preserve">.. наук, проф.. А. Г. </w:t>
      </w:r>
      <w:proofErr w:type="spellStart"/>
      <w:r w:rsidRPr="00DD3067">
        <w:rPr>
          <w:rFonts w:ascii="Times New Roman" w:hAnsi="Times New Roman" w:cs="Times New Roman"/>
          <w:b w:val="0"/>
          <w:bCs w:val="0"/>
          <w:color w:val="131313"/>
        </w:rPr>
        <w:t>Гудманяна</w:t>
      </w:r>
      <w:proofErr w:type="spellEnd"/>
      <w:r w:rsidRPr="00DD3067">
        <w:rPr>
          <w:rFonts w:ascii="Times New Roman" w:hAnsi="Times New Roman" w:cs="Times New Roman"/>
          <w:b w:val="0"/>
          <w:bCs w:val="0"/>
          <w:color w:val="131313"/>
        </w:rPr>
        <w:t>. – Вінниця : Нова Книга, 2013. – 528 с.</w:t>
      </w:r>
    </w:p>
    <w:p w14:paraId="6B370A5A" w14:textId="77777777" w:rsidR="00DD3067" w:rsidRPr="00DD3067" w:rsidRDefault="00DD3067" w:rsidP="00DD3067">
      <w:pPr>
        <w:pStyle w:val="ab"/>
        <w:numPr>
          <w:ilvl w:val="0"/>
          <w:numId w:val="5"/>
        </w:numPr>
        <w:contextualSpacing w:val="0"/>
        <w:rPr>
          <w:sz w:val="28"/>
          <w:szCs w:val="28"/>
        </w:rPr>
      </w:pPr>
      <w:r w:rsidRPr="00DD3067">
        <w:rPr>
          <w:bCs/>
          <w:color w:val="131313"/>
          <w:sz w:val="28"/>
          <w:szCs w:val="28"/>
        </w:rPr>
        <w:t xml:space="preserve">Практична граматика англійської мови для студентів спеціальності «Переклад». </w:t>
      </w:r>
      <w:proofErr w:type="spellStart"/>
      <w:r w:rsidRPr="00DD3067">
        <w:rPr>
          <w:bCs/>
          <w:color w:val="131313"/>
          <w:sz w:val="28"/>
          <w:szCs w:val="28"/>
        </w:rPr>
        <w:t>Кн</w:t>
      </w:r>
      <w:proofErr w:type="spellEnd"/>
      <w:r w:rsidRPr="00DD3067">
        <w:rPr>
          <w:bCs/>
          <w:color w:val="131313"/>
          <w:sz w:val="28"/>
          <w:szCs w:val="28"/>
        </w:rPr>
        <w:t xml:space="preserve">. 2 : </w:t>
      </w:r>
      <w:proofErr w:type="spellStart"/>
      <w:r w:rsidRPr="00DD3067">
        <w:rPr>
          <w:bCs/>
          <w:color w:val="131313"/>
          <w:sz w:val="28"/>
          <w:szCs w:val="28"/>
        </w:rPr>
        <w:t>навч</w:t>
      </w:r>
      <w:proofErr w:type="spellEnd"/>
      <w:r w:rsidRPr="00DD3067">
        <w:rPr>
          <w:bCs/>
          <w:color w:val="131313"/>
          <w:sz w:val="28"/>
          <w:szCs w:val="28"/>
        </w:rPr>
        <w:t xml:space="preserve">. посібник / А. В. Сітко, А. В. Головня, С. Г. </w:t>
      </w:r>
      <w:proofErr w:type="spellStart"/>
      <w:r w:rsidRPr="00DD3067">
        <w:rPr>
          <w:bCs/>
          <w:color w:val="131313"/>
          <w:sz w:val="28"/>
          <w:szCs w:val="28"/>
        </w:rPr>
        <w:t>Шурма</w:t>
      </w:r>
      <w:proofErr w:type="spellEnd"/>
      <w:r w:rsidRPr="00DD3067">
        <w:rPr>
          <w:bCs/>
          <w:color w:val="131313"/>
          <w:sz w:val="28"/>
          <w:szCs w:val="28"/>
        </w:rPr>
        <w:t xml:space="preserve">, О. В. </w:t>
      </w:r>
      <w:proofErr w:type="spellStart"/>
      <w:r w:rsidRPr="00DD3067">
        <w:rPr>
          <w:bCs/>
          <w:color w:val="131313"/>
          <w:sz w:val="28"/>
          <w:szCs w:val="28"/>
        </w:rPr>
        <w:t>Тіщенко</w:t>
      </w:r>
      <w:proofErr w:type="spellEnd"/>
      <w:r w:rsidRPr="00DD3067">
        <w:rPr>
          <w:bCs/>
          <w:color w:val="131313"/>
          <w:sz w:val="28"/>
          <w:szCs w:val="28"/>
        </w:rPr>
        <w:t xml:space="preserve"> ; </w:t>
      </w:r>
      <w:proofErr w:type="spellStart"/>
      <w:r w:rsidRPr="00DD3067">
        <w:rPr>
          <w:bCs/>
          <w:color w:val="131313"/>
          <w:sz w:val="28"/>
          <w:szCs w:val="28"/>
        </w:rPr>
        <w:t>зп</w:t>
      </w:r>
      <w:proofErr w:type="spellEnd"/>
      <w:r w:rsidRPr="00DD3067">
        <w:rPr>
          <w:bCs/>
          <w:color w:val="131313"/>
          <w:sz w:val="28"/>
          <w:szCs w:val="28"/>
        </w:rPr>
        <w:t xml:space="preserve"> </w:t>
      </w:r>
      <w:proofErr w:type="spellStart"/>
      <w:r w:rsidRPr="00DD3067">
        <w:rPr>
          <w:bCs/>
          <w:color w:val="131313"/>
          <w:sz w:val="28"/>
          <w:szCs w:val="28"/>
        </w:rPr>
        <w:t>аг</w:t>
      </w:r>
      <w:proofErr w:type="spellEnd"/>
      <w:r w:rsidRPr="00DD3067">
        <w:rPr>
          <w:bCs/>
          <w:color w:val="131313"/>
          <w:sz w:val="28"/>
          <w:szCs w:val="28"/>
        </w:rPr>
        <w:t xml:space="preserve">. ред.. д-ра </w:t>
      </w:r>
      <w:proofErr w:type="spellStart"/>
      <w:r w:rsidRPr="00DD3067">
        <w:rPr>
          <w:bCs/>
          <w:color w:val="131313"/>
          <w:sz w:val="28"/>
          <w:szCs w:val="28"/>
        </w:rPr>
        <w:t>філол</w:t>
      </w:r>
      <w:proofErr w:type="spellEnd"/>
      <w:r w:rsidRPr="00DD3067">
        <w:rPr>
          <w:bCs/>
          <w:color w:val="131313"/>
          <w:sz w:val="28"/>
          <w:szCs w:val="28"/>
        </w:rPr>
        <w:t xml:space="preserve">.. наук, проф.. А. Г. </w:t>
      </w:r>
      <w:proofErr w:type="spellStart"/>
      <w:r w:rsidRPr="00DD3067">
        <w:rPr>
          <w:bCs/>
          <w:color w:val="131313"/>
          <w:sz w:val="28"/>
          <w:szCs w:val="28"/>
        </w:rPr>
        <w:t>Гудманяна</w:t>
      </w:r>
      <w:proofErr w:type="spellEnd"/>
      <w:r w:rsidRPr="00DD3067">
        <w:rPr>
          <w:bCs/>
          <w:color w:val="131313"/>
          <w:sz w:val="28"/>
          <w:szCs w:val="28"/>
        </w:rPr>
        <w:t>. – Вінниця : Нова Книга, 2013. – 368 с.</w:t>
      </w:r>
    </w:p>
    <w:p w14:paraId="39951DD9" w14:textId="77777777" w:rsidR="00DD3067" w:rsidRPr="00DD3067" w:rsidRDefault="00DD3067" w:rsidP="00DD3067">
      <w:pPr>
        <w:pStyle w:val="ab"/>
        <w:numPr>
          <w:ilvl w:val="0"/>
          <w:numId w:val="5"/>
        </w:numPr>
        <w:contextualSpacing w:val="0"/>
        <w:rPr>
          <w:sz w:val="28"/>
          <w:szCs w:val="28"/>
        </w:rPr>
      </w:pPr>
      <w:proofErr w:type="spellStart"/>
      <w:r w:rsidRPr="00DD3067">
        <w:rPr>
          <w:color w:val="000000"/>
          <w:sz w:val="28"/>
          <w:szCs w:val="28"/>
        </w:rPr>
        <w:t>Черноватий</w:t>
      </w:r>
      <w:proofErr w:type="spellEnd"/>
      <w:r w:rsidRPr="00DD3067">
        <w:rPr>
          <w:color w:val="000000"/>
          <w:sz w:val="28"/>
          <w:szCs w:val="28"/>
        </w:rPr>
        <w:t xml:space="preserve"> Л.М., </w:t>
      </w:r>
      <w:proofErr w:type="spellStart"/>
      <w:r w:rsidRPr="00DD3067">
        <w:rPr>
          <w:color w:val="000000"/>
          <w:sz w:val="28"/>
          <w:szCs w:val="28"/>
        </w:rPr>
        <w:t>Карабан</w:t>
      </w:r>
      <w:proofErr w:type="spellEnd"/>
      <w:r w:rsidRPr="00DD3067">
        <w:rPr>
          <w:color w:val="000000"/>
          <w:sz w:val="28"/>
          <w:szCs w:val="28"/>
        </w:rPr>
        <w:t xml:space="preserve"> B.I. Практична граматика </w:t>
      </w:r>
      <w:proofErr w:type="spellStart"/>
      <w:r w:rsidRPr="00DD3067">
        <w:rPr>
          <w:color w:val="000000"/>
          <w:sz w:val="28"/>
          <w:szCs w:val="28"/>
        </w:rPr>
        <w:t>англшської</w:t>
      </w:r>
      <w:proofErr w:type="spellEnd"/>
      <w:r w:rsidRPr="00DD3067">
        <w:rPr>
          <w:color w:val="000000"/>
          <w:sz w:val="28"/>
          <w:szCs w:val="28"/>
        </w:rPr>
        <w:t xml:space="preserve"> мови з вправами. Том 1: Посібник для студентів вищих закладів освіти. - Вінниця: Нова книга, 2005. - 288 с.</w:t>
      </w:r>
    </w:p>
    <w:p w14:paraId="4E28BD9F" w14:textId="364E83A2" w:rsidR="00BA01E8" w:rsidRPr="00CA7130" w:rsidRDefault="00BA01E8" w:rsidP="00BA01E8">
      <w:pPr>
        <w:tabs>
          <w:tab w:val="left" w:pos="2030"/>
          <w:tab w:val="left" w:pos="10065"/>
        </w:tabs>
        <w:rPr>
          <w:sz w:val="28"/>
          <w:szCs w:val="28"/>
        </w:rPr>
      </w:pPr>
    </w:p>
    <w:p w14:paraId="0BFF5E06" w14:textId="77777777" w:rsidR="00BA01E8" w:rsidRPr="00CA7130" w:rsidRDefault="00BA01E8" w:rsidP="00BA01E8">
      <w:pPr>
        <w:shd w:val="clear" w:color="auto" w:fill="FFFFFF"/>
        <w:jc w:val="both"/>
        <w:rPr>
          <w:bCs/>
          <w:sz w:val="28"/>
          <w:szCs w:val="28"/>
        </w:rPr>
      </w:pPr>
    </w:p>
    <w:p w14:paraId="1D2DAC52" w14:textId="77777777" w:rsidR="00BA01E8" w:rsidRPr="00CA7130" w:rsidRDefault="00BA01E8" w:rsidP="00BA01E8">
      <w:pPr>
        <w:shd w:val="clear" w:color="auto" w:fill="FFFFFF"/>
        <w:tabs>
          <w:tab w:val="left" w:pos="365"/>
        </w:tabs>
        <w:jc w:val="center"/>
        <w:rPr>
          <w:b/>
          <w:sz w:val="28"/>
          <w:szCs w:val="28"/>
        </w:rPr>
      </w:pPr>
    </w:p>
    <w:p w14:paraId="18A70343"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14:paraId="0AD5AFED" w14:textId="77777777" w:rsidR="00DD3067" w:rsidRPr="00FB726D" w:rsidRDefault="00DD3067" w:rsidP="00DD3067">
      <w:pPr>
        <w:ind w:left="7513" w:hanging="6946"/>
        <w:jc w:val="center"/>
        <w:rPr>
          <w:b/>
          <w:bCs/>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212"/>
        <w:gridCol w:w="1697"/>
        <w:gridCol w:w="1797"/>
      </w:tblGrid>
      <w:tr w:rsidR="00DD3067" w:rsidRPr="00FB726D" w14:paraId="5516BB34" w14:textId="77777777" w:rsidTr="00927D69">
        <w:tc>
          <w:tcPr>
            <w:tcW w:w="650" w:type="dxa"/>
          </w:tcPr>
          <w:p w14:paraId="42CACE8B" w14:textId="77777777" w:rsidR="00DD3067" w:rsidRPr="00FB726D" w:rsidRDefault="00DD3067" w:rsidP="00927D69">
            <w:pPr>
              <w:ind w:left="142" w:hanging="142"/>
              <w:jc w:val="center"/>
            </w:pPr>
            <w:r w:rsidRPr="00FB726D">
              <w:t>№</w:t>
            </w:r>
          </w:p>
          <w:p w14:paraId="79629437" w14:textId="77777777" w:rsidR="00DD3067" w:rsidRPr="00FB726D" w:rsidRDefault="00DD3067" w:rsidP="00927D69">
            <w:pPr>
              <w:ind w:left="142" w:hanging="142"/>
              <w:jc w:val="center"/>
            </w:pPr>
            <w:r w:rsidRPr="00FB726D">
              <w:t>з/п</w:t>
            </w:r>
          </w:p>
        </w:tc>
        <w:tc>
          <w:tcPr>
            <w:tcW w:w="5212" w:type="dxa"/>
          </w:tcPr>
          <w:p w14:paraId="55DD0D7F" w14:textId="77777777" w:rsidR="00DD3067" w:rsidRPr="00FB726D" w:rsidRDefault="00DD3067" w:rsidP="00927D69">
            <w:pPr>
              <w:jc w:val="center"/>
            </w:pPr>
            <w:r w:rsidRPr="00FB726D">
              <w:t>Назва теми</w:t>
            </w:r>
          </w:p>
        </w:tc>
        <w:tc>
          <w:tcPr>
            <w:tcW w:w="1697" w:type="dxa"/>
          </w:tcPr>
          <w:p w14:paraId="1C5BA35F" w14:textId="77777777" w:rsidR="00DD3067" w:rsidRPr="00FB726D" w:rsidRDefault="00DD3067" w:rsidP="00927D69">
            <w:pPr>
              <w:jc w:val="center"/>
            </w:pPr>
            <w:r w:rsidRPr="00FB726D">
              <w:t>Кількість</w:t>
            </w:r>
          </w:p>
          <w:p w14:paraId="02972C03" w14:textId="77777777" w:rsidR="00DD3067" w:rsidRPr="00FB726D" w:rsidRDefault="00DD3067" w:rsidP="00927D69">
            <w:pPr>
              <w:jc w:val="center"/>
            </w:pPr>
            <w:r w:rsidRPr="00FB726D">
              <w:t>годин(денна форма)</w:t>
            </w:r>
          </w:p>
        </w:tc>
        <w:tc>
          <w:tcPr>
            <w:tcW w:w="1797" w:type="dxa"/>
          </w:tcPr>
          <w:p w14:paraId="7C8020EA" w14:textId="77777777" w:rsidR="00DD3067" w:rsidRPr="00FB726D" w:rsidRDefault="00DD3067" w:rsidP="00927D69">
            <w:pPr>
              <w:jc w:val="center"/>
            </w:pPr>
            <w:r w:rsidRPr="00FB726D">
              <w:t>Кількість</w:t>
            </w:r>
          </w:p>
          <w:p w14:paraId="5A7BA932" w14:textId="77777777" w:rsidR="00DD3067" w:rsidRPr="00FB726D" w:rsidRDefault="00DD3067" w:rsidP="00927D69">
            <w:pPr>
              <w:jc w:val="center"/>
            </w:pPr>
            <w:r w:rsidRPr="00FB726D">
              <w:t>годин(заочна форма)</w:t>
            </w:r>
          </w:p>
        </w:tc>
      </w:tr>
      <w:tr w:rsidR="00DD3067" w:rsidRPr="00FB726D" w14:paraId="444D652D" w14:textId="77777777" w:rsidTr="00927D69">
        <w:tc>
          <w:tcPr>
            <w:tcW w:w="650" w:type="dxa"/>
          </w:tcPr>
          <w:p w14:paraId="6418A423" w14:textId="77777777" w:rsidR="00DD3067" w:rsidRPr="00FB726D" w:rsidRDefault="00DD3067" w:rsidP="00927D69">
            <w:pPr>
              <w:jc w:val="center"/>
            </w:pPr>
            <w:r w:rsidRPr="00FB726D">
              <w:t>1</w:t>
            </w:r>
          </w:p>
        </w:tc>
        <w:tc>
          <w:tcPr>
            <w:tcW w:w="5212" w:type="dxa"/>
          </w:tcPr>
          <w:p w14:paraId="205DC249"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47F32FC1" w14:textId="77777777" w:rsidR="00DD3067" w:rsidRPr="00FB726D" w:rsidRDefault="00DD3067" w:rsidP="00927D69">
            <w:r w:rsidRPr="00FB726D">
              <w:t>4</w:t>
            </w:r>
          </w:p>
        </w:tc>
        <w:tc>
          <w:tcPr>
            <w:tcW w:w="1797" w:type="dxa"/>
          </w:tcPr>
          <w:p w14:paraId="577BD2A8" w14:textId="77777777" w:rsidR="00DD3067" w:rsidRPr="00FB726D" w:rsidRDefault="00DD3067" w:rsidP="00927D69">
            <w:r w:rsidRPr="00FB726D">
              <w:t>12</w:t>
            </w:r>
          </w:p>
        </w:tc>
      </w:tr>
      <w:tr w:rsidR="00DD3067" w:rsidRPr="00FB726D" w14:paraId="1B294AF9" w14:textId="77777777" w:rsidTr="00927D69">
        <w:trPr>
          <w:trHeight w:val="412"/>
        </w:trPr>
        <w:tc>
          <w:tcPr>
            <w:tcW w:w="650" w:type="dxa"/>
          </w:tcPr>
          <w:p w14:paraId="682F49A2" w14:textId="77777777" w:rsidR="00DD3067" w:rsidRPr="00FB726D" w:rsidRDefault="00DD3067" w:rsidP="00927D69">
            <w:pPr>
              <w:jc w:val="center"/>
            </w:pPr>
            <w:r w:rsidRPr="00FB726D">
              <w:t>2</w:t>
            </w:r>
          </w:p>
        </w:tc>
        <w:tc>
          <w:tcPr>
            <w:tcW w:w="5212" w:type="dxa"/>
          </w:tcPr>
          <w:p w14:paraId="7928C755"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2C73EEE8" w14:textId="77777777" w:rsidR="00DD3067" w:rsidRPr="00FB726D" w:rsidRDefault="00DD3067" w:rsidP="00927D69">
            <w:r w:rsidRPr="00FB726D">
              <w:t>8</w:t>
            </w:r>
          </w:p>
        </w:tc>
        <w:tc>
          <w:tcPr>
            <w:tcW w:w="1797" w:type="dxa"/>
          </w:tcPr>
          <w:p w14:paraId="76A10AD3" w14:textId="77777777" w:rsidR="00DD3067" w:rsidRPr="00FB726D" w:rsidRDefault="00DD3067" w:rsidP="00927D69">
            <w:r w:rsidRPr="00FB726D">
              <w:t>16</w:t>
            </w:r>
          </w:p>
        </w:tc>
      </w:tr>
      <w:tr w:rsidR="00DD3067" w:rsidRPr="00FB726D" w14:paraId="3939AACE" w14:textId="77777777" w:rsidTr="00927D69">
        <w:trPr>
          <w:trHeight w:val="278"/>
        </w:trPr>
        <w:tc>
          <w:tcPr>
            <w:tcW w:w="650" w:type="dxa"/>
          </w:tcPr>
          <w:p w14:paraId="1A2DF1ED" w14:textId="77777777" w:rsidR="00DD3067" w:rsidRPr="00FB726D" w:rsidRDefault="00DD3067" w:rsidP="00927D69">
            <w:pPr>
              <w:jc w:val="center"/>
            </w:pPr>
            <w:r w:rsidRPr="00FB726D">
              <w:t>3</w:t>
            </w:r>
          </w:p>
        </w:tc>
        <w:tc>
          <w:tcPr>
            <w:tcW w:w="5212" w:type="dxa"/>
          </w:tcPr>
          <w:p w14:paraId="6FA6BECD"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6AF2B708" w14:textId="77777777" w:rsidR="00DD3067" w:rsidRPr="00FB726D" w:rsidRDefault="00DD3067" w:rsidP="00927D69">
            <w:r w:rsidRPr="00FB726D">
              <w:t>6</w:t>
            </w:r>
          </w:p>
        </w:tc>
        <w:tc>
          <w:tcPr>
            <w:tcW w:w="1797" w:type="dxa"/>
          </w:tcPr>
          <w:p w14:paraId="7C6491C8" w14:textId="77777777" w:rsidR="00DD3067" w:rsidRPr="00FB726D" w:rsidRDefault="00DD3067" w:rsidP="00927D69">
            <w:r w:rsidRPr="00FB726D">
              <w:t>10</w:t>
            </w:r>
          </w:p>
        </w:tc>
      </w:tr>
      <w:tr w:rsidR="00DD3067" w:rsidRPr="00FB726D" w14:paraId="760E28DE" w14:textId="77777777" w:rsidTr="00927D69">
        <w:trPr>
          <w:trHeight w:val="360"/>
        </w:trPr>
        <w:tc>
          <w:tcPr>
            <w:tcW w:w="650" w:type="dxa"/>
          </w:tcPr>
          <w:p w14:paraId="745A7221" w14:textId="77777777" w:rsidR="00DD3067" w:rsidRPr="00FB726D" w:rsidRDefault="00DD3067" w:rsidP="00927D69">
            <w:pPr>
              <w:jc w:val="center"/>
            </w:pPr>
            <w:r w:rsidRPr="00FB726D">
              <w:t>4</w:t>
            </w:r>
          </w:p>
        </w:tc>
        <w:tc>
          <w:tcPr>
            <w:tcW w:w="5212" w:type="dxa"/>
          </w:tcPr>
          <w:p w14:paraId="4CD95F43"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4A28702C" w14:textId="77777777" w:rsidR="00DD3067" w:rsidRPr="00FB726D" w:rsidRDefault="00DD3067" w:rsidP="00927D69">
            <w:r w:rsidRPr="00FB726D">
              <w:t>10</w:t>
            </w:r>
          </w:p>
        </w:tc>
        <w:tc>
          <w:tcPr>
            <w:tcW w:w="1797" w:type="dxa"/>
          </w:tcPr>
          <w:p w14:paraId="0C6411DE" w14:textId="77777777" w:rsidR="00DD3067" w:rsidRPr="00FB726D" w:rsidRDefault="00DD3067" w:rsidP="00927D69">
            <w:r w:rsidRPr="00FB726D">
              <w:t>12</w:t>
            </w:r>
          </w:p>
        </w:tc>
      </w:tr>
      <w:tr w:rsidR="00DD3067" w:rsidRPr="00FB726D" w14:paraId="0B70E508" w14:textId="77777777" w:rsidTr="00927D69">
        <w:trPr>
          <w:trHeight w:val="388"/>
        </w:trPr>
        <w:tc>
          <w:tcPr>
            <w:tcW w:w="650" w:type="dxa"/>
          </w:tcPr>
          <w:p w14:paraId="1842C7D5" w14:textId="77777777" w:rsidR="00DD3067" w:rsidRPr="00FB726D" w:rsidRDefault="00DD3067" w:rsidP="00927D69">
            <w:pPr>
              <w:jc w:val="center"/>
            </w:pPr>
            <w:r w:rsidRPr="00FB726D">
              <w:t>5</w:t>
            </w:r>
          </w:p>
        </w:tc>
        <w:tc>
          <w:tcPr>
            <w:tcW w:w="5212" w:type="dxa"/>
          </w:tcPr>
          <w:p w14:paraId="54F90188"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6FBC9F5C" w14:textId="77777777" w:rsidR="00DD3067" w:rsidRPr="00FB726D" w:rsidRDefault="00DD3067" w:rsidP="00927D69">
            <w:r w:rsidRPr="00FB726D">
              <w:t>8</w:t>
            </w:r>
          </w:p>
        </w:tc>
        <w:tc>
          <w:tcPr>
            <w:tcW w:w="1797" w:type="dxa"/>
          </w:tcPr>
          <w:p w14:paraId="323A8E46" w14:textId="77777777" w:rsidR="00DD3067" w:rsidRPr="00FB726D" w:rsidRDefault="00DD3067" w:rsidP="00927D69">
            <w:r w:rsidRPr="00FB726D">
              <w:t>14</w:t>
            </w:r>
          </w:p>
        </w:tc>
      </w:tr>
      <w:tr w:rsidR="00DD3067" w:rsidRPr="00FB726D" w14:paraId="111B8A2E" w14:textId="77777777" w:rsidTr="00927D69">
        <w:trPr>
          <w:trHeight w:val="306"/>
        </w:trPr>
        <w:tc>
          <w:tcPr>
            <w:tcW w:w="650" w:type="dxa"/>
          </w:tcPr>
          <w:p w14:paraId="050F0FF8" w14:textId="77777777" w:rsidR="00DD3067" w:rsidRPr="00FB726D" w:rsidRDefault="00DD3067" w:rsidP="00927D69">
            <w:pPr>
              <w:jc w:val="center"/>
            </w:pPr>
            <w:r w:rsidRPr="00FB726D">
              <w:t>6</w:t>
            </w:r>
          </w:p>
        </w:tc>
        <w:tc>
          <w:tcPr>
            <w:tcW w:w="5212" w:type="dxa"/>
          </w:tcPr>
          <w:p w14:paraId="2DE44914"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29D44FA5" w14:textId="77777777" w:rsidR="00DD3067" w:rsidRPr="00FB726D" w:rsidRDefault="00DD3067" w:rsidP="00927D69">
            <w:r w:rsidRPr="00FB726D">
              <w:t>2</w:t>
            </w:r>
          </w:p>
        </w:tc>
        <w:tc>
          <w:tcPr>
            <w:tcW w:w="1797" w:type="dxa"/>
          </w:tcPr>
          <w:p w14:paraId="51003C71" w14:textId="77777777" w:rsidR="00DD3067" w:rsidRPr="00FB726D" w:rsidRDefault="00DD3067" w:rsidP="00927D69">
            <w:r w:rsidRPr="00FB726D">
              <w:t>12</w:t>
            </w:r>
          </w:p>
        </w:tc>
      </w:tr>
      <w:tr w:rsidR="00DD3067" w:rsidRPr="00FB726D" w14:paraId="1B14DC77" w14:textId="77777777" w:rsidTr="00927D69">
        <w:trPr>
          <w:trHeight w:val="344"/>
        </w:trPr>
        <w:tc>
          <w:tcPr>
            <w:tcW w:w="650" w:type="dxa"/>
          </w:tcPr>
          <w:p w14:paraId="6890B2FE" w14:textId="77777777" w:rsidR="00DD3067" w:rsidRPr="00FB726D" w:rsidRDefault="00DD3067" w:rsidP="00927D69">
            <w:pPr>
              <w:jc w:val="center"/>
            </w:pPr>
            <w:r w:rsidRPr="00FB726D">
              <w:t>7</w:t>
            </w:r>
          </w:p>
        </w:tc>
        <w:tc>
          <w:tcPr>
            <w:tcW w:w="5212" w:type="dxa"/>
          </w:tcPr>
          <w:p w14:paraId="122FA187"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4854770F" w14:textId="77777777" w:rsidR="00DD3067" w:rsidRPr="00FB726D" w:rsidRDefault="00DD3067" w:rsidP="00927D69">
            <w:r w:rsidRPr="00FB726D">
              <w:t>4</w:t>
            </w:r>
          </w:p>
        </w:tc>
        <w:tc>
          <w:tcPr>
            <w:tcW w:w="1797" w:type="dxa"/>
          </w:tcPr>
          <w:p w14:paraId="6B684B12" w14:textId="77777777" w:rsidR="00DD3067" w:rsidRPr="00FB726D" w:rsidRDefault="00DD3067" w:rsidP="00927D69">
            <w:r w:rsidRPr="00FB726D">
              <w:t>6</w:t>
            </w:r>
          </w:p>
        </w:tc>
      </w:tr>
      <w:tr w:rsidR="00DD3067" w:rsidRPr="00FB726D" w14:paraId="1399E7D9" w14:textId="77777777" w:rsidTr="00927D69">
        <w:trPr>
          <w:trHeight w:val="382"/>
        </w:trPr>
        <w:tc>
          <w:tcPr>
            <w:tcW w:w="650" w:type="dxa"/>
          </w:tcPr>
          <w:p w14:paraId="0A5A7C81" w14:textId="77777777" w:rsidR="00DD3067" w:rsidRPr="00FB726D" w:rsidRDefault="00DD3067" w:rsidP="00927D69">
            <w:pPr>
              <w:jc w:val="center"/>
            </w:pPr>
            <w:r w:rsidRPr="00FB726D">
              <w:t>8</w:t>
            </w:r>
          </w:p>
        </w:tc>
        <w:tc>
          <w:tcPr>
            <w:tcW w:w="5212" w:type="dxa"/>
          </w:tcPr>
          <w:p w14:paraId="4C6707FA" w14:textId="77777777" w:rsidR="00DD3067" w:rsidRPr="00E80280" w:rsidRDefault="00DD3067" w:rsidP="00927D69">
            <w:pPr>
              <w:rPr>
                <w:sz w:val="24"/>
                <w:szCs w:val="24"/>
              </w:rPr>
            </w:pPr>
            <w:proofErr w:type="spellStart"/>
            <w:r w:rsidRPr="00E80280">
              <w:rPr>
                <w:sz w:val="24"/>
                <w:szCs w:val="24"/>
              </w:rPr>
              <w:t>ThetensesintheEnglishlanguage</w:t>
            </w:r>
            <w:proofErr w:type="spellEnd"/>
            <w:r w:rsidRPr="00E80280">
              <w:rPr>
                <w:sz w:val="24"/>
                <w:szCs w:val="24"/>
              </w:rPr>
              <w:t xml:space="preserve">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43-71; </w:t>
            </w:r>
            <w:proofErr w:type="spellStart"/>
            <w:r w:rsidRPr="00E80280">
              <w:rPr>
                <w:sz w:val="24"/>
                <w:szCs w:val="24"/>
              </w:rPr>
              <w:t>Т.В.Барановська</w:t>
            </w:r>
            <w:proofErr w:type="spellEnd"/>
            <w:r w:rsidRPr="00E80280">
              <w:rPr>
                <w:sz w:val="24"/>
                <w:szCs w:val="24"/>
              </w:rPr>
              <w:t xml:space="preserve"> «Граматика англійської </w:t>
            </w:r>
            <w:proofErr w:type="spellStart"/>
            <w:r w:rsidRPr="00E80280">
              <w:rPr>
                <w:sz w:val="24"/>
                <w:szCs w:val="24"/>
              </w:rPr>
              <w:t>мови»б</w:t>
            </w:r>
            <w:proofErr w:type="spellEnd"/>
            <w:r w:rsidRPr="00E80280">
              <w:rPr>
                <w:sz w:val="24"/>
                <w:szCs w:val="24"/>
              </w:rPr>
              <w:t xml:space="preserve"> ст. 43-147)</w:t>
            </w:r>
          </w:p>
        </w:tc>
        <w:tc>
          <w:tcPr>
            <w:tcW w:w="1697" w:type="dxa"/>
          </w:tcPr>
          <w:p w14:paraId="27A9D49E" w14:textId="77777777" w:rsidR="00DD3067" w:rsidRPr="00FB726D" w:rsidRDefault="00DD3067" w:rsidP="00927D69">
            <w:r w:rsidRPr="00FB726D">
              <w:t>6</w:t>
            </w:r>
          </w:p>
        </w:tc>
        <w:tc>
          <w:tcPr>
            <w:tcW w:w="1797" w:type="dxa"/>
          </w:tcPr>
          <w:p w14:paraId="394E8039" w14:textId="77777777" w:rsidR="00DD3067" w:rsidRPr="00FB726D" w:rsidRDefault="00DD3067" w:rsidP="00927D69">
            <w:r w:rsidRPr="00FB726D">
              <w:t>14</w:t>
            </w:r>
          </w:p>
        </w:tc>
      </w:tr>
      <w:tr w:rsidR="00DD3067" w:rsidRPr="00FB726D" w14:paraId="5B66DA92" w14:textId="77777777" w:rsidTr="00927D69">
        <w:trPr>
          <w:trHeight w:val="267"/>
        </w:trPr>
        <w:tc>
          <w:tcPr>
            <w:tcW w:w="650" w:type="dxa"/>
          </w:tcPr>
          <w:p w14:paraId="12601AD8" w14:textId="77777777" w:rsidR="00DD3067" w:rsidRPr="00FB726D" w:rsidRDefault="00DD3067" w:rsidP="00927D69">
            <w:pPr>
              <w:jc w:val="center"/>
            </w:pPr>
            <w:r w:rsidRPr="00FB726D">
              <w:t>9</w:t>
            </w:r>
          </w:p>
        </w:tc>
        <w:tc>
          <w:tcPr>
            <w:tcW w:w="5212" w:type="dxa"/>
          </w:tcPr>
          <w:p w14:paraId="0BF28DFD" w14:textId="77777777" w:rsidR="00DD3067" w:rsidRPr="00E80280" w:rsidRDefault="00DD3067" w:rsidP="00927D69">
            <w:pPr>
              <w:outlineLvl w:val="0"/>
              <w:rPr>
                <w:sz w:val="24"/>
                <w:szCs w:val="24"/>
              </w:rPr>
            </w:pPr>
            <w:proofErr w:type="spellStart"/>
            <w:r w:rsidRPr="00E80280">
              <w:rPr>
                <w:sz w:val="24"/>
                <w:szCs w:val="24"/>
              </w:rPr>
              <w:t>Thepassivevoice</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3-5;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ст.71-77)</w:t>
            </w:r>
          </w:p>
        </w:tc>
        <w:tc>
          <w:tcPr>
            <w:tcW w:w="1697" w:type="dxa"/>
          </w:tcPr>
          <w:p w14:paraId="733DDB41" w14:textId="77777777" w:rsidR="00DD3067" w:rsidRPr="00FB726D" w:rsidRDefault="00DD3067" w:rsidP="00927D69">
            <w:r w:rsidRPr="00FB726D">
              <w:t>4</w:t>
            </w:r>
          </w:p>
        </w:tc>
        <w:tc>
          <w:tcPr>
            <w:tcW w:w="1797" w:type="dxa"/>
          </w:tcPr>
          <w:p w14:paraId="27113D3B" w14:textId="77777777" w:rsidR="00DD3067" w:rsidRPr="00FB726D" w:rsidRDefault="00DD3067" w:rsidP="00927D69">
            <w:r w:rsidRPr="00FB726D">
              <w:t>8</w:t>
            </w:r>
          </w:p>
        </w:tc>
      </w:tr>
      <w:tr w:rsidR="00DD3067" w:rsidRPr="00FB726D" w14:paraId="470C7B6F" w14:textId="77777777" w:rsidTr="00927D69">
        <w:trPr>
          <w:trHeight w:val="360"/>
        </w:trPr>
        <w:tc>
          <w:tcPr>
            <w:tcW w:w="650" w:type="dxa"/>
          </w:tcPr>
          <w:p w14:paraId="13DC0096" w14:textId="77777777" w:rsidR="00DD3067" w:rsidRPr="00FB726D" w:rsidRDefault="00DD3067" w:rsidP="00927D69">
            <w:pPr>
              <w:jc w:val="center"/>
            </w:pPr>
            <w:r w:rsidRPr="00FB726D">
              <w:lastRenderedPageBreak/>
              <w:t>10</w:t>
            </w:r>
          </w:p>
        </w:tc>
        <w:tc>
          <w:tcPr>
            <w:tcW w:w="5212" w:type="dxa"/>
          </w:tcPr>
          <w:p w14:paraId="7A0F4365" w14:textId="77777777" w:rsidR="00DD3067" w:rsidRPr="00E80280" w:rsidRDefault="00DD3067" w:rsidP="00927D69">
            <w:pPr>
              <w:rPr>
                <w:sz w:val="24"/>
                <w:szCs w:val="24"/>
              </w:rPr>
            </w:pPr>
            <w:proofErr w:type="spellStart"/>
            <w:r w:rsidRPr="00E80280">
              <w:rPr>
                <w:sz w:val="24"/>
                <w:szCs w:val="24"/>
              </w:rPr>
              <w:t>Thepassivevoice</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3-5;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ст.71-77)</w:t>
            </w:r>
          </w:p>
        </w:tc>
        <w:tc>
          <w:tcPr>
            <w:tcW w:w="1697" w:type="dxa"/>
          </w:tcPr>
          <w:p w14:paraId="36996FC7" w14:textId="77777777" w:rsidR="00DD3067" w:rsidRPr="00FB726D" w:rsidRDefault="00DD3067" w:rsidP="00927D69">
            <w:r w:rsidRPr="00FB726D">
              <w:t>6</w:t>
            </w:r>
          </w:p>
        </w:tc>
        <w:tc>
          <w:tcPr>
            <w:tcW w:w="1797" w:type="dxa"/>
          </w:tcPr>
          <w:p w14:paraId="37620953" w14:textId="77777777" w:rsidR="00DD3067" w:rsidRPr="00FB726D" w:rsidRDefault="00DD3067" w:rsidP="00927D69">
            <w:r w:rsidRPr="00FB726D">
              <w:t>8</w:t>
            </w:r>
          </w:p>
        </w:tc>
      </w:tr>
      <w:tr w:rsidR="00DD3067" w:rsidRPr="00FB726D" w14:paraId="3B60A7B9" w14:textId="77777777" w:rsidTr="00927D69">
        <w:trPr>
          <w:trHeight w:val="257"/>
        </w:trPr>
        <w:tc>
          <w:tcPr>
            <w:tcW w:w="650" w:type="dxa"/>
          </w:tcPr>
          <w:p w14:paraId="44E839B3" w14:textId="77777777" w:rsidR="00DD3067" w:rsidRPr="00FB726D" w:rsidRDefault="00DD3067" w:rsidP="00927D69">
            <w:pPr>
              <w:jc w:val="center"/>
            </w:pPr>
            <w:r w:rsidRPr="00FB726D">
              <w:t>11</w:t>
            </w:r>
          </w:p>
        </w:tc>
        <w:tc>
          <w:tcPr>
            <w:tcW w:w="5212" w:type="dxa"/>
          </w:tcPr>
          <w:p w14:paraId="1BFA62D8" w14:textId="77777777" w:rsidR="00DD3067" w:rsidRPr="00E80280" w:rsidRDefault="00DD3067" w:rsidP="00927D69">
            <w:pPr>
              <w:rPr>
                <w:sz w:val="24"/>
                <w:szCs w:val="24"/>
              </w:rPr>
            </w:pPr>
            <w:proofErr w:type="spellStart"/>
            <w:r w:rsidRPr="00E80280">
              <w:rPr>
                <w:sz w:val="24"/>
                <w:szCs w:val="24"/>
              </w:rPr>
              <w:t>Themodalverbs</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5-7;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ст.77-92)</w:t>
            </w:r>
          </w:p>
        </w:tc>
        <w:tc>
          <w:tcPr>
            <w:tcW w:w="1697" w:type="dxa"/>
          </w:tcPr>
          <w:p w14:paraId="6FAEB1A3" w14:textId="77777777" w:rsidR="00DD3067" w:rsidRPr="00FB726D" w:rsidRDefault="00DD3067" w:rsidP="00927D69">
            <w:r w:rsidRPr="00FB726D">
              <w:t>8</w:t>
            </w:r>
          </w:p>
        </w:tc>
        <w:tc>
          <w:tcPr>
            <w:tcW w:w="1797" w:type="dxa"/>
          </w:tcPr>
          <w:p w14:paraId="1BE1AAC2" w14:textId="77777777" w:rsidR="00DD3067" w:rsidRPr="00FB726D" w:rsidRDefault="00DD3067" w:rsidP="00927D69">
            <w:r w:rsidRPr="00FB726D">
              <w:t>12</w:t>
            </w:r>
          </w:p>
        </w:tc>
      </w:tr>
      <w:tr w:rsidR="00DD3067" w:rsidRPr="00FB726D" w14:paraId="7EC7D239" w14:textId="77777777" w:rsidTr="00927D69">
        <w:trPr>
          <w:trHeight w:val="223"/>
        </w:trPr>
        <w:tc>
          <w:tcPr>
            <w:tcW w:w="650" w:type="dxa"/>
          </w:tcPr>
          <w:p w14:paraId="060F367B" w14:textId="77777777" w:rsidR="00DD3067" w:rsidRPr="00FB726D" w:rsidRDefault="00DD3067" w:rsidP="00927D69">
            <w:pPr>
              <w:jc w:val="center"/>
            </w:pPr>
            <w:r w:rsidRPr="00FB726D">
              <w:t>12</w:t>
            </w:r>
          </w:p>
        </w:tc>
        <w:tc>
          <w:tcPr>
            <w:tcW w:w="5212" w:type="dxa"/>
          </w:tcPr>
          <w:p w14:paraId="10A9D119" w14:textId="77777777" w:rsidR="00DD3067" w:rsidRPr="00E80280" w:rsidRDefault="00DD3067" w:rsidP="00927D69">
            <w:pPr>
              <w:rPr>
                <w:sz w:val="24"/>
                <w:szCs w:val="24"/>
              </w:rPr>
            </w:pPr>
            <w:proofErr w:type="spellStart"/>
            <w:r w:rsidRPr="00E80280">
              <w:rPr>
                <w:sz w:val="24"/>
                <w:szCs w:val="24"/>
              </w:rPr>
              <w:t>Themodalverbs</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5-7;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ст.77-92)</w:t>
            </w:r>
          </w:p>
        </w:tc>
        <w:tc>
          <w:tcPr>
            <w:tcW w:w="1697" w:type="dxa"/>
          </w:tcPr>
          <w:p w14:paraId="5DC75956" w14:textId="77777777" w:rsidR="00DD3067" w:rsidRPr="00FB726D" w:rsidRDefault="00DD3067" w:rsidP="00927D69">
            <w:r w:rsidRPr="00FB726D">
              <w:t>8</w:t>
            </w:r>
          </w:p>
        </w:tc>
        <w:tc>
          <w:tcPr>
            <w:tcW w:w="1797" w:type="dxa"/>
          </w:tcPr>
          <w:p w14:paraId="43BB2D5B" w14:textId="77777777" w:rsidR="00DD3067" w:rsidRPr="00FB726D" w:rsidRDefault="00DD3067" w:rsidP="00927D69">
            <w:r w:rsidRPr="00FB726D">
              <w:t>12</w:t>
            </w:r>
          </w:p>
        </w:tc>
      </w:tr>
      <w:tr w:rsidR="00DD3067" w:rsidRPr="00FB726D" w14:paraId="6D7F64B8" w14:textId="77777777" w:rsidTr="00927D69">
        <w:trPr>
          <w:trHeight w:val="842"/>
        </w:trPr>
        <w:tc>
          <w:tcPr>
            <w:tcW w:w="650" w:type="dxa"/>
          </w:tcPr>
          <w:p w14:paraId="52D8D090" w14:textId="77777777" w:rsidR="00DD3067" w:rsidRPr="00FB726D" w:rsidRDefault="00DD3067" w:rsidP="00927D69">
            <w:pPr>
              <w:jc w:val="center"/>
            </w:pPr>
            <w:r w:rsidRPr="00FB726D">
              <w:t>13</w:t>
            </w:r>
          </w:p>
        </w:tc>
        <w:tc>
          <w:tcPr>
            <w:tcW w:w="5212" w:type="dxa"/>
          </w:tcPr>
          <w:p w14:paraId="62C607E4" w14:textId="77777777" w:rsidR="00DD3067" w:rsidRPr="00E80280" w:rsidRDefault="00DD3067" w:rsidP="00927D69">
            <w:pPr>
              <w:rPr>
                <w:sz w:val="24"/>
                <w:szCs w:val="24"/>
              </w:rPr>
            </w:pPr>
            <w:proofErr w:type="spellStart"/>
            <w:r w:rsidRPr="00E80280">
              <w:rPr>
                <w:sz w:val="24"/>
                <w:szCs w:val="24"/>
              </w:rPr>
              <w:t>Thesubjunctivemood</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7-10; В.Л. </w:t>
            </w:r>
            <w:proofErr w:type="spellStart"/>
            <w:r w:rsidRPr="00E80280">
              <w:rPr>
                <w:sz w:val="24"/>
                <w:szCs w:val="24"/>
              </w:rPr>
              <w:t>Каушанская«Сборникупражнений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ст.92-114)</w:t>
            </w:r>
          </w:p>
        </w:tc>
        <w:tc>
          <w:tcPr>
            <w:tcW w:w="1697" w:type="dxa"/>
          </w:tcPr>
          <w:p w14:paraId="62299F07" w14:textId="77777777" w:rsidR="00DD3067" w:rsidRPr="00FB726D" w:rsidRDefault="00DD3067" w:rsidP="00927D69">
            <w:r w:rsidRPr="00FB726D">
              <w:t>8</w:t>
            </w:r>
          </w:p>
        </w:tc>
        <w:tc>
          <w:tcPr>
            <w:tcW w:w="1797" w:type="dxa"/>
          </w:tcPr>
          <w:p w14:paraId="71C6AA47" w14:textId="77777777" w:rsidR="00DD3067" w:rsidRPr="00FB726D" w:rsidRDefault="00DD3067" w:rsidP="00927D69">
            <w:r w:rsidRPr="00FB726D">
              <w:t>12</w:t>
            </w:r>
          </w:p>
        </w:tc>
      </w:tr>
      <w:tr w:rsidR="00DD3067" w:rsidRPr="00FB726D" w14:paraId="1F4A339D" w14:textId="77777777" w:rsidTr="00927D69">
        <w:trPr>
          <w:trHeight w:val="412"/>
        </w:trPr>
        <w:tc>
          <w:tcPr>
            <w:tcW w:w="650" w:type="dxa"/>
          </w:tcPr>
          <w:p w14:paraId="4B47DBA8" w14:textId="77777777" w:rsidR="00DD3067" w:rsidRPr="00FB726D" w:rsidRDefault="00DD3067" w:rsidP="00927D69">
            <w:pPr>
              <w:jc w:val="center"/>
            </w:pPr>
            <w:r w:rsidRPr="00FB726D">
              <w:t>14</w:t>
            </w:r>
          </w:p>
        </w:tc>
        <w:tc>
          <w:tcPr>
            <w:tcW w:w="5212" w:type="dxa"/>
          </w:tcPr>
          <w:p w14:paraId="1EC29CC4" w14:textId="77777777" w:rsidR="00DD3067" w:rsidRPr="00E80280" w:rsidRDefault="00DD3067" w:rsidP="00927D69">
            <w:pPr>
              <w:spacing w:before="240"/>
              <w:rPr>
                <w:sz w:val="24"/>
                <w:szCs w:val="24"/>
              </w:rPr>
            </w:pPr>
            <w:proofErr w:type="spellStart"/>
            <w:r w:rsidRPr="00E80280">
              <w:rPr>
                <w:sz w:val="24"/>
                <w:szCs w:val="24"/>
              </w:rPr>
              <w:t>Thesequenceoftenses</w:t>
            </w:r>
            <w:proofErr w:type="spellEnd"/>
            <w:r w:rsidRPr="00E80280">
              <w:rPr>
                <w:sz w:val="24"/>
                <w:szCs w:val="24"/>
              </w:rPr>
              <w:t xml:space="preserve">. </w:t>
            </w:r>
            <w:proofErr w:type="spellStart"/>
            <w:r w:rsidRPr="00E80280">
              <w:rPr>
                <w:sz w:val="24"/>
                <w:szCs w:val="24"/>
              </w:rPr>
              <w:t>Indirectspeech</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10-12; </w:t>
            </w:r>
            <w:proofErr w:type="spellStart"/>
            <w:r w:rsidRPr="00E80280">
              <w:rPr>
                <w:color w:val="000000"/>
                <w:sz w:val="24"/>
                <w:szCs w:val="24"/>
              </w:rPr>
              <w:t>Черноватий</w:t>
            </w:r>
            <w:proofErr w:type="spellEnd"/>
            <w:r w:rsidRPr="00E80280">
              <w:rPr>
                <w:color w:val="000000"/>
                <w:sz w:val="24"/>
                <w:szCs w:val="24"/>
              </w:rPr>
              <w:t xml:space="preserve"> Л.М., </w:t>
            </w:r>
            <w:proofErr w:type="spellStart"/>
            <w:r w:rsidRPr="00E80280">
              <w:rPr>
                <w:color w:val="000000"/>
                <w:sz w:val="24"/>
                <w:szCs w:val="24"/>
              </w:rPr>
              <w:t>Карабан</w:t>
            </w:r>
            <w:proofErr w:type="spellEnd"/>
            <w:r w:rsidRPr="00E80280">
              <w:rPr>
                <w:color w:val="000000"/>
                <w:sz w:val="24"/>
                <w:szCs w:val="24"/>
              </w:rPr>
              <w:t xml:space="preserve"> B.I. Практична граматика </w:t>
            </w:r>
            <w:proofErr w:type="spellStart"/>
            <w:r w:rsidRPr="00E80280">
              <w:rPr>
                <w:color w:val="000000"/>
                <w:sz w:val="24"/>
                <w:szCs w:val="24"/>
              </w:rPr>
              <w:t>англшської</w:t>
            </w:r>
            <w:proofErr w:type="spellEnd"/>
            <w:r w:rsidRPr="00E80280">
              <w:rPr>
                <w:color w:val="000000"/>
                <w:sz w:val="24"/>
                <w:szCs w:val="24"/>
              </w:rPr>
              <w:t xml:space="preserve"> мови з вправами, ст. 38-47)</w:t>
            </w:r>
          </w:p>
        </w:tc>
        <w:tc>
          <w:tcPr>
            <w:tcW w:w="1697" w:type="dxa"/>
          </w:tcPr>
          <w:p w14:paraId="2B04D1CA" w14:textId="77777777" w:rsidR="00DD3067" w:rsidRPr="00FB726D" w:rsidRDefault="00DD3067" w:rsidP="00927D69">
            <w:r w:rsidRPr="00FB726D">
              <w:t>8</w:t>
            </w:r>
          </w:p>
        </w:tc>
        <w:tc>
          <w:tcPr>
            <w:tcW w:w="1797" w:type="dxa"/>
          </w:tcPr>
          <w:p w14:paraId="72F0E9E7" w14:textId="77777777" w:rsidR="00DD3067" w:rsidRPr="00FB726D" w:rsidRDefault="00DD3067" w:rsidP="00927D69">
            <w:r w:rsidRPr="00FB726D">
              <w:t>10</w:t>
            </w:r>
          </w:p>
        </w:tc>
      </w:tr>
      <w:tr w:rsidR="00DD3067" w:rsidRPr="00FB726D" w14:paraId="2E5596DA" w14:textId="77777777" w:rsidTr="00927D69">
        <w:trPr>
          <w:trHeight w:val="361"/>
        </w:trPr>
        <w:tc>
          <w:tcPr>
            <w:tcW w:w="650" w:type="dxa"/>
          </w:tcPr>
          <w:p w14:paraId="7CAAC8B3" w14:textId="77777777" w:rsidR="00DD3067" w:rsidRPr="00FB726D" w:rsidRDefault="00DD3067" w:rsidP="00927D69">
            <w:pPr>
              <w:jc w:val="center"/>
            </w:pPr>
            <w:r w:rsidRPr="00FB726D">
              <w:t>15</w:t>
            </w:r>
          </w:p>
        </w:tc>
        <w:tc>
          <w:tcPr>
            <w:tcW w:w="5212" w:type="dxa"/>
          </w:tcPr>
          <w:p w14:paraId="3EE283D9" w14:textId="77777777" w:rsidR="00DD3067" w:rsidRPr="00E80280" w:rsidRDefault="00DD3067" w:rsidP="00927D69">
            <w:pPr>
              <w:rPr>
                <w:sz w:val="24"/>
                <w:szCs w:val="24"/>
              </w:rPr>
            </w:pPr>
            <w:proofErr w:type="spellStart"/>
            <w:r w:rsidRPr="00E80280">
              <w:rPr>
                <w:sz w:val="24"/>
                <w:szCs w:val="24"/>
              </w:rPr>
              <w:t>Thenoun</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12-16;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 5-9)</w:t>
            </w:r>
          </w:p>
        </w:tc>
        <w:tc>
          <w:tcPr>
            <w:tcW w:w="1697" w:type="dxa"/>
          </w:tcPr>
          <w:p w14:paraId="12E8E963" w14:textId="77777777" w:rsidR="00DD3067" w:rsidRPr="00FB726D" w:rsidRDefault="00DD3067" w:rsidP="00927D69">
            <w:r w:rsidRPr="00FB726D">
              <w:t>6</w:t>
            </w:r>
          </w:p>
        </w:tc>
        <w:tc>
          <w:tcPr>
            <w:tcW w:w="1797" w:type="dxa"/>
          </w:tcPr>
          <w:p w14:paraId="0C4E2E5E" w14:textId="77777777" w:rsidR="00DD3067" w:rsidRPr="00FB726D" w:rsidRDefault="00DD3067" w:rsidP="00927D69">
            <w:r w:rsidRPr="00FB726D">
              <w:t>12</w:t>
            </w:r>
          </w:p>
        </w:tc>
      </w:tr>
      <w:tr w:rsidR="00DD3067" w:rsidRPr="00FB726D" w14:paraId="031F2EC2" w14:textId="77777777" w:rsidTr="00927D69">
        <w:trPr>
          <w:trHeight w:val="416"/>
        </w:trPr>
        <w:tc>
          <w:tcPr>
            <w:tcW w:w="650" w:type="dxa"/>
          </w:tcPr>
          <w:p w14:paraId="248906B5" w14:textId="77777777" w:rsidR="00DD3067" w:rsidRPr="00FB726D" w:rsidRDefault="00DD3067" w:rsidP="00927D69">
            <w:pPr>
              <w:jc w:val="center"/>
            </w:pPr>
            <w:r w:rsidRPr="00FB726D">
              <w:t>16</w:t>
            </w:r>
          </w:p>
        </w:tc>
        <w:tc>
          <w:tcPr>
            <w:tcW w:w="5212" w:type="dxa"/>
          </w:tcPr>
          <w:p w14:paraId="37D31B9B" w14:textId="77777777" w:rsidR="00DD3067" w:rsidRPr="00E80280" w:rsidRDefault="00DD3067" w:rsidP="00927D69">
            <w:pPr>
              <w:rPr>
                <w:sz w:val="24"/>
                <w:szCs w:val="24"/>
              </w:rPr>
            </w:pPr>
            <w:proofErr w:type="spellStart"/>
            <w:r w:rsidRPr="00E80280">
              <w:rPr>
                <w:sz w:val="24"/>
                <w:szCs w:val="24"/>
              </w:rPr>
              <w:t>Thearticle</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16-20;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 9-36)</w:t>
            </w:r>
          </w:p>
          <w:p w14:paraId="38D6D895" w14:textId="77777777" w:rsidR="00DD3067" w:rsidRPr="00E80280" w:rsidRDefault="00DD3067" w:rsidP="00927D69">
            <w:pPr>
              <w:rPr>
                <w:sz w:val="24"/>
                <w:szCs w:val="24"/>
              </w:rPr>
            </w:pPr>
          </w:p>
        </w:tc>
        <w:tc>
          <w:tcPr>
            <w:tcW w:w="1697" w:type="dxa"/>
          </w:tcPr>
          <w:p w14:paraId="253FACB7" w14:textId="77777777" w:rsidR="00DD3067" w:rsidRPr="00FB726D" w:rsidRDefault="00DD3067" w:rsidP="00927D69">
            <w:r w:rsidRPr="00FB726D">
              <w:t>8</w:t>
            </w:r>
          </w:p>
        </w:tc>
        <w:tc>
          <w:tcPr>
            <w:tcW w:w="1797" w:type="dxa"/>
          </w:tcPr>
          <w:p w14:paraId="16D1A121" w14:textId="77777777" w:rsidR="00DD3067" w:rsidRPr="00FB726D" w:rsidRDefault="00DD3067" w:rsidP="00927D69">
            <w:r w:rsidRPr="00FB726D">
              <w:t>12</w:t>
            </w:r>
          </w:p>
        </w:tc>
      </w:tr>
      <w:tr w:rsidR="00DD3067" w:rsidRPr="00FB726D" w14:paraId="3DC6C757" w14:textId="77777777" w:rsidTr="00927D69">
        <w:trPr>
          <w:trHeight w:val="532"/>
        </w:trPr>
        <w:tc>
          <w:tcPr>
            <w:tcW w:w="650" w:type="dxa"/>
          </w:tcPr>
          <w:p w14:paraId="5E516BB1" w14:textId="77777777" w:rsidR="00DD3067" w:rsidRPr="00FB726D" w:rsidRDefault="00DD3067" w:rsidP="00927D69">
            <w:pPr>
              <w:jc w:val="center"/>
            </w:pPr>
            <w:r w:rsidRPr="00FB726D">
              <w:t>17</w:t>
            </w:r>
          </w:p>
        </w:tc>
        <w:tc>
          <w:tcPr>
            <w:tcW w:w="5212" w:type="dxa"/>
          </w:tcPr>
          <w:p w14:paraId="749D4D60" w14:textId="77777777" w:rsidR="00DD3067" w:rsidRPr="00E80280" w:rsidRDefault="00DD3067" w:rsidP="00927D69">
            <w:pPr>
              <w:rPr>
                <w:sz w:val="24"/>
                <w:szCs w:val="24"/>
              </w:rPr>
            </w:pPr>
            <w:proofErr w:type="spellStart"/>
            <w:r w:rsidRPr="00E80280">
              <w:rPr>
                <w:sz w:val="24"/>
                <w:szCs w:val="24"/>
              </w:rPr>
              <w:t>TheAdjective</w:t>
            </w:r>
            <w:proofErr w:type="spellEnd"/>
            <w:r w:rsidRPr="00E80280">
              <w:rPr>
                <w:sz w:val="24"/>
                <w:szCs w:val="24"/>
              </w:rPr>
              <w:t xml:space="preserve">. </w:t>
            </w:r>
            <w:proofErr w:type="spellStart"/>
            <w:r w:rsidRPr="00E80280">
              <w:rPr>
                <w:sz w:val="24"/>
                <w:szCs w:val="24"/>
              </w:rPr>
              <w:t>TheAdverb</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20-28;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ст.36-38; 162-163)</w:t>
            </w:r>
          </w:p>
          <w:p w14:paraId="51AE582E" w14:textId="77777777" w:rsidR="00DD3067" w:rsidRPr="00E80280" w:rsidRDefault="00DD3067" w:rsidP="00927D69">
            <w:pPr>
              <w:rPr>
                <w:sz w:val="24"/>
                <w:szCs w:val="24"/>
              </w:rPr>
            </w:pPr>
          </w:p>
        </w:tc>
        <w:tc>
          <w:tcPr>
            <w:tcW w:w="1697" w:type="dxa"/>
          </w:tcPr>
          <w:p w14:paraId="2879C3BD" w14:textId="77777777" w:rsidR="00DD3067" w:rsidRPr="00FB726D" w:rsidRDefault="00DD3067" w:rsidP="00927D69">
            <w:r w:rsidRPr="00FB726D">
              <w:lastRenderedPageBreak/>
              <w:t>8</w:t>
            </w:r>
          </w:p>
        </w:tc>
        <w:tc>
          <w:tcPr>
            <w:tcW w:w="1797" w:type="dxa"/>
          </w:tcPr>
          <w:p w14:paraId="6256FA22" w14:textId="77777777" w:rsidR="00DD3067" w:rsidRPr="00FB726D" w:rsidRDefault="00DD3067" w:rsidP="00927D69">
            <w:r w:rsidRPr="00FB726D">
              <w:t>12</w:t>
            </w:r>
          </w:p>
        </w:tc>
      </w:tr>
      <w:tr w:rsidR="00DD3067" w:rsidRPr="00FB726D" w14:paraId="61F2FFD0" w14:textId="77777777" w:rsidTr="00927D69">
        <w:trPr>
          <w:trHeight w:val="463"/>
        </w:trPr>
        <w:tc>
          <w:tcPr>
            <w:tcW w:w="650" w:type="dxa"/>
          </w:tcPr>
          <w:p w14:paraId="0DDA180B" w14:textId="77777777" w:rsidR="00DD3067" w:rsidRPr="00FB726D" w:rsidRDefault="00DD3067" w:rsidP="00927D69">
            <w:pPr>
              <w:jc w:val="center"/>
            </w:pPr>
            <w:r w:rsidRPr="00FB726D">
              <w:t>18</w:t>
            </w:r>
          </w:p>
        </w:tc>
        <w:tc>
          <w:tcPr>
            <w:tcW w:w="5212" w:type="dxa"/>
          </w:tcPr>
          <w:p w14:paraId="02D923C2" w14:textId="77777777" w:rsidR="00DD3067" w:rsidRPr="00E80280" w:rsidRDefault="00DD3067" w:rsidP="00927D69">
            <w:pPr>
              <w:rPr>
                <w:sz w:val="24"/>
                <w:szCs w:val="24"/>
              </w:rPr>
            </w:pPr>
            <w:proofErr w:type="spellStart"/>
            <w:r w:rsidRPr="00E80280">
              <w:rPr>
                <w:sz w:val="24"/>
                <w:szCs w:val="24"/>
              </w:rPr>
              <w:t>ThePronoun</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28-33;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 38-41)</w:t>
            </w:r>
          </w:p>
          <w:p w14:paraId="5F3D8112" w14:textId="77777777" w:rsidR="00DD3067" w:rsidRPr="00E80280" w:rsidRDefault="00DD3067" w:rsidP="00927D69">
            <w:pPr>
              <w:rPr>
                <w:sz w:val="24"/>
                <w:szCs w:val="24"/>
              </w:rPr>
            </w:pPr>
          </w:p>
        </w:tc>
        <w:tc>
          <w:tcPr>
            <w:tcW w:w="1697" w:type="dxa"/>
          </w:tcPr>
          <w:p w14:paraId="558D8733" w14:textId="77777777" w:rsidR="00DD3067" w:rsidRPr="00FB726D" w:rsidRDefault="00DD3067" w:rsidP="00927D69">
            <w:r w:rsidRPr="00FB726D">
              <w:t>8</w:t>
            </w:r>
          </w:p>
        </w:tc>
        <w:tc>
          <w:tcPr>
            <w:tcW w:w="1797" w:type="dxa"/>
          </w:tcPr>
          <w:p w14:paraId="3188A371" w14:textId="77777777" w:rsidR="00DD3067" w:rsidRPr="00FB726D" w:rsidRDefault="00DD3067" w:rsidP="00927D69">
            <w:r w:rsidRPr="00FB726D">
              <w:t>10</w:t>
            </w:r>
          </w:p>
        </w:tc>
      </w:tr>
      <w:tr w:rsidR="00DD3067" w:rsidRPr="00FB726D" w14:paraId="52D6855B" w14:textId="77777777" w:rsidTr="00927D69">
        <w:trPr>
          <w:trHeight w:val="514"/>
        </w:trPr>
        <w:tc>
          <w:tcPr>
            <w:tcW w:w="650" w:type="dxa"/>
          </w:tcPr>
          <w:p w14:paraId="424CBFA1" w14:textId="77777777" w:rsidR="00DD3067" w:rsidRPr="00FB726D" w:rsidRDefault="00DD3067" w:rsidP="00927D69">
            <w:pPr>
              <w:jc w:val="center"/>
            </w:pPr>
            <w:r w:rsidRPr="00FB726D">
              <w:t>19</w:t>
            </w:r>
          </w:p>
        </w:tc>
        <w:tc>
          <w:tcPr>
            <w:tcW w:w="5212" w:type="dxa"/>
          </w:tcPr>
          <w:p w14:paraId="15606100" w14:textId="77777777" w:rsidR="00DD3067" w:rsidRPr="00E80280" w:rsidRDefault="00DD3067" w:rsidP="00927D69">
            <w:pPr>
              <w:rPr>
                <w:sz w:val="24"/>
                <w:szCs w:val="24"/>
              </w:rPr>
            </w:pPr>
            <w:proofErr w:type="spellStart"/>
            <w:r w:rsidRPr="00E80280">
              <w:rPr>
                <w:sz w:val="24"/>
                <w:szCs w:val="24"/>
              </w:rPr>
              <w:t>TheNumeral</w:t>
            </w:r>
            <w:proofErr w:type="spellEnd"/>
            <w:r w:rsidRPr="00E80280">
              <w:rPr>
                <w:sz w:val="24"/>
                <w:szCs w:val="24"/>
              </w:rPr>
              <w:t xml:space="preserve">. </w:t>
            </w:r>
            <w:proofErr w:type="spellStart"/>
            <w:r w:rsidRPr="00E80280">
              <w:rPr>
                <w:sz w:val="24"/>
                <w:szCs w:val="24"/>
              </w:rPr>
              <w:t>Thepreposition</w:t>
            </w:r>
            <w:proofErr w:type="spellEnd"/>
            <w:r w:rsidRPr="00E80280">
              <w:rPr>
                <w:sz w:val="24"/>
                <w:szCs w:val="24"/>
              </w:rPr>
              <w:t xml:space="preserve">. </w:t>
            </w:r>
            <w:proofErr w:type="spellStart"/>
            <w:r w:rsidRPr="00E80280">
              <w:rPr>
                <w:sz w:val="24"/>
                <w:szCs w:val="24"/>
              </w:rPr>
              <w:t>TheConjunction</w:t>
            </w:r>
            <w:proofErr w:type="spellEnd"/>
            <w:r w:rsidRPr="00E80280">
              <w:rPr>
                <w:sz w:val="24"/>
                <w:szCs w:val="24"/>
              </w:rPr>
              <w:t xml:space="preserve">. </w:t>
            </w:r>
            <w:proofErr w:type="spellStart"/>
            <w:r w:rsidRPr="00E80280">
              <w:rPr>
                <w:sz w:val="24"/>
                <w:szCs w:val="24"/>
              </w:rPr>
              <w:t>TheParticle</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33-40;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ст. 164-167)</w:t>
            </w:r>
          </w:p>
          <w:p w14:paraId="2D760ADA" w14:textId="77777777" w:rsidR="00DD3067" w:rsidRPr="00E80280" w:rsidRDefault="00DD3067" w:rsidP="00927D69">
            <w:pPr>
              <w:rPr>
                <w:sz w:val="24"/>
                <w:szCs w:val="24"/>
              </w:rPr>
            </w:pPr>
          </w:p>
        </w:tc>
        <w:tc>
          <w:tcPr>
            <w:tcW w:w="1697" w:type="dxa"/>
          </w:tcPr>
          <w:p w14:paraId="248B1C79" w14:textId="77777777" w:rsidR="00DD3067" w:rsidRPr="00FB726D" w:rsidRDefault="00DD3067" w:rsidP="00927D69">
            <w:r w:rsidRPr="00FB726D">
              <w:t>6</w:t>
            </w:r>
          </w:p>
        </w:tc>
        <w:tc>
          <w:tcPr>
            <w:tcW w:w="1797" w:type="dxa"/>
          </w:tcPr>
          <w:p w14:paraId="07D0082E" w14:textId="77777777" w:rsidR="00DD3067" w:rsidRPr="00FB726D" w:rsidRDefault="00DD3067" w:rsidP="00927D69">
            <w:r w:rsidRPr="00FB726D">
              <w:t>10</w:t>
            </w:r>
          </w:p>
        </w:tc>
      </w:tr>
      <w:tr w:rsidR="00DD3067" w:rsidRPr="00FB726D" w14:paraId="6843E9FC" w14:textId="77777777" w:rsidTr="00927D69">
        <w:trPr>
          <w:trHeight w:val="583"/>
        </w:trPr>
        <w:tc>
          <w:tcPr>
            <w:tcW w:w="650" w:type="dxa"/>
          </w:tcPr>
          <w:p w14:paraId="0AC6DA30" w14:textId="77777777" w:rsidR="00DD3067" w:rsidRPr="00FB726D" w:rsidRDefault="00DD3067" w:rsidP="00927D69">
            <w:pPr>
              <w:jc w:val="center"/>
            </w:pPr>
            <w:r w:rsidRPr="00FB726D">
              <w:t>20</w:t>
            </w:r>
          </w:p>
        </w:tc>
        <w:tc>
          <w:tcPr>
            <w:tcW w:w="5212" w:type="dxa"/>
          </w:tcPr>
          <w:p w14:paraId="09AD2D05" w14:textId="77777777" w:rsidR="00DD3067" w:rsidRPr="00E80280" w:rsidRDefault="00DD3067" w:rsidP="00927D69">
            <w:pPr>
              <w:rPr>
                <w:sz w:val="24"/>
                <w:szCs w:val="24"/>
              </w:rPr>
            </w:pPr>
            <w:proofErr w:type="spellStart"/>
            <w:r w:rsidRPr="00E80280">
              <w:rPr>
                <w:sz w:val="24"/>
                <w:szCs w:val="24"/>
              </w:rPr>
              <w:t>The</w:t>
            </w:r>
            <w:proofErr w:type="spellEnd"/>
            <w:r w:rsidRPr="00E80280">
              <w:rPr>
                <w:sz w:val="24"/>
                <w:szCs w:val="24"/>
              </w:rPr>
              <w:t xml:space="preserve"> </w:t>
            </w:r>
            <w:proofErr w:type="spellStart"/>
            <w:r w:rsidRPr="00E80280">
              <w:rPr>
                <w:sz w:val="24"/>
                <w:szCs w:val="24"/>
              </w:rPr>
              <w:t>Non-finiteformsoftheverb</w:t>
            </w:r>
            <w:proofErr w:type="spellEnd"/>
            <w:r w:rsidRPr="00E80280">
              <w:rPr>
                <w:sz w:val="24"/>
                <w:szCs w:val="24"/>
              </w:rPr>
              <w:t xml:space="preserve">. (Навчальний посібник для самостійної роботи студентів з дисципліни «Практична граматика англійської мови» для студентів I-II курсів, ст. 40-45; В.Л. </w:t>
            </w:r>
            <w:proofErr w:type="spellStart"/>
            <w:r w:rsidRPr="00E80280">
              <w:rPr>
                <w:sz w:val="24"/>
                <w:szCs w:val="24"/>
              </w:rPr>
              <w:t>Каушанская</w:t>
            </w:r>
            <w:proofErr w:type="spellEnd"/>
            <w:r w:rsidRPr="00E80280">
              <w:rPr>
                <w:sz w:val="24"/>
                <w:szCs w:val="24"/>
              </w:rPr>
              <w:t xml:space="preserve"> «</w:t>
            </w:r>
            <w:proofErr w:type="spellStart"/>
            <w:r w:rsidRPr="00E80280">
              <w:rPr>
                <w:sz w:val="24"/>
                <w:szCs w:val="24"/>
              </w:rPr>
              <w:t>Сборникупражнений</w:t>
            </w:r>
            <w:proofErr w:type="spellEnd"/>
            <w:r w:rsidRPr="00E80280">
              <w:rPr>
                <w:sz w:val="24"/>
                <w:szCs w:val="24"/>
              </w:rPr>
              <w:t xml:space="preserve"> по </w:t>
            </w:r>
            <w:proofErr w:type="spellStart"/>
            <w:r w:rsidRPr="00E80280">
              <w:rPr>
                <w:sz w:val="24"/>
                <w:szCs w:val="24"/>
              </w:rPr>
              <w:t>грамматикеанглийскогоязыка</w:t>
            </w:r>
            <w:proofErr w:type="spellEnd"/>
            <w:r w:rsidRPr="00E80280">
              <w:rPr>
                <w:sz w:val="24"/>
                <w:szCs w:val="24"/>
              </w:rPr>
              <w:t xml:space="preserve">» ст. 114-162) </w:t>
            </w:r>
          </w:p>
        </w:tc>
        <w:tc>
          <w:tcPr>
            <w:tcW w:w="1697" w:type="dxa"/>
          </w:tcPr>
          <w:p w14:paraId="53A4DA87" w14:textId="77777777" w:rsidR="00DD3067" w:rsidRPr="00FB726D" w:rsidRDefault="00DD3067" w:rsidP="00927D69">
            <w:r w:rsidRPr="00FB726D">
              <w:t>8</w:t>
            </w:r>
          </w:p>
        </w:tc>
        <w:tc>
          <w:tcPr>
            <w:tcW w:w="1797" w:type="dxa"/>
          </w:tcPr>
          <w:p w14:paraId="76605258" w14:textId="77777777" w:rsidR="00DD3067" w:rsidRPr="00FB726D" w:rsidRDefault="00DD3067" w:rsidP="00927D69">
            <w:r w:rsidRPr="00FB726D">
              <w:t>14</w:t>
            </w:r>
          </w:p>
        </w:tc>
      </w:tr>
      <w:tr w:rsidR="00DD3067" w:rsidRPr="00FB726D" w14:paraId="76434350" w14:textId="77777777" w:rsidTr="00927D69">
        <w:tc>
          <w:tcPr>
            <w:tcW w:w="650" w:type="dxa"/>
          </w:tcPr>
          <w:p w14:paraId="107457AB" w14:textId="77777777" w:rsidR="00DD3067" w:rsidRPr="00FB726D" w:rsidRDefault="00DD3067" w:rsidP="00927D69">
            <w:pPr>
              <w:jc w:val="center"/>
            </w:pPr>
          </w:p>
        </w:tc>
        <w:tc>
          <w:tcPr>
            <w:tcW w:w="5212" w:type="dxa"/>
          </w:tcPr>
          <w:p w14:paraId="5A53FCE8" w14:textId="77777777" w:rsidR="00DD3067" w:rsidRPr="00FB726D" w:rsidRDefault="00DD3067" w:rsidP="00927D69">
            <w:r w:rsidRPr="00FB726D">
              <w:t xml:space="preserve">Разом </w:t>
            </w:r>
          </w:p>
        </w:tc>
        <w:tc>
          <w:tcPr>
            <w:tcW w:w="1697" w:type="dxa"/>
          </w:tcPr>
          <w:p w14:paraId="631A3C8D" w14:textId="77777777" w:rsidR="00DD3067" w:rsidRPr="00FB726D" w:rsidRDefault="00DD3067" w:rsidP="00927D69">
            <w:pPr>
              <w:jc w:val="center"/>
            </w:pPr>
            <w:r w:rsidRPr="00FB726D">
              <w:t>134</w:t>
            </w:r>
          </w:p>
        </w:tc>
        <w:tc>
          <w:tcPr>
            <w:tcW w:w="1797" w:type="dxa"/>
          </w:tcPr>
          <w:p w14:paraId="0091D920" w14:textId="77777777" w:rsidR="00DD3067" w:rsidRPr="00FB726D" w:rsidRDefault="00DD3067" w:rsidP="00927D69">
            <w:pPr>
              <w:jc w:val="center"/>
            </w:pPr>
            <w:r w:rsidRPr="00FB726D">
              <w:t>228</w:t>
            </w:r>
          </w:p>
        </w:tc>
      </w:tr>
    </w:tbl>
    <w:p w14:paraId="54017B8C" w14:textId="77777777" w:rsidR="00BA01E8" w:rsidRPr="00CA7130" w:rsidRDefault="00BA01E8" w:rsidP="00BA01E8">
      <w:pPr>
        <w:shd w:val="clear" w:color="auto" w:fill="FFFFFF"/>
        <w:spacing w:before="144"/>
        <w:jc w:val="center"/>
        <w:rPr>
          <w:b/>
          <w:bCs/>
          <w:i/>
          <w:sz w:val="28"/>
          <w:szCs w:val="28"/>
        </w:rPr>
      </w:pPr>
    </w:p>
    <w:p w14:paraId="4DB43DC5" w14:textId="77777777" w:rsidR="00BA01E8" w:rsidRPr="00CA7130" w:rsidRDefault="00BA01E8" w:rsidP="00BA01E8">
      <w:pPr>
        <w:shd w:val="clear" w:color="auto" w:fill="FFFFFF"/>
        <w:spacing w:before="144"/>
        <w:ind w:right="-260"/>
        <w:jc w:val="center"/>
        <w:rPr>
          <w:b/>
          <w:bCs/>
          <w:color w:val="548DD4"/>
          <w:sz w:val="8"/>
          <w:szCs w:val="8"/>
        </w:rPr>
      </w:pPr>
    </w:p>
    <w:p w14:paraId="3C304BC0" w14:textId="77777777" w:rsidR="00BA01E8" w:rsidRPr="00CA7130" w:rsidRDefault="00BA01E8" w:rsidP="00BA01E8">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0"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0"/>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4CC3" w14:textId="77777777" w:rsidR="00C835C4" w:rsidRDefault="00C835C4" w:rsidP="00BA01E8">
      <w:r>
        <w:separator/>
      </w:r>
    </w:p>
  </w:endnote>
  <w:endnote w:type="continuationSeparator" w:id="0">
    <w:p w14:paraId="2D0358F6" w14:textId="77777777" w:rsidR="00C835C4" w:rsidRDefault="00C835C4"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47C7" w14:textId="77777777" w:rsidR="00C835C4" w:rsidRDefault="00C835C4" w:rsidP="00BA01E8">
      <w:r>
        <w:separator/>
      </w:r>
    </w:p>
  </w:footnote>
  <w:footnote w:type="continuationSeparator" w:id="0">
    <w:p w14:paraId="1EF25F31" w14:textId="77777777" w:rsidR="00C835C4" w:rsidRDefault="00C835C4" w:rsidP="00BA01E8">
      <w:r>
        <w:continuationSeparator/>
      </w:r>
    </w:p>
  </w:footnote>
  <w:footnote w:id="1">
    <w:p w14:paraId="5655952D" w14:textId="7A2CF9C2" w:rsidR="00646F7A" w:rsidRPr="00DB7DA1" w:rsidRDefault="00646F7A"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646F7A" w:rsidRDefault="00646F7A">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646F7A" w:rsidRPr="00BE1813" w:rsidRDefault="00646F7A"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646F7A" w:rsidRPr="00BE1813" w:rsidRDefault="00646F7A"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2F0"/>
    <w:multiLevelType w:val="hybridMultilevel"/>
    <w:tmpl w:val="D37608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F51E6D"/>
    <w:multiLevelType w:val="hybridMultilevel"/>
    <w:tmpl w:val="D946EFD6"/>
    <w:lvl w:ilvl="0" w:tplc="98383D80">
      <w:start w:val="8"/>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264381"/>
    <w:rsid w:val="00281D74"/>
    <w:rsid w:val="004C245D"/>
    <w:rsid w:val="005A5CA8"/>
    <w:rsid w:val="005E711C"/>
    <w:rsid w:val="00646F7A"/>
    <w:rsid w:val="007C79AA"/>
    <w:rsid w:val="007D4B12"/>
    <w:rsid w:val="009939BE"/>
    <w:rsid w:val="00A37E1B"/>
    <w:rsid w:val="00AB4326"/>
    <w:rsid w:val="00BA01E8"/>
    <w:rsid w:val="00C83584"/>
    <w:rsid w:val="00C835C4"/>
    <w:rsid w:val="00D22BF3"/>
    <w:rsid w:val="00DD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DD30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99"/>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DD3067"/>
    <w:rPr>
      <w:rFonts w:asciiTheme="majorHAnsi" w:eastAsiaTheme="majorEastAsia" w:hAnsiTheme="majorHAnsi" w:cstheme="majorBidi"/>
      <w:i/>
      <w:iCs/>
      <w:color w:val="2F5496" w:themeColor="accent1" w:themeShade="B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2020-11-07T18:10:00Z</dcterms:created>
  <dcterms:modified xsi:type="dcterms:W3CDTF">2020-11-07T18:10:00Z</dcterms:modified>
</cp:coreProperties>
</file>