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23077" w14:textId="77777777" w:rsidR="00D05773" w:rsidRPr="00AE0080" w:rsidRDefault="00D05773" w:rsidP="00D05773">
      <w:pPr>
        <w:pStyle w:val="1"/>
        <w:spacing w:before="0"/>
        <w:jc w:val="center"/>
        <w:rPr>
          <w:rFonts w:ascii="Times New Roman" w:hAnsi="Times New Roman" w:cs="Times New Roman"/>
          <w:bCs w:val="0"/>
          <w:caps/>
          <w:color w:val="000000" w:themeColor="text1"/>
        </w:rPr>
      </w:pPr>
      <w:r w:rsidRPr="00AE0080">
        <w:rPr>
          <w:b w:val="0"/>
          <w:caps/>
          <w:color w:val="000000" w:themeColor="text1"/>
        </w:rPr>
        <w:t xml:space="preserve">ВІДКРИТИЙ МІЖНАРОДНИЙ УНІВЕРСИТЕТ </w:t>
      </w:r>
    </w:p>
    <w:p w14:paraId="5FD9EA65" w14:textId="77777777" w:rsidR="00D05773" w:rsidRDefault="00D05773" w:rsidP="00D05773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РОЗВИТКУ ЛЮДИНИ «Україна»</w:t>
      </w:r>
    </w:p>
    <w:p w14:paraId="46020220" w14:textId="77777777" w:rsidR="00D05773" w:rsidRDefault="00D05773" w:rsidP="00D05773">
      <w:pPr>
        <w:tabs>
          <w:tab w:val="left" w:pos="2030"/>
        </w:tabs>
        <w:rPr>
          <w:b/>
          <w:caps/>
          <w:sz w:val="28"/>
          <w:szCs w:val="28"/>
        </w:rPr>
      </w:pPr>
    </w:p>
    <w:p w14:paraId="561872DF" w14:textId="77777777" w:rsidR="00D05773" w:rsidRDefault="00D05773" w:rsidP="00D05773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ВІДКРИТИЙ МІЖНАРОДНИЙ УНІВЕРСИТЕТ</w:t>
      </w:r>
    </w:p>
    <w:p w14:paraId="02FBA869" w14:textId="77777777" w:rsidR="00D05773" w:rsidRPr="00AE0080" w:rsidRDefault="00D05773" w:rsidP="00D05773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РОЗВИТКУ ЛЮДИНИ «Україна»</w:t>
      </w:r>
    </w:p>
    <w:p w14:paraId="0B787DFE" w14:textId="77777777" w:rsidR="00D05773" w:rsidRDefault="00D05773" w:rsidP="00D05773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ПОЛТАВСЬКИЙ ІНСТИТУТ ЕКОНОМІКИ І ПРАВА</w:t>
      </w:r>
    </w:p>
    <w:p w14:paraId="28863572" w14:textId="77777777" w:rsidR="00D05773" w:rsidRDefault="00D05773" w:rsidP="00D05773">
      <w:pPr>
        <w:rPr>
          <w:sz w:val="28"/>
          <w:szCs w:val="28"/>
        </w:rPr>
      </w:pPr>
    </w:p>
    <w:p w14:paraId="3FBD1B6A" w14:textId="77777777" w:rsidR="00D05773" w:rsidRDefault="00D05773" w:rsidP="00D05773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__________________________________________________________________</w:t>
      </w:r>
    </w:p>
    <w:p w14:paraId="54D18743" w14:textId="77777777" w:rsidR="00D05773" w:rsidRDefault="00D05773" w:rsidP="00D05773">
      <w:pPr>
        <w:tabs>
          <w:tab w:val="left" w:pos="2030"/>
        </w:tabs>
        <w:jc w:val="center"/>
        <w:rPr>
          <w:b/>
          <w:caps/>
          <w:sz w:val="28"/>
          <w:szCs w:val="28"/>
        </w:rPr>
      </w:pPr>
    </w:p>
    <w:p w14:paraId="053EFE18" w14:textId="77777777" w:rsidR="00D05773" w:rsidRDefault="00D05773" w:rsidP="00D05773">
      <w:pPr>
        <w:tabs>
          <w:tab w:val="left" w:pos="2030"/>
        </w:tabs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</w:rPr>
        <w:t xml:space="preserve">КАФЕДРА </w:t>
      </w:r>
      <w:r>
        <w:rPr>
          <w:b/>
          <w:caps/>
          <w:sz w:val="28"/>
          <w:szCs w:val="28"/>
          <w:lang w:val="uk-UA"/>
        </w:rPr>
        <w:t>ФІЛОЛОГІЇ ТА СОЦІАЛЬНО-ГУМАНІТАРНИХ ДИСЦИПЛІН</w:t>
      </w:r>
    </w:p>
    <w:p w14:paraId="5CA68FA5" w14:textId="77777777" w:rsidR="00D05773" w:rsidRDefault="00D05773" w:rsidP="00D05773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__________________________________________________________________</w:t>
      </w:r>
    </w:p>
    <w:p w14:paraId="7CE19E3B" w14:textId="77777777" w:rsidR="00D05773" w:rsidRDefault="00D05773" w:rsidP="00D05773">
      <w:pPr>
        <w:tabs>
          <w:tab w:val="left" w:pos="2030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802FD9" w14:textId="77777777" w:rsidR="00D05773" w:rsidRDefault="00D05773" w:rsidP="00D05773">
      <w:pPr>
        <w:pStyle w:val="a3"/>
        <w:tabs>
          <w:tab w:val="left" w:pos="2030"/>
        </w:tabs>
        <w:spacing w:after="0" w:line="240" w:lineRule="auto"/>
        <w:ind w:left="5387"/>
        <w:rPr>
          <w:szCs w:val="28"/>
          <w:lang w:val="uk-UA"/>
        </w:rPr>
      </w:pPr>
    </w:p>
    <w:p w14:paraId="2EB87FC2" w14:textId="77777777" w:rsidR="00D05773" w:rsidRDefault="00D05773" w:rsidP="00D05773">
      <w:pPr>
        <w:pStyle w:val="2"/>
        <w:shd w:val="clear" w:color="auto" w:fill="FFFFFF"/>
        <w:rPr>
          <w:rFonts w:ascii="Times New Roman" w:hAnsi="Times New Roman"/>
          <w:i/>
          <w:iCs/>
        </w:rPr>
      </w:pPr>
    </w:p>
    <w:p w14:paraId="770A0CEA" w14:textId="77777777" w:rsidR="00423E3A" w:rsidRDefault="00423E3A" w:rsidP="00423E3A">
      <w:pPr>
        <w:rPr>
          <w:lang w:val="uk-UA" w:eastAsia="uk-UA"/>
        </w:rPr>
      </w:pPr>
    </w:p>
    <w:p w14:paraId="579E6C3C" w14:textId="77777777" w:rsidR="00423E3A" w:rsidRDefault="00423E3A" w:rsidP="00423E3A">
      <w:pPr>
        <w:rPr>
          <w:lang w:val="uk-UA" w:eastAsia="uk-UA"/>
        </w:rPr>
      </w:pPr>
    </w:p>
    <w:p w14:paraId="73AB241E" w14:textId="77777777" w:rsidR="00423E3A" w:rsidRPr="00CA7130" w:rsidRDefault="00423E3A" w:rsidP="00423E3A">
      <w:pPr>
        <w:tabs>
          <w:tab w:val="left" w:pos="5940"/>
        </w:tabs>
        <w:ind w:left="5387"/>
        <w:rPr>
          <w:sz w:val="28"/>
          <w:szCs w:val="28"/>
        </w:rPr>
      </w:pPr>
      <w:r w:rsidRPr="00CA7130">
        <w:rPr>
          <w:b/>
          <w:sz w:val="28"/>
          <w:szCs w:val="28"/>
        </w:rPr>
        <w:t>ЗАТВЕРДЖУЮ</w:t>
      </w:r>
    </w:p>
    <w:p w14:paraId="07958970" w14:textId="77777777" w:rsidR="00423E3A" w:rsidRPr="00CA7130" w:rsidRDefault="00423E3A" w:rsidP="00423E3A">
      <w:pPr>
        <w:ind w:left="5387"/>
        <w:rPr>
          <w:sz w:val="28"/>
          <w:szCs w:val="28"/>
        </w:rPr>
      </w:pPr>
      <w:r>
        <w:rPr>
          <w:sz w:val="28"/>
          <w:szCs w:val="28"/>
        </w:rPr>
        <w:t>Перший заступник директора</w:t>
      </w:r>
      <w:r w:rsidRPr="00CA7130">
        <w:rPr>
          <w:sz w:val="28"/>
          <w:szCs w:val="28"/>
        </w:rPr>
        <w:t xml:space="preserve"> </w:t>
      </w:r>
    </w:p>
    <w:p w14:paraId="0EC64EF4" w14:textId="77777777" w:rsidR="00423E3A" w:rsidRPr="00CA7130" w:rsidRDefault="00423E3A" w:rsidP="00423E3A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навчально-методичної</w:t>
      </w:r>
      <w:proofErr w:type="spellEnd"/>
      <w:r w:rsidRPr="00CA7130">
        <w:rPr>
          <w:sz w:val="28"/>
          <w:szCs w:val="28"/>
        </w:rPr>
        <w:t xml:space="preserve"> </w:t>
      </w:r>
      <w:proofErr w:type="spellStart"/>
      <w:r w:rsidRPr="00CA7130">
        <w:rPr>
          <w:sz w:val="28"/>
          <w:szCs w:val="28"/>
        </w:rPr>
        <w:t>роботи</w:t>
      </w:r>
      <w:proofErr w:type="spellEnd"/>
    </w:p>
    <w:p w14:paraId="68CFA222" w14:textId="77777777" w:rsidR="00423E3A" w:rsidRPr="00CA7130" w:rsidRDefault="00423E3A" w:rsidP="00423E3A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________________ Р.І. </w:t>
      </w:r>
      <w:proofErr w:type="spellStart"/>
      <w:r>
        <w:rPr>
          <w:sz w:val="28"/>
          <w:szCs w:val="28"/>
        </w:rPr>
        <w:t>Шаравара</w:t>
      </w:r>
      <w:proofErr w:type="spellEnd"/>
    </w:p>
    <w:p w14:paraId="008BD4BD" w14:textId="77777777" w:rsidR="00423E3A" w:rsidRPr="00636A58" w:rsidRDefault="00423E3A" w:rsidP="00423E3A">
      <w:pPr>
        <w:pStyle w:val="a3"/>
        <w:ind w:left="5387"/>
        <w:rPr>
          <w:szCs w:val="28"/>
          <w:lang w:val="ru-RU"/>
        </w:rPr>
      </w:pPr>
      <w:r w:rsidRPr="00636A58">
        <w:rPr>
          <w:szCs w:val="28"/>
          <w:lang w:val="ru-RU"/>
        </w:rPr>
        <w:t>«____» _______________20_</w:t>
      </w:r>
      <w:r>
        <w:rPr>
          <w:szCs w:val="28"/>
          <w:lang w:val="uk-UA"/>
        </w:rPr>
        <w:t>20</w:t>
      </w:r>
      <w:r w:rsidRPr="00636A58">
        <w:rPr>
          <w:szCs w:val="28"/>
          <w:lang w:val="ru-RU"/>
        </w:rPr>
        <w:t>__ р.</w:t>
      </w:r>
    </w:p>
    <w:p w14:paraId="0F6CF6BC" w14:textId="77777777" w:rsidR="00423E3A" w:rsidRPr="00CA7130" w:rsidRDefault="00423E3A" w:rsidP="00423E3A">
      <w:pPr>
        <w:pStyle w:val="2"/>
        <w:shd w:val="clear" w:color="auto" w:fill="FFFFFF"/>
        <w:rPr>
          <w:rFonts w:ascii="Times New Roman" w:hAnsi="Times New Roman"/>
          <w:i/>
          <w:iCs/>
        </w:rPr>
      </w:pPr>
    </w:p>
    <w:p w14:paraId="624233E2" w14:textId="77777777" w:rsidR="00423E3A" w:rsidRDefault="00423E3A" w:rsidP="00423E3A">
      <w:pPr>
        <w:rPr>
          <w:lang w:val="uk-UA" w:eastAsia="uk-UA"/>
        </w:rPr>
      </w:pPr>
    </w:p>
    <w:p w14:paraId="20CD432D" w14:textId="77777777" w:rsidR="00423E3A" w:rsidRPr="00423E3A" w:rsidRDefault="00423E3A" w:rsidP="00423E3A">
      <w:pPr>
        <w:rPr>
          <w:lang w:val="uk-UA" w:eastAsia="uk-UA"/>
        </w:rPr>
      </w:pPr>
    </w:p>
    <w:p w14:paraId="7D96DDE0" w14:textId="77777777" w:rsidR="00D05773" w:rsidRDefault="00D05773" w:rsidP="00D05773">
      <w:pPr>
        <w:pStyle w:val="2"/>
        <w:shd w:val="clear" w:color="auto" w:fill="FFFFFF"/>
        <w:rPr>
          <w:rFonts w:ascii="Times New Roman" w:hAnsi="Times New Roman"/>
          <w:b w:val="0"/>
          <w:i/>
          <w:iCs/>
        </w:rPr>
      </w:pPr>
    </w:p>
    <w:p w14:paraId="1FCAD3FC" w14:textId="77777777" w:rsidR="00D05773" w:rsidRDefault="00D05773" w:rsidP="00D05773">
      <w:pPr>
        <w:pStyle w:val="2"/>
        <w:shd w:val="clear" w:color="auto" w:fill="FFFFFF"/>
        <w:jc w:val="center"/>
        <w:rPr>
          <w:rFonts w:ascii="Times New Roman" w:hAnsi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СИЛАБУС</w:t>
      </w:r>
    </w:p>
    <w:p w14:paraId="43333CE5" w14:textId="77777777" w:rsidR="00D05773" w:rsidRDefault="00D05773" w:rsidP="00D05773">
      <w:pPr>
        <w:pStyle w:val="2"/>
        <w:shd w:val="clear" w:color="auto" w:fill="FFFFFF"/>
        <w:jc w:val="center"/>
        <w:rPr>
          <w:rFonts w:ascii="Times New Roman" w:hAnsi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навчальної дисципліни</w:t>
      </w:r>
    </w:p>
    <w:p w14:paraId="1FB3E892" w14:textId="77777777" w:rsidR="00D05773" w:rsidRDefault="00D05773" w:rsidP="00D05773">
      <w:pPr>
        <w:jc w:val="center"/>
        <w:rPr>
          <w:b/>
          <w:sz w:val="22"/>
          <w:szCs w:val="22"/>
          <w:lang w:val="uk-UA"/>
        </w:rPr>
      </w:pPr>
    </w:p>
    <w:p w14:paraId="53EDF889" w14:textId="57261B4D" w:rsidR="00D05773" w:rsidRPr="00423E3A" w:rsidRDefault="00423E3A" w:rsidP="00D05773">
      <w:pPr>
        <w:rPr>
          <w:u w:val="single"/>
        </w:rPr>
      </w:pPr>
      <w:r>
        <w:rPr>
          <w:u w:val="single"/>
          <w:lang w:val="uk-UA"/>
        </w:rPr>
        <w:t xml:space="preserve">        </w:t>
      </w:r>
      <w:r w:rsidR="00636A58">
        <w:rPr>
          <w:u w:val="single"/>
          <w:lang w:val="uk-UA"/>
        </w:rPr>
        <w:t>Теоретичний курс англійської мови</w:t>
      </w:r>
      <w:r w:rsidR="00D05773">
        <w:rPr>
          <w:u w:val="single"/>
          <w:lang w:val="uk-UA"/>
        </w:rPr>
        <w:t>____________</w:t>
      </w:r>
      <w:r w:rsidR="00D05773">
        <w:rPr>
          <w:u w:val="single"/>
        </w:rPr>
        <w:t>__________</w:t>
      </w:r>
    </w:p>
    <w:p w14:paraId="6B649541" w14:textId="77777777" w:rsidR="00D05773" w:rsidRDefault="00D05773" w:rsidP="00D05773">
      <w:pPr>
        <w:jc w:val="center"/>
        <w:rPr>
          <w:sz w:val="16"/>
        </w:rPr>
      </w:pPr>
      <w:r>
        <w:rPr>
          <w:sz w:val="16"/>
        </w:rPr>
        <w:t xml:space="preserve">                         (шифр і </w:t>
      </w:r>
      <w:proofErr w:type="spellStart"/>
      <w:r>
        <w:rPr>
          <w:sz w:val="16"/>
        </w:rPr>
        <w:t>назва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навчальної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дисципліни</w:t>
      </w:r>
      <w:proofErr w:type="spellEnd"/>
      <w:r>
        <w:rPr>
          <w:sz w:val="16"/>
        </w:rPr>
        <w:t>)</w:t>
      </w:r>
    </w:p>
    <w:p w14:paraId="0CBED7A0" w14:textId="77777777" w:rsidR="00D05773" w:rsidRDefault="00D05773" w:rsidP="00D05773">
      <w:pPr>
        <w:ind w:firstLine="708"/>
        <w:rPr>
          <w:sz w:val="22"/>
        </w:rPr>
      </w:pPr>
      <w:proofErr w:type="spellStart"/>
      <w:r>
        <w:rPr>
          <w:sz w:val="28"/>
          <w:szCs w:val="28"/>
        </w:rPr>
        <w:t>освітня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r>
        <w:t>_____________________________________________________</w:t>
      </w:r>
    </w:p>
    <w:p w14:paraId="1062D617" w14:textId="77777777" w:rsidR="00D05773" w:rsidRDefault="00D05773" w:rsidP="00D05773">
      <w:pPr>
        <w:jc w:val="center"/>
        <w:rPr>
          <w:sz w:val="16"/>
        </w:rPr>
      </w:pPr>
      <w:r>
        <w:rPr>
          <w:sz w:val="16"/>
        </w:rPr>
        <w:t xml:space="preserve">                             (</w:t>
      </w:r>
      <w:proofErr w:type="spellStart"/>
      <w:r>
        <w:rPr>
          <w:sz w:val="16"/>
        </w:rPr>
        <w:t>назва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освітньої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програми</w:t>
      </w:r>
      <w:proofErr w:type="spellEnd"/>
      <w:r>
        <w:rPr>
          <w:sz w:val="16"/>
        </w:rPr>
        <w:t>)</w:t>
      </w:r>
    </w:p>
    <w:p w14:paraId="3ABBF657" w14:textId="77777777" w:rsidR="00D05773" w:rsidRPr="00423E3A" w:rsidRDefault="00D05773" w:rsidP="00D05773">
      <w:pPr>
        <w:ind w:firstLine="708"/>
        <w:rPr>
          <w:sz w:val="22"/>
          <w:lang w:val="uk-UA"/>
        </w:rPr>
      </w:pP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r>
        <w:t>______</w:t>
      </w:r>
      <w:r>
        <w:rPr>
          <w:lang w:val="uk-UA"/>
        </w:rPr>
        <w:t>Бакалавр</w:t>
      </w:r>
      <w:r>
        <w:t>__________</w:t>
      </w:r>
      <w:r w:rsidR="00423E3A">
        <w:t>_______________________________</w:t>
      </w:r>
    </w:p>
    <w:p w14:paraId="57E6341B" w14:textId="77777777" w:rsidR="00D05773" w:rsidRDefault="00D05773" w:rsidP="00D05773">
      <w:pPr>
        <w:jc w:val="center"/>
        <w:rPr>
          <w:sz w:val="16"/>
        </w:rPr>
      </w:pPr>
      <w:r>
        <w:rPr>
          <w:sz w:val="16"/>
        </w:rPr>
        <w:t xml:space="preserve">                             (</w:t>
      </w:r>
      <w:proofErr w:type="spellStart"/>
      <w:r>
        <w:rPr>
          <w:sz w:val="16"/>
        </w:rPr>
        <w:t>назва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освітнього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рівня</w:t>
      </w:r>
      <w:proofErr w:type="spellEnd"/>
      <w:r>
        <w:rPr>
          <w:sz w:val="16"/>
        </w:rPr>
        <w:t>)</w:t>
      </w:r>
    </w:p>
    <w:p w14:paraId="3569DB1B" w14:textId="6BE062C4" w:rsidR="00D05773" w:rsidRDefault="00D05773" w:rsidP="00D05773">
      <w:pPr>
        <w:ind w:left="709"/>
        <w:jc w:val="both"/>
      </w:pPr>
      <w:proofErr w:type="spellStart"/>
      <w:r>
        <w:t>Обсяг</w:t>
      </w:r>
      <w:proofErr w:type="spellEnd"/>
      <w:r>
        <w:t xml:space="preserve"> </w:t>
      </w:r>
      <w:proofErr w:type="spellStart"/>
      <w:r>
        <w:t>кредитів</w:t>
      </w:r>
      <w:proofErr w:type="spellEnd"/>
      <w:r>
        <w:t>: _______</w:t>
      </w:r>
      <w:r w:rsidR="00636A58">
        <w:rPr>
          <w:lang w:val="uk-UA"/>
        </w:rPr>
        <w:t>46</w:t>
      </w:r>
      <w:r>
        <w:t>_________</w:t>
      </w:r>
    </w:p>
    <w:p w14:paraId="390778D8" w14:textId="367E11A9" w:rsidR="00D05773" w:rsidRDefault="00D05773" w:rsidP="00D05773">
      <w:pPr>
        <w:ind w:left="709"/>
        <w:jc w:val="both"/>
      </w:pPr>
      <w:r>
        <w:t xml:space="preserve">Форма </w:t>
      </w:r>
      <w:proofErr w:type="spellStart"/>
      <w:r>
        <w:t>підсумкового</w:t>
      </w:r>
      <w:proofErr w:type="spellEnd"/>
      <w:r>
        <w:t xml:space="preserve"> контролю: __________</w:t>
      </w:r>
      <w:r w:rsidR="00636A58">
        <w:rPr>
          <w:lang w:val="uk-UA"/>
        </w:rPr>
        <w:t>іспит</w:t>
      </w:r>
      <w:r>
        <w:t>______________</w:t>
      </w:r>
    </w:p>
    <w:p w14:paraId="6EB3CEBB" w14:textId="77777777" w:rsidR="00D05773" w:rsidRDefault="00D05773" w:rsidP="00D05773">
      <w:pPr>
        <w:jc w:val="both"/>
      </w:pPr>
    </w:p>
    <w:p w14:paraId="030EDB17" w14:textId="77777777" w:rsidR="00D05773" w:rsidRDefault="00D05773" w:rsidP="00D05773">
      <w:pPr>
        <w:jc w:val="center"/>
        <w:rPr>
          <w:b/>
          <w:sz w:val="28"/>
          <w:szCs w:val="28"/>
        </w:rPr>
      </w:pPr>
    </w:p>
    <w:p w14:paraId="6BF7BE45" w14:textId="77777777" w:rsidR="00D05773" w:rsidRDefault="00D05773" w:rsidP="00D05773">
      <w:pPr>
        <w:jc w:val="center"/>
        <w:rPr>
          <w:b/>
          <w:sz w:val="28"/>
          <w:szCs w:val="28"/>
          <w:lang w:val="uk-UA"/>
        </w:rPr>
      </w:pPr>
    </w:p>
    <w:p w14:paraId="1A4B50C3" w14:textId="77777777" w:rsidR="00D05773" w:rsidRDefault="00D05773" w:rsidP="00423E3A">
      <w:pPr>
        <w:rPr>
          <w:b/>
          <w:sz w:val="28"/>
          <w:szCs w:val="28"/>
          <w:lang w:val="uk-UA"/>
        </w:rPr>
      </w:pPr>
    </w:p>
    <w:p w14:paraId="5665FE6A" w14:textId="77777777" w:rsidR="00D05773" w:rsidRDefault="00D05773" w:rsidP="00D05773">
      <w:pPr>
        <w:jc w:val="center"/>
        <w:rPr>
          <w:b/>
          <w:sz w:val="28"/>
          <w:szCs w:val="28"/>
          <w:lang w:val="uk-UA"/>
        </w:rPr>
      </w:pPr>
    </w:p>
    <w:p w14:paraId="21DDFD7B" w14:textId="77777777" w:rsidR="00D05773" w:rsidRDefault="00D05773" w:rsidP="00D05773">
      <w:pPr>
        <w:jc w:val="center"/>
        <w:rPr>
          <w:b/>
          <w:sz w:val="28"/>
          <w:szCs w:val="28"/>
          <w:lang w:val="uk-UA"/>
        </w:rPr>
      </w:pPr>
    </w:p>
    <w:p w14:paraId="5C520A69" w14:textId="77777777" w:rsidR="00D05773" w:rsidRDefault="00D05773" w:rsidP="00D05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Полтава</w:t>
      </w:r>
      <w:r>
        <w:rPr>
          <w:b/>
          <w:sz w:val="28"/>
          <w:szCs w:val="28"/>
        </w:rPr>
        <w:t xml:space="preserve"> 20</w:t>
      </w:r>
      <w:r w:rsidR="00423E3A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</w:rPr>
        <w:t xml:space="preserve">_ </w:t>
      </w:r>
      <w:proofErr w:type="spellStart"/>
      <w:r>
        <w:rPr>
          <w:b/>
          <w:sz w:val="28"/>
          <w:szCs w:val="28"/>
        </w:rPr>
        <w:t>рік</w:t>
      </w:r>
      <w:proofErr w:type="spellEnd"/>
    </w:p>
    <w:p w14:paraId="526636DC" w14:textId="77777777" w:rsidR="00D05773" w:rsidRDefault="00D05773" w:rsidP="00D05773">
      <w:pPr>
        <w:jc w:val="both"/>
        <w:rPr>
          <w:lang w:val="uk-UA"/>
        </w:rPr>
      </w:pPr>
    </w:p>
    <w:p w14:paraId="36537229" w14:textId="77777777" w:rsidR="0026794C" w:rsidRDefault="0026794C">
      <w:pPr>
        <w:rPr>
          <w:lang w:val="uk-UA"/>
        </w:rPr>
      </w:pPr>
    </w:p>
    <w:p w14:paraId="3A4F5960" w14:textId="77777777" w:rsidR="00D05773" w:rsidRDefault="00D05773">
      <w:pPr>
        <w:rPr>
          <w:lang w:val="uk-UA"/>
        </w:rPr>
      </w:pPr>
    </w:p>
    <w:p w14:paraId="1124807C" w14:textId="77777777" w:rsidR="00D05773" w:rsidRDefault="00D05773">
      <w:pPr>
        <w:rPr>
          <w:lang w:val="uk-UA"/>
        </w:rPr>
      </w:pPr>
    </w:p>
    <w:p w14:paraId="4061C8E6" w14:textId="77777777" w:rsidR="00D05773" w:rsidRDefault="00D05773">
      <w:pPr>
        <w:rPr>
          <w:lang w:val="uk-UA"/>
        </w:rPr>
      </w:pPr>
    </w:p>
    <w:p w14:paraId="0264EDB5" w14:textId="77777777" w:rsidR="00D05773" w:rsidRDefault="00D05773">
      <w:pPr>
        <w:rPr>
          <w:lang w:val="uk-UA"/>
        </w:rPr>
      </w:pPr>
    </w:p>
    <w:p w14:paraId="74FFFD89" w14:textId="77777777" w:rsidR="00D05773" w:rsidRDefault="00D0577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5600"/>
      </w:tblGrid>
      <w:tr w:rsidR="00D05773" w14:paraId="73A98943" w14:textId="77777777" w:rsidTr="0026794C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673C" w14:textId="77777777" w:rsidR="00D05773" w:rsidRDefault="00D05773" w:rsidP="0026794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BB39F3" w14:textId="77777777" w:rsidR="00D05773" w:rsidRDefault="00D05773" w:rsidP="0026794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ІНФОРМАЦІЯ </w:t>
            </w:r>
          </w:p>
          <w:p w14:paraId="05AAC7E4" w14:textId="77777777" w:rsidR="00D05773" w:rsidRDefault="00D05773" w:rsidP="0026794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 ВИКЛАДАЧА ТА ДОПОМІЖНИХ ОСІБ</w:t>
            </w:r>
          </w:p>
          <w:p w14:paraId="03C33A8B" w14:textId="77777777" w:rsidR="00D05773" w:rsidRDefault="00D05773" w:rsidP="0026794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05773" w14:paraId="7E67D67C" w14:textId="77777777" w:rsidTr="0026794C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B3F8" w14:textId="77777777" w:rsidR="00D05773" w:rsidRDefault="00D05773" w:rsidP="002679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0B1C08D7" w14:textId="77777777" w:rsidR="00D05773" w:rsidRDefault="00D05773" w:rsidP="002679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Викладач</w:t>
            </w:r>
            <w:proofErr w:type="spell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C81E" w14:textId="77777777" w:rsidR="00D05773" w:rsidRDefault="00D05773" w:rsidP="0026794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14:paraId="50E86497" w14:textId="2A5A32B0" w:rsidR="00D05773" w:rsidRPr="00636A58" w:rsidRDefault="00636A58" w:rsidP="00636A58">
            <w:pPr>
              <w:spacing w:line="276" w:lineRule="auto"/>
              <w:rPr>
                <w:i/>
                <w:sz w:val="28"/>
                <w:szCs w:val="28"/>
                <w:lang w:val="en-US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Нагорна Поліна Едуардівна, старший викладач</w:t>
            </w:r>
          </w:p>
        </w:tc>
      </w:tr>
      <w:tr w:rsidR="00D05773" w14:paraId="2CA74083" w14:textId="77777777" w:rsidTr="0026794C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46E2" w14:textId="77777777" w:rsidR="00D05773" w:rsidRDefault="00D05773" w:rsidP="002679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36584569" w14:textId="77777777" w:rsidR="00D05773" w:rsidRDefault="00D05773" w:rsidP="002679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Асистент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викладача</w:t>
            </w:r>
            <w:proofErr w:type="spell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A9FA" w14:textId="77777777" w:rsidR="00D05773" w:rsidRDefault="00D05773" w:rsidP="0026794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14:paraId="0464DE0D" w14:textId="77777777" w:rsidR="00D05773" w:rsidRPr="00A917C6" w:rsidRDefault="00D05773" w:rsidP="0026794C">
            <w:pPr>
              <w:spacing w:line="276" w:lineRule="auto"/>
              <w:rPr>
                <w:i/>
                <w:sz w:val="28"/>
                <w:szCs w:val="28"/>
                <w:lang w:val="uk-UA" w:eastAsia="en-US"/>
              </w:rPr>
            </w:pPr>
          </w:p>
        </w:tc>
      </w:tr>
      <w:tr w:rsidR="00D05773" w14:paraId="2F8C2ED1" w14:textId="77777777" w:rsidTr="0026794C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A660" w14:textId="77777777" w:rsidR="00D05773" w:rsidRDefault="00D05773" w:rsidP="002679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Практики, </w:t>
            </w:r>
            <w:proofErr w:type="spellStart"/>
            <w:r>
              <w:rPr>
                <w:sz w:val="28"/>
                <w:szCs w:val="28"/>
                <w:lang w:eastAsia="en-US"/>
              </w:rPr>
              <w:t>представники</w:t>
            </w:r>
            <w:proofErr w:type="spellEnd"/>
          </w:p>
          <w:p w14:paraId="0E9580FA" w14:textId="77777777" w:rsidR="00D05773" w:rsidRDefault="00D05773" w:rsidP="002679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бізнесу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фахівці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14:paraId="1881B0F8" w14:textId="77777777" w:rsidR="00D05773" w:rsidRDefault="00D05773" w:rsidP="002679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залучені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викладання</w:t>
            </w:r>
            <w:proofErr w:type="spell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CBC5" w14:textId="77777777" w:rsidR="00D05773" w:rsidRPr="00A917C6" w:rsidRDefault="00D05773" w:rsidP="0026794C">
            <w:pPr>
              <w:spacing w:line="276" w:lineRule="auto"/>
              <w:rPr>
                <w:i/>
                <w:sz w:val="28"/>
                <w:szCs w:val="28"/>
                <w:lang w:val="uk-UA" w:eastAsia="en-US"/>
              </w:rPr>
            </w:pPr>
          </w:p>
        </w:tc>
      </w:tr>
      <w:tr w:rsidR="00D05773" w14:paraId="4A93B7F2" w14:textId="77777777" w:rsidTr="0026794C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D122" w14:textId="77777777" w:rsidR="00D05773" w:rsidRDefault="00D05773" w:rsidP="002679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2B1FCA96" w14:textId="77777777" w:rsidR="00D05773" w:rsidRDefault="00D05773" w:rsidP="002679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Профайл </w:t>
            </w:r>
            <w:proofErr w:type="spellStart"/>
            <w:r>
              <w:rPr>
                <w:sz w:val="28"/>
                <w:szCs w:val="28"/>
                <w:lang w:eastAsia="en-US"/>
              </w:rPr>
              <w:t>викладача</w:t>
            </w:r>
            <w:proofErr w:type="spell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B009" w14:textId="77777777" w:rsidR="00D05773" w:rsidRDefault="00D05773" w:rsidP="0026794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14:paraId="3E8D376A" w14:textId="77777777" w:rsidR="00D05773" w:rsidRDefault="00D05773" w:rsidP="0026794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D05773" w14:paraId="16588850" w14:textId="77777777" w:rsidTr="0026794C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A1F9" w14:textId="77777777" w:rsidR="00D05773" w:rsidRDefault="00D05773" w:rsidP="002679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6CC685E0" w14:textId="77777777" w:rsidR="00D05773" w:rsidRDefault="00D05773" w:rsidP="002679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Профайл </w:t>
            </w:r>
            <w:proofErr w:type="spellStart"/>
            <w:r>
              <w:rPr>
                <w:sz w:val="28"/>
                <w:szCs w:val="28"/>
                <w:lang w:eastAsia="en-US"/>
              </w:rPr>
              <w:t>асистента</w:t>
            </w:r>
            <w:proofErr w:type="spell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D9F7" w14:textId="77777777" w:rsidR="00D05773" w:rsidRDefault="00D05773" w:rsidP="0026794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D05773" w14:paraId="5CFBB9D5" w14:textId="77777777" w:rsidTr="0026794C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25A6" w14:textId="77777777" w:rsidR="00D05773" w:rsidRDefault="00D05773" w:rsidP="002679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7F1B412B" w14:textId="77777777" w:rsidR="00D05773" w:rsidRDefault="00D05773" w:rsidP="002679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Канали </w:t>
            </w:r>
            <w:proofErr w:type="spellStart"/>
            <w:r>
              <w:rPr>
                <w:sz w:val="28"/>
                <w:szCs w:val="28"/>
                <w:lang w:eastAsia="en-US"/>
              </w:rPr>
              <w:t>комунікації</w:t>
            </w:r>
            <w:proofErr w:type="spell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1617" w14:textId="77777777" w:rsidR="00D05773" w:rsidRDefault="00D05773" w:rsidP="0026794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14:paraId="3F7C59C8" w14:textId="77777777" w:rsidR="00D05773" w:rsidRPr="00A917C6" w:rsidRDefault="00D05773" w:rsidP="0026794C">
            <w:pPr>
              <w:spacing w:line="276" w:lineRule="auto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Телефон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викладача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:</w:t>
            </w:r>
          </w:p>
          <w:p w14:paraId="208D16F0" w14:textId="7E801F62" w:rsidR="00D05773" w:rsidRPr="00636A58" w:rsidRDefault="00D05773" w:rsidP="0026794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Електронна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пошта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:</w:t>
            </w:r>
            <w:r w:rsidR="00423E3A" w:rsidRPr="00423E3A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36A58">
              <w:rPr>
                <w:color w:val="222222"/>
                <w:sz w:val="21"/>
                <w:szCs w:val="21"/>
                <w:shd w:val="clear" w:color="auto" w:fill="FFFFFF"/>
                <w:lang w:val="en-US"/>
              </w:rPr>
              <w:t>polina</w:t>
            </w:r>
            <w:proofErr w:type="spellEnd"/>
            <w:r w:rsidR="00636A58" w:rsidRPr="00636A58">
              <w:rPr>
                <w:color w:val="222222"/>
                <w:sz w:val="21"/>
                <w:szCs w:val="21"/>
                <w:shd w:val="clear" w:color="auto" w:fill="FFFFFF"/>
              </w:rPr>
              <w:t>_</w:t>
            </w:r>
            <w:proofErr w:type="spellStart"/>
            <w:r w:rsidR="00636A58">
              <w:rPr>
                <w:color w:val="222222"/>
                <w:sz w:val="21"/>
                <w:szCs w:val="21"/>
                <w:shd w:val="clear" w:color="auto" w:fill="FFFFFF"/>
                <w:lang w:val="en-US"/>
              </w:rPr>
              <w:t>bondar</w:t>
            </w:r>
            <w:proofErr w:type="spellEnd"/>
            <w:r w:rsidR="00636A58" w:rsidRPr="00636A58">
              <w:rPr>
                <w:color w:val="222222"/>
                <w:sz w:val="21"/>
                <w:szCs w:val="21"/>
                <w:shd w:val="clear" w:color="auto" w:fill="FFFFFF"/>
              </w:rPr>
              <w:t>@</w:t>
            </w:r>
            <w:proofErr w:type="spellStart"/>
            <w:r w:rsidR="00636A58">
              <w:rPr>
                <w:color w:val="222222"/>
                <w:sz w:val="21"/>
                <w:szCs w:val="21"/>
                <w:shd w:val="clear" w:color="auto" w:fill="FFFFFF"/>
                <w:lang w:val="en-US"/>
              </w:rPr>
              <w:t>ukr</w:t>
            </w:r>
            <w:proofErr w:type="spellEnd"/>
            <w:r w:rsidR="00636A58" w:rsidRPr="00636A58">
              <w:rPr>
                <w:color w:val="222222"/>
                <w:sz w:val="21"/>
                <w:szCs w:val="21"/>
                <w:shd w:val="clear" w:color="auto" w:fill="FFFFFF"/>
              </w:rPr>
              <w:t>.</w:t>
            </w:r>
            <w:r w:rsidR="00636A58">
              <w:rPr>
                <w:color w:val="222222"/>
                <w:sz w:val="21"/>
                <w:szCs w:val="21"/>
                <w:shd w:val="clear" w:color="auto" w:fill="FFFFFF"/>
                <w:lang w:val="en-US"/>
              </w:rPr>
              <w:t>net</w:t>
            </w:r>
          </w:p>
          <w:p w14:paraId="5FB5C163" w14:textId="77777777" w:rsidR="00D05773" w:rsidRPr="00423E3A" w:rsidRDefault="00D05773" w:rsidP="0026794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Вайбер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:</w:t>
            </w:r>
          </w:p>
          <w:p w14:paraId="5AC8E8C0" w14:textId="77777777" w:rsidR="00D05773" w:rsidRDefault="00D05773" w:rsidP="0026794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Кабінет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електронний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кабінет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):</w:t>
            </w:r>
          </w:p>
          <w:p w14:paraId="6895FC44" w14:textId="77777777" w:rsidR="00D05773" w:rsidRDefault="00D05773" w:rsidP="0026794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D05773" w14:paraId="7ED08F05" w14:textId="77777777" w:rsidTr="0026794C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0741" w14:textId="77777777" w:rsidR="00D05773" w:rsidRDefault="00D05773" w:rsidP="002679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1C43184" w14:textId="77777777" w:rsidR="00D05773" w:rsidRDefault="00D05773" w:rsidP="002679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Матеріали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курсу </w:t>
            </w:r>
            <w:proofErr w:type="spellStart"/>
            <w:r>
              <w:rPr>
                <w:sz w:val="28"/>
                <w:szCs w:val="28"/>
                <w:lang w:eastAsia="en-US"/>
              </w:rPr>
              <w:t>розміщені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сайті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Інтернет-підтримки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навчального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процесу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hyperlink r:id="rId7" w:history="1">
              <w:r>
                <w:rPr>
                  <w:rStyle w:val="a5"/>
                  <w:rFonts w:eastAsiaTheme="majorEastAsia"/>
                  <w:lang w:eastAsia="en-US"/>
                </w:rPr>
                <w:t>http://vo.ukraine.edu.ua/</w:t>
              </w:r>
            </w:hyperlink>
            <w:r>
              <w:rPr>
                <w:sz w:val="28"/>
                <w:szCs w:val="28"/>
                <w:lang w:eastAsia="en-US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eastAsia="en-US"/>
              </w:rPr>
              <w:t>адресою</w:t>
            </w:r>
            <w:proofErr w:type="spellEnd"/>
          </w:p>
          <w:p w14:paraId="5EAC53D1" w14:textId="77777777" w:rsidR="00D05773" w:rsidRDefault="00D05773" w:rsidP="002679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61FB" w14:textId="77777777" w:rsidR="00D05773" w:rsidRDefault="00D05773" w:rsidP="0026794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  <w:p w14:paraId="067397A1" w14:textId="77777777" w:rsidR="00D05773" w:rsidRDefault="00D05773" w:rsidP="0026794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Посилання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на курс</w:t>
            </w:r>
          </w:p>
          <w:p w14:paraId="1B8CACDE" w14:textId="0D69898C" w:rsidR="00D05773" w:rsidRDefault="00636A58" w:rsidP="0026794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hyperlink r:id="rId8" w:history="1">
              <w:r w:rsidRPr="00283341">
                <w:rPr>
                  <w:rStyle w:val="a5"/>
                  <w:i/>
                  <w:sz w:val="28"/>
                  <w:szCs w:val="28"/>
                  <w:lang w:eastAsia="en-US"/>
                </w:rPr>
                <w:t>https://vo.uu.edu.ua/course/view.php?id=12096</w:t>
              </w:r>
            </w:hyperlink>
          </w:p>
        </w:tc>
      </w:tr>
    </w:tbl>
    <w:p w14:paraId="220BB2DF" w14:textId="77777777" w:rsidR="00D05773" w:rsidRPr="00636A58" w:rsidRDefault="00D05773"/>
    <w:p w14:paraId="35D9D8D3" w14:textId="77777777" w:rsidR="00D05773" w:rsidRDefault="00D05773">
      <w:pPr>
        <w:rPr>
          <w:lang w:val="uk-UA"/>
        </w:rPr>
      </w:pPr>
    </w:p>
    <w:p w14:paraId="015FD8E5" w14:textId="77777777" w:rsidR="00D05773" w:rsidRDefault="00D05773">
      <w:pPr>
        <w:rPr>
          <w:lang w:val="uk-UA"/>
        </w:rPr>
      </w:pPr>
    </w:p>
    <w:p w14:paraId="55106C2F" w14:textId="77777777" w:rsidR="00D05773" w:rsidRDefault="00D05773">
      <w:pPr>
        <w:rPr>
          <w:lang w:val="uk-UA"/>
        </w:rPr>
      </w:pPr>
    </w:p>
    <w:p w14:paraId="72131A3E" w14:textId="77777777" w:rsidR="00D05773" w:rsidRDefault="00D05773">
      <w:pPr>
        <w:rPr>
          <w:lang w:val="uk-UA"/>
        </w:rPr>
      </w:pPr>
    </w:p>
    <w:p w14:paraId="61E2B9A7" w14:textId="77777777" w:rsidR="006B3069" w:rsidRPr="006B3069" w:rsidRDefault="00D05773" w:rsidP="006B3069">
      <w:pPr>
        <w:tabs>
          <w:tab w:val="left" w:pos="386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ОПИС НАВЧАЛЬНОЇ ДИСЦИПЛІНИ</w:t>
      </w:r>
    </w:p>
    <w:tbl>
      <w:tblPr>
        <w:tblpPr w:leftFromText="180" w:rightFromText="180" w:vertAnchor="text" w:horzAnchor="margin" w:tblpY="152"/>
        <w:tblW w:w="9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3270"/>
        <w:gridCol w:w="1625"/>
        <w:gridCol w:w="1826"/>
      </w:tblGrid>
      <w:tr w:rsidR="00636A58" w:rsidRPr="004C21B7" w14:paraId="299AC2F6" w14:textId="77777777" w:rsidTr="0040187C">
        <w:trPr>
          <w:trHeight w:val="404"/>
        </w:trPr>
        <w:tc>
          <w:tcPr>
            <w:tcW w:w="29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0965CCB" w14:textId="77777777" w:rsidR="00636A58" w:rsidRPr="004C21B7" w:rsidRDefault="00636A58" w:rsidP="00636A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72B0B0" w14:textId="77777777" w:rsidR="00636A58" w:rsidRPr="004C21B7" w:rsidRDefault="00636A58" w:rsidP="00636A5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21B7">
              <w:rPr>
                <w:b/>
                <w:w w:val="99"/>
                <w:sz w:val="28"/>
                <w:szCs w:val="28"/>
              </w:rPr>
              <w:t>Галузь</w:t>
            </w:r>
            <w:proofErr w:type="spellEnd"/>
            <w:r w:rsidRPr="004C21B7">
              <w:rPr>
                <w:b/>
                <w:w w:val="99"/>
                <w:sz w:val="28"/>
                <w:szCs w:val="28"/>
              </w:rPr>
              <w:t xml:space="preserve"> </w:t>
            </w:r>
            <w:proofErr w:type="spellStart"/>
            <w:r w:rsidRPr="004C21B7">
              <w:rPr>
                <w:b/>
                <w:w w:val="99"/>
                <w:sz w:val="28"/>
                <w:szCs w:val="28"/>
              </w:rPr>
              <w:t>знань</w:t>
            </w:r>
            <w:proofErr w:type="spellEnd"/>
            <w:r w:rsidRPr="004C21B7">
              <w:rPr>
                <w:b/>
                <w:w w:val="99"/>
                <w:sz w:val="28"/>
                <w:szCs w:val="28"/>
              </w:rPr>
              <w:t xml:space="preserve">, </w:t>
            </w:r>
            <w:proofErr w:type="spellStart"/>
            <w:r w:rsidRPr="004C21B7">
              <w:rPr>
                <w:b/>
                <w:w w:val="99"/>
                <w:sz w:val="28"/>
                <w:szCs w:val="28"/>
              </w:rPr>
              <w:t>напрям</w:t>
            </w:r>
            <w:proofErr w:type="spellEnd"/>
          </w:p>
        </w:tc>
        <w:tc>
          <w:tcPr>
            <w:tcW w:w="345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F11AB7" w14:textId="77777777" w:rsidR="00636A58" w:rsidRPr="004C21B7" w:rsidRDefault="00636A58" w:rsidP="00636A58">
            <w:pPr>
              <w:jc w:val="center"/>
              <w:rPr>
                <w:b/>
                <w:sz w:val="28"/>
                <w:szCs w:val="28"/>
              </w:rPr>
            </w:pPr>
            <w:r w:rsidRPr="004C21B7">
              <w:rPr>
                <w:b/>
                <w:sz w:val="28"/>
                <w:szCs w:val="28"/>
              </w:rPr>
              <w:t xml:space="preserve">Характеристика </w:t>
            </w:r>
            <w:proofErr w:type="spellStart"/>
            <w:r w:rsidRPr="004C21B7">
              <w:rPr>
                <w:b/>
                <w:sz w:val="28"/>
                <w:szCs w:val="28"/>
              </w:rPr>
              <w:t>навчальної</w:t>
            </w:r>
            <w:proofErr w:type="spellEnd"/>
          </w:p>
        </w:tc>
      </w:tr>
      <w:tr w:rsidR="00636A58" w:rsidRPr="004C21B7" w14:paraId="68453E0A" w14:textId="77777777" w:rsidTr="0040187C">
        <w:trPr>
          <w:trHeight w:val="151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362119" w14:textId="77777777" w:rsidR="00636A58" w:rsidRPr="004C21B7" w:rsidRDefault="00636A58" w:rsidP="00636A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0" w:type="dxa"/>
            <w:vMerge/>
            <w:tcBorders>
              <w:right w:val="single" w:sz="8" w:space="0" w:color="auto"/>
            </w:tcBorders>
            <w:vAlign w:val="bottom"/>
          </w:tcPr>
          <w:p w14:paraId="04A08BBC" w14:textId="77777777" w:rsidR="00636A58" w:rsidRPr="004C21B7" w:rsidRDefault="00636A58" w:rsidP="00636A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E1D61FF" w14:textId="77777777" w:rsidR="00636A58" w:rsidRPr="004C21B7" w:rsidRDefault="00636A58" w:rsidP="00636A5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21B7">
              <w:rPr>
                <w:b/>
                <w:sz w:val="28"/>
                <w:szCs w:val="28"/>
              </w:rPr>
              <w:t>дисципліни</w:t>
            </w:r>
            <w:proofErr w:type="spellEnd"/>
          </w:p>
        </w:tc>
      </w:tr>
      <w:tr w:rsidR="00636A58" w:rsidRPr="004C21B7" w14:paraId="29E7574A" w14:textId="77777777" w:rsidTr="0040187C">
        <w:trPr>
          <w:trHeight w:val="322"/>
        </w:trPr>
        <w:tc>
          <w:tcPr>
            <w:tcW w:w="292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69EDA2" w14:textId="77777777" w:rsidR="00636A58" w:rsidRPr="004C21B7" w:rsidRDefault="00636A58" w:rsidP="00636A5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21B7">
              <w:rPr>
                <w:b/>
                <w:sz w:val="28"/>
                <w:szCs w:val="28"/>
              </w:rPr>
              <w:t>Найменування</w:t>
            </w:r>
            <w:proofErr w:type="spellEnd"/>
            <w:r w:rsidRPr="004C21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21B7">
              <w:rPr>
                <w:b/>
                <w:sz w:val="28"/>
                <w:szCs w:val="28"/>
              </w:rPr>
              <w:t>показників</w:t>
            </w:r>
            <w:proofErr w:type="spellEnd"/>
          </w:p>
        </w:tc>
        <w:tc>
          <w:tcPr>
            <w:tcW w:w="3270" w:type="dxa"/>
            <w:vMerge w:val="restart"/>
            <w:tcBorders>
              <w:right w:val="single" w:sz="8" w:space="0" w:color="auto"/>
            </w:tcBorders>
            <w:vAlign w:val="bottom"/>
          </w:tcPr>
          <w:p w14:paraId="51CE3E2F" w14:textId="77777777" w:rsidR="00636A58" w:rsidRPr="004C21B7" w:rsidRDefault="00636A58" w:rsidP="00636A5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21B7">
              <w:rPr>
                <w:b/>
                <w:w w:val="99"/>
                <w:sz w:val="28"/>
                <w:szCs w:val="28"/>
              </w:rPr>
              <w:t>підготовки</w:t>
            </w:r>
            <w:proofErr w:type="spellEnd"/>
            <w:r w:rsidRPr="004C21B7">
              <w:rPr>
                <w:b/>
                <w:w w:val="99"/>
                <w:sz w:val="28"/>
                <w:szCs w:val="28"/>
              </w:rPr>
              <w:t xml:space="preserve">, </w:t>
            </w:r>
            <w:proofErr w:type="spellStart"/>
            <w:r w:rsidRPr="004C21B7">
              <w:rPr>
                <w:b/>
                <w:w w:val="99"/>
                <w:sz w:val="28"/>
                <w:szCs w:val="28"/>
              </w:rPr>
              <w:t>освітньо</w:t>
            </w:r>
            <w:proofErr w:type="spellEnd"/>
            <w:r w:rsidRPr="004C21B7">
              <w:rPr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345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0348536" w14:textId="77777777" w:rsidR="00636A58" w:rsidRPr="004C21B7" w:rsidRDefault="00636A58" w:rsidP="00636A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A58" w:rsidRPr="004C21B7" w14:paraId="0375E6AF" w14:textId="77777777" w:rsidTr="0040187C">
        <w:trPr>
          <w:trHeight w:val="143"/>
        </w:trPr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0C704D" w14:textId="77777777" w:rsidR="00636A58" w:rsidRPr="004C21B7" w:rsidRDefault="00636A58" w:rsidP="00636A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0" w:type="dxa"/>
            <w:vMerge/>
            <w:tcBorders>
              <w:right w:val="single" w:sz="8" w:space="0" w:color="auto"/>
            </w:tcBorders>
            <w:vAlign w:val="bottom"/>
          </w:tcPr>
          <w:p w14:paraId="173CF937" w14:textId="77777777" w:rsidR="00636A58" w:rsidRPr="004C21B7" w:rsidRDefault="00636A58" w:rsidP="00636A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8" w:space="0" w:color="auto"/>
            </w:tcBorders>
            <w:vAlign w:val="bottom"/>
          </w:tcPr>
          <w:p w14:paraId="19317226" w14:textId="77777777" w:rsidR="00636A58" w:rsidRPr="004C21B7" w:rsidRDefault="00636A58" w:rsidP="00636A58">
            <w:pPr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4D401" w14:textId="77777777" w:rsidR="00636A58" w:rsidRPr="004C21B7" w:rsidRDefault="00636A58" w:rsidP="00636A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A58" w:rsidRPr="004C21B7" w14:paraId="5EA91015" w14:textId="77777777" w:rsidTr="0040187C">
        <w:trPr>
          <w:trHeight w:val="244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1F8384" w14:textId="77777777" w:rsidR="00636A58" w:rsidRPr="004C21B7" w:rsidRDefault="00636A58" w:rsidP="00636A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1D0544C8" w14:textId="77777777" w:rsidR="00636A58" w:rsidRPr="004C21B7" w:rsidRDefault="00636A58" w:rsidP="00636A58">
            <w:pPr>
              <w:spacing w:line="232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4C21B7">
              <w:rPr>
                <w:b/>
                <w:sz w:val="28"/>
                <w:szCs w:val="28"/>
              </w:rPr>
              <w:t>кваліфікаційний</w:t>
            </w:r>
            <w:proofErr w:type="spellEnd"/>
            <w:r w:rsidRPr="004C21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21B7">
              <w:rPr>
                <w:b/>
                <w:sz w:val="28"/>
                <w:szCs w:val="28"/>
              </w:rPr>
              <w:t>рівень</w:t>
            </w:r>
            <w:proofErr w:type="spellEnd"/>
          </w:p>
        </w:tc>
        <w:tc>
          <w:tcPr>
            <w:tcW w:w="1625" w:type="dxa"/>
            <w:tcBorders>
              <w:right w:val="single" w:sz="8" w:space="0" w:color="auto"/>
            </w:tcBorders>
            <w:vAlign w:val="bottom"/>
          </w:tcPr>
          <w:p w14:paraId="6E2C80B9" w14:textId="77777777" w:rsidR="00636A58" w:rsidRPr="004C21B7" w:rsidRDefault="00636A58" w:rsidP="00636A58">
            <w:pPr>
              <w:spacing w:line="244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4C21B7">
              <w:rPr>
                <w:b/>
                <w:bCs/>
                <w:sz w:val="28"/>
                <w:szCs w:val="28"/>
              </w:rPr>
              <w:t>денна</w:t>
            </w:r>
            <w:proofErr w:type="spellEnd"/>
            <w:r w:rsidRPr="004C21B7">
              <w:rPr>
                <w:b/>
                <w:bCs/>
                <w:sz w:val="28"/>
                <w:szCs w:val="28"/>
              </w:rPr>
              <w:t xml:space="preserve"> форма</w:t>
            </w:r>
          </w:p>
        </w:tc>
        <w:tc>
          <w:tcPr>
            <w:tcW w:w="1826" w:type="dxa"/>
            <w:tcBorders>
              <w:right w:val="single" w:sz="8" w:space="0" w:color="auto"/>
            </w:tcBorders>
            <w:vAlign w:val="bottom"/>
          </w:tcPr>
          <w:p w14:paraId="3C5331C4" w14:textId="77777777" w:rsidR="00636A58" w:rsidRPr="004C21B7" w:rsidRDefault="00636A58" w:rsidP="00636A58">
            <w:pPr>
              <w:spacing w:line="244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4C21B7">
              <w:rPr>
                <w:b/>
                <w:bCs/>
                <w:w w:val="99"/>
                <w:sz w:val="28"/>
                <w:szCs w:val="28"/>
              </w:rPr>
              <w:t>заочна</w:t>
            </w:r>
            <w:proofErr w:type="spellEnd"/>
            <w:r w:rsidRPr="004C21B7">
              <w:rPr>
                <w:b/>
                <w:bCs/>
                <w:w w:val="99"/>
                <w:sz w:val="28"/>
                <w:szCs w:val="28"/>
              </w:rPr>
              <w:t xml:space="preserve"> форма</w:t>
            </w:r>
          </w:p>
        </w:tc>
      </w:tr>
      <w:tr w:rsidR="00636A58" w:rsidRPr="004C21B7" w14:paraId="6C47A6B9" w14:textId="77777777" w:rsidTr="0040187C">
        <w:trPr>
          <w:trHeight w:val="252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DAD457" w14:textId="77777777" w:rsidR="00636A58" w:rsidRPr="004C21B7" w:rsidRDefault="00636A58" w:rsidP="00636A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6410D7DC" w14:textId="77777777" w:rsidR="00636A58" w:rsidRPr="004C21B7" w:rsidRDefault="00636A58" w:rsidP="00636A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right w:val="single" w:sz="8" w:space="0" w:color="auto"/>
            </w:tcBorders>
            <w:vAlign w:val="bottom"/>
          </w:tcPr>
          <w:p w14:paraId="7535ECFC" w14:textId="77777777" w:rsidR="00636A58" w:rsidRPr="004C21B7" w:rsidRDefault="00636A58" w:rsidP="00636A5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21B7">
              <w:rPr>
                <w:b/>
                <w:bCs/>
                <w:w w:val="99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826" w:type="dxa"/>
            <w:tcBorders>
              <w:right w:val="single" w:sz="8" w:space="0" w:color="auto"/>
            </w:tcBorders>
            <w:vAlign w:val="bottom"/>
          </w:tcPr>
          <w:p w14:paraId="30D16620" w14:textId="77777777" w:rsidR="00636A58" w:rsidRPr="004C21B7" w:rsidRDefault="00636A58" w:rsidP="00636A5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21B7">
              <w:rPr>
                <w:b/>
                <w:bCs/>
                <w:w w:val="99"/>
                <w:sz w:val="28"/>
                <w:szCs w:val="28"/>
              </w:rPr>
              <w:t>навчання</w:t>
            </w:r>
            <w:proofErr w:type="spellEnd"/>
          </w:p>
        </w:tc>
      </w:tr>
      <w:tr w:rsidR="00636A58" w:rsidRPr="004C21B7" w14:paraId="61821013" w14:textId="77777777" w:rsidTr="0040187C">
        <w:trPr>
          <w:trHeight w:val="45"/>
        </w:trPr>
        <w:tc>
          <w:tcPr>
            <w:tcW w:w="2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D403E4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5FEE5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07274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3AF1F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</w:tr>
      <w:tr w:rsidR="00636A58" w:rsidRPr="004C21B7" w14:paraId="6CF4C099" w14:textId="77777777" w:rsidTr="0040187C">
        <w:trPr>
          <w:trHeight w:val="235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AFA49C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4E4ACA3D" w14:textId="77777777" w:rsidR="00636A58" w:rsidRPr="004C21B7" w:rsidRDefault="00636A58" w:rsidP="00636A58">
            <w:pPr>
              <w:spacing w:line="235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4C21B7">
              <w:rPr>
                <w:b/>
                <w:w w:val="99"/>
                <w:sz w:val="28"/>
                <w:szCs w:val="28"/>
              </w:rPr>
              <w:t>Галузь</w:t>
            </w:r>
            <w:proofErr w:type="spellEnd"/>
            <w:r w:rsidRPr="004C21B7">
              <w:rPr>
                <w:b/>
                <w:w w:val="99"/>
                <w:sz w:val="28"/>
                <w:szCs w:val="28"/>
              </w:rPr>
              <w:t xml:space="preserve"> </w:t>
            </w:r>
            <w:proofErr w:type="spellStart"/>
            <w:r w:rsidRPr="004C21B7">
              <w:rPr>
                <w:b/>
                <w:w w:val="99"/>
                <w:sz w:val="28"/>
                <w:szCs w:val="28"/>
              </w:rPr>
              <w:t>знань</w:t>
            </w:r>
            <w:proofErr w:type="spellEnd"/>
          </w:p>
        </w:tc>
        <w:tc>
          <w:tcPr>
            <w:tcW w:w="345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63D70A3" w14:textId="77777777" w:rsidR="00636A58" w:rsidRPr="004C21B7" w:rsidRDefault="00636A58" w:rsidP="00636A58">
            <w:pPr>
              <w:jc w:val="center"/>
              <w:rPr>
                <w:b/>
                <w:sz w:val="28"/>
                <w:szCs w:val="28"/>
              </w:rPr>
            </w:pPr>
            <w:r w:rsidRPr="004C21B7">
              <w:rPr>
                <w:b/>
                <w:sz w:val="28"/>
                <w:szCs w:val="28"/>
              </w:rPr>
              <w:t xml:space="preserve">Вид </w:t>
            </w:r>
            <w:proofErr w:type="spellStart"/>
            <w:r w:rsidRPr="004C21B7">
              <w:rPr>
                <w:b/>
                <w:sz w:val="28"/>
                <w:szCs w:val="28"/>
              </w:rPr>
              <w:t>дисципліни</w:t>
            </w:r>
            <w:proofErr w:type="spellEnd"/>
          </w:p>
          <w:p w14:paraId="1E16D4F7" w14:textId="77777777" w:rsidR="00636A58" w:rsidRPr="00B11433" w:rsidRDefault="00636A58" w:rsidP="00636A5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Обов</w:t>
            </w:r>
            <w:proofErr w:type="spellEnd"/>
            <w:r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язкова</w:t>
            </w:r>
            <w:proofErr w:type="spellEnd"/>
          </w:p>
        </w:tc>
      </w:tr>
      <w:tr w:rsidR="00636A58" w:rsidRPr="004C21B7" w14:paraId="3E5CDE51" w14:textId="77777777" w:rsidTr="0040187C">
        <w:trPr>
          <w:trHeight w:val="254"/>
        </w:trPr>
        <w:tc>
          <w:tcPr>
            <w:tcW w:w="292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8DA89E" w14:textId="77777777" w:rsidR="00636A58" w:rsidRPr="00445406" w:rsidRDefault="00636A58" w:rsidP="00636A5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21B7">
              <w:rPr>
                <w:sz w:val="28"/>
                <w:szCs w:val="28"/>
              </w:rPr>
              <w:t>Кількість</w:t>
            </w:r>
            <w:proofErr w:type="spellEnd"/>
            <w:r w:rsidRPr="004C21B7">
              <w:rPr>
                <w:sz w:val="28"/>
                <w:szCs w:val="28"/>
              </w:rPr>
              <w:t xml:space="preserve"> </w:t>
            </w:r>
            <w:proofErr w:type="spellStart"/>
            <w:r w:rsidRPr="004C21B7">
              <w:rPr>
                <w:sz w:val="28"/>
                <w:szCs w:val="28"/>
              </w:rPr>
              <w:t>кредитів</w:t>
            </w:r>
            <w:proofErr w:type="spellEnd"/>
            <w:r w:rsidRPr="004C21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498A72C4" w14:textId="77777777" w:rsidR="00636A58" w:rsidRPr="004C21B7" w:rsidRDefault="00636A58" w:rsidP="00636A58">
            <w:pPr>
              <w:jc w:val="center"/>
              <w:rPr>
                <w:sz w:val="28"/>
                <w:szCs w:val="28"/>
              </w:rPr>
            </w:pPr>
            <w:r w:rsidRPr="004C21B7">
              <w:rPr>
                <w:w w:val="99"/>
                <w:sz w:val="28"/>
                <w:szCs w:val="28"/>
              </w:rPr>
              <w:t xml:space="preserve">03 </w:t>
            </w:r>
            <w:proofErr w:type="spellStart"/>
            <w:r w:rsidRPr="004C21B7">
              <w:rPr>
                <w:w w:val="99"/>
                <w:sz w:val="28"/>
                <w:szCs w:val="28"/>
              </w:rPr>
              <w:t>Гуманітарні</w:t>
            </w:r>
            <w:proofErr w:type="spellEnd"/>
            <w:r w:rsidRPr="004C21B7">
              <w:rPr>
                <w:w w:val="99"/>
                <w:sz w:val="28"/>
                <w:szCs w:val="28"/>
              </w:rPr>
              <w:t xml:space="preserve"> науки</w:t>
            </w:r>
          </w:p>
        </w:tc>
        <w:tc>
          <w:tcPr>
            <w:tcW w:w="345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F6199F9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</w:tr>
      <w:tr w:rsidR="00636A58" w:rsidRPr="004C21B7" w14:paraId="1CBD11A2" w14:textId="77777777" w:rsidTr="0040187C">
        <w:trPr>
          <w:trHeight w:val="257"/>
        </w:trPr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C9A2BE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1751A48" w14:textId="77777777" w:rsidR="00636A58" w:rsidRPr="004C21B7" w:rsidRDefault="00636A58" w:rsidP="00636A58">
            <w:pPr>
              <w:jc w:val="center"/>
              <w:rPr>
                <w:sz w:val="28"/>
                <w:szCs w:val="28"/>
              </w:rPr>
            </w:pPr>
            <w:r w:rsidRPr="004C21B7">
              <w:rPr>
                <w:w w:val="99"/>
                <w:sz w:val="28"/>
                <w:szCs w:val="28"/>
              </w:rPr>
              <w:t xml:space="preserve">(шифр і </w:t>
            </w:r>
            <w:proofErr w:type="spellStart"/>
            <w:r w:rsidRPr="004C21B7">
              <w:rPr>
                <w:w w:val="99"/>
                <w:sz w:val="28"/>
                <w:szCs w:val="28"/>
              </w:rPr>
              <w:t>назва</w:t>
            </w:r>
            <w:proofErr w:type="spellEnd"/>
            <w:r w:rsidRPr="004C21B7">
              <w:rPr>
                <w:w w:val="99"/>
                <w:sz w:val="28"/>
                <w:szCs w:val="28"/>
              </w:rPr>
              <w:t>)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bottom"/>
          </w:tcPr>
          <w:p w14:paraId="147E0C08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2A05A82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</w:tr>
      <w:tr w:rsidR="00636A58" w:rsidRPr="004C21B7" w14:paraId="486CD58D" w14:textId="77777777" w:rsidTr="0040187C">
        <w:trPr>
          <w:trHeight w:val="402"/>
        </w:trPr>
        <w:tc>
          <w:tcPr>
            <w:tcW w:w="2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5A369D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DF8CE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ED387" w14:textId="77777777" w:rsidR="00636A58" w:rsidRPr="004C21B7" w:rsidRDefault="00636A58" w:rsidP="00636A58">
            <w:pPr>
              <w:jc w:val="center"/>
              <w:rPr>
                <w:b/>
                <w:sz w:val="28"/>
                <w:szCs w:val="28"/>
              </w:rPr>
            </w:pPr>
            <w:r w:rsidRPr="004C21B7">
              <w:rPr>
                <w:b/>
                <w:sz w:val="28"/>
                <w:szCs w:val="28"/>
              </w:rPr>
              <w:t xml:space="preserve">Цикл </w:t>
            </w:r>
            <w:proofErr w:type="spellStart"/>
            <w:r w:rsidRPr="004C21B7">
              <w:rPr>
                <w:b/>
                <w:sz w:val="28"/>
                <w:szCs w:val="28"/>
              </w:rPr>
              <w:t>підготовки</w:t>
            </w:r>
            <w:proofErr w:type="spellEnd"/>
            <w:r w:rsidRPr="004C21B7">
              <w:rPr>
                <w:b/>
                <w:sz w:val="28"/>
                <w:szCs w:val="28"/>
              </w:rPr>
              <w:t xml:space="preserve"> </w:t>
            </w:r>
          </w:p>
          <w:p w14:paraId="4DB5899B" w14:textId="77777777" w:rsidR="00636A58" w:rsidRPr="004C21B7" w:rsidRDefault="00636A58" w:rsidP="00636A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професійний</w:t>
            </w:r>
          </w:p>
        </w:tc>
      </w:tr>
      <w:tr w:rsidR="00636A58" w:rsidRPr="004C21B7" w14:paraId="044059C1" w14:textId="77777777" w:rsidTr="0040187C">
        <w:trPr>
          <w:trHeight w:val="240"/>
        </w:trPr>
        <w:tc>
          <w:tcPr>
            <w:tcW w:w="292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495EB0" w14:textId="77777777" w:rsidR="00636A58" w:rsidRPr="004C21B7" w:rsidRDefault="00636A58" w:rsidP="00636A58">
            <w:pPr>
              <w:spacing w:line="240" w:lineRule="exact"/>
              <w:rPr>
                <w:sz w:val="28"/>
                <w:szCs w:val="28"/>
                <w:highlight w:val="green"/>
                <w:lang w:val="uk-UA"/>
              </w:rPr>
            </w:pPr>
            <w:proofErr w:type="spellStart"/>
            <w:r w:rsidRPr="004C21B7">
              <w:rPr>
                <w:sz w:val="28"/>
                <w:szCs w:val="28"/>
              </w:rPr>
              <w:t>Модулів</w:t>
            </w:r>
            <w:proofErr w:type="spellEnd"/>
            <w:r w:rsidRPr="004C21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23C23EF6" w14:textId="77777777" w:rsidR="00636A58" w:rsidRPr="004C21B7" w:rsidRDefault="00636A58" w:rsidP="00636A5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4C21B7">
              <w:rPr>
                <w:b/>
                <w:sz w:val="28"/>
                <w:szCs w:val="28"/>
              </w:rPr>
              <w:t>Спеціальність</w:t>
            </w:r>
            <w:proofErr w:type="spellEnd"/>
          </w:p>
          <w:p w14:paraId="6DF61F9B" w14:textId="77777777" w:rsidR="00636A58" w:rsidRPr="004C21B7" w:rsidRDefault="00636A58" w:rsidP="00636A5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C21B7">
              <w:rPr>
                <w:sz w:val="28"/>
                <w:szCs w:val="28"/>
              </w:rPr>
              <w:t xml:space="preserve">035 </w:t>
            </w:r>
            <w:proofErr w:type="spellStart"/>
            <w:r w:rsidRPr="004C21B7">
              <w:rPr>
                <w:sz w:val="28"/>
                <w:szCs w:val="28"/>
              </w:rPr>
              <w:t>Філологія</w:t>
            </w:r>
            <w:proofErr w:type="spellEnd"/>
          </w:p>
        </w:tc>
        <w:tc>
          <w:tcPr>
            <w:tcW w:w="34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77F03" w14:textId="77777777" w:rsidR="00636A58" w:rsidRPr="004C21B7" w:rsidRDefault="00636A58" w:rsidP="00636A58">
            <w:pPr>
              <w:spacing w:line="240" w:lineRule="exact"/>
              <w:jc w:val="center"/>
              <w:rPr>
                <w:sz w:val="28"/>
                <w:szCs w:val="28"/>
                <w:highlight w:val="green"/>
              </w:rPr>
            </w:pPr>
            <w:proofErr w:type="spellStart"/>
            <w:r w:rsidRPr="004C21B7">
              <w:rPr>
                <w:b/>
                <w:bCs/>
                <w:sz w:val="28"/>
                <w:szCs w:val="28"/>
              </w:rPr>
              <w:t>Рік</w:t>
            </w:r>
            <w:proofErr w:type="spellEnd"/>
            <w:r w:rsidRPr="004C21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C21B7">
              <w:rPr>
                <w:b/>
                <w:bCs/>
                <w:sz w:val="28"/>
                <w:szCs w:val="28"/>
              </w:rPr>
              <w:t>підготовки</w:t>
            </w:r>
            <w:proofErr w:type="spellEnd"/>
            <w:r w:rsidRPr="004C21B7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636A58" w:rsidRPr="004C21B7" w14:paraId="6ABD0008" w14:textId="77777777" w:rsidTr="0040187C">
        <w:trPr>
          <w:trHeight w:val="239"/>
        </w:trPr>
        <w:tc>
          <w:tcPr>
            <w:tcW w:w="29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BFF56A" w14:textId="77777777" w:rsidR="00636A58" w:rsidRPr="004C21B7" w:rsidRDefault="00636A58" w:rsidP="00636A58">
            <w:pPr>
              <w:spacing w:line="239" w:lineRule="exac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327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636B51A" w14:textId="77777777" w:rsidR="00636A58" w:rsidRPr="004C21B7" w:rsidRDefault="00636A58" w:rsidP="00636A58">
            <w:pPr>
              <w:spacing w:line="229" w:lineRule="exact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E9F3A" w14:textId="77777777" w:rsidR="00636A58" w:rsidRPr="004C21B7" w:rsidRDefault="00636A58" w:rsidP="00636A58">
            <w:pPr>
              <w:spacing w:line="239" w:lineRule="exact"/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w w:val="99"/>
                <w:sz w:val="28"/>
                <w:szCs w:val="28"/>
                <w:lang w:val="uk-UA"/>
              </w:rPr>
              <w:t>1</w:t>
            </w:r>
            <w:r w:rsidRPr="004C21B7">
              <w:rPr>
                <w:w w:val="99"/>
                <w:sz w:val="28"/>
                <w:szCs w:val="28"/>
              </w:rPr>
              <w:t>-й</w:t>
            </w:r>
            <w:r>
              <w:rPr>
                <w:w w:val="99"/>
                <w:sz w:val="28"/>
                <w:szCs w:val="28"/>
                <w:lang w:val="uk-UA"/>
              </w:rPr>
              <w:t xml:space="preserve"> 2-й, 3-й, 4-й</w:t>
            </w:r>
          </w:p>
        </w:tc>
        <w:tc>
          <w:tcPr>
            <w:tcW w:w="1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F6CC8" w14:textId="77777777" w:rsidR="00636A58" w:rsidRPr="004C21B7" w:rsidRDefault="00636A58" w:rsidP="00636A58">
            <w:pPr>
              <w:spacing w:line="239" w:lineRule="exact"/>
              <w:jc w:val="center"/>
              <w:rPr>
                <w:sz w:val="28"/>
                <w:szCs w:val="28"/>
                <w:highlight w:val="green"/>
              </w:rPr>
            </w:pPr>
            <w:r w:rsidRPr="004C21B7">
              <w:rPr>
                <w:sz w:val="28"/>
                <w:szCs w:val="28"/>
              </w:rPr>
              <w:t>-</w:t>
            </w:r>
          </w:p>
        </w:tc>
      </w:tr>
      <w:tr w:rsidR="00636A58" w:rsidRPr="004C21B7" w14:paraId="4D9FDF2A" w14:textId="77777777" w:rsidTr="0040187C">
        <w:trPr>
          <w:trHeight w:val="240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B728C4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60A3DCB0" w14:textId="77777777" w:rsidR="00636A58" w:rsidRPr="004C21B7" w:rsidRDefault="00636A58" w:rsidP="00636A58">
            <w:pPr>
              <w:spacing w:line="222" w:lineRule="exact"/>
              <w:rPr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644F3" w14:textId="77777777" w:rsidR="00636A58" w:rsidRPr="004C21B7" w:rsidRDefault="00636A58" w:rsidP="00636A58">
            <w:pPr>
              <w:spacing w:line="236" w:lineRule="exact"/>
              <w:jc w:val="center"/>
              <w:rPr>
                <w:sz w:val="28"/>
                <w:szCs w:val="28"/>
                <w:highlight w:val="green"/>
              </w:rPr>
            </w:pPr>
            <w:r w:rsidRPr="004C21B7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636A58" w:rsidRPr="004C21B7" w14:paraId="4A09A915" w14:textId="77777777" w:rsidTr="0040187C">
        <w:trPr>
          <w:trHeight w:val="216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4133A4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2566C4D7" w14:textId="77777777" w:rsidR="00636A58" w:rsidRPr="004C21B7" w:rsidRDefault="00636A58" w:rsidP="00636A58">
            <w:pPr>
              <w:spacing w:line="217" w:lineRule="exact"/>
              <w:rPr>
                <w:sz w:val="28"/>
                <w:szCs w:val="28"/>
              </w:rPr>
            </w:pPr>
          </w:p>
        </w:tc>
        <w:tc>
          <w:tcPr>
            <w:tcW w:w="1625" w:type="dxa"/>
            <w:vMerge w:val="restart"/>
            <w:tcBorders>
              <w:right w:val="single" w:sz="8" w:space="0" w:color="auto"/>
            </w:tcBorders>
            <w:vAlign w:val="bottom"/>
          </w:tcPr>
          <w:p w14:paraId="729A30A9" w14:textId="77777777" w:rsidR="00636A58" w:rsidRPr="000A6490" w:rsidRDefault="00636A58" w:rsidP="00636A58">
            <w:pPr>
              <w:jc w:val="center"/>
              <w:rPr>
                <w:sz w:val="28"/>
                <w:szCs w:val="28"/>
                <w:highlight w:val="green"/>
                <w:lang w:val="uk-UA"/>
              </w:rPr>
            </w:pPr>
            <w:r>
              <w:rPr>
                <w:w w:val="99"/>
                <w:sz w:val="28"/>
                <w:szCs w:val="28"/>
                <w:lang w:val="uk-UA"/>
              </w:rPr>
              <w:t>1</w:t>
            </w:r>
            <w:r w:rsidRPr="004C21B7">
              <w:rPr>
                <w:w w:val="99"/>
                <w:sz w:val="28"/>
                <w:szCs w:val="28"/>
              </w:rPr>
              <w:t>-й</w:t>
            </w:r>
            <w:r>
              <w:rPr>
                <w:w w:val="99"/>
                <w:sz w:val="28"/>
                <w:szCs w:val="28"/>
                <w:lang w:val="uk-UA"/>
              </w:rPr>
              <w:t>, 2-й, 3-й, 4-й, 5-й, 6-й, 7-й, 8-й</w:t>
            </w:r>
          </w:p>
        </w:tc>
        <w:tc>
          <w:tcPr>
            <w:tcW w:w="1826" w:type="dxa"/>
            <w:vMerge w:val="restart"/>
            <w:tcBorders>
              <w:right w:val="single" w:sz="8" w:space="0" w:color="auto"/>
            </w:tcBorders>
            <w:vAlign w:val="bottom"/>
          </w:tcPr>
          <w:p w14:paraId="2049CB51" w14:textId="77777777" w:rsidR="00636A58" w:rsidRPr="004C21B7" w:rsidRDefault="00636A58" w:rsidP="00636A58">
            <w:pPr>
              <w:jc w:val="center"/>
              <w:rPr>
                <w:sz w:val="28"/>
                <w:szCs w:val="28"/>
                <w:highlight w:val="green"/>
              </w:rPr>
            </w:pPr>
            <w:r w:rsidRPr="004C21B7">
              <w:rPr>
                <w:sz w:val="28"/>
                <w:szCs w:val="28"/>
              </w:rPr>
              <w:t>-</w:t>
            </w:r>
          </w:p>
        </w:tc>
      </w:tr>
      <w:tr w:rsidR="00636A58" w:rsidRPr="004C21B7" w14:paraId="6AC98609" w14:textId="77777777" w:rsidTr="0040187C">
        <w:trPr>
          <w:trHeight w:val="322"/>
        </w:trPr>
        <w:tc>
          <w:tcPr>
            <w:tcW w:w="292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86F7B" w14:textId="77777777" w:rsidR="00636A58" w:rsidRPr="004C21B7" w:rsidRDefault="00636A58" w:rsidP="00636A58">
            <w:pPr>
              <w:jc w:val="center"/>
              <w:rPr>
                <w:sz w:val="28"/>
                <w:szCs w:val="28"/>
              </w:rPr>
            </w:pPr>
            <w:proofErr w:type="spellStart"/>
            <w:r w:rsidRPr="004C21B7">
              <w:rPr>
                <w:sz w:val="28"/>
                <w:szCs w:val="28"/>
              </w:rPr>
              <w:t>Загальна</w:t>
            </w:r>
            <w:proofErr w:type="spellEnd"/>
            <w:r w:rsidRPr="004C21B7">
              <w:rPr>
                <w:sz w:val="28"/>
                <w:szCs w:val="28"/>
              </w:rPr>
              <w:t xml:space="preserve"> </w:t>
            </w:r>
            <w:proofErr w:type="spellStart"/>
            <w:r w:rsidRPr="004C21B7">
              <w:rPr>
                <w:sz w:val="28"/>
                <w:szCs w:val="28"/>
              </w:rPr>
              <w:t>кількість</w:t>
            </w:r>
            <w:proofErr w:type="spellEnd"/>
            <w:r w:rsidRPr="004C21B7">
              <w:rPr>
                <w:sz w:val="28"/>
                <w:szCs w:val="28"/>
              </w:rPr>
              <w:t xml:space="preserve"> годин –</w:t>
            </w:r>
          </w:p>
        </w:tc>
        <w:tc>
          <w:tcPr>
            <w:tcW w:w="3270" w:type="dxa"/>
            <w:vMerge w:val="restart"/>
            <w:tcBorders>
              <w:right w:val="single" w:sz="8" w:space="0" w:color="auto"/>
            </w:tcBorders>
            <w:vAlign w:val="bottom"/>
          </w:tcPr>
          <w:p w14:paraId="2BC9AE42" w14:textId="77777777" w:rsidR="00636A58" w:rsidRPr="004C21B7" w:rsidRDefault="00636A58" w:rsidP="00636A5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21B7">
              <w:rPr>
                <w:b/>
                <w:sz w:val="28"/>
                <w:szCs w:val="28"/>
              </w:rPr>
              <w:t>Мова</w:t>
            </w:r>
            <w:proofErr w:type="spellEnd"/>
            <w:r w:rsidRPr="004C21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21B7">
              <w:rPr>
                <w:b/>
                <w:sz w:val="28"/>
                <w:szCs w:val="28"/>
              </w:rPr>
              <w:t>викладання</w:t>
            </w:r>
            <w:proofErr w:type="spellEnd"/>
            <w:r w:rsidRPr="004C21B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C21B7">
              <w:rPr>
                <w:b/>
                <w:sz w:val="28"/>
                <w:szCs w:val="28"/>
              </w:rPr>
              <w:t>навчання</w:t>
            </w:r>
            <w:proofErr w:type="spellEnd"/>
            <w:r w:rsidRPr="004C21B7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4C21B7">
              <w:rPr>
                <w:b/>
                <w:sz w:val="28"/>
                <w:szCs w:val="28"/>
              </w:rPr>
              <w:t>оцінювання</w:t>
            </w:r>
            <w:proofErr w:type="spellEnd"/>
            <w:r w:rsidRPr="004C21B7">
              <w:rPr>
                <w:b/>
                <w:sz w:val="28"/>
                <w:szCs w:val="28"/>
              </w:rPr>
              <w:t>:</w:t>
            </w:r>
          </w:p>
          <w:p w14:paraId="732ED518" w14:textId="77777777" w:rsidR="00636A58" w:rsidRPr="004C21B7" w:rsidRDefault="00636A58" w:rsidP="00636A5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21B7">
              <w:rPr>
                <w:sz w:val="28"/>
                <w:szCs w:val="28"/>
              </w:rPr>
              <w:t>Українська</w:t>
            </w:r>
            <w:proofErr w:type="spellEnd"/>
            <w:r w:rsidRPr="004C21B7">
              <w:rPr>
                <w:sz w:val="28"/>
                <w:szCs w:val="28"/>
                <w:lang w:val="uk-UA"/>
              </w:rPr>
              <w:t>; англійська</w:t>
            </w:r>
          </w:p>
          <w:p w14:paraId="66B1DF9F" w14:textId="77777777" w:rsidR="00636A58" w:rsidRPr="004C21B7" w:rsidRDefault="00636A58" w:rsidP="00636A58">
            <w:pPr>
              <w:jc w:val="center"/>
              <w:rPr>
                <w:sz w:val="28"/>
                <w:szCs w:val="28"/>
              </w:rPr>
            </w:pPr>
            <w:r w:rsidRPr="004C21B7">
              <w:rPr>
                <w:sz w:val="28"/>
                <w:szCs w:val="28"/>
              </w:rPr>
              <w:t>(</w:t>
            </w:r>
            <w:proofErr w:type="spellStart"/>
            <w:r w:rsidRPr="004C21B7">
              <w:rPr>
                <w:sz w:val="28"/>
                <w:szCs w:val="28"/>
              </w:rPr>
              <w:t>назва</w:t>
            </w:r>
            <w:proofErr w:type="spellEnd"/>
            <w:r w:rsidRPr="004C21B7">
              <w:rPr>
                <w:sz w:val="28"/>
                <w:szCs w:val="28"/>
              </w:rPr>
              <w:t>)</w:t>
            </w:r>
          </w:p>
        </w:tc>
        <w:tc>
          <w:tcPr>
            <w:tcW w:w="1625" w:type="dxa"/>
            <w:vMerge/>
            <w:tcBorders>
              <w:right w:val="single" w:sz="8" w:space="0" w:color="auto"/>
            </w:tcBorders>
            <w:vAlign w:val="bottom"/>
          </w:tcPr>
          <w:p w14:paraId="50DCB1CD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vMerge/>
            <w:tcBorders>
              <w:right w:val="single" w:sz="8" w:space="0" w:color="auto"/>
            </w:tcBorders>
            <w:vAlign w:val="bottom"/>
          </w:tcPr>
          <w:p w14:paraId="3D9DD38C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</w:tr>
      <w:tr w:rsidR="00636A58" w:rsidRPr="004C21B7" w14:paraId="3E84FEE2" w14:textId="77777777" w:rsidTr="0040187C">
        <w:trPr>
          <w:trHeight w:val="43"/>
        </w:trPr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2801DA" w14:textId="77777777" w:rsidR="00636A58" w:rsidRPr="004C21B7" w:rsidRDefault="00636A58" w:rsidP="00636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0" w:type="dxa"/>
            <w:vMerge/>
            <w:tcBorders>
              <w:right w:val="single" w:sz="8" w:space="0" w:color="auto"/>
            </w:tcBorders>
            <w:vAlign w:val="bottom"/>
          </w:tcPr>
          <w:p w14:paraId="29DBE854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CBA13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B69C2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</w:tr>
      <w:tr w:rsidR="00636A58" w:rsidRPr="004C21B7" w14:paraId="3B0E2E02" w14:textId="77777777" w:rsidTr="0040187C">
        <w:trPr>
          <w:trHeight w:val="134"/>
        </w:trPr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3301EA" w14:textId="77777777" w:rsidR="00636A58" w:rsidRPr="004C21B7" w:rsidRDefault="00636A58" w:rsidP="00636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0" w:type="dxa"/>
            <w:vMerge/>
            <w:tcBorders>
              <w:right w:val="single" w:sz="8" w:space="0" w:color="auto"/>
            </w:tcBorders>
            <w:vAlign w:val="bottom"/>
          </w:tcPr>
          <w:p w14:paraId="32DD315F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vAlign w:val="bottom"/>
          </w:tcPr>
          <w:p w14:paraId="6ABBC84D" w14:textId="77777777" w:rsidR="00636A58" w:rsidRPr="007E2FF2" w:rsidRDefault="00636A58" w:rsidP="00636A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vAlign w:val="bottom"/>
          </w:tcPr>
          <w:p w14:paraId="4100140E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</w:tr>
      <w:tr w:rsidR="00636A58" w:rsidRPr="004C21B7" w14:paraId="06646448" w14:textId="77777777" w:rsidTr="0040187C">
        <w:trPr>
          <w:trHeight w:val="302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07E329" w14:textId="77777777" w:rsidR="00636A58" w:rsidRPr="004C21B7" w:rsidRDefault="00636A58" w:rsidP="00636A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1380</w:t>
            </w: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0BA26CF8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right w:val="single" w:sz="8" w:space="0" w:color="auto"/>
            </w:tcBorders>
            <w:vAlign w:val="bottom"/>
          </w:tcPr>
          <w:p w14:paraId="713B2E19" w14:textId="77777777" w:rsidR="00636A58" w:rsidRPr="004C21B7" w:rsidRDefault="00636A58" w:rsidP="00636A58">
            <w:pPr>
              <w:jc w:val="center"/>
              <w:rPr>
                <w:sz w:val="28"/>
                <w:szCs w:val="28"/>
              </w:rPr>
            </w:pPr>
            <w:proofErr w:type="spellStart"/>
            <w:r w:rsidRPr="004C21B7">
              <w:rPr>
                <w:b/>
                <w:bCs/>
                <w:sz w:val="28"/>
                <w:szCs w:val="28"/>
              </w:rPr>
              <w:t>Лекції</w:t>
            </w:r>
            <w:proofErr w:type="spellEnd"/>
          </w:p>
        </w:tc>
      </w:tr>
      <w:tr w:rsidR="00636A58" w:rsidRPr="004C21B7" w14:paraId="1C6ED1D4" w14:textId="77777777" w:rsidTr="0040187C">
        <w:trPr>
          <w:trHeight w:val="201"/>
        </w:trPr>
        <w:tc>
          <w:tcPr>
            <w:tcW w:w="2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67C08C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2A303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8" w:space="0" w:color="auto"/>
            </w:tcBorders>
            <w:vAlign w:val="bottom"/>
          </w:tcPr>
          <w:p w14:paraId="1C447000" w14:textId="77777777" w:rsidR="00636A58" w:rsidRPr="007E2FF2" w:rsidRDefault="00636A58" w:rsidP="00636A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9758A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</w:tr>
      <w:tr w:rsidR="00636A58" w:rsidRPr="004C21B7" w14:paraId="66FBC462" w14:textId="77777777" w:rsidTr="0040187C">
        <w:trPr>
          <w:trHeight w:val="268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746950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26F8FDDA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right w:val="single" w:sz="8" w:space="0" w:color="auto"/>
            </w:tcBorders>
            <w:vAlign w:val="bottom"/>
          </w:tcPr>
          <w:p w14:paraId="392F5B3A" w14:textId="77777777" w:rsidR="00636A58" w:rsidRPr="004C21B7" w:rsidRDefault="00636A58" w:rsidP="00636A58">
            <w:pPr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  <w:lang w:val="uk-UA"/>
              </w:rPr>
              <w:t>-</w:t>
            </w:r>
          </w:p>
        </w:tc>
        <w:tc>
          <w:tcPr>
            <w:tcW w:w="1826" w:type="dxa"/>
            <w:tcBorders>
              <w:right w:val="single" w:sz="8" w:space="0" w:color="auto"/>
            </w:tcBorders>
            <w:vAlign w:val="bottom"/>
          </w:tcPr>
          <w:p w14:paraId="68CBA166" w14:textId="77777777" w:rsidR="00636A58" w:rsidRPr="004C21B7" w:rsidRDefault="00636A58" w:rsidP="00636A58">
            <w:pPr>
              <w:jc w:val="center"/>
              <w:rPr>
                <w:sz w:val="28"/>
                <w:szCs w:val="28"/>
              </w:rPr>
            </w:pPr>
            <w:r w:rsidRPr="004C21B7">
              <w:rPr>
                <w:sz w:val="28"/>
                <w:szCs w:val="28"/>
              </w:rPr>
              <w:t>-</w:t>
            </w:r>
          </w:p>
        </w:tc>
      </w:tr>
      <w:tr w:rsidR="00636A58" w:rsidRPr="004C21B7" w14:paraId="0AEA8674" w14:textId="77777777" w:rsidTr="0040187C">
        <w:trPr>
          <w:trHeight w:val="43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A9C6E1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033F996E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EDD5D2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0B05B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</w:tr>
      <w:tr w:rsidR="00636A58" w:rsidRPr="004C21B7" w14:paraId="4F86A14C" w14:textId="77777777" w:rsidTr="0040187C">
        <w:trPr>
          <w:trHeight w:val="273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34B920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1BAEE82E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right w:val="single" w:sz="8" w:space="0" w:color="auto"/>
            </w:tcBorders>
            <w:vAlign w:val="bottom"/>
          </w:tcPr>
          <w:p w14:paraId="200DE13D" w14:textId="77777777" w:rsidR="00636A58" w:rsidRPr="004C21B7" w:rsidRDefault="00636A58" w:rsidP="00636A58">
            <w:pPr>
              <w:jc w:val="center"/>
              <w:rPr>
                <w:sz w:val="28"/>
                <w:szCs w:val="28"/>
              </w:rPr>
            </w:pPr>
            <w:proofErr w:type="spellStart"/>
            <w:r w:rsidRPr="004C21B7">
              <w:rPr>
                <w:b/>
                <w:bCs/>
                <w:sz w:val="28"/>
                <w:szCs w:val="28"/>
              </w:rPr>
              <w:t>Практичні</w:t>
            </w:r>
            <w:proofErr w:type="spellEnd"/>
            <w:r w:rsidRPr="004C21B7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C21B7">
              <w:rPr>
                <w:b/>
                <w:bCs/>
                <w:sz w:val="28"/>
                <w:szCs w:val="28"/>
              </w:rPr>
              <w:t>семінарські</w:t>
            </w:r>
            <w:proofErr w:type="spellEnd"/>
          </w:p>
        </w:tc>
      </w:tr>
      <w:tr w:rsidR="00636A58" w:rsidRPr="004C21B7" w14:paraId="63F459E1" w14:textId="77777777" w:rsidTr="0040187C">
        <w:trPr>
          <w:trHeight w:val="36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E6CD07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03547F61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8" w:space="0" w:color="auto"/>
            </w:tcBorders>
            <w:vAlign w:val="bottom"/>
          </w:tcPr>
          <w:p w14:paraId="5BA76D33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1529E0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</w:tr>
      <w:tr w:rsidR="00636A58" w:rsidRPr="004C21B7" w14:paraId="495C52DA" w14:textId="77777777" w:rsidTr="0040187C">
        <w:trPr>
          <w:trHeight w:val="268"/>
        </w:trPr>
        <w:tc>
          <w:tcPr>
            <w:tcW w:w="292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28EEF8" w14:textId="77777777" w:rsidR="00636A58" w:rsidRPr="004C21B7" w:rsidRDefault="00636A58" w:rsidP="00636A58">
            <w:pPr>
              <w:rPr>
                <w:sz w:val="28"/>
                <w:szCs w:val="28"/>
              </w:rPr>
            </w:pPr>
            <w:proofErr w:type="spellStart"/>
            <w:r w:rsidRPr="004C21B7">
              <w:rPr>
                <w:sz w:val="28"/>
                <w:szCs w:val="28"/>
              </w:rPr>
              <w:t>Тижневих</w:t>
            </w:r>
            <w:proofErr w:type="spellEnd"/>
            <w:r w:rsidRPr="004C21B7">
              <w:rPr>
                <w:sz w:val="28"/>
                <w:szCs w:val="28"/>
              </w:rPr>
              <w:t xml:space="preserve"> годин для </w:t>
            </w:r>
            <w:proofErr w:type="spellStart"/>
            <w:r w:rsidRPr="004C21B7">
              <w:rPr>
                <w:sz w:val="28"/>
                <w:szCs w:val="28"/>
              </w:rPr>
              <w:t>денної</w:t>
            </w:r>
            <w:proofErr w:type="spellEnd"/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2D647EF4" w14:textId="77777777" w:rsidR="00636A58" w:rsidRPr="00445406" w:rsidRDefault="00636A58" w:rsidP="00636A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  <w:tcBorders>
              <w:right w:val="single" w:sz="8" w:space="0" w:color="auto"/>
            </w:tcBorders>
            <w:vAlign w:val="bottom"/>
          </w:tcPr>
          <w:p w14:paraId="03672ED6" w14:textId="77777777" w:rsidR="00636A58" w:rsidRPr="004C21B7" w:rsidRDefault="00636A58" w:rsidP="00636A58">
            <w:pPr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  <w:lang w:val="uk-UA"/>
              </w:rPr>
              <w:t xml:space="preserve">478 </w:t>
            </w:r>
            <w:r w:rsidRPr="004C21B7">
              <w:rPr>
                <w:w w:val="99"/>
                <w:sz w:val="28"/>
                <w:szCs w:val="28"/>
              </w:rPr>
              <w:t>год.</w:t>
            </w:r>
          </w:p>
        </w:tc>
        <w:tc>
          <w:tcPr>
            <w:tcW w:w="1826" w:type="dxa"/>
            <w:tcBorders>
              <w:right w:val="single" w:sz="8" w:space="0" w:color="auto"/>
            </w:tcBorders>
            <w:vAlign w:val="bottom"/>
          </w:tcPr>
          <w:p w14:paraId="287C7334" w14:textId="77777777" w:rsidR="00636A58" w:rsidRPr="004C21B7" w:rsidRDefault="00636A58" w:rsidP="00636A58">
            <w:pPr>
              <w:jc w:val="center"/>
              <w:rPr>
                <w:sz w:val="28"/>
                <w:szCs w:val="28"/>
              </w:rPr>
            </w:pPr>
            <w:r w:rsidRPr="004C21B7">
              <w:rPr>
                <w:sz w:val="28"/>
                <w:szCs w:val="28"/>
              </w:rPr>
              <w:t>-</w:t>
            </w:r>
          </w:p>
        </w:tc>
      </w:tr>
      <w:tr w:rsidR="00636A58" w:rsidRPr="004C21B7" w14:paraId="64CAAA13" w14:textId="77777777" w:rsidTr="0040187C">
        <w:trPr>
          <w:trHeight w:val="43"/>
        </w:trPr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E3618A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2F21DE00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E6B02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6C10BA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</w:tr>
      <w:tr w:rsidR="00636A58" w:rsidRPr="004C21B7" w14:paraId="4CEF11CA" w14:textId="77777777" w:rsidTr="0040187C">
        <w:trPr>
          <w:trHeight w:val="242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EB9A81" w14:textId="77777777" w:rsidR="00636A58" w:rsidRPr="00445406" w:rsidRDefault="00636A58" w:rsidP="00636A58">
            <w:pPr>
              <w:spacing w:line="244" w:lineRule="exact"/>
              <w:rPr>
                <w:sz w:val="28"/>
                <w:szCs w:val="28"/>
                <w:lang w:val="uk-UA"/>
              </w:rPr>
            </w:pPr>
            <w:proofErr w:type="spellStart"/>
            <w:r w:rsidRPr="004C21B7">
              <w:rPr>
                <w:sz w:val="28"/>
                <w:szCs w:val="28"/>
              </w:rPr>
              <w:t>аудиторних</w:t>
            </w:r>
            <w:proofErr w:type="spellEnd"/>
            <w:r w:rsidRPr="004C21B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478</w:t>
            </w:r>
          </w:p>
        </w:tc>
        <w:tc>
          <w:tcPr>
            <w:tcW w:w="3270" w:type="dxa"/>
            <w:vMerge w:val="restart"/>
            <w:tcBorders>
              <w:right w:val="single" w:sz="8" w:space="0" w:color="auto"/>
            </w:tcBorders>
            <w:vAlign w:val="bottom"/>
          </w:tcPr>
          <w:p w14:paraId="62932D83" w14:textId="77777777" w:rsidR="00636A58" w:rsidRPr="004C21B7" w:rsidRDefault="00636A58" w:rsidP="00636A5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21B7">
              <w:rPr>
                <w:b/>
                <w:sz w:val="28"/>
                <w:szCs w:val="28"/>
              </w:rPr>
              <w:t>Освітньо-кваліфікаційний</w:t>
            </w:r>
            <w:proofErr w:type="spellEnd"/>
            <w:r w:rsidRPr="004C21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21B7">
              <w:rPr>
                <w:b/>
                <w:sz w:val="28"/>
                <w:szCs w:val="28"/>
              </w:rPr>
              <w:t>рівень</w:t>
            </w:r>
            <w:proofErr w:type="spellEnd"/>
            <w:r w:rsidRPr="004C21B7">
              <w:rPr>
                <w:b/>
                <w:sz w:val="28"/>
                <w:szCs w:val="28"/>
              </w:rPr>
              <w:t>:</w:t>
            </w:r>
          </w:p>
          <w:p w14:paraId="4345F4F3" w14:textId="77777777" w:rsidR="00636A58" w:rsidRPr="004C21B7" w:rsidRDefault="00636A58" w:rsidP="00636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2D981" w14:textId="77777777" w:rsidR="00636A58" w:rsidRPr="00445406" w:rsidRDefault="00636A58" w:rsidP="00636A58">
            <w:pPr>
              <w:spacing w:line="242" w:lineRule="exact"/>
              <w:rPr>
                <w:sz w:val="28"/>
                <w:szCs w:val="28"/>
                <w:lang w:val="uk-UA"/>
              </w:rPr>
            </w:pPr>
          </w:p>
        </w:tc>
      </w:tr>
      <w:tr w:rsidR="00636A58" w:rsidRPr="004C21B7" w14:paraId="076F6C4D" w14:textId="77777777" w:rsidTr="0040187C">
        <w:trPr>
          <w:trHeight w:val="322"/>
        </w:trPr>
        <w:tc>
          <w:tcPr>
            <w:tcW w:w="292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8A49D4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  <w:p w14:paraId="763EFC84" w14:textId="77777777" w:rsidR="00636A58" w:rsidRPr="004C21B7" w:rsidRDefault="00636A58" w:rsidP="00636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spellStart"/>
            <w:r>
              <w:rPr>
                <w:sz w:val="28"/>
                <w:szCs w:val="28"/>
                <w:lang w:val="uk-UA"/>
              </w:rPr>
              <w:t>амостійна</w:t>
            </w:r>
            <w:proofErr w:type="spellEnd"/>
            <w:r w:rsidRPr="004C21B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902</w:t>
            </w:r>
          </w:p>
        </w:tc>
        <w:tc>
          <w:tcPr>
            <w:tcW w:w="3270" w:type="dxa"/>
            <w:vMerge/>
            <w:tcBorders>
              <w:right w:val="single" w:sz="8" w:space="0" w:color="auto"/>
            </w:tcBorders>
            <w:vAlign w:val="bottom"/>
          </w:tcPr>
          <w:p w14:paraId="696A3E20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BDE3A4D" w14:textId="77777777" w:rsidR="00636A58" w:rsidRPr="004C21B7" w:rsidRDefault="00636A58" w:rsidP="00636A58">
            <w:pPr>
              <w:spacing w:line="242" w:lineRule="exact"/>
              <w:rPr>
                <w:sz w:val="28"/>
                <w:szCs w:val="28"/>
              </w:rPr>
            </w:pPr>
            <w:r>
              <w:rPr>
                <w:b/>
                <w:bCs/>
                <w:w w:val="99"/>
                <w:sz w:val="28"/>
                <w:szCs w:val="28"/>
                <w:lang w:val="uk-UA"/>
              </w:rPr>
              <w:t xml:space="preserve">       </w:t>
            </w:r>
            <w:proofErr w:type="spellStart"/>
            <w:r w:rsidRPr="004C21B7">
              <w:rPr>
                <w:b/>
                <w:bCs/>
                <w:w w:val="99"/>
                <w:sz w:val="28"/>
                <w:szCs w:val="28"/>
              </w:rPr>
              <w:t>Самостійна</w:t>
            </w:r>
            <w:proofErr w:type="spellEnd"/>
            <w:r w:rsidRPr="004C21B7">
              <w:rPr>
                <w:b/>
                <w:bCs/>
                <w:w w:val="99"/>
                <w:sz w:val="28"/>
                <w:szCs w:val="28"/>
              </w:rPr>
              <w:t xml:space="preserve"> робота</w:t>
            </w:r>
          </w:p>
        </w:tc>
      </w:tr>
      <w:tr w:rsidR="00636A58" w:rsidRPr="004C21B7" w14:paraId="62EF55A5" w14:textId="77777777" w:rsidTr="0040187C">
        <w:trPr>
          <w:trHeight w:val="125"/>
        </w:trPr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9A6EA8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37941513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F93EE9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</w:tr>
      <w:tr w:rsidR="00636A58" w:rsidRPr="004C21B7" w14:paraId="6F63EADC" w14:textId="77777777" w:rsidTr="0040187C">
        <w:trPr>
          <w:trHeight w:val="241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B59574" w14:textId="77777777" w:rsidR="00636A58" w:rsidRPr="004C21B7" w:rsidRDefault="00636A58" w:rsidP="00636A58">
            <w:pPr>
              <w:spacing w:line="241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5B3335F1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A93E3C" w14:textId="77777777" w:rsidR="00636A58" w:rsidRPr="004C21B7" w:rsidRDefault="00636A58" w:rsidP="00636A58">
            <w:pPr>
              <w:spacing w:line="241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  <w:lang w:val="uk-UA"/>
              </w:rPr>
              <w:t>902</w:t>
            </w:r>
            <w:r w:rsidRPr="004C21B7">
              <w:rPr>
                <w:w w:val="99"/>
                <w:sz w:val="28"/>
                <w:szCs w:val="28"/>
              </w:rPr>
              <w:t xml:space="preserve"> год.</w:t>
            </w:r>
          </w:p>
        </w:tc>
        <w:tc>
          <w:tcPr>
            <w:tcW w:w="1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C55BEA" w14:textId="77777777" w:rsidR="00636A58" w:rsidRPr="004C21B7" w:rsidRDefault="00636A58" w:rsidP="00636A58">
            <w:pPr>
              <w:spacing w:line="241" w:lineRule="exact"/>
              <w:jc w:val="center"/>
              <w:rPr>
                <w:sz w:val="28"/>
                <w:szCs w:val="28"/>
              </w:rPr>
            </w:pPr>
            <w:r w:rsidRPr="004C21B7">
              <w:rPr>
                <w:sz w:val="28"/>
                <w:szCs w:val="28"/>
              </w:rPr>
              <w:t>-</w:t>
            </w:r>
          </w:p>
        </w:tc>
      </w:tr>
      <w:tr w:rsidR="00636A58" w:rsidRPr="004C21B7" w14:paraId="78FE29D6" w14:textId="77777777" w:rsidTr="0040187C">
        <w:trPr>
          <w:trHeight w:val="245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35E55E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19AD3346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94BC07" w14:textId="77777777" w:rsidR="00636A58" w:rsidRPr="00445406" w:rsidRDefault="00636A58" w:rsidP="00636A58">
            <w:pPr>
              <w:rPr>
                <w:sz w:val="28"/>
                <w:szCs w:val="28"/>
                <w:lang w:val="uk-UA"/>
              </w:rPr>
            </w:pPr>
          </w:p>
        </w:tc>
      </w:tr>
      <w:tr w:rsidR="00636A58" w:rsidRPr="004C21B7" w14:paraId="67C0F6A3" w14:textId="77777777" w:rsidTr="0040187C">
        <w:trPr>
          <w:trHeight w:val="240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97FA04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665F4E48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right w:val="single" w:sz="8" w:space="0" w:color="auto"/>
            </w:tcBorders>
            <w:vAlign w:val="bottom"/>
          </w:tcPr>
          <w:p w14:paraId="714B1065" w14:textId="77777777" w:rsidR="00636A58" w:rsidRPr="004C21B7" w:rsidRDefault="00636A58" w:rsidP="00636A5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C21B7">
              <w:rPr>
                <w:b/>
                <w:bCs/>
                <w:sz w:val="28"/>
                <w:szCs w:val="28"/>
              </w:rPr>
              <w:t>Вид контролю:</w:t>
            </w:r>
          </w:p>
        </w:tc>
      </w:tr>
      <w:tr w:rsidR="00636A58" w:rsidRPr="004C21B7" w14:paraId="0C6B1F63" w14:textId="77777777" w:rsidTr="0040187C">
        <w:trPr>
          <w:trHeight w:val="254"/>
        </w:trPr>
        <w:tc>
          <w:tcPr>
            <w:tcW w:w="2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C2C678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44E213" w14:textId="77777777" w:rsidR="00636A58" w:rsidRPr="004C21B7" w:rsidRDefault="00636A58" w:rsidP="00636A58">
            <w:pPr>
              <w:rPr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1F61B" w14:textId="77777777" w:rsidR="00636A58" w:rsidRPr="004C21B7" w:rsidRDefault="00636A58" w:rsidP="00636A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іспит</w:t>
            </w:r>
          </w:p>
        </w:tc>
      </w:tr>
      <w:tr w:rsidR="006B3069" w:rsidRPr="004C21B7" w14:paraId="1F755AD4" w14:textId="77777777" w:rsidTr="0026794C">
        <w:trPr>
          <w:trHeight w:val="404"/>
        </w:trPr>
        <w:tc>
          <w:tcPr>
            <w:tcW w:w="29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1F922B2" w14:textId="77777777"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B4D723" w14:textId="77777777"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21B7">
              <w:rPr>
                <w:b/>
                <w:w w:val="99"/>
                <w:sz w:val="28"/>
                <w:szCs w:val="28"/>
              </w:rPr>
              <w:t>Галузь</w:t>
            </w:r>
            <w:proofErr w:type="spellEnd"/>
            <w:r w:rsidRPr="004C21B7">
              <w:rPr>
                <w:b/>
                <w:w w:val="99"/>
                <w:sz w:val="28"/>
                <w:szCs w:val="28"/>
              </w:rPr>
              <w:t xml:space="preserve"> </w:t>
            </w:r>
            <w:proofErr w:type="spellStart"/>
            <w:r w:rsidRPr="004C21B7">
              <w:rPr>
                <w:b/>
                <w:w w:val="99"/>
                <w:sz w:val="28"/>
                <w:szCs w:val="28"/>
              </w:rPr>
              <w:t>знань</w:t>
            </w:r>
            <w:proofErr w:type="spellEnd"/>
            <w:r w:rsidRPr="004C21B7">
              <w:rPr>
                <w:b/>
                <w:w w:val="99"/>
                <w:sz w:val="28"/>
                <w:szCs w:val="28"/>
              </w:rPr>
              <w:t xml:space="preserve">, </w:t>
            </w:r>
            <w:proofErr w:type="spellStart"/>
            <w:r w:rsidRPr="004C21B7">
              <w:rPr>
                <w:b/>
                <w:w w:val="99"/>
                <w:sz w:val="28"/>
                <w:szCs w:val="28"/>
              </w:rPr>
              <w:t>напрям</w:t>
            </w:r>
            <w:proofErr w:type="spellEnd"/>
          </w:p>
        </w:tc>
        <w:tc>
          <w:tcPr>
            <w:tcW w:w="345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AE36B3" w14:textId="77777777"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  <w:r w:rsidRPr="004C21B7">
              <w:rPr>
                <w:b/>
                <w:sz w:val="28"/>
                <w:szCs w:val="28"/>
              </w:rPr>
              <w:t xml:space="preserve">Характеристика </w:t>
            </w:r>
            <w:proofErr w:type="spellStart"/>
            <w:r w:rsidRPr="004C21B7">
              <w:rPr>
                <w:b/>
                <w:sz w:val="28"/>
                <w:szCs w:val="28"/>
              </w:rPr>
              <w:t>навчальної</w:t>
            </w:r>
            <w:proofErr w:type="spellEnd"/>
          </w:p>
        </w:tc>
      </w:tr>
      <w:tr w:rsidR="006B3069" w:rsidRPr="004C21B7" w14:paraId="1ECEB148" w14:textId="77777777" w:rsidTr="0026794C">
        <w:trPr>
          <w:trHeight w:val="151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2A3CC5" w14:textId="77777777"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0" w:type="dxa"/>
            <w:vMerge/>
            <w:tcBorders>
              <w:right w:val="single" w:sz="8" w:space="0" w:color="auto"/>
            </w:tcBorders>
            <w:vAlign w:val="bottom"/>
          </w:tcPr>
          <w:p w14:paraId="136A55E5" w14:textId="77777777"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16DDD46" w14:textId="50B491E6" w:rsidR="006B3069" w:rsidRPr="004C21B7" w:rsidRDefault="00636A58" w:rsidP="0026794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21B7">
              <w:rPr>
                <w:b/>
                <w:sz w:val="28"/>
                <w:szCs w:val="28"/>
              </w:rPr>
              <w:t>Д</w:t>
            </w:r>
            <w:r w:rsidR="006B3069" w:rsidRPr="004C21B7">
              <w:rPr>
                <w:b/>
                <w:sz w:val="28"/>
                <w:szCs w:val="28"/>
              </w:rPr>
              <w:t>исципліни</w:t>
            </w:r>
            <w:proofErr w:type="spellEnd"/>
          </w:p>
        </w:tc>
      </w:tr>
      <w:tr w:rsidR="006B3069" w:rsidRPr="004C21B7" w14:paraId="73DE42F0" w14:textId="77777777" w:rsidTr="0026794C">
        <w:trPr>
          <w:trHeight w:val="322"/>
        </w:trPr>
        <w:tc>
          <w:tcPr>
            <w:tcW w:w="292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73CB87" w14:textId="77777777"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21B7">
              <w:rPr>
                <w:b/>
                <w:sz w:val="28"/>
                <w:szCs w:val="28"/>
              </w:rPr>
              <w:lastRenderedPageBreak/>
              <w:t>Найменування</w:t>
            </w:r>
            <w:proofErr w:type="spellEnd"/>
            <w:r w:rsidRPr="004C21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21B7">
              <w:rPr>
                <w:b/>
                <w:sz w:val="28"/>
                <w:szCs w:val="28"/>
              </w:rPr>
              <w:t>показників</w:t>
            </w:r>
            <w:proofErr w:type="spellEnd"/>
          </w:p>
        </w:tc>
        <w:tc>
          <w:tcPr>
            <w:tcW w:w="3270" w:type="dxa"/>
            <w:vMerge w:val="restart"/>
            <w:tcBorders>
              <w:right w:val="single" w:sz="8" w:space="0" w:color="auto"/>
            </w:tcBorders>
            <w:vAlign w:val="bottom"/>
          </w:tcPr>
          <w:p w14:paraId="4753F8F9" w14:textId="77777777"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21B7">
              <w:rPr>
                <w:b/>
                <w:w w:val="99"/>
                <w:sz w:val="28"/>
                <w:szCs w:val="28"/>
              </w:rPr>
              <w:t>підготовки</w:t>
            </w:r>
            <w:proofErr w:type="spellEnd"/>
            <w:r w:rsidRPr="004C21B7">
              <w:rPr>
                <w:b/>
                <w:w w:val="99"/>
                <w:sz w:val="28"/>
                <w:szCs w:val="28"/>
              </w:rPr>
              <w:t xml:space="preserve">, </w:t>
            </w:r>
            <w:proofErr w:type="spellStart"/>
            <w:r w:rsidRPr="004C21B7">
              <w:rPr>
                <w:b/>
                <w:w w:val="99"/>
                <w:sz w:val="28"/>
                <w:szCs w:val="28"/>
              </w:rPr>
              <w:t>освітньо</w:t>
            </w:r>
            <w:proofErr w:type="spellEnd"/>
            <w:r w:rsidRPr="004C21B7">
              <w:rPr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345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B8336E7" w14:textId="77777777"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3069" w:rsidRPr="004C21B7" w14:paraId="5F3A2921" w14:textId="77777777" w:rsidTr="0026794C">
        <w:trPr>
          <w:trHeight w:val="143"/>
        </w:trPr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BAD751" w14:textId="77777777"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0" w:type="dxa"/>
            <w:vMerge/>
            <w:tcBorders>
              <w:right w:val="single" w:sz="8" w:space="0" w:color="auto"/>
            </w:tcBorders>
            <w:vAlign w:val="bottom"/>
          </w:tcPr>
          <w:p w14:paraId="0AE30815" w14:textId="77777777"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8" w:space="0" w:color="auto"/>
            </w:tcBorders>
            <w:vAlign w:val="bottom"/>
          </w:tcPr>
          <w:p w14:paraId="42B9D64F" w14:textId="77777777" w:rsidR="006B3069" w:rsidRPr="004C21B7" w:rsidRDefault="006B3069" w:rsidP="0026794C">
            <w:pPr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F75E1" w14:textId="77777777"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3069" w:rsidRPr="004C21B7" w14:paraId="009882DD" w14:textId="77777777" w:rsidTr="0026794C">
        <w:trPr>
          <w:trHeight w:val="244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8C282" w14:textId="77777777"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635AE82A" w14:textId="77777777" w:rsidR="006B3069" w:rsidRPr="004C21B7" w:rsidRDefault="006B3069" w:rsidP="0026794C">
            <w:pPr>
              <w:spacing w:line="232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4C21B7">
              <w:rPr>
                <w:b/>
                <w:sz w:val="28"/>
                <w:szCs w:val="28"/>
              </w:rPr>
              <w:t>кваліфікаційний</w:t>
            </w:r>
            <w:proofErr w:type="spellEnd"/>
            <w:r w:rsidRPr="004C21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21B7">
              <w:rPr>
                <w:b/>
                <w:sz w:val="28"/>
                <w:szCs w:val="28"/>
              </w:rPr>
              <w:t>рівень</w:t>
            </w:r>
            <w:proofErr w:type="spellEnd"/>
          </w:p>
        </w:tc>
        <w:tc>
          <w:tcPr>
            <w:tcW w:w="1625" w:type="dxa"/>
            <w:tcBorders>
              <w:right w:val="single" w:sz="8" w:space="0" w:color="auto"/>
            </w:tcBorders>
            <w:vAlign w:val="bottom"/>
          </w:tcPr>
          <w:p w14:paraId="31898586" w14:textId="77777777" w:rsidR="006B3069" w:rsidRPr="004C21B7" w:rsidRDefault="006B3069" w:rsidP="0026794C">
            <w:pPr>
              <w:spacing w:line="244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4C21B7">
              <w:rPr>
                <w:b/>
                <w:bCs/>
                <w:sz w:val="28"/>
                <w:szCs w:val="28"/>
              </w:rPr>
              <w:t>денна</w:t>
            </w:r>
            <w:proofErr w:type="spellEnd"/>
            <w:r w:rsidRPr="004C21B7">
              <w:rPr>
                <w:b/>
                <w:bCs/>
                <w:sz w:val="28"/>
                <w:szCs w:val="28"/>
              </w:rPr>
              <w:t xml:space="preserve"> форма</w:t>
            </w:r>
          </w:p>
        </w:tc>
        <w:tc>
          <w:tcPr>
            <w:tcW w:w="1826" w:type="dxa"/>
            <w:tcBorders>
              <w:right w:val="single" w:sz="8" w:space="0" w:color="auto"/>
            </w:tcBorders>
            <w:vAlign w:val="bottom"/>
          </w:tcPr>
          <w:p w14:paraId="03D43F99" w14:textId="77777777" w:rsidR="006B3069" w:rsidRPr="004C21B7" w:rsidRDefault="006B3069" w:rsidP="0026794C">
            <w:pPr>
              <w:spacing w:line="244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4C21B7">
              <w:rPr>
                <w:b/>
                <w:bCs/>
                <w:w w:val="99"/>
                <w:sz w:val="28"/>
                <w:szCs w:val="28"/>
              </w:rPr>
              <w:t>заочна</w:t>
            </w:r>
            <w:proofErr w:type="spellEnd"/>
            <w:r w:rsidRPr="004C21B7">
              <w:rPr>
                <w:b/>
                <w:bCs/>
                <w:w w:val="99"/>
                <w:sz w:val="28"/>
                <w:szCs w:val="28"/>
              </w:rPr>
              <w:t xml:space="preserve"> форма</w:t>
            </w:r>
          </w:p>
        </w:tc>
      </w:tr>
      <w:tr w:rsidR="006B3069" w:rsidRPr="004C21B7" w14:paraId="3AF92971" w14:textId="77777777" w:rsidTr="0026794C">
        <w:trPr>
          <w:trHeight w:val="252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E10730" w14:textId="77777777"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54DDB167" w14:textId="77777777"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right w:val="single" w:sz="8" w:space="0" w:color="auto"/>
            </w:tcBorders>
            <w:vAlign w:val="bottom"/>
          </w:tcPr>
          <w:p w14:paraId="57EB9043" w14:textId="77777777"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21B7">
              <w:rPr>
                <w:b/>
                <w:bCs/>
                <w:w w:val="99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826" w:type="dxa"/>
            <w:tcBorders>
              <w:right w:val="single" w:sz="8" w:space="0" w:color="auto"/>
            </w:tcBorders>
            <w:vAlign w:val="bottom"/>
          </w:tcPr>
          <w:p w14:paraId="030A3E00" w14:textId="60BD10FA" w:rsidR="006B3069" w:rsidRPr="004C21B7" w:rsidRDefault="00636A58" w:rsidP="0026794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21B7">
              <w:rPr>
                <w:b/>
                <w:bCs/>
                <w:w w:val="99"/>
                <w:sz w:val="28"/>
                <w:szCs w:val="28"/>
              </w:rPr>
              <w:t>Н</w:t>
            </w:r>
            <w:r w:rsidR="006B3069" w:rsidRPr="004C21B7">
              <w:rPr>
                <w:b/>
                <w:bCs/>
                <w:w w:val="99"/>
                <w:sz w:val="28"/>
                <w:szCs w:val="28"/>
              </w:rPr>
              <w:t>авчання</w:t>
            </w:r>
            <w:proofErr w:type="spellEnd"/>
          </w:p>
        </w:tc>
      </w:tr>
      <w:tr w:rsidR="006B3069" w:rsidRPr="004C21B7" w14:paraId="76400338" w14:textId="77777777" w:rsidTr="0026794C">
        <w:trPr>
          <w:trHeight w:val="45"/>
        </w:trPr>
        <w:tc>
          <w:tcPr>
            <w:tcW w:w="2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B7AAAD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B5211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817E4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944C5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</w:tr>
      <w:tr w:rsidR="006B3069" w:rsidRPr="004C21B7" w14:paraId="6DF438A4" w14:textId="77777777" w:rsidTr="0026794C">
        <w:trPr>
          <w:trHeight w:val="235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C86A64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73A6394B" w14:textId="77777777" w:rsidR="006B3069" w:rsidRPr="004C21B7" w:rsidRDefault="006B3069" w:rsidP="0026794C">
            <w:pPr>
              <w:spacing w:line="235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4C21B7">
              <w:rPr>
                <w:b/>
                <w:w w:val="99"/>
                <w:sz w:val="28"/>
                <w:szCs w:val="28"/>
              </w:rPr>
              <w:t>Галузь</w:t>
            </w:r>
            <w:proofErr w:type="spellEnd"/>
            <w:r w:rsidRPr="004C21B7">
              <w:rPr>
                <w:b/>
                <w:w w:val="99"/>
                <w:sz w:val="28"/>
                <w:szCs w:val="28"/>
              </w:rPr>
              <w:t xml:space="preserve"> </w:t>
            </w:r>
            <w:proofErr w:type="spellStart"/>
            <w:r w:rsidRPr="004C21B7">
              <w:rPr>
                <w:b/>
                <w:w w:val="99"/>
                <w:sz w:val="28"/>
                <w:szCs w:val="28"/>
              </w:rPr>
              <w:t>знань</w:t>
            </w:r>
            <w:proofErr w:type="spellEnd"/>
          </w:p>
        </w:tc>
        <w:tc>
          <w:tcPr>
            <w:tcW w:w="345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AF0F093" w14:textId="77777777"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  <w:r w:rsidRPr="004C21B7">
              <w:rPr>
                <w:b/>
                <w:sz w:val="28"/>
                <w:szCs w:val="28"/>
              </w:rPr>
              <w:t xml:space="preserve">Вид </w:t>
            </w:r>
            <w:proofErr w:type="spellStart"/>
            <w:r w:rsidRPr="004C21B7">
              <w:rPr>
                <w:b/>
                <w:sz w:val="28"/>
                <w:szCs w:val="28"/>
              </w:rPr>
              <w:t>дисципліни</w:t>
            </w:r>
            <w:proofErr w:type="spellEnd"/>
          </w:p>
          <w:p w14:paraId="184A1AD6" w14:textId="77777777" w:rsidR="006B3069" w:rsidRPr="00B11433" w:rsidRDefault="006B3069" w:rsidP="0026794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Обов</w:t>
            </w:r>
            <w:proofErr w:type="spellEnd"/>
            <w:r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язкова</w:t>
            </w:r>
            <w:proofErr w:type="spellEnd"/>
          </w:p>
        </w:tc>
      </w:tr>
      <w:tr w:rsidR="006B3069" w:rsidRPr="004C21B7" w14:paraId="56235151" w14:textId="77777777" w:rsidTr="0026794C">
        <w:trPr>
          <w:trHeight w:val="254"/>
        </w:trPr>
        <w:tc>
          <w:tcPr>
            <w:tcW w:w="292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2DCE8F" w14:textId="77777777" w:rsidR="006B3069" w:rsidRPr="00445406" w:rsidRDefault="006B3069" w:rsidP="0026794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21B7">
              <w:rPr>
                <w:sz w:val="28"/>
                <w:szCs w:val="28"/>
              </w:rPr>
              <w:t>Кількість</w:t>
            </w:r>
            <w:proofErr w:type="spellEnd"/>
            <w:r w:rsidRPr="004C21B7">
              <w:rPr>
                <w:sz w:val="28"/>
                <w:szCs w:val="28"/>
              </w:rPr>
              <w:t xml:space="preserve"> </w:t>
            </w:r>
            <w:proofErr w:type="spellStart"/>
            <w:r w:rsidRPr="004C21B7">
              <w:rPr>
                <w:sz w:val="28"/>
                <w:szCs w:val="28"/>
              </w:rPr>
              <w:t>кредитів</w:t>
            </w:r>
            <w:proofErr w:type="spellEnd"/>
            <w:r w:rsidRPr="004C21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715A1BD6" w14:textId="77777777" w:rsidR="006B3069" w:rsidRPr="004C21B7" w:rsidRDefault="006B3069" w:rsidP="0026794C">
            <w:pPr>
              <w:jc w:val="center"/>
              <w:rPr>
                <w:sz w:val="28"/>
                <w:szCs w:val="28"/>
              </w:rPr>
            </w:pPr>
            <w:r w:rsidRPr="004C21B7">
              <w:rPr>
                <w:w w:val="99"/>
                <w:sz w:val="28"/>
                <w:szCs w:val="28"/>
              </w:rPr>
              <w:t xml:space="preserve">03 </w:t>
            </w:r>
            <w:proofErr w:type="spellStart"/>
            <w:r w:rsidRPr="004C21B7">
              <w:rPr>
                <w:w w:val="99"/>
                <w:sz w:val="28"/>
                <w:szCs w:val="28"/>
              </w:rPr>
              <w:t>Гуманітарні</w:t>
            </w:r>
            <w:proofErr w:type="spellEnd"/>
            <w:r w:rsidRPr="004C21B7">
              <w:rPr>
                <w:w w:val="99"/>
                <w:sz w:val="28"/>
                <w:szCs w:val="28"/>
              </w:rPr>
              <w:t xml:space="preserve"> науки</w:t>
            </w:r>
          </w:p>
        </w:tc>
        <w:tc>
          <w:tcPr>
            <w:tcW w:w="345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8EAE36B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</w:tr>
      <w:tr w:rsidR="006B3069" w:rsidRPr="004C21B7" w14:paraId="14EE64FA" w14:textId="77777777" w:rsidTr="0026794C">
        <w:trPr>
          <w:trHeight w:val="257"/>
        </w:trPr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F37B47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ECD0704" w14:textId="77777777" w:rsidR="006B3069" w:rsidRPr="004C21B7" w:rsidRDefault="006B3069" w:rsidP="0026794C">
            <w:pPr>
              <w:jc w:val="center"/>
              <w:rPr>
                <w:sz w:val="28"/>
                <w:szCs w:val="28"/>
              </w:rPr>
            </w:pPr>
            <w:r w:rsidRPr="004C21B7">
              <w:rPr>
                <w:w w:val="99"/>
                <w:sz w:val="28"/>
                <w:szCs w:val="28"/>
              </w:rPr>
              <w:t xml:space="preserve">(шифр і </w:t>
            </w:r>
            <w:proofErr w:type="spellStart"/>
            <w:r w:rsidRPr="004C21B7">
              <w:rPr>
                <w:w w:val="99"/>
                <w:sz w:val="28"/>
                <w:szCs w:val="28"/>
              </w:rPr>
              <w:t>назва</w:t>
            </w:r>
            <w:proofErr w:type="spellEnd"/>
            <w:r w:rsidRPr="004C21B7">
              <w:rPr>
                <w:w w:val="99"/>
                <w:sz w:val="28"/>
                <w:szCs w:val="28"/>
              </w:rPr>
              <w:t>)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bottom"/>
          </w:tcPr>
          <w:p w14:paraId="2A931572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7AA8CF4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</w:tr>
      <w:tr w:rsidR="006B3069" w:rsidRPr="004C21B7" w14:paraId="76E6C7BD" w14:textId="77777777" w:rsidTr="0026794C">
        <w:trPr>
          <w:trHeight w:val="402"/>
        </w:trPr>
        <w:tc>
          <w:tcPr>
            <w:tcW w:w="2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A499B9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AA0BF2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993686" w14:textId="77777777"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  <w:r w:rsidRPr="004C21B7">
              <w:rPr>
                <w:b/>
                <w:sz w:val="28"/>
                <w:szCs w:val="28"/>
              </w:rPr>
              <w:t xml:space="preserve">Цикл </w:t>
            </w:r>
            <w:proofErr w:type="spellStart"/>
            <w:r w:rsidRPr="004C21B7">
              <w:rPr>
                <w:b/>
                <w:sz w:val="28"/>
                <w:szCs w:val="28"/>
              </w:rPr>
              <w:t>підготовки</w:t>
            </w:r>
            <w:proofErr w:type="spellEnd"/>
            <w:r w:rsidRPr="004C21B7">
              <w:rPr>
                <w:b/>
                <w:sz w:val="28"/>
                <w:szCs w:val="28"/>
              </w:rPr>
              <w:t xml:space="preserve"> </w:t>
            </w:r>
          </w:p>
          <w:p w14:paraId="33CDBD5F" w14:textId="71155C75" w:rsidR="006B3069" w:rsidRPr="004C21B7" w:rsidRDefault="00636A58" w:rsidP="002679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6B3069">
              <w:rPr>
                <w:sz w:val="28"/>
                <w:szCs w:val="28"/>
                <w:lang w:val="uk-UA"/>
              </w:rPr>
              <w:t>рофесійний</w:t>
            </w:r>
          </w:p>
        </w:tc>
      </w:tr>
      <w:tr w:rsidR="006B3069" w:rsidRPr="004C21B7" w14:paraId="02031942" w14:textId="77777777" w:rsidTr="0026794C">
        <w:trPr>
          <w:trHeight w:val="240"/>
        </w:trPr>
        <w:tc>
          <w:tcPr>
            <w:tcW w:w="292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89A2E3" w14:textId="77777777" w:rsidR="006B3069" w:rsidRPr="004C21B7" w:rsidRDefault="006B3069" w:rsidP="0026794C">
            <w:pPr>
              <w:spacing w:line="240" w:lineRule="exact"/>
              <w:rPr>
                <w:sz w:val="28"/>
                <w:szCs w:val="28"/>
                <w:highlight w:val="green"/>
                <w:lang w:val="uk-UA"/>
              </w:rPr>
            </w:pPr>
            <w:proofErr w:type="spellStart"/>
            <w:r w:rsidRPr="004C21B7">
              <w:rPr>
                <w:sz w:val="28"/>
                <w:szCs w:val="28"/>
              </w:rPr>
              <w:t>Модулів</w:t>
            </w:r>
            <w:proofErr w:type="spellEnd"/>
            <w:r w:rsidRPr="004C21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513A9071" w14:textId="77777777" w:rsidR="006B3069" w:rsidRPr="004C21B7" w:rsidRDefault="006B3069" w:rsidP="0026794C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4C21B7">
              <w:rPr>
                <w:b/>
                <w:sz w:val="28"/>
                <w:szCs w:val="28"/>
              </w:rPr>
              <w:t>Спеціальність</w:t>
            </w:r>
            <w:proofErr w:type="spellEnd"/>
          </w:p>
          <w:p w14:paraId="4EC41ECF" w14:textId="77777777" w:rsidR="006B3069" w:rsidRPr="004C21B7" w:rsidRDefault="006B3069" w:rsidP="0026794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C21B7">
              <w:rPr>
                <w:sz w:val="28"/>
                <w:szCs w:val="28"/>
              </w:rPr>
              <w:t xml:space="preserve">035 </w:t>
            </w:r>
            <w:proofErr w:type="spellStart"/>
            <w:r w:rsidRPr="004C21B7">
              <w:rPr>
                <w:sz w:val="28"/>
                <w:szCs w:val="28"/>
              </w:rPr>
              <w:t>Філологія</w:t>
            </w:r>
            <w:proofErr w:type="spellEnd"/>
          </w:p>
        </w:tc>
        <w:tc>
          <w:tcPr>
            <w:tcW w:w="34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ECA48" w14:textId="77777777" w:rsidR="006B3069" w:rsidRPr="004C21B7" w:rsidRDefault="006B3069" w:rsidP="0026794C">
            <w:pPr>
              <w:spacing w:line="240" w:lineRule="exact"/>
              <w:jc w:val="center"/>
              <w:rPr>
                <w:sz w:val="28"/>
                <w:szCs w:val="28"/>
                <w:highlight w:val="green"/>
              </w:rPr>
            </w:pPr>
            <w:proofErr w:type="spellStart"/>
            <w:r w:rsidRPr="004C21B7">
              <w:rPr>
                <w:b/>
                <w:bCs/>
                <w:sz w:val="28"/>
                <w:szCs w:val="28"/>
              </w:rPr>
              <w:t>Рік</w:t>
            </w:r>
            <w:proofErr w:type="spellEnd"/>
            <w:r w:rsidRPr="004C21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C21B7">
              <w:rPr>
                <w:b/>
                <w:bCs/>
                <w:sz w:val="28"/>
                <w:szCs w:val="28"/>
              </w:rPr>
              <w:t>підготовки</w:t>
            </w:r>
            <w:proofErr w:type="spellEnd"/>
            <w:r w:rsidRPr="004C21B7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6B3069" w:rsidRPr="004C21B7" w14:paraId="31FBED8B" w14:textId="77777777" w:rsidTr="0026794C">
        <w:trPr>
          <w:trHeight w:val="239"/>
        </w:trPr>
        <w:tc>
          <w:tcPr>
            <w:tcW w:w="29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EC9812" w14:textId="77777777" w:rsidR="006B3069" w:rsidRPr="004C21B7" w:rsidRDefault="006B3069" w:rsidP="0026794C">
            <w:pPr>
              <w:spacing w:line="239" w:lineRule="exac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327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E92D2FE" w14:textId="77777777" w:rsidR="006B3069" w:rsidRPr="004C21B7" w:rsidRDefault="006B3069" w:rsidP="0026794C">
            <w:pPr>
              <w:spacing w:line="229" w:lineRule="exact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B52CB1" w14:textId="77777777" w:rsidR="006B3069" w:rsidRPr="004C21B7" w:rsidRDefault="006B3069" w:rsidP="0026794C">
            <w:pPr>
              <w:spacing w:line="239" w:lineRule="exact"/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w w:val="99"/>
                <w:sz w:val="28"/>
                <w:szCs w:val="28"/>
                <w:lang w:val="uk-UA"/>
              </w:rPr>
              <w:t>1</w:t>
            </w:r>
            <w:r w:rsidRPr="004C21B7">
              <w:rPr>
                <w:w w:val="99"/>
                <w:sz w:val="28"/>
                <w:szCs w:val="28"/>
              </w:rPr>
              <w:t>-й</w:t>
            </w:r>
            <w:r>
              <w:rPr>
                <w:w w:val="99"/>
                <w:sz w:val="28"/>
                <w:szCs w:val="28"/>
                <w:lang w:val="uk-UA"/>
              </w:rPr>
              <w:t xml:space="preserve"> 2-й</w:t>
            </w:r>
          </w:p>
        </w:tc>
        <w:tc>
          <w:tcPr>
            <w:tcW w:w="1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807B02" w14:textId="77777777" w:rsidR="006B3069" w:rsidRPr="004C21B7" w:rsidRDefault="006B3069" w:rsidP="0026794C">
            <w:pPr>
              <w:spacing w:line="239" w:lineRule="exact"/>
              <w:jc w:val="center"/>
              <w:rPr>
                <w:sz w:val="28"/>
                <w:szCs w:val="28"/>
                <w:highlight w:val="green"/>
              </w:rPr>
            </w:pPr>
            <w:r w:rsidRPr="004C21B7">
              <w:rPr>
                <w:sz w:val="28"/>
                <w:szCs w:val="28"/>
              </w:rPr>
              <w:t>-</w:t>
            </w:r>
          </w:p>
        </w:tc>
      </w:tr>
      <w:tr w:rsidR="006B3069" w:rsidRPr="004C21B7" w14:paraId="1D883728" w14:textId="77777777" w:rsidTr="0026794C">
        <w:trPr>
          <w:trHeight w:val="240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D4C3F7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056EA5BD" w14:textId="77777777" w:rsidR="006B3069" w:rsidRPr="004C21B7" w:rsidRDefault="006B3069" w:rsidP="0026794C">
            <w:pPr>
              <w:spacing w:line="222" w:lineRule="exact"/>
              <w:rPr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8F052" w14:textId="77777777" w:rsidR="006B3069" w:rsidRPr="004C21B7" w:rsidRDefault="006B3069" w:rsidP="0026794C">
            <w:pPr>
              <w:spacing w:line="236" w:lineRule="exact"/>
              <w:jc w:val="center"/>
              <w:rPr>
                <w:sz w:val="28"/>
                <w:szCs w:val="28"/>
                <w:highlight w:val="green"/>
              </w:rPr>
            </w:pPr>
            <w:r w:rsidRPr="004C21B7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6B3069" w:rsidRPr="004C21B7" w14:paraId="4CE063BC" w14:textId="77777777" w:rsidTr="0026794C">
        <w:trPr>
          <w:trHeight w:val="216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B8CA4F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0535F056" w14:textId="77777777" w:rsidR="006B3069" w:rsidRPr="004C21B7" w:rsidRDefault="006B3069" w:rsidP="0026794C">
            <w:pPr>
              <w:spacing w:line="217" w:lineRule="exact"/>
              <w:rPr>
                <w:sz w:val="28"/>
                <w:szCs w:val="28"/>
              </w:rPr>
            </w:pPr>
          </w:p>
        </w:tc>
        <w:tc>
          <w:tcPr>
            <w:tcW w:w="1625" w:type="dxa"/>
            <w:vMerge w:val="restart"/>
            <w:tcBorders>
              <w:right w:val="single" w:sz="8" w:space="0" w:color="auto"/>
            </w:tcBorders>
            <w:vAlign w:val="bottom"/>
          </w:tcPr>
          <w:p w14:paraId="0151D4D9" w14:textId="77777777" w:rsidR="006B3069" w:rsidRPr="000A6490" w:rsidRDefault="006B3069" w:rsidP="0026794C">
            <w:pPr>
              <w:jc w:val="center"/>
              <w:rPr>
                <w:sz w:val="28"/>
                <w:szCs w:val="28"/>
                <w:highlight w:val="green"/>
                <w:lang w:val="uk-UA"/>
              </w:rPr>
            </w:pPr>
            <w:r>
              <w:rPr>
                <w:w w:val="99"/>
                <w:sz w:val="28"/>
                <w:szCs w:val="28"/>
                <w:lang w:val="uk-UA"/>
              </w:rPr>
              <w:t>1</w:t>
            </w:r>
            <w:r w:rsidRPr="004C21B7">
              <w:rPr>
                <w:w w:val="99"/>
                <w:sz w:val="28"/>
                <w:szCs w:val="28"/>
              </w:rPr>
              <w:t>-й</w:t>
            </w:r>
            <w:r>
              <w:rPr>
                <w:w w:val="99"/>
                <w:sz w:val="28"/>
                <w:szCs w:val="28"/>
                <w:lang w:val="uk-UA"/>
              </w:rPr>
              <w:t xml:space="preserve">, 2-й, 3-й, </w:t>
            </w:r>
          </w:p>
        </w:tc>
        <w:tc>
          <w:tcPr>
            <w:tcW w:w="1826" w:type="dxa"/>
            <w:vMerge w:val="restart"/>
            <w:tcBorders>
              <w:right w:val="single" w:sz="8" w:space="0" w:color="auto"/>
            </w:tcBorders>
            <w:vAlign w:val="bottom"/>
          </w:tcPr>
          <w:p w14:paraId="3B5F2A23" w14:textId="77777777" w:rsidR="006B3069" w:rsidRPr="004C21B7" w:rsidRDefault="006B3069" w:rsidP="0026794C">
            <w:pPr>
              <w:jc w:val="center"/>
              <w:rPr>
                <w:sz w:val="28"/>
                <w:szCs w:val="28"/>
                <w:highlight w:val="green"/>
              </w:rPr>
            </w:pPr>
            <w:r w:rsidRPr="004C21B7">
              <w:rPr>
                <w:sz w:val="28"/>
                <w:szCs w:val="28"/>
              </w:rPr>
              <w:t>-</w:t>
            </w:r>
          </w:p>
        </w:tc>
      </w:tr>
      <w:tr w:rsidR="006B3069" w:rsidRPr="004C21B7" w14:paraId="67D943FD" w14:textId="77777777" w:rsidTr="0026794C">
        <w:trPr>
          <w:trHeight w:val="322"/>
        </w:trPr>
        <w:tc>
          <w:tcPr>
            <w:tcW w:w="292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5EF6EA" w14:textId="77777777" w:rsidR="006B3069" w:rsidRPr="004C21B7" w:rsidRDefault="006B3069" w:rsidP="0026794C">
            <w:pPr>
              <w:jc w:val="center"/>
              <w:rPr>
                <w:sz w:val="28"/>
                <w:szCs w:val="28"/>
              </w:rPr>
            </w:pPr>
            <w:proofErr w:type="spellStart"/>
            <w:r w:rsidRPr="004C21B7">
              <w:rPr>
                <w:sz w:val="28"/>
                <w:szCs w:val="28"/>
              </w:rPr>
              <w:t>Загальна</w:t>
            </w:r>
            <w:proofErr w:type="spellEnd"/>
            <w:r w:rsidRPr="004C21B7">
              <w:rPr>
                <w:sz w:val="28"/>
                <w:szCs w:val="28"/>
              </w:rPr>
              <w:t xml:space="preserve"> </w:t>
            </w:r>
            <w:proofErr w:type="spellStart"/>
            <w:r w:rsidRPr="004C21B7">
              <w:rPr>
                <w:sz w:val="28"/>
                <w:szCs w:val="28"/>
              </w:rPr>
              <w:t>кількість</w:t>
            </w:r>
            <w:proofErr w:type="spellEnd"/>
            <w:r w:rsidRPr="004C21B7">
              <w:rPr>
                <w:sz w:val="28"/>
                <w:szCs w:val="28"/>
              </w:rPr>
              <w:t xml:space="preserve"> годин –</w:t>
            </w:r>
          </w:p>
        </w:tc>
        <w:tc>
          <w:tcPr>
            <w:tcW w:w="3270" w:type="dxa"/>
            <w:vMerge w:val="restart"/>
            <w:tcBorders>
              <w:right w:val="single" w:sz="8" w:space="0" w:color="auto"/>
            </w:tcBorders>
            <w:vAlign w:val="bottom"/>
          </w:tcPr>
          <w:p w14:paraId="7133641E" w14:textId="77777777"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21B7">
              <w:rPr>
                <w:b/>
                <w:sz w:val="28"/>
                <w:szCs w:val="28"/>
              </w:rPr>
              <w:t>Мова</w:t>
            </w:r>
            <w:proofErr w:type="spellEnd"/>
            <w:r w:rsidRPr="004C21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21B7">
              <w:rPr>
                <w:b/>
                <w:sz w:val="28"/>
                <w:szCs w:val="28"/>
              </w:rPr>
              <w:t>викладання</w:t>
            </w:r>
            <w:proofErr w:type="spellEnd"/>
            <w:r w:rsidRPr="004C21B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C21B7">
              <w:rPr>
                <w:b/>
                <w:sz w:val="28"/>
                <w:szCs w:val="28"/>
              </w:rPr>
              <w:t>навчання</w:t>
            </w:r>
            <w:proofErr w:type="spellEnd"/>
            <w:r w:rsidRPr="004C21B7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4C21B7">
              <w:rPr>
                <w:b/>
                <w:sz w:val="28"/>
                <w:szCs w:val="28"/>
              </w:rPr>
              <w:t>оцінювання</w:t>
            </w:r>
            <w:proofErr w:type="spellEnd"/>
            <w:r w:rsidRPr="004C21B7">
              <w:rPr>
                <w:b/>
                <w:sz w:val="28"/>
                <w:szCs w:val="28"/>
              </w:rPr>
              <w:t>:</w:t>
            </w:r>
          </w:p>
          <w:p w14:paraId="5B94CF6E" w14:textId="77777777" w:rsidR="006B3069" w:rsidRPr="004C21B7" w:rsidRDefault="006B3069" w:rsidP="0026794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21B7">
              <w:rPr>
                <w:sz w:val="28"/>
                <w:szCs w:val="28"/>
              </w:rPr>
              <w:t>Українська</w:t>
            </w:r>
            <w:proofErr w:type="spellEnd"/>
            <w:r w:rsidRPr="004C21B7">
              <w:rPr>
                <w:sz w:val="28"/>
                <w:szCs w:val="28"/>
                <w:lang w:val="uk-UA"/>
              </w:rPr>
              <w:t>; англійська</w:t>
            </w:r>
          </w:p>
          <w:p w14:paraId="76E6849A" w14:textId="77777777" w:rsidR="006B3069" w:rsidRPr="004C21B7" w:rsidRDefault="006B3069" w:rsidP="0026794C">
            <w:pPr>
              <w:jc w:val="center"/>
              <w:rPr>
                <w:sz w:val="28"/>
                <w:szCs w:val="28"/>
              </w:rPr>
            </w:pPr>
            <w:r w:rsidRPr="004C21B7">
              <w:rPr>
                <w:sz w:val="28"/>
                <w:szCs w:val="28"/>
              </w:rPr>
              <w:t>(</w:t>
            </w:r>
            <w:proofErr w:type="spellStart"/>
            <w:r w:rsidRPr="004C21B7">
              <w:rPr>
                <w:sz w:val="28"/>
                <w:szCs w:val="28"/>
              </w:rPr>
              <w:t>назва</w:t>
            </w:r>
            <w:proofErr w:type="spellEnd"/>
            <w:r w:rsidRPr="004C21B7">
              <w:rPr>
                <w:sz w:val="28"/>
                <w:szCs w:val="28"/>
              </w:rPr>
              <w:t>)</w:t>
            </w:r>
          </w:p>
        </w:tc>
        <w:tc>
          <w:tcPr>
            <w:tcW w:w="1625" w:type="dxa"/>
            <w:vMerge/>
            <w:tcBorders>
              <w:right w:val="single" w:sz="8" w:space="0" w:color="auto"/>
            </w:tcBorders>
            <w:vAlign w:val="bottom"/>
          </w:tcPr>
          <w:p w14:paraId="0479F964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vMerge/>
            <w:tcBorders>
              <w:right w:val="single" w:sz="8" w:space="0" w:color="auto"/>
            </w:tcBorders>
            <w:vAlign w:val="bottom"/>
          </w:tcPr>
          <w:p w14:paraId="5661251A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</w:tr>
      <w:tr w:rsidR="006B3069" w:rsidRPr="004C21B7" w14:paraId="3C92E0DA" w14:textId="77777777" w:rsidTr="0026794C">
        <w:trPr>
          <w:trHeight w:val="43"/>
        </w:trPr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12302E" w14:textId="77777777" w:rsidR="006B3069" w:rsidRPr="004C21B7" w:rsidRDefault="006B3069" w:rsidP="00267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0" w:type="dxa"/>
            <w:vMerge/>
            <w:tcBorders>
              <w:right w:val="single" w:sz="8" w:space="0" w:color="auto"/>
            </w:tcBorders>
            <w:vAlign w:val="bottom"/>
          </w:tcPr>
          <w:p w14:paraId="75CF246F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59A5B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EF5B6B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</w:tr>
      <w:tr w:rsidR="006B3069" w:rsidRPr="004C21B7" w14:paraId="38BA948C" w14:textId="77777777" w:rsidTr="0026794C">
        <w:trPr>
          <w:trHeight w:val="134"/>
        </w:trPr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C8E1E3" w14:textId="77777777" w:rsidR="006B3069" w:rsidRPr="004C21B7" w:rsidRDefault="006B3069" w:rsidP="00267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0" w:type="dxa"/>
            <w:vMerge/>
            <w:tcBorders>
              <w:right w:val="single" w:sz="8" w:space="0" w:color="auto"/>
            </w:tcBorders>
            <w:vAlign w:val="bottom"/>
          </w:tcPr>
          <w:p w14:paraId="5A8EA15F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vAlign w:val="bottom"/>
          </w:tcPr>
          <w:p w14:paraId="2CD1A689" w14:textId="77777777" w:rsidR="006B3069" w:rsidRPr="007E2FF2" w:rsidRDefault="006B3069" w:rsidP="0026794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vAlign w:val="bottom"/>
          </w:tcPr>
          <w:p w14:paraId="01EE9444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</w:tr>
      <w:tr w:rsidR="006B3069" w:rsidRPr="004C21B7" w14:paraId="6CF6B002" w14:textId="77777777" w:rsidTr="0026794C">
        <w:trPr>
          <w:trHeight w:val="302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E1A044" w14:textId="77777777" w:rsidR="006B3069" w:rsidRPr="004C21B7" w:rsidRDefault="006B3069" w:rsidP="002679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</w:t>
            </w: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32CE46A4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right w:val="single" w:sz="8" w:space="0" w:color="auto"/>
            </w:tcBorders>
            <w:vAlign w:val="bottom"/>
          </w:tcPr>
          <w:p w14:paraId="2E78D7AC" w14:textId="77777777" w:rsidR="006B3069" w:rsidRPr="004C21B7" w:rsidRDefault="006B3069" w:rsidP="0026794C">
            <w:pPr>
              <w:jc w:val="center"/>
              <w:rPr>
                <w:sz w:val="28"/>
                <w:szCs w:val="28"/>
              </w:rPr>
            </w:pPr>
            <w:proofErr w:type="spellStart"/>
            <w:r w:rsidRPr="004C21B7">
              <w:rPr>
                <w:b/>
                <w:bCs/>
                <w:sz w:val="28"/>
                <w:szCs w:val="28"/>
              </w:rPr>
              <w:t>Лекції</w:t>
            </w:r>
            <w:proofErr w:type="spellEnd"/>
          </w:p>
        </w:tc>
      </w:tr>
      <w:tr w:rsidR="006B3069" w:rsidRPr="004C21B7" w14:paraId="23BD2E2D" w14:textId="77777777" w:rsidTr="0026794C">
        <w:trPr>
          <w:trHeight w:val="201"/>
        </w:trPr>
        <w:tc>
          <w:tcPr>
            <w:tcW w:w="2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CB245A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E72A0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8" w:space="0" w:color="auto"/>
            </w:tcBorders>
            <w:vAlign w:val="bottom"/>
          </w:tcPr>
          <w:p w14:paraId="10C04D7A" w14:textId="77777777" w:rsidR="006B3069" w:rsidRPr="007E2FF2" w:rsidRDefault="006B3069" w:rsidP="0026794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903A2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</w:tr>
      <w:tr w:rsidR="006B3069" w:rsidRPr="004C21B7" w14:paraId="49014EC0" w14:textId="77777777" w:rsidTr="0026794C">
        <w:trPr>
          <w:trHeight w:val="268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A14366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64A36BBB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right w:val="single" w:sz="8" w:space="0" w:color="auto"/>
            </w:tcBorders>
            <w:vAlign w:val="bottom"/>
          </w:tcPr>
          <w:p w14:paraId="6C68D04E" w14:textId="77777777" w:rsidR="006B3069" w:rsidRPr="004C21B7" w:rsidRDefault="006B3069" w:rsidP="0026794C">
            <w:pPr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  <w:lang w:val="uk-UA"/>
              </w:rPr>
              <w:t>-</w:t>
            </w:r>
          </w:p>
        </w:tc>
        <w:tc>
          <w:tcPr>
            <w:tcW w:w="1826" w:type="dxa"/>
            <w:tcBorders>
              <w:right w:val="single" w:sz="8" w:space="0" w:color="auto"/>
            </w:tcBorders>
            <w:vAlign w:val="bottom"/>
          </w:tcPr>
          <w:p w14:paraId="0C0C2558" w14:textId="77777777" w:rsidR="006B3069" w:rsidRPr="004C21B7" w:rsidRDefault="006B3069" w:rsidP="0026794C">
            <w:pPr>
              <w:jc w:val="center"/>
              <w:rPr>
                <w:sz w:val="28"/>
                <w:szCs w:val="28"/>
              </w:rPr>
            </w:pPr>
            <w:r w:rsidRPr="004C21B7">
              <w:rPr>
                <w:sz w:val="28"/>
                <w:szCs w:val="28"/>
              </w:rPr>
              <w:t>-</w:t>
            </w:r>
          </w:p>
        </w:tc>
      </w:tr>
      <w:tr w:rsidR="006B3069" w:rsidRPr="004C21B7" w14:paraId="46BAFDA7" w14:textId="77777777" w:rsidTr="0026794C">
        <w:trPr>
          <w:trHeight w:val="43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36F4EA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215E94B2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B226B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E42DB9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</w:tr>
      <w:tr w:rsidR="006B3069" w:rsidRPr="004C21B7" w14:paraId="510D8C48" w14:textId="77777777" w:rsidTr="0026794C">
        <w:trPr>
          <w:trHeight w:val="273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A1DBA5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7273F299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right w:val="single" w:sz="8" w:space="0" w:color="auto"/>
            </w:tcBorders>
            <w:vAlign w:val="bottom"/>
          </w:tcPr>
          <w:p w14:paraId="652ED77C" w14:textId="77777777" w:rsidR="006B3069" w:rsidRPr="004C21B7" w:rsidRDefault="006B3069" w:rsidP="0026794C">
            <w:pPr>
              <w:jc w:val="center"/>
              <w:rPr>
                <w:sz w:val="28"/>
                <w:szCs w:val="28"/>
              </w:rPr>
            </w:pPr>
            <w:proofErr w:type="spellStart"/>
            <w:r w:rsidRPr="004C21B7">
              <w:rPr>
                <w:b/>
                <w:bCs/>
                <w:sz w:val="28"/>
                <w:szCs w:val="28"/>
              </w:rPr>
              <w:t>Практичні</w:t>
            </w:r>
            <w:proofErr w:type="spellEnd"/>
            <w:r w:rsidRPr="004C21B7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C21B7">
              <w:rPr>
                <w:b/>
                <w:bCs/>
                <w:sz w:val="28"/>
                <w:szCs w:val="28"/>
              </w:rPr>
              <w:t>семінарські</w:t>
            </w:r>
            <w:proofErr w:type="spellEnd"/>
          </w:p>
        </w:tc>
      </w:tr>
      <w:tr w:rsidR="006B3069" w:rsidRPr="004C21B7" w14:paraId="4039AD2A" w14:textId="77777777" w:rsidTr="0026794C">
        <w:trPr>
          <w:trHeight w:val="36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CB9700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106CA39C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8" w:space="0" w:color="auto"/>
            </w:tcBorders>
            <w:vAlign w:val="bottom"/>
          </w:tcPr>
          <w:p w14:paraId="32CD4B86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721D5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</w:tr>
      <w:tr w:rsidR="006B3069" w:rsidRPr="004C21B7" w14:paraId="7F467223" w14:textId="77777777" w:rsidTr="0026794C">
        <w:trPr>
          <w:trHeight w:val="268"/>
        </w:trPr>
        <w:tc>
          <w:tcPr>
            <w:tcW w:w="292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B4F45A" w14:textId="77777777" w:rsidR="006B3069" w:rsidRPr="004C21B7" w:rsidRDefault="006B3069" w:rsidP="0026794C">
            <w:pPr>
              <w:rPr>
                <w:sz w:val="28"/>
                <w:szCs w:val="28"/>
              </w:rPr>
            </w:pPr>
            <w:proofErr w:type="spellStart"/>
            <w:r w:rsidRPr="004C21B7">
              <w:rPr>
                <w:sz w:val="28"/>
                <w:szCs w:val="28"/>
              </w:rPr>
              <w:t>Тижневих</w:t>
            </w:r>
            <w:proofErr w:type="spellEnd"/>
            <w:r w:rsidRPr="004C21B7">
              <w:rPr>
                <w:sz w:val="28"/>
                <w:szCs w:val="28"/>
              </w:rPr>
              <w:t xml:space="preserve"> годин для </w:t>
            </w:r>
            <w:proofErr w:type="spellStart"/>
            <w:r w:rsidRPr="004C21B7">
              <w:rPr>
                <w:sz w:val="28"/>
                <w:szCs w:val="28"/>
              </w:rPr>
              <w:t>денної</w:t>
            </w:r>
            <w:proofErr w:type="spellEnd"/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5C0F2791" w14:textId="77777777" w:rsidR="006B3069" w:rsidRPr="00445406" w:rsidRDefault="006B3069" w:rsidP="0026794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  <w:tcBorders>
              <w:right w:val="single" w:sz="8" w:space="0" w:color="auto"/>
            </w:tcBorders>
            <w:vAlign w:val="bottom"/>
          </w:tcPr>
          <w:p w14:paraId="4C6DBDB7" w14:textId="77777777" w:rsidR="006B3069" w:rsidRPr="004C21B7" w:rsidRDefault="006B3069" w:rsidP="0026794C">
            <w:pPr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  <w:lang w:val="uk-UA"/>
              </w:rPr>
              <w:t xml:space="preserve">100 </w:t>
            </w:r>
            <w:r w:rsidRPr="004C21B7">
              <w:rPr>
                <w:w w:val="99"/>
                <w:sz w:val="28"/>
                <w:szCs w:val="28"/>
              </w:rPr>
              <w:t>год.</w:t>
            </w:r>
          </w:p>
        </w:tc>
        <w:tc>
          <w:tcPr>
            <w:tcW w:w="1826" w:type="dxa"/>
            <w:tcBorders>
              <w:right w:val="single" w:sz="8" w:space="0" w:color="auto"/>
            </w:tcBorders>
            <w:vAlign w:val="bottom"/>
          </w:tcPr>
          <w:p w14:paraId="2913FFBB" w14:textId="77777777" w:rsidR="006B3069" w:rsidRPr="004C21B7" w:rsidRDefault="006B3069" w:rsidP="0026794C">
            <w:pPr>
              <w:jc w:val="center"/>
              <w:rPr>
                <w:sz w:val="28"/>
                <w:szCs w:val="28"/>
              </w:rPr>
            </w:pPr>
            <w:r w:rsidRPr="004C21B7">
              <w:rPr>
                <w:sz w:val="28"/>
                <w:szCs w:val="28"/>
              </w:rPr>
              <w:t>-</w:t>
            </w:r>
          </w:p>
        </w:tc>
      </w:tr>
      <w:tr w:rsidR="006B3069" w:rsidRPr="004C21B7" w14:paraId="59926914" w14:textId="77777777" w:rsidTr="0026794C">
        <w:trPr>
          <w:trHeight w:val="43"/>
        </w:trPr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959450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2167949C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CEC75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7F86D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</w:tr>
      <w:tr w:rsidR="006B3069" w:rsidRPr="004C21B7" w14:paraId="2FB9B0AF" w14:textId="77777777" w:rsidTr="0026794C">
        <w:trPr>
          <w:trHeight w:val="242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D60B4A" w14:textId="77777777" w:rsidR="006B3069" w:rsidRPr="00445406" w:rsidRDefault="006B3069" w:rsidP="0026794C">
            <w:pPr>
              <w:spacing w:line="244" w:lineRule="exact"/>
              <w:rPr>
                <w:sz w:val="28"/>
                <w:szCs w:val="28"/>
                <w:lang w:val="uk-UA"/>
              </w:rPr>
            </w:pPr>
            <w:proofErr w:type="spellStart"/>
            <w:r w:rsidRPr="004C21B7">
              <w:rPr>
                <w:sz w:val="28"/>
                <w:szCs w:val="28"/>
              </w:rPr>
              <w:t>аудиторних</w:t>
            </w:r>
            <w:proofErr w:type="spellEnd"/>
            <w:r w:rsidRPr="004C21B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0" w:type="dxa"/>
            <w:vMerge w:val="restart"/>
            <w:tcBorders>
              <w:right w:val="single" w:sz="8" w:space="0" w:color="auto"/>
            </w:tcBorders>
            <w:vAlign w:val="bottom"/>
          </w:tcPr>
          <w:p w14:paraId="0E7C0CB9" w14:textId="77777777"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21B7">
              <w:rPr>
                <w:b/>
                <w:sz w:val="28"/>
                <w:szCs w:val="28"/>
              </w:rPr>
              <w:t>Освітньо-кваліфікаційний</w:t>
            </w:r>
            <w:proofErr w:type="spellEnd"/>
            <w:r w:rsidRPr="004C21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21B7">
              <w:rPr>
                <w:b/>
                <w:sz w:val="28"/>
                <w:szCs w:val="28"/>
              </w:rPr>
              <w:t>рівень</w:t>
            </w:r>
            <w:proofErr w:type="spellEnd"/>
            <w:r w:rsidRPr="004C21B7">
              <w:rPr>
                <w:b/>
                <w:sz w:val="28"/>
                <w:szCs w:val="28"/>
              </w:rPr>
              <w:t>:</w:t>
            </w:r>
          </w:p>
          <w:p w14:paraId="4800CBD4" w14:textId="77777777" w:rsidR="006B3069" w:rsidRPr="008931F6" w:rsidRDefault="006B3069" w:rsidP="002679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магістр</w:t>
            </w:r>
          </w:p>
        </w:tc>
        <w:tc>
          <w:tcPr>
            <w:tcW w:w="34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86DD0" w14:textId="77777777" w:rsidR="006B3069" w:rsidRPr="00445406" w:rsidRDefault="006B3069" w:rsidP="0026794C">
            <w:pPr>
              <w:spacing w:line="242" w:lineRule="exact"/>
              <w:rPr>
                <w:sz w:val="28"/>
                <w:szCs w:val="28"/>
                <w:lang w:val="uk-UA"/>
              </w:rPr>
            </w:pPr>
          </w:p>
        </w:tc>
      </w:tr>
      <w:tr w:rsidR="006B3069" w:rsidRPr="004C21B7" w14:paraId="32737BD4" w14:textId="77777777" w:rsidTr="0026794C">
        <w:trPr>
          <w:trHeight w:val="322"/>
        </w:trPr>
        <w:tc>
          <w:tcPr>
            <w:tcW w:w="292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BC078A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  <w:p w14:paraId="2579E412" w14:textId="77777777" w:rsidR="006B3069" w:rsidRPr="004C21B7" w:rsidRDefault="006B3069" w:rsidP="00267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spellStart"/>
            <w:r>
              <w:rPr>
                <w:sz w:val="28"/>
                <w:szCs w:val="28"/>
                <w:lang w:val="uk-UA"/>
              </w:rPr>
              <w:t>амостійна</w:t>
            </w:r>
            <w:proofErr w:type="spellEnd"/>
            <w:r w:rsidRPr="004C21B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0" w:type="dxa"/>
            <w:vMerge/>
            <w:tcBorders>
              <w:right w:val="single" w:sz="8" w:space="0" w:color="auto"/>
            </w:tcBorders>
            <w:vAlign w:val="bottom"/>
          </w:tcPr>
          <w:p w14:paraId="502F3D17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F476ED3" w14:textId="77777777" w:rsidR="006B3069" w:rsidRPr="004C21B7" w:rsidRDefault="006B3069" w:rsidP="0026794C">
            <w:pPr>
              <w:spacing w:line="242" w:lineRule="exact"/>
              <w:rPr>
                <w:sz w:val="28"/>
                <w:szCs w:val="28"/>
              </w:rPr>
            </w:pPr>
            <w:r>
              <w:rPr>
                <w:b/>
                <w:bCs/>
                <w:w w:val="99"/>
                <w:sz w:val="28"/>
                <w:szCs w:val="28"/>
                <w:lang w:val="uk-UA"/>
              </w:rPr>
              <w:t xml:space="preserve">       </w:t>
            </w:r>
            <w:proofErr w:type="spellStart"/>
            <w:r w:rsidRPr="004C21B7">
              <w:rPr>
                <w:b/>
                <w:bCs/>
                <w:w w:val="99"/>
                <w:sz w:val="28"/>
                <w:szCs w:val="28"/>
              </w:rPr>
              <w:t>Самостійна</w:t>
            </w:r>
            <w:proofErr w:type="spellEnd"/>
            <w:r w:rsidRPr="004C21B7">
              <w:rPr>
                <w:b/>
                <w:bCs/>
                <w:w w:val="99"/>
                <w:sz w:val="28"/>
                <w:szCs w:val="28"/>
              </w:rPr>
              <w:t xml:space="preserve"> робота</w:t>
            </w:r>
          </w:p>
        </w:tc>
      </w:tr>
      <w:tr w:rsidR="006B3069" w:rsidRPr="004C21B7" w14:paraId="3C9BF53F" w14:textId="77777777" w:rsidTr="0026794C">
        <w:trPr>
          <w:trHeight w:val="125"/>
        </w:trPr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62526E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3E00F458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A9827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</w:tr>
      <w:tr w:rsidR="006B3069" w:rsidRPr="004C21B7" w14:paraId="74D444D2" w14:textId="77777777" w:rsidTr="0026794C">
        <w:trPr>
          <w:trHeight w:val="241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1C4D00" w14:textId="77777777" w:rsidR="006B3069" w:rsidRPr="004C21B7" w:rsidRDefault="006B3069" w:rsidP="0026794C">
            <w:pPr>
              <w:spacing w:line="241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46C2CE0B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75C0E" w14:textId="77777777" w:rsidR="006B3069" w:rsidRPr="004C21B7" w:rsidRDefault="006B3069" w:rsidP="0026794C">
            <w:pPr>
              <w:spacing w:line="241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  <w:lang w:val="uk-UA"/>
              </w:rPr>
              <w:t>170</w:t>
            </w:r>
            <w:r w:rsidRPr="004C21B7">
              <w:rPr>
                <w:w w:val="99"/>
                <w:sz w:val="28"/>
                <w:szCs w:val="28"/>
              </w:rPr>
              <w:t xml:space="preserve"> год.</w:t>
            </w:r>
          </w:p>
        </w:tc>
        <w:tc>
          <w:tcPr>
            <w:tcW w:w="1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359AE" w14:textId="77777777" w:rsidR="006B3069" w:rsidRPr="004C21B7" w:rsidRDefault="006B3069" w:rsidP="0026794C">
            <w:pPr>
              <w:spacing w:line="241" w:lineRule="exact"/>
              <w:jc w:val="center"/>
              <w:rPr>
                <w:sz w:val="28"/>
                <w:szCs w:val="28"/>
              </w:rPr>
            </w:pPr>
            <w:r w:rsidRPr="004C21B7">
              <w:rPr>
                <w:sz w:val="28"/>
                <w:szCs w:val="28"/>
              </w:rPr>
              <w:t>-</w:t>
            </w:r>
          </w:p>
        </w:tc>
      </w:tr>
      <w:tr w:rsidR="006B3069" w:rsidRPr="004C21B7" w14:paraId="4BD700DB" w14:textId="77777777" w:rsidTr="0026794C">
        <w:trPr>
          <w:trHeight w:val="245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61199D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3E20501C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AE2539" w14:textId="77777777" w:rsidR="006B3069" w:rsidRPr="00445406" w:rsidRDefault="006B3069" w:rsidP="0026794C">
            <w:pPr>
              <w:rPr>
                <w:sz w:val="28"/>
                <w:szCs w:val="28"/>
                <w:lang w:val="uk-UA"/>
              </w:rPr>
            </w:pPr>
          </w:p>
        </w:tc>
      </w:tr>
      <w:tr w:rsidR="006B3069" w:rsidRPr="004C21B7" w14:paraId="0C968D7B" w14:textId="77777777" w:rsidTr="0026794C">
        <w:trPr>
          <w:trHeight w:val="240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48A2DC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14:paraId="079C8879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right w:val="single" w:sz="8" w:space="0" w:color="auto"/>
            </w:tcBorders>
            <w:vAlign w:val="bottom"/>
          </w:tcPr>
          <w:p w14:paraId="1B2C466D" w14:textId="77777777" w:rsidR="006B3069" w:rsidRPr="004C21B7" w:rsidRDefault="006B3069" w:rsidP="0026794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C21B7">
              <w:rPr>
                <w:b/>
                <w:bCs/>
                <w:sz w:val="28"/>
                <w:szCs w:val="28"/>
              </w:rPr>
              <w:t>Вид контролю:</w:t>
            </w:r>
          </w:p>
        </w:tc>
      </w:tr>
      <w:tr w:rsidR="006B3069" w:rsidRPr="004C21B7" w14:paraId="62CFB58A" w14:textId="77777777" w:rsidTr="0026794C">
        <w:trPr>
          <w:trHeight w:val="254"/>
        </w:trPr>
        <w:tc>
          <w:tcPr>
            <w:tcW w:w="2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BE5EE9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BBF19" w14:textId="77777777"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F139A" w14:textId="77777777" w:rsidR="006B3069" w:rsidRPr="004C21B7" w:rsidRDefault="006B3069" w:rsidP="002679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іспит</w:t>
            </w:r>
          </w:p>
        </w:tc>
      </w:tr>
    </w:tbl>
    <w:p w14:paraId="55744A9F" w14:textId="77777777" w:rsidR="006B3069" w:rsidRDefault="006B3069" w:rsidP="006B3069">
      <w:pPr>
        <w:jc w:val="both"/>
        <w:rPr>
          <w:b/>
          <w:bCs/>
          <w:sz w:val="28"/>
          <w:szCs w:val="28"/>
        </w:rPr>
      </w:pPr>
    </w:p>
    <w:p w14:paraId="695F8748" w14:textId="77777777" w:rsidR="005C3396" w:rsidRPr="006B3069" w:rsidRDefault="005C3396" w:rsidP="005C3396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10D5C6FA" w14:textId="61D50A77" w:rsidR="006B3069" w:rsidRDefault="006B3069" w:rsidP="006B3069">
      <w:pPr>
        <w:spacing w:line="235" w:lineRule="auto"/>
        <w:ind w:firstLine="720"/>
        <w:jc w:val="both"/>
        <w:rPr>
          <w:color w:val="00000A"/>
          <w:sz w:val="28"/>
          <w:szCs w:val="28"/>
          <w:lang w:val="uk-UA"/>
        </w:rPr>
      </w:pPr>
      <w:r w:rsidRPr="006B3069">
        <w:rPr>
          <w:b/>
          <w:color w:val="00000A"/>
          <w:sz w:val="28"/>
          <w:szCs w:val="28"/>
          <w:lang w:val="uk-UA"/>
        </w:rPr>
        <w:t>Мета навчальної дисципліни:</w:t>
      </w:r>
      <w:r>
        <w:rPr>
          <w:color w:val="00000A"/>
          <w:sz w:val="28"/>
          <w:szCs w:val="28"/>
          <w:lang w:val="uk-UA"/>
        </w:rPr>
        <w:t xml:space="preserve"> </w:t>
      </w:r>
      <w:r w:rsidR="00636A58" w:rsidRPr="00636A58">
        <w:rPr>
          <w:sz w:val="28"/>
          <w:szCs w:val="28"/>
          <w:lang w:val="uk-UA"/>
        </w:rPr>
        <w:t>ознайомити з основними лінгвістичними явищами і поняттями англійської мови, а також найбільш важливими подіями в історії Великої Британії, що вплинули на еволюцію мови, особливості її лексики, фонетики, граматики, функціонально-комунікативну й експресивно-семантичну диференціацію складу сучасної англійської мови</w:t>
      </w:r>
      <w:r w:rsidR="005C3396" w:rsidRPr="006B3069">
        <w:rPr>
          <w:color w:val="00000A"/>
          <w:sz w:val="28"/>
          <w:szCs w:val="28"/>
          <w:lang w:val="uk-UA"/>
        </w:rPr>
        <w:t>.</w:t>
      </w:r>
    </w:p>
    <w:p w14:paraId="743F14EC" w14:textId="63550767" w:rsidR="006B3069" w:rsidRPr="00636A58" w:rsidRDefault="006B3069" w:rsidP="006B3069">
      <w:pPr>
        <w:spacing w:line="235" w:lineRule="auto"/>
        <w:ind w:firstLine="720"/>
        <w:jc w:val="both"/>
        <w:rPr>
          <w:rStyle w:val="fontstyle31"/>
          <w:sz w:val="28"/>
          <w:szCs w:val="28"/>
          <w:lang w:val="uk-UA"/>
        </w:rPr>
      </w:pPr>
      <w:r>
        <w:rPr>
          <w:rFonts w:eastAsia="Symbol"/>
          <w:b/>
          <w:color w:val="00000A"/>
          <w:sz w:val="28"/>
          <w:szCs w:val="28"/>
          <w:lang w:val="uk-UA"/>
        </w:rPr>
        <w:lastRenderedPageBreak/>
        <w:t xml:space="preserve">Завдання навчальної дисципліни: </w:t>
      </w:r>
      <w:r w:rsidR="005C3396" w:rsidRPr="006B3069">
        <w:rPr>
          <w:rStyle w:val="fontstyle31"/>
          <w:sz w:val="28"/>
          <w:szCs w:val="28"/>
          <w:lang w:val="uk-UA"/>
        </w:rPr>
        <w:t xml:space="preserve">  </w:t>
      </w:r>
      <w:r w:rsidR="00636A58" w:rsidRPr="00636A58">
        <w:rPr>
          <w:sz w:val="28"/>
          <w:szCs w:val="28"/>
          <w:lang w:val="uk-UA"/>
        </w:rPr>
        <w:t>ознайомлення та засвоєння знань з історії англійської мови, теоретичної фонетики англійської мови, мови, теоретичної граматики англійської мови, лексикології сучасної англійської мови, стилістики сучасної англійської мови;  аналіз основних лінгвістичними явищ, фактів і понять англійської мови;  аналіз текстів та їх інтерпретація</w:t>
      </w:r>
    </w:p>
    <w:p w14:paraId="3312931A" w14:textId="77777777" w:rsidR="006B3069" w:rsidRPr="006B3069" w:rsidRDefault="005C3396" w:rsidP="006B3069">
      <w:pPr>
        <w:pStyle w:val="1"/>
        <w:spacing w:after="240"/>
        <w:rPr>
          <w:rStyle w:val="fontstyle31"/>
          <w:color w:val="365F91" w:themeColor="accent1" w:themeShade="BF"/>
          <w:sz w:val="28"/>
          <w:szCs w:val="28"/>
        </w:rPr>
      </w:pPr>
      <w:r w:rsidRPr="006B3069">
        <w:rPr>
          <w:rStyle w:val="fontstyle31"/>
          <w:sz w:val="28"/>
          <w:szCs w:val="28"/>
        </w:rPr>
        <w:t xml:space="preserve">         </w:t>
      </w:r>
      <w:r w:rsidR="006B3069" w:rsidRPr="006B3069">
        <w:rPr>
          <w:rFonts w:ascii="Times New Roman" w:hAnsi="Times New Roman" w:cs="Times New Roman"/>
          <w:color w:val="auto"/>
        </w:rPr>
        <w:t>ПЕРЕЛІК ЗАГАЛЬНИХ ПРОГРАМНИХ КОМПЕТЕНТНОСТЕЙ ОСВІТНЬОЇ ПРОГРАМИ, ЯКІ ЗАБЕЗПЕЧУЄ ДИСЦИПЛІНА</w:t>
      </w:r>
    </w:p>
    <w:p w14:paraId="6AA21F8A" w14:textId="77777777" w:rsidR="006B3069" w:rsidRDefault="006B3069" w:rsidP="006B3069">
      <w:pPr>
        <w:tabs>
          <w:tab w:val="left" w:pos="540"/>
        </w:tabs>
        <w:spacing w:line="223" w:lineRule="auto"/>
        <w:ind w:firstLine="567"/>
        <w:jc w:val="both"/>
        <w:rPr>
          <w:color w:val="00000A"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ab/>
        <w:t xml:space="preserve">  ЗК1 </w:t>
      </w:r>
      <w:r w:rsidRPr="006B3069">
        <w:rPr>
          <w:bCs/>
          <w:sz w:val="28"/>
          <w:lang w:val="uk-UA"/>
        </w:rPr>
        <w:t>знати</w:t>
      </w:r>
      <w:r w:rsidR="005C3396">
        <w:rPr>
          <w:sz w:val="28"/>
          <w:lang w:val="uk-UA"/>
        </w:rPr>
        <w:t xml:space="preserve"> </w:t>
      </w:r>
      <w:r w:rsidR="005C3396">
        <w:rPr>
          <w:color w:val="00000A"/>
          <w:sz w:val="28"/>
          <w:szCs w:val="28"/>
          <w:lang w:val="uk-UA"/>
        </w:rPr>
        <w:t>класифікації видів перекладу, поняття міжмовної і міжкультурної комунікації, адекватності та еквівалентності перекладу;</w:t>
      </w:r>
    </w:p>
    <w:p w14:paraId="68A0DBD4" w14:textId="77777777" w:rsidR="006B3069" w:rsidRPr="006B3069" w:rsidRDefault="006B3069" w:rsidP="006B3069">
      <w:pPr>
        <w:tabs>
          <w:tab w:val="left" w:pos="540"/>
        </w:tabs>
        <w:spacing w:line="223" w:lineRule="auto"/>
        <w:ind w:firstLine="567"/>
        <w:jc w:val="both"/>
        <w:rPr>
          <w:color w:val="00000A"/>
          <w:sz w:val="28"/>
          <w:szCs w:val="28"/>
          <w:lang w:val="uk-UA"/>
        </w:rPr>
      </w:pPr>
      <w:r w:rsidRPr="006B3069">
        <w:rPr>
          <w:b/>
          <w:color w:val="00000A"/>
          <w:sz w:val="28"/>
          <w:szCs w:val="28"/>
          <w:lang w:val="uk-UA"/>
        </w:rPr>
        <w:t>ЗК 2</w:t>
      </w:r>
      <w:r>
        <w:rPr>
          <w:color w:val="00000A"/>
          <w:sz w:val="28"/>
          <w:szCs w:val="28"/>
          <w:lang w:val="uk-UA"/>
        </w:rPr>
        <w:t xml:space="preserve"> знати</w:t>
      </w:r>
      <w:r w:rsidR="005C3396">
        <w:rPr>
          <w:rFonts w:eastAsia="Symbol"/>
          <w:color w:val="00000A"/>
          <w:sz w:val="28"/>
          <w:szCs w:val="28"/>
          <w:lang w:val="uk-UA"/>
        </w:rPr>
        <w:t xml:space="preserve"> </w:t>
      </w:r>
      <w:r w:rsidR="005C3396">
        <w:rPr>
          <w:color w:val="00000A"/>
          <w:sz w:val="28"/>
          <w:szCs w:val="28"/>
          <w:lang w:val="uk-UA"/>
        </w:rPr>
        <w:t>прагматичні, граматичні та стилістичні аспекти перекладу;</w:t>
      </w:r>
      <w:r w:rsidR="005C3396">
        <w:rPr>
          <w:rFonts w:eastAsia="Symbol"/>
          <w:color w:val="00000A"/>
          <w:sz w:val="28"/>
          <w:szCs w:val="28"/>
          <w:lang w:val="uk-UA"/>
        </w:rPr>
        <w:t xml:space="preserve"> </w:t>
      </w:r>
    </w:p>
    <w:p w14:paraId="7E1E4707" w14:textId="77777777" w:rsidR="006B3069" w:rsidRDefault="006B3069" w:rsidP="006B3069">
      <w:pPr>
        <w:tabs>
          <w:tab w:val="left" w:pos="540"/>
        </w:tabs>
        <w:spacing w:line="223" w:lineRule="auto"/>
        <w:ind w:firstLine="567"/>
        <w:jc w:val="both"/>
        <w:rPr>
          <w:rFonts w:eastAsia="Symbol"/>
          <w:color w:val="00000A"/>
          <w:sz w:val="28"/>
          <w:szCs w:val="28"/>
          <w:lang w:val="uk-UA"/>
        </w:rPr>
      </w:pPr>
      <w:r w:rsidRPr="006B3069">
        <w:rPr>
          <w:rFonts w:eastAsia="Symbol"/>
          <w:b/>
          <w:color w:val="00000A"/>
          <w:sz w:val="28"/>
          <w:szCs w:val="28"/>
          <w:lang w:val="uk-UA"/>
        </w:rPr>
        <w:t>ЗК 3</w:t>
      </w:r>
      <w:r>
        <w:rPr>
          <w:rFonts w:eastAsia="Symbol"/>
          <w:color w:val="00000A"/>
          <w:sz w:val="28"/>
          <w:szCs w:val="28"/>
          <w:lang w:val="uk-UA"/>
        </w:rPr>
        <w:t xml:space="preserve"> володіти поняттям </w:t>
      </w:r>
      <w:r w:rsidR="005C3396">
        <w:rPr>
          <w:color w:val="00000A"/>
          <w:sz w:val="28"/>
          <w:szCs w:val="28"/>
          <w:lang w:val="uk-UA"/>
        </w:rPr>
        <w:t>основні закономірності процесу перекладу, основні напрями перетворення тексту в процесі перекладу, редагування;</w:t>
      </w:r>
      <w:r w:rsidR="005C3396">
        <w:rPr>
          <w:rFonts w:eastAsia="Symbol"/>
          <w:color w:val="00000A"/>
          <w:sz w:val="28"/>
          <w:szCs w:val="28"/>
          <w:lang w:val="uk-UA"/>
        </w:rPr>
        <w:t xml:space="preserve"> </w:t>
      </w:r>
    </w:p>
    <w:p w14:paraId="6A97D0C6" w14:textId="77777777" w:rsidR="005C3396" w:rsidRDefault="006B3069" w:rsidP="006B3069">
      <w:pPr>
        <w:tabs>
          <w:tab w:val="left" w:pos="540"/>
        </w:tabs>
        <w:spacing w:line="223" w:lineRule="auto"/>
        <w:ind w:firstLine="567"/>
        <w:jc w:val="both"/>
        <w:rPr>
          <w:color w:val="00000A"/>
          <w:sz w:val="28"/>
          <w:szCs w:val="28"/>
          <w:lang w:val="uk-UA"/>
        </w:rPr>
      </w:pPr>
      <w:r w:rsidRPr="006B3069">
        <w:rPr>
          <w:rFonts w:eastAsia="Symbol"/>
          <w:b/>
          <w:color w:val="00000A"/>
          <w:sz w:val="28"/>
          <w:szCs w:val="28"/>
          <w:lang w:val="uk-UA"/>
        </w:rPr>
        <w:t>ЗК 4</w:t>
      </w:r>
      <w:r>
        <w:rPr>
          <w:rFonts w:eastAsia="Symbol"/>
          <w:color w:val="00000A"/>
          <w:sz w:val="28"/>
          <w:szCs w:val="28"/>
          <w:lang w:val="uk-UA"/>
        </w:rPr>
        <w:t xml:space="preserve"> розуміти </w:t>
      </w:r>
      <w:r w:rsidR="005C3396">
        <w:rPr>
          <w:color w:val="00000A"/>
          <w:sz w:val="28"/>
          <w:szCs w:val="28"/>
          <w:lang w:val="uk-UA"/>
        </w:rPr>
        <w:t>основні вид</w:t>
      </w:r>
      <w:r>
        <w:rPr>
          <w:color w:val="00000A"/>
          <w:sz w:val="28"/>
          <w:szCs w:val="28"/>
          <w:lang w:val="uk-UA"/>
        </w:rPr>
        <w:t xml:space="preserve">и перекладацьких </w:t>
      </w:r>
      <w:proofErr w:type="spellStart"/>
      <w:r>
        <w:rPr>
          <w:color w:val="00000A"/>
          <w:sz w:val="28"/>
          <w:szCs w:val="28"/>
          <w:lang w:val="uk-UA"/>
        </w:rPr>
        <w:t>відповідностей</w:t>
      </w:r>
      <w:proofErr w:type="spellEnd"/>
      <w:r>
        <w:rPr>
          <w:color w:val="00000A"/>
          <w:sz w:val="28"/>
          <w:szCs w:val="28"/>
          <w:lang w:val="uk-UA"/>
        </w:rPr>
        <w:t xml:space="preserve"> та </w:t>
      </w:r>
      <w:r w:rsidR="005C3396">
        <w:rPr>
          <w:color w:val="00000A"/>
          <w:sz w:val="28"/>
          <w:szCs w:val="28"/>
          <w:lang w:val="uk-UA"/>
        </w:rPr>
        <w:t>перекладацьку етику, права та обов’язки перекладача.</w:t>
      </w:r>
    </w:p>
    <w:p w14:paraId="5D31383C" w14:textId="77777777" w:rsidR="006B3069" w:rsidRPr="006B3069" w:rsidRDefault="006B3069" w:rsidP="006B3069">
      <w:pPr>
        <w:tabs>
          <w:tab w:val="left" w:pos="540"/>
        </w:tabs>
        <w:spacing w:line="223" w:lineRule="auto"/>
        <w:ind w:firstLine="567"/>
        <w:jc w:val="both"/>
        <w:rPr>
          <w:color w:val="00000A"/>
          <w:sz w:val="28"/>
          <w:szCs w:val="28"/>
          <w:lang w:val="uk-UA"/>
        </w:rPr>
      </w:pPr>
    </w:p>
    <w:p w14:paraId="44473CC0" w14:textId="77777777" w:rsidR="006B3069" w:rsidRPr="006B3069" w:rsidRDefault="006B3069" w:rsidP="006B3069">
      <w:pPr>
        <w:pStyle w:val="a3"/>
        <w:tabs>
          <w:tab w:val="left" w:pos="203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3069">
        <w:rPr>
          <w:rFonts w:ascii="Times New Roman" w:hAnsi="Times New Roman"/>
          <w:b/>
          <w:sz w:val="28"/>
          <w:szCs w:val="28"/>
          <w:lang w:val="ru-RU"/>
        </w:rPr>
        <w:t>ПЕРЕЛІК СПЕЦІАЛЬНИХ (ФАХОВИХ) ПРОГРАМНИХ КОМПЕТЕНТНОСТЕЙ ОСВІТНЬОЇ ПРОГРАМИ, ЯКІ ЗАБЕЗПЕЧУЄ ДИСЦИПЛІНА</w:t>
      </w:r>
    </w:p>
    <w:p w14:paraId="7BF25B40" w14:textId="77777777" w:rsidR="005C3396" w:rsidRDefault="005C3396" w:rsidP="005C3396">
      <w:pPr>
        <w:spacing w:line="3" w:lineRule="exact"/>
        <w:rPr>
          <w:rFonts w:ascii="Calibri" w:eastAsiaTheme="minorEastAsia" w:hAnsi="Calibri" w:cs="Lucida Sans"/>
          <w:color w:val="00000A"/>
          <w:sz w:val="20"/>
          <w:szCs w:val="20"/>
          <w:lang w:val="uk-UA"/>
        </w:rPr>
      </w:pPr>
    </w:p>
    <w:p w14:paraId="1BA3ADB9" w14:textId="77777777" w:rsidR="006B3069" w:rsidRDefault="006B3069" w:rsidP="005C3396">
      <w:pPr>
        <w:ind w:firstLine="720"/>
        <w:jc w:val="both"/>
        <w:rPr>
          <w:color w:val="00000A"/>
          <w:sz w:val="28"/>
          <w:szCs w:val="28"/>
          <w:lang w:val="uk-UA"/>
        </w:rPr>
      </w:pPr>
      <w:r>
        <w:rPr>
          <w:b/>
          <w:bCs/>
          <w:color w:val="00000A"/>
          <w:sz w:val="28"/>
          <w:szCs w:val="28"/>
          <w:lang w:val="uk-UA"/>
        </w:rPr>
        <w:t xml:space="preserve">СК 1 </w:t>
      </w:r>
      <w:r w:rsidRPr="006B3069">
        <w:rPr>
          <w:bCs/>
          <w:color w:val="00000A"/>
          <w:sz w:val="28"/>
          <w:szCs w:val="28"/>
          <w:lang w:val="uk-UA"/>
        </w:rPr>
        <w:t>уміти</w:t>
      </w:r>
      <w:r>
        <w:rPr>
          <w:b/>
          <w:bCs/>
          <w:color w:val="00000A"/>
          <w:sz w:val="28"/>
          <w:szCs w:val="28"/>
          <w:lang w:val="uk-UA"/>
        </w:rPr>
        <w:t xml:space="preserve"> </w:t>
      </w:r>
      <w:r w:rsidR="005C3396">
        <w:rPr>
          <w:color w:val="00000A"/>
          <w:sz w:val="28"/>
          <w:szCs w:val="28"/>
          <w:lang w:val="uk-UA"/>
        </w:rPr>
        <w:t xml:space="preserve">визначати мету перекладу, характер його реципієнтів, тип перекладацького матеріалу, здійснювати попередній перекладацький аналіз тексту; </w:t>
      </w:r>
    </w:p>
    <w:p w14:paraId="714C5544" w14:textId="77777777" w:rsidR="005C3396" w:rsidRDefault="006B3069" w:rsidP="005C3396">
      <w:pPr>
        <w:ind w:firstLine="720"/>
        <w:jc w:val="both"/>
        <w:rPr>
          <w:color w:val="00000A"/>
          <w:sz w:val="28"/>
          <w:szCs w:val="28"/>
          <w:lang w:val="uk-UA"/>
        </w:rPr>
      </w:pPr>
      <w:r w:rsidRPr="006B3069">
        <w:rPr>
          <w:b/>
          <w:color w:val="00000A"/>
          <w:sz w:val="28"/>
          <w:szCs w:val="28"/>
          <w:lang w:val="uk-UA"/>
        </w:rPr>
        <w:t>СК 2</w:t>
      </w:r>
      <w:r>
        <w:rPr>
          <w:color w:val="00000A"/>
          <w:sz w:val="28"/>
          <w:szCs w:val="28"/>
          <w:lang w:val="uk-UA"/>
        </w:rPr>
        <w:t xml:space="preserve"> </w:t>
      </w:r>
      <w:r w:rsidR="005C3396">
        <w:rPr>
          <w:color w:val="00000A"/>
          <w:sz w:val="28"/>
          <w:szCs w:val="28"/>
          <w:lang w:val="uk-UA"/>
        </w:rPr>
        <w:t>виробляти цілісну стратегію перекладу тексту, виходячи з його жанрової приналежності, смислового наповнення, з урахуванням комунікативного завдання та мети перекладу, адресата, функціонально-стильової характеристики й інших екстралінгвістичних факторів;</w:t>
      </w:r>
    </w:p>
    <w:p w14:paraId="18700159" w14:textId="77777777" w:rsidR="006B3069" w:rsidRDefault="006B3069" w:rsidP="006B3069">
      <w:pPr>
        <w:ind w:firstLine="720"/>
        <w:jc w:val="both"/>
        <w:rPr>
          <w:rFonts w:eastAsia="Symbol"/>
          <w:color w:val="00000A"/>
          <w:sz w:val="28"/>
          <w:szCs w:val="28"/>
          <w:lang w:val="uk-UA"/>
        </w:rPr>
      </w:pPr>
      <w:r w:rsidRPr="006B3069">
        <w:rPr>
          <w:b/>
          <w:color w:val="00000A"/>
          <w:sz w:val="28"/>
          <w:szCs w:val="28"/>
          <w:lang w:val="uk-UA"/>
        </w:rPr>
        <w:t>СК 3</w:t>
      </w:r>
      <w:r>
        <w:rPr>
          <w:color w:val="00000A"/>
          <w:sz w:val="28"/>
          <w:szCs w:val="28"/>
          <w:lang w:val="uk-UA"/>
        </w:rPr>
        <w:t xml:space="preserve"> </w:t>
      </w:r>
      <w:r w:rsidR="005C3396">
        <w:rPr>
          <w:color w:val="00000A"/>
          <w:sz w:val="28"/>
          <w:szCs w:val="28"/>
          <w:lang w:val="uk-UA"/>
        </w:rPr>
        <w:t>здійснювати високоякісний письмовий переклад на основі комплексного обліку смислової структури оригіналу та з дотриманням існуючих у мові, на яку здійснюється переклад, норм побудови грамотного і зв’язного тексту;</w:t>
      </w:r>
      <w:r w:rsidR="005C3396" w:rsidRPr="00636A58">
        <w:rPr>
          <w:rFonts w:eastAsia="Symbol"/>
          <w:color w:val="00000A"/>
          <w:sz w:val="28"/>
          <w:szCs w:val="28"/>
          <w:lang w:val="uk-UA"/>
        </w:rPr>
        <w:t xml:space="preserve"> </w:t>
      </w:r>
    </w:p>
    <w:p w14:paraId="1BF07FB0" w14:textId="77777777" w:rsidR="005C3396" w:rsidRPr="006B3069" w:rsidRDefault="006B3069" w:rsidP="006B3069">
      <w:pPr>
        <w:ind w:firstLine="720"/>
        <w:jc w:val="both"/>
        <w:rPr>
          <w:color w:val="00000A"/>
          <w:sz w:val="28"/>
          <w:szCs w:val="28"/>
          <w:lang w:val="uk-UA"/>
        </w:rPr>
      </w:pPr>
      <w:r w:rsidRPr="006B3069">
        <w:rPr>
          <w:rFonts w:eastAsia="Symbol"/>
          <w:b/>
          <w:color w:val="00000A"/>
          <w:sz w:val="28"/>
          <w:szCs w:val="28"/>
          <w:lang w:val="uk-UA"/>
        </w:rPr>
        <w:t>СК 4</w:t>
      </w:r>
      <w:r>
        <w:rPr>
          <w:rFonts w:eastAsia="Symbol"/>
          <w:color w:val="00000A"/>
          <w:sz w:val="28"/>
          <w:szCs w:val="28"/>
          <w:lang w:val="uk-UA"/>
        </w:rPr>
        <w:t xml:space="preserve"> </w:t>
      </w:r>
      <w:r w:rsidR="005C3396">
        <w:rPr>
          <w:color w:val="00000A"/>
          <w:sz w:val="28"/>
          <w:szCs w:val="28"/>
          <w:lang w:val="uk-UA"/>
        </w:rPr>
        <w:t>правильно оформляти текст перекладу відповідно з нормами і узусом мови перекладу.</w:t>
      </w:r>
    </w:p>
    <w:p w14:paraId="745F39EF" w14:textId="77777777" w:rsidR="005C3396" w:rsidRDefault="005C3396" w:rsidP="005C3396">
      <w:pPr>
        <w:tabs>
          <w:tab w:val="left" w:pos="995"/>
        </w:tabs>
        <w:spacing w:line="230" w:lineRule="auto"/>
        <w:jc w:val="both"/>
        <w:rPr>
          <w:color w:val="00000A"/>
          <w:sz w:val="27"/>
          <w:szCs w:val="27"/>
          <w:lang w:val="uk-UA"/>
        </w:rPr>
      </w:pPr>
    </w:p>
    <w:p w14:paraId="043E6C1B" w14:textId="77777777" w:rsidR="0026794C" w:rsidRPr="0026794C" w:rsidRDefault="0026794C" w:rsidP="0026794C">
      <w:pPr>
        <w:pStyle w:val="a3"/>
        <w:tabs>
          <w:tab w:val="left" w:pos="203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794C">
        <w:rPr>
          <w:rFonts w:ascii="Times New Roman" w:hAnsi="Times New Roman"/>
          <w:b/>
          <w:sz w:val="28"/>
          <w:szCs w:val="28"/>
          <w:lang w:val="ru-RU"/>
        </w:rPr>
        <w:t>ПЕРЕЛІК ПРОГРАМНИХ РЕЗУЛЬТАТІВ НАВЧАННЯ ОСВІТНЬОЇ ПРОГРАМИ, ЯКІ ЗАБЕЗПЕЧУЄ ДИСЦИПЛІНА</w:t>
      </w:r>
    </w:p>
    <w:p w14:paraId="69C5F909" w14:textId="77777777" w:rsidR="0026794C" w:rsidRDefault="0026794C" w:rsidP="0026794C">
      <w:pPr>
        <w:pStyle w:val="af1"/>
        <w:widowControl/>
        <w:shd w:val="clear" w:color="auto" w:fill="FFFFFF"/>
        <w:tabs>
          <w:tab w:val="left" w:pos="-5529"/>
          <w:tab w:val="left" w:pos="1080"/>
        </w:tabs>
        <w:autoSpaceDE/>
        <w:autoSpaceDN/>
        <w:ind w:left="567"/>
      </w:pPr>
      <w:r w:rsidRPr="00CA7130">
        <w:rPr>
          <w:b/>
        </w:rPr>
        <w:t xml:space="preserve">ПРН 1 </w:t>
      </w:r>
      <w:r w:rsidRPr="000C0005">
        <w:t>предмет, структуру, категоріальний а</w:t>
      </w:r>
      <w:r>
        <w:t>парат і науковий статус практичного курсу основної іноземної мови</w:t>
      </w:r>
      <w:r w:rsidRPr="000C0005">
        <w:t>;</w:t>
      </w:r>
    </w:p>
    <w:p w14:paraId="6AEFB512" w14:textId="77777777" w:rsidR="005C3396" w:rsidRDefault="0026794C" w:rsidP="0026794C">
      <w:pPr>
        <w:pStyle w:val="af1"/>
        <w:widowControl/>
        <w:shd w:val="clear" w:color="auto" w:fill="FFFFFF"/>
        <w:tabs>
          <w:tab w:val="left" w:pos="-5529"/>
          <w:tab w:val="left" w:pos="1080"/>
        </w:tabs>
        <w:autoSpaceDE/>
        <w:autoSpaceDN/>
        <w:ind w:left="567"/>
      </w:pPr>
      <w:r>
        <w:rPr>
          <w:b/>
        </w:rPr>
        <w:t xml:space="preserve">ПК 2 </w:t>
      </w:r>
      <w:r w:rsidRPr="000C0005">
        <w:t xml:space="preserve">застосовувати фундаментальні поняття </w:t>
      </w:r>
      <w:r>
        <w:t xml:space="preserve">основної іноземної мови </w:t>
      </w:r>
      <w:r w:rsidRPr="000C0005">
        <w:t>для вірної оцінки і розуміння конкретних соціальних явищ.</w:t>
      </w:r>
    </w:p>
    <w:p w14:paraId="09025579" w14:textId="77777777" w:rsidR="0026794C" w:rsidRPr="0026794C" w:rsidRDefault="0026794C" w:rsidP="0026794C">
      <w:pPr>
        <w:pStyle w:val="af1"/>
        <w:widowControl/>
        <w:shd w:val="clear" w:color="auto" w:fill="FFFFFF"/>
        <w:tabs>
          <w:tab w:val="left" w:pos="-5529"/>
          <w:tab w:val="left" w:pos="1080"/>
        </w:tabs>
        <w:autoSpaceDE/>
        <w:autoSpaceDN/>
        <w:ind w:left="567"/>
      </w:pPr>
    </w:p>
    <w:p w14:paraId="3995C605" w14:textId="77777777" w:rsidR="0026794C" w:rsidRPr="0026794C" w:rsidRDefault="0026794C" w:rsidP="0026794C">
      <w:pPr>
        <w:jc w:val="center"/>
        <w:rPr>
          <w:b/>
          <w:bCs/>
          <w:sz w:val="28"/>
          <w:szCs w:val="28"/>
          <w:lang w:val="uk-UA"/>
        </w:rPr>
      </w:pPr>
      <w:r w:rsidRPr="0026794C">
        <w:rPr>
          <w:b/>
          <w:bCs/>
          <w:sz w:val="28"/>
          <w:szCs w:val="28"/>
          <w:lang w:val="uk-UA"/>
        </w:rPr>
        <w:t>СТРУКТУРА ВИВЧЕННЯ НАВЧАЛЬНОЇ ДИСЦИПЛІНИ</w:t>
      </w:r>
    </w:p>
    <w:p w14:paraId="41DA7719" w14:textId="77777777" w:rsidR="0026794C" w:rsidRPr="0026794C" w:rsidRDefault="0026794C" w:rsidP="0026794C">
      <w:pPr>
        <w:jc w:val="center"/>
        <w:rPr>
          <w:b/>
          <w:bCs/>
          <w:sz w:val="28"/>
          <w:szCs w:val="28"/>
          <w:lang w:val="uk-UA"/>
        </w:rPr>
      </w:pPr>
      <w:r w:rsidRPr="0026794C">
        <w:rPr>
          <w:b/>
          <w:bCs/>
          <w:sz w:val="28"/>
          <w:szCs w:val="28"/>
          <w:lang w:val="uk-UA"/>
        </w:rPr>
        <w:t>Тематичний план</w:t>
      </w:r>
    </w:p>
    <w:p w14:paraId="54A94FDC" w14:textId="77777777" w:rsidR="00636A58" w:rsidRDefault="00636A58" w:rsidP="00636A58">
      <w:pPr>
        <w:rPr>
          <w:sz w:val="28"/>
          <w:szCs w:val="28"/>
          <w:lang w:val="uk-UA"/>
        </w:rPr>
      </w:pPr>
    </w:p>
    <w:tbl>
      <w:tblPr>
        <w:tblW w:w="9221" w:type="dxa"/>
        <w:tblLayout w:type="fixed"/>
        <w:tblLook w:val="04A0" w:firstRow="1" w:lastRow="0" w:firstColumn="1" w:lastColumn="0" w:noHBand="0" w:noVBand="1"/>
      </w:tblPr>
      <w:tblGrid>
        <w:gridCol w:w="160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636A58" w:rsidRPr="00CC698C" w14:paraId="34D4B0B3" w14:textId="77777777" w:rsidTr="0040187C">
        <w:trPr>
          <w:cantSplit/>
          <w:trHeight w:val="435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8236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 w:rsidRPr="00453670">
              <w:rPr>
                <w:lang w:val="uk-UA"/>
              </w:rPr>
              <w:lastRenderedPageBreak/>
              <w:t>Назви змістових модулів і тем</w:t>
            </w:r>
          </w:p>
        </w:tc>
        <w:tc>
          <w:tcPr>
            <w:tcW w:w="7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42E9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 w:rsidRPr="00453670">
              <w:rPr>
                <w:lang w:val="uk-UA"/>
              </w:rPr>
              <w:t>Розподіл годин між видами робіт</w:t>
            </w:r>
          </w:p>
        </w:tc>
      </w:tr>
      <w:tr w:rsidR="00636A58" w:rsidRPr="00453670" w14:paraId="448CEA09" w14:textId="77777777" w:rsidTr="0040187C">
        <w:trPr>
          <w:trHeight w:val="300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8483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3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8C5A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 w:rsidRPr="00453670">
              <w:rPr>
                <w:lang w:val="uk-UA"/>
              </w:rPr>
              <w:t>денна форма</w:t>
            </w:r>
          </w:p>
        </w:tc>
        <w:tc>
          <w:tcPr>
            <w:tcW w:w="3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2EB8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 w:rsidRPr="00453670">
              <w:rPr>
                <w:lang w:val="uk-UA"/>
              </w:rPr>
              <w:t>заочна форма</w:t>
            </w:r>
          </w:p>
        </w:tc>
      </w:tr>
      <w:tr w:rsidR="00636A58" w:rsidRPr="00453670" w14:paraId="3FE507E1" w14:textId="77777777" w:rsidTr="0040187C">
        <w:trPr>
          <w:trHeight w:val="300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4704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E045EE" w14:textId="77777777" w:rsidR="00636A58" w:rsidRPr="00453670" w:rsidRDefault="00636A58" w:rsidP="0040187C">
            <w:pPr>
              <w:ind w:left="113" w:right="-25"/>
              <w:jc w:val="center"/>
              <w:rPr>
                <w:lang w:val="uk-UA"/>
              </w:rPr>
            </w:pPr>
            <w:r w:rsidRPr="00453670">
              <w:rPr>
                <w:lang w:val="uk-UA"/>
              </w:rPr>
              <w:t>Усього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C7CC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 w:rsidRPr="00453670">
              <w:rPr>
                <w:lang w:val="uk-UA"/>
              </w:rPr>
              <w:t>аудиторна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E8E58D" w14:textId="77777777" w:rsidR="00636A58" w:rsidRPr="00453670" w:rsidRDefault="00636A58" w:rsidP="0040187C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453670">
              <w:rPr>
                <w:lang w:val="uk-UA"/>
              </w:rPr>
              <w:t>с.р</w:t>
            </w:r>
            <w:proofErr w:type="spellEnd"/>
            <w:r w:rsidRPr="00453670">
              <w:rPr>
                <w:lang w:val="uk-UA"/>
              </w:rPr>
              <w:t>.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BB4996" w14:textId="77777777" w:rsidR="00636A58" w:rsidRPr="00453670" w:rsidRDefault="00636A58" w:rsidP="0040187C">
            <w:pPr>
              <w:ind w:left="113" w:right="-24"/>
              <w:jc w:val="center"/>
              <w:rPr>
                <w:lang w:val="uk-UA"/>
              </w:rPr>
            </w:pPr>
            <w:r w:rsidRPr="00453670">
              <w:rPr>
                <w:lang w:val="uk-UA"/>
              </w:rPr>
              <w:t>Усього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C087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 w:rsidRPr="00453670">
              <w:rPr>
                <w:lang w:val="uk-UA"/>
              </w:rPr>
              <w:t>аудиторна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A0EE5C" w14:textId="77777777" w:rsidR="00636A58" w:rsidRPr="00453670" w:rsidRDefault="00636A58" w:rsidP="0040187C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453670">
              <w:rPr>
                <w:lang w:val="uk-UA"/>
              </w:rPr>
              <w:t>с.р</w:t>
            </w:r>
            <w:proofErr w:type="spellEnd"/>
            <w:r w:rsidRPr="00453670">
              <w:rPr>
                <w:lang w:val="uk-UA"/>
              </w:rPr>
              <w:t>.</w:t>
            </w:r>
          </w:p>
        </w:tc>
      </w:tr>
      <w:tr w:rsidR="00636A58" w:rsidRPr="00453670" w14:paraId="3B8AEE77" w14:textId="77777777" w:rsidTr="0040187C">
        <w:trPr>
          <w:trHeight w:val="315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0F04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E2D8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62DF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 w:rsidRPr="00453670">
              <w:rPr>
                <w:lang w:val="uk-UA"/>
              </w:rPr>
              <w:t>у тому числі</w:t>
            </w: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A4B5CB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DEE9BD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CBF5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 w:rsidRPr="00453670">
              <w:rPr>
                <w:lang w:val="uk-UA"/>
              </w:rPr>
              <w:t>у тому числі</w:t>
            </w: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D236BF" w14:textId="77777777" w:rsidR="00636A58" w:rsidRPr="00453670" w:rsidRDefault="00636A58" w:rsidP="0040187C">
            <w:pPr>
              <w:rPr>
                <w:lang w:val="uk-UA"/>
              </w:rPr>
            </w:pPr>
          </w:p>
        </w:tc>
      </w:tr>
      <w:tr w:rsidR="00636A58" w:rsidRPr="00453670" w14:paraId="51F4C9D9" w14:textId="77777777" w:rsidTr="0040187C">
        <w:trPr>
          <w:cantSplit/>
          <w:trHeight w:val="938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2418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96E4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AD916F" w14:textId="77777777" w:rsidR="00636A58" w:rsidRPr="00453670" w:rsidRDefault="00636A58" w:rsidP="0040187C">
            <w:pPr>
              <w:ind w:left="113" w:right="113"/>
              <w:jc w:val="center"/>
              <w:rPr>
                <w:lang w:val="uk-UA"/>
              </w:rPr>
            </w:pPr>
            <w:r w:rsidRPr="00453670">
              <w:rPr>
                <w:lang w:val="uk-UA"/>
              </w:rPr>
              <w:t>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B0F252" w14:textId="77777777" w:rsidR="00636A58" w:rsidRPr="00453670" w:rsidRDefault="00636A58" w:rsidP="0040187C">
            <w:pPr>
              <w:ind w:left="113" w:right="113"/>
              <w:jc w:val="center"/>
              <w:rPr>
                <w:lang w:val="uk-UA"/>
              </w:rPr>
            </w:pPr>
            <w:r w:rsidRPr="00453670">
              <w:rPr>
                <w:lang w:val="uk-UA"/>
              </w:rPr>
              <w:t>сем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4CE099" w14:textId="77777777" w:rsidR="00636A58" w:rsidRPr="00453670" w:rsidRDefault="00636A58" w:rsidP="0040187C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453670">
              <w:rPr>
                <w:lang w:val="uk-UA"/>
              </w:rPr>
              <w:t>пр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5118E3" w14:textId="77777777" w:rsidR="00636A58" w:rsidRPr="00453670" w:rsidRDefault="00636A58" w:rsidP="0040187C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453670">
              <w:rPr>
                <w:lang w:val="uk-UA"/>
              </w:rPr>
              <w:t>лаб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348500" w14:textId="77777777" w:rsidR="00636A58" w:rsidRPr="00453670" w:rsidRDefault="00636A58" w:rsidP="0040187C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453670">
              <w:rPr>
                <w:lang w:val="uk-UA"/>
              </w:rPr>
              <w:t>інд</w:t>
            </w:r>
            <w:proofErr w:type="spellEnd"/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FDE3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995F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0EBC49" w14:textId="77777777" w:rsidR="00636A58" w:rsidRPr="00453670" w:rsidRDefault="00636A58" w:rsidP="0040187C">
            <w:pPr>
              <w:ind w:left="113" w:right="113"/>
              <w:jc w:val="center"/>
              <w:rPr>
                <w:lang w:val="uk-UA"/>
              </w:rPr>
            </w:pPr>
            <w:r w:rsidRPr="00453670">
              <w:rPr>
                <w:lang w:val="uk-UA"/>
              </w:rPr>
              <w:t>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5A1037" w14:textId="77777777" w:rsidR="00636A58" w:rsidRPr="00453670" w:rsidRDefault="00636A58" w:rsidP="0040187C">
            <w:pPr>
              <w:ind w:left="113" w:right="113"/>
              <w:jc w:val="center"/>
              <w:rPr>
                <w:lang w:val="uk-UA"/>
              </w:rPr>
            </w:pPr>
            <w:r w:rsidRPr="00453670">
              <w:rPr>
                <w:lang w:val="uk-UA"/>
              </w:rPr>
              <w:t>Сем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2CE3B3" w14:textId="77777777" w:rsidR="00636A58" w:rsidRPr="00453670" w:rsidRDefault="00636A58" w:rsidP="0040187C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453670">
              <w:rPr>
                <w:lang w:val="uk-UA"/>
              </w:rPr>
              <w:t>пр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281C12" w14:textId="77777777" w:rsidR="00636A58" w:rsidRPr="00453670" w:rsidRDefault="00636A58" w:rsidP="0040187C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453670">
              <w:rPr>
                <w:lang w:val="uk-UA"/>
              </w:rPr>
              <w:t>лаб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C9DAC6" w14:textId="77777777" w:rsidR="00636A58" w:rsidRPr="00453670" w:rsidRDefault="00636A58" w:rsidP="0040187C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453670">
              <w:rPr>
                <w:lang w:val="uk-UA"/>
              </w:rPr>
              <w:t>інд</w:t>
            </w:r>
            <w:proofErr w:type="spellEnd"/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978C" w14:textId="77777777" w:rsidR="00636A58" w:rsidRPr="00453670" w:rsidRDefault="00636A58" w:rsidP="0040187C">
            <w:pPr>
              <w:rPr>
                <w:lang w:val="uk-UA"/>
              </w:rPr>
            </w:pPr>
          </w:p>
        </w:tc>
      </w:tr>
      <w:tr w:rsidR="00636A58" w:rsidRPr="00453670" w14:paraId="0A28FC39" w14:textId="77777777" w:rsidTr="0040187C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6A91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 w:rsidRPr="00453670">
              <w:rPr>
                <w:bCs/>
                <w:lang w:val="uk-UA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0342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 w:rsidRPr="00453670">
              <w:rPr>
                <w:bCs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D8DC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 w:rsidRPr="00453670">
              <w:rPr>
                <w:bCs/>
                <w:lang w:val="uk-UA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609E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 w:rsidRPr="00453670">
              <w:rPr>
                <w:bCs/>
                <w:lang w:val="uk-UA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4810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 w:rsidRPr="00453670">
              <w:rPr>
                <w:bCs/>
                <w:lang w:val="uk-UA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96A2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 w:rsidRPr="00453670">
              <w:rPr>
                <w:bCs/>
                <w:lang w:val="uk-UA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9266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 w:rsidRPr="00453670">
              <w:rPr>
                <w:bCs/>
                <w:lang w:val="uk-UA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532E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 w:rsidRPr="00453670">
              <w:rPr>
                <w:bCs/>
                <w:lang w:val="uk-UA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FCED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 w:rsidRPr="00453670">
              <w:rPr>
                <w:bCs/>
                <w:lang w:val="uk-UA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FB8B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 w:rsidRPr="00453670">
              <w:rPr>
                <w:bCs/>
                <w:lang w:val="uk-UA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EF78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 w:rsidRPr="00453670">
              <w:rPr>
                <w:bCs/>
                <w:lang w:val="uk-UA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9EB2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 w:rsidRPr="00453670">
              <w:rPr>
                <w:bCs/>
                <w:lang w:val="uk-UA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CCCE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 w:rsidRPr="00453670">
              <w:rPr>
                <w:bCs/>
                <w:lang w:val="uk-UA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F93D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 w:rsidRPr="00453670">
              <w:rPr>
                <w:lang w:val="uk-UA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837C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 w:rsidRPr="00453670">
              <w:rPr>
                <w:lang w:val="uk-UA"/>
              </w:rPr>
              <w:t>15</w:t>
            </w:r>
          </w:p>
        </w:tc>
      </w:tr>
      <w:tr w:rsidR="00636A58" w:rsidRPr="00453670" w14:paraId="5B446735" w14:textId="77777777" w:rsidTr="0040187C">
        <w:trPr>
          <w:cantSplit/>
          <w:trHeight w:val="300"/>
        </w:trPr>
        <w:tc>
          <w:tcPr>
            <w:tcW w:w="9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D7D1" w14:textId="77777777" w:rsidR="00636A58" w:rsidRPr="00453670" w:rsidRDefault="00636A58" w:rsidP="0040187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36A58" w:rsidRPr="00CC698C" w14:paraId="0C03EB6D" w14:textId="77777777" w:rsidTr="0040187C">
        <w:trPr>
          <w:cantSplit/>
          <w:trHeight w:val="300"/>
        </w:trPr>
        <w:tc>
          <w:tcPr>
            <w:tcW w:w="9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46E0" w14:textId="77777777" w:rsidR="00636A58" w:rsidRPr="003D10DD" w:rsidRDefault="00636A58" w:rsidP="0040187C">
            <w:pPr>
              <w:jc w:val="center"/>
            </w:pPr>
            <w:proofErr w:type="spellStart"/>
            <w:r w:rsidRPr="003D10DD">
              <w:t>Змістовий</w:t>
            </w:r>
            <w:proofErr w:type="spellEnd"/>
            <w:r w:rsidRPr="003D10DD">
              <w:t xml:space="preserve"> модуль І. Теоретична </w:t>
            </w:r>
            <w:proofErr w:type="spellStart"/>
            <w:r w:rsidRPr="003D10DD">
              <w:t>граматика</w:t>
            </w:r>
            <w:proofErr w:type="spellEnd"/>
            <w:r w:rsidRPr="003D10DD">
              <w:t xml:space="preserve"> і теоретична фонетика </w:t>
            </w:r>
            <w:proofErr w:type="spellStart"/>
            <w:r w:rsidRPr="003D10DD">
              <w:t>англійської</w:t>
            </w:r>
            <w:proofErr w:type="spellEnd"/>
            <w:r w:rsidRPr="003D10DD">
              <w:t xml:space="preserve"> </w:t>
            </w:r>
            <w:proofErr w:type="spellStart"/>
            <w:r w:rsidRPr="003D10DD">
              <w:t>мови</w:t>
            </w:r>
            <w:proofErr w:type="spellEnd"/>
          </w:p>
        </w:tc>
      </w:tr>
      <w:tr w:rsidR="00636A58" w:rsidRPr="000D2585" w14:paraId="1423CCF0" w14:textId="77777777" w:rsidTr="0040187C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653B" w14:textId="77777777" w:rsidR="00636A58" w:rsidRPr="00453670" w:rsidRDefault="00636A58" w:rsidP="0040187C">
            <w:pPr>
              <w:rPr>
                <w:lang w:val="uk-UA"/>
              </w:rPr>
            </w:pPr>
            <w:r w:rsidRPr="001E68D6">
              <w:t xml:space="preserve">Тема 1. Вступ. </w:t>
            </w:r>
            <w:proofErr w:type="spellStart"/>
            <w:proofErr w:type="gramStart"/>
            <w:r w:rsidRPr="001E68D6">
              <w:t>Морфологія</w:t>
            </w:r>
            <w:proofErr w:type="spellEnd"/>
            <w:r w:rsidRPr="001E68D6">
              <w:t xml:space="preserve"> .</w:t>
            </w:r>
            <w:proofErr w:type="gramEnd"/>
            <w:r w:rsidRPr="001E68D6">
              <w:t xml:space="preserve"> </w:t>
            </w:r>
            <w:proofErr w:type="spellStart"/>
            <w:r w:rsidRPr="001E68D6">
              <w:t>Частини</w:t>
            </w:r>
            <w:proofErr w:type="spellEnd"/>
            <w:r w:rsidRPr="001E68D6">
              <w:t xml:space="preserve"> </w:t>
            </w:r>
            <w:proofErr w:type="spellStart"/>
            <w:r w:rsidRPr="001E68D6">
              <w:t>мови</w:t>
            </w:r>
            <w:proofErr w:type="spellEnd"/>
            <w:r w:rsidRPr="001E68D6">
              <w:t xml:space="preserve">. </w:t>
            </w:r>
            <w:proofErr w:type="spellStart"/>
            <w:r w:rsidRPr="00CC698C">
              <w:t>Іменник</w:t>
            </w:r>
            <w:proofErr w:type="spellEnd"/>
            <w:r w:rsidRPr="00CC698C">
              <w:t xml:space="preserve">. </w:t>
            </w:r>
            <w:proofErr w:type="spellStart"/>
            <w:r w:rsidRPr="00CC698C">
              <w:t>Дієслово</w:t>
            </w:r>
            <w:proofErr w:type="spellEnd"/>
            <w:r w:rsidRPr="00CC698C">
              <w:t>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377C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92F2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3458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D30F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  <w:r>
              <w:rPr>
                <w:lang w:val="uk-UA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BE0A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6C6F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C042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66F7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D40A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7A52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6AD6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85C9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352D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F24A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</w:tr>
      <w:tr w:rsidR="00636A58" w:rsidRPr="000D2585" w14:paraId="56B87843" w14:textId="77777777" w:rsidTr="0040187C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D4AD" w14:textId="77777777" w:rsidR="00636A58" w:rsidRPr="00333C2E" w:rsidRDefault="00636A58" w:rsidP="0040187C">
            <w:pPr>
              <w:rPr>
                <w:bCs/>
                <w:lang w:val="uk-UA"/>
              </w:rPr>
            </w:pPr>
            <w:r w:rsidRPr="001E68D6">
              <w:t xml:space="preserve">Тема 2. Синтаксис. Типи </w:t>
            </w:r>
            <w:proofErr w:type="spellStart"/>
            <w:r w:rsidRPr="001E68D6">
              <w:t>речень</w:t>
            </w:r>
            <w:proofErr w:type="spellEnd"/>
            <w:r w:rsidRPr="001E68D6">
              <w:t xml:space="preserve">. </w:t>
            </w:r>
            <w:proofErr w:type="spellStart"/>
            <w:r w:rsidRPr="001E68D6">
              <w:t>Просте</w:t>
            </w:r>
            <w:proofErr w:type="spellEnd"/>
            <w:r w:rsidRPr="001E68D6">
              <w:t xml:space="preserve"> </w:t>
            </w:r>
            <w:proofErr w:type="spellStart"/>
            <w:r w:rsidRPr="001E68D6">
              <w:t>речення</w:t>
            </w:r>
            <w:proofErr w:type="spellEnd"/>
            <w:r w:rsidRPr="001E68D6">
              <w:t xml:space="preserve">. </w:t>
            </w:r>
            <w:proofErr w:type="spellStart"/>
            <w:r w:rsidRPr="00CC698C">
              <w:t>Складносурядне</w:t>
            </w:r>
            <w:proofErr w:type="spellEnd"/>
            <w:r w:rsidRPr="00CC698C">
              <w:t xml:space="preserve"> та </w:t>
            </w:r>
            <w:proofErr w:type="spellStart"/>
            <w:r w:rsidRPr="00CC698C">
              <w:t>складнопідрядне</w:t>
            </w:r>
            <w:proofErr w:type="spellEnd"/>
            <w:r w:rsidRPr="00CC698C">
              <w:t xml:space="preserve"> </w:t>
            </w:r>
            <w:proofErr w:type="spellStart"/>
            <w:r w:rsidRPr="00CC698C">
              <w:t>речення</w:t>
            </w:r>
            <w:proofErr w:type="spellEnd"/>
            <w:r w:rsidRPr="00CC698C">
              <w:t>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C13F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63E7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82D6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377D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  <w:r>
              <w:rPr>
                <w:lang w:val="uk-UA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97E4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BCF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1FD8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6B6D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F2CA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0014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F129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68F7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B8F9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2237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</w:tr>
      <w:tr w:rsidR="00636A58" w:rsidRPr="000D2585" w14:paraId="38EF9DF0" w14:textId="77777777" w:rsidTr="0040187C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8BD6" w14:textId="77777777" w:rsidR="00636A58" w:rsidRPr="001E68D6" w:rsidRDefault="00636A58" w:rsidP="0040187C">
            <w:r w:rsidRPr="001E68D6">
              <w:t xml:space="preserve">Тема 3. </w:t>
            </w:r>
            <w:proofErr w:type="spellStart"/>
            <w:r w:rsidRPr="001E68D6">
              <w:t>Звукова</w:t>
            </w:r>
            <w:proofErr w:type="spellEnd"/>
            <w:r w:rsidRPr="001E68D6">
              <w:t xml:space="preserve"> </w:t>
            </w:r>
            <w:proofErr w:type="spellStart"/>
            <w:r w:rsidRPr="001E68D6">
              <w:t>субстанція</w:t>
            </w:r>
            <w:proofErr w:type="spellEnd"/>
            <w:r w:rsidRPr="001E68D6">
              <w:t xml:space="preserve"> і шляхи </w:t>
            </w:r>
            <w:proofErr w:type="spellStart"/>
            <w:r w:rsidRPr="001E68D6">
              <w:t>її</w:t>
            </w:r>
            <w:proofErr w:type="spellEnd"/>
            <w:r w:rsidRPr="001E68D6">
              <w:t xml:space="preserve"> </w:t>
            </w:r>
            <w:proofErr w:type="spellStart"/>
            <w:r w:rsidRPr="001E68D6">
              <w:t>аналізу</w:t>
            </w:r>
            <w:proofErr w:type="spellEnd"/>
            <w:r w:rsidRPr="001E68D6">
              <w:t xml:space="preserve"> та </w:t>
            </w:r>
            <w:proofErr w:type="spellStart"/>
            <w:r w:rsidRPr="001E68D6">
              <w:t>опису</w:t>
            </w:r>
            <w:proofErr w:type="spellEnd"/>
            <w:r w:rsidRPr="001E68D6">
              <w:t xml:space="preserve">. </w:t>
            </w:r>
            <w:proofErr w:type="spellStart"/>
            <w:r w:rsidRPr="001E68D6">
              <w:t>Варіанти</w:t>
            </w:r>
            <w:proofErr w:type="spellEnd"/>
            <w:r w:rsidRPr="001E68D6">
              <w:t xml:space="preserve"> </w:t>
            </w:r>
            <w:proofErr w:type="spellStart"/>
            <w:r w:rsidRPr="001E68D6">
              <w:t>вимови</w:t>
            </w:r>
            <w:proofErr w:type="spellEnd"/>
            <w:r w:rsidRPr="001E68D6">
              <w:t xml:space="preserve"> </w:t>
            </w:r>
            <w:proofErr w:type="spellStart"/>
            <w:r w:rsidRPr="001E68D6">
              <w:t>англійської</w:t>
            </w:r>
            <w:proofErr w:type="spellEnd"/>
            <w:r w:rsidRPr="001E68D6">
              <w:t xml:space="preserve"> </w:t>
            </w:r>
            <w:proofErr w:type="spellStart"/>
            <w:r w:rsidRPr="001E68D6">
              <w:t>мови</w:t>
            </w:r>
            <w:proofErr w:type="spellEnd"/>
            <w:r w:rsidRPr="001E68D6">
              <w:t xml:space="preserve">. </w:t>
            </w:r>
            <w:proofErr w:type="spellStart"/>
            <w:r w:rsidRPr="001E68D6">
              <w:t>Артикуляційні</w:t>
            </w:r>
            <w:proofErr w:type="spellEnd"/>
            <w:r w:rsidRPr="001E68D6">
              <w:t xml:space="preserve"> й </w:t>
            </w:r>
            <w:proofErr w:type="spellStart"/>
            <w:r w:rsidRPr="001E68D6">
              <w:t>функціональні</w:t>
            </w:r>
            <w:proofErr w:type="spellEnd"/>
            <w:r w:rsidRPr="001E68D6">
              <w:t xml:space="preserve"> </w:t>
            </w:r>
            <w:proofErr w:type="spellStart"/>
            <w:r w:rsidRPr="001E68D6">
              <w:t>аспекти</w:t>
            </w:r>
            <w:proofErr w:type="spellEnd"/>
            <w:r w:rsidRPr="001E68D6">
              <w:t xml:space="preserve"> </w:t>
            </w:r>
            <w:proofErr w:type="spellStart"/>
            <w:r w:rsidRPr="001E68D6">
              <w:t>звуків</w:t>
            </w:r>
            <w:proofErr w:type="spellEnd"/>
            <w:r w:rsidRPr="001E68D6">
              <w:t xml:space="preserve"> </w:t>
            </w:r>
            <w:proofErr w:type="spellStart"/>
            <w:r w:rsidRPr="001E68D6">
              <w:t>мови</w:t>
            </w:r>
            <w:proofErr w:type="spellEnd"/>
            <w:r w:rsidRPr="001E68D6">
              <w:t>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875B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7636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F2C0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7044" w14:textId="77777777" w:rsidR="00636A58" w:rsidRPr="00453670" w:rsidRDefault="00636A58" w:rsidP="0040187C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A33D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4064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FF05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0942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E36C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73C9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BFC9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4CBA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32B8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8AB2" w14:textId="77777777" w:rsidR="00636A58" w:rsidRPr="00453670" w:rsidRDefault="00636A58" w:rsidP="0040187C">
            <w:pPr>
              <w:rPr>
                <w:lang w:val="uk-UA"/>
              </w:rPr>
            </w:pPr>
          </w:p>
        </w:tc>
      </w:tr>
      <w:tr w:rsidR="00636A58" w:rsidRPr="000D2585" w14:paraId="4231E49E" w14:textId="77777777" w:rsidTr="0040187C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E0C5" w14:textId="77777777" w:rsidR="00636A58" w:rsidRPr="001E68D6" w:rsidRDefault="00636A58" w:rsidP="0040187C">
            <w:r w:rsidRPr="001E68D6">
              <w:t xml:space="preserve">Тема 4. Склад, </w:t>
            </w:r>
            <w:proofErr w:type="spellStart"/>
            <w:r w:rsidRPr="001E68D6">
              <w:t>наголос</w:t>
            </w:r>
            <w:proofErr w:type="spellEnd"/>
            <w:r w:rsidRPr="001E68D6">
              <w:t xml:space="preserve"> та </w:t>
            </w:r>
            <w:proofErr w:type="spellStart"/>
            <w:r w:rsidRPr="001E68D6">
              <w:t>інтонація</w:t>
            </w:r>
            <w:proofErr w:type="spellEnd"/>
            <w:r w:rsidRPr="001E68D6">
              <w:t xml:space="preserve"> в </w:t>
            </w:r>
            <w:proofErr w:type="spellStart"/>
            <w:r w:rsidRPr="001E68D6">
              <w:t>англійській</w:t>
            </w:r>
            <w:proofErr w:type="spellEnd"/>
            <w:r w:rsidRPr="001E68D6">
              <w:t xml:space="preserve"> </w:t>
            </w:r>
            <w:proofErr w:type="spellStart"/>
            <w:r w:rsidRPr="001E68D6">
              <w:t>мові</w:t>
            </w:r>
            <w:proofErr w:type="spellEnd"/>
            <w:r w:rsidRPr="001E68D6">
              <w:t>.</w:t>
            </w:r>
          </w:p>
          <w:p w14:paraId="79DDC493" w14:textId="77777777" w:rsidR="00636A58" w:rsidRPr="00333C2E" w:rsidRDefault="00636A58" w:rsidP="0040187C">
            <w:pPr>
              <w:rPr>
                <w:color w:val="00000A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2187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280F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B67D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E0F4" w14:textId="77777777" w:rsidR="00636A58" w:rsidRPr="00453670" w:rsidRDefault="00636A58" w:rsidP="0040187C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E11C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BB60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214D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4F21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7BC1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81FD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AFD0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7D6E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A7A7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581B" w14:textId="77777777" w:rsidR="00636A58" w:rsidRPr="00453670" w:rsidRDefault="00636A58" w:rsidP="0040187C">
            <w:pPr>
              <w:rPr>
                <w:lang w:val="uk-UA"/>
              </w:rPr>
            </w:pPr>
          </w:p>
        </w:tc>
      </w:tr>
      <w:tr w:rsidR="00636A58" w:rsidRPr="00453670" w14:paraId="4D8D3C93" w14:textId="77777777" w:rsidTr="0040187C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4EF4" w14:textId="77777777" w:rsidR="00636A58" w:rsidRPr="00453670" w:rsidRDefault="00636A58" w:rsidP="0040187C">
            <w:pPr>
              <w:rPr>
                <w:lang w:val="uk-UA"/>
              </w:rPr>
            </w:pPr>
            <w:r w:rsidRPr="00277054">
              <w:rPr>
                <w:b/>
                <w:bCs/>
                <w:lang w:val="uk-UA"/>
              </w:rPr>
              <w:t xml:space="preserve">Разом за змістовим </w:t>
            </w:r>
            <w:r w:rsidRPr="00277054">
              <w:rPr>
                <w:b/>
                <w:bCs/>
                <w:lang w:val="uk-UA"/>
              </w:rPr>
              <w:lastRenderedPageBreak/>
              <w:t>модулем 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9A0B" w14:textId="77777777" w:rsidR="00636A58" w:rsidRPr="00CE5903" w:rsidRDefault="00636A58" w:rsidP="0040187C">
            <w:pPr>
              <w:jc w:val="center"/>
              <w:rPr>
                <w:sz w:val="20"/>
                <w:szCs w:val="20"/>
                <w:lang w:val="uk-UA"/>
              </w:rPr>
            </w:pPr>
            <w:r w:rsidRPr="00CE5903">
              <w:rPr>
                <w:sz w:val="20"/>
                <w:szCs w:val="20"/>
                <w:lang w:val="uk-UA"/>
              </w:rPr>
              <w:lastRenderedPageBreak/>
              <w:t>148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62B3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4A8A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5DFB" w14:textId="77777777" w:rsidR="00636A58" w:rsidRPr="00453670" w:rsidRDefault="00636A58" w:rsidP="0040187C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5BD2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67DF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B506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66F1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1B7E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98DA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A223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E25E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1F32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7BFC" w14:textId="77777777" w:rsidR="00636A58" w:rsidRPr="00453670" w:rsidRDefault="00636A58" w:rsidP="0040187C">
            <w:pPr>
              <w:rPr>
                <w:lang w:val="uk-UA"/>
              </w:rPr>
            </w:pPr>
          </w:p>
        </w:tc>
      </w:tr>
      <w:tr w:rsidR="00636A58" w:rsidRPr="003D10DD" w14:paraId="13FE56AD" w14:textId="77777777" w:rsidTr="0040187C">
        <w:trPr>
          <w:trHeight w:val="375"/>
        </w:trPr>
        <w:tc>
          <w:tcPr>
            <w:tcW w:w="922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BEED" w14:textId="77777777" w:rsidR="00636A58" w:rsidRPr="003D10DD" w:rsidRDefault="00636A58" w:rsidP="0040187C">
            <w:pPr>
              <w:jc w:val="center"/>
              <w:rPr>
                <w:lang w:val="uk-UA"/>
              </w:rPr>
            </w:pPr>
            <w:r w:rsidRPr="003D10DD">
              <w:rPr>
                <w:lang w:val="uk-UA"/>
              </w:rPr>
              <w:t>Змістовий модуль ІІ. Історія, лексикологія і стилістика англійської мови</w:t>
            </w:r>
          </w:p>
        </w:tc>
      </w:tr>
      <w:tr w:rsidR="00636A58" w:rsidRPr="000D2585" w14:paraId="06C3C3BC" w14:textId="77777777" w:rsidTr="0040187C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F6C1" w14:textId="77777777" w:rsidR="00636A58" w:rsidRPr="00453670" w:rsidRDefault="00636A58" w:rsidP="0040187C">
            <w:pPr>
              <w:rPr>
                <w:lang w:val="uk-UA"/>
              </w:rPr>
            </w:pPr>
            <w:r w:rsidRPr="00A40D2D">
              <w:t xml:space="preserve">Тема 5. Вступ. Початок </w:t>
            </w:r>
            <w:proofErr w:type="spellStart"/>
            <w:r w:rsidRPr="00A40D2D">
              <w:t>історії</w:t>
            </w:r>
            <w:proofErr w:type="spellEnd"/>
            <w:r w:rsidRPr="00A40D2D">
              <w:t xml:space="preserve"> </w:t>
            </w:r>
            <w:proofErr w:type="spellStart"/>
            <w:r w:rsidRPr="00A40D2D">
              <w:t>Великої</w:t>
            </w:r>
            <w:proofErr w:type="spellEnd"/>
            <w:r w:rsidRPr="00A40D2D">
              <w:t xml:space="preserve"> </w:t>
            </w:r>
            <w:proofErr w:type="spellStart"/>
            <w:r w:rsidRPr="00A40D2D">
              <w:t>Британії</w:t>
            </w:r>
            <w:proofErr w:type="spellEnd"/>
            <w:r w:rsidRPr="00A40D2D">
              <w:t xml:space="preserve">. </w:t>
            </w:r>
            <w:proofErr w:type="spellStart"/>
            <w:r w:rsidRPr="00A40D2D">
              <w:t>Англія</w:t>
            </w:r>
            <w:proofErr w:type="spellEnd"/>
            <w:r w:rsidRPr="00A40D2D">
              <w:t xml:space="preserve"> </w:t>
            </w:r>
            <w:proofErr w:type="spellStart"/>
            <w:r w:rsidRPr="00A40D2D">
              <w:t>середньовіччя</w:t>
            </w:r>
            <w:proofErr w:type="spellEnd"/>
            <w:r w:rsidRPr="00A40D2D">
              <w:t xml:space="preserve">. </w:t>
            </w:r>
            <w:proofErr w:type="spellStart"/>
            <w:r w:rsidRPr="00A40D2D">
              <w:t>Формування</w:t>
            </w:r>
            <w:proofErr w:type="spellEnd"/>
            <w:r w:rsidRPr="00A40D2D">
              <w:t xml:space="preserve"> </w:t>
            </w:r>
            <w:proofErr w:type="spellStart"/>
            <w:r w:rsidRPr="00A40D2D">
              <w:t>національної</w:t>
            </w:r>
            <w:proofErr w:type="spellEnd"/>
            <w:r w:rsidRPr="00A40D2D">
              <w:t xml:space="preserve"> </w:t>
            </w:r>
            <w:proofErr w:type="spellStart"/>
            <w:r w:rsidRPr="00A40D2D">
              <w:t>літературної</w:t>
            </w:r>
            <w:proofErr w:type="spellEnd"/>
            <w:r w:rsidRPr="00A40D2D">
              <w:t xml:space="preserve"> </w:t>
            </w:r>
            <w:proofErr w:type="spellStart"/>
            <w:r w:rsidRPr="00A40D2D">
              <w:t>мови</w:t>
            </w:r>
            <w:proofErr w:type="spellEnd"/>
            <w:r w:rsidRPr="00A40D2D">
              <w:t xml:space="preserve">. </w:t>
            </w:r>
            <w:proofErr w:type="spellStart"/>
            <w:r>
              <w:t>Сучасна</w:t>
            </w:r>
            <w:proofErr w:type="spellEnd"/>
            <w:r>
              <w:t xml:space="preserve"> АМ.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FDAA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3B66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8D53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77C0" w14:textId="77777777" w:rsidR="00636A58" w:rsidRPr="00453670" w:rsidRDefault="00636A58" w:rsidP="0040187C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EF58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E0B5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3C26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40B7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99B0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D7FE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0A0E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B2AD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466D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AA8E" w14:textId="77777777" w:rsidR="00636A58" w:rsidRPr="00453670" w:rsidRDefault="00636A58" w:rsidP="0040187C">
            <w:pPr>
              <w:rPr>
                <w:lang w:val="uk-UA"/>
              </w:rPr>
            </w:pPr>
          </w:p>
        </w:tc>
      </w:tr>
      <w:tr w:rsidR="00636A58" w:rsidRPr="000D2585" w14:paraId="28C315E8" w14:textId="77777777" w:rsidTr="0040187C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B4FA" w14:textId="77777777" w:rsidR="00636A58" w:rsidRPr="00636A58" w:rsidRDefault="00636A58" w:rsidP="0040187C">
            <w:pPr>
              <w:rPr>
                <w:color w:val="00000A"/>
                <w:sz w:val="28"/>
                <w:szCs w:val="28"/>
              </w:rPr>
            </w:pPr>
            <w:r w:rsidRPr="00A40D2D">
              <w:t>Тема</w:t>
            </w:r>
            <w:r w:rsidRPr="00636A58">
              <w:t xml:space="preserve"> 6. </w:t>
            </w:r>
            <w:proofErr w:type="spellStart"/>
            <w:r w:rsidRPr="00A40D2D">
              <w:t>Морфемна</w:t>
            </w:r>
            <w:proofErr w:type="spellEnd"/>
            <w:r w:rsidRPr="00636A58">
              <w:t xml:space="preserve"> </w:t>
            </w:r>
            <w:r w:rsidRPr="00A40D2D">
              <w:t>структура</w:t>
            </w:r>
            <w:r w:rsidRPr="00636A58">
              <w:t xml:space="preserve">, </w:t>
            </w:r>
            <w:proofErr w:type="spellStart"/>
            <w:r w:rsidRPr="00A40D2D">
              <w:t>етимологічні</w:t>
            </w:r>
            <w:proofErr w:type="spellEnd"/>
            <w:r w:rsidRPr="00636A58">
              <w:t xml:space="preserve"> </w:t>
            </w:r>
            <w:proofErr w:type="spellStart"/>
            <w:r w:rsidRPr="00A40D2D">
              <w:t>джерела</w:t>
            </w:r>
            <w:proofErr w:type="spellEnd"/>
            <w:r w:rsidRPr="00636A58">
              <w:t xml:space="preserve"> </w:t>
            </w:r>
            <w:proofErr w:type="spellStart"/>
            <w:r w:rsidRPr="00A40D2D">
              <w:t>слів</w:t>
            </w:r>
            <w:proofErr w:type="spellEnd"/>
            <w:r w:rsidRPr="00636A58">
              <w:t xml:space="preserve">, </w:t>
            </w:r>
            <w:proofErr w:type="spellStart"/>
            <w:r w:rsidRPr="00A40D2D">
              <w:t>словотвір</w:t>
            </w:r>
            <w:proofErr w:type="spellEnd"/>
            <w:r w:rsidRPr="00636A58">
              <w:t xml:space="preserve"> </w:t>
            </w:r>
            <w:r w:rsidRPr="00A40D2D">
              <w:t>у</w:t>
            </w:r>
            <w:r w:rsidRPr="00636A58">
              <w:t xml:space="preserve"> </w:t>
            </w:r>
            <w:proofErr w:type="spellStart"/>
            <w:r w:rsidRPr="00A40D2D">
              <w:t>англійській</w:t>
            </w:r>
            <w:proofErr w:type="spellEnd"/>
            <w:r w:rsidRPr="00636A58">
              <w:t xml:space="preserve"> </w:t>
            </w:r>
            <w:proofErr w:type="spellStart"/>
            <w:r w:rsidRPr="00A40D2D">
              <w:t>мові</w:t>
            </w:r>
            <w:proofErr w:type="spellEnd"/>
            <w:r w:rsidRPr="00636A58">
              <w:t xml:space="preserve">. </w:t>
            </w:r>
            <w:proofErr w:type="spellStart"/>
            <w:r>
              <w:t>Семасіологія</w:t>
            </w:r>
            <w:proofErr w:type="spellEnd"/>
            <w:r>
              <w:t xml:space="preserve"> та </w:t>
            </w:r>
            <w:proofErr w:type="spellStart"/>
            <w:r>
              <w:t>фразеологія</w:t>
            </w:r>
            <w:proofErr w:type="spellEnd"/>
            <w:r>
              <w:t>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9EB4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4EF6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F899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FF7E" w14:textId="77777777" w:rsidR="00636A58" w:rsidRPr="00453670" w:rsidRDefault="00636A58" w:rsidP="0040187C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4C8F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BDDF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0F7E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3BCD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F805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BBC5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5A3E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E905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3F42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83AB" w14:textId="77777777" w:rsidR="00636A58" w:rsidRPr="00453670" w:rsidRDefault="00636A58" w:rsidP="0040187C">
            <w:pPr>
              <w:rPr>
                <w:lang w:val="uk-UA"/>
              </w:rPr>
            </w:pPr>
          </w:p>
        </w:tc>
      </w:tr>
      <w:tr w:rsidR="00636A58" w:rsidRPr="00453670" w14:paraId="50B83DA5" w14:textId="77777777" w:rsidTr="0040187C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3694" w14:textId="77777777" w:rsidR="00636A58" w:rsidRPr="00A40D2D" w:rsidRDefault="00636A58" w:rsidP="0040187C">
            <w:r w:rsidRPr="00A40D2D">
              <w:t xml:space="preserve">Тема 7. </w:t>
            </w:r>
            <w:proofErr w:type="spellStart"/>
            <w:r w:rsidRPr="00A40D2D">
              <w:t>Стилістична</w:t>
            </w:r>
            <w:proofErr w:type="spellEnd"/>
            <w:r w:rsidRPr="00A40D2D">
              <w:t xml:space="preserve"> </w:t>
            </w:r>
            <w:proofErr w:type="spellStart"/>
            <w:r w:rsidRPr="00A40D2D">
              <w:t>диференціація</w:t>
            </w:r>
            <w:proofErr w:type="spellEnd"/>
            <w:r w:rsidRPr="00A40D2D">
              <w:t xml:space="preserve"> словника АМ. </w:t>
            </w:r>
            <w:proofErr w:type="spellStart"/>
            <w:r w:rsidRPr="00A40D2D">
              <w:t>Виражальні</w:t>
            </w:r>
            <w:proofErr w:type="spellEnd"/>
            <w:r w:rsidRPr="00A40D2D">
              <w:t xml:space="preserve"> </w:t>
            </w:r>
            <w:proofErr w:type="spellStart"/>
            <w:r w:rsidRPr="00A40D2D">
              <w:t>засоби</w:t>
            </w:r>
            <w:proofErr w:type="spellEnd"/>
            <w:r w:rsidRPr="00A40D2D">
              <w:t xml:space="preserve"> та </w:t>
            </w:r>
            <w:proofErr w:type="spellStart"/>
            <w:r w:rsidRPr="00A40D2D">
              <w:t>стилістичні</w:t>
            </w:r>
            <w:proofErr w:type="spellEnd"/>
            <w:r w:rsidRPr="00A40D2D">
              <w:t xml:space="preserve"> </w:t>
            </w:r>
            <w:proofErr w:type="spellStart"/>
            <w:r w:rsidRPr="00A40D2D">
              <w:t>прийоми</w:t>
            </w:r>
            <w:proofErr w:type="spellEnd"/>
            <w:r w:rsidRPr="00A40D2D">
              <w:t xml:space="preserve"> в </w:t>
            </w:r>
            <w:proofErr w:type="spellStart"/>
            <w:r w:rsidRPr="00A40D2D">
              <w:t>англійській</w:t>
            </w:r>
            <w:proofErr w:type="spellEnd"/>
            <w:r w:rsidRPr="00A40D2D">
              <w:t xml:space="preserve"> </w:t>
            </w:r>
            <w:proofErr w:type="spellStart"/>
            <w:r w:rsidRPr="00A40D2D">
              <w:t>мові</w:t>
            </w:r>
            <w:proofErr w:type="spellEnd"/>
            <w:r w:rsidRPr="00A40D2D">
              <w:t>.</w:t>
            </w:r>
          </w:p>
          <w:p w14:paraId="3E36A8AD" w14:textId="77777777" w:rsidR="00636A58" w:rsidRPr="00A40D2D" w:rsidRDefault="00636A58" w:rsidP="0040187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D7AD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F817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67F2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5D60" w14:textId="77777777" w:rsidR="00636A58" w:rsidRPr="00453670" w:rsidRDefault="00636A58" w:rsidP="0040187C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D0AB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EAB7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5855" w14:textId="77777777" w:rsidR="00636A58" w:rsidRPr="00453670" w:rsidRDefault="00636A58" w:rsidP="00401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AFD5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816E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26F7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8894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6E1B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E191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56C3" w14:textId="77777777" w:rsidR="00636A58" w:rsidRPr="00453670" w:rsidRDefault="00636A58" w:rsidP="0040187C">
            <w:pPr>
              <w:rPr>
                <w:lang w:val="uk-UA"/>
              </w:rPr>
            </w:pPr>
          </w:p>
        </w:tc>
      </w:tr>
      <w:tr w:rsidR="00636A58" w:rsidRPr="00453670" w14:paraId="5A27C1C5" w14:textId="77777777" w:rsidTr="0040187C">
        <w:trPr>
          <w:trHeight w:val="75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D5BB" w14:textId="77777777" w:rsidR="00636A58" w:rsidRPr="00277054" w:rsidRDefault="00636A58" w:rsidP="0040187C">
            <w:pPr>
              <w:ind w:right="-93"/>
              <w:rPr>
                <w:b/>
                <w:lang w:val="uk-UA"/>
              </w:rPr>
            </w:pPr>
            <w:r w:rsidRPr="00277054">
              <w:rPr>
                <w:b/>
                <w:bCs/>
                <w:lang w:val="uk-UA"/>
              </w:rPr>
              <w:t xml:space="preserve">Разом за змістовим модулем 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4B42" w14:textId="77777777" w:rsidR="00636A58" w:rsidRPr="001E4E77" w:rsidRDefault="00636A58" w:rsidP="0040187C">
            <w:pPr>
              <w:rPr>
                <w:sz w:val="18"/>
                <w:szCs w:val="18"/>
                <w:lang w:val="uk-UA"/>
              </w:rPr>
            </w:pPr>
            <w:r w:rsidRPr="00453670">
              <w:rPr>
                <w:lang w:val="uk-UA"/>
              </w:rPr>
              <w:t> </w:t>
            </w:r>
            <w:r w:rsidRPr="001E4E77">
              <w:rPr>
                <w:sz w:val="18"/>
                <w:szCs w:val="18"/>
                <w:lang w:val="uk-UA"/>
              </w:rPr>
              <w:t>149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2B7F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7F2D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CB99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  <w:r>
              <w:rPr>
                <w:lang w:val="uk-UA"/>
              </w:rPr>
              <w:t>53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75CA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8B9E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  <w:r>
              <w:rPr>
                <w:lang w:val="uk-UA"/>
              </w:rPr>
              <w:t>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FFF2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  <w:r>
              <w:rPr>
                <w:lang w:val="uk-UA"/>
              </w:rPr>
              <w:t>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AEB2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BCF4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B1C3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4681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9357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273B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C5DF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</w:tr>
      <w:tr w:rsidR="00636A58" w:rsidRPr="00453670" w14:paraId="56E369B8" w14:textId="77777777" w:rsidTr="0040187C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8087" w14:textId="77777777" w:rsidR="00636A58" w:rsidRPr="00453670" w:rsidRDefault="00636A58" w:rsidP="0040187C">
            <w:pPr>
              <w:rPr>
                <w:b/>
                <w:bCs/>
                <w:lang w:val="uk-UA"/>
              </w:rPr>
            </w:pPr>
            <w:r w:rsidRPr="00453670">
              <w:rPr>
                <w:b/>
                <w:bCs/>
                <w:lang w:val="uk-UA"/>
              </w:rPr>
              <w:t xml:space="preserve">Усього годин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8C57" w14:textId="77777777" w:rsidR="00636A58" w:rsidRPr="0006050A" w:rsidRDefault="00636A58" w:rsidP="0040187C">
            <w:pPr>
              <w:rPr>
                <w:sz w:val="18"/>
                <w:szCs w:val="18"/>
                <w:lang w:val="uk-UA"/>
              </w:rPr>
            </w:pPr>
            <w:r w:rsidRPr="0006050A">
              <w:rPr>
                <w:sz w:val="18"/>
                <w:szCs w:val="18"/>
                <w:lang w:val="uk-UA"/>
              </w:rPr>
              <w:t> 600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C284" w14:textId="77777777" w:rsidR="00636A58" w:rsidRPr="00277054" w:rsidRDefault="00636A58" w:rsidP="0040187C">
            <w:pPr>
              <w:rPr>
                <w:sz w:val="20"/>
                <w:szCs w:val="20"/>
                <w:lang w:val="uk-UA"/>
              </w:rPr>
            </w:pPr>
            <w:r w:rsidRPr="0027705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24C8" w14:textId="77777777" w:rsidR="00636A58" w:rsidRPr="00453670" w:rsidRDefault="00636A58" w:rsidP="0040187C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FCE5" w14:textId="77777777" w:rsidR="00636A58" w:rsidRPr="000D2585" w:rsidRDefault="00636A58" w:rsidP="0040187C">
            <w:pPr>
              <w:rPr>
                <w:sz w:val="18"/>
                <w:szCs w:val="18"/>
                <w:lang w:val="uk-UA"/>
              </w:rPr>
            </w:pPr>
            <w:r w:rsidRPr="00453670">
              <w:rPr>
                <w:lang w:val="uk-UA"/>
              </w:rPr>
              <w:t> </w:t>
            </w:r>
            <w:r w:rsidRPr="000D2585">
              <w:rPr>
                <w:sz w:val="18"/>
                <w:szCs w:val="18"/>
                <w:lang w:val="uk-UA"/>
              </w:rPr>
              <w:t>210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E124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F6F9" w14:textId="77777777" w:rsidR="00636A58" w:rsidRPr="00CF5717" w:rsidRDefault="00636A58" w:rsidP="0040187C">
            <w:pPr>
              <w:rPr>
                <w:sz w:val="18"/>
                <w:szCs w:val="18"/>
                <w:lang w:val="uk-UA"/>
              </w:rPr>
            </w:pPr>
            <w:r w:rsidRPr="00CF5717">
              <w:rPr>
                <w:sz w:val="18"/>
                <w:szCs w:val="18"/>
                <w:lang w:val="uk-UA"/>
              </w:rPr>
              <w:t>195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8093" w14:textId="77777777" w:rsidR="00636A58" w:rsidRPr="00E35DD7" w:rsidRDefault="00636A58" w:rsidP="0040187C">
            <w:pPr>
              <w:rPr>
                <w:sz w:val="18"/>
                <w:szCs w:val="18"/>
                <w:lang w:val="uk-UA"/>
              </w:rPr>
            </w:pPr>
            <w:r w:rsidRPr="00E35DD7">
              <w:rPr>
                <w:sz w:val="18"/>
                <w:szCs w:val="18"/>
                <w:lang w:val="uk-UA"/>
              </w:rPr>
              <w:t>195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8A9A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11E1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E012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EBC7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17F2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7310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DF9D" w14:textId="77777777" w:rsidR="00636A58" w:rsidRPr="00453670" w:rsidRDefault="00636A58" w:rsidP="0040187C">
            <w:pPr>
              <w:rPr>
                <w:lang w:val="uk-UA"/>
              </w:rPr>
            </w:pPr>
            <w:r w:rsidRPr="00453670">
              <w:rPr>
                <w:lang w:val="uk-UA"/>
              </w:rPr>
              <w:t> </w:t>
            </w:r>
          </w:p>
        </w:tc>
      </w:tr>
    </w:tbl>
    <w:p w14:paraId="2C610BAB" w14:textId="77777777" w:rsidR="005C3396" w:rsidRDefault="005C3396" w:rsidP="005C3396">
      <w:pPr>
        <w:rPr>
          <w:rFonts w:eastAsiaTheme="minorEastAsia"/>
          <w:sz w:val="28"/>
          <w:szCs w:val="28"/>
          <w:lang w:val="uk-UA"/>
        </w:rPr>
      </w:pPr>
    </w:p>
    <w:p w14:paraId="220977C3" w14:textId="77777777" w:rsidR="0026794C" w:rsidRDefault="0026794C" w:rsidP="0026794C">
      <w:pPr>
        <w:spacing w:before="3" w:line="275" w:lineRule="exact"/>
        <w:ind w:left="1341" w:right="1339"/>
        <w:jc w:val="center"/>
        <w:rPr>
          <w:b/>
        </w:rPr>
      </w:pPr>
      <w:r w:rsidRPr="00CA7130">
        <w:rPr>
          <w:b/>
          <w:bCs/>
          <w:sz w:val="28"/>
          <w:szCs w:val="28"/>
        </w:rPr>
        <w:t>ФОРМИ І МЕТОДИ НАВЧАННЯ</w:t>
      </w:r>
      <w:r>
        <w:rPr>
          <w:b/>
        </w:rPr>
        <w:t xml:space="preserve"> </w:t>
      </w:r>
    </w:p>
    <w:p w14:paraId="6044491B" w14:textId="77777777" w:rsidR="0026794C" w:rsidRDefault="0026794C" w:rsidP="0026794C">
      <w:pPr>
        <w:spacing w:before="3" w:line="275" w:lineRule="exact"/>
        <w:ind w:left="1341" w:right="1339"/>
        <w:jc w:val="center"/>
        <w:rPr>
          <w:b/>
        </w:rPr>
      </w:pPr>
    </w:p>
    <w:p w14:paraId="36B585C6" w14:textId="77777777" w:rsidR="0026794C" w:rsidRPr="00A744CB" w:rsidRDefault="0026794C" w:rsidP="0026794C">
      <w:pPr>
        <w:ind w:left="112" w:right="412" w:firstLine="566"/>
        <w:jc w:val="both"/>
      </w:pPr>
      <w:r w:rsidRPr="00A744CB">
        <w:t xml:space="preserve">Методом </w:t>
      </w:r>
      <w:proofErr w:type="spellStart"/>
      <w:r w:rsidRPr="00A744CB">
        <w:t>навчання</w:t>
      </w:r>
      <w:proofErr w:type="spellEnd"/>
      <w:r w:rsidRPr="00A744CB">
        <w:t xml:space="preserve"> </w:t>
      </w:r>
      <w:proofErr w:type="spellStart"/>
      <w:r w:rsidRPr="00A744CB">
        <w:t>називають</w:t>
      </w:r>
      <w:proofErr w:type="spellEnd"/>
      <w:r w:rsidRPr="00A744CB">
        <w:t xml:space="preserve"> </w:t>
      </w:r>
      <w:proofErr w:type="spellStart"/>
      <w:r w:rsidRPr="00A744CB">
        <w:t>спосіб</w:t>
      </w:r>
      <w:proofErr w:type="spellEnd"/>
      <w:r w:rsidRPr="00A744CB">
        <w:t xml:space="preserve"> </w:t>
      </w:r>
      <w:proofErr w:type="spellStart"/>
      <w:r w:rsidRPr="00A744CB">
        <w:t>впорядкованої</w:t>
      </w:r>
      <w:proofErr w:type="spellEnd"/>
      <w:r w:rsidRPr="00A744CB">
        <w:t xml:space="preserve"> </w:t>
      </w:r>
      <w:proofErr w:type="spellStart"/>
      <w:r w:rsidRPr="00A744CB">
        <w:t>взаємозалежної</w:t>
      </w:r>
      <w:proofErr w:type="spellEnd"/>
      <w:r w:rsidRPr="00A744CB">
        <w:t xml:space="preserve"> </w:t>
      </w:r>
      <w:proofErr w:type="spellStart"/>
      <w:r w:rsidRPr="00A744CB">
        <w:t>діяльності</w:t>
      </w:r>
      <w:proofErr w:type="spellEnd"/>
      <w:r w:rsidRPr="00A744CB">
        <w:t xml:space="preserve"> </w:t>
      </w:r>
      <w:proofErr w:type="spellStart"/>
      <w:r w:rsidRPr="00A744CB">
        <w:t>викладача</w:t>
      </w:r>
      <w:proofErr w:type="spellEnd"/>
      <w:r w:rsidRPr="00A744CB">
        <w:t xml:space="preserve"> та </w:t>
      </w:r>
      <w:proofErr w:type="spellStart"/>
      <w:r w:rsidRPr="00A744CB">
        <w:t>студентів</w:t>
      </w:r>
      <w:proofErr w:type="spellEnd"/>
      <w:r w:rsidRPr="00A744CB">
        <w:t xml:space="preserve">, </w:t>
      </w:r>
      <w:proofErr w:type="spellStart"/>
      <w:r w:rsidRPr="00A744CB">
        <w:t>діяльності</w:t>
      </w:r>
      <w:proofErr w:type="spellEnd"/>
      <w:r w:rsidRPr="00A744CB">
        <w:t xml:space="preserve">, </w:t>
      </w:r>
      <w:proofErr w:type="spellStart"/>
      <w:r w:rsidRPr="00A744CB">
        <w:t>спрямованої</w:t>
      </w:r>
      <w:proofErr w:type="spellEnd"/>
      <w:r w:rsidRPr="00A744CB">
        <w:t xml:space="preserve"> на </w:t>
      </w:r>
      <w:proofErr w:type="spellStart"/>
      <w:r w:rsidRPr="00A744CB">
        <w:t>вирішення</w:t>
      </w:r>
      <w:proofErr w:type="spellEnd"/>
      <w:r w:rsidRPr="00A744CB">
        <w:t xml:space="preserve"> </w:t>
      </w:r>
      <w:proofErr w:type="spellStart"/>
      <w:r w:rsidRPr="00A744CB">
        <w:t>завдань</w:t>
      </w:r>
      <w:proofErr w:type="spellEnd"/>
      <w:r w:rsidRPr="00A744CB">
        <w:t xml:space="preserve"> </w:t>
      </w:r>
      <w:proofErr w:type="spellStart"/>
      <w:r w:rsidRPr="00A744CB">
        <w:t>освіти</w:t>
      </w:r>
      <w:proofErr w:type="spellEnd"/>
      <w:r w:rsidRPr="00A744CB">
        <w:t xml:space="preserve">, </w:t>
      </w:r>
      <w:proofErr w:type="spellStart"/>
      <w:r w:rsidRPr="00A744CB">
        <w:t>виховання</w:t>
      </w:r>
      <w:proofErr w:type="spellEnd"/>
      <w:r w:rsidRPr="00A744CB">
        <w:t xml:space="preserve"> і </w:t>
      </w:r>
      <w:proofErr w:type="spellStart"/>
      <w:r w:rsidRPr="00A744CB">
        <w:t>розвитку</w:t>
      </w:r>
      <w:proofErr w:type="spellEnd"/>
      <w:r w:rsidRPr="00A744CB">
        <w:t xml:space="preserve"> в </w:t>
      </w:r>
      <w:proofErr w:type="spellStart"/>
      <w:r w:rsidRPr="00A744CB">
        <w:t>процесі</w:t>
      </w:r>
      <w:proofErr w:type="spellEnd"/>
      <w:r w:rsidRPr="00A744CB">
        <w:t xml:space="preserve"> </w:t>
      </w:r>
      <w:proofErr w:type="spellStart"/>
      <w:r w:rsidRPr="00A744CB">
        <w:t>навчання</w:t>
      </w:r>
      <w:proofErr w:type="spellEnd"/>
      <w:r w:rsidRPr="00A744CB">
        <w:t>.</w:t>
      </w:r>
    </w:p>
    <w:p w14:paraId="6CD9C528" w14:textId="77777777" w:rsidR="0026794C" w:rsidRPr="00A744CB" w:rsidRDefault="0026794C" w:rsidP="0026794C">
      <w:pPr>
        <w:ind w:left="679"/>
        <w:jc w:val="both"/>
      </w:pPr>
      <w:r w:rsidRPr="00A744CB">
        <w:t xml:space="preserve">В </w:t>
      </w:r>
      <w:proofErr w:type="spellStart"/>
      <w:r w:rsidRPr="00A744CB">
        <w:t>процесі</w:t>
      </w:r>
      <w:proofErr w:type="spellEnd"/>
      <w:r w:rsidRPr="00A744CB">
        <w:t xml:space="preserve"> </w:t>
      </w:r>
      <w:proofErr w:type="spellStart"/>
      <w:r w:rsidRPr="00A744CB">
        <w:t>вивчення</w:t>
      </w:r>
      <w:proofErr w:type="spellEnd"/>
      <w:r w:rsidRPr="00A744CB">
        <w:t xml:space="preserve"> </w:t>
      </w:r>
      <w:proofErr w:type="spellStart"/>
      <w:r w:rsidRPr="00A744CB">
        <w:t>дисципліни</w:t>
      </w:r>
      <w:proofErr w:type="spellEnd"/>
      <w:r w:rsidRPr="00A744CB">
        <w:t xml:space="preserve"> </w:t>
      </w:r>
      <w:proofErr w:type="spellStart"/>
      <w:r w:rsidRPr="00A744CB">
        <w:t>використовуються</w:t>
      </w:r>
      <w:proofErr w:type="spellEnd"/>
      <w:r w:rsidRPr="00A744CB">
        <w:t xml:space="preserve"> </w:t>
      </w:r>
      <w:proofErr w:type="spellStart"/>
      <w:r w:rsidRPr="00A744CB">
        <w:t>наступні</w:t>
      </w:r>
      <w:proofErr w:type="spellEnd"/>
      <w:r w:rsidRPr="00A744CB">
        <w:t xml:space="preserve"> </w:t>
      </w:r>
      <w:proofErr w:type="spellStart"/>
      <w:r w:rsidRPr="00A744CB">
        <w:t>методи</w:t>
      </w:r>
      <w:proofErr w:type="spellEnd"/>
      <w:r w:rsidRPr="00A744CB">
        <w:t xml:space="preserve"> </w:t>
      </w:r>
      <w:proofErr w:type="spellStart"/>
      <w:r w:rsidRPr="00A744CB">
        <w:t>навчання</w:t>
      </w:r>
      <w:proofErr w:type="spellEnd"/>
      <w:r w:rsidRPr="00A744CB">
        <w:t>:</w:t>
      </w:r>
    </w:p>
    <w:p w14:paraId="796D93A0" w14:textId="77777777" w:rsidR="0026794C" w:rsidRDefault="0026794C" w:rsidP="0026794C">
      <w:pPr>
        <w:widowControl w:val="0"/>
        <w:numPr>
          <w:ilvl w:val="0"/>
          <w:numId w:val="18"/>
        </w:numPr>
        <w:tabs>
          <w:tab w:val="left" w:pos="1625"/>
        </w:tabs>
        <w:autoSpaceDE w:val="0"/>
        <w:autoSpaceDN w:val="0"/>
        <w:jc w:val="both"/>
      </w:pPr>
      <w:proofErr w:type="spellStart"/>
      <w:r w:rsidRPr="00A744CB">
        <w:lastRenderedPageBreak/>
        <w:t>методи</w:t>
      </w:r>
      <w:proofErr w:type="spellEnd"/>
      <w:r w:rsidRPr="00A744CB">
        <w:t xml:space="preserve"> </w:t>
      </w:r>
      <w:proofErr w:type="spellStart"/>
      <w:r w:rsidRPr="00A744CB">
        <w:t>організації</w:t>
      </w:r>
      <w:proofErr w:type="spellEnd"/>
      <w:r w:rsidRPr="00A744CB">
        <w:t xml:space="preserve"> і </w:t>
      </w:r>
      <w:proofErr w:type="spellStart"/>
      <w:r w:rsidRPr="00A744CB">
        <w:t>здійснення</w:t>
      </w:r>
      <w:proofErr w:type="spellEnd"/>
      <w:r w:rsidRPr="00A744CB">
        <w:t xml:space="preserve"> </w:t>
      </w:r>
      <w:proofErr w:type="spellStart"/>
      <w:r w:rsidRPr="00A744CB">
        <w:t>навчально-пізнавальної</w:t>
      </w:r>
      <w:proofErr w:type="spellEnd"/>
      <w:r w:rsidRPr="00A744CB">
        <w:rPr>
          <w:spacing w:val="-8"/>
        </w:rPr>
        <w:t xml:space="preserve"> </w:t>
      </w:r>
      <w:proofErr w:type="spellStart"/>
      <w:r w:rsidRPr="00A744CB">
        <w:t>діяльності</w:t>
      </w:r>
      <w:proofErr w:type="spellEnd"/>
      <w:r w:rsidRPr="00A744CB">
        <w:t>:</w:t>
      </w:r>
    </w:p>
    <w:tbl>
      <w:tblPr>
        <w:tblStyle w:val="TableNormal"/>
        <w:tblW w:w="0" w:type="auto"/>
        <w:tblInd w:w="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2212"/>
        <w:gridCol w:w="2212"/>
        <w:gridCol w:w="2210"/>
      </w:tblGrid>
      <w:tr w:rsidR="0026794C" w14:paraId="5B85441D" w14:textId="77777777" w:rsidTr="0026794C">
        <w:trPr>
          <w:trHeight w:val="1590"/>
        </w:trPr>
        <w:tc>
          <w:tcPr>
            <w:tcW w:w="2210" w:type="dxa"/>
            <w:tcBorders>
              <w:left w:val="single" w:sz="6" w:space="0" w:color="000000"/>
            </w:tcBorders>
          </w:tcPr>
          <w:p w14:paraId="7BC56A51" w14:textId="77777777" w:rsidR="0026794C" w:rsidRDefault="0026794C" w:rsidP="0026794C">
            <w:pPr>
              <w:pStyle w:val="TableParagraph"/>
              <w:spacing w:before="97"/>
              <w:ind w:right="363"/>
              <w:rPr>
                <w:sz w:val="24"/>
              </w:rPr>
            </w:pPr>
            <w:r>
              <w:rPr>
                <w:sz w:val="24"/>
              </w:rPr>
              <w:t xml:space="preserve">За </w:t>
            </w:r>
            <w:proofErr w:type="spellStart"/>
            <w:r>
              <w:rPr>
                <w:sz w:val="24"/>
              </w:rPr>
              <w:t>джерелами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передачі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сприйняття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діяльності</w:t>
            </w:r>
            <w:proofErr w:type="spellEnd"/>
          </w:p>
        </w:tc>
        <w:tc>
          <w:tcPr>
            <w:tcW w:w="2212" w:type="dxa"/>
          </w:tcPr>
          <w:p w14:paraId="5F8C95BE" w14:textId="77777777" w:rsidR="0026794C" w:rsidRDefault="0026794C" w:rsidP="0026794C">
            <w:pPr>
              <w:pStyle w:val="TableParagraph"/>
              <w:spacing w:before="234"/>
              <w:ind w:right="4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 </w:t>
            </w:r>
            <w:proofErr w:type="spellStart"/>
            <w:r>
              <w:rPr>
                <w:sz w:val="24"/>
              </w:rPr>
              <w:t>логікою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передачі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сприйняття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інформації</w:t>
            </w:r>
            <w:proofErr w:type="spellEnd"/>
          </w:p>
        </w:tc>
        <w:tc>
          <w:tcPr>
            <w:tcW w:w="2212" w:type="dxa"/>
          </w:tcPr>
          <w:p w14:paraId="2F597EA7" w14:textId="77777777" w:rsidR="0026794C" w:rsidRDefault="0026794C" w:rsidP="0026794C">
            <w:pPr>
              <w:pStyle w:val="TableParagraph"/>
              <w:spacing w:before="5"/>
              <w:rPr>
                <w:sz w:val="32"/>
              </w:rPr>
            </w:pPr>
          </w:p>
          <w:p w14:paraId="175CA456" w14:textId="77777777" w:rsidR="0026794C" w:rsidRDefault="0026794C" w:rsidP="0026794C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 xml:space="preserve">За </w:t>
            </w:r>
            <w:proofErr w:type="spellStart"/>
            <w:r>
              <w:rPr>
                <w:sz w:val="24"/>
              </w:rPr>
              <w:t>ступенем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самостійності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мислення</w:t>
            </w:r>
            <w:proofErr w:type="spellEnd"/>
          </w:p>
        </w:tc>
        <w:tc>
          <w:tcPr>
            <w:tcW w:w="2210" w:type="dxa"/>
            <w:tcBorders>
              <w:right w:val="single" w:sz="6" w:space="0" w:color="000000"/>
            </w:tcBorders>
          </w:tcPr>
          <w:p w14:paraId="58193EA6" w14:textId="77777777" w:rsidR="0026794C" w:rsidRDefault="0026794C" w:rsidP="0026794C">
            <w:pPr>
              <w:pStyle w:val="TableParagraph"/>
              <w:spacing w:before="97"/>
              <w:ind w:right="350"/>
              <w:rPr>
                <w:sz w:val="24"/>
              </w:rPr>
            </w:pPr>
            <w:r>
              <w:rPr>
                <w:sz w:val="24"/>
              </w:rPr>
              <w:t xml:space="preserve">За </w:t>
            </w:r>
            <w:proofErr w:type="spellStart"/>
            <w:r>
              <w:rPr>
                <w:sz w:val="24"/>
              </w:rPr>
              <w:t>ступенем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управління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навчальною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роботою</w:t>
            </w:r>
            <w:proofErr w:type="spellEnd"/>
          </w:p>
        </w:tc>
      </w:tr>
      <w:tr w:rsidR="0026794C" w14:paraId="6E283D2C" w14:textId="77777777" w:rsidTr="0026794C">
        <w:trPr>
          <w:trHeight w:val="760"/>
        </w:trPr>
        <w:tc>
          <w:tcPr>
            <w:tcW w:w="2210" w:type="dxa"/>
            <w:tcBorders>
              <w:left w:val="single" w:sz="6" w:space="0" w:color="000000"/>
            </w:tcBorders>
          </w:tcPr>
          <w:p w14:paraId="2292F643" w14:textId="77777777" w:rsidR="0026794C" w:rsidRDefault="0026794C" w:rsidP="0026794C">
            <w:pPr>
              <w:pStyle w:val="TableParagraph"/>
              <w:spacing w:before="234"/>
              <w:ind w:right="4"/>
              <w:rPr>
                <w:sz w:val="24"/>
              </w:rPr>
            </w:pPr>
            <w:proofErr w:type="spellStart"/>
            <w:r>
              <w:rPr>
                <w:sz w:val="24"/>
              </w:rPr>
              <w:t>Словесні</w:t>
            </w:r>
            <w:proofErr w:type="spellEnd"/>
            <w:r>
              <w:rPr>
                <w:sz w:val="24"/>
              </w:rPr>
              <w:t xml:space="preserve">                     </w:t>
            </w:r>
          </w:p>
        </w:tc>
        <w:tc>
          <w:tcPr>
            <w:tcW w:w="2212" w:type="dxa"/>
          </w:tcPr>
          <w:p w14:paraId="7AFE2720" w14:textId="77777777" w:rsidR="0026794C" w:rsidRDefault="0026794C" w:rsidP="0026794C">
            <w:pPr>
              <w:pStyle w:val="TableParagraph"/>
              <w:spacing w:before="234"/>
              <w:rPr>
                <w:sz w:val="24"/>
              </w:rPr>
            </w:pPr>
            <w:proofErr w:type="spellStart"/>
            <w:r>
              <w:rPr>
                <w:sz w:val="24"/>
              </w:rPr>
              <w:t>Індуктивні</w:t>
            </w:r>
            <w:proofErr w:type="spellEnd"/>
          </w:p>
        </w:tc>
        <w:tc>
          <w:tcPr>
            <w:tcW w:w="2212" w:type="dxa"/>
          </w:tcPr>
          <w:p w14:paraId="032FFF13" w14:textId="77777777" w:rsidR="0026794C" w:rsidRDefault="0026794C" w:rsidP="0026794C">
            <w:pPr>
              <w:pStyle w:val="TableParagraph"/>
              <w:rPr>
                <w:sz w:val="24"/>
              </w:rPr>
            </w:pPr>
            <w:proofErr w:type="spellStart"/>
            <w:r w:rsidRPr="00CA7C49">
              <w:rPr>
                <w:sz w:val="24"/>
              </w:rPr>
              <w:t>Репродуктивні</w:t>
            </w:r>
            <w:proofErr w:type="spellEnd"/>
          </w:p>
        </w:tc>
        <w:tc>
          <w:tcPr>
            <w:tcW w:w="2210" w:type="dxa"/>
            <w:tcBorders>
              <w:right w:val="single" w:sz="6" w:space="0" w:color="000000"/>
            </w:tcBorders>
          </w:tcPr>
          <w:p w14:paraId="63592689" w14:textId="77777777" w:rsidR="0026794C" w:rsidRDefault="0026794C" w:rsidP="0026794C">
            <w:pPr>
              <w:pStyle w:val="TableParagraph"/>
              <w:spacing w:before="97"/>
              <w:ind w:right="156"/>
              <w:rPr>
                <w:sz w:val="24"/>
              </w:rPr>
            </w:pPr>
            <w:proofErr w:type="spellStart"/>
            <w:r>
              <w:rPr>
                <w:sz w:val="24"/>
              </w:rPr>
              <w:t>Під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керівництвом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викладача</w:t>
            </w:r>
            <w:proofErr w:type="spellEnd"/>
          </w:p>
        </w:tc>
      </w:tr>
      <w:tr w:rsidR="0026794C" w14:paraId="7D56CD2E" w14:textId="77777777" w:rsidTr="0026794C">
        <w:trPr>
          <w:trHeight w:val="762"/>
        </w:trPr>
        <w:tc>
          <w:tcPr>
            <w:tcW w:w="2210" w:type="dxa"/>
            <w:tcBorders>
              <w:left w:val="single" w:sz="6" w:space="0" w:color="000000"/>
            </w:tcBorders>
          </w:tcPr>
          <w:p w14:paraId="18BFA4F1" w14:textId="77777777" w:rsidR="0026794C" w:rsidRDefault="0026794C" w:rsidP="0026794C">
            <w:pPr>
              <w:pStyle w:val="TableParagraph"/>
              <w:spacing w:before="234"/>
              <w:ind w:right="-72"/>
              <w:rPr>
                <w:sz w:val="24"/>
              </w:rPr>
            </w:pPr>
            <w:proofErr w:type="spellStart"/>
            <w:r>
              <w:rPr>
                <w:sz w:val="24"/>
              </w:rPr>
              <w:t>Наочні</w:t>
            </w:r>
            <w:proofErr w:type="spellEnd"/>
          </w:p>
        </w:tc>
        <w:tc>
          <w:tcPr>
            <w:tcW w:w="2212" w:type="dxa"/>
          </w:tcPr>
          <w:p w14:paraId="0B277105" w14:textId="77777777" w:rsidR="0026794C" w:rsidRDefault="0026794C" w:rsidP="0026794C">
            <w:pPr>
              <w:pStyle w:val="TableParagraph"/>
              <w:spacing w:before="234"/>
              <w:rPr>
                <w:sz w:val="24"/>
              </w:rPr>
            </w:pPr>
            <w:proofErr w:type="spellStart"/>
            <w:r>
              <w:rPr>
                <w:sz w:val="24"/>
              </w:rPr>
              <w:t>Дедуктивні</w:t>
            </w:r>
            <w:proofErr w:type="spellEnd"/>
          </w:p>
        </w:tc>
        <w:tc>
          <w:tcPr>
            <w:tcW w:w="2212" w:type="dxa"/>
          </w:tcPr>
          <w:p w14:paraId="03277A87" w14:textId="77777777" w:rsidR="0026794C" w:rsidRDefault="0026794C" w:rsidP="0026794C">
            <w:pPr>
              <w:pStyle w:val="TableParagraph"/>
              <w:spacing w:before="97"/>
              <w:ind w:right="447"/>
              <w:rPr>
                <w:sz w:val="24"/>
              </w:rPr>
            </w:pPr>
            <w:r>
              <w:rPr>
                <w:sz w:val="24"/>
              </w:rPr>
              <w:t xml:space="preserve">Проблемно- </w:t>
            </w:r>
            <w:proofErr w:type="spellStart"/>
            <w:r>
              <w:rPr>
                <w:sz w:val="24"/>
              </w:rPr>
              <w:t>пошукові</w:t>
            </w:r>
            <w:proofErr w:type="spellEnd"/>
          </w:p>
        </w:tc>
        <w:tc>
          <w:tcPr>
            <w:tcW w:w="2210" w:type="dxa"/>
            <w:tcBorders>
              <w:right w:val="single" w:sz="6" w:space="0" w:color="000000"/>
            </w:tcBorders>
          </w:tcPr>
          <w:p w14:paraId="1C9438E1" w14:textId="77777777" w:rsidR="0026794C" w:rsidRDefault="0026794C" w:rsidP="0026794C">
            <w:pPr>
              <w:pStyle w:val="TableParagraph"/>
              <w:spacing w:before="97"/>
              <w:ind w:left="140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Самостійна</w:t>
            </w:r>
            <w:proofErr w:type="spellEnd"/>
            <w:r>
              <w:rPr>
                <w:sz w:val="24"/>
              </w:rPr>
              <w:t xml:space="preserve"> робота </w:t>
            </w:r>
            <w:proofErr w:type="spellStart"/>
            <w:r>
              <w:rPr>
                <w:sz w:val="24"/>
              </w:rPr>
              <w:t>студентів</w:t>
            </w:r>
            <w:proofErr w:type="spellEnd"/>
          </w:p>
        </w:tc>
      </w:tr>
      <w:tr w:rsidR="0026794C" w14:paraId="5B08BC2B" w14:textId="77777777" w:rsidTr="0026794C">
        <w:trPr>
          <w:trHeight w:val="486"/>
        </w:trPr>
        <w:tc>
          <w:tcPr>
            <w:tcW w:w="2210" w:type="dxa"/>
            <w:tcBorders>
              <w:left w:val="single" w:sz="6" w:space="0" w:color="000000"/>
            </w:tcBorders>
          </w:tcPr>
          <w:p w14:paraId="060A4C75" w14:textId="77777777" w:rsidR="0026794C" w:rsidRDefault="0026794C" w:rsidP="0026794C">
            <w:pPr>
              <w:pStyle w:val="TableParagraph"/>
              <w:spacing w:before="9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Практичні</w:t>
            </w:r>
            <w:proofErr w:type="spellEnd"/>
          </w:p>
        </w:tc>
        <w:tc>
          <w:tcPr>
            <w:tcW w:w="2212" w:type="dxa"/>
          </w:tcPr>
          <w:p w14:paraId="5423E9F6" w14:textId="77777777" w:rsidR="0026794C" w:rsidRDefault="0026794C" w:rsidP="0026794C">
            <w:pPr>
              <w:pStyle w:val="TableParagraph"/>
              <w:rPr>
                <w:sz w:val="24"/>
              </w:rPr>
            </w:pPr>
          </w:p>
        </w:tc>
        <w:tc>
          <w:tcPr>
            <w:tcW w:w="2212" w:type="dxa"/>
          </w:tcPr>
          <w:p w14:paraId="00D36AD2" w14:textId="77777777" w:rsidR="0026794C" w:rsidRDefault="0026794C" w:rsidP="0026794C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  <w:tcBorders>
              <w:right w:val="single" w:sz="6" w:space="0" w:color="000000"/>
            </w:tcBorders>
          </w:tcPr>
          <w:p w14:paraId="49B5B5B5" w14:textId="77777777" w:rsidR="0026794C" w:rsidRDefault="0026794C" w:rsidP="0026794C">
            <w:pPr>
              <w:pStyle w:val="TableParagraph"/>
              <w:rPr>
                <w:sz w:val="24"/>
              </w:rPr>
            </w:pPr>
          </w:p>
        </w:tc>
      </w:tr>
    </w:tbl>
    <w:p w14:paraId="792793A3" w14:textId="77777777" w:rsidR="0026794C" w:rsidRPr="00A744CB" w:rsidRDefault="0026794C" w:rsidP="0026794C">
      <w:pPr>
        <w:tabs>
          <w:tab w:val="left" w:pos="1625"/>
        </w:tabs>
        <w:ind w:left="1624"/>
        <w:jc w:val="both"/>
      </w:pPr>
    </w:p>
    <w:p w14:paraId="7E57C222" w14:textId="77777777" w:rsidR="0026794C" w:rsidRPr="0026794C" w:rsidRDefault="0026794C" w:rsidP="0026794C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r w:rsidRPr="0026794C">
        <w:rPr>
          <w:rFonts w:ascii="Times New Roman" w:hAnsi="Times New Roman" w:cs="Times New Roman"/>
          <w:color w:val="auto"/>
        </w:rPr>
        <w:t>РЕКОМЕНДОВАНА ЛІТЕРАТУРА</w:t>
      </w:r>
    </w:p>
    <w:p w14:paraId="07BF7E2D" w14:textId="77777777" w:rsidR="0026794C" w:rsidRDefault="0026794C" w:rsidP="0026794C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proofErr w:type="spellStart"/>
      <w:r w:rsidRPr="00CA7130">
        <w:rPr>
          <w:b/>
          <w:bCs/>
          <w:sz w:val="28"/>
          <w:szCs w:val="28"/>
        </w:rPr>
        <w:t>Основна</w:t>
      </w:r>
      <w:proofErr w:type="spellEnd"/>
    </w:p>
    <w:p w14:paraId="58584682" w14:textId="77777777" w:rsidR="00FA40EA" w:rsidRPr="001F7D0C" w:rsidRDefault="00FA40EA" w:rsidP="00FA40EA">
      <w:pPr>
        <w:numPr>
          <w:ilvl w:val="0"/>
          <w:numId w:val="19"/>
        </w:numPr>
        <w:tabs>
          <w:tab w:val="left" w:pos="620"/>
        </w:tabs>
        <w:spacing w:line="235" w:lineRule="auto"/>
        <w:jc w:val="both"/>
        <w:rPr>
          <w:color w:val="00000A"/>
          <w:sz w:val="26"/>
          <w:szCs w:val="26"/>
        </w:rPr>
      </w:pPr>
      <w:r w:rsidRPr="001F7D0C">
        <w:rPr>
          <w:color w:val="00000A"/>
          <w:sz w:val="26"/>
          <w:szCs w:val="26"/>
        </w:rPr>
        <w:t>Борисенко И.И., Евтушенко Л.И. Английский язык в международных документах и дипломатической корреспонденции: [учебное пособие] / И. И. Борисенко, Л. И. Евтушенко. – К.: Логос. – 1999. – 416 с.</w:t>
      </w:r>
    </w:p>
    <w:p w14:paraId="4D95D1FA" w14:textId="77777777" w:rsidR="00FA40EA" w:rsidRPr="001F7D0C" w:rsidRDefault="00FA40EA" w:rsidP="00FA40EA">
      <w:pPr>
        <w:spacing w:line="13" w:lineRule="exact"/>
        <w:rPr>
          <w:color w:val="00000A"/>
          <w:sz w:val="26"/>
          <w:szCs w:val="26"/>
        </w:rPr>
      </w:pPr>
    </w:p>
    <w:p w14:paraId="07A53B1E" w14:textId="77777777" w:rsidR="00FA40EA" w:rsidRPr="001F7D0C" w:rsidRDefault="00FA40EA" w:rsidP="00FA40EA">
      <w:pPr>
        <w:numPr>
          <w:ilvl w:val="0"/>
          <w:numId w:val="19"/>
        </w:numPr>
        <w:tabs>
          <w:tab w:val="left" w:pos="620"/>
        </w:tabs>
        <w:spacing w:line="232" w:lineRule="auto"/>
        <w:rPr>
          <w:color w:val="00000A"/>
          <w:sz w:val="26"/>
          <w:szCs w:val="26"/>
        </w:rPr>
      </w:pPr>
      <w:r w:rsidRPr="001F7D0C">
        <w:rPr>
          <w:color w:val="00000A"/>
          <w:sz w:val="26"/>
          <w:szCs w:val="26"/>
        </w:rPr>
        <w:t xml:space="preserve">Карабан В. І. Переклад </w:t>
      </w:r>
      <w:proofErr w:type="spellStart"/>
      <w:r w:rsidRPr="001F7D0C">
        <w:rPr>
          <w:color w:val="00000A"/>
          <w:sz w:val="26"/>
          <w:szCs w:val="26"/>
        </w:rPr>
        <w:t>англійської</w:t>
      </w:r>
      <w:proofErr w:type="spellEnd"/>
      <w:r w:rsidRPr="001F7D0C">
        <w:rPr>
          <w:color w:val="00000A"/>
          <w:sz w:val="26"/>
          <w:szCs w:val="26"/>
        </w:rPr>
        <w:t xml:space="preserve"> </w:t>
      </w:r>
      <w:proofErr w:type="spellStart"/>
      <w:r w:rsidRPr="001F7D0C">
        <w:rPr>
          <w:color w:val="00000A"/>
          <w:sz w:val="26"/>
          <w:szCs w:val="26"/>
        </w:rPr>
        <w:t>наукової</w:t>
      </w:r>
      <w:proofErr w:type="spellEnd"/>
      <w:r w:rsidRPr="001F7D0C">
        <w:rPr>
          <w:color w:val="00000A"/>
          <w:sz w:val="26"/>
          <w:szCs w:val="26"/>
        </w:rPr>
        <w:t xml:space="preserve"> і </w:t>
      </w:r>
      <w:proofErr w:type="spellStart"/>
      <w:r w:rsidRPr="001F7D0C">
        <w:rPr>
          <w:color w:val="00000A"/>
          <w:sz w:val="26"/>
          <w:szCs w:val="26"/>
        </w:rPr>
        <w:t>технічної</w:t>
      </w:r>
      <w:proofErr w:type="spellEnd"/>
      <w:r w:rsidRPr="001F7D0C">
        <w:rPr>
          <w:color w:val="00000A"/>
          <w:sz w:val="26"/>
          <w:szCs w:val="26"/>
        </w:rPr>
        <w:t xml:space="preserve"> </w:t>
      </w:r>
      <w:proofErr w:type="spellStart"/>
      <w:r w:rsidRPr="001F7D0C">
        <w:rPr>
          <w:color w:val="00000A"/>
          <w:sz w:val="26"/>
          <w:szCs w:val="26"/>
        </w:rPr>
        <w:t>літератури</w:t>
      </w:r>
      <w:proofErr w:type="spellEnd"/>
      <w:r w:rsidRPr="001F7D0C">
        <w:rPr>
          <w:color w:val="00000A"/>
          <w:sz w:val="26"/>
          <w:szCs w:val="26"/>
        </w:rPr>
        <w:t>: [</w:t>
      </w:r>
      <w:proofErr w:type="spellStart"/>
      <w:r w:rsidRPr="001F7D0C">
        <w:rPr>
          <w:color w:val="00000A"/>
          <w:sz w:val="26"/>
          <w:szCs w:val="26"/>
        </w:rPr>
        <w:t>Частина</w:t>
      </w:r>
      <w:proofErr w:type="spellEnd"/>
      <w:r w:rsidRPr="001F7D0C">
        <w:rPr>
          <w:color w:val="00000A"/>
          <w:sz w:val="26"/>
          <w:szCs w:val="26"/>
        </w:rPr>
        <w:t xml:space="preserve"> І. </w:t>
      </w:r>
      <w:proofErr w:type="spellStart"/>
      <w:r w:rsidRPr="001F7D0C">
        <w:rPr>
          <w:color w:val="00000A"/>
          <w:sz w:val="26"/>
          <w:szCs w:val="26"/>
        </w:rPr>
        <w:t>Граматичні</w:t>
      </w:r>
      <w:proofErr w:type="spellEnd"/>
      <w:r w:rsidRPr="001F7D0C">
        <w:rPr>
          <w:color w:val="00000A"/>
          <w:sz w:val="26"/>
          <w:szCs w:val="26"/>
        </w:rPr>
        <w:t xml:space="preserve"> </w:t>
      </w:r>
      <w:proofErr w:type="spellStart"/>
      <w:r w:rsidRPr="001F7D0C">
        <w:rPr>
          <w:color w:val="00000A"/>
          <w:sz w:val="26"/>
          <w:szCs w:val="26"/>
        </w:rPr>
        <w:t>труднощі</w:t>
      </w:r>
      <w:proofErr w:type="spellEnd"/>
      <w:r w:rsidRPr="001F7D0C">
        <w:rPr>
          <w:color w:val="00000A"/>
          <w:sz w:val="26"/>
          <w:szCs w:val="26"/>
        </w:rPr>
        <w:t xml:space="preserve">] / В. І Карабан. – </w:t>
      </w:r>
      <w:proofErr w:type="spellStart"/>
      <w:r w:rsidRPr="001F7D0C">
        <w:rPr>
          <w:color w:val="00000A"/>
          <w:sz w:val="26"/>
          <w:szCs w:val="26"/>
        </w:rPr>
        <w:t>Вінниця</w:t>
      </w:r>
      <w:proofErr w:type="spellEnd"/>
      <w:r w:rsidRPr="001F7D0C">
        <w:rPr>
          <w:color w:val="00000A"/>
          <w:sz w:val="26"/>
          <w:szCs w:val="26"/>
        </w:rPr>
        <w:t>: Нова книга, 2001. – 271 с.</w:t>
      </w:r>
    </w:p>
    <w:p w14:paraId="68D99276" w14:textId="77777777" w:rsidR="00FA40EA" w:rsidRPr="001F7D0C" w:rsidRDefault="00FA40EA" w:rsidP="00FA40EA">
      <w:pPr>
        <w:spacing w:line="14" w:lineRule="exact"/>
        <w:rPr>
          <w:color w:val="00000A"/>
          <w:sz w:val="26"/>
          <w:szCs w:val="26"/>
        </w:rPr>
      </w:pPr>
    </w:p>
    <w:p w14:paraId="7DD4AB47" w14:textId="77777777" w:rsidR="00FA40EA" w:rsidRPr="001F7D0C" w:rsidRDefault="00FA40EA" w:rsidP="00FA40EA">
      <w:pPr>
        <w:numPr>
          <w:ilvl w:val="0"/>
          <w:numId w:val="19"/>
        </w:numPr>
        <w:tabs>
          <w:tab w:val="left" w:pos="620"/>
        </w:tabs>
        <w:spacing w:line="235" w:lineRule="auto"/>
        <w:jc w:val="both"/>
        <w:rPr>
          <w:color w:val="00000A"/>
          <w:sz w:val="26"/>
          <w:szCs w:val="26"/>
        </w:rPr>
      </w:pPr>
      <w:r w:rsidRPr="001F7D0C">
        <w:rPr>
          <w:color w:val="00000A"/>
          <w:sz w:val="26"/>
          <w:szCs w:val="26"/>
        </w:rPr>
        <w:t xml:space="preserve">Карабан В. І. Переклад </w:t>
      </w:r>
      <w:proofErr w:type="spellStart"/>
      <w:r w:rsidRPr="001F7D0C">
        <w:rPr>
          <w:color w:val="00000A"/>
          <w:sz w:val="26"/>
          <w:szCs w:val="26"/>
        </w:rPr>
        <w:t>англійської</w:t>
      </w:r>
      <w:proofErr w:type="spellEnd"/>
      <w:r w:rsidRPr="001F7D0C">
        <w:rPr>
          <w:color w:val="00000A"/>
          <w:sz w:val="26"/>
          <w:szCs w:val="26"/>
        </w:rPr>
        <w:t xml:space="preserve"> </w:t>
      </w:r>
      <w:proofErr w:type="spellStart"/>
      <w:r w:rsidRPr="001F7D0C">
        <w:rPr>
          <w:color w:val="00000A"/>
          <w:sz w:val="26"/>
          <w:szCs w:val="26"/>
        </w:rPr>
        <w:t>наукової</w:t>
      </w:r>
      <w:proofErr w:type="spellEnd"/>
      <w:r w:rsidRPr="001F7D0C">
        <w:rPr>
          <w:color w:val="00000A"/>
          <w:sz w:val="26"/>
          <w:szCs w:val="26"/>
        </w:rPr>
        <w:t xml:space="preserve"> і </w:t>
      </w:r>
      <w:proofErr w:type="spellStart"/>
      <w:r w:rsidRPr="001F7D0C">
        <w:rPr>
          <w:color w:val="00000A"/>
          <w:sz w:val="26"/>
          <w:szCs w:val="26"/>
        </w:rPr>
        <w:t>технічної</w:t>
      </w:r>
      <w:proofErr w:type="spellEnd"/>
      <w:r w:rsidRPr="001F7D0C">
        <w:rPr>
          <w:color w:val="00000A"/>
          <w:sz w:val="26"/>
          <w:szCs w:val="26"/>
        </w:rPr>
        <w:t xml:space="preserve"> </w:t>
      </w:r>
      <w:proofErr w:type="spellStart"/>
      <w:r w:rsidRPr="001F7D0C">
        <w:rPr>
          <w:color w:val="00000A"/>
          <w:sz w:val="26"/>
          <w:szCs w:val="26"/>
        </w:rPr>
        <w:t>літератури</w:t>
      </w:r>
      <w:proofErr w:type="spellEnd"/>
      <w:r w:rsidRPr="001F7D0C">
        <w:rPr>
          <w:color w:val="00000A"/>
          <w:sz w:val="26"/>
          <w:szCs w:val="26"/>
        </w:rPr>
        <w:t xml:space="preserve">. </w:t>
      </w:r>
      <w:proofErr w:type="spellStart"/>
      <w:r w:rsidRPr="001F7D0C">
        <w:rPr>
          <w:color w:val="00000A"/>
          <w:sz w:val="26"/>
          <w:szCs w:val="26"/>
        </w:rPr>
        <w:t>Граматичні</w:t>
      </w:r>
      <w:proofErr w:type="spellEnd"/>
      <w:r w:rsidRPr="001F7D0C">
        <w:rPr>
          <w:color w:val="00000A"/>
          <w:sz w:val="26"/>
          <w:szCs w:val="26"/>
        </w:rPr>
        <w:t xml:space="preserve"> </w:t>
      </w:r>
      <w:proofErr w:type="spellStart"/>
      <w:r w:rsidRPr="001F7D0C">
        <w:rPr>
          <w:color w:val="00000A"/>
          <w:sz w:val="26"/>
          <w:szCs w:val="26"/>
        </w:rPr>
        <w:t>труднощі</w:t>
      </w:r>
      <w:proofErr w:type="spellEnd"/>
      <w:r w:rsidRPr="001F7D0C">
        <w:rPr>
          <w:color w:val="00000A"/>
          <w:sz w:val="26"/>
          <w:szCs w:val="26"/>
        </w:rPr>
        <w:t xml:space="preserve">, </w:t>
      </w:r>
      <w:proofErr w:type="spellStart"/>
      <w:r w:rsidRPr="001F7D0C">
        <w:rPr>
          <w:color w:val="00000A"/>
          <w:sz w:val="26"/>
          <w:szCs w:val="26"/>
        </w:rPr>
        <w:t>лексичні</w:t>
      </w:r>
      <w:proofErr w:type="spellEnd"/>
      <w:r w:rsidRPr="001F7D0C">
        <w:rPr>
          <w:color w:val="00000A"/>
          <w:sz w:val="26"/>
          <w:szCs w:val="26"/>
        </w:rPr>
        <w:t xml:space="preserve">, </w:t>
      </w:r>
      <w:proofErr w:type="spellStart"/>
      <w:r w:rsidRPr="001F7D0C">
        <w:rPr>
          <w:color w:val="00000A"/>
          <w:sz w:val="26"/>
          <w:szCs w:val="26"/>
        </w:rPr>
        <w:t>термінологічні</w:t>
      </w:r>
      <w:proofErr w:type="spellEnd"/>
      <w:r w:rsidRPr="001F7D0C">
        <w:rPr>
          <w:color w:val="00000A"/>
          <w:sz w:val="26"/>
          <w:szCs w:val="26"/>
        </w:rPr>
        <w:t>, та жанрово-</w:t>
      </w:r>
      <w:proofErr w:type="spellStart"/>
      <w:r w:rsidRPr="001F7D0C">
        <w:rPr>
          <w:color w:val="00000A"/>
          <w:sz w:val="26"/>
          <w:szCs w:val="26"/>
        </w:rPr>
        <w:t>стилістичні</w:t>
      </w:r>
      <w:proofErr w:type="spellEnd"/>
      <w:r w:rsidRPr="001F7D0C">
        <w:rPr>
          <w:color w:val="00000A"/>
          <w:sz w:val="26"/>
          <w:szCs w:val="26"/>
        </w:rPr>
        <w:t xml:space="preserve"> </w:t>
      </w:r>
      <w:proofErr w:type="spellStart"/>
      <w:r w:rsidRPr="001F7D0C">
        <w:rPr>
          <w:color w:val="00000A"/>
          <w:sz w:val="26"/>
          <w:szCs w:val="26"/>
        </w:rPr>
        <w:t>проблеми</w:t>
      </w:r>
      <w:proofErr w:type="spellEnd"/>
      <w:r w:rsidRPr="001F7D0C">
        <w:rPr>
          <w:color w:val="00000A"/>
          <w:sz w:val="26"/>
          <w:szCs w:val="26"/>
        </w:rPr>
        <w:t xml:space="preserve"> / В.</w:t>
      </w:r>
      <w:r w:rsidRPr="001F7D0C">
        <w:rPr>
          <w:color w:val="00000A"/>
        </w:rPr>
        <w:t>І.</w:t>
      </w:r>
      <w:r w:rsidRPr="001F7D0C">
        <w:rPr>
          <w:color w:val="00000A"/>
          <w:sz w:val="26"/>
          <w:szCs w:val="26"/>
        </w:rPr>
        <w:t xml:space="preserve"> Карабан. – </w:t>
      </w:r>
      <w:proofErr w:type="spellStart"/>
      <w:r w:rsidRPr="001F7D0C">
        <w:rPr>
          <w:color w:val="00000A"/>
          <w:sz w:val="26"/>
          <w:szCs w:val="26"/>
        </w:rPr>
        <w:t>Вінниця</w:t>
      </w:r>
      <w:proofErr w:type="spellEnd"/>
      <w:r w:rsidRPr="001F7D0C">
        <w:rPr>
          <w:color w:val="00000A"/>
          <w:sz w:val="26"/>
          <w:szCs w:val="26"/>
        </w:rPr>
        <w:t>: Нова книга, 2004. – 567 с.</w:t>
      </w:r>
    </w:p>
    <w:p w14:paraId="62BBD101" w14:textId="77777777" w:rsidR="00FA40EA" w:rsidRPr="001F7D0C" w:rsidRDefault="00FA40EA" w:rsidP="00FA40EA">
      <w:pPr>
        <w:spacing w:line="15" w:lineRule="exact"/>
        <w:rPr>
          <w:color w:val="00000A"/>
          <w:sz w:val="26"/>
          <w:szCs w:val="26"/>
        </w:rPr>
      </w:pPr>
    </w:p>
    <w:p w14:paraId="5A4E0A46" w14:textId="77777777" w:rsidR="00FA40EA" w:rsidRPr="001F7D0C" w:rsidRDefault="00FA40EA" w:rsidP="00FA40EA">
      <w:pPr>
        <w:numPr>
          <w:ilvl w:val="0"/>
          <w:numId w:val="19"/>
        </w:numPr>
        <w:tabs>
          <w:tab w:val="left" w:pos="620"/>
        </w:tabs>
        <w:spacing w:line="235" w:lineRule="auto"/>
        <w:jc w:val="both"/>
        <w:rPr>
          <w:color w:val="00000A"/>
          <w:sz w:val="26"/>
          <w:szCs w:val="26"/>
        </w:rPr>
      </w:pPr>
      <w:r w:rsidRPr="001F7D0C">
        <w:rPr>
          <w:color w:val="00000A"/>
          <w:sz w:val="26"/>
          <w:szCs w:val="26"/>
        </w:rPr>
        <w:t xml:space="preserve">Карабан В.І., </w:t>
      </w:r>
      <w:proofErr w:type="spellStart"/>
      <w:r w:rsidRPr="001F7D0C">
        <w:rPr>
          <w:color w:val="00000A"/>
          <w:sz w:val="26"/>
          <w:szCs w:val="26"/>
        </w:rPr>
        <w:t>Мейс</w:t>
      </w:r>
      <w:proofErr w:type="spellEnd"/>
      <w:r w:rsidRPr="001F7D0C">
        <w:rPr>
          <w:color w:val="00000A"/>
          <w:sz w:val="26"/>
          <w:szCs w:val="26"/>
        </w:rPr>
        <w:t xml:space="preserve"> Дж. Переклад з </w:t>
      </w:r>
      <w:proofErr w:type="spellStart"/>
      <w:r w:rsidRPr="001F7D0C">
        <w:rPr>
          <w:color w:val="00000A"/>
          <w:sz w:val="26"/>
          <w:szCs w:val="26"/>
        </w:rPr>
        <w:t>української</w:t>
      </w:r>
      <w:proofErr w:type="spellEnd"/>
      <w:r w:rsidRPr="001F7D0C">
        <w:rPr>
          <w:color w:val="00000A"/>
          <w:sz w:val="26"/>
          <w:szCs w:val="26"/>
        </w:rPr>
        <w:t xml:space="preserve"> </w:t>
      </w:r>
      <w:proofErr w:type="spellStart"/>
      <w:r w:rsidRPr="001F7D0C">
        <w:rPr>
          <w:color w:val="00000A"/>
          <w:sz w:val="26"/>
          <w:szCs w:val="26"/>
        </w:rPr>
        <w:t>мови</w:t>
      </w:r>
      <w:proofErr w:type="spellEnd"/>
      <w:r w:rsidRPr="001F7D0C">
        <w:rPr>
          <w:color w:val="00000A"/>
          <w:sz w:val="26"/>
          <w:szCs w:val="26"/>
        </w:rPr>
        <w:t xml:space="preserve"> на </w:t>
      </w:r>
      <w:proofErr w:type="spellStart"/>
      <w:r w:rsidRPr="001F7D0C">
        <w:rPr>
          <w:color w:val="00000A"/>
          <w:sz w:val="26"/>
          <w:szCs w:val="26"/>
        </w:rPr>
        <w:t>англійську</w:t>
      </w:r>
      <w:proofErr w:type="spellEnd"/>
      <w:r w:rsidRPr="001F7D0C">
        <w:rPr>
          <w:color w:val="00000A"/>
          <w:sz w:val="26"/>
          <w:szCs w:val="26"/>
        </w:rPr>
        <w:t xml:space="preserve"> </w:t>
      </w:r>
      <w:proofErr w:type="spellStart"/>
      <w:r w:rsidRPr="001F7D0C">
        <w:rPr>
          <w:color w:val="00000A"/>
          <w:sz w:val="26"/>
          <w:szCs w:val="26"/>
        </w:rPr>
        <w:t>мову</w:t>
      </w:r>
      <w:proofErr w:type="spellEnd"/>
      <w:r w:rsidRPr="001F7D0C">
        <w:rPr>
          <w:color w:val="00000A"/>
          <w:sz w:val="26"/>
          <w:szCs w:val="26"/>
        </w:rPr>
        <w:t>: [</w:t>
      </w:r>
      <w:proofErr w:type="spellStart"/>
      <w:r w:rsidRPr="001F7D0C">
        <w:rPr>
          <w:color w:val="00000A"/>
          <w:sz w:val="26"/>
          <w:szCs w:val="26"/>
        </w:rPr>
        <w:t>Навчальний</w:t>
      </w:r>
      <w:proofErr w:type="spellEnd"/>
      <w:r w:rsidRPr="001F7D0C">
        <w:rPr>
          <w:color w:val="00000A"/>
          <w:sz w:val="26"/>
          <w:szCs w:val="26"/>
        </w:rPr>
        <w:t xml:space="preserve"> </w:t>
      </w:r>
      <w:proofErr w:type="spellStart"/>
      <w:r w:rsidRPr="001F7D0C">
        <w:rPr>
          <w:color w:val="00000A"/>
          <w:sz w:val="26"/>
          <w:szCs w:val="26"/>
        </w:rPr>
        <w:t>посібник-довідник</w:t>
      </w:r>
      <w:proofErr w:type="spellEnd"/>
      <w:r w:rsidRPr="001F7D0C">
        <w:rPr>
          <w:color w:val="00000A"/>
          <w:sz w:val="26"/>
          <w:szCs w:val="26"/>
        </w:rPr>
        <w:t xml:space="preserve"> для </w:t>
      </w:r>
      <w:proofErr w:type="spellStart"/>
      <w:r w:rsidRPr="001F7D0C">
        <w:rPr>
          <w:color w:val="00000A"/>
          <w:sz w:val="26"/>
          <w:szCs w:val="26"/>
        </w:rPr>
        <w:t>студентів</w:t>
      </w:r>
      <w:proofErr w:type="spellEnd"/>
      <w:r w:rsidRPr="001F7D0C">
        <w:rPr>
          <w:color w:val="00000A"/>
          <w:sz w:val="26"/>
          <w:szCs w:val="26"/>
        </w:rPr>
        <w:t xml:space="preserve"> </w:t>
      </w:r>
      <w:proofErr w:type="spellStart"/>
      <w:r w:rsidRPr="001F7D0C">
        <w:rPr>
          <w:color w:val="00000A"/>
          <w:sz w:val="26"/>
          <w:szCs w:val="26"/>
        </w:rPr>
        <w:t>вищих</w:t>
      </w:r>
      <w:proofErr w:type="spellEnd"/>
      <w:r w:rsidRPr="001F7D0C">
        <w:rPr>
          <w:color w:val="00000A"/>
          <w:sz w:val="26"/>
          <w:szCs w:val="26"/>
        </w:rPr>
        <w:t xml:space="preserve"> </w:t>
      </w:r>
      <w:proofErr w:type="spellStart"/>
      <w:r w:rsidRPr="001F7D0C">
        <w:rPr>
          <w:color w:val="00000A"/>
          <w:sz w:val="26"/>
          <w:szCs w:val="26"/>
        </w:rPr>
        <w:t>закладів</w:t>
      </w:r>
      <w:proofErr w:type="spellEnd"/>
      <w:r w:rsidRPr="001F7D0C">
        <w:rPr>
          <w:color w:val="00000A"/>
          <w:sz w:val="26"/>
          <w:szCs w:val="26"/>
        </w:rPr>
        <w:t xml:space="preserve"> </w:t>
      </w:r>
      <w:proofErr w:type="spellStart"/>
      <w:r w:rsidRPr="001F7D0C">
        <w:rPr>
          <w:color w:val="00000A"/>
          <w:sz w:val="26"/>
          <w:szCs w:val="26"/>
        </w:rPr>
        <w:t>освіти</w:t>
      </w:r>
      <w:proofErr w:type="spellEnd"/>
      <w:r w:rsidRPr="001F7D0C">
        <w:rPr>
          <w:color w:val="00000A"/>
          <w:sz w:val="26"/>
          <w:szCs w:val="26"/>
        </w:rPr>
        <w:t xml:space="preserve">] / В.І Карабан., </w:t>
      </w:r>
      <w:proofErr w:type="spellStart"/>
      <w:r w:rsidRPr="001F7D0C">
        <w:rPr>
          <w:color w:val="00000A"/>
          <w:sz w:val="26"/>
          <w:szCs w:val="26"/>
        </w:rPr>
        <w:t>Мейс</w:t>
      </w:r>
      <w:proofErr w:type="spellEnd"/>
      <w:r w:rsidRPr="001F7D0C">
        <w:rPr>
          <w:color w:val="00000A"/>
          <w:sz w:val="26"/>
          <w:szCs w:val="26"/>
        </w:rPr>
        <w:t xml:space="preserve"> Дж. – </w:t>
      </w:r>
      <w:proofErr w:type="spellStart"/>
      <w:r w:rsidRPr="001F7D0C">
        <w:rPr>
          <w:color w:val="00000A"/>
          <w:sz w:val="26"/>
          <w:szCs w:val="26"/>
        </w:rPr>
        <w:t>Вінниця</w:t>
      </w:r>
      <w:proofErr w:type="spellEnd"/>
      <w:r w:rsidRPr="001F7D0C">
        <w:rPr>
          <w:color w:val="00000A"/>
          <w:sz w:val="26"/>
          <w:szCs w:val="26"/>
        </w:rPr>
        <w:t>: Нова книга, 2003, – 608 с.</w:t>
      </w:r>
    </w:p>
    <w:p w14:paraId="7EED0361" w14:textId="77777777" w:rsidR="00FA40EA" w:rsidRPr="001F7D0C" w:rsidRDefault="00FA40EA" w:rsidP="00FA40EA">
      <w:pPr>
        <w:spacing w:line="19" w:lineRule="exact"/>
        <w:rPr>
          <w:color w:val="00000A"/>
          <w:sz w:val="26"/>
          <w:szCs w:val="26"/>
        </w:rPr>
      </w:pPr>
    </w:p>
    <w:p w14:paraId="65A7AC47" w14:textId="77777777" w:rsidR="00FA40EA" w:rsidRPr="001F7D0C" w:rsidRDefault="00FA40EA" w:rsidP="00FA40EA">
      <w:pPr>
        <w:numPr>
          <w:ilvl w:val="0"/>
          <w:numId w:val="19"/>
        </w:numPr>
        <w:tabs>
          <w:tab w:val="left" w:pos="620"/>
        </w:tabs>
        <w:spacing w:line="232" w:lineRule="auto"/>
        <w:rPr>
          <w:color w:val="00000A"/>
          <w:sz w:val="26"/>
          <w:szCs w:val="26"/>
        </w:rPr>
      </w:pPr>
      <w:r w:rsidRPr="001F7D0C">
        <w:rPr>
          <w:color w:val="00000A"/>
          <w:sz w:val="26"/>
          <w:szCs w:val="26"/>
        </w:rPr>
        <w:t xml:space="preserve">Коваленко А.Я. </w:t>
      </w:r>
      <w:proofErr w:type="spellStart"/>
      <w:r w:rsidRPr="001F7D0C">
        <w:rPr>
          <w:color w:val="00000A"/>
          <w:sz w:val="26"/>
          <w:szCs w:val="26"/>
        </w:rPr>
        <w:t>Загальний</w:t>
      </w:r>
      <w:proofErr w:type="spellEnd"/>
      <w:r w:rsidRPr="001F7D0C">
        <w:rPr>
          <w:color w:val="00000A"/>
          <w:sz w:val="26"/>
          <w:szCs w:val="26"/>
        </w:rPr>
        <w:t xml:space="preserve"> курс </w:t>
      </w:r>
      <w:proofErr w:type="spellStart"/>
      <w:r w:rsidRPr="001F7D0C">
        <w:rPr>
          <w:color w:val="00000A"/>
          <w:sz w:val="26"/>
          <w:szCs w:val="26"/>
        </w:rPr>
        <w:t>науково-технічного</w:t>
      </w:r>
      <w:proofErr w:type="spellEnd"/>
      <w:r w:rsidRPr="001F7D0C">
        <w:rPr>
          <w:color w:val="00000A"/>
          <w:sz w:val="26"/>
          <w:szCs w:val="26"/>
        </w:rPr>
        <w:t xml:space="preserve"> перекладу / </w:t>
      </w:r>
      <w:proofErr w:type="gramStart"/>
      <w:r w:rsidRPr="001F7D0C">
        <w:rPr>
          <w:color w:val="00000A"/>
          <w:sz w:val="26"/>
          <w:szCs w:val="26"/>
        </w:rPr>
        <w:t>А.Я</w:t>
      </w:r>
      <w:proofErr w:type="gramEnd"/>
      <w:r w:rsidRPr="001F7D0C">
        <w:rPr>
          <w:color w:val="00000A"/>
          <w:sz w:val="26"/>
          <w:szCs w:val="26"/>
        </w:rPr>
        <w:t xml:space="preserve"> Коваленко– </w:t>
      </w:r>
      <w:proofErr w:type="spellStart"/>
      <w:r w:rsidRPr="001F7D0C">
        <w:rPr>
          <w:color w:val="00000A"/>
          <w:sz w:val="26"/>
          <w:szCs w:val="26"/>
        </w:rPr>
        <w:t>Київ</w:t>
      </w:r>
      <w:proofErr w:type="spellEnd"/>
      <w:r w:rsidRPr="001F7D0C">
        <w:rPr>
          <w:color w:val="00000A"/>
          <w:sz w:val="26"/>
          <w:szCs w:val="26"/>
        </w:rPr>
        <w:t>, 2002. – 320 с.</w:t>
      </w:r>
    </w:p>
    <w:p w14:paraId="6C890C5D" w14:textId="77777777" w:rsidR="00FA40EA" w:rsidRPr="001F7D0C" w:rsidRDefault="00FA40EA" w:rsidP="00FA40EA">
      <w:pPr>
        <w:spacing w:line="2" w:lineRule="exact"/>
        <w:rPr>
          <w:color w:val="00000A"/>
          <w:sz w:val="26"/>
          <w:szCs w:val="26"/>
        </w:rPr>
      </w:pPr>
    </w:p>
    <w:p w14:paraId="60AC2D31" w14:textId="77777777" w:rsidR="00FA40EA" w:rsidRPr="001F7D0C" w:rsidRDefault="00FA40EA" w:rsidP="00FA40EA">
      <w:pPr>
        <w:numPr>
          <w:ilvl w:val="0"/>
          <w:numId w:val="19"/>
        </w:numPr>
        <w:tabs>
          <w:tab w:val="left" w:pos="620"/>
        </w:tabs>
        <w:rPr>
          <w:color w:val="00000A"/>
          <w:sz w:val="26"/>
          <w:szCs w:val="26"/>
        </w:rPr>
      </w:pPr>
      <w:r w:rsidRPr="001F7D0C">
        <w:rPr>
          <w:color w:val="00000A"/>
          <w:sz w:val="26"/>
          <w:szCs w:val="26"/>
        </w:rPr>
        <w:t>Комиссаров В. Н. Общая теория перевода: [учебное пособие] / Комиссаров В. Н</w:t>
      </w:r>
    </w:p>
    <w:p w14:paraId="484E8FBC" w14:textId="77777777" w:rsidR="00FA40EA" w:rsidRPr="001F7D0C" w:rsidRDefault="00FA40EA" w:rsidP="00FA40EA">
      <w:pPr>
        <w:spacing w:line="1" w:lineRule="exact"/>
        <w:rPr>
          <w:color w:val="00000A"/>
          <w:sz w:val="26"/>
          <w:szCs w:val="26"/>
        </w:rPr>
      </w:pPr>
    </w:p>
    <w:p w14:paraId="08ECFE76" w14:textId="77777777" w:rsidR="00FA40EA" w:rsidRDefault="00FA40EA" w:rsidP="00FA40EA">
      <w:pPr>
        <w:ind w:left="260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 xml:space="preserve">– М.: </w:t>
      </w:r>
      <w:proofErr w:type="spellStart"/>
      <w:r>
        <w:rPr>
          <w:color w:val="00000A"/>
          <w:sz w:val="26"/>
          <w:szCs w:val="26"/>
        </w:rPr>
        <w:t>ЧеРо</w:t>
      </w:r>
      <w:proofErr w:type="spellEnd"/>
      <w:r>
        <w:rPr>
          <w:color w:val="00000A"/>
          <w:sz w:val="26"/>
          <w:szCs w:val="26"/>
        </w:rPr>
        <w:t>, 2000. – 136 с.</w:t>
      </w:r>
    </w:p>
    <w:p w14:paraId="06EA9C35" w14:textId="77777777" w:rsidR="00FA40EA" w:rsidRDefault="00FA40EA" w:rsidP="00FA40EA">
      <w:pPr>
        <w:spacing w:line="13" w:lineRule="exact"/>
        <w:rPr>
          <w:color w:val="00000A"/>
          <w:sz w:val="26"/>
          <w:szCs w:val="26"/>
        </w:rPr>
      </w:pPr>
    </w:p>
    <w:p w14:paraId="71775E97" w14:textId="77777777" w:rsidR="00FA40EA" w:rsidRDefault="00FA40EA" w:rsidP="00FA40EA">
      <w:pPr>
        <w:numPr>
          <w:ilvl w:val="0"/>
          <w:numId w:val="19"/>
        </w:numPr>
        <w:tabs>
          <w:tab w:val="left" w:pos="620"/>
        </w:tabs>
        <w:spacing w:line="232" w:lineRule="auto"/>
        <w:rPr>
          <w:color w:val="00000A"/>
          <w:sz w:val="26"/>
          <w:szCs w:val="26"/>
        </w:rPr>
      </w:pPr>
      <w:proofErr w:type="spellStart"/>
      <w:r w:rsidRPr="001F7D0C">
        <w:rPr>
          <w:color w:val="00000A"/>
          <w:sz w:val="26"/>
          <w:szCs w:val="26"/>
        </w:rPr>
        <w:t>Корунець</w:t>
      </w:r>
      <w:proofErr w:type="spellEnd"/>
      <w:r w:rsidRPr="001F7D0C">
        <w:rPr>
          <w:color w:val="00000A"/>
          <w:sz w:val="26"/>
          <w:szCs w:val="26"/>
        </w:rPr>
        <w:t xml:space="preserve"> І.В. </w:t>
      </w:r>
      <w:proofErr w:type="spellStart"/>
      <w:r w:rsidRPr="001F7D0C">
        <w:rPr>
          <w:color w:val="00000A"/>
          <w:sz w:val="26"/>
          <w:szCs w:val="26"/>
        </w:rPr>
        <w:t>Теорія</w:t>
      </w:r>
      <w:proofErr w:type="spellEnd"/>
      <w:r w:rsidRPr="001F7D0C">
        <w:rPr>
          <w:color w:val="00000A"/>
          <w:sz w:val="26"/>
          <w:szCs w:val="26"/>
        </w:rPr>
        <w:t xml:space="preserve"> і практика перекладу (</w:t>
      </w:r>
      <w:proofErr w:type="spellStart"/>
      <w:r w:rsidRPr="001F7D0C">
        <w:rPr>
          <w:color w:val="00000A"/>
          <w:sz w:val="26"/>
          <w:szCs w:val="26"/>
        </w:rPr>
        <w:t>аспектний</w:t>
      </w:r>
      <w:proofErr w:type="spellEnd"/>
      <w:r w:rsidRPr="001F7D0C">
        <w:rPr>
          <w:color w:val="00000A"/>
          <w:sz w:val="26"/>
          <w:szCs w:val="26"/>
        </w:rPr>
        <w:t xml:space="preserve"> переклад): [</w:t>
      </w:r>
      <w:proofErr w:type="spellStart"/>
      <w:r w:rsidRPr="001F7D0C">
        <w:rPr>
          <w:color w:val="00000A"/>
          <w:sz w:val="26"/>
          <w:szCs w:val="26"/>
        </w:rPr>
        <w:t>підручник</w:t>
      </w:r>
      <w:proofErr w:type="spellEnd"/>
      <w:r w:rsidRPr="001F7D0C">
        <w:rPr>
          <w:color w:val="00000A"/>
          <w:sz w:val="26"/>
          <w:szCs w:val="26"/>
        </w:rPr>
        <w:t xml:space="preserve">] / І.В </w:t>
      </w:r>
      <w:proofErr w:type="spellStart"/>
      <w:r w:rsidRPr="001F7D0C">
        <w:rPr>
          <w:color w:val="00000A"/>
          <w:sz w:val="26"/>
          <w:szCs w:val="26"/>
        </w:rPr>
        <w:t>Корунець</w:t>
      </w:r>
      <w:proofErr w:type="spellEnd"/>
      <w:r w:rsidRPr="001F7D0C">
        <w:rPr>
          <w:color w:val="00000A"/>
          <w:sz w:val="26"/>
          <w:szCs w:val="26"/>
        </w:rPr>
        <w:t xml:space="preserve"> – </w:t>
      </w:r>
      <w:proofErr w:type="spellStart"/>
      <w:r w:rsidRPr="001F7D0C">
        <w:rPr>
          <w:color w:val="00000A"/>
          <w:sz w:val="26"/>
          <w:szCs w:val="26"/>
        </w:rPr>
        <w:t>Вінниця</w:t>
      </w:r>
      <w:proofErr w:type="spellEnd"/>
      <w:r w:rsidRPr="001F7D0C">
        <w:rPr>
          <w:color w:val="00000A"/>
          <w:sz w:val="26"/>
          <w:szCs w:val="26"/>
        </w:rPr>
        <w:t>: Нова книга, 2001. – 448 с.</w:t>
      </w:r>
    </w:p>
    <w:p w14:paraId="0B74AFAF" w14:textId="77777777" w:rsidR="00FA40EA" w:rsidRDefault="00FA40EA" w:rsidP="00FA40EA">
      <w:pPr>
        <w:tabs>
          <w:tab w:val="left" w:pos="620"/>
        </w:tabs>
        <w:spacing w:line="232" w:lineRule="auto"/>
        <w:rPr>
          <w:color w:val="00000A"/>
          <w:sz w:val="26"/>
          <w:szCs w:val="26"/>
        </w:rPr>
      </w:pPr>
    </w:p>
    <w:p w14:paraId="1684848C" w14:textId="77777777" w:rsidR="00FA40EA" w:rsidRPr="001F7D0C" w:rsidRDefault="00FA40EA" w:rsidP="00FA40EA">
      <w:pPr>
        <w:pStyle w:val="ad"/>
        <w:numPr>
          <w:ilvl w:val="0"/>
          <w:numId w:val="20"/>
        </w:numPr>
        <w:tabs>
          <w:tab w:val="left" w:pos="620"/>
        </w:tabs>
        <w:spacing w:line="232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</w:pPr>
      <w:r w:rsidRPr="001F7D0C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Левицкая Т. Р., </w:t>
      </w:r>
      <w:proofErr w:type="spellStart"/>
      <w:r w:rsidRPr="001F7D0C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Фитерман</w:t>
      </w:r>
      <w:proofErr w:type="spellEnd"/>
      <w:r w:rsidRPr="001F7D0C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 А. Теория и практика перевода с английского языка на русский / Т. Р Левицкая, А. </w:t>
      </w:r>
      <w:proofErr w:type="spellStart"/>
      <w:r w:rsidRPr="001F7D0C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Фитерман</w:t>
      </w:r>
      <w:proofErr w:type="spellEnd"/>
      <w:r w:rsidRPr="001F7D0C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. – Москва, 1963. – 263 с.</w:t>
      </w:r>
    </w:p>
    <w:p w14:paraId="74DDBCA2" w14:textId="77777777" w:rsidR="00FA40EA" w:rsidRPr="001F7D0C" w:rsidRDefault="00FA40EA" w:rsidP="00FA40EA">
      <w:pPr>
        <w:spacing w:line="17" w:lineRule="exact"/>
        <w:rPr>
          <w:color w:val="00000A"/>
          <w:sz w:val="26"/>
          <w:szCs w:val="26"/>
        </w:rPr>
      </w:pPr>
    </w:p>
    <w:p w14:paraId="799A8184" w14:textId="77777777" w:rsidR="00FA40EA" w:rsidRPr="001F7D0C" w:rsidRDefault="00FA40EA" w:rsidP="00FA40EA">
      <w:pPr>
        <w:numPr>
          <w:ilvl w:val="0"/>
          <w:numId w:val="20"/>
        </w:numPr>
        <w:tabs>
          <w:tab w:val="left" w:pos="620"/>
        </w:tabs>
        <w:spacing w:line="235" w:lineRule="auto"/>
        <w:jc w:val="both"/>
        <w:rPr>
          <w:color w:val="00000A"/>
          <w:sz w:val="26"/>
          <w:szCs w:val="26"/>
        </w:rPr>
      </w:pPr>
      <w:r w:rsidRPr="001F7D0C">
        <w:rPr>
          <w:color w:val="00000A"/>
          <w:sz w:val="26"/>
          <w:szCs w:val="26"/>
        </w:rPr>
        <w:t xml:space="preserve">Славина Н. М., </w:t>
      </w:r>
      <w:proofErr w:type="spellStart"/>
      <w:r w:rsidRPr="001F7D0C">
        <w:rPr>
          <w:color w:val="00000A"/>
          <w:sz w:val="26"/>
          <w:szCs w:val="26"/>
        </w:rPr>
        <w:t>Бударкевич</w:t>
      </w:r>
      <w:proofErr w:type="spellEnd"/>
      <w:r w:rsidRPr="001F7D0C">
        <w:rPr>
          <w:color w:val="00000A"/>
          <w:sz w:val="26"/>
          <w:szCs w:val="26"/>
        </w:rPr>
        <w:t xml:space="preserve"> Н. М. Сборник упражнений по переводу с английского языка на русский / Н. </w:t>
      </w:r>
      <w:proofErr w:type="spellStart"/>
      <w:r w:rsidRPr="001F7D0C">
        <w:rPr>
          <w:color w:val="00000A"/>
          <w:sz w:val="26"/>
          <w:szCs w:val="26"/>
        </w:rPr>
        <w:t>М.Славина</w:t>
      </w:r>
      <w:proofErr w:type="spellEnd"/>
      <w:r w:rsidRPr="001F7D0C">
        <w:rPr>
          <w:color w:val="00000A"/>
          <w:sz w:val="26"/>
          <w:szCs w:val="26"/>
        </w:rPr>
        <w:t xml:space="preserve">, Н. М. </w:t>
      </w:r>
      <w:proofErr w:type="spellStart"/>
      <w:r w:rsidRPr="001F7D0C">
        <w:rPr>
          <w:color w:val="00000A"/>
          <w:sz w:val="26"/>
          <w:szCs w:val="26"/>
        </w:rPr>
        <w:t>Бударкевич</w:t>
      </w:r>
      <w:proofErr w:type="spellEnd"/>
      <w:r w:rsidRPr="001F7D0C">
        <w:rPr>
          <w:color w:val="00000A"/>
          <w:sz w:val="26"/>
          <w:szCs w:val="26"/>
        </w:rPr>
        <w:t>. – М.: Высшая школа, 1974. – 158 с.</w:t>
      </w:r>
    </w:p>
    <w:p w14:paraId="3767B019" w14:textId="77777777" w:rsidR="00FA40EA" w:rsidRPr="001F7D0C" w:rsidRDefault="00FA40EA" w:rsidP="00FA40EA">
      <w:pPr>
        <w:spacing w:line="16" w:lineRule="exact"/>
        <w:rPr>
          <w:color w:val="00000A"/>
          <w:sz w:val="26"/>
          <w:szCs w:val="26"/>
        </w:rPr>
      </w:pPr>
    </w:p>
    <w:p w14:paraId="1FDB6E66" w14:textId="77777777" w:rsidR="00FA40EA" w:rsidRPr="001F7D0C" w:rsidRDefault="00FA40EA" w:rsidP="00FA40EA">
      <w:pPr>
        <w:numPr>
          <w:ilvl w:val="0"/>
          <w:numId w:val="20"/>
        </w:numPr>
        <w:tabs>
          <w:tab w:val="left" w:pos="685"/>
        </w:tabs>
        <w:spacing w:line="232" w:lineRule="auto"/>
        <w:rPr>
          <w:color w:val="00000A"/>
          <w:sz w:val="26"/>
          <w:szCs w:val="26"/>
        </w:rPr>
      </w:pPr>
      <w:r w:rsidRPr="001F7D0C">
        <w:rPr>
          <w:color w:val="00000A"/>
          <w:sz w:val="26"/>
          <w:szCs w:val="26"/>
        </w:rPr>
        <w:t xml:space="preserve">Слепович В.С. Курс перевода (английский ↔ русский язык) /В.С. Слепович– Мн.: </w:t>
      </w:r>
      <w:proofErr w:type="spellStart"/>
      <w:r w:rsidRPr="001F7D0C">
        <w:rPr>
          <w:color w:val="00000A"/>
          <w:sz w:val="26"/>
          <w:szCs w:val="26"/>
        </w:rPr>
        <w:t>ТетраСистемс</w:t>
      </w:r>
      <w:proofErr w:type="spellEnd"/>
      <w:r w:rsidRPr="001F7D0C">
        <w:rPr>
          <w:color w:val="00000A"/>
          <w:sz w:val="26"/>
          <w:szCs w:val="26"/>
        </w:rPr>
        <w:t>, 2004. – 320 с.</w:t>
      </w:r>
    </w:p>
    <w:p w14:paraId="40270530" w14:textId="77777777" w:rsidR="00FA40EA" w:rsidRPr="001F7D0C" w:rsidRDefault="00FA40EA" w:rsidP="00FA40EA">
      <w:pPr>
        <w:spacing w:line="17" w:lineRule="exact"/>
        <w:rPr>
          <w:color w:val="00000A"/>
          <w:sz w:val="26"/>
          <w:szCs w:val="26"/>
        </w:rPr>
      </w:pPr>
    </w:p>
    <w:p w14:paraId="33FEDCE1" w14:textId="77777777" w:rsidR="00FA40EA" w:rsidRPr="001F7D0C" w:rsidRDefault="00FA40EA" w:rsidP="00FA40EA">
      <w:pPr>
        <w:numPr>
          <w:ilvl w:val="0"/>
          <w:numId w:val="20"/>
        </w:numPr>
        <w:tabs>
          <w:tab w:val="left" w:pos="968"/>
        </w:tabs>
        <w:spacing w:line="232" w:lineRule="auto"/>
        <w:rPr>
          <w:color w:val="00000A"/>
          <w:sz w:val="26"/>
          <w:szCs w:val="26"/>
        </w:rPr>
      </w:pPr>
      <w:proofErr w:type="spellStart"/>
      <w:r w:rsidRPr="001F7D0C">
        <w:rPr>
          <w:color w:val="00000A"/>
          <w:sz w:val="26"/>
          <w:szCs w:val="26"/>
        </w:rPr>
        <w:t>Ятель</w:t>
      </w:r>
      <w:proofErr w:type="spellEnd"/>
      <w:r w:rsidRPr="001F7D0C">
        <w:rPr>
          <w:color w:val="00000A"/>
          <w:sz w:val="26"/>
          <w:szCs w:val="26"/>
        </w:rPr>
        <w:t xml:space="preserve"> Г. П. </w:t>
      </w:r>
      <w:proofErr w:type="spellStart"/>
      <w:r w:rsidRPr="001F7D0C">
        <w:rPr>
          <w:color w:val="00000A"/>
          <w:sz w:val="26"/>
          <w:szCs w:val="26"/>
        </w:rPr>
        <w:t>Англійська</w:t>
      </w:r>
      <w:proofErr w:type="spellEnd"/>
      <w:r w:rsidRPr="001F7D0C">
        <w:rPr>
          <w:color w:val="00000A"/>
          <w:sz w:val="26"/>
          <w:szCs w:val="26"/>
        </w:rPr>
        <w:t xml:space="preserve"> </w:t>
      </w:r>
      <w:proofErr w:type="spellStart"/>
      <w:r w:rsidRPr="001F7D0C">
        <w:rPr>
          <w:color w:val="00000A"/>
          <w:sz w:val="26"/>
          <w:szCs w:val="26"/>
        </w:rPr>
        <w:t>мова</w:t>
      </w:r>
      <w:proofErr w:type="spellEnd"/>
      <w:r w:rsidRPr="001F7D0C">
        <w:rPr>
          <w:color w:val="00000A"/>
          <w:sz w:val="26"/>
          <w:szCs w:val="26"/>
        </w:rPr>
        <w:t xml:space="preserve"> для </w:t>
      </w:r>
      <w:proofErr w:type="spellStart"/>
      <w:r w:rsidRPr="001F7D0C">
        <w:rPr>
          <w:color w:val="00000A"/>
          <w:sz w:val="26"/>
          <w:szCs w:val="26"/>
        </w:rPr>
        <w:t>студентів</w:t>
      </w:r>
      <w:proofErr w:type="spellEnd"/>
      <w:r w:rsidRPr="001F7D0C">
        <w:rPr>
          <w:color w:val="00000A"/>
          <w:sz w:val="26"/>
          <w:szCs w:val="26"/>
        </w:rPr>
        <w:t xml:space="preserve"> </w:t>
      </w:r>
      <w:proofErr w:type="spellStart"/>
      <w:r w:rsidRPr="001F7D0C">
        <w:rPr>
          <w:color w:val="00000A"/>
          <w:sz w:val="26"/>
          <w:szCs w:val="26"/>
        </w:rPr>
        <w:t>технічних</w:t>
      </w:r>
      <w:proofErr w:type="spellEnd"/>
      <w:r w:rsidRPr="001F7D0C">
        <w:rPr>
          <w:color w:val="00000A"/>
          <w:sz w:val="26"/>
          <w:szCs w:val="26"/>
        </w:rPr>
        <w:t xml:space="preserve"> </w:t>
      </w:r>
      <w:proofErr w:type="spellStart"/>
      <w:r w:rsidRPr="001F7D0C">
        <w:rPr>
          <w:color w:val="00000A"/>
          <w:sz w:val="26"/>
          <w:szCs w:val="26"/>
        </w:rPr>
        <w:t>вузів</w:t>
      </w:r>
      <w:proofErr w:type="spellEnd"/>
      <w:r w:rsidRPr="001F7D0C">
        <w:rPr>
          <w:color w:val="00000A"/>
          <w:sz w:val="26"/>
          <w:szCs w:val="26"/>
        </w:rPr>
        <w:t>: [</w:t>
      </w:r>
      <w:proofErr w:type="spellStart"/>
      <w:r w:rsidRPr="001F7D0C">
        <w:rPr>
          <w:color w:val="00000A"/>
          <w:sz w:val="26"/>
          <w:szCs w:val="26"/>
        </w:rPr>
        <w:t>підручник</w:t>
      </w:r>
      <w:proofErr w:type="spellEnd"/>
      <w:r w:rsidRPr="001F7D0C">
        <w:rPr>
          <w:color w:val="00000A"/>
          <w:sz w:val="26"/>
          <w:szCs w:val="26"/>
        </w:rPr>
        <w:t xml:space="preserve">] /Г. П </w:t>
      </w:r>
      <w:proofErr w:type="spellStart"/>
      <w:r w:rsidRPr="001F7D0C">
        <w:rPr>
          <w:color w:val="00000A"/>
          <w:sz w:val="26"/>
          <w:szCs w:val="26"/>
        </w:rPr>
        <w:t>Ятель</w:t>
      </w:r>
      <w:proofErr w:type="spellEnd"/>
      <w:r w:rsidRPr="001F7D0C">
        <w:rPr>
          <w:color w:val="00000A"/>
          <w:sz w:val="26"/>
          <w:szCs w:val="26"/>
        </w:rPr>
        <w:t xml:space="preserve">. – К.: </w:t>
      </w:r>
      <w:proofErr w:type="spellStart"/>
      <w:r w:rsidRPr="001F7D0C">
        <w:rPr>
          <w:color w:val="00000A"/>
          <w:sz w:val="26"/>
          <w:szCs w:val="26"/>
        </w:rPr>
        <w:t>Вища</w:t>
      </w:r>
      <w:proofErr w:type="spellEnd"/>
      <w:r w:rsidRPr="001F7D0C">
        <w:rPr>
          <w:color w:val="00000A"/>
          <w:sz w:val="26"/>
          <w:szCs w:val="26"/>
        </w:rPr>
        <w:t xml:space="preserve"> школа, 1993.</w:t>
      </w:r>
    </w:p>
    <w:p w14:paraId="536C606E" w14:textId="77777777" w:rsidR="00FA40EA" w:rsidRPr="001F7D0C" w:rsidRDefault="00FA40EA" w:rsidP="00FA40EA">
      <w:pPr>
        <w:spacing w:line="17" w:lineRule="exact"/>
        <w:rPr>
          <w:color w:val="00000A"/>
          <w:sz w:val="26"/>
          <w:szCs w:val="26"/>
        </w:rPr>
      </w:pPr>
    </w:p>
    <w:p w14:paraId="7FBC3ABE" w14:textId="77777777" w:rsidR="00FA40EA" w:rsidRPr="001F7D0C" w:rsidRDefault="00FA40EA" w:rsidP="00FA40EA">
      <w:pPr>
        <w:numPr>
          <w:ilvl w:val="0"/>
          <w:numId w:val="20"/>
        </w:numPr>
        <w:tabs>
          <w:tab w:val="left" w:pos="968"/>
        </w:tabs>
        <w:spacing w:line="232" w:lineRule="auto"/>
        <w:rPr>
          <w:color w:val="00000A"/>
          <w:sz w:val="26"/>
          <w:szCs w:val="26"/>
        </w:rPr>
      </w:pPr>
      <w:r w:rsidRPr="001F7D0C">
        <w:rPr>
          <w:color w:val="00000A"/>
          <w:sz w:val="26"/>
          <w:szCs w:val="26"/>
        </w:rPr>
        <w:lastRenderedPageBreak/>
        <w:t xml:space="preserve">Алексеева И. С. Профессиональный тренинг переводчика: [учебное пособие] /Алексеева И. С. – </w:t>
      </w:r>
      <w:proofErr w:type="spellStart"/>
      <w:r w:rsidRPr="001F7D0C">
        <w:rPr>
          <w:color w:val="00000A"/>
          <w:sz w:val="26"/>
          <w:szCs w:val="26"/>
        </w:rPr>
        <w:t>Спб</w:t>
      </w:r>
      <w:proofErr w:type="spellEnd"/>
      <w:r w:rsidRPr="001F7D0C">
        <w:rPr>
          <w:color w:val="00000A"/>
          <w:sz w:val="26"/>
          <w:szCs w:val="26"/>
        </w:rPr>
        <w:t>.: Союз, 2001. – 288 с.</w:t>
      </w:r>
    </w:p>
    <w:p w14:paraId="7326829B" w14:textId="77777777" w:rsidR="00FA40EA" w:rsidRPr="001F7D0C" w:rsidRDefault="00FA40EA" w:rsidP="00FA40EA">
      <w:pPr>
        <w:spacing w:line="17" w:lineRule="exact"/>
        <w:rPr>
          <w:color w:val="00000A"/>
          <w:sz w:val="26"/>
          <w:szCs w:val="26"/>
        </w:rPr>
      </w:pPr>
    </w:p>
    <w:p w14:paraId="276D709E" w14:textId="77777777" w:rsidR="00FA40EA" w:rsidRPr="001F7D0C" w:rsidRDefault="00FA40EA" w:rsidP="00FA40EA">
      <w:pPr>
        <w:numPr>
          <w:ilvl w:val="0"/>
          <w:numId w:val="20"/>
        </w:numPr>
        <w:tabs>
          <w:tab w:val="left" w:pos="968"/>
        </w:tabs>
        <w:spacing w:line="235" w:lineRule="auto"/>
        <w:rPr>
          <w:color w:val="00000A"/>
          <w:sz w:val="26"/>
          <w:szCs w:val="26"/>
        </w:rPr>
      </w:pPr>
      <w:r w:rsidRPr="001F7D0C">
        <w:rPr>
          <w:color w:val="00000A"/>
          <w:sz w:val="26"/>
          <w:szCs w:val="26"/>
        </w:rPr>
        <w:t xml:space="preserve">Антонюк Н. М., </w:t>
      </w:r>
      <w:proofErr w:type="spellStart"/>
      <w:r w:rsidRPr="001F7D0C">
        <w:rPr>
          <w:color w:val="00000A"/>
          <w:sz w:val="26"/>
          <w:szCs w:val="26"/>
        </w:rPr>
        <w:t>Краснолуцкий</w:t>
      </w:r>
      <w:proofErr w:type="spellEnd"/>
      <w:r w:rsidRPr="001F7D0C">
        <w:rPr>
          <w:color w:val="00000A"/>
          <w:sz w:val="26"/>
          <w:szCs w:val="26"/>
        </w:rPr>
        <w:t xml:space="preserve"> К. К., </w:t>
      </w:r>
      <w:proofErr w:type="spellStart"/>
      <w:r w:rsidRPr="001F7D0C">
        <w:rPr>
          <w:color w:val="00000A"/>
          <w:sz w:val="26"/>
          <w:szCs w:val="26"/>
        </w:rPr>
        <w:t>Міжнародні</w:t>
      </w:r>
      <w:proofErr w:type="spellEnd"/>
      <w:r w:rsidRPr="001F7D0C">
        <w:rPr>
          <w:color w:val="00000A"/>
          <w:sz w:val="26"/>
          <w:szCs w:val="26"/>
        </w:rPr>
        <w:t xml:space="preserve"> </w:t>
      </w:r>
      <w:proofErr w:type="spellStart"/>
      <w:r w:rsidRPr="001F7D0C">
        <w:rPr>
          <w:color w:val="00000A"/>
          <w:sz w:val="26"/>
          <w:szCs w:val="26"/>
        </w:rPr>
        <w:t>організації</w:t>
      </w:r>
      <w:proofErr w:type="spellEnd"/>
      <w:r w:rsidRPr="001F7D0C">
        <w:rPr>
          <w:color w:val="00000A"/>
          <w:sz w:val="26"/>
          <w:szCs w:val="26"/>
        </w:rPr>
        <w:t xml:space="preserve">. </w:t>
      </w:r>
      <w:proofErr w:type="spellStart"/>
      <w:r w:rsidRPr="001F7D0C">
        <w:rPr>
          <w:color w:val="00000A"/>
          <w:sz w:val="26"/>
          <w:szCs w:val="26"/>
        </w:rPr>
        <w:t>Читанка</w:t>
      </w:r>
      <w:proofErr w:type="spellEnd"/>
      <w:r w:rsidRPr="001F7D0C">
        <w:rPr>
          <w:color w:val="00000A"/>
          <w:sz w:val="26"/>
          <w:szCs w:val="26"/>
        </w:rPr>
        <w:t xml:space="preserve">. </w:t>
      </w:r>
      <w:proofErr w:type="spellStart"/>
      <w:r w:rsidRPr="001F7D0C">
        <w:rPr>
          <w:color w:val="00000A"/>
          <w:sz w:val="26"/>
          <w:szCs w:val="26"/>
        </w:rPr>
        <w:t>Англомовні</w:t>
      </w:r>
      <w:proofErr w:type="spellEnd"/>
      <w:r w:rsidRPr="001F7D0C">
        <w:rPr>
          <w:color w:val="00000A"/>
          <w:sz w:val="26"/>
          <w:szCs w:val="26"/>
        </w:rPr>
        <w:t xml:space="preserve"> </w:t>
      </w:r>
      <w:proofErr w:type="spellStart"/>
      <w:r w:rsidRPr="001F7D0C">
        <w:rPr>
          <w:color w:val="00000A"/>
          <w:sz w:val="26"/>
          <w:szCs w:val="26"/>
        </w:rPr>
        <w:t>країни</w:t>
      </w:r>
      <w:proofErr w:type="spellEnd"/>
      <w:r w:rsidRPr="001F7D0C">
        <w:rPr>
          <w:color w:val="00000A"/>
          <w:sz w:val="26"/>
          <w:szCs w:val="26"/>
        </w:rPr>
        <w:t xml:space="preserve"> та </w:t>
      </w:r>
      <w:proofErr w:type="spellStart"/>
      <w:r w:rsidRPr="001F7D0C">
        <w:rPr>
          <w:color w:val="00000A"/>
          <w:sz w:val="26"/>
          <w:szCs w:val="26"/>
        </w:rPr>
        <w:t>Україна</w:t>
      </w:r>
      <w:proofErr w:type="spellEnd"/>
      <w:r w:rsidRPr="001F7D0C">
        <w:rPr>
          <w:color w:val="00000A"/>
          <w:sz w:val="26"/>
          <w:szCs w:val="26"/>
        </w:rPr>
        <w:t xml:space="preserve">. Книга 2 / Н.М. Антонюк, К.К. </w:t>
      </w:r>
      <w:proofErr w:type="spellStart"/>
      <w:r w:rsidRPr="001F7D0C">
        <w:rPr>
          <w:color w:val="00000A"/>
          <w:sz w:val="26"/>
          <w:szCs w:val="26"/>
        </w:rPr>
        <w:t>Краснолуцкий</w:t>
      </w:r>
      <w:proofErr w:type="spellEnd"/>
      <w:r w:rsidRPr="001F7D0C">
        <w:rPr>
          <w:color w:val="00000A"/>
          <w:sz w:val="26"/>
          <w:szCs w:val="26"/>
        </w:rPr>
        <w:t xml:space="preserve">. – </w:t>
      </w:r>
      <w:proofErr w:type="spellStart"/>
      <w:r w:rsidRPr="001F7D0C">
        <w:rPr>
          <w:color w:val="00000A"/>
          <w:sz w:val="26"/>
          <w:szCs w:val="26"/>
        </w:rPr>
        <w:t>Вінниця</w:t>
      </w:r>
      <w:proofErr w:type="spellEnd"/>
      <w:r w:rsidRPr="001F7D0C">
        <w:rPr>
          <w:color w:val="00000A"/>
          <w:sz w:val="26"/>
          <w:szCs w:val="26"/>
        </w:rPr>
        <w:t>: Нова Книга, 2004 – 240с.</w:t>
      </w:r>
    </w:p>
    <w:p w14:paraId="2C861E10" w14:textId="77777777" w:rsidR="00FA40EA" w:rsidRPr="001F7D0C" w:rsidRDefault="00FA40EA" w:rsidP="00FA40EA">
      <w:pPr>
        <w:spacing w:line="16" w:lineRule="exact"/>
        <w:rPr>
          <w:color w:val="00000A"/>
          <w:sz w:val="26"/>
          <w:szCs w:val="26"/>
        </w:rPr>
      </w:pPr>
    </w:p>
    <w:p w14:paraId="303C1C49" w14:textId="77777777" w:rsidR="00FA40EA" w:rsidRPr="001F7D0C" w:rsidRDefault="00FA40EA" w:rsidP="00FA40EA">
      <w:pPr>
        <w:numPr>
          <w:ilvl w:val="0"/>
          <w:numId w:val="20"/>
        </w:numPr>
        <w:tabs>
          <w:tab w:val="left" w:pos="968"/>
        </w:tabs>
        <w:spacing w:line="232" w:lineRule="auto"/>
        <w:rPr>
          <w:color w:val="00000A"/>
          <w:sz w:val="26"/>
          <w:szCs w:val="26"/>
        </w:rPr>
      </w:pPr>
      <w:r w:rsidRPr="001F7D0C">
        <w:rPr>
          <w:color w:val="00000A"/>
          <w:sz w:val="26"/>
          <w:szCs w:val="26"/>
        </w:rPr>
        <w:t>Израилевич Е. Е. Деловая корреспонденция и документация на английском языке / Израилевич Е. Е. – М.: ЮНВЕС, 2001. – 496 с.</w:t>
      </w:r>
    </w:p>
    <w:p w14:paraId="0D15F982" w14:textId="77777777" w:rsidR="00FA40EA" w:rsidRPr="001F7D0C" w:rsidRDefault="00FA40EA" w:rsidP="00FA40EA">
      <w:pPr>
        <w:spacing w:line="17" w:lineRule="exact"/>
        <w:rPr>
          <w:color w:val="00000A"/>
          <w:sz w:val="26"/>
          <w:szCs w:val="26"/>
        </w:rPr>
      </w:pPr>
    </w:p>
    <w:p w14:paraId="1F11B3AA" w14:textId="77777777" w:rsidR="00FA40EA" w:rsidRPr="001F7D0C" w:rsidRDefault="00FA40EA" w:rsidP="00FA40EA">
      <w:pPr>
        <w:numPr>
          <w:ilvl w:val="0"/>
          <w:numId w:val="20"/>
        </w:numPr>
        <w:tabs>
          <w:tab w:val="left" w:pos="1033"/>
        </w:tabs>
        <w:spacing w:line="235" w:lineRule="auto"/>
        <w:jc w:val="both"/>
        <w:rPr>
          <w:color w:val="00000A"/>
          <w:sz w:val="26"/>
          <w:szCs w:val="26"/>
        </w:rPr>
      </w:pPr>
      <w:r w:rsidRPr="001F7D0C">
        <w:rPr>
          <w:color w:val="00000A"/>
          <w:sz w:val="26"/>
          <w:szCs w:val="26"/>
        </w:rPr>
        <w:t xml:space="preserve">Мирам Г. Є., Дайнеко В. В., </w:t>
      </w:r>
      <w:proofErr w:type="spellStart"/>
      <w:r w:rsidRPr="001F7D0C">
        <w:rPr>
          <w:color w:val="00000A"/>
          <w:sz w:val="26"/>
          <w:szCs w:val="26"/>
        </w:rPr>
        <w:t>Тарануха</w:t>
      </w:r>
      <w:proofErr w:type="spellEnd"/>
      <w:r w:rsidRPr="001F7D0C">
        <w:rPr>
          <w:color w:val="00000A"/>
          <w:sz w:val="26"/>
          <w:szCs w:val="26"/>
        </w:rPr>
        <w:t xml:space="preserve"> Л. А и др. Основы перевода. Курс лекций по теории и практике перевода для институтов и факультетов международных отношений / Г. Є Мирам, В.В Дайнеко, Л.А </w:t>
      </w:r>
      <w:proofErr w:type="spellStart"/>
      <w:r w:rsidRPr="001F7D0C">
        <w:rPr>
          <w:color w:val="00000A"/>
          <w:sz w:val="26"/>
          <w:szCs w:val="26"/>
        </w:rPr>
        <w:t>Тарануха</w:t>
      </w:r>
      <w:proofErr w:type="spellEnd"/>
      <w:r w:rsidRPr="001F7D0C">
        <w:rPr>
          <w:color w:val="00000A"/>
          <w:sz w:val="26"/>
          <w:szCs w:val="26"/>
        </w:rPr>
        <w:t>. – Киев: Эльга, Ника-центр, 2002. – 248 с.</w:t>
      </w:r>
    </w:p>
    <w:p w14:paraId="05264685" w14:textId="77777777" w:rsidR="00FA40EA" w:rsidRPr="001F7D0C" w:rsidRDefault="00FA40EA" w:rsidP="00FA40EA">
      <w:pPr>
        <w:spacing w:line="19" w:lineRule="exact"/>
        <w:rPr>
          <w:color w:val="00000A"/>
          <w:sz w:val="26"/>
          <w:szCs w:val="26"/>
        </w:rPr>
      </w:pPr>
    </w:p>
    <w:p w14:paraId="286C13EA" w14:textId="77777777" w:rsidR="00FA40EA" w:rsidRPr="001F7D0C" w:rsidRDefault="00FA40EA" w:rsidP="00FA40EA">
      <w:pPr>
        <w:numPr>
          <w:ilvl w:val="0"/>
          <w:numId w:val="20"/>
        </w:numPr>
        <w:tabs>
          <w:tab w:val="left" w:pos="968"/>
        </w:tabs>
        <w:spacing w:line="232" w:lineRule="auto"/>
        <w:rPr>
          <w:color w:val="00000A"/>
          <w:sz w:val="26"/>
          <w:szCs w:val="26"/>
        </w:rPr>
      </w:pPr>
      <w:r w:rsidRPr="001F7D0C">
        <w:rPr>
          <w:color w:val="00000A"/>
          <w:sz w:val="26"/>
          <w:szCs w:val="26"/>
        </w:rPr>
        <w:t xml:space="preserve">Назаров В. Курс юридического перевода по англо-американскому торговому праву / В. Назаров. – М.: </w:t>
      </w:r>
      <w:proofErr w:type="spellStart"/>
      <w:r w:rsidRPr="001F7D0C">
        <w:rPr>
          <w:color w:val="00000A"/>
          <w:sz w:val="26"/>
          <w:szCs w:val="26"/>
        </w:rPr>
        <w:t>Инфосерв</w:t>
      </w:r>
      <w:proofErr w:type="spellEnd"/>
      <w:r w:rsidRPr="001F7D0C">
        <w:rPr>
          <w:color w:val="00000A"/>
          <w:sz w:val="26"/>
          <w:szCs w:val="26"/>
        </w:rPr>
        <w:t>, 1994. – 414 с.</w:t>
      </w:r>
    </w:p>
    <w:p w14:paraId="5544C94E" w14:textId="77777777" w:rsidR="00FA40EA" w:rsidRPr="001F7D0C" w:rsidRDefault="00FA40EA" w:rsidP="00FA40EA">
      <w:pPr>
        <w:spacing w:line="15" w:lineRule="exact"/>
        <w:rPr>
          <w:color w:val="00000A"/>
          <w:sz w:val="26"/>
          <w:szCs w:val="26"/>
        </w:rPr>
      </w:pPr>
    </w:p>
    <w:p w14:paraId="4AEB923F" w14:textId="77777777" w:rsidR="00FA40EA" w:rsidRPr="001F7D0C" w:rsidRDefault="00FA40EA" w:rsidP="00FA40EA">
      <w:pPr>
        <w:numPr>
          <w:ilvl w:val="0"/>
          <w:numId w:val="20"/>
        </w:numPr>
        <w:tabs>
          <w:tab w:val="left" w:pos="968"/>
        </w:tabs>
        <w:spacing w:line="232" w:lineRule="auto"/>
        <w:jc w:val="both"/>
        <w:rPr>
          <w:color w:val="00000A"/>
          <w:sz w:val="26"/>
          <w:szCs w:val="26"/>
        </w:rPr>
      </w:pPr>
      <w:r w:rsidRPr="001F7D0C">
        <w:rPr>
          <w:color w:val="00000A"/>
          <w:sz w:val="26"/>
          <w:szCs w:val="26"/>
        </w:rPr>
        <w:t xml:space="preserve">Нестеренко Н. М. </w:t>
      </w:r>
      <w:r>
        <w:rPr>
          <w:color w:val="00000A"/>
          <w:sz w:val="26"/>
          <w:szCs w:val="26"/>
        </w:rPr>
        <w:t>A</w:t>
      </w:r>
      <w:r w:rsidRPr="001F7D0C">
        <w:rPr>
          <w:color w:val="00000A"/>
          <w:sz w:val="26"/>
          <w:szCs w:val="26"/>
        </w:rPr>
        <w:t xml:space="preserve"> </w:t>
      </w:r>
      <w:proofErr w:type="spellStart"/>
      <w:r>
        <w:rPr>
          <w:color w:val="00000A"/>
          <w:sz w:val="26"/>
          <w:szCs w:val="26"/>
        </w:rPr>
        <w:t>Course</w:t>
      </w:r>
      <w:proofErr w:type="spellEnd"/>
      <w:r w:rsidRPr="001F7D0C">
        <w:rPr>
          <w:color w:val="00000A"/>
          <w:sz w:val="26"/>
          <w:szCs w:val="26"/>
        </w:rPr>
        <w:t xml:space="preserve"> </w:t>
      </w:r>
      <w:proofErr w:type="spellStart"/>
      <w:r>
        <w:rPr>
          <w:color w:val="00000A"/>
          <w:sz w:val="26"/>
          <w:szCs w:val="26"/>
        </w:rPr>
        <w:t>in</w:t>
      </w:r>
      <w:proofErr w:type="spellEnd"/>
      <w:r w:rsidRPr="001F7D0C">
        <w:rPr>
          <w:color w:val="00000A"/>
          <w:sz w:val="26"/>
          <w:szCs w:val="26"/>
        </w:rPr>
        <w:t xml:space="preserve"> </w:t>
      </w:r>
      <w:proofErr w:type="spellStart"/>
      <w:r>
        <w:rPr>
          <w:color w:val="00000A"/>
          <w:sz w:val="26"/>
          <w:szCs w:val="26"/>
        </w:rPr>
        <w:t>Interpreting</w:t>
      </w:r>
      <w:proofErr w:type="spellEnd"/>
      <w:r w:rsidRPr="001F7D0C">
        <w:rPr>
          <w:color w:val="00000A"/>
          <w:sz w:val="26"/>
          <w:szCs w:val="26"/>
        </w:rPr>
        <w:t xml:space="preserve"> </w:t>
      </w:r>
      <w:proofErr w:type="spellStart"/>
      <w:r>
        <w:rPr>
          <w:color w:val="00000A"/>
          <w:sz w:val="26"/>
          <w:szCs w:val="26"/>
        </w:rPr>
        <w:t>and</w:t>
      </w:r>
      <w:proofErr w:type="spellEnd"/>
      <w:r w:rsidRPr="001F7D0C">
        <w:rPr>
          <w:color w:val="00000A"/>
          <w:sz w:val="26"/>
          <w:szCs w:val="26"/>
        </w:rPr>
        <w:t xml:space="preserve"> </w:t>
      </w:r>
      <w:proofErr w:type="spellStart"/>
      <w:r>
        <w:rPr>
          <w:color w:val="00000A"/>
          <w:sz w:val="26"/>
          <w:szCs w:val="26"/>
        </w:rPr>
        <w:t>Translation</w:t>
      </w:r>
      <w:proofErr w:type="spellEnd"/>
      <w:r w:rsidRPr="001F7D0C">
        <w:rPr>
          <w:color w:val="00000A"/>
          <w:sz w:val="26"/>
          <w:szCs w:val="26"/>
        </w:rPr>
        <w:t>: [</w:t>
      </w:r>
      <w:proofErr w:type="spellStart"/>
      <w:r w:rsidRPr="001F7D0C">
        <w:rPr>
          <w:color w:val="00000A"/>
          <w:sz w:val="26"/>
          <w:szCs w:val="26"/>
        </w:rPr>
        <w:t>Посібник</w:t>
      </w:r>
      <w:proofErr w:type="spellEnd"/>
      <w:r w:rsidRPr="001F7D0C">
        <w:rPr>
          <w:color w:val="00000A"/>
          <w:sz w:val="26"/>
          <w:szCs w:val="26"/>
        </w:rPr>
        <w:t xml:space="preserve"> для </w:t>
      </w:r>
      <w:proofErr w:type="spellStart"/>
      <w:r w:rsidRPr="001F7D0C">
        <w:rPr>
          <w:color w:val="00000A"/>
          <w:sz w:val="26"/>
          <w:szCs w:val="26"/>
        </w:rPr>
        <w:t>студентів</w:t>
      </w:r>
      <w:proofErr w:type="spellEnd"/>
      <w:r w:rsidRPr="001F7D0C">
        <w:rPr>
          <w:color w:val="00000A"/>
          <w:sz w:val="26"/>
          <w:szCs w:val="26"/>
        </w:rPr>
        <w:t xml:space="preserve"> і </w:t>
      </w:r>
      <w:proofErr w:type="spellStart"/>
      <w:r w:rsidRPr="001F7D0C">
        <w:rPr>
          <w:color w:val="00000A"/>
          <w:sz w:val="26"/>
          <w:szCs w:val="26"/>
        </w:rPr>
        <w:t>викладачів</w:t>
      </w:r>
      <w:proofErr w:type="spellEnd"/>
      <w:r w:rsidRPr="001F7D0C">
        <w:rPr>
          <w:color w:val="00000A"/>
          <w:sz w:val="26"/>
          <w:szCs w:val="26"/>
        </w:rPr>
        <w:t xml:space="preserve"> </w:t>
      </w:r>
      <w:proofErr w:type="spellStart"/>
      <w:r w:rsidRPr="001F7D0C">
        <w:rPr>
          <w:color w:val="00000A"/>
          <w:sz w:val="26"/>
          <w:szCs w:val="26"/>
        </w:rPr>
        <w:t>вищих</w:t>
      </w:r>
      <w:proofErr w:type="spellEnd"/>
      <w:r w:rsidRPr="001F7D0C">
        <w:rPr>
          <w:color w:val="00000A"/>
          <w:sz w:val="26"/>
          <w:szCs w:val="26"/>
        </w:rPr>
        <w:t xml:space="preserve"> </w:t>
      </w:r>
      <w:proofErr w:type="spellStart"/>
      <w:r w:rsidRPr="001F7D0C">
        <w:rPr>
          <w:color w:val="00000A"/>
          <w:sz w:val="26"/>
          <w:szCs w:val="26"/>
        </w:rPr>
        <w:t>навчальних</w:t>
      </w:r>
      <w:proofErr w:type="spellEnd"/>
      <w:r w:rsidRPr="001F7D0C">
        <w:rPr>
          <w:color w:val="00000A"/>
          <w:sz w:val="26"/>
          <w:szCs w:val="26"/>
        </w:rPr>
        <w:t xml:space="preserve"> </w:t>
      </w:r>
      <w:proofErr w:type="spellStart"/>
      <w:r w:rsidRPr="001F7D0C">
        <w:rPr>
          <w:color w:val="00000A"/>
          <w:sz w:val="26"/>
          <w:szCs w:val="26"/>
        </w:rPr>
        <w:t>закладів</w:t>
      </w:r>
      <w:proofErr w:type="spellEnd"/>
      <w:r w:rsidRPr="001F7D0C">
        <w:rPr>
          <w:color w:val="00000A"/>
          <w:sz w:val="26"/>
          <w:szCs w:val="26"/>
        </w:rPr>
        <w:t xml:space="preserve">] / Н. М. Нестеренко. – </w:t>
      </w:r>
      <w:proofErr w:type="spellStart"/>
      <w:r w:rsidRPr="001F7D0C">
        <w:rPr>
          <w:color w:val="00000A"/>
          <w:sz w:val="26"/>
          <w:szCs w:val="26"/>
        </w:rPr>
        <w:t>Вінниця</w:t>
      </w:r>
      <w:proofErr w:type="spellEnd"/>
      <w:r w:rsidRPr="001F7D0C">
        <w:rPr>
          <w:color w:val="00000A"/>
          <w:sz w:val="26"/>
          <w:szCs w:val="26"/>
        </w:rPr>
        <w:t>:</w:t>
      </w:r>
    </w:p>
    <w:p w14:paraId="4A565DB8" w14:textId="77777777" w:rsidR="00FA40EA" w:rsidRPr="001F7D0C" w:rsidRDefault="00FA40EA" w:rsidP="00FA40EA">
      <w:pPr>
        <w:spacing w:line="1" w:lineRule="exact"/>
        <w:rPr>
          <w:color w:val="00000A"/>
          <w:sz w:val="26"/>
          <w:szCs w:val="26"/>
        </w:rPr>
      </w:pPr>
    </w:p>
    <w:p w14:paraId="6E5625B8" w14:textId="77777777" w:rsidR="00FA40EA" w:rsidRDefault="00FA40EA" w:rsidP="00FA40EA">
      <w:pPr>
        <w:spacing w:line="237" w:lineRule="auto"/>
        <w:ind w:left="260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Нова книга, 2004. – 240 с.</w:t>
      </w:r>
    </w:p>
    <w:p w14:paraId="79F207CA" w14:textId="77777777" w:rsidR="00FA40EA" w:rsidRDefault="00FA40EA" w:rsidP="00FA40EA">
      <w:pPr>
        <w:spacing w:line="17" w:lineRule="exact"/>
        <w:rPr>
          <w:color w:val="00000A"/>
          <w:sz w:val="26"/>
          <w:szCs w:val="26"/>
        </w:rPr>
      </w:pPr>
    </w:p>
    <w:p w14:paraId="5521CBA4" w14:textId="77777777" w:rsidR="00FA40EA" w:rsidRPr="001F7D0C" w:rsidRDefault="00FA40EA" w:rsidP="00FA40EA">
      <w:pPr>
        <w:numPr>
          <w:ilvl w:val="0"/>
          <w:numId w:val="20"/>
        </w:numPr>
        <w:tabs>
          <w:tab w:val="left" w:pos="968"/>
        </w:tabs>
        <w:spacing w:line="232" w:lineRule="auto"/>
        <w:rPr>
          <w:color w:val="00000A"/>
          <w:sz w:val="26"/>
          <w:szCs w:val="26"/>
        </w:rPr>
      </w:pPr>
      <w:proofErr w:type="spellStart"/>
      <w:r w:rsidRPr="001F7D0C">
        <w:rPr>
          <w:color w:val="00000A"/>
          <w:sz w:val="26"/>
          <w:szCs w:val="26"/>
        </w:rPr>
        <w:t>Олікова</w:t>
      </w:r>
      <w:proofErr w:type="spellEnd"/>
      <w:r w:rsidRPr="001F7D0C">
        <w:rPr>
          <w:color w:val="00000A"/>
          <w:sz w:val="26"/>
          <w:szCs w:val="26"/>
        </w:rPr>
        <w:t xml:space="preserve"> М.О. </w:t>
      </w:r>
      <w:proofErr w:type="spellStart"/>
      <w:r w:rsidRPr="001F7D0C">
        <w:rPr>
          <w:color w:val="00000A"/>
          <w:sz w:val="26"/>
          <w:szCs w:val="26"/>
        </w:rPr>
        <w:t>Теорія</w:t>
      </w:r>
      <w:proofErr w:type="spellEnd"/>
      <w:r w:rsidRPr="001F7D0C">
        <w:rPr>
          <w:color w:val="00000A"/>
          <w:sz w:val="26"/>
          <w:szCs w:val="26"/>
        </w:rPr>
        <w:t xml:space="preserve"> і практика перекладу: [</w:t>
      </w:r>
      <w:proofErr w:type="spellStart"/>
      <w:r w:rsidRPr="001F7D0C">
        <w:rPr>
          <w:color w:val="00000A"/>
          <w:sz w:val="26"/>
          <w:szCs w:val="26"/>
        </w:rPr>
        <w:t>навчальний</w:t>
      </w:r>
      <w:proofErr w:type="spellEnd"/>
      <w:r w:rsidRPr="001F7D0C">
        <w:rPr>
          <w:color w:val="00000A"/>
          <w:sz w:val="26"/>
          <w:szCs w:val="26"/>
        </w:rPr>
        <w:t xml:space="preserve"> </w:t>
      </w:r>
      <w:proofErr w:type="spellStart"/>
      <w:r w:rsidRPr="001F7D0C">
        <w:rPr>
          <w:color w:val="00000A"/>
          <w:sz w:val="26"/>
          <w:szCs w:val="26"/>
        </w:rPr>
        <w:t>Посібник</w:t>
      </w:r>
      <w:proofErr w:type="spellEnd"/>
      <w:r w:rsidRPr="001F7D0C">
        <w:rPr>
          <w:color w:val="00000A"/>
          <w:sz w:val="26"/>
          <w:szCs w:val="26"/>
        </w:rPr>
        <w:t xml:space="preserve">] / М.О. </w:t>
      </w:r>
      <w:proofErr w:type="spellStart"/>
      <w:r w:rsidRPr="001F7D0C">
        <w:rPr>
          <w:color w:val="00000A"/>
          <w:sz w:val="26"/>
          <w:szCs w:val="26"/>
        </w:rPr>
        <w:t>Олікова</w:t>
      </w:r>
      <w:proofErr w:type="spellEnd"/>
      <w:r w:rsidRPr="001F7D0C">
        <w:rPr>
          <w:color w:val="00000A"/>
          <w:sz w:val="26"/>
          <w:szCs w:val="26"/>
        </w:rPr>
        <w:t xml:space="preserve">. – </w:t>
      </w:r>
      <w:proofErr w:type="spellStart"/>
      <w:r w:rsidRPr="001F7D0C">
        <w:rPr>
          <w:color w:val="00000A"/>
          <w:sz w:val="26"/>
          <w:szCs w:val="26"/>
        </w:rPr>
        <w:t>Луцьк</w:t>
      </w:r>
      <w:proofErr w:type="spellEnd"/>
      <w:r w:rsidRPr="001F7D0C">
        <w:rPr>
          <w:color w:val="00000A"/>
          <w:sz w:val="26"/>
          <w:szCs w:val="26"/>
        </w:rPr>
        <w:t>: Вежа, 2000. – 170с.</w:t>
      </w:r>
    </w:p>
    <w:p w14:paraId="0C8E24C7" w14:textId="77777777" w:rsidR="00FA40EA" w:rsidRPr="001F7D0C" w:rsidRDefault="00FA40EA" w:rsidP="00FA40EA">
      <w:pPr>
        <w:spacing w:line="266" w:lineRule="exact"/>
        <w:rPr>
          <w:color w:val="00000A"/>
          <w:sz w:val="20"/>
          <w:szCs w:val="20"/>
        </w:rPr>
      </w:pPr>
    </w:p>
    <w:p w14:paraId="4425A3BC" w14:textId="77777777" w:rsidR="00FA40EA" w:rsidRPr="00FA40EA" w:rsidRDefault="00FA40EA" w:rsidP="00FA40EA">
      <w:pPr>
        <w:ind w:left="4300"/>
        <w:rPr>
          <w:color w:val="00000A"/>
          <w:sz w:val="20"/>
          <w:szCs w:val="20"/>
          <w:lang w:val="en-US"/>
        </w:rPr>
      </w:pPr>
      <w:r w:rsidRPr="00FA40EA">
        <w:rPr>
          <w:b/>
          <w:bCs/>
          <w:color w:val="00000A"/>
          <w:sz w:val="26"/>
          <w:szCs w:val="26"/>
          <w:lang w:val="en-US"/>
        </w:rPr>
        <w:t>Audio Course</w:t>
      </w:r>
    </w:p>
    <w:p w14:paraId="73073B09" w14:textId="77777777" w:rsidR="00FA40EA" w:rsidRPr="00FA40EA" w:rsidRDefault="00FA40EA" w:rsidP="00FA40EA">
      <w:pPr>
        <w:spacing w:line="220" w:lineRule="auto"/>
        <w:ind w:left="520"/>
        <w:rPr>
          <w:color w:val="00000A"/>
          <w:sz w:val="20"/>
          <w:szCs w:val="20"/>
          <w:lang w:val="en-US"/>
        </w:rPr>
      </w:pPr>
      <w:r w:rsidRPr="00FA40EA">
        <w:rPr>
          <w:color w:val="00000A"/>
          <w:sz w:val="26"/>
          <w:szCs w:val="26"/>
          <w:lang w:val="en-US"/>
        </w:rPr>
        <w:t>A.C. 1. A Practical Guide for Learners of English</w:t>
      </w:r>
    </w:p>
    <w:p w14:paraId="7770BD01" w14:textId="77777777" w:rsidR="00FA40EA" w:rsidRPr="00FA40EA" w:rsidRDefault="00FA40EA" w:rsidP="00FA40EA">
      <w:pPr>
        <w:spacing w:line="256" w:lineRule="exact"/>
        <w:rPr>
          <w:color w:val="00000A"/>
          <w:sz w:val="20"/>
          <w:szCs w:val="20"/>
          <w:lang w:val="en-US"/>
        </w:rPr>
      </w:pPr>
    </w:p>
    <w:p w14:paraId="3B0FCF91" w14:textId="77777777" w:rsidR="00FA40EA" w:rsidRPr="00FA40EA" w:rsidRDefault="00FA40EA" w:rsidP="00FA40EA">
      <w:pPr>
        <w:ind w:left="4260"/>
        <w:rPr>
          <w:color w:val="00000A"/>
          <w:sz w:val="20"/>
          <w:szCs w:val="20"/>
          <w:lang w:val="en-US"/>
        </w:rPr>
      </w:pPr>
      <w:r w:rsidRPr="00FA40EA">
        <w:rPr>
          <w:b/>
          <w:bCs/>
          <w:color w:val="00000A"/>
          <w:sz w:val="26"/>
          <w:szCs w:val="26"/>
          <w:lang w:val="en-US"/>
        </w:rPr>
        <w:t>Video Courses</w:t>
      </w:r>
    </w:p>
    <w:p w14:paraId="689ABF6C" w14:textId="77777777" w:rsidR="00FA40EA" w:rsidRPr="00FA40EA" w:rsidRDefault="00FA40EA" w:rsidP="00FA40EA">
      <w:pPr>
        <w:spacing w:line="258" w:lineRule="exact"/>
        <w:rPr>
          <w:color w:val="00000A"/>
          <w:sz w:val="20"/>
          <w:szCs w:val="20"/>
          <w:lang w:val="en-US"/>
        </w:rPr>
      </w:pPr>
    </w:p>
    <w:p w14:paraId="13AE7298" w14:textId="77777777" w:rsidR="00FA40EA" w:rsidRPr="00FA40EA" w:rsidRDefault="00FA40EA" w:rsidP="00FA40EA">
      <w:pPr>
        <w:ind w:left="460"/>
        <w:rPr>
          <w:color w:val="00000A"/>
          <w:sz w:val="20"/>
          <w:szCs w:val="20"/>
          <w:lang w:val="en-US"/>
        </w:rPr>
      </w:pPr>
      <w:r w:rsidRPr="00FA40EA">
        <w:rPr>
          <w:color w:val="00000A"/>
          <w:sz w:val="26"/>
          <w:szCs w:val="26"/>
          <w:lang w:val="en-US"/>
        </w:rPr>
        <w:t>V.C. Great Britain</w:t>
      </w:r>
    </w:p>
    <w:p w14:paraId="266EFB53" w14:textId="77777777" w:rsidR="00FA40EA" w:rsidRPr="004F6AA1" w:rsidRDefault="00FA40EA" w:rsidP="00FA40EA">
      <w:pPr>
        <w:ind w:firstLine="460"/>
        <w:rPr>
          <w:sz w:val="28"/>
          <w:szCs w:val="28"/>
          <w:lang w:val="uk-UA"/>
        </w:rPr>
        <w:sectPr w:rsidR="00FA40EA" w:rsidRPr="004F6AA1" w:rsidSect="00FC71A4">
          <w:footerReference w:type="even" r:id="rId9"/>
          <w:footerReference w:type="default" r:id="rId10"/>
          <w:pgSz w:w="11906" w:h="16838"/>
          <w:pgMar w:top="1128" w:right="845" w:bottom="1440" w:left="1418" w:header="0" w:footer="0" w:gutter="0"/>
          <w:cols w:space="720"/>
          <w:formProt w:val="0"/>
          <w:docGrid w:linePitch="100" w:charSpace="4096"/>
        </w:sectPr>
      </w:pPr>
      <w:r w:rsidRPr="00636A58">
        <w:rPr>
          <w:color w:val="00000A"/>
          <w:sz w:val="26"/>
          <w:szCs w:val="26"/>
          <w:lang w:val="en-US"/>
        </w:rPr>
        <w:t>V.C NATO</w:t>
      </w:r>
    </w:p>
    <w:p w14:paraId="0AAC6B48" w14:textId="77777777" w:rsidR="0026794C" w:rsidRPr="0026794C" w:rsidRDefault="0026794C" w:rsidP="0026794C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14:paraId="139C719D" w14:textId="77777777" w:rsidR="00FA40EA" w:rsidRPr="00C148D6" w:rsidRDefault="00FA40EA" w:rsidP="00FA40EA">
      <w:pPr>
        <w:spacing w:line="321" w:lineRule="exact"/>
        <w:ind w:left="112"/>
        <w:rPr>
          <w:b/>
          <w:bCs/>
          <w:sz w:val="28"/>
        </w:rPr>
      </w:pPr>
      <w:r w:rsidRPr="00C148D6">
        <w:rPr>
          <w:b/>
          <w:bCs/>
          <w:sz w:val="28"/>
        </w:rPr>
        <w:t>САМОСТІЙНА РОБОТА СТУДЕНТІВ</w:t>
      </w:r>
    </w:p>
    <w:p w14:paraId="73BF604F" w14:textId="77777777" w:rsidR="00FA40EA" w:rsidRPr="00C148D6" w:rsidRDefault="00FA40EA" w:rsidP="00FA40EA">
      <w:pPr>
        <w:spacing w:line="321" w:lineRule="exact"/>
        <w:ind w:left="112"/>
        <w:rPr>
          <w:b/>
          <w:sz w:val="28"/>
        </w:rPr>
      </w:pPr>
      <w:r w:rsidRPr="00C148D6">
        <w:rPr>
          <w:b/>
          <w:sz w:val="28"/>
        </w:rPr>
        <w:t xml:space="preserve">Теми </w:t>
      </w:r>
      <w:proofErr w:type="spellStart"/>
      <w:r w:rsidRPr="00C148D6">
        <w:rPr>
          <w:b/>
          <w:sz w:val="28"/>
        </w:rPr>
        <w:t>самостійної</w:t>
      </w:r>
      <w:proofErr w:type="spellEnd"/>
      <w:r w:rsidRPr="00C148D6">
        <w:rPr>
          <w:b/>
          <w:sz w:val="28"/>
        </w:rPr>
        <w:t xml:space="preserve"> </w:t>
      </w:r>
      <w:proofErr w:type="spellStart"/>
      <w:r w:rsidRPr="00C148D6">
        <w:rPr>
          <w:b/>
          <w:sz w:val="28"/>
        </w:rPr>
        <w:t>роботи</w:t>
      </w:r>
      <w:proofErr w:type="spellEnd"/>
      <w:r w:rsidRPr="00C148D6">
        <w:rPr>
          <w:b/>
          <w:sz w:val="28"/>
        </w:rPr>
        <w:t xml:space="preserve"> </w:t>
      </w:r>
      <w:proofErr w:type="spellStart"/>
      <w:r w:rsidRPr="00C148D6">
        <w:rPr>
          <w:b/>
          <w:sz w:val="28"/>
        </w:rPr>
        <w:t>студентів</w:t>
      </w:r>
      <w:proofErr w:type="spellEnd"/>
    </w:p>
    <w:p w14:paraId="0FDEB375" w14:textId="77777777" w:rsidR="005C3396" w:rsidRPr="00FA40EA" w:rsidRDefault="005C3396" w:rsidP="005C3396">
      <w:pPr>
        <w:shd w:val="clear" w:color="auto" w:fill="FFFFFF"/>
        <w:spacing w:line="269" w:lineRule="exact"/>
        <w:jc w:val="both"/>
        <w:rPr>
          <w:rFonts w:eastAsiaTheme="minorEastAsia"/>
          <w:spacing w:val="-4"/>
          <w:sz w:val="28"/>
          <w:szCs w:val="28"/>
          <w:lang w:val="uk-UA"/>
        </w:rPr>
      </w:pPr>
    </w:p>
    <w:p w14:paraId="6D97539C" w14:textId="77777777" w:rsidR="005C3396" w:rsidRDefault="005C3396" w:rsidP="005C3396">
      <w:pPr>
        <w:shd w:val="clear" w:color="auto" w:fill="FFFFFF"/>
        <w:spacing w:line="269" w:lineRule="exact"/>
        <w:jc w:val="both"/>
        <w:rPr>
          <w:spacing w:val="-4"/>
          <w:sz w:val="28"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C3396" w14:paraId="526D04EB" w14:textId="77777777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8C25" w14:textId="77777777" w:rsidR="005C3396" w:rsidRDefault="005C3396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0F6046AE" w14:textId="77777777" w:rsidR="005C3396" w:rsidRDefault="005C3396">
            <w:pPr>
              <w:ind w:left="142" w:hanging="142"/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2F83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BE89" w14:textId="77777777" w:rsidR="005C3396" w:rsidRDefault="005C33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</w:p>
          <w:p w14:paraId="71DD50AE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5C3396" w14:paraId="5D37770E" w14:textId="77777777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7FD1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E439A" w14:textId="77777777" w:rsidR="005C3396" w:rsidRDefault="005C3396">
            <w:pPr>
              <w:ind w:left="80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color w:val="00000A"/>
                <w:sz w:val="28"/>
                <w:szCs w:val="28"/>
              </w:rPr>
              <w:t>Зробити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реферативний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переклад </w:t>
            </w:r>
            <w:proofErr w:type="spellStart"/>
            <w:r>
              <w:rPr>
                <w:color w:val="00000A"/>
                <w:sz w:val="28"/>
                <w:szCs w:val="28"/>
              </w:rPr>
              <w:t>англійського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наукового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тексту (на </w:t>
            </w:r>
            <w:proofErr w:type="spellStart"/>
            <w:r>
              <w:rPr>
                <w:color w:val="00000A"/>
                <w:sz w:val="28"/>
                <w:szCs w:val="28"/>
              </w:rPr>
              <w:t>вибір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студента)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3A26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C3396" w14:paraId="44B8225F" w14:textId="77777777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3738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61EBC" w14:textId="77777777" w:rsidR="005C3396" w:rsidRDefault="005C3396">
            <w:pPr>
              <w:spacing w:line="285" w:lineRule="exact"/>
              <w:ind w:left="80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color w:val="00000A"/>
                <w:sz w:val="28"/>
                <w:szCs w:val="28"/>
              </w:rPr>
              <w:t xml:space="preserve">Переклад </w:t>
            </w:r>
            <w:proofErr w:type="spellStart"/>
            <w:r>
              <w:rPr>
                <w:color w:val="00000A"/>
                <w:sz w:val="28"/>
                <w:szCs w:val="28"/>
              </w:rPr>
              <w:t>текстів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A"/>
                <w:sz w:val="28"/>
                <w:szCs w:val="28"/>
              </w:rPr>
              <w:t>представлення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нової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лексики до них. </w:t>
            </w:r>
            <w:proofErr w:type="spellStart"/>
            <w:r>
              <w:rPr>
                <w:color w:val="00000A"/>
                <w:sz w:val="28"/>
                <w:szCs w:val="28"/>
              </w:rPr>
              <w:t>Тексти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A"/>
                <w:sz w:val="28"/>
                <w:szCs w:val="28"/>
              </w:rPr>
              <w:t>присвячені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роботі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корпусу миру та </w:t>
            </w:r>
            <w:proofErr w:type="spellStart"/>
            <w:r>
              <w:rPr>
                <w:color w:val="00000A"/>
                <w:sz w:val="28"/>
                <w:szCs w:val="28"/>
              </w:rPr>
              <w:t>співпраці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США та </w:t>
            </w:r>
            <w:proofErr w:type="spellStart"/>
            <w:r>
              <w:rPr>
                <w:color w:val="00000A"/>
                <w:sz w:val="28"/>
                <w:szCs w:val="28"/>
              </w:rPr>
              <w:t>України</w:t>
            </w:r>
            <w:proofErr w:type="spellEnd"/>
            <w:proofErr w:type="gramStart"/>
            <w:r>
              <w:rPr>
                <w:color w:val="00000A"/>
                <w:sz w:val="28"/>
                <w:szCs w:val="28"/>
              </w:rPr>
              <w:t xml:space="preserve">   (</w:t>
            </w:r>
            <w:proofErr w:type="spellStart"/>
            <w:proofErr w:type="gramEnd"/>
            <w:r>
              <w:rPr>
                <w:color w:val="00000A"/>
                <w:sz w:val="28"/>
                <w:szCs w:val="28"/>
              </w:rPr>
              <w:t>тексти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  </w:t>
            </w:r>
            <w:proofErr w:type="spellStart"/>
            <w:r>
              <w:rPr>
                <w:color w:val="00000A"/>
                <w:sz w:val="28"/>
                <w:szCs w:val="28"/>
              </w:rPr>
              <w:t>англійські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  та   </w:t>
            </w:r>
            <w:proofErr w:type="spellStart"/>
            <w:r>
              <w:rPr>
                <w:color w:val="00000A"/>
                <w:sz w:val="28"/>
                <w:szCs w:val="28"/>
              </w:rPr>
              <w:t>українські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  </w:t>
            </w:r>
            <w:proofErr w:type="spellStart"/>
            <w:r>
              <w:rPr>
                <w:color w:val="00000A"/>
                <w:sz w:val="28"/>
                <w:szCs w:val="28"/>
              </w:rPr>
              <w:t>підбираються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студентами).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DF66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C3396" w14:paraId="4182D750" w14:textId="77777777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79F1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EDD0" w14:textId="77777777" w:rsidR="005C3396" w:rsidRDefault="005C3396">
            <w:pPr>
              <w:jc w:val="center"/>
              <w:rPr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color w:val="00000A"/>
                <w:sz w:val="28"/>
                <w:szCs w:val="28"/>
              </w:rPr>
              <w:t>Переклад  одного</w:t>
            </w:r>
            <w:proofErr w:type="gramEnd"/>
            <w:r>
              <w:rPr>
                <w:color w:val="00000A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A"/>
                <w:sz w:val="28"/>
                <w:szCs w:val="28"/>
              </w:rPr>
              <w:t>технічного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 тексту  (</w:t>
            </w:r>
            <w:proofErr w:type="spellStart"/>
            <w:r>
              <w:rPr>
                <w:color w:val="00000A"/>
                <w:sz w:val="28"/>
                <w:szCs w:val="28"/>
              </w:rPr>
              <w:t>друкована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A"/>
                <w:sz w:val="28"/>
                <w:szCs w:val="28"/>
              </w:rPr>
              <w:t>сторінка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)  з </w:t>
            </w:r>
            <w:proofErr w:type="spellStart"/>
            <w:r>
              <w:rPr>
                <w:color w:val="00000A"/>
                <w:sz w:val="28"/>
                <w:szCs w:val="28"/>
              </w:rPr>
              <w:t>англійської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A"/>
                <w:sz w:val="28"/>
                <w:szCs w:val="28"/>
              </w:rPr>
              <w:t>українську</w:t>
            </w:r>
            <w:proofErr w:type="spellEnd"/>
            <w:r>
              <w:rPr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278A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C3396" w14:paraId="7462A0F1" w14:textId="77777777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ED68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845A" w14:textId="77777777" w:rsidR="005C3396" w:rsidRDefault="005C3396">
            <w:pPr>
              <w:jc w:val="center"/>
              <w:rPr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color w:val="00000A"/>
                <w:sz w:val="28"/>
                <w:szCs w:val="28"/>
              </w:rPr>
              <w:t>Переклад  одного</w:t>
            </w:r>
            <w:proofErr w:type="gramEnd"/>
            <w:r>
              <w:rPr>
                <w:color w:val="00000A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A"/>
                <w:sz w:val="28"/>
                <w:szCs w:val="28"/>
              </w:rPr>
              <w:t>наукового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 тексту  (</w:t>
            </w:r>
            <w:proofErr w:type="spellStart"/>
            <w:r>
              <w:rPr>
                <w:color w:val="00000A"/>
                <w:sz w:val="28"/>
                <w:szCs w:val="28"/>
              </w:rPr>
              <w:t>друкована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A"/>
                <w:sz w:val="28"/>
                <w:szCs w:val="28"/>
              </w:rPr>
              <w:t>сторінка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)  з </w:t>
            </w:r>
            <w:proofErr w:type="spellStart"/>
            <w:r>
              <w:rPr>
                <w:color w:val="00000A"/>
                <w:sz w:val="28"/>
                <w:szCs w:val="28"/>
              </w:rPr>
              <w:t>української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A"/>
                <w:sz w:val="28"/>
                <w:szCs w:val="28"/>
              </w:rPr>
              <w:t>англійську</w:t>
            </w:r>
            <w:proofErr w:type="spellEnd"/>
            <w:r>
              <w:rPr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34CF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5C3396" w14:paraId="5E1630DC" w14:textId="77777777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4327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DD8C" w14:textId="77777777" w:rsidR="005C3396" w:rsidRDefault="005C3396">
            <w:pPr>
              <w:jc w:val="center"/>
              <w:rPr>
                <w:sz w:val="28"/>
                <w:szCs w:val="28"/>
                <w:lang w:val="uk-UA" w:eastAsia="zh-CN" w:bidi="hi-IN"/>
              </w:rPr>
            </w:pPr>
            <w:proofErr w:type="spellStart"/>
            <w:r>
              <w:rPr>
                <w:color w:val="00000A"/>
                <w:sz w:val="28"/>
                <w:szCs w:val="28"/>
              </w:rPr>
              <w:t>Скласти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власне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резюме.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2E69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C3396" w14:paraId="290CA6EB" w14:textId="77777777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430A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8550" w14:textId="77777777" w:rsidR="005C3396" w:rsidRDefault="005C3396">
            <w:pPr>
              <w:jc w:val="center"/>
              <w:rPr>
                <w:color w:val="00000A"/>
                <w:sz w:val="28"/>
                <w:szCs w:val="28"/>
              </w:rPr>
            </w:pPr>
            <w:proofErr w:type="spellStart"/>
            <w:r>
              <w:rPr>
                <w:color w:val="00000A"/>
                <w:sz w:val="28"/>
                <w:szCs w:val="28"/>
              </w:rPr>
              <w:t>Перекласти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тексти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A"/>
                <w:sz w:val="28"/>
                <w:szCs w:val="28"/>
              </w:rPr>
              <w:t>письмовій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формі</w:t>
            </w:r>
            <w:proofErr w:type="spellEnd"/>
            <w:r>
              <w:rPr>
                <w:color w:val="00000A"/>
                <w:sz w:val="28"/>
                <w:szCs w:val="28"/>
              </w:rPr>
              <w:t>:</w:t>
            </w:r>
          </w:p>
          <w:p w14:paraId="5EC42E1E" w14:textId="77777777" w:rsidR="005C3396" w:rsidRDefault="005C3396">
            <w:pPr>
              <w:jc w:val="center"/>
              <w:rPr>
                <w:color w:val="00000A"/>
                <w:sz w:val="28"/>
                <w:szCs w:val="28"/>
                <w:lang w:val="en-US"/>
              </w:rPr>
            </w:pPr>
            <w:r w:rsidRPr="005C3396">
              <w:rPr>
                <w:color w:val="00000A"/>
                <w:sz w:val="28"/>
                <w:szCs w:val="28"/>
                <w:lang w:val="en-US"/>
              </w:rPr>
              <w:t>1. Chronological Resume.</w:t>
            </w:r>
          </w:p>
          <w:p w14:paraId="272A2FDC" w14:textId="77777777" w:rsidR="005C3396" w:rsidRPr="005C3396" w:rsidRDefault="005C3396">
            <w:pPr>
              <w:jc w:val="center"/>
              <w:rPr>
                <w:color w:val="00000A"/>
                <w:sz w:val="28"/>
                <w:szCs w:val="28"/>
                <w:lang w:val="en-US"/>
              </w:rPr>
            </w:pPr>
            <w:r w:rsidRPr="005C3396">
              <w:rPr>
                <w:color w:val="00000A"/>
                <w:sz w:val="28"/>
                <w:szCs w:val="28"/>
                <w:lang w:val="en-US"/>
              </w:rPr>
              <w:t>2. Functional Resume.</w:t>
            </w:r>
          </w:p>
          <w:p w14:paraId="187AC12C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 w:rsidRPr="005C3396">
              <w:rPr>
                <w:color w:val="00000A"/>
                <w:sz w:val="28"/>
                <w:szCs w:val="28"/>
                <w:lang w:val="en-US"/>
              </w:rPr>
              <w:t xml:space="preserve">3. </w:t>
            </w:r>
            <w:r>
              <w:rPr>
                <w:color w:val="00000A"/>
                <w:sz w:val="28"/>
                <w:szCs w:val="28"/>
              </w:rPr>
              <w:t>Резюме</w:t>
            </w:r>
            <w:r w:rsidRPr="005C3396">
              <w:rPr>
                <w:color w:val="00000A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color w:val="00000A"/>
                <w:sz w:val="28"/>
                <w:szCs w:val="28"/>
              </w:rPr>
              <w:t>зразок</w:t>
            </w:r>
            <w:proofErr w:type="spellEnd"/>
            <w:r w:rsidRPr="005C3396">
              <w:rPr>
                <w:color w:val="00000A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A"/>
                <w:sz w:val="28"/>
                <w:szCs w:val="28"/>
              </w:rPr>
              <w:t>резюме</w:t>
            </w:r>
            <w:r w:rsidRPr="005C3396">
              <w:rPr>
                <w:color w:val="00000A"/>
                <w:sz w:val="28"/>
                <w:szCs w:val="28"/>
                <w:lang w:val="en-US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7BF1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5C3396" w14:paraId="3F4D3DDA" w14:textId="77777777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3B18" w14:textId="77777777" w:rsidR="005C3396" w:rsidRDefault="005C3396">
            <w:pPr>
              <w:jc w:val="center"/>
              <w:rPr>
                <w:sz w:val="28"/>
                <w:szCs w:val="28"/>
                <w:lang w:val="uk-UA" w:eastAsia="zh-CN" w:bidi="hi-IN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EAA1" w14:textId="77777777" w:rsidR="005C3396" w:rsidRDefault="005C3396">
            <w:pPr>
              <w:jc w:val="center"/>
              <w:rPr>
                <w:color w:val="00000A"/>
                <w:sz w:val="28"/>
                <w:szCs w:val="28"/>
              </w:rPr>
            </w:pPr>
            <w:proofErr w:type="spellStart"/>
            <w:r>
              <w:rPr>
                <w:color w:val="00000A"/>
                <w:sz w:val="28"/>
                <w:szCs w:val="28"/>
              </w:rPr>
              <w:t>Перекласти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тексти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A"/>
                <w:sz w:val="28"/>
                <w:szCs w:val="28"/>
              </w:rPr>
              <w:t>письмовій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формі</w:t>
            </w:r>
            <w:proofErr w:type="spellEnd"/>
            <w:r>
              <w:rPr>
                <w:color w:val="00000A"/>
                <w:sz w:val="28"/>
                <w:szCs w:val="28"/>
              </w:rPr>
              <w:t>:</w:t>
            </w:r>
          </w:p>
          <w:p w14:paraId="70ECCCF8" w14:textId="77777777" w:rsidR="005C3396" w:rsidRDefault="005C3396">
            <w:pPr>
              <w:jc w:val="center"/>
              <w:rPr>
                <w:color w:val="00000A"/>
                <w:sz w:val="28"/>
                <w:szCs w:val="28"/>
                <w:lang w:val="en-US"/>
              </w:rPr>
            </w:pPr>
            <w:r w:rsidRPr="005C3396">
              <w:rPr>
                <w:color w:val="00000A"/>
                <w:sz w:val="28"/>
                <w:szCs w:val="28"/>
                <w:lang w:val="en-US"/>
              </w:rPr>
              <w:t xml:space="preserve">1. </w:t>
            </w:r>
            <w:r>
              <w:rPr>
                <w:color w:val="00000A"/>
                <w:sz w:val="28"/>
                <w:szCs w:val="28"/>
              </w:rPr>
              <w:t>Контракт</w:t>
            </w:r>
            <w:r w:rsidRPr="005C3396">
              <w:rPr>
                <w:color w:val="00000A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color w:val="00000A"/>
                <w:sz w:val="28"/>
                <w:szCs w:val="28"/>
              </w:rPr>
              <w:t>Договір</w:t>
            </w:r>
            <w:proofErr w:type="spellEnd"/>
            <w:r w:rsidRPr="005C3396">
              <w:rPr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консигнації</w:t>
            </w:r>
            <w:proofErr w:type="spellEnd"/>
            <w:r w:rsidRPr="005C3396">
              <w:rPr>
                <w:color w:val="00000A"/>
                <w:sz w:val="28"/>
                <w:szCs w:val="28"/>
                <w:lang w:val="en-US"/>
              </w:rPr>
              <w:t>.</w:t>
            </w:r>
          </w:p>
          <w:p w14:paraId="478045EC" w14:textId="77777777" w:rsidR="005C3396" w:rsidRPr="005C3396" w:rsidRDefault="005C3396">
            <w:pPr>
              <w:jc w:val="center"/>
              <w:rPr>
                <w:color w:val="00000A"/>
                <w:sz w:val="28"/>
                <w:szCs w:val="28"/>
                <w:lang w:val="en-US"/>
              </w:rPr>
            </w:pPr>
            <w:r w:rsidRPr="005C3396">
              <w:rPr>
                <w:color w:val="00000A"/>
                <w:sz w:val="28"/>
                <w:szCs w:val="28"/>
                <w:lang w:val="en-US"/>
              </w:rPr>
              <w:t>2. Contract for Buying Consumer Goods.</w:t>
            </w:r>
          </w:p>
          <w:p w14:paraId="1F074414" w14:textId="77777777" w:rsidR="005C3396" w:rsidRDefault="005C3396">
            <w:pPr>
              <w:jc w:val="center"/>
              <w:rPr>
                <w:bCs/>
                <w:sz w:val="28"/>
                <w:szCs w:val="22"/>
                <w:lang w:val="en-US" w:eastAsia="zh-CN" w:bidi="hi-IN"/>
              </w:rPr>
            </w:pPr>
            <w:r>
              <w:rPr>
                <w:color w:val="00000A"/>
                <w:sz w:val="28"/>
                <w:szCs w:val="28"/>
              </w:rPr>
              <w:t xml:space="preserve">3. </w:t>
            </w:r>
            <w:proofErr w:type="spellStart"/>
            <w:r>
              <w:rPr>
                <w:color w:val="00000A"/>
                <w:sz w:val="28"/>
                <w:szCs w:val="28"/>
              </w:rPr>
              <w:t>Агентська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угода.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88D5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C3396" w14:paraId="4E73400D" w14:textId="77777777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B262" w14:textId="77777777" w:rsidR="005C3396" w:rsidRDefault="005C3396">
            <w:pPr>
              <w:jc w:val="center"/>
              <w:rPr>
                <w:sz w:val="28"/>
                <w:szCs w:val="28"/>
                <w:lang w:val="uk-UA" w:eastAsia="zh-CN" w:bidi="hi-IN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1970" w14:textId="77777777" w:rsidR="005C3396" w:rsidRDefault="005C3396">
            <w:pPr>
              <w:jc w:val="center"/>
              <w:rPr>
                <w:color w:val="00000A"/>
                <w:sz w:val="28"/>
                <w:szCs w:val="28"/>
              </w:rPr>
            </w:pPr>
            <w:proofErr w:type="spellStart"/>
            <w:r>
              <w:rPr>
                <w:color w:val="00000A"/>
                <w:sz w:val="28"/>
                <w:szCs w:val="28"/>
              </w:rPr>
              <w:t>Перекласти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тексти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A"/>
                <w:sz w:val="28"/>
                <w:szCs w:val="28"/>
              </w:rPr>
              <w:t>письмовій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формі</w:t>
            </w:r>
            <w:proofErr w:type="spellEnd"/>
            <w:r>
              <w:rPr>
                <w:color w:val="00000A"/>
                <w:sz w:val="28"/>
                <w:szCs w:val="28"/>
              </w:rPr>
              <w:t>:</w:t>
            </w:r>
          </w:p>
          <w:p w14:paraId="0D9ED49A" w14:textId="77777777" w:rsidR="005C3396" w:rsidRDefault="005C3396">
            <w:pPr>
              <w:jc w:val="center"/>
              <w:rPr>
                <w:color w:val="00000A"/>
                <w:sz w:val="28"/>
                <w:szCs w:val="28"/>
                <w:lang w:val="en-US"/>
              </w:rPr>
            </w:pPr>
            <w:r w:rsidRPr="005C3396">
              <w:rPr>
                <w:color w:val="00000A"/>
                <w:sz w:val="28"/>
                <w:szCs w:val="28"/>
                <w:lang w:val="en-US"/>
              </w:rPr>
              <w:t>1. Letter of Recommendation</w:t>
            </w:r>
          </w:p>
          <w:p w14:paraId="214ED59D" w14:textId="77777777" w:rsidR="005C3396" w:rsidRPr="005C3396" w:rsidRDefault="005C3396">
            <w:pPr>
              <w:jc w:val="center"/>
              <w:rPr>
                <w:color w:val="00000A"/>
                <w:sz w:val="28"/>
                <w:szCs w:val="28"/>
                <w:lang w:val="en-US"/>
              </w:rPr>
            </w:pPr>
            <w:r w:rsidRPr="005C3396">
              <w:rPr>
                <w:color w:val="00000A"/>
                <w:sz w:val="28"/>
                <w:szCs w:val="28"/>
                <w:lang w:val="en-US"/>
              </w:rPr>
              <w:t>2. Inquiry Letter.</w:t>
            </w:r>
          </w:p>
          <w:p w14:paraId="6865AE51" w14:textId="77777777" w:rsidR="005C3396" w:rsidRPr="005C3396" w:rsidRDefault="005C3396">
            <w:pPr>
              <w:jc w:val="center"/>
              <w:rPr>
                <w:color w:val="00000A"/>
                <w:sz w:val="28"/>
                <w:szCs w:val="28"/>
                <w:lang w:val="en-US"/>
              </w:rPr>
            </w:pPr>
            <w:r w:rsidRPr="005C3396">
              <w:rPr>
                <w:color w:val="00000A"/>
                <w:sz w:val="28"/>
                <w:szCs w:val="28"/>
                <w:lang w:val="en-US"/>
              </w:rPr>
              <w:t>3. Letter of Order.</w:t>
            </w:r>
          </w:p>
          <w:p w14:paraId="1FDD41CE" w14:textId="77777777" w:rsidR="005C3396" w:rsidRDefault="005C3396">
            <w:pPr>
              <w:jc w:val="center"/>
              <w:rPr>
                <w:bCs/>
                <w:sz w:val="28"/>
                <w:szCs w:val="22"/>
                <w:lang w:val="en-US" w:eastAsia="zh-CN" w:bidi="hi-IN"/>
              </w:rPr>
            </w:pPr>
            <w:r w:rsidRPr="005C3396">
              <w:rPr>
                <w:color w:val="00000A"/>
                <w:sz w:val="28"/>
                <w:szCs w:val="28"/>
                <w:lang w:val="en-US"/>
              </w:rPr>
              <w:t>4. Letter of Complaint.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304A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C3396" w14:paraId="1A21E7DA" w14:textId="77777777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2344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BACD" w14:textId="77777777" w:rsidR="005C3396" w:rsidRDefault="005C3396">
            <w:pPr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>
              <w:rPr>
                <w:color w:val="00000A"/>
                <w:sz w:val="28"/>
                <w:szCs w:val="28"/>
              </w:rPr>
              <w:t>Підготувати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A"/>
                <w:sz w:val="28"/>
                <w:szCs w:val="28"/>
              </w:rPr>
              <w:t>презентацію</w:t>
            </w:r>
            <w:proofErr w:type="spellEnd"/>
            <w:proofErr w:type="gramEnd"/>
            <w:r>
              <w:rPr>
                <w:color w:val="00000A"/>
                <w:sz w:val="28"/>
                <w:szCs w:val="28"/>
              </w:rPr>
              <w:t xml:space="preserve">  “</w:t>
            </w:r>
            <w:proofErr w:type="spellStart"/>
            <w:r>
              <w:rPr>
                <w:color w:val="00000A"/>
                <w:sz w:val="28"/>
                <w:szCs w:val="28"/>
              </w:rPr>
              <w:t>Життя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 і  </w:t>
            </w:r>
            <w:proofErr w:type="spellStart"/>
            <w:r>
              <w:rPr>
                <w:color w:val="00000A"/>
                <w:sz w:val="28"/>
                <w:szCs w:val="28"/>
              </w:rPr>
              <w:t>творча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A"/>
                <w:sz w:val="28"/>
                <w:szCs w:val="28"/>
              </w:rPr>
              <w:t>діяльність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A"/>
                <w:sz w:val="28"/>
                <w:szCs w:val="28"/>
              </w:rPr>
              <w:t>мого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улюбленого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англійського</w:t>
            </w:r>
            <w:proofErr w:type="spellEnd"/>
            <w:r>
              <w:rPr>
                <w:color w:val="00000A"/>
                <w:sz w:val="28"/>
                <w:szCs w:val="28"/>
              </w:rPr>
              <w:t>/</w:t>
            </w:r>
            <w:proofErr w:type="spellStart"/>
            <w:r>
              <w:rPr>
                <w:color w:val="00000A"/>
                <w:sz w:val="28"/>
                <w:szCs w:val="28"/>
              </w:rPr>
              <w:t>американського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письменника</w:t>
            </w:r>
            <w:proofErr w:type="spellEnd"/>
            <w:r>
              <w:rPr>
                <w:color w:val="00000A"/>
                <w:sz w:val="28"/>
                <w:szCs w:val="28"/>
              </w:rPr>
              <w:t>/</w:t>
            </w:r>
            <w:proofErr w:type="spellStart"/>
            <w:r>
              <w:rPr>
                <w:color w:val="00000A"/>
                <w:sz w:val="28"/>
                <w:szCs w:val="28"/>
              </w:rPr>
              <w:t>поета</w:t>
            </w:r>
            <w:proofErr w:type="spellEnd"/>
            <w:r>
              <w:rPr>
                <w:color w:val="00000A"/>
                <w:sz w:val="28"/>
                <w:szCs w:val="28"/>
              </w:rPr>
              <w:t>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0ECF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C3396" w14:paraId="275050EC" w14:textId="77777777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6911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86F9" w14:textId="77777777" w:rsidR="005C3396" w:rsidRDefault="005C3396">
            <w:pPr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color w:val="00000A"/>
                <w:sz w:val="28"/>
                <w:szCs w:val="28"/>
              </w:rPr>
              <w:t>Перекласти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фрагмент </w:t>
            </w:r>
            <w:proofErr w:type="spellStart"/>
            <w:r>
              <w:rPr>
                <w:color w:val="00000A"/>
                <w:sz w:val="28"/>
                <w:szCs w:val="28"/>
              </w:rPr>
              <w:t>оповідання</w:t>
            </w:r>
            <w:proofErr w:type="spellEnd"/>
            <w:r>
              <w:rPr>
                <w:color w:val="00000A"/>
                <w:sz w:val="28"/>
                <w:szCs w:val="28"/>
              </w:rPr>
              <w:t>/роману/</w:t>
            </w:r>
            <w:proofErr w:type="spellStart"/>
            <w:r>
              <w:rPr>
                <w:color w:val="00000A"/>
                <w:sz w:val="28"/>
                <w:szCs w:val="28"/>
              </w:rPr>
              <w:t>поеми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A"/>
                <w:sz w:val="28"/>
                <w:szCs w:val="28"/>
              </w:rPr>
              <w:t>англійської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A"/>
                <w:sz w:val="28"/>
                <w:szCs w:val="28"/>
              </w:rPr>
              <w:t>українську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A"/>
                <w:sz w:val="28"/>
                <w:szCs w:val="28"/>
              </w:rPr>
              <w:t>мову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 у</w:t>
            </w:r>
            <w:proofErr w:type="gram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письмовій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A"/>
                <w:sz w:val="28"/>
                <w:szCs w:val="28"/>
              </w:rPr>
              <w:t>формі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 (</w:t>
            </w:r>
            <w:proofErr w:type="spellStart"/>
            <w:r>
              <w:rPr>
                <w:color w:val="00000A"/>
                <w:sz w:val="28"/>
                <w:szCs w:val="28"/>
              </w:rPr>
              <w:t>представити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A"/>
                <w:sz w:val="28"/>
                <w:szCs w:val="28"/>
              </w:rPr>
              <w:t>друкований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український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A"/>
                <w:sz w:val="28"/>
                <w:szCs w:val="28"/>
              </w:rPr>
              <w:t>англійський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варіанти</w:t>
            </w:r>
            <w:proofErr w:type="spellEnd"/>
            <w:r>
              <w:rPr>
                <w:color w:val="00000A"/>
                <w:sz w:val="28"/>
                <w:szCs w:val="28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B11D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C3396" w14:paraId="2AC2534C" w14:textId="77777777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27BA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FB09" w14:textId="77777777" w:rsidR="005C3396" w:rsidRDefault="005C3396">
            <w:pPr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color w:val="00000A"/>
                <w:w w:val="99"/>
                <w:sz w:val="28"/>
                <w:szCs w:val="28"/>
              </w:rPr>
              <w:t>Перекласти</w:t>
            </w:r>
            <w:proofErr w:type="spellEnd"/>
            <w:r>
              <w:rPr>
                <w:color w:val="00000A"/>
                <w:w w:val="99"/>
                <w:sz w:val="28"/>
                <w:szCs w:val="28"/>
              </w:rPr>
              <w:t xml:space="preserve"> фрагмент </w:t>
            </w:r>
            <w:proofErr w:type="spellStart"/>
            <w:r>
              <w:rPr>
                <w:color w:val="00000A"/>
                <w:w w:val="99"/>
                <w:sz w:val="28"/>
                <w:szCs w:val="28"/>
              </w:rPr>
              <w:t>відомого</w:t>
            </w:r>
            <w:proofErr w:type="spellEnd"/>
            <w:r>
              <w:rPr>
                <w:color w:val="00000A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w w:val="99"/>
                <w:sz w:val="28"/>
                <w:szCs w:val="28"/>
              </w:rPr>
              <w:t>твору</w:t>
            </w:r>
            <w:proofErr w:type="spellEnd"/>
            <w:r>
              <w:rPr>
                <w:color w:val="00000A"/>
                <w:w w:val="99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A"/>
                <w:w w:val="99"/>
                <w:sz w:val="28"/>
                <w:szCs w:val="28"/>
              </w:rPr>
              <w:t>української</w:t>
            </w:r>
            <w:proofErr w:type="spellEnd"/>
            <w:r>
              <w:rPr>
                <w:color w:val="00000A"/>
                <w:w w:val="99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A"/>
                <w:w w:val="99"/>
                <w:sz w:val="28"/>
                <w:szCs w:val="28"/>
              </w:rPr>
              <w:t>англійську</w:t>
            </w:r>
            <w:proofErr w:type="spellEnd"/>
            <w:r>
              <w:rPr>
                <w:color w:val="00000A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w w:val="99"/>
                <w:sz w:val="28"/>
                <w:szCs w:val="28"/>
              </w:rPr>
              <w:t>мову</w:t>
            </w:r>
            <w:proofErr w:type="spellEnd"/>
            <w:r>
              <w:rPr>
                <w:color w:val="00000A"/>
                <w:w w:val="99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A"/>
                <w:w w:val="99"/>
                <w:sz w:val="28"/>
                <w:szCs w:val="28"/>
              </w:rPr>
              <w:t>письмовій</w:t>
            </w:r>
            <w:proofErr w:type="spellEnd"/>
            <w:r>
              <w:rPr>
                <w:color w:val="00000A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w w:val="99"/>
                <w:sz w:val="28"/>
                <w:szCs w:val="28"/>
              </w:rPr>
              <w:t>формі</w:t>
            </w:r>
            <w:proofErr w:type="spellEnd"/>
            <w:r>
              <w:rPr>
                <w:color w:val="00000A"/>
                <w:w w:val="99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A"/>
                <w:w w:val="99"/>
                <w:sz w:val="28"/>
                <w:szCs w:val="28"/>
              </w:rPr>
              <w:t>представити</w:t>
            </w:r>
            <w:proofErr w:type="spellEnd"/>
            <w:r>
              <w:rPr>
                <w:color w:val="00000A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w w:val="99"/>
                <w:sz w:val="28"/>
                <w:szCs w:val="28"/>
              </w:rPr>
              <w:t>друкований</w:t>
            </w:r>
            <w:proofErr w:type="spellEnd"/>
            <w:r>
              <w:rPr>
                <w:color w:val="00000A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w w:val="99"/>
                <w:sz w:val="28"/>
                <w:szCs w:val="28"/>
              </w:rPr>
              <w:t>українській</w:t>
            </w:r>
            <w:proofErr w:type="spellEnd"/>
            <w:r>
              <w:rPr>
                <w:color w:val="00000A"/>
                <w:w w:val="99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A"/>
                <w:sz w:val="28"/>
                <w:szCs w:val="28"/>
              </w:rPr>
              <w:t>англійський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варіанти</w:t>
            </w:r>
            <w:proofErr w:type="spellEnd"/>
            <w:r>
              <w:rPr>
                <w:color w:val="00000A"/>
                <w:sz w:val="28"/>
                <w:szCs w:val="28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7AC2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C3396" w14:paraId="7DD96516" w14:textId="77777777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56F5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EF8BB" w14:textId="77777777" w:rsidR="005C3396" w:rsidRDefault="005C3396">
            <w:pPr>
              <w:spacing w:line="297" w:lineRule="exact"/>
              <w:ind w:left="80"/>
              <w:jc w:val="center"/>
              <w:rPr>
                <w:color w:val="00000A"/>
                <w:sz w:val="28"/>
                <w:szCs w:val="28"/>
                <w:lang w:val="en-US" w:eastAsia="zh-CN" w:bidi="hi-IN"/>
              </w:rPr>
            </w:pPr>
            <w:proofErr w:type="spellStart"/>
            <w:proofErr w:type="gramStart"/>
            <w:r>
              <w:rPr>
                <w:color w:val="00000A"/>
                <w:sz w:val="28"/>
                <w:szCs w:val="28"/>
              </w:rPr>
              <w:t>Прочитати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A"/>
                <w:sz w:val="28"/>
                <w:szCs w:val="28"/>
              </w:rPr>
              <w:t>казку</w:t>
            </w:r>
            <w:proofErr w:type="spellEnd"/>
            <w:proofErr w:type="gramEnd"/>
            <w:r>
              <w:rPr>
                <w:color w:val="00000A"/>
                <w:sz w:val="28"/>
                <w:szCs w:val="28"/>
              </w:rPr>
              <w:t xml:space="preserve">  на  </w:t>
            </w:r>
            <w:proofErr w:type="spellStart"/>
            <w:r>
              <w:rPr>
                <w:color w:val="00000A"/>
                <w:sz w:val="28"/>
                <w:szCs w:val="28"/>
              </w:rPr>
              <w:t>англійській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 (</w:t>
            </w:r>
            <w:proofErr w:type="spellStart"/>
            <w:r>
              <w:rPr>
                <w:color w:val="00000A"/>
                <w:sz w:val="28"/>
                <w:szCs w:val="28"/>
              </w:rPr>
              <w:t>українській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)  </w:t>
            </w:r>
            <w:proofErr w:type="spellStart"/>
            <w:r>
              <w:rPr>
                <w:color w:val="00000A"/>
                <w:sz w:val="28"/>
                <w:szCs w:val="28"/>
              </w:rPr>
              <w:t>мові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,  </w:t>
            </w:r>
            <w:proofErr w:type="spellStart"/>
            <w:r>
              <w:rPr>
                <w:color w:val="00000A"/>
                <w:sz w:val="28"/>
                <w:szCs w:val="28"/>
              </w:rPr>
              <w:t>передати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зміст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українською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A"/>
                <w:sz w:val="28"/>
                <w:szCs w:val="28"/>
              </w:rPr>
              <w:t>англійською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) </w:t>
            </w:r>
            <w:proofErr w:type="spellStart"/>
            <w:r>
              <w:rPr>
                <w:color w:val="00000A"/>
                <w:sz w:val="28"/>
                <w:szCs w:val="28"/>
              </w:rPr>
              <w:t>мовою</w:t>
            </w:r>
            <w:proofErr w:type="spellEnd"/>
            <w:r>
              <w:rPr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DE00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C3396" w14:paraId="11148D75" w14:textId="77777777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0673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C38FB" w14:textId="77777777" w:rsidR="005C3396" w:rsidRDefault="005C3396">
            <w:pPr>
              <w:ind w:left="80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color w:val="00000A"/>
                <w:sz w:val="28"/>
                <w:szCs w:val="28"/>
              </w:rPr>
              <w:t>Реферування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  </w:t>
            </w:r>
            <w:proofErr w:type="spellStart"/>
            <w:r>
              <w:rPr>
                <w:color w:val="00000A"/>
                <w:sz w:val="28"/>
                <w:szCs w:val="28"/>
              </w:rPr>
              <w:t>англійською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  </w:t>
            </w:r>
            <w:proofErr w:type="spellStart"/>
            <w:r>
              <w:rPr>
                <w:color w:val="00000A"/>
                <w:sz w:val="28"/>
                <w:szCs w:val="28"/>
              </w:rPr>
              <w:t>мовою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  </w:t>
            </w:r>
            <w:proofErr w:type="spellStart"/>
            <w:r>
              <w:rPr>
                <w:color w:val="00000A"/>
                <w:sz w:val="28"/>
                <w:szCs w:val="28"/>
              </w:rPr>
              <w:t>статті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  з   </w:t>
            </w:r>
            <w:proofErr w:type="spellStart"/>
            <w:r>
              <w:rPr>
                <w:color w:val="00000A"/>
                <w:sz w:val="28"/>
                <w:szCs w:val="28"/>
              </w:rPr>
              <w:t>газети</w:t>
            </w:r>
            <w:proofErr w:type="spellEnd"/>
            <w:proofErr w:type="gramStart"/>
            <w:r>
              <w:rPr>
                <w:color w:val="00000A"/>
                <w:sz w:val="28"/>
                <w:szCs w:val="28"/>
              </w:rPr>
              <w:t xml:space="preserve">   </w:t>
            </w:r>
            <w:r>
              <w:rPr>
                <w:color w:val="00000A"/>
                <w:sz w:val="28"/>
                <w:szCs w:val="28"/>
              </w:rPr>
              <w:lastRenderedPageBreak/>
              <w:t>«</w:t>
            </w:r>
            <w:proofErr w:type="gramEnd"/>
            <w:r>
              <w:rPr>
                <w:color w:val="00000A"/>
                <w:sz w:val="28"/>
                <w:szCs w:val="28"/>
              </w:rPr>
              <w:t xml:space="preserve">Наш </w:t>
            </w:r>
            <w:proofErr w:type="spellStart"/>
            <w:r>
              <w:rPr>
                <w:color w:val="00000A"/>
                <w:sz w:val="28"/>
                <w:szCs w:val="28"/>
              </w:rPr>
              <w:t>університет</w:t>
            </w:r>
            <w:proofErr w:type="spellEnd"/>
            <w:r>
              <w:rPr>
                <w:color w:val="00000A"/>
                <w:sz w:val="28"/>
                <w:szCs w:val="28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A870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</w:tr>
      <w:tr w:rsidR="005C3396" w14:paraId="13696CBF" w14:textId="77777777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80E4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49E4B" w14:textId="77777777" w:rsidR="005C3396" w:rsidRDefault="005C3396">
            <w:pPr>
              <w:ind w:left="80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>
              <w:rPr>
                <w:color w:val="00000A"/>
                <w:sz w:val="28"/>
                <w:szCs w:val="28"/>
              </w:rPr>
              <w:t>Усні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A"/>
                <w:sz w:val="28"/>
                <w:szCs w:val="28"/>
              </w:rPr>
              <w:t>повідомлення</w:t>
            </w:r>
            <w:proofErr w:type="spellEnd"/>
            <w:proofErr w:type="gramEnd"/>
            <w:r>
              <w:rPr>
                <w:color w:val="00000A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A"/>
                <w:sz w:val="28"/>
                <w:szCs w:val="28"/>
              </w:rPr>
              <w:t>студентів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 про  </w:t>
            </w:r>
            <w:proofErr w:type="spellStart"/>
            <w:r>
              <w:rPr>
                <w:color w:val="00000A"/>
                <w:sz w:val="28"/>
                <w:szCs w:val="28"/>
              </w:rPr>
              <w:t>поточні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A"/>
                <w:sz w:val="28"/>
                <w:szCs w:val="28"/>
              </w:rPr>
              <w:t>події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A"/>
                <w:sz w:val="28"/>
                <w:szCs w:val="28"/>
              </w:rPr>
              <w:t>англійською</w:t>
            </w:r>
            <w:proofErr w:type="spellEnd"/>
            <w:r>
              <w:rPr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7991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C3396" w14:paraId="510EA1C5" w14:textId="77777777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9049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52380" w14:textId="77777777" w:rsidR="005C3396" w:rsidRDefault="005C3396">
            <w:pPr>
              <w:ind w:left="80"/>
              <w:jc w:val="center"/>
              <w:rPr>
                <w:b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color w:val="00000A"/>
                <w:sz w:val="28"/>
                <w:szCs w:val="28"/>
              </w:rPr>
              <w:t xml:space="preserve">Переклад </w:t>
            </w:r>
            <w:proofErr w:type="spellStart"/>
            <w:r>
              <w:rPr>
                <w:color w:val="00000A"/>
                <w:sz w:val="28"/>
                <w:szCs w:val="28"/>
              </w:rPr>
              <w:t>статті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A"/>
                <w:sz w:val="28"/>
                <w:szCs w:val="28"/>
              </w:rPr>
              <w:t>англійського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журналу (</w:t>
            </w:r>
            <w:proofErr w:type="spellStart"/>
            <w:r>
              <w:rPr>
                <w:color w:val="00000A"/>
                <w:sz w:val="28"/>
                <w:szCs w:val="28"/>
              </w:rPr>
              <w:t>газети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) на </w:t>
            </w:r>
            <w:proofErr w:type="spellStart"/>
            <w:r>
              <w:rPr>
                <w:color w:val="00000A"/>
                <w:sz w:val="28"/>
                <w:szCs w:val="28"/>
              </w:rPr>
              <w:t>українську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мову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A"/>
                <w:sz w:val="28"/>
                <w:szCs w:val="28"/>
              </w:rPr>
              <w:t>друкована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сторінка</w:t>
            </w:r>
            <w:proofErr w:type="spellEnd"/>
            <w:r>
              <w:rPr>
                <w:color w:val="00000A"/>
                <w:sz w:val="28"/>
                <w:szCs w:val="28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BD51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C3396" w14:paraId="6EFCEE12" w14:textId="77777777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D823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07AD3" w14:textId="77777777" w:rsidR="005C3396" w:rsidRDefault="005C3396">
            <w:pPr>
              <w:ind w:left="80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color w:val="00000A"/>
                <w:sz w:val="28"/>
                <w:szCs w:val="28"/>
              </w:rPr>
              <w:t xml:space="preserve">Робота з </w:t>
            </w:r>
            <w:proofErr w:type="spellStart"/>
            <w:r>
              <w:rPr>
                <w:color w:val="00000A"/>
                <w:sz w:val="28"/>
                <w:szCs w:val="28"/>
              </w:rPr>
              <w:t>відео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матеріалом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: НАТО. </w:t>
            </w:r>
            <w:r>
              <w:rPr>
                <w:color w:val="00000A"/>
                <w:w w:val="99"/>
                <w:sz w:val="28"/>
                <w:szCs w:val="28"/>
              </w:rPr>
              <w:t xml:space="preserve">Перегляд </w:t>
            </w:r>
            <w:proofErr w:type="spellStart"/>
            <w:r>
              <w:rPr>
                <w:color w:val="00000A"/>
                <w:w w:val="99"/>
                <w:sz w:val="28"/>
                <w:szCs w:val="28"/>
              </w:rPr>
              <w:t>фільму</w:t>
            </w:r>
            <w:proofErr w:type="spellEnd"/>
            <w:r>
              <w:rPr>
                <w:color w:val="00000A"/>
                <w:w w:val="99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A"/>
                <w:w w:val="99"/>
                <w:sz w:val="28"/>
                <w:szCs w:val="28"/>
              </w:rPr>
              <w:t>запис</w:t>
            </w:r>
            <w:proofErr w:type="spellEnd"/>
            <w:r>
              <w:rPr>
                <w:color w:val="00000A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w w:val="99"/>
                <w:sz w:val="28"/>
                <w:szCs w:val="28"/>
              </w:rPr>
              <w:t>текстів</w:t>
            </w:r>
            <w:proofErr w:type="spellEnd"/>
            <w:r>
              <w:rPr>
                <w:color w:val="00000A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w w:val="99"/>
                <w:sz w:val="28"/>
                <w:szCs w:val="28"/>
              </w:rPr>
              <w:t>англійською</w:t>
            </w:r>
            <w:proofErr w:type="spellEnd"/>
            <w:r>
              <w:rPr>
                <w:color w:val="00000A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w w:val="99"/>
                <w:sz w:val="28"/>
                <w:szCs w:val="28"/>
              </w:rPr>
              <w:t>мовою</w:t>
            </w:r>
            <w:proofErr w:type="spellEnd"/>
            <w:r>
              <w:rPr>
                <w:color w:val="00000A"/>
                <w:w w:val="99"/>
                <w:sz w:val="28"/>
                <w:szCs w:val="28"/>
              </w:rPr>
              <w:t xml:space="preserve"> з перекладом </w:t>
            </w:r>
            <w:r>
              <w:rPr>
                <w:color w:val="00000A"/>
                <w:sz w:val="28"/>
                <w:szCs w:val="28"/>
              </w:rPr>
              <w:t xml:space="preserve">на </w:t>
            </w:r>
            <w:proofErr w:type="spellStart"/>
            <w:r>
              <w:rPr>
                <w:color w:val="00000A"/>
                <w:sz w:val="28"/>
                <w:szCs w:val="28"/>
              </w:rPr>
              <w:t>українську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A"/>
                <w:sz w:val="28"/>
                <w:szCs w:val="28"/>
              </w:rPr>
              <w:t>письмовій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формі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A"/>
                <w:sz w:val="28"/>
                <w:szCs w:val="28"/>
              </w:rPr>
              <w:t>друк</w:t>
            </w:r>
            <w:proofErr w:type="spellEnd"/>
            <w:r>
              <w:rPr>
                <w:color w:val="00000A"/>
                <w:sz w:val="28"/>
                <w:szCs w:val="28"/>
              </w:rPr>
              <w:t>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CEC3" w14:textId="77777777"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14:paraId="78462391" w14:textId="77777777" w:rsidR="005C3396" w:rsidRDefault="005C3396" w:rsidP="005C3396">
      <w:pPr>
        <w:widowControl w:val="0"/>
        <w:shd w:val="clear" w:color="auto" w:fill="FFFFFF"/>
        <w:autoSpaceDE w:val="0"/>
        <w:autoSpaceDN w:val="0"/>
        <w:adjustRightInd w:val="0"/>
        <w:spacing w:before="259" w:line="259" w:lineRule="exact"/>
        <w:ind w:right="112"/>
        <w:rPr>
          <w:sz w:val="28"/>
          <w:szCs w:val="28"/>
          <w:lang w:val="en-US" w:eastAsia="zh-CN" w:bidi="hi-IN"/>
        </w:rPr>
      </w:pPr>
    </w:p>
    <w:p w14:paraId="35CF7BC5" w14:textId="77777777" w:rsidR="005C3396" w:rsidRDefault="005C3396" w:rsidP="005C3396">
      <w:pPr>
        <w:widowControl w:val="0"/>
        <w:shd w:val="clear" w:color="auto" w:fill="FFFFFF"/>
        <w:autoSpaceDE w:val="0"/>
        <w:autoSpaceDN w:val="0"/>
        <w:adjustRightInd w:val="0"/>
        <w:spacing w:before="259" w:line="259" w:lineRule="exact"/>
        <w:ind w:right="112"/>
        <w:rPr>
          <w:sz w:val="28"/>
          <w:szCs w:val="28"/>
        </w:rPr>
      </w:pPr>
    </w:p>
    <w:p w14:paraId="73CC0569" w14:textId="77777777" w:rsidR="005C3396" w:rsidRDefault="005C3396" w:rsidP="005C3396">
      <w:pPr>
        <w:spacing w:before="89"/>
        <w:jc w:val="center"/>
        <w:rPr>
          <w:b/>
          <w:sz w:val="28"/>
          <w:szCs w:val="22"/>
        </w:rPr>
      </w:pPr>
      <w:r>
        <w:rPr>
          <w:b/>
          <w:sz w:val="28"/>
        </w:rPr>
        <w:t>КАРТА САМОСТІЙНОЇ РОБОТИ СТУДЕНТА</w:t>
      </w:r>
    </w:p>
    <w:p w14:paraId="74F88CF8" w14:textId="77777777" w:rsidR="005C3396" w:rsidRDefault="005C3396" w:rsidP="005C3396">
      <w:pPr>
        <w:widowControl w:val="0"/>
        <w:shd w:val="clear" w:color="auto" w:fill="FFFFFF"/>
        <w:autoSpaceDE w:val="0"/>
        <w:autoSpaceDN w:val="0"/>
        <w:adjustRightInd w:val="0"/>
        <w:spacing w:before="259" w:line="259" w:lineRule="exact"/>
        <w:ind w:right="112"/>
        <w:rPr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2"/>
        <w:gridCol w:w="2552"/>
        <w:gridCol w:w="783"/>
        <w:gridCol w:w="1275"/>
      </w:tblGrid>
      <w:tr w:rsidR="005C3396" w14:paraId="0059A152" w14:textId="77777777" w:rsidTr="005C3396">
        <w:trPr>
          <w:trHeight w:val="1003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01CC" w14:textId="77777777" w:rsidR="005C3396" w:rsidRDefault="005C339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862EB1E" w14:textId="77777777" w:rsidR="005C3396" w:rsidRDefault="005C3396">
            <w:pPr>
              <w:pStyle w:val="TableParagraph"/>
              <w:ind w:left="12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Змістовий</w:t>
            </w:r>
            <w:proofErr w:type="spellEnd"/>
            <w:r>
              <w:rPr>
                <w:b/>
                <w:sz w:val="24"/>
              </w:rPr>
              <w:t xml:space="preserve"> модуль та теми курсу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A90D" w14:textId="77777777" w:rsidR="005C3396" w:rsidRDefault="005C339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37C38AF" w14:textId="77777777" w:rsidR="005C3396" w:rsidRDefault="005C3396">
            <w:pPr>
              <w:pStyle w:val="TableParagraph"/>
              <w:ind w:left="52"/>
              <w:rPr>
                <w:b/>
                <w:sz w:val="24"/>
              </w:rPr>
            </w:pPr>
            <w:proofErr w:type="spellStart"/>
            <w:r>
              <w:rPr>
                <w:b/>
                <w:spacing w:val="-8"/>
                <w:sz w:val="24"/>
              </w:rPr>
              <w:t>Академічний</w:t>
            </w:r>
            <w:proofErr w:type="spellEnd"/>
            <w:r>
              <w:rPr>
                <w:b/>
                <w:spacing w:val="-8"/>
                <w:sz w:val="24"/>
              </w:rPr>
              <w:t xml:space="preserve"> контроль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46B2" w14:textId="77777777" w:rsidR="005C3396" w:rsidRDefault="005C339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980128D" w14:textId="77777777" w:rsidR="005C3396" w:rsidRDefault="005C3396">
            <w:pPr>
              <w:pStyle w:val="TableParagraph"/>
              <w:ind w:left="9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476AC" w14:textId="77777777" w:rsidR="005C3396" w:rsidRDefault="005C3396">
            <w:pPr>
              <w:pStyle w:val="TableParagraph"/>
              <w:ind w:left="128" w:right="5" w:hanging="1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8"/>
                <w:sz w:val="24"/>
              </w:rPr>
              <w:t>Термін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8"/>
                <w:sz w:val="24"/>
              </w:rPr>
              <w:t>виконання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(</w:t>
            </w:r>
            <w:proofErr w:type="spellStart"/>
            <w:r>
              <w:rPr>
                <w:b/>
                <w:spacing w:val="-7"/>
                <w:sz w:val="24"/>
              </w:rPr>
              <w:t>тижні</w:t>
            </w:r>
            <w:proofErr w:type="spellEnd"/>
            <w:r>
              <w:rPr>
                <w:b/>
                <w:spacing w:val="-7"/>
                <w:sz w:val="24"/>
              </w:rPr>
              <w:t>)</w:t>
            </w:r>
          </w:p>
        </w:tc>
      </w:tr>
      <w:tr w:rsidR="005C3396" w14:paraId="493CE84A" w14:textId="77777777" w:rsidTr="005C3396">
        <w:trPr>
          <w:trHeight w:val="952"/>
        </w:trPr>
        <w:tc>
          <w:tcPr>
            <w:tcW w:w="10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E6B6F" w14:textId="77777777" w:rsidR="005C3396" w:rsidRDefault="005C3396">
            <w:pPr>
              <w:pStyle w:val="TableParagraph"/>
              <w:spacing w:before="195"/>
              <w:ind w:left="1647" w:right="138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Змістовий</w:t>
            </w:r>
            <w:proofErr w:type="spellEnd"/>
            <w:r>
              <w:rPr>
                <w:b/>
                <w:i/>
                <w:sz w:val="24"/>
              </w:rPr>
              <w:t xml:space="preserve"> модуль 1.</w:t>
            </w:r>
          </w:p>
          <w:p w14:paraId="37BC2DFC" w14:textId="77777777" w:rsidR="005C3396" w:rsidRDefault="005C3396">
            <w:pPr>
              <w:pStyle w:val="TableParagraph"/>
              <w:ind w:left="1656" w:right="1382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A"/>
              </w:rPr>
              <w:t>Усний</w:t>
            </w:r>
            <w:proofErr w:type="spellEnd"/>
            <w:r>
              <w:rPr>
                <w:b/>
                <w:i/>
                <w:color w:val="00000A"/>
              </w:rPr>
              <w:t xml:space="preserve"> та </w:t>
            </w:r>
            <w:proofErr w:type="spellStart"/>
            <w:r>
              <w:rPr>
                <w:b/>
                <w:i/>
                <w:color w:val="00000A"/>
              </w:rPr>
              <w:t>письмовий</w:t>
            </w:r>
            <w:proofErr w:type="spellEnd"/>
            <w:r>
              <w:rPr>
                <w:b/>
                <w:i/>
                <w:color w:val="00000A"/>
              </w:rPr>
              <w:t xml:space="preserve"> переклад </w:t>
            </w:r>
            <w:proofErr w:type="spellStart"/>
            <w:r>
              <w:rPr>
                <w:b/>
                <w:i/>
                <w:color w:val="00000A"/>
              </w:rPr>
              <w:t>текстів</w:t>
            </w:r>
            <w:proofErr w:type="spellEnd"/>
            <w:r>
              <w:rPr>
                <w:b/>
                <w:i/>
                <w:color w:val="00000A"/>
              </w:rPr>
              <w:t xml:space="preserve"> </w:t>
            </w:r>
            <w:proofErr w:type="spellStart"/>
            <w:r>
              <w:rPr>
                <w:b/>
                <w:i/>
                <w:color w:val="00000A"/>
              </w:rPr>
              <w:t>науково-технічного</w:t>
            </w:r>
            <w:proofErr w:type="spellEnd"/>
            <w:r>
              <w:rPr>
                <w:b/>
                <w:i/>
                <w:color w:val="00000A"/>
              </w:rPr>
              <w:t xml:space="preserve"> стилю.</w:t>
            </w:r>
          </w:p>
        </w:tc>
      </w:tr>
      <w:tr w:rsidR="005C3396" w14:paraId="1F460120" w14:textId="77777777" w:rsidTr="005C3396">
        <w:trPr>
          <w:trHeight w:val="827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841F0" w14:textId="77777777" w:rsidR="005C3396" w:rsidRDefault="005C3396">
            <w:pPr>
              <w:pStyle w:val="TableParagraph"/>
              <w:spacing w:line="270" w:lineRule="atLeast"/>
              <w:ind w:left="108" w:right="77"/>
              <w:rPr>
                <w:sz w:val="24"/>
              </w:rPr>
            </w:pPr>
            <w:r>
              <w:rPr>
                <w:sz w:val="24"/>
              </w:rPr>
              <w:t xml:space="preserve">Тема 1. </w:t>
            </w:r>
            <w:proofErr w:type="spellStart"/>
            <w:r>
              <w:rPr>
                <w:color w:val="00000A"/>
                <w:sz w:val="24"/>
                <w:szCs w:val="24"/>
              </w:rPr>
              <w:t>Зробити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A"/>
                <w:sz w:val="24"/>
                <w:szCs w:val="24"/>
              </w:rPr>
              <w:t>реферативний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переклад </w:t>
            </w:r>
            <w:proofErr w:type="spellStart"/>
            <w:r>
              <w:rPr>
                <w:color w:val="00000A"/>
                <w:sz w:val="24"/>
                <w:szCs w:val="24"/>
              </w:rPr>
              <w:t>англійського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A"/>
                <w:sz w:val="24"/>
                <w:szCs w:val="24"/>
              </w:rPr>
              <w:t>наукового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тексту (на </w:t>
            </w:r>
            <w:proofErr w:type="spellStart"/>
            <w:r>
              <w:rPr>
                <w:color w:val="00000A"/>
                <w:sz w:val="24"/>
                <w:szCs w:val="24"/>
              </w:rPr>
              <w:t>вибір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студента)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(13 год.)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672FA" w14:textId="77777777" w:rsidR="005C3396" w:rsidRDefault="005C3396">
            <w:pPr>
              <w:pStyle w:val="TableParagraph"/>
              <w:spacing w:line="268" w:lineRule="exact"/>
              <w:ind w:left="163" w:firstLine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заняття</w:t>
            </w:r>
            <w:proofErr w:type="spellEnd"/>
            <w:r>
              <w:rPr>
                <w:sz w:val="24"/>
              </w:rPr>
              <w:t>,</w:t>
            </w:r>
          </w:p>
          <w:p w14:paraId="36A58BAE" w14:textId="77777777" w:rsidR="005C3396" w:rsidRDefault="005C3396">
            <w:pPr>
              <w:pStyle w:val="TableParagraph"/>
              <w:spacing w:line="270" w:lineRule="atLeast"/>
              <w:ind w:left="163" w:right="225"/>
              <w:jc w:val="center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індивідуальне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заняття</w:t>
            </w:r>
            <w:proofErr w:type="spellEnd"/>
            <w:r>
              <w:rPr>
                <w:spacing w:val="-8"/>
                <w:sz w:val="24"/>
              </w:rPr>
              <w:t xml:space="preserve">, </w:t>
            </w:r>
            <w:proofErr w:type="spellStart"/>
            <w:r>
              <w:rPr>
                <w:spacing w:val="-8"/>
                <w:sz w:val="24"/>
              </w:rPr>
              <w:t>модульний</w:t>
            </w:r>
            <w:proofErr w:type="spellEnd"/>
            <w:r>
              <w:rPr>
                <w:spacing w:val="-8"/>
                <w:sz w:val="24"/>
              </w:rPr>
              <w:t xml:space="preserve"> контроль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6828" w14:textId="77777777" w:rsidR="005C3396" w:rsidRDefault="005C339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364871F" w14:textId="77777777" w:rsidR="005C3396" w:rsidRDefault="005C3396">
            <w:pPr>
              <w:pStyle w:val="TableParagraph"/>
              <w:ind w:left="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79C5" w14:textId="77777777" w:rsidR="005C3396" w:rsidRDefault="005C339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16C3550" w14:textId="77777777" w:rsidR="005C3396" w:rsidRDefault="005C3396">
            <w:pPr>
              <w:pStyle w:val="TableParagraph"/>
              <w:ind w:left="403" w:right="501"/>
              <w:jc w:val="center"/>
              <w:rPr>
                <w:sz w:val="24"/>
              </w:rPr>
            </w:pPr>
            <w:r>
              <w:rPr>
                <w:sz w:val="24"/>
              </w:rPr>
              <w:t>І-ІІ</w:t>
            </w:r>
          </w:p>
        </w:tc>
      </w:tr>
      <w:tr w:rsidR="005C3396" w14:paraId="1748D22A" w14:textId="77777777" w:rsidTr="005C3396">
        <w:trPr>
          <w:trHeight w:val="827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5F1E7" w14:textId="77777777" w:rsidR="005C3396" w:rsidRDefault="005C339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Тема 2. </w:t>
            </w:r>
            <w:r>
              <w:rPr>
                <w:color w:val="00000A"/>
                <w:sz w:val="24"/>
                <w:szCs w:val="24"/>
              </w:rPr>
              <w:t xml:space="preserve">Переклад </w:t>
            </w:r>
            <w:proofErr w:type="spellStart"/>
            <w:r>
              <w:rPr>
                <w:color w:val="00000A"/>
                <w:sz w:val="24"/>
                <w:szCs w:val="24"/>
              </w:rPr>
              <w:t>текстів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A"/>
                <w:sz w:val="24"/>
                <w:szCs w:val="24"/>
              </w:rPr>
              <w:t>представлення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A"/>
                <w:sz w:val="24"/>
                <w:szCs w:val="24"/>
              </w:rPr>
              <w:t>нової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лексики до них. </w:t>
            </w:r>
            <w:proofErr w:type="spellStart"/>
            <w:r>
              <w:rPr>
                <w:color w:val="00000A"/>
                <w:sz w:val="24"/>
                <w:szCs w:val="24"/>
              </w:rPr>
              <w:t>Тексти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A"/>
                <w:sz w:val="24"/>
                <w:szCs w:val="24"/>
              </w:rPr>
              <w:t>присвячені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A"/>
                <w:sz w:val="24"/>
                <w:szCs w:val="24"/>
              </w:rPr>
              <w:t>роботі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корпусу миру та </w:t>
            </w:r>
            <w:proofErr w:type="spellStart"/>
            <w:r>
              <w:rPr>
                <w:color w:val="00000A"/>
                <w:sz w:val="24"/>
                <w:szCs w:val="24"/>
              </w:rPr>
              <w:t>співпраці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США та </w:t>
            </w:r>
            <w:proofErr w:type="spellStart"/>
            <w:r>
              <w:rPr>
                <w:color w:val="00000A"/>
                <w:sz w:val="24"/>
                <w:szCs w:val="24"/>
              </w:rPr>
              <w:t>України</w:t>
            </w:r>
            <w:proofErr w:type="spellEnd"/>
            <w:proofErr w:type="gramStart"/>
            <w:r>
              <w:rPr>
                <w:color w:val="00000A"/>
                <w:sz w:val="24"/>
                <w:szCs w:val="24"/>
              </w:rPr>
              <w:t xml:space="preserve">   (</w:t>
            </w:r>
            <w:proofErr w:type="spellStart"/>
            <w:proofErr w:type="gramEnd"/>
            <w:r>
              <w:rPr>
                <w:color w:val="00000A"/>
                <w:sz w:val="24"/>
                <w:szCs w:val="24"/>
              </w:rPr>
              <w:t>тексти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  </w:t>
            </w:r>
            <w:proofErr w:type="spellStart"/>
            <w:r>
              <w:rPr>
                <w:color w:val="00000A"/>
                <w:sz w:val="24"/>
                <w:szCs w:val="24"/>
              </w:rPr>
              <w:t>англійські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  та   </w:t>
            </w:r>
            <w:proofErr w:type="spellStart"/>
            <w:r>
              <w:rPr>
                <w:color w:val="00000A"/>
                <w:sz w:val="24"/>
                <w:szCs w:val="24"/>
              </w:rPr>
              <w:t>українські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  </w:t>
            </w:r>
            <w:proofErr w:type="spellStart"/>
            <w:r>
              <w:rPr>
                <w:color w:val="00000A"/>
                <w:sz w:val="24"/>
                <w:szCs w:val="24"/>
              </w:rPr>
              <w:t>підбираються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студентами).</w:t>
            </w:r>
            <w:r>
              <w:rPr>
                <w:sz w:val="24"/>
              </w:rPr>
              <w:t xml:space="preserve"> (13 год.)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E1D7D" w14:textId="77777777" w:rsidR="005C3396" w:rsidRDefault="005C3396">
            <w:pPr>
              <w:pStyle w:val="TableParagraph"/>
              <w:ind w:left="256" w:right="123" w:firstLine="151"/>
              <w:jc w:val="center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Практичне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заняття</w:t>
            </w:r>
            <w:proofErr w:type="spellEnd"/>
            <w:r>
              <w:rPr>
                <w:spacing w:val="-8"/>
                <w:sz w:val="24"/>
              </w:rPr>
              <w:t xml:space="preserve">, </w:t>
            </w:r>
            <w:proofErr w:type="spellStart"/>
            <w:r>
              <w:rPr>
                <w:spacing w:val="-8"/>
                <w:sz w:val="24"/>
              </w:rPr>
              <w:t>індивідуальне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заняття</w:t>
            </w:r>
            <w:proofErr w:type="spellEnd"/>
            <w:r>
              <w:rPr>
                <w:spacing w:val="-8"/>
                <w:sz w:val="24"/>
              </w:rPr>
              <w:t>,</w:t>
            </w:r>
          </w:p>
          <w:p w14:paraId="51FDED78" w14:textId="77777777" w:rsidR="005C3396" w:rsidRDefault="005C3396">
            <w:pPr>
              <w:pStyle w:val="TableParagraph"/>
              <w:spacing w:line="264" w:lineRule="exact"/>
              <w:ind w:left="3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модульний</w:t>
            </w:r>
            <w:proofErr w:type="spellEnd"/>
            <w:r>
              <w:rPr>
                <w:sz w:val="24"/>
              </w:rPr>
              <w:t xml:space="preserve"> контроль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031E" w14:textId="77777777" w:rsidR="005C3396" w:rsidRDefault="005C339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760464E" w14:textId="77777777" w:rsidR="005C3396" w:rsidRDefault="005C3396">
            <w:pPr>
              <w:pStyle w:val="TableParagraph"/>
              <w:ind w:left="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DEDA" w14:textId="77777777" w:rsidR="005C3396" w:rsidRDefault="005C339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BF313BB" w14:textId="77777777" w:rsidR="005C3396" w:rsidRDefault="005C339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ІІ-ІІІ</w:t>
            </w:r>
          </w:p>
        </w:tc>
      </w:tr>
      <w:tr w:rsidR="005C3396" w14:paraId="42305B9E" w14:textId="77777777" w:rsidTr="005C3396">
        <w:trPr>
          <w:trHeight w:val="827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57F1" w14:textId="77777777" w:rsidR="005C3396" w:rsidRDefault="005C33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Тема 3. </w:t>
            </w:r>
            <w:proofErr w:type="gramStart"/>
            <w:r>
              <w:rPr>
                <w:color w:val="00000A"/>
                <w:sz w:val="24"/>
                <w:szCs w:val="24"/>
              </w:rPr>
              <w:t>Переклад  одного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A"/>
                <w:sz w:val="24"/>
                <w:szCs w:val="24"/>
              </w:rPr>
              <w:t>технічного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 тексту  (</w:t>
            </w:r>
            <w:proofErr w:type="spellStart"/>
            <w:r>
              <w:rPr>
                <w:color w:val="00000A"/>
                <w:sz w:val="24"/>
                <w:szCs w:val="24"/>
              </w:rPr>
              <w:t>друкована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A"/>
                <w:sz w:val="24"/>
                <w:szCs w:val="24"/>
              </w:rPr>
              <w:t>сторінка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)  з </w:t>
            </w:r>
            <w:proofErr w:type="spellStart"/>
            <w:r>
              <w:rPr>
                <w:color w:val="00000A"/>
                <w:sz w:val="24"/>
                <w:szCs w:val="24"/>
              </w:rPr>
              <w:t>англійської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A"/>
                <w:sz w:val="24"/>
                <w:szCs w:val="24"/>
              </w:rPr>
              <w:t>українську</w:t>
            </w:r>
            <w:proofErr w:type="spellEnd"/>
            <w:r>
              <w:rPr>
                <w:color w:val="00000A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(13 год.)</w:t>
            </w:r>
          </w:p>
          <w:p w14:paraId="7E41ABB6" w14:textId="77777777" w:rsidR="005C3396" w:rsidRDefault="005C339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56C4A" w14:textId="77777777" w:rsidR="005C3396" w:rsidRDefault="005C3396">
            <w:pPr>
              <w:pStyle w:val="TableParagraph"/>
              <w:spacing w:line="268" w:lineRule="exact"/>
              <w:ind w:left="163" w:firstLine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заняття</w:t>
            </w:r>
            <w:proofErr w:type="spellEnd"/>
            <w:r>
              <w:rPr>
                <w:sz w:val="24"/>
              </w:rPr>
              <w:t>,</w:t>
            </w:r>
          </w:p>
          <w:p w14:paraId="25F8206F" w14:textId="77777777" w:rsidR="005C3396" w:rsidRDefault="005C3396">
            <w:pPr>
              <w:pStyle w:val="TableParagraph"/>
              <w:spacing w:line="270" w:lineRule="atLeast"/>
              <w:ind w:left="163" w:right="225"/>
              <w:jc w:val="center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індивідуальне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заняття</w:t>
            </w:r>
            <w:proofErr w:type="spellEnd"/>
            <w:r>
              <w:rPr>
                <w:spacing w:val="-8"/>
                <w:sz w:val="24"/>
              </w:rPr>
              <w:t xml:space="preserve">, </w:t>
            </w:r>
            <w:proofErr w:type="spellStart"/>
            <w:r>
              <w:rPr>
                <w:spacing w:val="-8"/>
                <w:sz w:val="24"/>
              </w:rPr>
              <w:t>модульний</w:t>
            </w:r>
            <w:proofErr w:type="spellEnd"/>
            <w:r>
              <w:rPr>
                <w:spacing w:val="-8"/>
                <w:sz w:val="24"/>
              </w:rPr>
              <w:t xml:space="preserve"> контроль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1C17" w14:textId="77777777" w:rsidR="005C3396" w:rsidRDefault="005C339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49F690F" w14:textId="77777777" w:rsidR="005C3396" w:rsidRDefault="005C3396">
            <w:pPr>
              <w:pStyle w:val="TableParagraph"/>
              <w:ind w:left="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41F5" w14:textId="77777777" w:rsidR="005C3396" w:rsidRDefault="005C339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6854839" w14:textId="77777777" w:rsidR="005C3396" w:rsidRDefault="005C3396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ІІІ-ІV</w:t>
            </w:r>
          </w:p>
        </w:tc>
      </w:tr>
      <w:tr w:rsidR="005C3396" w14:paraId="377FF5DC" w14:textId="77777777" w:rsidTr="005C3396">
        <w:trPr>
          <w:trHeight w:val="827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79CFB" w14:textId="77777777" w:rsidR="005C3396" w:rsidRDefault="005C3396">
            <w:pPr>
              <w:pStyle w:val="TableParagraph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Тема 4. </w:t>
            </w:r>
            <w:proofErr w:type="gramStart"/>
            <w:r>
              <w:rPr>
                <w:color w:val="00000A"/>
                <w:sz w:val="24"/>
                <w:szCs w:val="24"/>
              </w:rPr>
              <w:t>Переклад  одного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A"/>
                <w:sz w:val="24"/>
                <w:szCs w:val="24"/>
              </w:rPr>
              <w:t>наукового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 тексту  (</w:t>
            </w:r>
            <w:proofErr w:type="spellStart"/>
            <w:r>
              <w:rPr>
                <w:color w:val="00000A"/>
                <w:sz w:val="24"/>
                <w:szCs w:val="24"/>
              </w:rPr>
              <w:t>друкована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A"/>
                <w:sz w:val="24"/>
                <w:szCs w:val="24"/>
              </w:rPr>
              <w:t>сторінка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)  з </w:t>
            </w:r>
            <w:proofErr w:type="spellStart"/>
            <w:r>
              <w:rPr>
                <w:color w:val="00000A"/>
                <w:sz w:val="24"/>
                <w:szCs w:val="24"/>
              </w:rPr>
              <w:t>української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A"/>
                <w:sz w:val="24"/>
                <w:szCs w:val="24"/>
              </w:rPr>
              <w:t>англійську</w:t>
            </w:r>
            <w:proofErr w:type="spellEnd"/>
            <w:r>
              <w:rPr>
                <w:color w:val="00000A"/>
                <w:sz w:val="24"/>
                <w:szCs w:val="24"/>
              </w:rPr>
              <w:t>.</w:t>
            </w:r>
            <w:r>
              <w:rPr>
                <w:color w:val="00000A"/>
              </w:rPr>
              <w:t xml:space="preserve"> (12 год.</w:t>
            </w:r>
            <w:r>
              <w:rPr>
                <w:color w:val="00000A"/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E2831" w14:textId="77777777" w:rsidR="005C3396" w:rsidRDefault="005C3396">
            <w:pPr>
              <w:pStyle w:val="TableParagraph"/>
              <w:spacing w:line="268" w:lineRule="exact"/>
              <w:ind w:left="163" w:firstLine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заняття</w:t>
            </w:r>
            <w:proofErr w:type="spellEnd"/>
            <w:r>
              <w:rPr>
                <w:sz w:val="24"/>
              </w:rPr>
              <w:t>,</w:t>
            </w:r>
          </w:p>
          <w:p w14:paraId="0CA8C5EE" w14:textId="77777777" w:rsidR="005C3396" w:rsidRDefault="005C3396">
            <w:pPr>
              <w:pStyle w:val="TableParagraph"/>
              <w:spacing w:line="268" w:lineRule="exact"/>
              <w:ind w:left="163" w:firstLine="151"/>
              <w:jc w:val="center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індивідуальне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заняття</w:t>
            </w:r>
            <w:proofErr w:type="spellEnd"/>
            <w:r>
              <w:rPr>
                <w:spacing w:val="-8"/>
                <w:sz w:val="24"/>
              </w:rPr>
              <w:t xml:space="preserve">, </w:t>
            </w:r>
            <w:proofErr w:type="spellStart"/>
            <w:r>
              <w:rPr>
                <w:spacing w:val="-8"/>
                <w:sz w:val="24"/>
              </w:rPr>
              <w:t>модульний</w:t>
            </w:r>
            <w:proofErr w:type="spellEnd"/>
            <w:r>
              <w:rPr>
                <w:spacing w:val="-8"/>
                <w:sz w:val="24"/>
              </w:rPr>
              <w:t xml:space="preserve"> контроль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051E" w14:textId="77777777" w:rsidR="005C3396" w:rsidRDefault="005C3396">
            <w:pPr>
              <w:pStyle w:val="TableParagraph"/>
              <w:spacing w:before="3"/>
              <w:jc w:val="center"/>
              <w:rPr>
                <w:sz w:val="23"/>
              </w:rPr>
            </w:pPr>
          </w:p>
          <w:p w14:paraId="31D71894" w14:textId="77777777" w:rsidR="005C3396" w:rsidRDefault="005C3396">
            <w:pPr>
              <w:pStyle w:val="TableParagraph"/>
              <w:spacing w:before="3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C6F3" w14:textId="77777777" w:rsidR="005C3396" w:rsidRDefault="005C3396">
            <w:pPr>
              <w:pStyle w:val="TableParagraph"/>
              <w:spacing w:before="3"/>
              <w:jc w:val="center"/>
              <w:rPr>
                <w:sz w:val="24"/>
                <w:lang w:val="en-US"/>
              </w:rPr>
            </w:pPr>
          </w:p>
          <w:p w14:paraId="019B2250" w14:textId="77777777" w:rsidR="005C3396" w:rsidRDefault="005C3396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ІV-V</w:t>
            </w:r>
          </w:p>
        </w:tc>
      </w:tr>
    </w:tbl>
    <w:tbl>
      <w:tblPr>
        <w:tblStyle w:val="TableNormal"/>
        <w:tblpPr w:leftFromText="180" w:rightFromText="180" w:vertAnchor="text" w:horzAnchor="margin" w:tblpY="493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3"/>
        <w:gridCol w:w="2549"/>
        <w:gridCol w:w="784"/>
        <w:gridCol w:w="1274"/>
      </w:tblGrid>
      <w:tr w:rsidR="005C3396" w14:paraId="0F18948C" w14:textId="77777777" w:rsidTr="005C3396">
        <w:trPr>
          <w:trHeight w:val="947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7C580" w14:textId="77777777" w:rsidR="005C3396" w:rsidRDefault="005C3396">
            <w:pPr>
              <w:pStyle w:val="TableParagraph"/>
              <w:spacing w:before="195"/>
              <w:ind w:left="720" w:right="44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Змістовий</w:t>
            </w:r>
            <w:proofErr w:type="spellEnd"/>
            <w:r>
              <w:rPr>
                <w:b/>
                <w:i/>
                <w:sz w:val="24"/>
              </w:rPr>
              <w:t xml:space="preserve"> модуль 2.</w:t>
            </w:r>
          </w:p>
          <w:p w14:paraId="1C3096DE" w14:textId="77777777" w:rsidR="005C3396" w:rsidRDefault="005C3396">
            <w:pPr>
              <w:pStyle w:val="TableParagraph"/>
              <w:spacing w:before="1"/>
              <w:ind w:left="719" w:right="44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color w:val="00000A"/>
              </w:rPr>
              <w:t>Усний</w:t>
            </w:r>
            <w:proofErr w:type="spellEnd"/>
            <w:r>
              <w:rPr>
                <w:b/>
                <w:i/>
                <w:color w:val="00000A"/>
              </w:rPr>
              <w:t xml:space="preserve"> та </w:t>
            </w:r>
            <w:proofErr w:type="spellStart"/>
            <w:r>
              <w:rPr>
                <w:b/>
                <w:i/>
                <w:color w:val="00000A"/>
              </w:rPr>
              <w:t>письмовий</w:t>
            </w:r>
            <w:proofErr w:type="spellEnd"/>
            <w:r>
              <w:rPr>
                <w:b/>
                <w:i/>
                <w:color w:val="00000A"/>
              </w:rPr>
              <w:t xml:space="preserve"> переклад </w:t>
            </w:r>
            <w:proofErr w:type="spellStart"/>
            <w:r>
              <w:rPr>
                <w:b/>
                <w:i/>
                <w:color w:val="00000A"/>
              </w:rPr>
              <w:t>текстів</w:t>
            </w:r>
            <w:proofErr w:type="spellEnd"/>
            <w:r>
              <w:rPr>
                <w:b/>
                <w:i/>
                <w:color w:val="00000A"/>
              </w:rPr>
              <w:t xml:space="preserve"> </w:t>
            </w:r>
            <w:proofErr w:type="spellStart"/>
            <w:r>
              <w:rPr>
                <w:b/>
                <w:i/>
                <w:color w:val="00000A"/>
              </w:rPr>
              <w:t>ділової</w:t>
            </w:r>
            <w:proofErr w:type="spellEnd"/>
            <w:r>
              <w:rPr>
                <w:b/>
                <w:i/>
                <w:color w:val="00000A"/>
              </w:rPr>
              <w:t xml:space="preserve"> </w:t>
            </w:r>
            <w:proofErr w:type="spellStart"/>
            <w:r>
              <w:rPr>
                <w:b/>
                <w:i/>
                <w:color w:val="00000A"/>
              </w:rPr>
              <w:t>спрямованості</w:t>
            </w:r>
            <w:proofErr w:type="spellEnd"/>
            <w:r>
              <w:rPr>
                <w:b/>
                <w:i/>
                <w:color w:val="00000A"/>
              </w:rPr>
              <w:t>.</w:t>
            </w:r>
          </w:p>
        </w:tc>
      </w:tr>
      <w:tr w:rsidR="005C3396" w14:paraId="5E41FCCF" w14:textId="77777777" w:rsidTr="005C3396">
        <w:trPr>
          <w:trHeight w:val="904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786CB" w14:textId="77777777" w:rsidR="005C3396" w:rsidRDefault="005C3396">
            <w:pPr>
              <w:pStyle w:val="TableParagraph"/>
              <w:ind w:right="726"/>
              <w:rPr>
                <w:sz w:val="24"/>
              </w:rPr>
            </w:pPr>
            <w:r>
              <w:rPr>
                <w:sz w:val="24"/>
              </w:rPr>
              <w:t xml:space="preserve">Тема 1. </w:t>
            </w:r>
            <w:proofErr w:type="spellStart"/>
            <w:r>
              <w:rPr>
                <w:color w:val="00000A"/>
                <w:sz w:val="24"/>
                <w:szCs w:val="24"/>
              </w:rPr>
              <w:t>Скласти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A"/>
                <w:sz w:val="24"/>
                <w:szCs w:val="24"/>
              </w:rPr>
              <w:t>власне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резюме</w:t>
            </w:r>
            <w:r>
              <w:rPr>
                <w:color w:val="00000A"/>
                <w:sz w:val="28"/>
                <w:szCs w:val="28"/>
              </w:rPr>
              <w:t>.</w:t>
            </w:r>
            <w:r>
              <w:rPr>
                <w:sz w:val="24"/>
              </w:rPr>
              <w:t>(12 год.)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ADB9B" w14:textId="77777777" w:rsidR="005C3396" w:rsidRDefault="005C3396">
            <w:pPr>
              <w:pStyle w:val="TableParagraph"/>
              <w:spacing w:before="30"/>
              <w:ind w:left="163" w:right="44"/>
              <w:jc w:val="center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Практичне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заняття</w:t>
            </w:r>
            <w:proofErr w:type="spellEnd"/>
            <w:r>
              <w:rPr>
                <w:spacing w:val="-8"/>
                <w:sz w:val="24"/>
              </w:rPr>
              <w:t xml:space="preserve">, </w:t>
            </w:r>
            <w:proofErr w:type="spellStart"/>
            <w:r>
              <w:rPr>
                <w:spacing w:val="-8"/>
                <w:sz w:val="24"/>
              </w:rPr>
              <w:t>індивідуальне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заняття</w:t>
            </w:r>
            <w:proofErr w:type="spellEnd"/>
            <w:r>
              <w:rPr>
                <w:spacing w:val="-8"/>
                <w:sz w:val="24"/>
              </w:rPr>
              <w:t xml:space="preserve">, </w:t>
            </w:r>
            <w:proofErr w:type="spellStart"/>
            <w:r>
              <w:rPr>
                <w:spacing w:val="-8"/>
                <w:sz w:val="24"/>
              </w:rPr>
              <w:t>модульний</w:t>
            </w:r>
            <w:proofErr w:type="spellEnd"/>
            <w:r>
              <w:rPr>
                <w:spacing w:val="-8"/>
                <w:sz w:val="24"/>
              </w:rPr>
              <w:t xml:space="preserve"> контроль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BC8C" w14:textId="77777777" w:rsidR="005C3396" w:rsidRDefault="005C3396">
            <w:pPr>
              <w:pStyle w:val="TableParagraph"/>
              <w:spacing w:before="7"/>
              <w:rPr>
                <w:sz w:val="26"/>
              </w:rPr>
            </w:pPr>
          </w:p>
          <w:p w14:paraId="21E92EA3" w14:textId="77777777" w:rsidR="005C3396" w:rsidRDefault="005C3396">
            <w:pPr>
              <w:pStyle w:val="TableParagraph"/>
              <w:ind w:left="33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ECA6" w14:textId="77777777" w:rsidR="005C3396" w:rsidRDefault="005C3396">
            <w:pPr>
              <w:pStyle w:val="TableParagraph"/>
              <w:spacing w:before="7"/>
              <w:rPr>
                <w:sz w:val="26"/>
              </w:rPr>
            </w:pPr>
          </w:p>
          <w:p w14:paraId="16B95015" w14:textId="77777777" w:rsidR="005C3396" w:rsidRDefault="005C3396">
            <w:pPr>
              <w:pStyle w:val="TableParagraph"/>
              <w:ind w:left="156" w:right="14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V-VI</w:t>
            </w:r>
          </w:p>
        </w:tc>
      </w:tr>
      <w:tr w:rsidR="005C3396" w14:paraId="0FCBE83C" w14:textId="77777777" w:rsidTr="005C3396">
        <w:trPr>
          <w:trHeight w:val="901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C8078" w14:textId="77777777" w:rsidR="005C3396" w:rsidRDefault="005C3396">
            <w:pPr>
              <w:rPr>
                <w:color w:val="00000A"/>
                <w:lang w:bidi="ar-SA"/>
              </w:rPr>
            </w:pPr>
            <w:r>
              <w:rPr>
                <w:lang w:bidi="ar-SA"/>
              </w:rPr>
              <w:t>Тема 2.</w:t>
            </w:r>
            <w:r>
              <w:rPr>
                <w:color w:val="00000A"/>
                <w:lang w:bidi="ar-SA"/>
              </w:rPr>
              <w:t xml:space="preserve"> </w:t>
            </w:r>
            <w:proofErr w:type="spellStart"/>
            <w:r>
              <w:rPr>
                <w:color w:val="00000A"/>
                <w:lang w:bidi="ar-SA"/>
              </w:rPr>
              <w:t>Перекласти</w:t>
            </w:r>
            <w:proofErr w:type="spellEnd"/>
            <w:r>
              <w:rPr>
                <w:color w:val="00000A"/>
                <w:lang w:bidi="ar-SA"/>
              </w:rPr>
              <w:t xml:space="preserve"> </w:t>
            </w:r>
            <w:proofErr w:type="spellStart"/>
            <w:r>
              <w:rPr>
                <w:color w:val="00000A"/>
                <w:lang w:bidi="ar-SA"/>
              </w:rPr>
              <w:t>тексти</w:t>
            </w:r>
            <w:proofErr w:type="spellEnd"/>
            <w:r>
              <w:rPr>
                <w:color w:val="00000A"/>
                <w:lang w:bidi="ar-SA"/>
              </w:rPr>
              <w:t xml:space="preserve"> у </w:t>
            </w:r>
            <w:proofErr w:type="spellStart"/>
            <w:r>
              <w:rPr>
                <w:color w:val="00000A"/>
                <w:lang w:bidi="ar-SA"/>
              </w:rPr>
              <w:t>письмовій</w:t>
            </w:r>
            <w:proofErr w:type="spellEnd"/>
            <w:r>
              <w:rPr>
                <w:color w:val="00000A"/>
                <w:lang w:bidi="ar-SA"/>
              </w:rPr>
              <w:t xml:space="preserve"> </w:t>
            </w:r>
            <w:proofErr w:type="spellStart"/>
            <w:r>
              <w:rPr>
                <w:color w:val="00000A"/>
                <w:lang w:bidi="ar-SA"/>
              </w:rPr>
              <w:t>формі</w:t>
            </w:r>
            <w:proofErr w:type="spellEnd"/>
            <w:r>
              <w:rPr>
                <w:color w:val="00000A"/>
                <w:lang w:bidi="ar-SA"/>
              </w:rPr>
              <w:t>:</w:t>
            </w:r>
          </w:p>
          <w:p w14:paraId="3D294B51" w14:textId="77777777" w:rsidR="005C3396" w:rsidRDefault="005C3396">
            <w:pPr>
              <w:rPr>
                <w:color w:val="00000A"/>
                <w:lang w:val="en-US" w:bidi="ar-SA"/>
              </w:rPr>
            </w:pPr>
            <w:r w:rsidRPr="005C3396">
              <w:rPr>
                <w:color w:val="00000A"/>
                <w:lang w:val="en-US" w:bidi="ar-SA"/>
              </w:rPr>
              <w:t>1. Chronological Resume.</w:t>
            </w:r>
          </w:p>
          <w:p w14:paraId="743B4674" w14:textId="77777777" w:rsidR="005C3396" w:rsidRDefault="005C3396">
            <w:pPr>
              <w:rPr>
                <w:color w:val="00000A"/>
                <w:lang w:eastAsia="en-US" w:bidi="ar-SA"/>
              </w:rPr>
            </w:pPr>
            <w:r w:rsidRPr="005C3396">
              <w:rPr>
                <w:color w:val="00000A"/>
                <w:lang w:val="en-US" w:bidi="ar-SA"/>
              </w:rPr>
              <w:t xml:space="preserve">2. Functional Resume. 3. </w:t>
            </w:r>
            <w:r>
              <w:rPr>
                <w:color w:val="00000A"/>
                <w:lang w:bidi="ar-SA"/>
              </w:rPr>
              <w:t>Резюме</w:t>
            </w:r>
            <w:r w:rsidRPr="005C3396">
              <w:rPr>
                <w:color w:val="00000A"/>
                <w:lang w:val="en-US" w:bidi="ar-SA"/>
              </w:rPr>
              <w:t xml:space="preserve"> (</w:t>
            </w:r>
            <w:proofErr w:type="spellStart"/>
            <w:r>
              <w:rPr>
                <w:color w:val="00000A"/>
                <w:lang w:bidi="ar-SA"/>
              </w:rPr>
              <w:t>зразок</w:t>
            </w:r>
            <w:proofErr w:type="spellEnd"/>
            <w:r w:rsidRPr="005C3396">
              <w:rPr>
                <w:color w:val="00000A"/>
                <w:lang w:val="en-US" w:bidi="ar-SA"/>
              </w:rPr>
              <w:t xml:space="preserve"> </w:t>
            </w:r>
            <w:r>
              <w:rPr>
                <w:color w:val="00000A"/>
                <w:lang w:bidi="ar-SA"/>
              </w:rPr>
              <w:t>резюме</w:t>
            </w:r>
            <w:r w:rsidRPr="005C3396">
              <w:rPr>
                <w:color w:val="00000A"/>
                <w:lang w:val="en-US" w:bidi="ar-SA"/>
              </w:rPr>
              <w:t xml:space="preserve">). </w:t>
            </w:r>
            <w:r>
              <w:rPr>
                <w:lang w:bidi="ar-SA"/>
              </w:rPr>
              <w:t>(12 год.)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ABCCA" w14:textId="77777777" w:rsidR="005C3396" w:rsidRDefault="005C3396">
            <w:pPr>
              <w:pStyle w:val="TableParagraph"/>
              <w:spacing w:before="27"/>
              <w:ind w:left="251" w:right="131" w:hanging="1"/>
              <w:jc w:val="center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Практичне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заняття</w:t>
            </w:r>
            <w:proofErr w:type="spellEnd"/>
            <w:r>
              <w:rPr>
                <w:spacing w:val="-8"/>
                <w:sz w:val="24"/>
              </w:rPr>
              <w:t xml:space="preserve">, </w:t>
            </w:r>
            <w:proofErr w:type="spellStart"/>
            <w:r>
              <w:rPr>
                <w:spacing w:val="-8"/>
                <w:sz w:val="24"/>
              </w:rPr>
              <w:t>індивідуальне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заняття</w:t>
            </w:r>
            <w:proofErr w:type="spellEnd"/>
            <w:r>
              <w:rPr>
                <w:spacing w:val="-8"/>
                <w:sz w:val="24"/>
              </w:rPr>
              <w:t xml:space="preserve">, </w:t>
            </w:r>
            <w:proofErr w:type="spellStart"/>
            <w:r>
              <w:rPr>
                <w:spacing w:val="-8"/>
                <w:sz w:val="24"/>
              </w:rPr>
              <w:t>модульний</w:t>
            </w:r>
            <w:proofErr w:type="spellEnd"/>
            <w:r>
              <w:rPr>
                <w:spacing w:val="-8"/>
                <w:sz w:val="24"/>
              </w:rPr>
              <w:t xml:space="preserve"> контроль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538C" w14:textId="77777777" w:rsidR="005C3396" w:rsidRDefault="005C3396">
            <w:pPr>
              <w:pStyle w:val="TableParagraph"/>
              <w:spacing w:before="4"/>
              <w:rPr>
                <w:sz w:val="26"/>
                <w:lang w:val="uk-UA"/>
              </w:rPr>
            </w:pPr>
          </w:p>
          <w:p w14:paraId="7F06E43E" w14:textId="77777777" w:rsidR="005C3396" w:rsidRDefault="005C3396">
            <w:pPr>
              <w:pStyle w:val="TableParagraph"/>
              <w:ind w:left="33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1C2E" w14:textId="77777777" w:rsidR="005C3396" w:rsidRDefault="005C3396">
            <w:pPr>
              <w:pStyle w:val="TableParagraph"/>
              <w:spacing w:before="4"/>
              <w:rPr>
                <w:sz w:val="26"/>
              </w:rPr>
            </w:pPr>
          </w:p>
          <w:p w14:paraId="2F98DBB7" w14:textId="77777777" w:rsidR="005C3396" w:rsidRDefault="005C3396">
            <w:pPr>
              <w:pStyle w:val="TableParagraph"/>
              <w:spacing w:before="4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VI</w:t>
            </w:r>
            <w:r>
              <w:rPr>
                <w:sz w:val="26"/>
              </w:rPr>
              <w:t>-</w:t>
            </w:r>
            <w:r>
              <w:rPr>
                <w:sz w:val="26"/>
                <w:lang w:val="en-US"/>
              </w:rPr>
              <w:t>VII</w:t>
            </w:r>
          </w:p>
          <w:p w14:paraId="1631CE81" w14:textId="77777777" w:rsidR="005C3396" w:rsidRDefault="005C3396">
            <w:pPr>
              <w:pStyle w:val="TableParagraph"/>
              <w:ind w:left="156" w:right="93"/>
              <w:jc w:val="center"/>
              <w:rPr>
                <w:sz w:val="24"/>
              </w:rPr>
            </w:pPr>
          </w:p>
        </w:tc>
      </w:tr>
      <w:tr w:rsidR="005C3396" w14:paraId="4B5EA8F5" w14:textId="77777777" w:rsidTr="005C3396">
        <w:trPr>
          <w:trHeight w:val="902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8F035" w14:textId="77777777" w:rsidR="005C3396" w:rsidRDefault="005C3396">
            <w:pPr>
              <w:rPr>
                <w:color w:val="00000A"/>
                <w:lang w:bidi="ar-SA"/>
              </w:rPr>
            </w:pPr>
            <w:r>
              <w:rPr>
                <w:lang w:bidi="ar-SA"/>
              </w:rPr>
              <w:lastRenderedPageBreak/>
              <w:t xml:space="preserve">Тема 3. </w:t>
            </w:r>
            <w:r>
              <w:rPr>
                <w:color w:val="00000A"/>
                <w:lang w:bidi="ar-SA"/>
              </w:rPr>
              <w:t xml:space="preserve">   </w:t>
            </w:r>
            <w:proofErr w:type="spellStart"/>
            <w:r>
              <w:rPr>
                <w:color w:val="00000A"/>
                <w:lang w:bidi="ar-SA"/>
              </w:rPr>
              <w:t>Перекласти</w:t>
            </w:r>
            <w:proofErr w:type="spellEnd"/>
            <w:r>
              <w:rPr>
                <w:color w:val="00000A"/>
                <w:lang w:bidi="ar-SA"/>
              </w:rPr>
              <w:t xml:space="preserve"> </w:t>
            </w:r>
            <w:proofErr w:type="spellStart"/>
            <w:r>
              <w:rPr>
                <w:color w:val="00000A"/>
                <w:lang w:bidi="ar-SA"/>
              </w:rPr>
              <w:t>тексти</w:t>
            </w:r>
            <w:proofErr w:type="spellEnd"/>
            <w:r>
              <w:rPr>
                <w:color w:val="00000A"/>
                <w:lang w:bidi="ar-SA"/>
              </w:rPr>
              <w:t xml:space="preserve"> у </w:t>
            </w:r>
            <w:proofErr w:type="spellStart"/>
            <w:r>
              <w:rPr>
                <w:color w:val="00000A"/>
                <w:lang w:bidi="ar-SA"/>
              </w:rPr>
              <w:t>письмовій</w:t>
            </w:r>
            <w:proofErr w:type="spellEnd"/>
            <w:r>
              <w:rPr>
                <w:color w:val="00000A"/>
                <w:lang w:bidi="ar-SA"/>
              </w:rPr>
              <w:t xml:space="preserve"> </w:t>
            </w:r>
            <w:proofErr w:type="spellStart"/>
            <w:r>
              <w:rPr>
                <w:color w:val="00000A"/>
                <w:lang w:bidi="ar-SA"/>
              </w:rPr>
              <w:t>формі</w:t>
            </w:r>
            <w:proofErr w:type="spellEnd"/>
            <w:r>
              <w:rPr>
                <w:color w:val="00000A"/>
                <w:lang w:bidi="ar-SA"/>
              </w:rPr>
              <w:t>:</w:t>
            </w:r>
          </w:p>
          <w:p w14:paraId="3243F3C0" w14:textId="77777777" w:rsidR="005C3396" w:rsidRDefault="005C3396">
            <w:pPr>
              <w:rPr>
                <w:color w:val="00000A"/>
                <w:lang w:val="en-US" w:bidi="ar-SA"/>
              </w:rPr>
            </w:pPr>
            <w:r w:rsidRPr="005C3396">
              <w:rPr>
                <w:color w:val="00000A"/>
                <w:lang w:val="en-US" w:bidi="ar-SA"/>
              </w:rPr>
              <w:t xml:space="preserve">1. </w:t>
            </w:r>
            <w:r>
              <w:rPr>
                <w:color w:val="00000A"/>
                <w:lang w:bidi="ar-SA"/>
              </w:rPr>
              <w:t>Контракт</w:t>
            </w:r>
            <w:r w:rsidRPr="005C3396">
              <w:rPr>
                <w:color w:val="00000A"/>
                <w:lang w:val="en-US" w:bidi="ar-SA"/>
              </w:rPr>
              <w:t xml:space="preserve">. </w:t>
            </w:r>
            <w:proofErr w:type="spellStart"/>
            <w:r>
              <w:rPr>
                <w:color w:val="00000A"/>
                <w:lang w:bidi="ar-SA"/>
              </w:rPr>
              <w:t>Договір</w:t>
            </w:r>
            <w:proofErr w:type="spellEnd"/>
            <w:r w:rsidRPr="005C3396">
              <w:rPr>
                <w:color w:val="00000A"/>
                <w:lang w:val="en-US" w:bidi="ar-SA"/>
              </w:rPr>
              <w:t xml:space="preserve"> </w:t>
            </w:r>
            <w:proofErr w:type="spellStart"/>
            <w:r>
              <w:rPr>
                <w:color w:val="00000A"/>
                <w:lang w:bidi="ar-SA"/>
              </w:rPr>
              <w:t>консигнації</w:t>
            </w:r>
            <w:proofErr w:type="spellEnd"/>
            <w:r w:rsidRPr="005C3396">
              <w:rPr>
                <w:color w:val="00000A"/>
                <w:lang w:val="en-US" w:bidi="ar-SA"/>
              </w:rPr>
              <w:t>.</w:t>
            </w:r>
          </w:p>
          <w:p w14:paraId="73EAE610" w14:textId="77777777" w:rsidR="005C3396" w:rsidRPr="005C3396" w:rsidRDefault="005C3396">
            <w:pPr>
              <w:rPr>
                <w:color w:val="00000A"/>
                <w:lang w:val="en-US" w:bidi="ar-SA"/>
              </w:rPr>
            </w:pPr>
            <w:r w:rsidRPr="005C3396">
              <w:rPr>
                <w:color w:val="00000A"/>
                <w:lang w:val="en-US" w:bidi="ar-SA"/>
              </w:rPr>
              <w:t>2. Contract for Buying Consumer Goods.</w:t>
            </w:r>
          </w:p>
          <w:p w14:paraId="1588E16F" w14:textId="77777777" w:rsidR="005C3396" w:rsidRDefault="005C3396">
            <w:pPr>
              <w:pStyle w:val="TableParagraph"/>
              <w:ind w:right="1166"/>
              <w:rPr>
                <w:sz w:val="24"/>
                <w:lang w:val="en-US"/>
              </w:rPr>
            </w:pPr>
            <w:r>
              <w:rPr>
                <w:color w:val="00000A"/>
                <w:sz w:val="24"/>
                <w:szCs w:val="24"/>
              </w:rPr>
              <w:t xml:space="preserve">3. </w:t>
            </w:r>
            <w:proofErr w:type="spellStart"/>
            <w:r>
              <w:rPr>
                <w:color w:val="00000A"/>
                <w:sz w:val="24"/>
                <w:szCs w:val="24"/>
              </w:rPr>
              <w:t>Агентська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угода.</w:t>
            </w:r>
            <w:r>
              <w:rPr>
                <w:color w:val="00000A"/>
                <w:sz w:val="24"/>
                <w:szCs w:val="24"/>
                <w:lang w:val="en-US"/>
              </w:rPr>
              <w:t xml:space="preserve"> (</w:t>
            </w:r>
            <w:r>
              <w:rPr>
                <w:color w:val="00000A"/>
                <w:sz w:val="24"/>
                <w:szCs w:val="24"/>
              </w:rPr>
              <w:t>12 год.</w:t>
            </w:r>
            <w:r>
              <w:rPr>
                <w:color w:val="00000A"/>
                <w:sz w:val="24"/>
                <w:szCs w:val="24"/>
                <w:lang w:val="en-US"/>
              </w:rPr>
              <w:t>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D2F46" w14:textId="77777777" w:rsidR="005C3396" w:rsidRDefault="005C3396">
            <w:pPr>
              <w:pStyle w:val="TableParagraph"/>
              <w:spacing w:before="30"/>
              <w:ind w:left="163" w:right="44"/>
              <w:jc w:val="center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Практичне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заняття</w:t>
            </w:r>
            <w:proofErr w:type="spellEnd"/>
            <w:r>
              <w:rPr>
                <w:spacing w:val="-8"/>
                <w:sz w:val="24"/>
              </w:rPr>
              <w:t xml:space="preserve">, </w:t>
            </w:r>
            <w:proofErr w:type="spellStart"/>
            <w:r>
              <w:rPr>
                <w:spacing w:val="-8"/>
                <w:sz w:val="24"/>
              </w:rPr>
              <w:t>індивідуальне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заняття</w:t>
            </w:r>
            <w:proofErr w:type="spellEnd"/>
            <w:r>
              <w:rPr>
                <w:spacing w:val="-8"/>
                <w:sz w:val="24"/>
              </w:rPr>
              <w:t xml:space="preserve">, </w:t>
            </w:r>
            <w:proofErr w:type="spellStart"/>
            <w:r>
              <w:rPr>
                <w:spacing w:val="-8"/>
                <w:sz w:val="24"/>
              </w:rPr>
              <w:t>модульний</w:t>
            </w:r>
            <w:proofErr w:type="spellEnd"/>
            <w:r>
              <w:rPr>
                <w:spacing w:val="-8"/>
                <w:sz w:val="24"/>
              </w:rPr>
              <w:t xml:space="preserve"> контроль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6301" w14:textId="77777777" w:rsidR="005C3396" w:rsidRDefault="005C3396">
            <w:pPr>
              <w:pStyle w:val="TableParagraph"/>
              <w:spacing w:before="7"/>
              <w:rPr>
                <w:sz w:val="26"/>
              </w:rPr>
            </w:pPr>
          </w:p>
          <w:p w14:paraId="4C21D748" w14:textId="77777777" w:rsidR="005C3396" w:rsidRDefault="005C3396">
            <w:pPr>
              <w:pStyle w:val="TableParagraph"/>
              <w:ind w:left="33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CEA8" w14:textId="77777777" w:rsidR="005C3396" w:rsidRDefault="005C3396">
            <w:pPr>
              <w:pStyle w:val="TableParagraph"/>
              <w:spacing w:before="7"/>
              <w:rPr>
                <w:sz w:val="26"/>
              </w:rPr>
            </w:pPr>
          </w:p>
          <w:p w14:paraId="22A0D348" w14:textId="77777777" w:rsidR="005C3396" w:rsidRDefault="005C3396">
            <w:pPr>
              <w:pStyle w:val="TableParagraph"/>
              <w:spacing w:before="7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VII-VIII</w:t>
            </w:r>
          </w:p>
          <w:p w14:paraId="0ED6393E" w14:textId="77777777" w:rsidR="005C3396" w:rsidRDefault="005C3396">
            <w:pPr>
              <w:pStyle w:val="TableParagraph"/>
              <w:ind w:left="156" w:right="90"/>
              <w:jc w:val="center"/>
              <w:rPr>
                <w:sz w:val="24"/>
              </w:rPr>
            </w:pPr>
          </w:p>
        </w:tc>
      </w:tr>
      <w:tr w:rsidR="005C3396" w14:paraId="24D1539D" w14:textId="77777777" w:rsidTr="005C3396">
        <w:trPr>
          <w:trHeight w:val="902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4AA01" w14:textId="77777777" w:rsidR="005C3396" w:rsidRDefault="005C3396">
            <w:pPr>
              <w:rPr>
                <w:color w:val="00000A"/>
                <w:lang w:bidi="ar-SA"/>
              </w:rPr>
            </w:pPr>
            <w:r>
              <w:rPr>
                <w:lang w:bidi="ar-SA"/>
              </w:rPr>
              <w:t xml:space="preserve">Тема 4. </w:t>
            </w:r>
            <w:r>
              <w:rPr>
                <w:color w:val="00000A"/>
                <w:lang w:bidi="ar-SA"/>
              </w:rPr>
              <w:t xml:space="preserve">   </w:t>
            </w:r>
            <w:proofErr w:type="spellStart"/>
            <w:r>
              <w:rPr>
                <w:color w:val="00000A"/>
                <w:lang w:bidi="ar-SA"/>
              </w:rPr>
              <w:t>Перекласти</w:t>
            </w:r>
            <w:proofErr w:type="spellEnd"/>
            <w:r>
              <w:rPr>
                <w:color w:val="00000A"/>
                <w:lang w:bidi="ar-SA"/>
              </w:rPr>
              <w:t xml:space="preserve"> </w:t>
            </w:r>
            <w:proofErr w:type="spellStart"/>
            <w:r>
              <w:rPr>
                <w:color w:val="00000A"/>
                <w:lang w:bidi="ar-SA"/>
              </w:rPr>
              <w:t>тексти</w:t>
            </w:r>
            <w:proofErr w:type="spellEnd"/>
            <w:r>
              <w:rPr>
                <w:color w:val="00000A"/>
                <w:lang w:bidi="ar-SA"/>
              </w:rPr>
              <w:t xml:space="preserve"> у </w:t>
            </w:r>
            <w:proofErr w:type="spellStart"/>
            <w:r>
              <w:rPr>
                <w:color w:val="00000A"/>
                <w:lang w:bidi="ar-SA"/>
              </w:rPr>
              <w:t>письмовій</w:t>
            </w:r>
            <w:proofErr w:type="spellEnd"/>
            <w:r>
              <w:rPr>
                <w:color w:val="00000A"/>
                <w:lang w:bidi="ar-SA"/>
              </w:rPr>
              <w:t xml:space="preserve"> </w:t>
            </w:r>
            <w:proofErr w:type="spellStart"/>
            <w:r>
              <w:rPr>
                <w:color w:val="00000A"/>
                <w:lang w:bidi="ar-SA"/>
              </w:rPr>
              <w:t>формі</w:t>
            </w:r>
            <w:proofErr w:type="spellEnd"/>
            <w:r>
              <w:rPr>
                <w:color w:val="00000A"/>
                <w:lang w:bidi="ar-SA"/>
              </w:rPr>
              <w:t>:</w:t>
            </w:r>
          </w:p>
          <w:p w14:paraId="417AAA86" w14:textId="77777777" w:rsidR="005C3396" w:rsidRDefault="005C3396">
            <w:pPr>
              <w:rPr>
                <w:color w:val="00000A"/>
                <w:lang w:val="en-US" w:bidi="ar-SA"/>
              </w:rPr>
            </w:pPr>
            <w:r w:rsidRPr="005C3396">
              <w:rPr>
                <w:color w:val="00000A"/>
                <w:lang w:val="en-US" w:bidi="ar-SA"/>
              </w:rPr>
              <w:t>1. Letter of Recommendation</w:t>
            </w:r>
          </w:p>
          <w:p w14:paraId="19ECBF6F" w14:textId="77777777" w:rsidR="005C3396" w:rsidRPr="005C3396" w:rsidRDefault="005C3396">
            <w:pPr>
              <w:rPr>
                <w:color w:val="00000A"/>
                <w:lang w:val="en-US" w:bidi="ar-SA"/>
              </w:rPr>
            </w:pPr>
            <w:r w:rsidRPr="005C3396">
              <w:rPr>
                <w:color w:val="00000A"/>
                <w:lang w:val="en-US" w:bidi="ar-SA"/>
              </w:rPr>
              <w:t>2. Inquiry Letter.</w:t>
            </w:r>
          </w:p>
          <w:p w14:paraId="2A78B641" w14:textId="77777777" w:rsidR="005C3396" w:rsidRPr="005C3396" w:rsidRDefault="005C3396">
            <w:pPr>
              <w:rPr>
                <w:color w:val="00000A"/>
                <w:lang w:val="en-US" w:bidi="ar-SA"/>
              </w:rPr>
            </w:pPr>
            <w:r w:rsidRPr="005C3396">
              <w:rPr>
                <w:color w:val="00000A"/>
                <w:lang w:val="en-US" w:bidi="ar-SA"/>
              </w:rPr>
              <w:t>3. Letter of Order.</w:t>
            </w:r>
          </w:p>
          <w:p w14:paraId="73F4A68A" w14:textId="77777777" w:rsidR="005C3396" w:rsidRDefault="005C3396">
            <w:pPr>
              <w:pStyle w:val="TableParagraph"/>
              <w:ind w:right="1166"/>
              <w:rPr>
                <w:sz w:val="24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4. Letter of Complaint.</w:t>
            </w:r>
            <w:r>
              <w:rPr>
                <w:color w:val="00000A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A"/>
                <w:sz w:val="24"/>
                <w:szCs w:val="24"/>
                <w:lang w:val="en-US"/>
              </w:rPr>
              <w:t>(</w:t>
            </w:r>
            <w:r>
              <w:rPr>
                <w:color w:val="00000A"/>
                <w:sz w:val="24"/>
                <w:szCs w:val="24"/>
              </w:rPr>
              <w:t>12 год</w:t>
            </w:r>
            <w:r>
              <w:rPr>
                <w:color w:val="00000A"/>
                <w:sz w:val="24"/>
                <w:szCs w:val="24"/>
                <w:lang w:val="en-US"/>
              </w:rPr>
              <w:t>.)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5EE8D" w14:textId="77777777" w:rsidR="005C3396" w:rsidRDefault="005C3396">
            <w:pPr>
              <w:pStyle w:val="TableParagraph"/>
              <w:spacing w:before="30"/>
              <w:ind w:left="163" w:right="44"/>
              <w:jc w:val="center"/>
              <w:rPr>
                <w:spacing w:val="-8"/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Практичне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заняття</w:t>
            </w:r>
            <w:proofErr w:type="spellEnd"/>
            <w:r>
              <w:rPr>
                <w:spacing w:val="-8"/>
                <w:sz w:val="24"/>
              </w:rPr>
              <w:t xml:space="preserve">, </w:t>
            </w:r>
            <w:proofErr w:type="spellStart"/>
            <w:r>
              <w:rPr>
                <w:spacing w:val="-8"/>
                <w:sz w:val="24"/>
              </w:rPr>
              <w:t>індивідуальне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заняття</w:t>
            </w:r>
            <w:proofErr w:type="spellEnd"/>
            <w:r>
              <w:rPr>
                <w:spacing w:val="-8"/>
                <w:sz w:val="24"/>
              </w:rPr>
              <w:t xml:space="preserve">, </w:t>
            </w:r>
            <w:proofErr w:type="spellStart"/>
            <w:r>
              <w:rPr>
                <w:spacing w:val="-8"/>
                <w:sz w:val="24"/>
              </w:rPr>
              <w:t>модульний</w:t>
            </w:r>
            <w:proofErr w:type="spellEnd"/>
            <w:r>
              <w:rPr>
                <w:spacing w:val="-8"/>
                <w:sz w:val="24"/>
              </w:rPr>
              <w:t xml:space="preserve"> контроль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58C8" w14:textId="77777777" w:rsidR="005C3396" w:rsidRDefault="005C3396">
            <w:pPr>
              <w:pStyle w:val="TableParagraph"/>
              <w:spacing w:before="7"/>
              <w:jc w:val="center"/>
              <w:rPr>
                <w:sz w:val="26"/>
              </w:rPr>
            </w:pPr>
          </w:p>
          <w:p w14:paraId="3603EE63" w14:textId="77777777" w:rsidR="005C3396" w:rsidRDefault="005C3396">
            <w:pPr>
              <w:pStyle w:val="TableParagraph"/>
              <w:spacing w:before="7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1E03" w14:textId="77777777" w:rsidR="005C3396" w:rsidRDefault="005C3396">
            <w:pPr>
              <w:pStyle w:val="TableParagraph"/>
              <w:spacing w:before="7"/>
              <w:jc w:val="center"/>
              <w:rPr>
                <w:sz w:val="26"/>
                <w:lang w:val="en-US"/>
              </w:rPr>
            </w:pPr>
          </w:p>
          <w:p w14:paraId="70D52EF4" w14:textId="77777777" w:rsidR="005C3396" w:rsidRDefault="005C3396">
            <w:pPr>
              <w:pStyle w:val="TableParagraph"/>
              <w:spacing w:before="7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VIII-VIV</w:t>
            </w:r>
          </w:p>
          <w:p w14:paraId="3D774CFD" w14:textId="77777777" w:rsidR="005C3396" w:rsidRDefault="005C3396">
            <w:pPr>
              <w:pStyle w:val="TableParagraph"/>
              <w:spacing w:before="7"/>
              <w:jc w:val="center"/>
              <w:rPr>
                <w:sz w:val="26"/>
                <w:lang w:val="en-US"/>
              </w:rPr>
            </w:pPr>
          </w:p>
        </w:tc>
      </w:tr>
      <w:tr w:rsidR="005C3396" w14:paraId="76075980" w14:textId="77777777" w:rsidTr="005C3396">
        <w:trPr>
          <w:trHeight w:val="947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16F60" w14:textId="77777777" w:rsidR="005C3396" w:rsidRDefault="005C3396">
            <w:pPr>
              <w:pStyle w:val="TableParagraph"/>
              <w:spacing w:before="195"/>
              <w:ind w:left="720" w:right="44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Змістовий</w:t>
            </w:r>
            <w:proofErr w:type="spellEnd"/>
            <w:r>
              <w:rPr>
                <w:b/>
                <w:i/>
                <w:sz w:val="24"/>
              </w:rPr>
              <w:t xml:space="preserve"> модуль 3.</w:t>
            </w:r>
          </w:p>
          <w:p w14:paraId="399A7856" w14:textId="77777777" w:rsidR="005C3396" w:rsidRDefault="005C3396">
            <w:pPr>
              <w:pStyle w:val="TableParagraph"/>
              <w:spacing w:before="1"/>
              <w:ind w:left="719" w:right="44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color w:val="00000A"/>
              </w:rPr>
              <w:t>Усний</w:t>
            </w:r>
            <w:proofErr w:type="spellEnd"/>
            <w:r>
              <w:rPr>
                <w:b/>
                <w:i/>
                <w:color w:val="00000A"/>
              </w:rPr>
              <w:t xml:space="preserve"> та </w:t>
            </w:r>
            <w:proofErr w:type="spellStart"/>
            <w:r>
              <w:rPr>
                <w:b/>
                <w:i/>
                <w:color w:val="00000A"/>
              </w:rPr>
              <w:t>письмовий</w:t>
            </w:r>
            <w:proofErr w:type="spellEnd"/>
            <w:r>
              <w:rPr>
                <w:b/>
                <w:i/>
                <w:color w:val="00000A"/>
              </w:rPr>
              <w:t xml:space="preserve"> переклад </w:t>
            </w:r>
            <w:proofErr w:type="spellStart"/>
            <w:r>
              <w:rPr>
                <w:b/>
                <w:i/>
                <w:color w:val="00000A"/>
              </w:rPr>
              <w:t>текстів</w:t>
            </w:r>
            <w:proofErr w:type="spellEnd"/>
            <w:r>
              <w:rPr>
                <w:b/>
                <w:i/>
                <w:color w:val="00000A"/>
              </w:rPr>
              <w:t xml:space="preserve"> </w:t>
            </w:r>
            <w:proofErr w:type="spellStart"/>
            <w:r>
              <w:rPr>
                <w:b/>
                <w:i/>
                <w:color w:val="00000A"/>
              </w:rPr>
              <w:t>художньої</w:t>
            </w:r>
            <w:proofErr w:type="spellEnd"/>
            <w:r>
              <w:rPr>
                <w:b/>
                <w:i/>
                <w:color w:val="00000A"/>
              </w:rPr>
              <w:t xml:space="preserve"> </w:t>
            </w:r>
            <w:proofErr w:type="spellStart"/>
            <w:r>
              <w:rPr>
                <w:b/>
                <w:i/>
                <w:color w:val="00000A"/>
              </w:rPr>
              <w:t>літератури</w:t>
            </w:r>
            <w:proofErr w:type="spellEnd"/>
            <w:r>
              <w:rPr>
                <w:b/>
                <w:i/>
                <w:color w:val="00000A"/>
              </w:rPr>
              <w:t>.</w:t>
            </w:r>
          </w:p>
        </w:tc>
      </w:tr>
      <w:tr w:rsidR="005C3396" w14:paraId="484EC07F" w14:textId="77777777" w:rsidTr="005C3396">
        <w:trPr>
          <w:trHeight w:val="904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170AC" w14:textId="77777777" w:rsidR="005C3396" w:rsidRDefault="005C3396">
            <w:pPr>
              <w:tabs>
                <w:tab w:val="left" w:pos="1260"/>
                <w:tab w:val="left" w:pos="2920"/>
                <w:tab w:val="left" w:pos="4320"/>
                <w:tab w:val="left" w:pos="5360"/>
                <w:tab w:val="left" w:pos="6780"/>
                <w:tab w:val="left" w:pos="8240"/>
              </w:tabs>
              <w:rPr>
                <w:color w:val="00000A"/>
                <w:sz w:val="22"/>
                <w:szCs w:val="22"/>
                <w:lang w:eastAsia="en-US" w:bidi="ar-SA"/>
              </w:rPr>
            </w:pPr>
            <w:r>
              <w:rPr>
                <w:lang w:bidi="ar-SA"/>
              </w:rPr>
              <w:t xml:space="preserve">  Тема 1. </w:t>
            </w:r>
            <w:r>
              <w:rPr>
                <w:color w:val="00000A"/>
                <w:lang w:bidi="ar-SA"/>
              </w:rPr>
              <w:t xml:space="preserve">  </w:t>
            </w:r>
            <w:r>
              <w:rPr>
                <w:color w:val="00000A"/>
                <w:sz w:val="28"/>
                <w:szCs w:val="28"/>
                <w:lang w:bidi="ar-SA"/>
              </w:rPr>
              <w:t xml:space="preserve"> </w:t>
            </w:r>
            <w:proofErr w:type="spellStart"/>
            <w:proofErr w:type="gramStart"/>
            <w:r>
              <w:rPr>
                <w:color w:val="00000A"/>
                <w:lang w:bidi="ar-SA"/>
              </w:rPr>
              <w:t>Підготувати</w:t>
            </w:r>
            <w:proofErr w:type="spellEnd"/>
            <w:r>
              <w:rPr>
                <w:color w:val="00000A"/>
                <w:lang w:bidi="ar-SA"/>
              </w:rPr>
              <w:t xml:space="preserve">  </w:t>
            </w:r>
            <w:proofErr w:type="spellStart"/>
            <w:r>
              <w:rPr>
                <w:color w:val="00000A"/>
                <w:lang w:bidi="ar-SA"/>
              </w:rPr>
              <w:t>презентацію</w:t>
            </w:r>
            <w:proofErr w:type="spellEnd"/>
            <w:proofErr w:type="gramEnd"/>
            <w:r>
              <w:rPr>
                <w:color w:val="00000A"/>
                <w:lang w:bidi="ar-SA"/>
              </w:rPr>
              <w:t xml:space="preserve">  “</w:t>
            </w:r>
            <w:proofErr w:type="spellStart"/>
            <w:r>
              <w:rPr>
                <w:color w:val="00000A"/>
                <w:lang w:bidi="ar-SA"/>
              </w:rPr>
              <w:t>Життя</w:t>
            </w:r>
            <w:proofErr w:type="spellEnd"/>
            <w:r>
              <w:rPr>
                <w:color w:val="00000A"/>
                <w:lang w:bidi="ar-SA"/>
              </w:rPr>
              <w:t xml:space="preserve">  і  </w:t>
            </w:r>
            <w:proofErr w:type="spellStart"/>
            <w:r>
              <w:rPr>
                <w:color w:val="00000A"/>
                <w:lang w:bidi="ar-SA"/>
              </w:rPr>
              <w:t>творча</w:t>
            </w:r>
            <w:proofErr w:type="spellEnd"/>
            <w:r>
              <w:rPr>
                <w:color w:val="00000A"/>
                <w:lang w:bidi="ar-SA"/>
              </w:rPr>
              <w:t xml:space="preserve">  </w:t>
            </w:r>
            <w:proofErr w:type="spellStart"/>
            <w:r>
              <w:rPr>
                <w:color w:val="00000A"/>
                <w:lang w:bidi="ar-SA"/>
              </w:rPr>
              <w:t>діяльність</w:t>
            </w:r>
            <w:proofErr w:type="spellEnd"/>
            <w:r>
              <w:rPr>
                <w:color w:val="00000A"/>
                <w:lang w:bidi="ar-SA"/>
              </w:rPr>
              <w:t xml:space="preserve">  </w:t>
            </w:r>
            <w:proofErr w:type="spellStart"/>
            <w:r>
              <w:rPr>
                <w:color w:val="00000A"/>
                <w:lang w:bidi="ar-SA"/>
              </w:rPr>
              <w:t>мого</w:t>
            </w:r>
            <w:proofErr w:type="spellEnd"/>
            <w:r>
              <w:rPr>
                <w:color w:val="00000A"/>
                <w:lang w:bidi="ar-SA"/>
              </w:rPr>
              <w:t xml:space="preserve"> </w:t>
            </w:r>
            <w:proofErr w:type="spellStart"/>
            <w:r>
              <w:rPr>
                <w:color w:val="00000A"/>
                <w:lang w:bidi="ar-SA"/>
              </w:rPr>
              <w:t>улюбленого</w:t>
            </w:r>
            <w:proofErr w:type="spellEnd"/>
            <w:r>
              <w:rPr>
                <w:color w:val="00000A"/>
                <w:lang w:bidi="ar-SA"/>
              </w:rPr>
              <w:t xml:space="preserve"> </w:t>
            </w:r>
            <w:proofErr w:type="spellStart"/>
            <w:r>
              <w:rPr>
                <w:color w:val="00000A"/>
                <w:lang w:bidi="ar-SA"/>
              </w:rPr>
              <w:t>англійського</w:t>
            </w:r>
            <w:proofErr w:type="spellEnd"/>
            <w:r>
              <w:rPr>
                <w:color w:val="00000A"/>
                <w:lang w:bidi="ar-SA"/>
              </w:rPr>
              <w:t xml:space="preserve"> /</w:t>
            </w:r>
            <w:proofErr w:type="spellStart"/>
            <w:r>
              <w:rPr>
                <w:color w:val="00000A"/>
                <w:lang w:bidi="ar-SA"/>
              </w:rPr>
              <w:t>американського</w:t>
            </w:r>
            <w:proofErr w:type="spellEnd"/>
            <w:r>
              <w:rPr>
                <w:color w:val="00000A"/>
                <w:lang w:bidi="ar-SA"/>
              </w:rPr>
              <w:t xml:space="preserve"> </w:t>
            </w:r>
            <w:proofErr w:type="spellStart"/>
            <w:r>
              <w:rPr>
                <w:color w:val="00000A"/>
                <w:lang w:bidi="ar-SA"/>
              </w:rPr>
              <w:t>письменника</w:t>
            </w:r>
            <w:proofErr w:type="spellEnd"/>
            <w:r>
              <w:rPr>
                <w:color w:val="00000A"/>
                <w:lang w:bidi="ar-SA"/>
              </w:rPr>
              <w:t>/</w:t>
            </w:r>
            <w:proofErr w:type="spellStart"/>
            <w:r>
              <w:rPr>
                <w:color w:val="00000A"/>
                <w:lang w:bidi="ar-SA"/>
              </w:rPr>
              <w:t>поета</w:t>
            </w:r>
            <w:proofErr w:type="spellEnd"/>
            <w:r>
              <w:rPr>
                <w:color w:val="00000A"/>
                <w:lang w:bidi="ar-SA"/>
              </w:rPr>
              <w:t>”.</w:t>
            </w:r>
            <w:r>
              <w:rPr>
                <w:lang w:bidi="ar-SA"/>
              </w:rPr>
              <w:t>(12 год.)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C42FD" w14:textId="77777777" w:rsidR="005C3396" w:rsidRDefault="005C3396">
            <w:pPr>
              <w:pStyle w:val="TableParagraph"/>
              <w:spacing w:before="30"/>
              <w:ind w:left="163" w:right="44"/>
              <w:jc w:val="center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Практичне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заняття</w:t>
            </w:r>
            <w:proofErr w:type="spellEnd"/>
            <w:r>
              <w:rPr>
                <w:spacing w:val="-8"/>
                <w:sz w:val="24"/>
              </w:rPr>
              <w:t xml:space="preserve">, </w:t>
            </w:r>
            <w:proofErr w:type="spellStart"/>
            <w:r>
              <w:rPr>
                <w:spacing w:val="-8"/>
                <w:sz w:val="24"/>
              </w:rPr>
              <w:t>індивідуальне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заняття</w:t>
            </w:r>
            <w:proofErr w:type="spellEnd"/>
            <w:r>
              <w:rPr>
                <w:spacing w:val="-8"/>
                <w:sz w:val="24"/>
              </w:rPr>
              <w:t xml:space="preserve">, </w:t>
            </w:r>
            <w:proofErr w:type="spellStart"/>
            <w:r>
              <w:rPr>
                <w:spacing w:val="-8"/>
                <w:sz w:val="24"/>
              </w:rPr>
              <w:t>модульний</w:t>
            </w:r>
            <w:proofErr w:type="spellEnd"/>
            <w:r>
              <w:rPr>
                <w:spacing w:val="-8"/>
                <w:sz w:val="24"/>
              </w:rPr>
              <w:t xml:space="preserve"> контроль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A8D8" w14:textId="77777777" w:rsidR="005C3396" w:rsidRDefault="005C3396">
            <w:pPr>
              <w:pStyle w:val="TableParagraph"/>
              <w:spacing w:before="7"/>
              <w:rPr>
                <w:sz w:val="26"/>
              </w:rPr>
            </w:pPr>
          </w:p>
          <w:p w14:paraId="0A044482" w14:textId="77777777" w:rsidR="005C3396" w:rsidRDefault="005C3396">
            <w:pPr>
              <w:pStyle w:val="TableParagraph"/>
              <w:ind w:left="33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E121" w14:textId="77777777" w:rsidR="005C3396" w:rsidRDefault="005C3396">
            <w:pPr>
              <w:pStyle w:val="TableParagraph"/>
              <w:spacing w:before="7"/>
              <w:rPr>
                <w:sz w:val="26"/>
              </w:rPr>
            </w:pPr>
          </w:p>
          <w:p w14:paraId="7BFD87C6" w14:textId="77777777" w:rsidR="005C3396" w:rsidRDefault="005C3396">
            <w:pPr>
              <w:pStyle w:val="TableParagraph"/>
              <w:ind w:left="156" w:right="14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VIV-X</w:t>
            </w:r>
          </w:p>
        </w:tc>
      </w:tr>
      <w:tr w:rsidR="005C3396" w14:paraId="003ED58A" w14:textId="77777777" w:rsidTr="005C3396">
        <w:trPr>
          <w:trHeight w:val="901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BB4DC" w14:textId="77777777" w:rsidR="005C3396" w:rsidRDefault="005C3396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>
              <w:rPr>
                <w:color w:val="00000A"/>
                <w:sz w:val="24"/>
                <w:szCs w:val="24"/>
              </w:rPr>
              <w:t xml:space="preserve">   </w:t>
            </w:r>
            <w:proofErr w:type="spellStart"/>
            <w:r>
              <w:rPr>
                <w:color w:val="00000A"/>
                <w:sz w:val="24"/>
                <w:szCs w:val="24"/>
              </w:rPr>
              <w:t>Перекласти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фрагмент </w:t>
            </w:r>
            <w:proofErr w:type="spellStart"/>
            <w:r>
              <w:rPr>
                <w:color w:val="00000A"/>
                <w:sz w:val="24"/>
                <w:szCs w:val="24"/>
              </w:rPr>
              <w:t>оповідання</w:t>
            </w:r>
            <w:proofErr w:type="spellEnd"/>
            <w:r>
              <w:rPr>
                <w:color w:val="00000A"/>
                <w:sz w:val="24"/>
                <w:szCs w:val="24"/>
              </w:rPr>
              <w:t>/роману/</w:t>
            </w:r>
            <w:proofErr w:type="spellStart"/>
            <w:r>
              <w:rPr>
                <w:color w:val="00000A"/>
                <w:sz w:val="24"/>
                <w:szCs w:val="24"/>
              </w:rPr>
              <w:t>поеми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з </w:t>
            </w:r>
            <w:proofErr w:type="spellStart"/>
            <w:r>
              <w:rPr>
                <w:color w:val="00000A"/>
                <w:sz w:val="24"/>
                <w:szCs w:val="24"/>
              </w:rPr>
              <w:t>англійської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A"/>
                <w:sz w:val="24"/>
                <w:szCs w:val="24"/>
              </w:rPr>
              <w:t>українську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мову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 у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A"/>
                <w:sz w:val="24"/>
                <w:szCs w:val="24"/>
              </w:rPr>
              <w:t>письмовій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A"/>
                <w:sz w:val="24"/>
                <w:szCs w:val="24"/>
              </w:rPr>
              <w:t>формі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 (</w:t>
            </w:r>
            <w:proofErr w:type="spellStart"/>
            <w:r>
              <w:rPr>
                <w:color w:val="00000A"/>
                <w:sz w:val="24"/>
                <w:szCs w:val="24"/>
              </w:rPr>
              <w:t>представити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A"/>
                <w:sz w:val="24"/>
                <w:szCs w:val="24"/>
              </w:rPr>
              <w:t>друкований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A"/>
                <w:sz w:val="24"/>
                <w:szCs w:val="24"/>
              </w:rPr>
              <w:t>український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A"/>
                <w:sz w:val="24"/>
                <w:szCs w:val="24"/>
              </w:rPr>
              <w:t>англійський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A"/>
                <w:sz w:val="24"/>
                <w:szCs w:val="24"/>
              </w:rPr>
              <w:t>варіанти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). (12 </w:t>
            </w:r>
            <w:r>
              <w:rPr>
                <w:sz w:val="24"/>
                <w:szCs w:val="24"/>
              </w:rPr>
              <w:t>год.)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624E7" w14:textId="77777777" w:rsidR="005C3396" w:rsidRDefault="005C3396">
            <w:pPr>
              <w:pStyle w:val="TableParagraph"/>
              <w:spacing w:before="27"/>
              <w:ind w:left="251" w:right="131" w:hanging="1"/>
              <w:jc w:val="center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Практичне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заняття</w:t>
            </w:r>
            <w:proofErr w:type="spellEnd"/>
            <w:r>
              <w:rPr>
                <w:spacing w:val="-8"/>
                <w:sz w:val="24"/>
              </w:rPr>
              <w:t xml:space="preserve">, </w:t>
            </w:r>
            <w:proofErr w:type="spellStart"/>
            <w:r>
              <w:rPr>
                <w:spacing w:val="-8"/>
                <w:sz w:val="24"/>
              </w:rPr>
              <w:t>індивідуальне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заняття</w:t>
            </w:r>
            <w:proofErr w:type="spellEnd"/>
            <w:r>
              <w:rPr>
                <w:spacing w:val="-8"/>
                <w:sz w:val="24"/>
              </w:rPr>
              <w:t xml:space="preserve">, </w:t>
            </w:r>
            <w:proofErr w:type="spellStart"/>
            <w:r>
              <w:rPr>
                <w:spacing w:val="-8"/>
                <w:sz w:val="24"/>
              </w:rPr>
              <w:t>модульний</w:t>
            </w:r>
            <w:proofErr w:type="spellEnd"/>
            <w:r>
              <w:rPr>
                <w:spacing w:val="-8"/>
                <w:sz w:val="24"/>
              </w:rPr>
              <w:t xml:space="preserve"> контроль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889C" w14:textId="77777777" w:rsidR="005C3396" w:rsidRDefault="005C3396">
            <w:pPr>
              <w:pStyle w:val="TableParagraph"/>
              <w:spacing w:before="4"/>
              <w:rPr>
                <w:sz w:val="26"/>
                <w:lang w:val="uk-UA"/>
              </w:rPr>
            </w:pPr>
          </w:p>
          <w:p w14:paraId="360FA895" w14:textId="77777777" w:rsidR="005C3396" w:rsidRDefault="005C3396">
            <w:pPr>
              <w:pStyle w:val="TableParagraph"/>
              <w:ind w:left="33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22CA" w14:textId="77777777" w:rsidR="005C3396" w:rsidRDefault="005C3396">
            <w:pPr>
              <w:pStyle w:val="TableParagraph"/>
              <w:spacing w:before="4"/>
              <w:jc w:val="center"/>
              <w:rPr>
                <w:sz w:val="26"/>
                <w:lang w:val="en-US"/>
              </w:rPr>
            </w:pPr>
          </w:p>
          <w:p w14:paraId="061A5DE0" w14:textId="77777777" w:rsidR="005C3396" w:rsidRDefault="005C3396">
            <w:pPr>
              <w:pStyle w:val="TableParagraph"/>
              <w:spacing w:before="4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X-XI</w:t>
            </w:r>
          </w:p>
          <w:p w14:paraId="3C902095" w14:textId="77777777" w:rsidR="005C3396" w:rsidRDefault="005C3396">
            <w:pPr>
              <w:pStyle w:val="TableParagraph"/>
              <w:ind w:left="156" w:right="93"/>
              <w:jc w:val="center"/>
              <w:rPr>
                <w:sz w:val="24"/>
                <w:lang w:val="en-US"/>
              </w:rPr>
            </w:pPr>
          </w:p>
        </w:tc>
      </w:tr>
      <w:tr w:rsidR="005C3396" w14:paraId="753796B0" w14:textId="77777777" w:rsidTr="005C3396">
        <w:trPr>
          <w:trHeight w:val="902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2C7B5" w14:textId="77777777" w:rsidR="005C3396" w:rsidRDefault="005C3396">
            <w:pPr>
              <w:pStyle w:val="TableParagraph"/>
              <w:ind w:left="108" w:right="1166"/>
              <w:rPr>
                <w:sz w:val="24"/>
              </w:rPr>
            </w:pPr>
            <w:r>
              <w:rPr>
                <w:sz w:val="24"/>
              </w:rPr>
              <w:t xml:space="preserve">Тема 3. </w:t>
            </w:r>
            <w:r>
              <w:rPr>
                <w:color w:val="00000A"/>
              </w:rPr>
              <w:t xml:space="preserve">   </w:t>
            </w:r>
            <w:r>
              <w:rPr>
                <w:color w:val="00000A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w w:val="99"/>
                <w:sz w:val="24"/>
                <w:szCs w:val="24"/>
              </w:rPr>
              <w:t>Перекласти</w:t>
            </w:r>
            <w:proofErr w:type="spellEnd"/>
            <w:r>
              <w:rPr>
                <w:color w:val="00000A"/>
                <w:w w:val="99"/>
                <w:sz w:val="24"/>
                <w:szCs w:val="24"/>
              </w:rPr>
              <w:t xml:space="preserve"> фрагмент </w:t>
            </w:r>
            <w:proofErr w:type="spellStart"/>
            <w:r>
              <w:rPr>
                <w:color w:val="00000A"/>
                <w:w w:val="99"/>
                <w:sz w:val="24"/>
                <w:szCs w:val="24"/>
              </w:rPr>
              <w:t>відомого</w:t>
            </w:r>
            <w:proofErr w:type="spellEnd"/>
            <w:r>
              <w:rPr>
                <w:color w:val="00000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A"/>
                <w:w w:val="99"/>
                <w:sz w:val="24"/>
                <w:szCs w:val="24"/>
              </w:rPr>
              <w:t>твору</w:t>
            </w:r>
            <w:proofErr w:type="spellEnd"/>
            <w:r>
              <w:rPr>
                <w:color w:val="00000A"/>
                <w:w w:val="99"/>
                <w:sz w:val="24"/>
                <w:szCs w:val="24"/>
              </w:rPr>
              <w:t xml:space="preserve"> з </w:t>
            </w:r>
            <w:proofErr w:type="spellStart"/>
            <w:r>
              <w:rPr>
                <w:color w:val="00000A"/>
                <w:w w:val="99"/>
                <w:sz w:val="24"/>
                <w:szCs w:val="24"/>
              </w:rPr>
              <w:t>української</w:t>
            </w:r>
            <w:proofErr w:type="spellEnd"/>
            <w:r>
              <w:rPr>
                <w:color w:val="00000A"/>
                <w:w w:val="99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A"/>
                <w:w w:val="99"/>
                <w:sz w:val="24"/>
                <w:szCs w:val="24"/>
              </w:rPr>
              <w:t>англійську</w:t>
            </w:r>
            <w:proofErr w:type="spellEnd"/>
            <w:r>
              <w:rPr>
                <w:color w:val="00000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A"/>
                <w:w w:val="99"/>
                <w:sz w:val="24"/>
                <w:szCs w:val="24"/>
              </w:rPr>
              <w:t>мову</w:t>
            </w:r>
            <w:proofErr w:type="spellEnd"/>
            <w:r>
              <w:rPr>
                <w:color w:val="00000A"/>
                <w:w w:val="99"/>
                <w:sz w:val="24"/>
                <w:szCs w:val="24"/>
              </w:rPr>
              <w:t xml:space="preserve"> у </w:t>
            </w:r>
            <w:proofErr w:type="spellStart"/>
            <w:r>
              <w:rPr>
                <w:color w:val="00000A"/>
                <w:w w:val="99"/>
                <w:sz w:val="24"/>
                <w:szCs w:val="24"/>
              </w:rPr>
              <w:t>письмовій</w:t>
            </w:r>
            <w:proofErr w:type="spellEnd"/>
            <w:r>
              <w:rPr>
                <w:color w:val="00000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A"/>
                <w:w w:val="99"/>
                <w:sz w:val="24"/>
                <w:szCs w:val="24"/>
              </w:rPr>
              <w:t>формі</w:t>
            </w:r>
            <w:proofErr w:type="spellEnd"/>
            <w:r>
              <w:rPr>
                <w:color w:val="00000A"/>
                <w:w w:val="99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A"/>
                <w:w w:val="99"/>
                <w:sz w:val="24"/>
                <w:szCs w:val="24"/>
              </w:rPr>
              <w:t>представити</w:t>
            </w:r>
            <w:proofErr w:type="spellEnd"/>
            <w:r>
              <w:rPr>
                <w:color w:val="00000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A"/>
                <w:w w:val="99"/>
                <w:sz w:val="24"/>
                <w:szCs w:val="24"/>
              </w:rPr>
              <w:t>друкований</w:t>
            </w:r>
            <w:proofErr w:type="spellEnd"/>
            <w:r>
              <w:rPr>
                <w:color w:val="00000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A"/>
                <w:w w:val="99"/>
                <w:sz w:val="24"/>
                <w:szCs w:val="24"/>
              </w:rPr>
              <w:t>українській</w:t>
            </w:r>
            <w:proofErr w:type="spellEnd"/>
            <w:r>
              <w:rPr>
                <w:color w:val="00000A"/>
                <w:w w:val="99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A"/>
                <w:sz w:val="24"/>
                <w:szCs w:val="24"/>
              </w:rPr>
              <w:t>англійський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A"/>
                <w:sz w:val="24"/>
                <w:szCs w:val="24"/>
              </w:rPr>
              <w:t>варіанти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). </w:t>
            </w:r>
            <w:r>
              <w:rPr>
                <w:sz w:val="24"/>
                <w:szCs w:val="24"/>
              </w:rPr>
              <w:t xml:space="preserve">(12 </w:t>
            </w:r>
            <w:r>
              <w:rPr>
                <w:sz w:val="24"/>
              </w:rPr>
              <w:t>год.)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4238C" w14:textId="77777777" w:rsidR="005C3396" w:rsidRDefault="005C3396">
            <w:pPr>
              <w:pStyle w:val="TableParagraph"/>
              <w:spacing w:before="30"/>
              <w:ind w:left="163" w:right="44"/>
              <w:jc w:val="center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Практичне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заняття</w:t>
            </w:r>
            <w:proofErr w:type="spellEnd"/>
            <w:r>
              <w:rPr>
                <w:spacing w:val="-8"/>
                <w:sz w:val="24"/>
              </w:rPr>
              <w:t xml:space="preserve">, </w:t>
            </w:r>
            <w:proofErr w:type="spellStart"/>
            <w:r>
              <w:rPr>
                <w:spacing w:val="-8"/>
                <w:sz w:val="24"/>
              </w:rPr>
              <w:t>індивідуальне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заняття</w:t>
            </w:r>
            <w:proofErr w:type="spellEnd"/>
            <w:r>
              <w:rPr>
                <w:spacing w:val="-8"/>
                <w:sz w:val="24"/>
              </w:rPr>
              <w:t xml:space="preserve">, </w:t>
            </w:r>
            <w:proofErr w:type="spellStart"/>
            <w:r>
              <w:rPr>
                <w:spacing w:val="-8"/>
                <w:sz w:val="24"/>
              </w:rPr>
              <w:t>модульний</w:t>
            </w:r>
            <w:proofErr w:type="spellEnd"/>
            <w:r>
              <w:rPr>
                <w:spacing w:val="-8"/>
                <w:sz w:val="24"/>
              </w:rPr>
              <w:t xml:space="preserve"> контроль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B44C" w14:textId="77777777" w:rsidR="005C3396" w:rsidRDefault="005C3396">
            <w:pPr>
              <w:pStyle w:val="TableParagraph"/>
              <w:spacing w:before="7"/>
              <w:rPr>
                <w:sz w:val="26"/>
              </w:rPr>
            </w:pPr>
          </w:p>
          <w:p w14:paraId="331593AA" w14:textId="77777777" w:rsidR="005C3396" w:rsidRDefault="005C3396">
            <w:pPr>
              <w:pStyle w:val="TableParagraph"/>
              <w:ind w:left="33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A23E" w14:textId="77777777" w:rsidR="005C3396" w:rsidRDefault="005C3396">
            <w:pPr>
              <w:pStyle w:val="TableParagraph"/>
              <w:spacing w:before="7"/>
              <w:jc w:val="center"/>
              <w:rPr>
                <w:sz w:val="26"/>
              </w:rPr>
            </w:pPr>
          </w:p>
          <w:p w14:paraId="5B331B49" w14:textId="77777777" w:rsidR="005C3396" w:rsidRDefault="005C3396">
            <w:pPr>
              <w:pStyle w:val="TableParagraph"/>
              <w:spacing w:before="7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XI-XII</w:t>
            </w:r>
          </w:p>
          <w:p w14:paraId="52AA9589" w14:textId="77777777" w:rsidR="005C3396" w:rsidRDefault="005C3396">
            <w:pPr>
              <w:pStyle w:val="TableParagraph"/>
              <w:ind w:left="156" w:right="90"/>
              <w:jc w:val="center"/>
              <w:rPr>
                <w:sz w:val="24"/>
              </w:rPr>
            </w:pPr>
          </w:p>
        </w:tc>
      </w:tr>
      <w:tr w:rsidR="005C3396" w14:paraId="0EA26CC8" w14:textId="77777777" w:rsidTr="005C3396">
        <w:trPr>
          <w:trHeight w:val="902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CC9AF" w14:textId="77777777" w:rsidR="005C3396" w:rsidRDefault="005C3396">
            <w:pPr>
              <w:pStyle w:val="TableParagraph"/>
              <w:ind w:left="108" w:right="1166"/>
              <w:rPr>
                <w:sz w:val="24"/>
              </w:rPr>
            </w:pPr>
            <w:r>
              <w:rPr>
                <w:sz w:val="24"/>
              </w:rPr>
              <w:t xml:space="preserve">Тема 4. </w:t>
            </w:r>
            <w:r>
              <w:rPr>
                <w:color w:val="00000A"/>
              </w:rPr>
              <w:t xml:space="preserve">  </w:t>
            </w:r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Прочитати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A"/>
                <w:sz w:val="24"/>
                <w:szCs w:val="24"/>
              </w:rPr>
              <w:t>казку</w:t>
            </w:r>
            <w:proofErr w:type="spellEnd"/>
            <w:proofErr w:type="gramEnd"/>
            <w:r>
              <w:rPr>
                <w:color w:val="00000A"/>
                <w:sz w:val="24"/>
                <w:szCs w:val="24"/>
              </w:rPr>
              <w:t xml:space="preserve">  на  </w:t>
            </w:r>
            <w:proofErr w:type="spellStart"/>
            <w:r>
              <w:rPr>
                <w:color w:val="00000A"/>
                <w:sz w:val="24"/>
                <w:szCs w:val="24"/>
              </w:rPr>
              <w:t>англійській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 (</w:t>
            </w:r>
            <w:proofErr w:type="spellStart"/>
            <w:r>
              <w:rPr>
                <w:color w:val="00000A"/>
                <w:sz w:val="24"/>
                <w:szCs w:val="24"/>
              </w:rPr>
              <w:t>українській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)  </w:t>
            </w:r>
            <w:proofErr w:type="spellStart"/>
            <w:r>
              <w:rPr>
                <w:color w:val="00000A"/>
                <w:sz w:val="24"/>
                <w:szCs w:val="24"/>
              </w:rPr>
              <w:t>мові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,  </w:t>
            </w:r>
            <w:proofErr w:type="spellStart"/>
            <w:r>
              <w:rPr>
                <w:color w:val="00000A"/>
                <w:sz w:val="24"/>
                <w:szCs w:val="24"/>
              </w:rPr>
              <w:t>передати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A"/>
                <w:sz w:val="24"/>
                <w:szCs w:val="24"/>
              </w:rPr>
              <w:t>зміст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A"/>
                <w:sz w:val="24"/>
                <w:szCs w:val="24"/>
              </w:rPr>
              <w:t>українською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A"/>
                <w:sz w:val="24"/>
                <w:szCs w:val="24"/>
              </w:rPr>
              <w:t>англійською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A"/>
                <w:sz w:val="24"/>
                <w:szCs w:val="24"/>
              </w:rPr>
              <w:t>мовою</w:t>
            </w:r>
            <w:proofErr w:type="spellEnd"/>
            <w:r>
              <w:rPr>
                <w:color w:val="00000A"/>
              </w:rPr>
              <w:t xml:space="preserve">. </w:t>
            </w:r>
            <w:r>
              <w:rPr>
                <w:sz w:val="24"/>
              </w:rPr>
              <w:t>(12 год.)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22035" w14:textId="77777777" w:rsidR="005C3396" w:rsidRDefault="005C3396">
            <w:pPr>
              <w:pStyle w:val="TableParagraph"/>
              <w:spacing w:before="30"/>
              <w:ind w:left="163" w:right="44"/>
              <w:jc w:val="center"/>
              <w:rPr>
                <w:spacing w:val="-8"/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Практичне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заняття</w:t>
            </w:r>
            <w:proofErr w:type="spellEnd"/>
            <w:r>
              <w:rPr>
                <w:spacing w:val="-8"/>
                <w:sz w:val="24"/>
              </w:rPr>
              <w:t xml:space="preserve">, </w:t>
            </w:r>
            <w:proofErr w:type="spellStart"/>
            <w:r>
              <w:rPr>
                <w:spacing w:val="-8"/>
                <w:sz w:val="24"/>
              </w:rPr>
              <w:t>індивідуальне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заняття</w:t>
            </w:r>
            <w:proofErr w:type="spellEnd"/>
            <w:r>
              <w:rPr>
                <w:spacing w:val="-8"/>
                <w:sz w:val="24"/>
              </w:rPr>
              <w:t xml:space="preserve">, </w:t>
            </w:r>
            <w:proofErr w:type="spellStart"/>
            <w:r>
              <w:rPr>
                <w:spacing w:val="-8"/>
                <w:sz w:val="24"/>
              </w:rPr>
              <w:t>модульний</w:t>
            </w:r>
            <w:proofErr w:type="spellEnd"/>
            <w:r>
              <w:rPr>
                <w:spacing w:val="-8"/>
                <w:sz w:val="24"/>
              </w:rPr>
              <w:t xml:space="preserve"> контроль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5ECD" w14:textId="77777777" w:rsidR="005C3396" w:rsidRDefault="005C3396">
            <w:pPr>
              <w:pStyle w:val="TableParagraph"/>
              <w:spacing w:before="7"/>
              <w:jc w:val="center"/>
              <w:rPr>
                <w:sz w:val="26"/>
              </w:rPr>
            </w:pPr>
          </w:p>
          <w:p w14:paraId="36A3DE9A" w14:textId="77777777" w:rsidR="005C3396" w:rsidRDefault="005C3396">
            <w:pPr>
              <w:pStyle w:val="TableParagraph"/>
              <w:spacing w:before="7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84A6" w14:textId="77777777" w:rsidR="005C3396" w:rsidRDefault="005C3396">
            <w:pPr>
              <w:pStyle w:val="TableParagraph"/>
              <w:spacing w:before="7"/>
              <w:jc w:val="center"/>
              <w:rPr>
                <w:sz w:val="26"/>
                <w:lang w:val="en-US"/>
              </w:rPr>
            </w:pPr>
          </w:p>
          <w:p w14:paraId="4DB0B1D1" w14:textId="77777777" w:rsidR="005C3396" w:rsidRDefault="005C3396">
            <w:pPr>
              <w:pStyle w:val="TableParagraph"/>
              <w:spacing w:before="7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XII-XIII</w:t>
            </w:r>
          </w:p>
        </w:tc>
      </w:tr>
      <w:tr w:rsidR="005C3396" w14:paraId="378C96FD" w14:textId="77777777" w:rsidTr="005C3396">
        <w:trPr>
          <w:trHeight w:val="947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3DD92" w14:textId="77777777" w:rsidR="005C3396" w:rsidRDefault="005C3396">
            <w:pPr>
              <w:pStyle w:val="TableParagraph"/>
              <w:spacing w:before="195"/>
              <w:ind w:left="720" w:right="44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Змістовий</w:t>
            </w:r>
            <w:proofErr w:type="spellEnd"/>
            <w:r>
              <w:rPr>
                <w:b/>
                <w:i/>
                <w:sz w:val="24"/>
              </w:rPr>
              <w:t xml:space="preserve"> модуль 4.</w:t>
            </w:r>
          </w:p>
          <w:p w14:paraId="48C7E442" w14:textId="77777777" w:rsidR="005C3396" w:rsidRDefault="005C3396">
            <w:pPr>
              <w:pStyle w:val="TableParagraph"/>
              <w:spacing w:before="1"/>
              <w:ind w:left="719" w:right="44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color w:val="00000A"/>
              </w:rPr>
              <w:t>Усний</w:t>
            </w:r>
            <w:proofErr w:type="spellEnd"/>
            <w:r>
              <w:rPr>
                <w:b/>
                <w:i/>
                <w:color w:val="00000A"/>
              </w:rPr>
              <w:t xml:space="preserve">  та  </w:t>
            </w:r>
            <w:proofErr w:type="spellStart"/>
            <w:r>
              <w:rPr>
                <w:b/>
                <w:i/>
                <w:color w:val="00000A"/>
              </w:rPr>
              <w:t>письмовий</w:t>
            </w:r>
            <w:proofErr w:type="spellEnd"/>
            <w:r>
              <w:rPr>
                <w:b/>
                <w:i/>
                <w:color w:val="00000A"/>
              </w:rPr>
              <w:t xml:space="preserve">  переклад  </w:t>
            </w:r>
            <w:proofErr w:type="spellStart"/>
            <w:r>
              <w:rPr>
                <w:b/>
                <w:i/>
                <w:color w:val="00000A"/>
              </w:rPr>
              <w:t>суспільно-політичної</w:t>
            </w:r>
            <w:proofErr w:type="spellEnd"/>
            <w:r>
              <w:rPr>
                <w:b/>
                <w:i/>
                <w:color w:val="00000A"/>
              </w:rPr>
              <w:t xml:space="preserve"> </w:t>
            </w:r>
            <w:proofErr w:type="spellStart"/>
            <w:r>
              <w:rPr>
                <w:b/>
                <w:i/>
                <w:color w:val="00000A"/>
              </w:rPr>
              <w:t>літератури</w:t>
            </w:r>
            <w:proofErr w:type="spellEnd"/>
            <w:r>
              <w:rPr>
                <w:b/>
                <w:i/>
                <w:color w:val="00000A"/>
              </w:rPr>
              <w:t>.</w:t>
            </w:r>
          </w:p>
        </w:tc>
      </w:tr>
      <w:tr w:rsidR="005C3396" w14:paraId="66313E3E" w14:textId="77777777" w:rsidTr="005C3396">
        <w:trPr>
          <w:trHeight w:val="904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927AD" w14:textId="77777777" w:rsidR="005C3396" w:rsidRDefault="005C3396">
            <w:pPr>
              <w:pStyle w:val="TableParagraph"/>
              <w:ind w:left="108" w:right="726"/>
              <w:rPr>
                <w:sz w:val="24"/>
              </w:rPr>
            </w:pPr>
            <w:r>
              <w:rPr>
                <w:sz w:val="24"/>
              </w:rPr>
              <w:t xml:space="preserve">Тема 1. </w:t>
            </w:r>
            <w:r>
              <w:rPr>
                <w:color w:val="00000A"/>
              </w:rPr>
              <w:t xml:space="preserve">  </w:t>
            </w:r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4"/>
                <w:szCs w:val="24"/>
              </w:rPr>
              <w:t>Реферування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  </w:t>
            </w:r>
            <w:proofErr w:type="spellStart"/>
            <w:r>
              <w:rPr>
                <w:color w:val="00000A"/>
                <w:sz w:val="24"/>
                <w:szCs w:val="24"/>
              </w:rPr>
              <w:t>англійською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  </w:t>
            </w:r>
            <w:proofErr w:type="spellStart"/>
            <w:r>
              <w:rPr>
                <w:color w:val="00000A"/>
                <w:sz w:val="24"/>
                <w:szCs w:val="24"/>
              </w:rPr>
              <w:t>мовою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  </w:t>
            </w:r>
            <w:proofErr w:type="spellStart"/>
            <w:r>
              <w:rPr>
                <w:color w:val="00000A"/>
                <w:sz w:val="24"/>
                <w:szCs w:val="24"/>
              </w:rPr>
              <w:t>статті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  з   </w:t>
            </w:r>
            <w:proofErr w:type="spellStart"/>
            <w:r>
              <w:rPr>
                <w:color w:val="00000A"/>
                <w:sz w:val="24"/>
                <w:szCs w:val="24"/>
              </w:rPr>
              <w:t>газети</w:t>
            </w:r>
            <w:proofErr w:type="spellEnd"/>
            <w:proofErr w:type="gramStart"/>
            <w:r>
              <w:rPr>
                <w:color w:val="00000A"/>
                <w:sz w:val="24"/>
                <w:szCs w:val="24"/>
              </w:rPr>
              <w:t xml:space="preserve">   «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Наш </w:t>
            </w:r>
            <w:proofErr w:type="spellStart"/>
            <w:r>
              <w:rPr>
                <w:color w:val="00000A"/>
                <w:sz w:val="24"/>
                <w:szCs w:val="24"/>
              </w:rPr>
              <w:t>університет</w:t>
            </w:r>
            <w:proofErr w:type="spellEnd"/>
            <w:r>
              <w:rPr>
                <w:color w:val="00000A"/>
                <w:sz w:val="24"/>
                <w:szCs w:val="24"/>
              </w:rPr>
              <w:t>».</w:t>
            </w:r>
            <w:r>
              <w:rPr>
                <w:color w:val="00000A"/>
                <w:sz w:val="28"/>
                <w:szCs w:val="28"/>
              </w:rPr>
              <w:t xml:space="preserve"> </w:t>
            </w:r>
            <w:r>
              <w:rPr>
                <w:sz w:val="24"/>
              </w:rPr>
              <w:t>(12 год.)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3E16D" w14:textId="77777777" w:rsidR="005C3396" w:rsidRDefault="005C3396">
            <w:pPr>
              <w:pStyle w:val="TableParagraph"/>
              <w:spacing w:before="30"/>
              <w:ind w:left="163" w:right="44"/>
              <w:jc w:val="center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Практичне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заняття</w:t>
            </w:r>
            <w:proofErr w:type="spellEnd"/>
            <w:r>
              <w:rPr>
                <w:spacing w:val="-8"/>
                <w:sz w:val="24"/>
              </w:rPr>
              <w:t xml:space="preserve">, </w:t>
            </w:r>
            <w:proofErr w:type="spellStart"/>
            <w:r>
              <w:rPr>
                <w:spacing w:val="-8"/>
                <w:sz w:val="24"/>
              </w:rPr>
              <w:t>індивідуальне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заняття</w:t>
            </w:r>
            <w:proofErr w:type="spellEnd"/>
            <w:r>
              <w:rPr>
                <w:spacing w:val="-8"/>
                <w:sz w:val="24"/>
              </w:rPr>
              <w:t xml:space="preserve">, </w:t>
            </w:r>
            <w:proofErr w:type="spellStart"/>
            <w:r>
              <w:rPr>
                <w:spacing w:val="-8"/>
                <w:sz w:val="24"/>
              </w:rPr>
              <w:t>модульний</w:t>
            </w:r>
            <w:proofErr w:type="spellEnd"/>
            <w:r>
              <w:rPr>
                <w:spacing w:val="-8"/>
                <w:sz w:val="24"/>
              </w:rPr>
              <w:t xml:space="preserve"> контроль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FAAD" w14:textId="77777777" w:rsidR="005C3396" w:rsidRDefault="005C3396">
            <w:pPr>
              <w:pStyle w:val="TableParagraph"/>
              <w:spacing w:before="7"/>
              <w:rPr>
                <w:sz w:val="26"/>
              </w:rPr>
            </w:pPr>
          </w:p>
          <w:p w14:paraId="0CBC7DCA" w14:textId="77777777" w:rsidR="005C3396" w:rsidRDefault="005C3396">
            <w:pPr>
              <w:pStyle w:val="TableParagraph"/>
              <w:ind w:left="33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780A" w14:textId="77777777" w:rsidR="005C3396" w:rsidRDefault="005C3396">
            <w:pPr>
              <w:pStyle w:val="TableParagraph"/>
              <w:spacing w:before="7"/>
              <w:rPr>
                <w:sz w:val="26"/>
              </w:rPr>
            </w:pPr>
          </w:p>
          <w:p w14:paraId="4933E050" w14:textId="77777777" w:rsidR="005C3396" w:rsidRDefault="005C3396">
            <w:pPr>
              <w:pStyle w:val="TableParagraph"/>
              <w:ind w:left="156" w:right="14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XIII-XIV</w:t>
            </w:r>
          </w:p>
        </w:tc>
      </w:tr>
      <w:tr w:rsidR="005C3396" w14:paraId="1C302BE4" w14:textId="77777777" w:rsidTr="005C3396">
        <w:trPr>
          <w:trHeight w:val="901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DC0EB" w14:textId="77777777" w:rsidR="005C3396" w:rsidRDefault="005C33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Тема 2. </w:t>
            </w:r>
            <w:r>
              <w:rPr>
                <w:color w:val="00000A"/>
              </w:rPr>
              <w:t xml:space="preserve">  </w:t>
            </w:r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Усні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A"/>
                <w:sz w:val="24"/>
                <w:szCs w:val="24"/>
              </w:rPr>
              <w:t>повідомлення</w:t>
            </w:r>
            <w:proofErr w:type="spellEnd"/>
            <w:proofErr w:type="gramEnd"/>
            <w:r>
              <w:rPr>
                <w:color w:val="00000A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A"/>
                <w:sz w:val="24"/>
                <w:szCs w:val="24"/>
              </w:rPr>
              <w:t>студентів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 про  </w:t>
            </w:r>
            <w:proofErr w:type="spellStart"/>
            <w:r>
              <w:rPr>
                <w:color w:val="00000A"/>
                <w:sz w:val="24"/>
                <w:szCs w:val="24"/>
              </w:rPr>
              <w:t>поточні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A"/>
                <w:sz w:val="24"/>
                <w:szCs w:val="24"/>
              </w:rPr>
              <w:t>події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A"/>
                <w:sz w:val="24"/>
                <w:szCs w:val="24"/>
              </w:rPr>
              <w:t>англійською</w:t>
            </w:r>
            <w:proofErr w:type="spellEnd"/>
            <w:r>
              <w:rPr>
                <w:sz w:val="24"/>
              </w:rPr>
              <w:t>. (12 год.)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EBC88" w14:textId="77777777" w:rsidR="005C3396" w:rsidRDefault="005C3396">
            <w:pPr>
              <w:pStyle w:val="TableParagraph"/>
              <w:spacing w:before="27"/>
              <w:ind w:left="251" w:right="131" w:hanging="1"/>
              <w:jc w:val="center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Практичне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заняття</w:t>
            </w:r>
            <w:proofErr w:type="spellEnd"/>
            <w:r>
              <w:rPr>
                <w:spacing w:val="-8"/>
                <w:sz w:val="24"/>
              </w:rPr>
              <w:t xml:space="preserve">, </w:t>
            </w:r>
            <w:proofErr w:type="spellStart"/>
            <w:r>
              <w:rPr>
                <w:spacing w:val="-8"/>
                <w:sz w:val="24"/>
              </w:rPr>
              <w:t>індивідуальне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заняття</w:t>
            </w:r>
            <w:proofErr w:type="spellEnd"/>
            <w:r>
              <w:rPr>
                <w:spacing w:val="-8"/>
                <w:sz w:val="24"/>
              </w:rPr>
              <w:t xml:space="preserve">, </w:t>
            </w:r>
            <w:proofErr w:type="spellStart"/>
            <w:r>
              <w:rPr>
                <w:spacing w:val="-8"/>
                <w:sz w:val="24"/>
              </w:rPr>
              <w:t>модульний</w:t>
            </w:r>
            <w:proofErr w:type="spellEnd"/>
            <w:r>
              <w:rPr>
                <w:spacing w:val="-8"/>
                <w:sz w:val="24"/>
              </w:rPr>
              <w:t xml:space="preserve"> контроль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79FC" w14:textId="77777777" w:rsidR="005C3396" w:rsidRDefault="005C3396">
            <w:pPr>
              <w:pStyle w:val="TableParagraph"/>
              <w:spacing w:before="4"/>
              <w:rPr>
                <w:sz w:val="26"/>
                <w:lang w:val="uk-UA"/>
              </w:rPr>
            </w:pPr>
          </w:p>
          <w:p w14:paraId="5D8B8473" w14:textId="77777777" w:rsidR="005C3396" w:rsidRDefault="005C3396">
            <w:pPr>
              <w:pStyle w:val="TableParagraph"/>
              <w:ind w:left="33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09B1" w14:textId="77777777" w:rsidR="005C3396" w:rsidRDefault="005C3396">
            <w:pPr>
              <w:pStyle w:val="TableParagraph"/>
              <w:spacing w:before="4"/>
              <w:jc w:val="center"/>
              <w:rPr>
                <w:sz w:val="26"/>
                <w:lang w:val="en-US"/>
              </w:rPr>
            </w:pPr>
          </w:p>
          <w:p w14:paraId="5B31A3F1" w14:textId="77777777" w:rsidR="005C3396" w:rsidRDefault="005C3396">
            <w:pPr>
              <w:pStyle w:val="TableParagraph"/>
              <w:spacing w:before="4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XIV-XV</w:t>
            </w:r>
          </w:p>
          <w:p w14:paraId="1A6B29D2" w14:textId="77777777" w:rsidR="005C3396" w:rsidRDefault="005C3396">
            <w:pPr>
              <w:pStyle w:val="TableParagraph"/>
              <w:ind w:left="156" w:right="93"/>
              <w:jc w:val="center"/>
              <w:rPr>
                <w:sz w:val="24"/>
                <w:lang w:val="en-US"/>
              </w:rPr>
            </w:pPr>
          </w:p>
        </w:tc>
      </w:tr>
      <w:tr w:rsidR="005C3396" w14:paraId="6FD96704" w14:textId="77777777" w:rsidTr="005C3396">
        <w:trPr>
          <w:trHeight w:val="902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0920E" w14:textId="77777777" w:rsidR="005C3396" w:rsidRDefault="005C3396">
            <w:pPr>
              <w:pStyle w:val="TableParagraph"/>
              <w:ind w:left="108" w:right="1166"/>
              <w:rPr>
                <w:sz w:val="24"/>
              </w:rPr>
            </w:pPr>
            <w:r>
              <w:rPr>
                <w:sz w:val="24"/>
              </w:rPr>
              <w:t xml:space="preserve">Тема 3. </w:t>
            </w:r>
            <w:r>
              <w:rPr>
                <w:color w:val="00000A"/>
              </w:rPr>
              <w:t xml:space="preserve"> </w:t>
            </w:r>
            <w:r>
              <w:rPr>
                <w:color w:val="00000A"/>
                <w:sz w:val="28"/>
                <w:szCs w:val="28"/>
              </w:rPr>
              <w:t xml:space="preserve"> </w:t>
            </w:r>
            <w:r>
              <w:rPr>
                <w:color w:val="00000A"/>
                <w:sz w:val="24"/>
                <w:szCs w:val="24"/>
              </w:rPr>
              <w:t xml:space="preserve">Переклад </w:t>
            </w:r>
            <w:proofErr w:type="spellStart"/>
            <w:r>
              <w:rPr>
                <w:color w:val="00000A"/>
                <w:sz w:val="24"/>
                <w:szCs w:val="24"/>
              </w:rPr>
              <w:t>статті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з </w:t>
            </w:r>
            <w:proofErr w:type="spellStart"/>
            <w:r>
              <w:rPr>
                <w:color w:val="00000A"/>
                <w:sz w:val="24"/>
                <w:szCs w:val="24"/>
              </w:rPr>
              <w:t>англійського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журналу (</w:t>
            </w:r>
            <w:proofErr w:type="spellStart"/>
            <w:r>
              <w:rPr>
                <w:color w:val="00000A"/>
                <w:sz w:val="24"/>
                <w:szCs w:val="24"/>
              </w:rPr>
              <w:t>газети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) на </w:t>
            </w:r>
            <w:proofErr w:type="spellStart"/>
            <w:r>
              <w:rPr>
                <w:color w:val="00000A"/>
                <w:sz w:val="24"/>
                <w:szCs w:val="24"/>
              </w:rPr>
              <w:t>українську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A"/>
                <w:sz w:val="24"/>
                <w:szCs w:val="24"/>
              </w:rPr>
              <w:t>мову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A"/>
                <w:sz w:val="24"/>
                <w:szCs w:val="24"/>
              </w:rPr>
              <w:t>друкована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A"/>
                <w:sz w:val="24"/>
                <w:szCs w:val="24"/>
              </w:rPr>
              <w:t>сторінка</w:t>
            </w:r>
            <w:proofErr w:type="spellEnd"/>
            <w:r>
              <w:rPr>
                <w:color w:val="00000A"/>
                <w:sz w:val="24"/>
                <w:szCs w:val="24"/>
              </w:rPr>
              <w:t>).</w:t>
            </w:r>
            <w:r>
              <w:rPr>
                <w:color w:val="00000A"/>
                <w:sz w:val="28"/>
                <w:szCs w:val="28"/>
              </w:rPr>
              <w:t xml:space="preserve"> </w:t>
            </w:r>
            <w:r>
              <w:rPr>
                <w:sz w:val="24"/>
              </w:rPr>
              <w:t>(12 год.)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0272F" w14:textId="77777777" w:rsidR="005C3396" w:rsidRDefault="005C3396">
            <w:pPr>
              <w:pStyle w:val="TableParagraph"/>
              <w:spacing w:before="30"/>
              <w:ind w:left="163" w:right="44"/>
              <w:jc w:val="center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Практичне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заняття</w:t>
            </w:r>
            <w:proofErr w:type="spellEnd"/>
            <w:r>
              <w:rPr>
                <w:spacing w:val="-8"/>
                <w:sz w:val="24"/>
              </w:rPr>
              <w:t xml:space="preserve">, </w:t>
            </w:r>
            <w:proofErr w:type="spellStart"/>
            <w:r>
              <w:rPr>
                <w:spacing w:val="-8"/>
                <w:sz w:val="24"/>
              </w:rPr>
              <w:t>індивідуальне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заняття</w:t>
            </w:r>
            <w:proofErr w:type="spellEnd"/>
            <w:r>
              <w:rPr>
                <w:spacing w:val="-8"/>
                <w:sz w:val="24"/>
              </w:rPr>
              <w:t xml:space="preserve">, </w:t>
            </w:r>
            <w:proofErr w:type="spellStart"/>
            <w:r>
              <w:rPr>
                <w:spacing w:val="-8"/>
                <w:sz w:val="24"/>
              </w:rPr>
              <w:t>модульний</w:t>
            </w:r>
            <w:proofErr w:type="spellEnd"/>
            <w:r>
              <w:rPr>
                <w:spacing w:val="-8"/>
                <w:sz w:val="24"/>
              </w:rPr>
              <w:t xml:space="preserve"> контроль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18E8" w14:textId="77777777" w:rsidR="005C3396" w:rsidRDefault="005C3396">
            <w:pPr>
              <w:pStyle w:val="TableParagraph"/>
              <w:spacing w:before="7"/>
              <w:rPr>
                <w:sz w:val="26"/>
              </w:rPr>
            </w:pPr>
          </w:p>
          <w:p w14:paraId="34444629" w14:textId="77777777" w:rsidR="005C3396" w:rsidRDefault="005C3396">
            <w:pPr>
              <w:pStyle w:val="TableParagraph"/>
              <w:ind w:left="33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707B" w14:textId="77777777" w:rsidR="005C3396" w:rsidRDefault="005C3396">
            <w:pPr>
              <w:pStyle w:val="TableParagraph"/>
              <w:spacing w:before="7"/>
              <w:jc w:val="center"/>
              <w:rPr>
                <w:sz w:val="26"/>
              </w:rPr>
            </w:pPr>
          </w:p>
          <w:p w14:paraId="6E9BF380" w14:textId="77777777" w:rsidR="005C3396" w:rsidRDefault="005C3396">
            <w:pPr>
              <w:pStyle w:val="TableParagraph"/>
              <w:ind w:right="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XV-XVI</w:t>
            </w:r>
          </w:p>
        </w:tc>
      </w:tr>
      <w:tr w:rsidR="005C3396" w14:paraId="10182DB5" w14:textId="77777777" w:rsidTr="005C3396">
        <w:trPr>
          <w:trHeight w:val="902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1E57D" w14:textId="77777777" w:rsidR="005C3396" w:rsidRDefault="005C3396">
            <w:pPr>
              <w:pStyle w:val="TableParagraph"/>
              <w:ind w:left="108" w:right="1166"/>
              <w:rPr>
                <w:sz w:val="24"/>
              </w:rPr>
            </w:pPr>
            <w:r>
              <w:rPr>
                <w:sz w:val="24"/>
              </w:rPr>
              <w:t xml:space="preserve">Тема 4. </w:t>
            </w:r>
            <w:r>
              <w:rPr>
                <w:color w:val="00000A"/>
              </w:rPr>
              <w:t xml:space="preserve">  </w:t>
            </w:r>
            <w:r>
              <w:rPr>
                <w:color w:val="00000A"/>
                <w:sz w:val="28"/>
                <w:szCs w:val="28"/>
              </w:rPr>
              <w:t xml:space="preserve"> </w:t>
            </w:r>
            <w:r>
              <w:rPr>
                <w:color w:val="00000A"/>
                <w:sz w:val="24"/>
                <w:szCs w:val="24"/>
              </w:rPr>
              <w:t xml:space="preserve">Робота з </w:t>
            </w:r>
            <w:proofErr w:type="spellStart"/>
            <w:r>
              <w:rPr>
                <w:color w:val="00000A"/>
                <w:sz w:val="24"/>
                <w:szCs w:val="24"/>
              </w:rPr>
              <w:t>відео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A"/>
                <w:sz w:val="24"/>
                <w:szCs w:val="24"/>
              </w:rPr>
              <w:t>матеріалом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: НАТО. </w:t>
            </w:r>
            <w:r>
              <w:rPr>
                <w:color w:val="00000A"/>
                <w:w w:val="99"/>
                <w:sz w:val="24"/>
                <w:szCs w:val="24"/>
              </w:rPr>
              <w:t xml:space="preserve">Перегляд </w:t>
            </w:r>
            <w:proofErr w:type="spellStart"/>
            <w:r>
              <w:rPr>
                <w:color w:val="00000A"/>
                <w:w w:val="99"/>
                <w:sz w:val="24"/>
                <w:szCs w:val="24"/>
              </w:rPr>
              <w:t>фільму</w:t>
            </w:r>
            <w:proofErr w:type="spellEnd"/>
            <w:r>
              <w:rPr>
                <w:color w:val="00000A"/>
                <w:w w:val="99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A"/>
                <w:w w:val="99"/>
                <w:sz w:val="24"/>
                <w:szCs w:val="24"/>
              </w:rPr>
              <w:t>запис</w:t>
            </w:r>
            <w:proofErr w:type="spellEnd"/>
            <w:r>
              <w:rPr>
                <w:color w:val="00000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A"/>
                <w:w w:val="99"/>
                <w:sz w:val="24"/>
                <w:szCs w:val="24"/>
              </w:rPr>
              <w:t>текстів</w:t>
            </w:r>
            <w:proofErr w:type="spellEnd"/>
            <w:r>
              <w:rPr>
                <w:color w:val="00000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A"/>
                <w:w w:val="99"/>
                <w:sz w:val="24"/>
                <w:szCs w:val="24"/>
              </w:rPr>
              <w:t>англійською</w:t>
            </w:r>
            <w:proofErr w:type="spellEnd"/>
            <w:r>
              <w:rPr>
                <w:color w:val="00000A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A"/>
                <w:w w:val="99"/>
                <w:sz w:val="24"/>
                <w:szCs w:val="24"/>
              </w:rPr>
              <w:t>мовою</w:t>
            </w:r>
            <w:proofErr w:type="spellEnd"/>
            <w:r>
              <w:rPr>
                <w:color w:val="00000A"/>
                <w:w w:val="99"/>
                <w:sz w:val="24"/>
                <w:szCs w:val="24"/>
              </w:rPr>
              <w:t xml:space="preserve"> з перекладом </w:t>
            </w:r>
            <w:r>
              <w:rPr>
                <w:color w:val="00000A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A"/>
                <w:sz w:val="24"/>
                <w:szCs w:val="24"/>
              </w:rPr>
              <w:t>українську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у </w:t>
            </w:r>
            <w:proofErr w:type="spellStart"/>
            <w:r>
              <w:rPr>
                <w:color w:val="00000A"/>
                <w:sz w:val="24"/>
                <w:szCs w:val="24"/>
              </w:rPr>
              <w:t>письмовій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A"/>
                <w:sz w:val="24"/>
                <w:szCs w:val="24"/>
              </w:rPr>
              <w:t>формі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A"/>
                <w:sz w:val="24"/>
                <w:szCs w:val="24"/>
              </w:rPr>
              <w:t>друк</w:t>
            </w:r>
            <w:proofErr w:type="spellEnd"/>
            <w:r>
              <w:rPr>
                <w:color w:val="00000A"/>
                <w:sz w:val="24"/>
                <w:szCs w:val="24"/>
              </w:rPr>
              <w:t>.).</w:t>
            </w:r>
            <w:r>
              <w:rPr>
                <w:color w:val="00000A"/>
                <w:sz w:val="28"/>
                <w:szCs w:val="28"/>
              </w:rPr>
              <w:t xml:space="preserve"> </w:t>
            </w:r>
            <w:r>
              <w:rPr>
                <w:sz w:val="24"/>
              </w:rPr>
              <w:t>(12 год.)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DA895" w14:textId="77777777" w:rsidR="005C3396" w:rsidRDefault="005C3396">
            <w:pPr>
              <w:pStyle w:val="TableParagraph"/>
              <w:spacing w:before="30"/>
              <w:ind w:left="163" w:right="44"/>
              <w:jc w:val="center"/>
              <w:rPr>
                <w:spacing w:val="-8"/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Практичне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заняття</w:t>
            </w:r>
            <w:proofErr w:type="spellEnd"/>
            <w:r>
              <w:rPr>
                <w:spacing w:val="-8"/>
                <w:sz w:val="24"/>
              </w:rPr>
              <w:t xml:space="preserve">, </w:t>
            </w:r>
            <w:proofErr w:type="spellStart"/>
            <w:r>
              <w:rPr>
                <w:spacing w:val="-8"/>
                <w:sz w:val="24"/>
              </w:rPr>
              <w:t>індивідуальне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заняття</w:t>
            </w:r>
            <w:proofErr w:type="spellEnd"/>
            <w:r>
              <w:rPr>
                <w:spacing w:val="-8"/>
                <w:sz w:val="24"/>
              </w:rPr>
              <w:t xml:space="preserve">, </w:t>
            </w:r>
            <w:proofErr w:type="spellStart"/>
            <w:r>
              <w:rPr>
                <w:spacing w:val="-8"/>
                <w:sz w:val="24"/>
              </w:rPr>
              <w:t>модульний</w:t>
            </w:r>
            <w:proofErr w:type="spellEnd"/>
            <w:r>
              <w:rPr>
                <w:spacing w:val="-8"/>
                <w:sz w:val="24"/>
              </w:rPr>
              <w:t xml:space="preserve"> контроль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0A23" w14:textId="77777777" w:rsidR="005C3396" w:rsidRDefault="005C3396">
            <w:pPr>
              <w:pStyle w:val="TableParagraph"/>
              <w:spacing w:before="7"/>
              <w:jc w:val="center"/>
              <w:rPr>
                <w:sz w:val="26"/>
              </w:rPr>
            </w:pPr>
          </w:p>
          <w:p w14:paraId="3E26BF6D" w14:textId="77777777" w:rsidR="005C3396" w:rsidRDefault="005C3396">
            <w:pPr>
              <w:pStyle w:val="TableParagraph"/>
              <w:spacing w:before="7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82D9" w14:textId="77777777" w:rsidR="005C3396" w:rsidRDefault="005C3396">
            <w:pPr>
              <w:pStyle w:val="TableParagraph"/>
              <w:spacing w:before="7"/>
              <w:jc w:val="center"/>
              <w:rPr>
                <w:sz w:val="26"/>
                <w:lang w:val="en-US"/>
              </w:rPr>
            </w:pPr>
          </w:p>
          <w:p w14:paraId="2FCABF43" w14:textId="77777777" w:rsidR="005C3396" w:rsidRDefault="005C3396">
            <w:pPr>
              <w:pStyle w:val="TableParagraph"/>
              <w:spacing w:before="7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XVI-XVII</w:t>
            </w:r>
          </w:p>
        </w:tc>
      </w:tr>
    </w:tbl>
    <w:p w14:paraId="0A9E2D5B" w14:textId="77777777" w:rsidR="005C3396" w:rsidRDefault="005C3396" w:rsidP="005C3396">
      <w:pPr>
        <w:widowControl w:val="0"/>
        <w:shd w:val="clear" w:color="auto" w:fill="FFFFFF"/>
        <w:autoSpaceDE w:val="0"/>
        <w:autoSpaceDN w:val="0"/>
        <w:adjustRightInd w:val="0"/>
        <w:spacing w:before="259" w:line="259" w:lineRule="exact"/>
        <w:ind w:right="112"/>
        <w:rPr>
          <w:sz w:val="28"/>
          <w:szCs w:val="28"/>
          <w:lang w:val="en-US" w:eastAsia="zh-CN" w:bidi="hi-IN"/>
        </w:rPr>
      </w:pPr>
    </w:p>
    <w:p w14:paraId="713EC32A" w14:textId="77777777" w:rsidR="005C3396" w:rsidRDefault="005C3396" w:rsidP="005C3396">
      <w:pPr>
        <w:rPr>
          <w:sz w:val="28"/>
          <w:szCs w:val="28"/>
        </w:rPr>
      </w:pPr>
    </w:p>
    <w:p w14:paraId="0FD20A90" w14:textId="77777777" w:rsidR="00FA40EA" w:rsidRPr="00C148D6" w:rsidRDefault="00FA40EA" w:rsidP="00FA40EA">
      <w:pPr>
        <w:spacing w:line="321" w:lineRule="exact"/>
        <w:ind w:left="112"/>
        <w:rPr>
          <w:b/>
          <w:sz w:val="28"/>
        </w:rPr>
      </w:pPr>
      <w:r w:rsidRPr="00C148D6">
        <w:rPr>
          <w:b/>
          <w:sz w:val="28"/>
        </w:rPr>
        <w:t>КОНТРОЛЬ І ОЦІНКА ЯКОСТІ НАВЧАННЯ</w:t>
      </w:r>
      <w:r w:rsidRPr="00C148D6">
        <w:rPr>
          <w:b/>
          <w:bCs/>
          <w:sz w:val="28"/>
        </w:rPr>
        <w:t xml:space="preserve"> </w:t>
      </w:r>
    </w:p>
    <w:p w14:paraId="07EBE3CC" w14:textId="77777777" w:rsidR="00FA40EA" w:rsidRPr="00C148D6" w:rsidRDefault="00FA40EA" w:rsidP="00FA40EA">
      <w:pPr>
        <w:spacing w:line="321" w:lineRule="exact"/>
        <w:rPr>
          <w:sz w:val="28"/>
        </w:rPr>
      </w:pPr>
      <w:proofErr w:type="spellStart"/>
      <w:r w:rsidRPr="00C148D6">
        <w:rPr>
          <w:b/>
          <w:bCs/>
          <w:sz w:val="28"/>
        </w:rPr>
        <w:lastRenderedPageBreak/>
        <w:t>Загальна</w:t>
      </w:r>
      <w:proofErr w:type="spellEnd"/>
      <w:r w:rsidRPr="00C148D6">
        <w:rPr>
          <w:b/>
          <w:bCs/>
          <w:sz w:val="28"/>
        </w:rPr>
        <w:t xml:space="preserve"> </w:t>
      </w:r>
      <w:proofErr w:type="spellStart"/>
      <w:r w:rsidRPr="00C148D6">
        <w:rPr>
          <w:b/>
          <w:bCs/>
          <w:sz w:val="28"/>
        </w:rPr>
        <w:t>оцінка</w:t>
      </w:r>
      <w:proofErr w:type="spellEnd"/>
      <w:r w:rsidRPr="00C148D6">
        <w:rPr>
          <w:b/>
          <w:bCs/>
          <w:sz w:val="28"/>
        </w:rPr>
        <w:t xml:space="preserve"> з </w:t>
      </w:r>
      <w:proofErr w:type="spellStart"/>
      <w:r w:rsidRPr="00C148D6">
        <w:rPr>
          <w:b/>
          <w:bCs/>
          <w:sz w:val="28"/>
        </w:rPr>
        <w:t>дисципліни</w:t>
      </w:r>
      <w:proofErr w:type="spellEnd"/>
      <w:r w:rsidRPr="00C148D6">
        <w:rPr>
          <w:b/>
          <w:bCs/>
          <w:sz w:val="28"/>
        </w:rPr>
        <w:t xml:space="preserve">: шкала </w:t>
      </w:r>
      <w:proofErr w:type="spellStart"/>
      <w:r w:rsidRPr="00C148D6">
        <w:rPr>
          <w:b/>
          <w:bCs/>
          <w:sz w:val="28"/>
        </w:rPr>
        <w:t>оцінювання</w:t>
      </w:r>
      <w:proofErr w:type="spellEnd"/>
      <w:r w:rsidRPr="00C148D6">
        <w:rPr>
          <w:b/>
          <w:bCs/>
          <w:sz w:val="28"/>
        </w:rPr>
        <w:t xml:space="preserve"> </w:t>
      </w:r>
      <w:proofErr w:type="spellStart"/>
      <w:r w:rsidRPr="00C148D6">
        <w:rPr>
          <w:b/>
          <w:bCs/>
          <w:sz w:val="28"/>
        </w:rPr>
        <w:t>національна</w:t>
      </w:r>
      <w:proofErr w:type="spellEnd"/>
      <w:r w:rsidRPr="00C148D6">
        <w:rPr>
          <w:b/>
          <w:bCs/>
          <w:sz w:val="28"/>
        </w:rPr>
        <w:t xml:space="preserve"> та ECTS</w:t>
      </w:r>
    </w:p>
    <w:p w14:paraId="7F8EC666" w14:textId="77777777" w:rsidR="00FA40EA" w:rsidRPr="00C148D6" w:rsidRDefault="00FA40EA" w:rsidP="00FA40EA">
      <w:pPr>
        <w:spacing w:line="321" w:lineRule="exact"/>
        <w:ind w:left="112"/>
        <w:rPr>
          <w:sz w:val="28"/>
        </w:rPr>
      </w:pPr>
    </w:p>
    <w:tbl>
      <w:tblPr>
        <w:tblW w:w="5328" w:type="pct"/>
        <w:tblCellSpacing w:w="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2"/>
        <w:gridCol w:w="1662"/>
        <w:gridCol w:w="1126"/>
        <w:gridCol w:w="1561"/>
        <w:gridCol w:w="737"/>
        <w:gridCol w:w="4151"/>
      </w:tblGrid>
      <w:tr w:rsidR="00FA40EA" w:rsidRPr="00C148D6" w14:paraId="72113E63" w14:textId="77777777" w:rsidTr="00B40D44">
        <w:trPr>
          <w:tblCellSpacing w:w="0" w:type="dxa"/>
        </w:trPr>
        <w:tc>
          <w:tcPr>
            <w:tcW w:w="13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E2739" w14:textId="77777777" w:rsidR="00FA40EA" w:rsidRPr="00C148D6" w:rsidRDefault="00FA40EA" w:rsidP="00B40D44">
            <w:pPr>
              <w:spacing w:line="321" w:lineRule="exact"/>
              <w:ind w:left="112"/>
              <w:rPr>
                <w:sz w:val="28"/>
              </w:rPr>
            </w:pPr>
            <w:proofErr w:type="spellStart"/>
            <w:r w:rsidRPr="00C148D6">
              <w:rPr>
                <w:b/>
                <w:bCs/>
                <w:sz w:val="28"/>
              </w:rPr>
              <w:t>Оцінка</w:t>
            </w:r>
            <w:proofErr w:type="spellEnd"/>
            <w:r w:rsidRPr="00C148D6">
              <w:rPr>
                <w:b/>
                <w:bCs/>
                <w:sz w:val="28"/>
              </w:rPr>
              <w:t xml:space="preserve"> за 100-бальною системою</w:t>
            </w:r>
          </w:p>
        </w:tc>
        <w:tc>
          <w:tcPr>
            <w:tcW w:w="1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38C66" w14:textId="77777777" w:rsidR="00FA40EA" w:rsidRPr="00C148D6" w:rsidRDefault="00FA40EA" w:rsidP="00B40D44">
            <w:pPr>
              <w:spacing w:line="321" w:lineRule="exact"/>
              <w:ind w:left="112"/>
              <w:rPr>
                <w:sz w:val="28"/>
              </w:rPr>
            </w:pPr>
            <w:proofErr w:type="spellStart"/>
            <w:r w:rsidRPr="00C148D6">
              <w:rPr>
                <w:b/>
                <w:bCs/>
                <w:sz w:val="28"/>
              </w:rPr>
              <w:t>Оцінка</w:t>
            </w:r>
            <w:proofErr w:type="spellEnd"/>
            <w:r w:rsidRPr="00C148D6">
              <w:rPr>
                <w:b/>
                <w:bCs/>
                <w:sz w:val="28"/>
              </w:rPr>
              <w:t xml:space="preserve"> за </w:t>
            </w:r>
            <w:proofErr w:type="spellStart"/>
            <w:r w:rsidRPr="00C148D6">
              <w:rPr>
                <w:b/>
                <w:bCs/>
                <w:sz w:val="28"/>
              </w:rPr>
              <w:t>національною</w:t>
            </w:r>
            <w:proofErr w:type="spellEnd"/>
            <w:r w:rsidRPr="00C148D6">
              <w:rPr>
                <w:b/>
                <w:bCs/>
                <w:sz w:val="28"/>
              </w:rPr>
              <w:t xml:space="preserve"> шкалою</w:t>
            </w:r>
          </w:p>
        </w:tc>
        <w:tc>
          <w:tcPr>
            <w:tcW w:w="238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EFE04F6" w14:textId="77777777" w:rsidR="00FA40EA" w:rsidRPr="00C148D6" w:rsidRDefault="00FA40EA" w:rsidP="00B40D44">
            <w:pPr>
              <w:spacing w:line="321" w:lineRule="exact"/>
              <w:ind w:left="112"/>
              <w:rPr>
                <w:sz w:val="28"/>
              </w:rPr>
            </w:pPr>
            <w:proofErr w:type="spellStart"/>
            <w:r w:rsidRPr="00C148D6">
              <w:rPr>
                <w:b/>
                <w:bCs/>
                <w:sz w:val="28"/>
              </w:rPr>
              <w:t>Оцінка</w:t>
            </w:r>
            <w:proofErr w:type="spellEnd"/>
            <w:r w:rsidRPr="00C148D6">
              <w:rPr>
                <w:b/>
                <w:bCs/>
                <w:sz w:val="28"/>
              </w:rPr>
              <w:t xml:space="preserve"> за шкалою ECTS</w:t>
            </w:r>
          </w:p>
        </w:tc>
      </w:tr>
      <w:tr w:rsidR="00FA40EA" w:rsidRPr="00C148D6" w14:paraId="5631F0B1" w14:textId="77777777" w:rsidTr="00B40D44">
        <w:trPr>
          <w:tblCellSpacing w:w="0" w:type="dxa"/>
        </w:trPr>
        <w:tc>
          <w:tcPr>
            <w:tcW w:w="13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340E5" w14:textId="77777777" w:rsidR="00FA40EA" w:rsidRPr="00C148D6" w:rsidRDefault="00FA40EA" w:rsidP="00B40D44">
            <w:pPr>
              <w:spacing w:line="321" w:lineRule="exact"/>
              <w:ind w:left="112"/>
              <w:rPr>
                <w:sz w:val="28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D5E72" w14:textId="77777777" w:rsidR="00FA40EA" w:rsidRPr="00C148D6" w:rsidRDefault="00FA40EA" w:rsidP="00B40D44">
            <w:pPr>
              <w:spacing w:line="321" w:lineRule="exact"/>
              <w:ind w:left="112"/>
              <w:rPr>
                <w:sz w:val="28"/>
              </w:rPr>
            </w:pPr>
            <w:proofErr w:type="spellStart"/>
            <w:r w:rsidRPr="00C148D6">
              <w:rPr>
                <w:b/>
                <w:bCs/>
                <w:sz w:val="28"/>
              </w:rPr>
              <w:t>екзамен</w:t>
            </w:r>
            <w:proofErr w:type="spellEnd"/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CF94E" w14:textId="77777777" w:rsidR="00FA40EA" w:rsidRPr="00C148D6" w:rsidRDefault="00FA40EA" w:rsidP="00B40D44">
            <w:pPr>
              <w:spacing w:line="321" w:lineRule="exact"/>
              <w:ind w:left="112"/>
              <w:rPr>
                <w:sz w:val="28"/>
              </w:rPr>
            </w:pPr>
            <w:proofErr w:type="spellStart"/>
            <w:r w:rsidRPr="00C148D6">
              <w:rPr>
                <w:b/>
                <w:bCs/>
                <w:sz w:val="28"/>
              </w:rPr>
              <w:t>залік</w:t>
            </w:r>
            <w:proofErr w:type="spellEnd"/>
          </w:p>
        </w:tc>
        <w:tc>
          <w:tcPr>
            <w:tcW w:w="2382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4450086" w14:textId="77777777" w:rsidR="00FA40EA" w:rsidRPr="00C148D6" w:rsidRDefault="00FA40EA" w:rsidP="00B40D44">
            <w:pPr>
              <w:spacing w:line="321" w:lineRule="exact"/>
              <w:ind w:left="112"/>
              <w:rPr>
                <w:sz w:val="28"/>
              </w:rPr>
            </w:pPr>
          </w:p>
        </w:tc>
      </w:tr>
      <w:tr w:rsidR="00FA40EA" w:rsidRPr="00C148D6" w14:paraId="6836B05D" w14:textId="77777777" w:rsidTr="00B40D44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B923D" w14:textId="77777777"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90 – 100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60320" w14:textId="77777777"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proofErr w:type="spellStart"/>
            <w:r w:rsidRPr="00C148D6">
              <w:rPr>
                <w:i/>
                <w:sz w:val="28"/>
              </w:rPr>
              <w:t>відмінно</w:t>
            </w:r>
            <w:proofErr w:type="spell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2E214" w14:textId="77777777"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5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7F20E" w14:textId="77777777"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proofErr w:type="spellStart"/>
            <w:r w:rsidRPr="00C148D6">
              <w:rPr>
                <w:i/>
                <w:sz w:val="28"/>
              </w:rPr>
              <w:t>зараховано</w:t>
            </w:r>
            <w:proofErr w:type="spellEnd"/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DE64A" w14:textId="77777777"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A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8919A" w14:textId="77777777"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proofErr w:type="spellStart"/>
            <w:r w:rsidRPr="00C148D6">
              <w:rPr>
                <w:i/>
                <w:sz w:val="28"/>
              </w:rPr>
              <w:t>відмінно</w:t>
            </w:r>
            <w:proofErr w:type="spellEnd"/>
          </w:p>
        </w:tc>
      </w:tr>
      <w:tr w:rsidR="00FA40EA" w:rsidRPr="00C148D6" w14:paraId="45B2811B" w14:textId="77777777" w:rsidTr="00B40D44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8BD86" w14:textId="77777777"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82 – 89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B7A12" w14:textId="77777777"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добре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6EDD1" w14:textId="77777777"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4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E2658" w14:textId="77777777"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1D962" w14:textId="77777777"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B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D4F27" w14:textId="77777777"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добре (</w:t>
            </w:r>
            <w:proofErr w:type="spellStart"/>
            <w:r w:rsidRPr="00C148D6">
              <w:rPr>
                <w:i/>
                <w:sz w:val="28"/>
              </w:rPr>
              <w:t>дуже</w:t>
            </w:r>
            <w:proofErr w:type="spellEnd"/>
            <w:r w:rsidRPr="00C148D6">
              <w:rPr>
                <w:i/>
                <w:sz w:val="28"/>
              </w:rPr>
              <w:t xml:space="preserve"> добре)</w:t>
            </w:r>
          </w:p>
        </w:tc>
      </w:tr>
      <w:tr w:rsidR="00FA40EA" w:rsidRPr="00C148D6" w14:paraId="691F91C7" w14:textId="77777777" w:rsidTr="00B40D44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FBF0C" w14:textId="77777777"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75 – 81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1322F" w14:textId="77777777"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добре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F149C" w14:textId="77777777"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4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66ED9" w14:textId="77777777"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7744B" w14:textId="77777777"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C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52594" w14:textId="77777777"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 xml:space="preserve">добре </w:t>
            </w:r>
          </w:p>
        </w:tc>
      </w:tr>
      <w:tr w:rsidR="00FA40EA" w:rsidRPr="00C148D6" w14:paraId="5B70B4A7" w14:textId="77777777" w:rsidTr="00B40D44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87886" w14:textId="77777777"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64 – 74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4A8D6" w14:textId="77777777"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proofErr w:type="spellStart"/>
            <w:r w:rsidRPr="00C148D6">
              <w:rPr>
                <w:i/>
                <w:sz w:val="28"/>
              </w:rPr>
              <w:t>задовільно</w:t>
            </w:r>
            <w:proofErr w:type="spell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DF2D4" w14:textId="77777777"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3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9AE18" w14:textId="77777777"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8AAF5" w14:textId="77777777"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D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3437C" w14:textId="77777777"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proofErr w:type="spellStart"/>
            <w:r w:rsidRPr="00C148D6">
              <w:rPr>
                <w:i/>
                <w:sz w:val="28"/>
              </w:rPr>
              <w:t>задовільно</w:t>
            </w:r>
            <w:proofErr w:type="spellEnd"/>
            <w:r w:rsidRPr="00C148D6">
              <w:rPr>
                <w:i/>
                <w:sz w:val="28"/>
              </w:rPr>
              <w:t xml:space="preserve"> </w:t>
            </w:r>
          </w:p>
        </w:tc>
      </w:tr>
      <w:tr w:rsidR="00FA40EA" w:rsidRPr="00C148D6" w14:paraId="056555FA" w14:textId="77777777" w:rsidTr="00B40D44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F44E3" w14:textId="77777777"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60 – 63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26040" w14:textId="77777777"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proofErr w:type="spellStart"/>
            <w:r w:rsidRPr="00C148D6">
              <w:rPr>
                <w:i/>
                <w:sz w:val="28"/>
              </w:rPr>
              <w:t>задовільно</w:t>
            </w:r>
            <w:proofErr w:type="spell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36267" w14:textId="77777777"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3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2B328" w14:textId="77777777"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FBFAD" w14:textId="77777777"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Е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93364" w14:textId="77777777"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proofErr w:type="spellStart"/>
            <w:r w:rsidRPr="00C148D6">
              <w:rPr>
                <w:i/>
                <w:sz w:val="28"/>
              </w:rPr>
              <w:t>задовільно</w:t>
            </w:r>
            <w:proofErr w:type="spellEnd"/>
            <w:r w:rsidRPr="00C148D6">
              <w:rPr>
                <w:i/>
                <w:sz w:val="28"/>
              </w:rPr>
              <w:t xml:space="preserve"> (</w:t>
            </w:r>
            <w:proofErr w:type="spellStart"/>
            <w:r w:rsidRPr="00C148D6">
              <w:rPr>
                <w:i/>
                <w:sz w:val="28"/>
              </w:rPr>
              <w:t>достатньо</w:t>
            </w:r>
            <w:proofErr w:type="spellEnd"/>
            <w:r w:rsidRPr="00C148D6">
              <w:rPr>
                <w:i/>
                <w:sz w:val="28"/>
              </w:rPr>
              <w:t xml:space="preserve">) </w:t>
            </w:r>
          </w:p>
        </w:tc>
      </w:tr>
      <w:tr w:rsidR="00FA40EA" w:rsidRPr="00C148D6" w14:paraId="65A03E50" w14:textId="77777777" w:rsidTr="00B40D44">
        <w:trPr>
          <w:trHeight w:val="468"/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018B6" w14:textId="77777777"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35 – 59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0BD21" w14:textId="77777777"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proofErr w:type="spellStart"/>
            <w:r w:rsidRPr="00C148D6">
              <w:rPr>
                <w:i/>
                <w:sz w:val="28"/>
              </w:rPr>
              <w:t>незадовільно</w:t>
            </w:r>
            <w:proofErr w:type="spell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491FA" w14:textId="77777777"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2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0E862" w14:textId="77777777"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 xml:space="preserve">не </w:t>
            </w:r>
            <w:proofErr w:type="spellStart"/>
            <w:r w:rsidRPr="00C148D6">
              <w:rPr>
                <w:i/>
                <w:sz w:val="28"/>
              </w:rPr>
              <w:t>зараховано</w:t>
            </w:r>
            <w:proofErr w:type="spellEnd"/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FB2CB" w14:textId="77777777"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FX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B029F" w14:textId="77777777"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proofErr w:type="spellStart"/>
            <w:r w:rsidRPr="00C148D6">
              <w:rPr>
                <w:i/>
                <w:sz w:val="28"/>
              </w:rPr>
              <w:t>незадовільно</w:t>
            </w:r>
            <w:proofErr w:type="spellEnd"/>
            <w:r w:rsidRPr="00C148D6">
              <w:rPr>
                <w:i/>
                <w:sz w:val="28"/>
              </w:rPr>
              <w:t xml:space="preserve"> з </w:t>
            </w:r>
            <w:proofErr w:type="spellStart"/>
            <w:r w:rsidRPr="00C148D6">
              <w:rPr>
                <w:i/>
                <w:sz w:val="28"/>
              </w:rPr>
              <w:t>можливістю</w:t>
            </w:r>
            <w:proofErr w:type="spellEnd"/>
            <w:r w:rsidRPr="00C148D6">
              <w:rPr>
                <w:i/>
                <w:sz w:val="28"/>
              </w:rPr>
              <w:t xml:space="preserve"> повторного </w:t>
            </w:r>
            <w:proofErr w:type="spellStart"/>
            <w:r w:rsidRPr="00C148D6">
              <w:rPr>
                <w:i/>
                <w:sz w:val="28"/>
              </w:rPr>
              <w:t>складання</w:t>
            </w:r>
            <w:proofErr w:type="spellEnd"/>
          </w:p>
        </w:tc>
      </w:tr>
      <w:tr w:rsidR="00FA40EA" w:rsidRPr="00C148D6" w14:paraId="378C80AA" w14:textId="77777777" w:rsidTr="00B40D44">
        <w:trPr>
          <w:trHeight w:val="1076"/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377E0" w14:textId="77777777"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1 – 34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AAD09" w14:textId="77777777"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proofErr w:type="spellStart"/>
            <w:r w:rsidRPr="00C148D6">
              <w:rPr>
                <w:i/>
                <w:sz w:val="28"/>
              </w:rPr>
              <w:t>незадовільно</w:t>
            </w:r>
            <w:proofErr w:type="spell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CF1E3" w14:textId="77777777"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2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84D1D" w14:textId="77777777" w:rsidR="00FA40EA" w:rsidRPr="00C148D6" w:rsidRDefault="00FA40EA" w:rsidP="00B40D44">
            <w:pPr>
              <w:spacing w:line="321" w:lineRule="exact"/>
              <w:ind w:left="112"/>
              <w:rPr>
                <w:sz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300A0" w14:textId="77777777"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F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BED55" w14:textId="77777777"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proofErr w:type="spellStart"/>
            <w:r w:rsidRPr="00C148D6">
              <w:rPr>
                <w:i/>
                <w:sz w:val="28"/>
              </w:rPr>
              <w:t>незадовільно</w:t>
            </w:r>
            <w:proofErr w:type="spellEnd"/>
            <w:r w:rsidRPr="00C148D6">
              <w:rPr>
                <w:i/>
                <w:sz w:val="28"/>
              </w:rPr>
              <w:t xml:space="preserve"> з </w:t>
            </w:r>
            <w:proofErr w:type="spellStart"/>
            <w:r w:rsidRPr="00C148D6">
              <w:rPr>
                <w:i/>
                <w:sz w:val="28"/>
              </w:rPr>
              <w:t>обов’язковим</w:t>
            </w:r>
            <w:proofErr w:type="spellEnd"/>
            <w:r w:rsidRPr="00C148D6">
              <w:rPr>
                <w:i/>
                <w:sz w:val="28"/>
              </w:rPr>
              <w:t xml:space="preserve"> </w:t>
            </w:r>
            <w:proofErr w:type="spellStart"/>
            <w:r w:rsidRPr="00C148D6">
              <w:rPr>
                <w:i/>
                <w:sz w:val="28"/>
              </w:rPr>
              <w:t>повторним</w:t>
            </w:r>
            <w:proofErr w:type="spellEnd"/>
            <w:r w:rsidRPr="00C148D6">
              <w:rPr>
                <w:i/>
                <w:sz w:val="28"/>
              </w:rPr>
              <w:t xml:space="preserve"> </w:t>
            </w:r>
            <w:proofErr w:type="spellStart"/>
            <w:r w:rsidRPr="00C148D6">
              <w:rPr>
                <w:i/>
                <w:sz w:val="28"/>
              </w:rPr>
              <w:t>вивченням</w:t>
            </w:r>
            <w:proofErr w:type="spellEnd"/>
            <w:r w:rsidRPr="00C148D6">
              <w:rPr>
                <w:i/>
                <w:sz w:val="28"/>
              </w:rPr>
              <w:t xml:space="preserve"> </w:t>
            </w:r>
            <w:proofErr w:type="spellStart"/>
            <w:r w:rsidRPr="00C148D6">
              <w:rPr>
                <w:i/>
                <w:sz w:val="28"/>
              </w:rPr>
              <w:t>дисципліни</w:t>
            </w:r>
            <w:proofErr w:type="spellEnd"/>
          </w:p>
        </w:tc>
      </w:tr>
    </w:tbl>
    <w:p w14:paraId="2430C8BC" w14:textId="77777777" w:rsidR="00FA40EA" w:rsidRPr="00C148D6" w:rsidRDefault="00FA40EA" w:rsidP="00FA40EA">
      <w:pPr>
        <w:spacing w:line="321" w:lineRule="exact"/>
        <w:ind w:left="112"/>
        <w:rPr>
          <w:b/>
          <w:sz w:val="28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7872"/>
      </w:tblGrid>
      <w:tr w:rsidR="00FA40EA" w:rsidRPr="00C148D6" w14:paraId="6552782F" w14:textId="77777777" w:rsidTr="00B40D44">
        <w:trPr>
          <w:jc w:val="center"/>
        </w:trPr>
        <w:tc>
          <w:tcPr>
            <w:tcW w:w="2148" w:type="dxa"/>
          </w:tcPr>
          <w:p w14:paraId="7E919901" w14:textId="77777777"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proofErr w:type="spellStart"/>
            <w:r w:rsidRPr="00C148D6">
              <w:rPr>
                <w:b/>
                <w:sz w:val="28"/>
              </w:rPr>
              <w:t>Оцінка</w:t>
            </w:r>
            <w:proofErr w:type="spellEnd"/>
          </w:p>
        </w:tc>
        <w:tc>
          <w:tcPr>
            <w:tcW w:w="7872" w:type="dxa"/>
          </w:tcPr>
          <w:p w14:paraId="32A7AADC" w14:textId="77777777"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proofErr w:type="spellStart"/>
            <w:r w:rsidRPr="00C148D6">
              <w:rPr>
                <w:b/>
                <w:sz w:val="28"/>
              </w:rPr>
              <w:t>Критерії</w:t>
            </w:r>
            <w:proofErr w:type="spellEnd"/>
            <w:r w:rsidRPr="00C148D6">
              <w:rPr>
                <w:b/>
                <w:sz w:val="28"/>
              </w:rPr>
              <w:t xml:space="preserve"> </w:t>
            </w:r>
            <w:proofErr w:type="spellStart"/>
            <w:r w:rsidRPr="00C148D6">
              <w:rPr>
                <w:b/>
                <w:sz w:val="28"/>
              </w:rPr>
              <w:t>оцінювання</w:t>
            </w:r>
            <w:proofErr w:type="spellEnd"/>
          </w:p>
        </w:tc>
      </w:tr>
      <w:tr w:rsidR="00FA40EA" w:rsidRPr="00C148D6" w14:paraId="04402BCB" w14:textId="77777777" w:rsidTr="00B40D44">
        <w:trPr>
          <w:jc w:val="center"/>
        </w:trPr>
        <w:tc>
          <w:tcPr>
            <w:tcW w:w="2148" w:type="dxa"/>
            <w:vAlign w:val="center"/>
          </w:tcPr>
          <w:p w14:paraId="27D9A11B" w14:textId="77777777" w:rsidR="00FA40EA" w:rsidRPr="00C148D6" w:rsidRDefault="00FA40EA" w:rsidP="00B40D44">
            <w:pPr>
              <w:spacing w:line="321" w:lineRule="exact"/>
              <w:ind w:left="112"/>
              <w:rPr>
                <w:b/>
                <w:i/>
                <w:sz w:val="28"/>
              </w:rPr>
            </w:pPr>
            <w:r w:rsidRPr="00C148D6">
              <w:rPr>
                <w:b/>
                <w:i/>
                <w:sz w:val="28"/>
              </w:rPr>
              <w:t>«</w:t>
            </w:r>
            <w:proofErr w:type="spellStart"/>
            <w:r w:rsidRPr="00C148D6">
              <w:rPr>
                <w:b/>
                <w:i/>
                <w:sz w:val="28"/>
              </w:rPr>
              <w:t>відмінно</w:t>
            </w:r>
            <w:proofErr w:type="spellEnd"/>
            <w:r w:rsidRPr="00C148D6">
              <w:rPr>
                <w:b/>
                <w:i/>
                <w:sz w:val="28"/>
              </w:rPr>
              <w:t>»</w:t>
            </w:r>
          </w:p>
        </w:tc>
        <w:tc>
          <w:tcPr>
            <w:tcW w:w="7872" w:type="dxa"/>
          </w:tcPr>
          <w:p w14:paraId="63065037" w14:textId="77777777" w:rsidR="00FA40EA" w:rsidRPr="00C148D6" w:rsidRDefault="00FA40EA" w:rsidP="00B40D44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sz w:val="28"/>
              </w:rPr>
              <w:t xml:space="preserve">Ставиться за </w:t>
            </w:r>
            <w:proofErr w:type="spellStart"/>
            <w:r w:rsidRPr="00C148D6">
              <w:rPr>
                <w:sz w:val="28"/>
              </w:rPr>
              <w:t>повні</w:t>
            </w:r>
            <w:proofErr w:type="spellEnd"/>
            <w:r w:rsidRPr="00C148D6">
              <w:rPr>
                <w:sz w:val="28"/>
              </w:rPr>
              <w:t xml:space="preserve"> та </w:t>
            </w:r>
            <w:proofErr w:type="spellStart"/>
            <w:r w:rsidRPr="00C148D6">
              <w:rPr>
                <w:sz w:val="28"/>
              </w:rPr>
              <w:t>міцні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знання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матеріалу</w:t>
            </w:r>
            <w:proofErr w:type="spellEnd"/>
            <w:r w:rsidRPr="00C148D6">
              <w:rPr>
                <w:sz w:val="28"/>
              </w:rPr>
              <w:t xml:space="preserve"> в </w:t>
            </w:r>
            <w:proofErr w:type="spellStart"/>
            <w:r w:rsidRPr="00C148D6">
              <w:rPr>
                <w:sz w:val="28"/>
              </w:rPr>
              <w:t>заданому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обсязі</w:t>
            </w:r>
            <w:proofErr w:type="spellEnd"/>
            <w:r w:rsidRPr="00C148D6">
              <w:rPr>
                <w:sz w:val="28"/>
              </w:rPr>
              <w:t xml:space="preserve">, </w:t>
            </w:r>
            <w:proofErr w:type="spellStart"/>
            <w:r w:rsidRPr="00C148D6">
              <w:rPr>
                <w:sz w:val="28"/>
              </w:rPr>
              <w:t>вміння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вільно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виконувати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практичні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завдання</w:t>
            </w:r>
            <w:proofErr w:type="spellEnd"/>
            <w:r w:rsidRPr="00C148D6">
              <w:rPr>
                <w:sz w:val="28"/>
              </w:rPr>
              <w:t xml:space="preserve">, </w:t>
            </w:r>
            <w:proofErr w:type="spellStart"/>
            <w:r w:rsidRPr="00C148D6">
              <w:rPr>
                <w:sz w:val="28"/>
              </w:rPr>
              <w:t>передбачені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навчальною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програмою</w:t>
            </w:r>
            <w:proofErr w:type="spellEnd"/>
            <w:r w:rsidRPr="00C148D6">
              <w:rPr>
                <w:sz w:val="28"/>
              </w:rPr>
              <w:t xml:space="preserve">; за </w:t>
            </w:r>
            <w:proofErr w:type="spellStart"/>
            <w:r w:rsidRPr="00C148D6">
              <w:rPr>
                <w:sz w:val="28"/>
              </w:rPr>
              <w:t>знання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основної</w:t>
            </w:r>
            <w:proofErr w:type="spellEnd"/>
            <w:r w:rsidRPr="00C148D6">
              <w:rPr>
                <w:sz w:val="28"/>
              </w:rPr>
              <w:t xml:space="preserve"> та </w:t>
            </w:r>
            <w:proofErr w:type="spellStart"/>
            <w:r w:rsidRPr="00C148D6">
              <w:rPr>
                <w:sz w:val="28"/>
              </w:rPr>
              <w:t>додаткової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літератури</w:t>
            </w:r>
            <w:proofErr w:type="spellEnd"/>
            <w:r w:rsidRPr="00C148D6">
              <w:rPr>
                <w:sz w:val="28"/>
              </w:rPr>
              <w:t xml:space="preserve">; за </w:t>
            </w:r>
            <w:proofErr w:type="spellStart"/>
            <w:r w:rsidRPr="00C148D6">
              <w:rPr>
                <w:sz w:val="28"/>
              </w:rPr>
              <w:t>вияв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креативності</w:t>
            </w:r>
            <w:proofErr w:type="spellEnd"/>
            <w:r w:rsidRPr="00C148D6">
              <w:rPr>
                <w:sz w:val="28"/>
              </w:rPr>
              <w:t xml:space="preserve"> в </w:t>
            </w:r>
            <w:proofErr w:type="spellStart"/>
            <w:r w:rsidRPr="00C148D6">
              <w:rPr>
                <w:sz w:val="28"/>
              </w:rPr>
              <w:t>розумінні</w:t>
            </w:r>
            <w:proofErr w:type="spellEnd"/>
            <w:r w:rsidRPr="00C148D6">
              <w:rPr>
                <w:sz w:val="28"/>
              </w:rPr>
              <w:t xml:space="preserve"> і </w:t>
            </w:r>
            <w:proofErr w:type="spellStart"/>
            <w:r w:rsidRPr="00C148D6">
              <w:rPr>
                <w:sz w:val="28"/>
              </w:rPr>
              <w:t>творчому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використанні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набутих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знань</w:t>
            </w:r>
            <w:proofErr w:type="spellEnd"/>
            <w:r w:rsidRPr="00C148D6">
              <w:rPr>
                <w:sz w:val="28"/>
              </w:rPr>
              <w:t xml:space="preserve"> та </w:t>
            </w:r>
            <w:proofErr w:type="spellStart"/>
            <w:r w:rsidRPr="00C148D6">
              <w:rPr>
                <w:sz w:val="28"/>
              </w:rPr>
              <w:t>умінь</w:t>
            </w:r>
            <w:proofErr w:type="spellEnd"/>
            <w:r w:rsidRPr="00C148D6">
              <w:rPr>
                <w:sz w:val="28"/>
              </w:rPr>
              <w:t>.</w:t>
            </w:r>
          </w:p>
        </w:tc>
      </w:tr>
      <w:tr w:rsidR="00FA40EA" w:rsidRPr="00C148D6" w14:paraId="636CAD72" w14:textId="77777777" w:rsidTr="00B40D44">
        <w:trPr>
          <w:jc w:val="center"/>
        </w:trPr>
        <w:tc>
          <w:tcPr>
            <w:tcW w:w="2148" w:type="dxa"/>
            <w:vAlign w:val="center"/>
          </w:tcPr>
          <w:p w14:paraId="2CDCCE1C" w14:textId="77777777" w:rsidR="00FA40EA" w:rsidRPr="00C148D6" w:rsidRDefault="00FA40EA" w:rsidP="00B40D44">
            <w:pPr>
              <w:spacing w:line="321" w:lineRule="exact"/>
              <w:ind w:left="112"/>
              <w:rPr>
                <w:b/>
                <w:i/>
                <w:sz w:val="28"/>
              </w:rPr>
            </w:pPr>
            <w:r w:rsidRPr="00C148D6">
              <w:rPr>
                <w:b/>
                <w:i/>
                <w:sz w:val="28"/>
              </w:rPr>
              <w:t>«добре»</w:t>
            </w:r>
          </w:p>
        </w:tc>
        <w:tc>
          <w:tcPr>
            <w:tcW w:w="7872" w:type="dxa"/>
          </w:tcPr>
          <w:p w14:paraId="2DDBC6F7" w14:textId="77777777" w:rsidR="00FA40EA" w:rsidRPr="00C148D6" w:rsidRDefault="00FA40EA" w:rsidP="00B40D44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sz w:val="28"/>
              </w:rPr>
              <w:t xml:space="preserve">Ставиться за </w:t>
            </w:r>
            <w:proofErr w:type="spellStart"/>
            <w:r w:rsidRPr="00C148D6">
              <w:rPr>
                <w:sz w:val="28"/>
              </w:rPr>
              <w:t>вияв</w:t>
            </w:r>
            <w:proofErr w:type="spellEnd"/>
            <w:r w:rsidRPr="00C148D6">
              <w:rPr>
                <w:sz w:val="28"/>
              </w:rPr>
              <w:t xml:space="preserve"> студентом </w:t>
            </w:r>
            <w:proofErr w:type="spellStart"/>
            <w:r w:rsidRPr="00C148D6">
              <w:rPr>
                <w:sz w:val="28"/>
              </w:rPr>
              <w:t>повних</w:t>
            </w:r>
            <w:proofErr w:type="spellEnd"/>
            <w:r w:rsidRPr="00C148D6">
              <w:rPr>
                <w:sz w:val="28"/>
              </w:rPr>
              <w:t xml:space="preserve">, </w:t>
            </w:r>
            <w:proofErr w:type="spellStart"/>
            <w:r w:rsidRPr="00C148D6">
              <w:rPr>
                <w:sz w:val="28"/>
              </w:rPr>
              <w:t>систематичних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знань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із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дисципліни</w:t>
            </w:r>
            <w:proofErr w:type="spellEnd"/>
            <w:r w:rsidRPr="00C148D6">
              <w:rPr>
                <w:sz w:val="28"/>
              </w:rPr>
              <w:t xml:space="preserve">, </w:t>
            </w:r>
            <w:proofErr w:type="spellStart"/>
            <w:r w:rsidRPr="00C148D6">
              <w:rPr>
                <w:sz w:val="28"/>
              </w:rPr>
              <w:t>успішне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виконання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практичних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завдань</w:t>
            </w:r>
            <w:proofErr w:type="spellEnd"/>
            <w:r w:rsidRPr="00C148D6">
              <w:rPr>
                <w:sz w:val="28"/>
              </w:rPr>
              <w:t xml:space="preserve">, </w:t>
            </w:r>
            <w:proofErr w:type="spellStart"/>
            <w:r w:rsidRPr="00C148D6">
              <w:rPr>
                <w:sz w:val="28"/>
              </w:rPr>
              <w:t>засвоєння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основної</w:t>
            </w:r>
            <w:proofErr w:type="spellEnd"/>
            <w:r w:rsidRPr="00C148D6">
              <w:rPr>
                <w:sz w:val="28"/>
              </w:rPr>
              <w:t xml:space="preserve"> та </w:t>
            </w:r>
            <w:proofErr w:type="spellStart"/>
            <w:r w:rsidRPr="00C148D6">
              <w:rPr>
                <w:sz w:val="28"/>
              </w:rPr>
              <w:t>додаткової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літератури</w:t>
            </w:r>
            <w:proofErr w:type="spellEnd"/>
            <w:r w:rsidRPr="00C148D6">
              <w:rPr>
                <w:sz w:val="28"/>
              </w:rPr>
              <w:t xml:space="preserve">, </w:t>
            </w:r>
            <w:proofErr w:type="spellStart"/>
            <w:r w:rsidRPr="00C148D6">
              <w:rPr>
                <w:sz w:val="28"/>
              </w:rPr>
              <w:t>здатність</w:t>
            </w:r>
            <w:proofErr w:type="spellEnd"/>
            <w:r w:rsidRPr="00C148D6">
              <w:rPr>
                <w:sz w:val="28"/>
              </w:rPr>
              <w:t xml:space="preserve"> до </w:t>
            </w:r>
            <w:proofErr w:type="spellStart"/>
            <w:r w:rsidRPr="00C148D6">
              <w:rPr>
                <w:sz w:val="28"/>
              </w:rPr>
              <w:t>самостійного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поповнення</w:t>
            </w:r>
            <w:proofErr w:type="spellEnd"/>
            <w:r w:rsidRPr="00C148D6">
              <w:rPr>
                <w:sz w:val="28"/>
              </w:rPr>
              <w:t xml:space="preserve"> та </w:t>
            </w:r>
            <w:proofErr w:type="spellStart"/>
            <w:r w:rsidRPr="00C148D6">
              <w:rPr>
                <w:sz w:val="28"/>
              </w:rPr>
              <w:t>оновлення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знань</w:t>
            </w:r>
            <w:proofErr w:type="spellEnd"/>
            <w:r w:rsidRPr="00C148D6">
              <w:rPr>
                <w:sz w:val="28"/>
              </w:rPr>
              <w:t xml:space="preserve">. Але у </w:t>
            </w:r>
            <w:proofErr w:type="spellStart"/>
            <w:r w:rsidRPr="00C148D6">
              <w:rPr>
                <w:sz w:val="28"/>
              </w:rPr>
              <w:t>відповіді</w:t>
            </w:r>
            <w:proofErr w:type="spellEnd"/>
            <w:r w:rsidRPr="00C148D6">
              <w:rPr>
                <w:sz w:val="28"/>
              </w:rPr>
              <w:t xml:space="preserve"> студента </w:t>
            </w:r>
            <w:proofErr w:type="spellStart"/>
            <w:r w:rsidRPr="00C148D6">
              <w:rPr>
                <w:sz w:val="28"/>
              </w:rPr>
              <w:t>наявні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незначні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помилки</w:t>
            </w:r>
            <w:proofErr w:type="spellEnd"/>
            <w:r w:rsidRPr="00C148D6">
              <w:rPr>
                <w:sz w:val="28"/>
              </w:rPr>
              <w:t>.</w:t>
            </w:r>
          </w:p>
        </w:tc>
      </w:tr>
      <w:tr w:rsidR="00FA40EA" w:rsidRPr="00C148D6" w14:paraId="39D753F1" w14:textId="77777777" w:rsidTr="00B40D44">
        <w:trPr>
          <w:jc w:val="center"/>
        </w:trPr>
        <w:tc>
          <w:tcPr>
            <w:tcW w:w="2148" w:type="dxa"/>
            <w:vAlign w:val="center"/>
          </w:tcPr>
          <w:p w14:paraId="5B46E5B3" w14:textId="77777777" w:rsidR="00FA40EA" w:rsidRPr="00C148D6" w:rsidRDefault="00FA40EA" w:rsidP="00B40D44">
            <w:pPr>
              <w:spacing w:line="321" w:lineRule="exact"/>
              <w:ind w:left="112"/>
              <w:rPr>
                <w:b/>
                <w:i/>
                <w:sz w:val="28"/>
              </w:rPr>
            </w:pPr>
            <w:r w:rsidRPr="00C148D6">
              <w:rPr>
                <w:b/>
                <w:i/>
                <w:sz w:val="28"/>
              </w:rPr>
              <w:t>«</w:t>
            </w:r>
            <w:proofErr w:type="spellStart"/>
            <w:r w:rsidRPr="00C148D6">
              <w:rPr>
                <w:b/>
                <w:i/>
                <w:sz w:val="28"/>
              </w:rPr>
              <w:t>задовільно</w:t>
            </w:r>
            <w:proofErr w:type="spellEnd"/>
            <w:r w:rsidRPr="00C148D6">
              <w:rPr>
                <w:b/>
                <w:i/>
                <w:sz w:val="28"/>
              </w:rPr>
              <w:t>»</w:t>
            </w:r>
          </w:p>
        </w:tc>
        <w:tc>
          <w:tcPr>
            <w:tcW w:w="7872" w:type="dxa"/>
          </w:tcPr>
          <w:p w14:paraId="49E6E476" w14:textId="77777777" w:rsidR="00FA40EA" w:rsidRPr="00C148D6" w:rsidRDefault="00FA40EA" w:rsidP="00B40D44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sz w:val="28"/>
              </w:rPr>
              <w:t xml:space="preserve">Ставиться за </w:t>
            </w:r>
            <w:proofErr w:type="spellStart"/>
            <w:r w:rsidRPr="00C148D6">
              <w:rPr>
                <w:sz w:val="28"/>
              </w:rPr>
              <w:t>вияв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знання</w:t>
            </w:r>
            <w:proofErr w:type="spellEnd"/>
            <w:r w:rsidRPr="00C148D6">
              <w:rPr>
                <w:sz w:val="28"/>
              </w:rPr>
              <w:t xml:space="preserve"> основного </w:t>
            </w:r>
            <w:proofErr w:type="spellStart"/>
            <w:r w:rsidRPr="00C148D6">
              <w:rPr>
                <w:sz w:val="28"/>
              </w:rPr>
              <w:t>навчального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матеріалу</w:t>
            </w:r>
            <w:proofErr w:type="spellEnd"/>
            <w:r w:rsidRPr="00C148D6">
              <w:rPr>
                <w:sz w:val="28"/>
              </w:rPr>
              <w:t xml:space="preserve"> в </w:t>
            </w:r>
            <w:proofErr w:type="spellStart"/>
            <w:r w:rsidRPr="00C148D6">
              <w:rPr>
                <w:sz w:val="28"/>
              </w:rPr>
              <w:t>обсязі</w:t>
            </w:r>
            <w:proofErr w:type="spellEnd"/>
            <w:r w:rsidRPr="00C148D6">
              <w:rPr>
                <w:sz w:val="28"/>
              </w:rPr>
              <w:t xml:space="preserve">, </w:t>
            </w:r>
            <w:proofErr w:type="spellStart"/>
            <w:r w:rsidRPr="00C148D6">
              <w:rPr>
                <w:sz w:val="28"/>
              </w:rPr>
              <w:t>достатньому</w:t>
            </w:r>
            <w:proofErr w:type="spellEnd"/>
            <w:r w:rsidRPr="00C148D6">
              <w:rPr>
                <w:sz w:val="28"/>
              </w:rPr>
              <w:t xml:space="preserve"> для </w:t>
            </w:r>
            <w:proofErr w:type="spellStart"/>
            <w:r w:rsidRPr="00C148D6">
              <w:rPr>
                <w:sz w:val="28"/>
              </w:rPr>
              <w:t>подальшого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навчання</w:t>
            </w:r>
            <w:proofErr w:type="spellEnd"/>
            <w:r w:rsidRPr="00C148D6">
              <w:rPr>
                <w:sz w:val="28"/>
              </w:rPr>
              <w:t xml:space="preserve"> і </w:t>
            </w:r>
            <w:proofErr w:type="spellStart"/>
            <w:r w:rsidRPr="00C148D6">
              <w:rPr>
                <w:sz w:val="28"/>
              </w:rPr>
              <w:t>майбутньої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фахової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діяльності</w:t>
            </w:r>
            <w:proofErr w:type="spellEnd"/>
            <w:r w:rsidRPr="00C148D6">
              <w:rPr>
                <w:sz w:val="28"/>
              </w:rPr>
              <w:t xml:space="preserve">, </w:t>
            </w:r>
            <w:proofErr w:type="spellStart"/>
            <w:r w:rsidRPr="00C148D6">
              <w:rPr>
                <w:sz w:val="28"/>
              </w:rPr>
              <w:t>поверхову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обізнаність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із</w:t>
            </w:r>
            <w:proofErr w:type="spellEnd"/>
            <w:r w:rsidRPr="00C148D6">
              <w:rPr>
                <w:sz w:val="28"/>
              </w:rPr>
              <w:t xml:space="preserve"> основною і </w:t>
            </w:r>
            <w:proofErr w:type="spellStart"/>
            <w:r w:rsidRPr="00C148D6">
              <w:rPr>
                <w:sz w:val="28"/>
              </w:rPr>
              <w:t>додатковою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літературою</w:t>
            </w:r>
            <w:proofErr w:type="spellEnd"/>
            <w:r w:rsidRPr="00C148D6">
              <w:rPr>
                <w:sz w:val="28"/>
              </w:rPr>
              <w:t xml:space="preserve">, </w:t>
            </w:r>
            <w:proofErr w:type="spellStart"/>
            <w:r w:rsidRPr="00C148D6">
              <w:rPr>
                <w:sz w:val="28"/>
              </w:rPr>
              <w:t>передбаченою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навчальною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програмою</w:t>
            </w:r>
            <w:proofErr w:type="spellEnd"/>
            <w:r w:rsidRPr="00C148D6">
              <w:rPr>
                <w:sz w:val="28"/>
              </w:rPr>
              <w:t xml:space="preserve">. </w:t>
            </w:r>
            <w:proofErr w:type="spellStart"/>
            <w:r w:rsidRPr="00C148D6">
              <w:rPr>
                <w:sz w:val="28"/>
              </w:rPr>
              <w:t>Можливі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суттєві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помилки</w:t>
            </w:r>
            <w:proofErr w:type="spellEnd"/>
            <w:r w:rsidRPr="00C148D6">
              <w:rPr>
                <w:sz w:val="28"/>
              </w:rPr>
              <w:t xml:space="preserve"> у </w:t>
            </w:r>
            <w:proofErr w:type="spellStart"/>
            <w:r w:rsidRPr="00C148D6">
              <w:rPr>
                <w:sz w:val="28"/>
              </w:rPr>
              <w:t>виконанні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практичних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завдань</w:t>
            </w:r>
            <w:proofErr w:type="spellEnd"/>
            <w:r w:rsidRPr="00C148D6">
              <w:rPr>
                <w:sz w:val="28"/>
              </w:rPr>
              <w:t xml:space="preserve">, але студент </w:t>
            </w:r>
            <w:proofErr w:type="spellStart"/>
            <w:r w:rsidRPr="00C148D6">
              <w:rPr>
                <w:sz w:val="28"/>
              </w:rPr>
              <w:t>спроможний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усунути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їх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із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допомогою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викладача</w:t>
            </w:r>
            <w:proofErr w:type="spellEnd"/>
            <w:r w:rsidRPr="00C148D6">
              <w:rPr>
                <w:sz w:val="28"/>
              </w:rPr>
              <w:t>.</w:t>
            </w:r>
          </w:p>
        </w:tc>
      </w:tr>
      <w:tr w:rsidR="00FA40EA" w:rsidRPr="00C148D6" w14:paraId="1B1DCB6A" w14:textId="77777777" w:rsidTr="00B40D44">
        <w:trPr>
          <w:jc w:val="center"/>
        </w:trPr>
        <w:tc>
          <w:tcPr>
            <w:tcW w:w="2148" w:type="dxa"/>
            <w:vAlign w:val="center"/>
          </w:tcPr>
          <w:p w14:paraId="14BC0C8F" w14:textId="77777777" w:rsidR="00FA40EA" w:rsidRPr="00C148D6" w:rsidRDefault="00FA40EA" w:rsidP="00B40D44">
            <w:pPr>
              <w:spacing w:line="321" w:lineRule="exact"/>
              <w:ind w:left="112"/>
              <w:rPr>
                <w:b/>
                <w:i/>
                <w:sz w:val="28"/>
              </w:rPr>
            </w:pPr>
            <w:r w:rsidRPr="00C148D6">
              <w:rPr>
                <w:b/>
                <w:i/>
                <w:sz w:val="28"/>
              </w:rPr>
              <w:lastRenderedPageBreak/>
              <w:t>«</w:t>
            </w:r>
            <w:proofErr w:type="spellStart"/>
            <w:r w:rsidRPr="00C148D6">
              <w:rPr>
                <w:b/>
                <w:i/>
                <w:sz w:val="28"/>
              </w:rPr>
              <w:t>незадовільно</w:t>
            </w:r>
            <w:proofErr w:type="spellEnd"/>
            <w:r w:rsidRPr="00C148D6">
              <w:rPr>
                <w:b/>
                <w:i/>
                <w:sz w:val="28"/>
              </w:rPr>
              <w:t>»</w:t>
            </w:r>
          </w:p>
        </w:tc>
        <w:tc>
          <w:tcPr>
            <w:tcW w:w="7872" w:type="dxa"/>
          </w:tcPr>
          <w:p w14:paraId="0D3A92C8" w14:textId="77777777" w:rsidR="00FA40EA" w:rsidRPr="00C148D6" w:rsidRDefault="00FA40EA" w:rsidP="00B40D44">
            <w:pPr>
              <w:spacing w:line="321" w:lineRule="exact"/>
              <w:ind w:left="112"/>
              <w:rPr>
                <w:sz w:val="28"/>
              </w:rPr>
            </w:pPr>
            <w:proofErr w:type="spellStart"/>
            <w:r w:rsidRPr="00C148D6">
              <w:rPr>
                <w:sz w:val="28"/>
              </w:rPr>
              <w:t>Виставляється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студентові</w:t>
            </w:r>
            <w:proofErr w:type="spellEnd"/>
            <w:r w:rsidRPr="00C148D6">
              <w:rPr>
                <w:sz w:val="28"/>
              </w:rPr>
              <w:t xml:space="preserve">, </w:t>
            </w:r>
            <w:proofErr w:type="spellStart"/>
            <w:r w:rsidRPr="00C148D6">
              <w:rPr>
                <w:sz w:val="28"/>
              </w:rPr>
              <w:t>відповідь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якого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під</w:t>
            </w:r>
            <w:proofErr w:type="spellEnd"/>
            <w:r w:rsidRPr="00C148D6">
              <w:rPr>
                <w:sz w:val="28"/>
              </w:rPr>
              <w:t xml:space="preserve"> час </w:t>
            </w:r>
            <w:proofErr w:type="spellStart"/>
            <w:r w:rsidRPr="00C148D6">
              <w:rPr>
                <w:sz w:val="28"/>
              </w:rPr>
              <w:t>відтворення</w:t>
            </w:r>
            <w:proofErr w:type="spellEnd"/>
            <w:r w:rsidRPr="00C148D6">
              <w:rPr>
                <w:sz w:val="28"/>
              </w:rPr>
              <w:t xml:space="preserve"> основного </w:t>
            </w:r>
            <w:proofErr w:type="spellStart"/>
            <w:r w:rsidRPr="00C148D6">
              <w:rPr>
                <w:sz w:val="28"/>
              </w:rPr>
              <w:t>програмового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матеріалу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поверхова</w:t>
            </w:r>
            <w:proofErr w:type="spellEnd"/>
            <w:r w:rsidRPr="00C148D6">
              <w:rPr>
                <w:sz w:val="28"/>
              </w:rPr>
              <w:t xml:space="preserve">, фрагментарна, </w:t>
            </w:r>
            <w:proofErr w:type="spellStart"/>
            <w:r w:rsidRPr="00C148D6">
              <w:rPr>
                <w:sz w:val="28"/>
              </w:rPr>
              <w:t>що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зумовлюється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початковими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уявленнями</w:t>
            </w:r>
            <w:proofErr w:type="spellEnd"/>
            <w:r w:rsidRPr="00C148D6">
              <w:rPr>
                <w:sz w:val="28"/>
              </w:rPr>
              <w:t xml:space="preserve"> про предмет </w:t>
            </w:r>
            <w:proofErr w:type="spellStart"/>
            <w:r w:rsidRPr="00C148D6">
              <w:rPr>
                <w:sz w:val="28"/>
              </w:rPr>
              <w:t>вивчення</w:t>
            </w:r>
            <w:proofErr w:type="spellEnd"/>
            <w:r w:rsidRPr="00C148D6">
              <w:rPr>
                <w:sz w:val="28"/>
              </w:rPr>
              <w:t xml:space="preserve">. Таким чином, </w:t>
            </w:r>
            <w:proofErr w:type="spellStart"/>
            <w:r w:rsidRPr="00C148D6">
              <w:rPr>
                <w:sz w:val="28"/>
              </w:rPr>
              <w:t>оцінка</w:t>
            </w:r>
            <w:proofErr w:type="spellEnd"/>
            <w:r w:rsidRPr="00C148D6">
              <w:rPr>
                <w:sz w:val="28"/>
              </w:rPr>
              <w:t xml:space="preserve"> «</w:t>
            </w:r>
            <w:proofErr w:type="spellStart"/>
            <w:r w:rsidRPr="00C148D6">
              <w:rPr>
                <w:sz w:val="28"/>
              </w:rPr>
              <w:t>незадовільно</w:t>
            </w:r>
            <w:proofErr w:type="spellEnd"/>
            <w:r w:rsidRPr="00C148D6">
              <w:rPr>
                <w:sz w:val="28"/>
              </w:rPr>
              <w:t xml:space="preserve">» ставиться </w:t>
            </w:r>
            <w:proofErr w:type="spellStart"/>
            <w:r w:rsidRPr="00C148D6">
              <w:rPr>
                <w:sz w:val="28"/>
              </w:rPr>
              <w:t>студентові</w:t>
            </w:r>
            <w:proofErr w:type="spellEnd"/>
            <w:r w:rsidRPr="00C148D6">
              <w:rPr>
                <w:sz w:val="28"/>
              </w:rPr>
              <w:t xml:space="preserve">, </w:t>
            </w:r>
            <w:proofErr w:type="spellStart"/>
            <w:r w:rsidRPr="00C148D6">
              <w:rPr>
                <w:sz w:val="28"/>
              </w:rPr>
              <w:t>який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неспроможний</w:t>
            </w:r>
            <w:proofErr w:type="spellEnd"/>
            <w:r w:rsidRPr="00C148D6">
              <w:rPr>
                <w:sz w:val="28"/>
              </w:rPr>
              <w:t xml:space="preserve"> до </w:t>
            </w:r>
            <w:proofErr w:type="spellStart"/>
            <w:r w:rsidRPr="00C148D6">
              <w:rPr>
                <w:sz w:val="28"/>
              </w:rPr>
              <w:t>навчання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чи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виконання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фахової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діяльності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після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закінчення</w:t>
            </w:r>
            <w:proofErr w:type="spellEnd"/>
            <w:r w:rsidRPr="00C148D6">
              <w:rPr>
                <w:sz w:val="28"/>
              </w:rPr>
              <w:t xml:space="preserve"> закладу </w:t>
            </w:r>
            <w:proofErr w:type="spellStart"/>
            <w:r w:rsidRPr="00C148D6">
              <w:rPr>
                <w:sz w:val="28"/>
              </w:rPr>
              <w:t>вищої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освіти</w:t>
            </w:r>
            <w:proofErr w:type="spellEnd"/>
            <w:r w:rsidRPr="00C148D6">
              <w:rPr>
                <w:sz w:val="28"/>
              </w:rPr>
              <w:t xml:space="preserve"> без повторного </w:t>
            </w:r>
            <w:proofErr w:type="spellStart"/>
            <w:r w:rsidRPr="00C148D6">
              <w:rPr>
                <w:sz w:val="28"/>
              </w:rPr>
              <w:t>навчання</w:t>
            </w:r>
            <w:proofErr w:type="spellEnd"/>
            <w:r w:rsidRPr="00C148D6">
              <w:rPr>
                <w:sz w:val="28"/>
              </w:rPr>
              <w:t xml:space="preserve"> за </w:t>
            </w:r>
            <w:proofErr w:type="spellStart"/>
            <w:r w:rsidRPr="00C148D6">
              <w:rPr>
                <w:sz w:val="28"/>
              </w:rPr>
              <w:t>програмою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відповідної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дисципліни</w:t>
            </w:r>
            <w:proofErr w:type="spellEnd"/>
            <w:r w:rsidRPr="00C148D6">
              <w:rPr>
                <w:sz w:val="28"/>
              </w:rPr>
              <w:t>.</w:t>
            </w:r>
          </w:p>
        </w:tc>
      </w:tr>
    </w:tbl>
    <w:p w14:paraId="6111634B" w14:textId="77777777" w:rsidR="00FA40EA" w:rsidRPr="00C148D6" w:rsidRDefault="00FA40EA" w:rsidP="00FA40EA">
      <w:pPr>
        <w:spacing w:line="321" w:lineRule="exact"/>
        <w:ind w:left="112"/>
        <w:rPr>
          <w:b/>
          <w:sz w:val="28"/>
        </w:rPr>
      </w:pPr>
    </w:p>
    <w:p w14:paraId="731B2084" w14:textId="77777777" w:rsidR="00FA40EA" w:rsidRPr="00C148D6" w:rsidRDefault="00FA40EA" w:rsidP="00FA40EA">
      <w:pPr>
        <w:spacing w:line="321" w:lineRule="exact"/>
        <w:ind w:left="112"/>
        <w:rPr>
          <w:b/>
          <w:sz w:val="28"/>
        </w:rPr>
      </w:pPr>
      <w:r w:rsidRPr="00C148D6">
        <w:rPr>
          <w:b/>
          <w:sz w:val="28"/>
        </w:rPr>
        <w:t>ПОЛІТИКА НАВЧАЛЬНОГО КУРСУ</w:t>
      </w:r>
    </w:p>
    <w:tbl>
      <w:tblPr>
        <w:tblW w:w="10065" w:type="dxa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6095"/>
      </w:tblGrid>
      <w:tr w:rsidR="00FA40EA" w:rsidRPr="00C148D6" w14:paraId="082CC3FD" w14:textId="77777777" w:rsidTr="00B40D44">
        <w:trPr>
          <w:trHeight w:val="627"/>
        </w:trPr>
        <w:tc>
          <w:tcPr>
            <w:tcW w:w="3970" w:type="dxa"/>
            <w:tcBorders>
              <w:bottom w:val="single" w:sz="4" w:space="0" w:color="000000"/>
            </w:tcBorders>
            <w:shd w:val="clear" w:color="auto" w:fill="auto"/>
          </w:tcPr>
          <w:p w14:paraId="72BB53D9" w14:textId="77777777" w:rsidR="00FA40EA" w:rsidRPr="00C148D6" w:rsidRDefault="00FA40EA" w:rsidP="00B40D44">
            <w:pPr>
              <w:spacing w:line="321" w:lineRule="exact"/>
              <w:ind w:left="112"/>
              <w:rPr>
                <w:sz w:val="28"/>
              </w:rPr>
            </w:pPr>
            <w:proofErr w:type="spellStart"/>
            <w:r w:rsidRPr="00C148D6">
              <w:rPr>
                <w:sz w:val="28"/>
              </w:rPr>
              <w:t>Крайні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терміни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складання</w:t>
            </w:r>
            <w:proofErr w:type="spellEnd"/>
            <w:r w:rsidRPr="00C148D6">
              <w:rPr>
                <w:sz w:val="28"/>
              </w:rPr>
              <w:t xml:space="preserve"> та </w:t>
            </w:r>
            <w:proofErr w:type="spellStart"/>
            <w:r w:rsidRPr="00C148D6">
              <w:rPr>
                <w:sz w:val="28"/>
              </w:rPr>
              <w:t>перескладання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дисципліни</w:t>
            </w:r>
            <w:proofErr w:type="spellEnd"/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14:paraId="178C9B41" w14:textId="77777777"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proofErr w:type="spellStart"/>
            <w:r w:rsidRPr="00C148D6">
              <w:rPr>
                <w:i/>
                <w:sz w:val="28"/>
              </w:rPr>
              <w:t>Перескладання</w:t>
            </w:r>
            <w:proofErr w:type="spellEnd"/>
            <w:r w:rsidRPr="00C148D6">
              <w:rPr>
                <w:i/>
                <w:sz w:val="28"/>
              </w:rPr>
              <w:t xml:space="preserve"> </w:t>
            </w:r>
            <w:proofErr w:type="spellStart"/>
            <w:r w:rsidRPr="00C148D6">
              <w:rPr>
                <w:i/>
                <w:sz w:val="28"/>
              </w:rPr>
              <w:t>здійснюється</w:t>
            </w:r>
            <w:proofErr w:type="spellEnd"/>
            <w:r w:rsidRPr="00C148D6">
              <w:rPr>
                <w:i/>
                <w:sz w:val="28"/>
              </w:rPr>
              <w:t xml:space="preserve"> </w:t>
            </w:r>
            <w:proofErr w:type="spellStart"/>
            <w:r w:rsidRPr="00C148D6">
              <w:rPr>
                <w:i/>
                <w:sz w:val="28"/>
              </w:rPr>
              <w:t>відповідно</w:t>
            </w:r>
            <w:proofErr w:type="spellEnd"/>
            <w:r w:rsidRPr="00C148D6">
              <w:rPr>
                <w:i/>
                <w:sz w:val="28"/>
              </w:rPr>
              <w:t xml:space="preserve"> до </w:t>
            </w:r>
            <w:proofErr w:type="spellStart"/>
            <w:r w:rsidRPr="00C148D6">
              <w:rPr>
                <w:i/>
                <w:sz w:val="28"/>
              </w:rPr>
              <w:t>графіка</w:t>
            </w:r>
            <w:proofErr w:type="spellEnd"/>
          </w:p>
        </w:tc>
      </w:tr>
      <w:tr w:rsidR="00FA40EA" w:rsidRPr="00C148D6" w14:paraId="07943E99" w14:textId="77777777" w:rsidTr="00B40D44">
        <w:trPr>
          <w:trHeight w:val="933"/>
        </w:trPr>
        <w:tc>
          <w:tcPr>
            <w:tcW w:w="3970" w:type="dxa"/>
            <w:tcBorders>
              <w:top w:val="single" w:sz="4" w:space="0" w:color="000000"/>
            </w:tcBorders>
            <w:shd w:val="clear" w:color="auto" w:fill="auto"/>
          </w:tcPr>
          <w:p w14:paraId="38677D4E" w14:textId="77777777" w:rsidR="00FA40EA" w:rsidRPr="00C148D6" w:rsidRDefault="00FA40EA" w:rsidP="00B40D44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sz w:val="28"/>
              </w:rPr>
              <w:t xml:space="preserve">Правила </w:t>
            </w:r>
            <w:proofErr w:type="spellStart"/>
            <w:r w:rsidRPr="00C148D6">
              <w:rPr>
                <w:sz w:val="28"/>
              </w:rPr>
              <w:t>академічної</w:t>
            </w:r>
            <w:proofErr w:type="spellEnd"/>
            <w:r w:rsidRPr="00C148D6">
              <w:rPr>
                <w:sz w:val="28"/>
              </w:rPr>
              <w:t xml:space="preserve"> </w:t>
            </w:r>
            <w:proofErr w:type="spellStart"/>
            <w:r w:rsidRPr="00C148D6">
              <w:rPr>
                <w:sz w:val="28"/>
              </w:rPr>
              <w:t>доброчесності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</w:tcBorders>
            <w:shd w:val="clear" w:color="auto" w:fill="auto"/>
          </w:tcPr>
          <w:p w14:paraId="753EDC3E" w14:textId="77777777"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proofErr w:type="spellStart"/>
            <w:r w:rsidRPr="00C148D6">
              <w:rPr>
                <w:i/>
                <w:sz w:val="28"/>
              </w:rPr>
              <w:t>Перевірка</w:t>
            </w:r>
            <w:proofErr w:type="spellEnd"/>
            <w:r w:rsidRPr="00C148D6">
              <w:rPr>
                <w:i/>
                <w:sz w:val="28"/>
              </w:rPr>
              <w:t xml:space="preserve"> </w:t>
            </w:r>
            <w:proofErr w:type="spellStart"/>
            <w:r w:rsidRPr="00C148D6">
              <w:rPr>
                <w:i/>
                <w:sz w:val="28"/>
              </w:rPr>
              <w:t>навчальних</w:t>
            </w:r>
            <w:proofErr w:type="spellEnd"/>
            <w:r w:rsidRPr="00C148D6">
              <w:rPr>
                <w:i/>
                <w:sz w:val="28"/>
              </w:rPr>
              <w:t xml:space="preserve"> </w:t>
            </w:r>
            <w:proofErr w:type="spellStart"/>
            <w:r w:rsidRPr="00C148D6">
              <w:rPr>
                <w:i/>
                <w:sz w:val="28"/>
              </w:rPr>
              <w:t>робіт</w:t>
            </w:r>
            <w:proofErr w:type="spellEnd"/>
            <w:r w:rsidRPr="00C148D6">
              <w:rPr>
                <w:i/>
                <w:sz w:val="28"/>
              </w:rPr>
              <w:t xml:space="preserve"> на </w:t>
            </w:r>
            <w:proofErr w:type="spellStart"/>
            <w:r w:rsidRPr="00C148D6">
              <w:rPr>
                <w:i/>
                <w:sz w:val="28"/>
              </w:rPr>
              <w:t>плагіат</w:t>
            </w:r>
            <w:proofErr w:type="spellEnd"/>
            <w:r w:rsidRPr="00C148D6">
              <w:rPr>
                <w:i/>
                <w:sz w:val="28"/>
              </w:rPr>
              <w:t xml:space="preserve"> (</w:t>
            </w:r>
            <w:proofErr w:type="spellStart"/>
            <w:r w:rsidRPr="00C148D6">
              <w:rPr>
                <w:i/>
                <w:sz w:val="28"/>
              </w:rPr>
              <w:t>згідно</w:t>
            </w:r>
            <w:proofErr w:type="spellEnd"/>
            <w:r w:rsidRPr="00C148D6">
              <w:rPr>
                <w:i/>
                <w:sz w:val="28"/>
              </w:rPr>
              <w:t xml:space="preserve"> </w:t>
            </w:r>
            <w:proofErr w:type="spellStart"/>
            <w:r w:rsidRPr="00C148D6">
              <w:rPr>
                <w:i/>
                <w:sz w:val="28"/>
              </w:rPr>
              <w:t>Положення</w:t>
            </w:r>
            <w:proofErr w:type="spellEnd"/>
            <w:r w:rsidRPr="00C148D6">
              <w:rPr>
                <w:i/>
                <w:sz w:val="28"/>
              </w:rPr>
              <w:t xml:space="preserve"> про </w:t>
            </w:r>
            <w:proofErr w:type="spellStart"/>
            <w:r w:rsidRPr="00C148D6">
              <w:rPr>
                <w:i/>
                <w:sz w:val="28"/>
              </w:rPr>
              <w:t>академічну</w:t>
            </w:r>
            <w:proofErr w:type="spellEnd"/>
            <w:r w:rsidRPr="00C148D6">
              <w:rPr>
                <w:i/>
                <w:sz w:val="28"/>
              </w:rPr>
              <w:t xml:space="preserve"> </w:t>
            </w:r>
            <w:proofErr w:type="spellStart"/>
            <w:r w:rsidRPr="00C148D6">
              <w:rPr>
                <w:i/>
                <w:sz w:val="28"/>
              </w:rPr>
              <w:t>доброчесність</w:t>
            </w:r>
            <w:proofErr w:type="spellEnd"/>
            <w:r w:rsidRPr="00C148D6">
              <w:rPr>
                <w:i/>
                <w:sz w:val="28"/>
              </w:rPr>
              <w:t xml:space="preserve"> і </w:t>
            </w:r>
            <w:proofErr w:type="spellStart"/>
            <w:r w:rsidRPr="00C148D6">
              <w:rPr>
                <w:i/>
                <w:sz w:val="28"/>
              </w:rPr>
              <w:t>Положення</w:t>
            </w:r>
            <w:proofErr w:type="spellEnd"/>
            <w:r w:rsidRPr="00C148D6">
              <w:rPr>
                <w:i/>
                <w:sz w:val="28"/>
              </w:rPr>
              <w:t xml:space="preserve"> про </w:t>
            </w:r>
            <w:proofErr w:type="spellStart"/>
            <w:r w:rsidRPr="00C148D6">
              <w:rPr>
                <w:i/>
                <w:sz w:val="28"/>
              </w:rPr>
              <w:t>запобігання</w:t>
            </w:r>
            <w:proofErr w:type="spellEnd"/>
            <w:r w:rsidRPr="00C148D6">
              <w:rPr>
                <w:i/>
                <w:sz w:val="28"/>
              </w:rPr>
              <w:t xml:space="preserve"> та </w:t>
            </w:r>
            <w:proofErr w:type="spellStart"/>
            <w:r w:rsidRPr="00C148D6">
              <w:rPr>
                <w:i/>
                <w:sz w:val="28"/>
              </w:rPr>
              <w:t>виявлення</w:t>
            </w:r>
            <w:proofErr w:type="spellEnd"/>
            <w:r w:rsidRPr="00C148D6">
              <w:rPr>
                <w:i/>
                <w:sz w:val="28"/>
              </w:rPr>
              <w:t xml:space="preserve"> </w:t>
            </w:r>
            <w:proofErr w:type="spellStart"/>
            <w:r w:rsidRPr="00C148D6">
              <w:rPr>
                <w:i/>
                <w:sz w:val="28"/>
              </w:rPr>
              <w:t>академічного</w:t>
            </w:r>
            <w:proofErr w:type="spellEnd"/>
            <w:r w:rsidRPr="00C148D6">
              <w:rPr>
                <w:i/>
                <w:sz w:val="28"/>
              </w:rPr>
              <w:t xml:space="preserve"> </w:t>
            </w:r>
            <w:proofErr w:type="spellStart"/>
            <w:r w:rsidRPr="00C148D6">
              <w:rPr>
                <w:i/>
                <w:sz w:val="28"/>
              </w:rPr>
              <w:t>плагіату</w:t>
            </w:r>
            <w:proofErr w:type="spellEnd"/>
            <w:r w:rsidRPr="00C148D6">
              <w:rPr>
                <w:i/>
                <w:sz w:val="28"/>
              </w:rPr>
              <w:t xml:space="preserve"> в </w:t>
            </w:r>
            <w:proofErr w:type="spellStart"/>
            <w:r w:rsidRPr="00C148D6">
              <w:rPr>
                <w:i/>
                <w:sz w:val="28"/>
              </w:rPr>
              <w:t>наукових</w:t>
            </w:r>
            <w:proofErr w:type="spellEnd"/>
            <w:r w:rsidRPr="00C148D6">
              <w:rPr>
                <w:i/>
                <w:sz w:val="28"/>
              </w:rPr>
              <w:t xml:space="preserve">, </w:t>
            </w:r>
            <w:proofErr w:type="spellStart"/>
            <w:r w:rsidRPr="00C148D6">
              <w:rPr>
                <w:i/>
                <w:sz w:val="28"/>
              </w:rPr>
              <w:t>навчально-методичних</w:t>
            </w:r>
            <w:proofErr w:type="spellEnd"/>
            <w:r w:rsidRPr="00C148D6">
              <w:rPr>
                <w:i/>
                <w:sz w:val="28"/>
              </w:rPr>
              <w:t xml:space="preserve">, </w:t>
            </w:r>
            <w:proofErr w:type="spellStart"/>
            <w:r w:rsidRPr="00C148D6">
              <w:rPr>
                <w:i/>
                <w:sz w:val="28"/>
              </w:rPr>
              <w:t>кваліфікаційних</w:t>
            </w:r>
            <w:proofErr w:type="spellEnd"/>
            <w:r w:rsidRPr="00C148D6">
              <w:rPr>
                <w:i/>
                <w:sz w:val="28"/>
              </w:rPr>
              <w:t xml:space="preserve"> та </w:t>
            </w:r>
            <w:proofErr w:type="spellStart"/>
            <w:r w:rsidRPr="00C148D6">
              <w:rPr>
                <w:i/>
                <w:sz w:val="28"/>
              </w:rPr>
              <w:t>навчальних</w:t>
            </w:r>
            <w:proofErr w:type="spellEnd"/>
            <w:r w:rsidRPr="00C148D6">
              <w:rPr>
                <w:i/>
                <w:sz w:val="28"/>
              </w:rPr>
              <w:t xml:space="preserve"> роботах)</w:t>
            </w:r>
          </w:p>
        </w:tc>
      </w:tr>
      <w:tr w:rsidR="00FA40EA" w:rsidRPr="00C148D6" w14:paraId="746E8285" w14:textId="77777777" w:rsidTr="00B40D44">
        <w:trPr>
          <w:trHeight w:val="2107"/>
        </w:trPr>
        <w:tc>
          <w:tcPr>
            <w:tcW w:w="3970" w:type="dxa"/>
            <w:shd w:val="clear" w:color="auto" w:fill="auto"/>
          </w:tcPr>
          <w:p w14:paraId="5D3221A9" w14:textId="77777777" w:rsidR="00FA40EA" w:rsidRPr="00C148D6" w:rsidRDefault="00FA40EA" w:rsidP="00B40D44">
            <w:pPr>
              <w:spacing w:line="321" w:lineRule="exact"/>
              <w:ind w:left="112"/>
              <w:rPr>
                <w:sz w:val="28"/>
              </w:rPr>
            </w:pPr>
            <w:proofErr w:type="spellStart"/>
            <w:r w:rsidRPr="00C148D6">
              <w:rPr>
                <w:sz w:val="28"/>
              </w:rPr>
              <w:t>Вимоги</w:t>
            </w:r>
            <w:proofErr w:type="spellEnd"/>
            <w:r w:rsidRPr="00C148D6">
              <w:rPr>
                <w:sz w:val="28"/>
              </w:rPr>
              <w:t xml:space="preserve"> до </w:t>
            </w:r>
            <w:proofErr w:type="spellStart"/>
            <w:r w:rsidRPr="00C148D6">
              <w:rPr>
                <w:sz w:val="28"/>
              </w:rPr>
              <w:t>відвідування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14:paraId="6742456E" w14:textId="77777777"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proofErr w:type="spellStart"/>
            <w:r w:rsidRPr="00C148D6">
              <w:rPr>
                <w:i/>
                <w:sz w:val="28"/>
              </w:rPr>
              <w:t>Пропущені</w:t>
            </w:r>
            <w:proofErr w:type="spellEnd"/>
            <w:r w:rsidRPr="00C148D6">
              <w:rPr>
                <w:i/>
                <w:sz w:val="28"/>
              </w:rPr>
              <w:t xml:space="preserve"> </w:t>
            </w:r>
            <w:proofErr w:type="spellStart"/>
            <w:r w:rsidRPr="00C148D6">
              <w:rPr>
                <w:i/>
                <w:sz w:val="28"/>
              </w:rPr>
              <w:t>заняття</w:t>
            </w:r>
            <w:proofErr w:type="spellEnd"/>
            <w:r w:rsidRPr="00C148D6">
              <w:rPr>
                <w:i/>
                <w:sz w:val="28"/>
              </w:rPr>
              <w:t xml:space="preserve"> (</w:t>
            </w:r>
            <w:proofErr w:type="spellStart"/>
            <w:r w:rsidRPr="00C148D6">
              <w:rPr>
                <w:i/>
                <w:sz w:val="28"/>
              </w:rPr>
              <w:t>лікарняні</w:t>
            </w:r>
            <w:proofErr w:type="spellEnd"/>
            <w:r w:rsidRPr="00C148D6">
              <w:rPr>
                <w:i/>
                <w:sz w:val="28"/>
              </w:rPr>
              <w:t xml:space="preserve">, </w:t>
            </w:r>
            <w:proofErr w:type="spellStart"/>
            <w:r w:rsidRPr="00C148D6">
              <w:rPr>
                <w:i/>
                <w:sz w:val="28"/>
              </w:rPr>
              <w:t>мобільність</w:t>
            </w:r>
            <w:proofErr w:type="spellEnd"/>
            <w:r w:rsidRPr="00C148D6">
              <w:rPr>
                <w:i/>
                <w:sz w:val="28"/>
              </w:rPr>
              <w:t xml:space="preserve"> і </w:t>
            </w:r>
            <w:proofErr w:type="spellStart"/>
            <w:r w:rsidRPr="00C148D6">
              <w:rPr>
                <w:i/>
                <w:sz w:val="28"/>
              </w:rPr>
              <w:t>т.ін</w:t>
            </w:r>
            <w:proofErr w:type="spellEnd"/>
            <w:r w:rsidRPr="00C148D6">
              <w:rPr>
                <w:i/>
                <w:sz w:val="28"/>
              </w:rPr>
              <w:t xml:space="preserve">.) </w:t>
            </w:r>
            <w:proofErr w:type="spellStart"/>
            <w:r w:rsidRPr="00C148D6">
              <w:rPr>
                <w:i/>
                <w:sz w:val="28"/>
              </w:rPr>
              <w:t>можна</w:t>
            </w:r>
            <w:proofErr w:type="spellEnd"/>
            <w:r w:rsidRPr="00C148D6">
              <w:rPr>
                <w:i/>
                <w:sz w:val="28"/>
              </w:rPr>
              <w:t xml:space="preserve"> </w:t>
            </w:r>
            <w:proofErr w:type="spellStart"/>
            <w:r w:rsidRPr="00C148D6">
              <w:rPr>
                <w:i/>
                <w:sz w:val="28"/>
              </w:rPr>
              <w:t>відпрацювати</w:t>
            </w:r>
            <w:proofErr w:type="spellEnd"/>
            <w:r w:rsidRPr="00C148D6">
              <w:rPr>
                <w:i/>
                <w:sz w:val="28"/>
              </w:rPr>
              <w:t xml:space="preserve">, </w:t>
            </w:r>
            <w:proofErr w:type="spellStart"/>
            <w:r w:rsidRPr="00C148D6">
              <w:rPr>
                <w:i/>
                <w:sz w:val="28"/>
              </w:rPr>
              <w:t>виконавши</w:t>
            </w:r>
            <w:proofErr w:type="spellEnd"/>
            <w:r w:rsidRPr="00C148D6">
              <w:rPr>
                <w:i/>
                <w:sz w:val="28"/>
              </w:rPr>
              <w:t xml:space="preserve"> </w:t>
            </w:r>
            <w:proofErr w:type="spellStart"/>
            <w:r w:rsidRPr="00C148D6">
              <w:rPr>
                <w:i/>
                <w:sz w:val="28"/>
              </w:rPr>
              <w:t>всі</w:t>
            </w:r>
            <w:proofErr w:type="spellEnd"/>
            <w:r w:rsidRPr="00C148D6">
              <w:rPr>
                <w:i/>
                <w:sz w:val="28"/>
              </w:rPr>
              <w:t xml:space="preserve"> </w:t>
            </w:r>
            <w:proofErr w:type="spellStart"/>
            <w:r w:rsidRPr="00C148D6">
              <w:rPr>
                <w:i/>
                <w:sz w:val="28"/>
              </w:rPr>
              <w:t>завдання</w:t>
            </w:r>
            <w:proofErr w:type="spellEnd"/>
            <w:r w:rsidRPr="00C148D6">
              <w:rPr>
                <w:i/>
                <w:sz w:val="28"/>
              </w:rPr>
              <w:t xml:space="preserve">, </w:t>
            </w:r>
            <w:proofErr w:type="spellStart"/>
            <w:r w:rsidRPr="00C148D6">
              <w:rPr>
                <w:i/>
                <w:sz w:val="28"/>
              </w:rPr>
              <w:t>зазначені</w:t>
            </w:r>
            <w:proofErr w:type="spellEnd"/>
            <w:r w:rsidRPr="00C148D6">
              <w:rPr>
                <w:i/>
                <w:sz w:val="28"/>
              </w:rPr>
              <w:t xml:space="preserve"> в </w:t>
            </w:r>
            <w:proofErr w:type="spellStart"/>
            <w:r w:rsidRPr="00C148D6">
              <w:rPr>
                <w:i/>
                <w:sz w:val="28"/>
              </w:rPr>
              <w:t>інструкціях</w:t>
            </w:r>
            <w:proofErr w:type="spellEnd"/>
            <w:r w:rsidRPr="00C148D6">
              <w:rPr>
                <w:i/>
                <w:sz w:val="28"/>
              </w:rPr>
              <w:t xml:space="preserve"> до </w:t>
            </w:r>
            <w:proofErr w:type="spellStart"/>
            <w:r w:rsidRPr="00C148D6">
              <w:rPr>
                <w:i/>
                <w:sz w:val="28"/>
              </w:rPr>
              <w:t>практичних</w:t>
            </w:r>
            <w:proofErr w:type="spellEnd"/>
            <w:r w:rsidRPr="00C148D6">
              <w:rPr>
                <w:i/>
                <w:sz w:val="28"/>
              </w:rPr>
              <w:t xml:space="preserve"> занять, </w:t>
            </w:r>
            <w:proofErr w:type="spellStart"/>
            <w:r w:rsidRPr="00C148D6">
              <w:rPr>
                <w:i/>
                <w:sz w:val="28"/>
              </w:rPr>
              <w:t>переслати</w:t>
            </w:r>
            <w:proofErr w:type="spellEnd"/>
            <w:r w:rsidRPr="00C148D6">
              <w:rPr>
                <w:i/>
                <w:sz w:val="28"/>
              </w:rPr>
              <w:t xml:space="preserve"> в </w:t>
            </w:r>
            <w:proofErr w:type="spellStart"/>
            <w:r w:rsidRPr="00C148D6">
              <w:rPr>
                <w:i/>
                <w:sz w:val="28"/>
              </w:rPr>
              <w:t>електронному</w:t>
            </w:r>
            <w:proofErr w:type="spellEnd"/>
            <w:r w:rsidRPr="00C148D6">
              <w:rPr>
                <w:i/>
                <w:sz w:val="28"/>
              </w:rPr>
              <w:t xml:space="preserve"> </w:t>
            </w:r>
            <w:proofErr w:type="spellStart"/>
            <w:r w:rsidRPr="00C148D6">
              <w:rPr>
                <w:i/>
                <w:sz w:val="28"/>
              </w:rPr>
              <w:t>варіанті</w:t>
            </w:r>
            <w:proofErr w:type="spellEnd"/>
            <w:r w:rsidRPr="00C148D6">
              <w:rPr>
                <w:i/>
                <w:sz w:val="28"/>
              </w:rPr>
              <w:t xml:space="preserve"> на </w:t>
            </w:r>
            <w:proofErr w:type="spellStart"/>
            <w:r w:rsidRPr="00C148D6">
              <w:rPr>
                <w:i/>
                <w:sz w:val="28"/>
              </w:rPr>
              <w:t>електронну</w:t>
            </w:r>
            <w:proofErr w:type="spellEnd"/>
            <w:r w:rsidRPr="00C148D6">
              <w:rPr>
                <w:i/>
                <w:sz w:val="28"/>
              </w:rPr>
              <w:t xml:space="preserve"> </w:t>
            </w:r>
            <w:proofErr w:type="spellStart"/>
            <w:r w:rsidRPr="00C148D6">
              <w:rPr>
                <w:i/>
                <w:sz w:val="28"/>
              </w:rPr>
              <w:t>пошту</w:t>
            </w:r>
            <w:proofErr w:type="spellEnd"/>
            <w:r w:rsidRPr="00C148D6">
              <w:rPr>
                <w:i/>
                <w:sz w:val="28"/>
              </w:rPr>
              <w:t xml:space="preserve">. </w:t>
            </w:r>
            <w:proofErr w:type="spellStart"/>
            <w:r w:rsidRPr="00C148D6">
              <w:rPr>
                <w:i/>
                <w:sz w:val="28"/>
              </w:rPr>
              <w:t>Здобувачі</w:t>
            </w:r>
            <w:proofErr w:type="spellEnd"/>
            <w:r w:rsidRPr="00C148D6">
              <w:rPr>
                <w:i/>
                <w:sz w:val="28"/>
              </w:rPr>
              <w:t xml:space="preserve"> </w:t>
            </w:r>
            <w:proofErr w:type="spellStart"/>
            <w:r w:rsidRPr="00C148D6">
              <w:rPr>
                <w:i/>
                <w:sz w:val="28"/>
              </w:rPr>
              <w:t>вищої</w:t>
            </w:r>
            <w:proofErr w:type="spellEnd"/>
            <w:r w:rsidRPr="00C148D6">
              <w:rPr>
                <w:i/>
                <w:sz w:val="28"/>
              </w:rPr>
              <w:t xml:space="preserve"> </w:t>
            </w:r>
            <w:proofErr w:type="spellStart"/>
            <w:r w:rsidRPr="00C148D6">
              <w:rPr>
                <w:i/>
                <w:sz w:val="28"/>
              </w:rPr>
              <w:t>освіти</w:t>
            </w:r>
            <w:proofErr w:type="spellEnd"/>
            <w:r w:rsidRPr="00C148D6">
              <w:rPr>
                <w:i/>
                <w:sz w:val="28"/>
              </w:rPr>
              <w:t xml:space="preserve"> </w:t>
            </w:r>
            <w:proofErr w:type="spellStart"/>
            <w:r w:rsidRPr="00C148D6">
              <w:rPr>
                <w:i/>
                <w:sz w:val="28"/>
              </w:rPr>
              <w:t>можуть</w:t>
            </w:r>
            <w:proofErr w:type="spellEnd"/>
            <w:r w:rsidRPr="00C148D6">
              <w:rPr>
                <w:i/>
                <w:sz w:val="28"/>
              </w:rPr>
              <w:t xml:space="preserve"> </w:t>
            </w:r>
            <w:proofErr w:type="spellStart"/>
            <w:r w:rsidRPr="00C148D6">
              <w:rPr>
                <w:i/>
                <w:sz w:val="28"/>
              </w:rPr>
              <w:t>отримати</w:t>
            </w:r>
            <w:proofErr w:type="spellEnd"/>
            <w:r w:rsidRPr="00C148D6">
              <w:rPr>
                <w:i/>
                <w:sz w:val="28"/>
              </w:rPr>
              <w:t xml:space="preserve"> </w:t>
            </w:r>
            <w:proofErr w:type="spellStart"/>
            <w:r w:rsidRPr="00C148D6">
              <w:rPr>
                <w:i/>
                <w:sz w:val="28"/>
              </w:rPr>
              <w:t>електронні</w:t>
            </w:r>
            <w:proofErr w:type="spellEnd"/>
            <w:r w:rsidRPr="00C148D6">
              <w:rPr>
                <w:i/>
                <w:sz w:val="28"/>
              </w:rPr>
              <w:t xml:space="preserve"> </w:t>
            </w:r>
            <w:proofErr w:type="spellStart"/>
            <w:r w:rsidRPr="00C148D6">
              <w:rPr>
                <w:i/>
                <w:sz w:val="28"/>
              </w:rPr>
              <w:t>презентації</w:t>
            </w:r>
            <w:proofErr w:type="spellEnd"/>
            <w:r w:rsidRPr="00C148D6">
              <w:rPr>
                <w:i/>
                <w:sz w:val="28"/>
              </w:rPr>
              <w:t xml:space="preserve"> </w:t>
            </w:r>
            <w:proofErr w:type="spellStart"/>
            <w:r w:rsidRPr="00C148D6">
              <w:rPr>
                <w:i/>
                <w:sz w:val="28"/>
              </w:rPr>
              <w:t>лекцій</w:t>
            </w:r>
            <w:proofErr w:type="spellEnd"/>
            <w:r w:rsidRPr="00C148D6">
              <w:rPr>
                <w:i/>
                <w:sz w:val="28"/>
              </w:rPr>
              <w:t xml:space="preserve"> і </w:t>
            </w:r>
            <w:proofErr w:type="spellStart"/>
            <w:r w:rsidRPr="00C148D6">
              <w:rPr>
                <w:i/>
                <w:sz w:val="28"/>
              </w:rPr>
              <w:t>самостійно</w:t>
            </w:r>
            <w:proofErr w:type="spellEnd"/>
            <w:r w:rsidRPr="00C148D6">
              <w:rPr>
                <w:i/>
                <w:sz w:val="28"/>
              </w:rPr>
              <w:t xml:space="preserve"> </w:t>
            </w:r>
            <w:proofErr w:type="spellStart"/>
            <w:r w:rsidRPr="00C148D6">
              <w:rPr>
                <w:i/>
                <w:sz w:val="28"/>
              </w:rPr>
              <w:t>ознайомитись</w:t>
            </w:r>
            <w:proofErr w:type="spellEnd"/>
            <w:r w:rsidRPr="00C148D6">
              <w:rPr>
                <w:i/>
                <w:sz w:val="28"/>
              </w:rPr>
              <w:t xml:space="preserve"> </w:t>
            </w:r>
            <w:proofErr w:type="spellStart"/>
            <w:r w:rsidRPr="00C148D6">
              <w:rPr>
                <w:i/>
                <w:sz w:val="28"/>
              </w:rPr>
              <w:t>із</w:t>
            </w:r>
            <w:proofErr w:type="spellEnd"/>
            <w:r w:rsidRPr="00C148D6">
              <w:rPr>
                <w:i/>
                <w:sz w:val="28"/>
              </w:rPr>
              <w:t xml:space="preserve"> </w:t>
            </w:r>
            <w:proofErr w:type="spellStart"/>
            <w:r w:rsidRPr="00C148D6">
              <w:rPr>
                <w:i/>
                <w:sz w:val="28"/>
              </w:rPr>
              <w:t>матеріалом</w:t>
            </w:r>
            <w:proofErr w:type="spellEnd"/>
            <w:r w:rsidRPr="00C148D6">
              <w:rPr>
                <w:i/>
                <w:sz w:val="28"/>
              </w:rPr>
              <w:t xml:space="preserve"> при </w:t>
            </w:r>
            <w:proofErr w:type="spellStart"/>
            <w:r w:rsidRPr="00C148D6">
              <w:rPr>
                <w:i/>
                <w:sz w:val="28"/>
              </w:rPr>
              <w:t>об'єктивних</w:t>
            </w:r>
            <w:proofErr w:type="spellEnd"/>
            <w:r w:rsidRPr="00C148D6">
              <w:rPr>
                <w:i/>
                <w:sz w:val="28"/>
              </w:rPr>
              <w:t xml:space="preserve"> причинах пропуску занять.</w:t>
            </w:r>
          </w:p>
        </w:tc>
      </w:tr>
    </w:tbl>
    <w:p w14:paraId="4E92284B" w14:textId="77777777" w:rsidR="00FA40EA" w:rsidRPr="00C148D6" w:rsidRDefault="00FA40EA" w:rsidP="00FA40EA">
      <w:pPr>
        <w:spacing w:line="321" w:lineRule="exact"/>
        <w:ind w:left="112"/>
        <w:rPr>
          <w:bCs/>
          <w:sz w:val="28"/>
        </w:rPr>
      </w:pPr>
    </w:p>
    <w:p w14:paraId="5820A860" w14:textId="77777777" w:rsidR="00FA40EA" w:rsidRPr="00C148D6" w:rsidRDefault="00FA40EA" w:rsidP="00FA40EA">
      <w:pPr>
        <w:spacing w:line="321" w:lineRule="exact"/>
        <w:ind w:left="112"/>
        <w:rPr>
          <w:sz w:val="28"/>
        </w:rPr>
      </w:pPr>
      <w:r w:rsidRPr="00C148D6">
        <w:rPr>
          <w:b/>
          <w:sz w:val="28"/>
        </w:rPr>
        <w:t>ПЕРЕВІРЕНО:</w:t>
      </w:r>
      <w:r w:rsidRPr="00C148D6">
        <w:rPr>
          <w:sz w:val="28"/>
        </w:rPr>
        <w:br/>
      </w:r>
    </w:p>
    <w:p w14:paraId="77E850A0" w14:textId="77777777" w:rsidR="00FA40EA" w:rsidRPr="00C148D6" w:rsidRDefault="00FA40EA" w:rsidP="00FA40EA">
      <w:pPr>
        <w:spacing w:line="321" w:lineRule="exact"/>
        <w:ind w:left="112"/>
        <w:rPr>
          <w:sz w:val="28"/>
          <w:vertAlign w:val="superscript"/>
        </w:rPr>
      </w:pPr>
      <w:r w:rsidRPr="00C148D6">
        <w:rPr>
          <w:sz w:val="28"/>
          <w:vertAlign w:val="superscript"/>
        </w:rPr>
        <w:t xml:space="preserve">(посада, </w:t>
      </w:r>
      <w:proofErr w:type="spellStart"/>
      <w:r w:rsidRPr="00C148D6">
        <w:rPr>
          <w:sz w:val="28"/>
          <w:vertAlign w:val="superscript"/>
        </w:rPr>
        <w:t>звання</w:t>
      </w:r>
      <w:proofErr w:type="spellEnd"/>
      <w:r w:rsidRPr="00C148D6">
        <w:rPr>
          <w:sz w:val="28"/>
          <w:vertAlign w:val="superscript"/>
        </w:rPr>
        <w:t>)</w:t>
      </w:r>
    </w:p>
    <w:p w14:paraId="2669FD97" w14:textId="77777777" w:rsidR="00FA40EA" w:rsidRPr="00C148D6" w:rsidRDefault="00FA40EA" w:rsidP="00FA40EA">
      <w:pPr>
        <w:spacing w:line="321" w:lineRule="exact"/>
        <w:ind w:left="112"/>
        <w:rPr>
          <w:sz w:val="28"/>
        </w:rPr>
      </w:pPr>
      <w:r w:rsidRPr="00C148D6">
        <w:rPr>
          <w:sz w:val="28"/>
        </w:rPr>
        <w:t>_______________________ (__________________)</w:t>
      </w:r>
    </w:p>
    <w:p w14:paraId="4B32603F" w14:textId="77777777" w:rsidR="00FA40EA" w:rsidRPr="00C148D6" w:rsidRDefault="00FA40EA" w:rsidP="00FA40EA">
      <w:pPr>
        <w:spacing w:line="321" w:lineRule="exact"/>
        <w:ind w:left="112"/>
        <w:rPr>
          <w:sz w:val="28"/>
        </w:rPr>
      </w:pPr>
      <w:r w:rsidRPr="00C148D6">
        <w:rPr>
          <w:sz w:val="28"/>
        </w:rPr>
        <w:t xml:space="preserve">                                                                              (</w:t>
      </w:r>
      <w:proofErr w:type="spellStart"/>
      <w:proofErr w:type="gramStart"/>
      <w:r w:rsidRPr="00C148D6">
        <w:rPr>
          <w:sz w:val="28"/>
        </w:rPr>
        <w:t>підпис</w:t>
      </w:r>
      <w:proofErr w:type="spellEnd"/>
      <w:r w:rsidRPr="00C148D6">
        <w:rPr>
          <w:sz w:val="28"/>
        </w:rPr>
        <w:t xml:space="preserve">)   </w:t>
      </w:r>
      <w:proofErr w:type="gramEnd"/>
      <w:r w:rsidRPr="00C148D6">
        <w:rPr>
          <w:sz w:val="28"/>
        </w:rPr>
        <w:t xml:space="preserve">                  </w:t>
      </w:r>
      <w:r w:rsidRPr="00C148D6">
        <w:rPr>
          <w:sz w:val="28"/>
        </w:rPr>
        <w:tab/>
        <w:t xml:space="preserve"> (</w:t>
      </w:r>
      <w:proofErr w:type="spellStart"/>
      <w:r w:rsidRPr="00C148D6">
        <w:rPr>
          <w:sz w:val="28"/>
        </w:rPr>
        <w:t>прізвище</w:t>
      </w:r>
      <w:proofErr w:type="spellEnd"/>
      <w:r w:rsidRPr="00C148D6">
        <w:rPr>
          <w:sz w:val="28"/>
        </w:rPr>
        <w:t xml:space="preserve"> та </w:t>
      </w:r>
      <w:proofErr w:type="spellStart"/>
      <w:r w:rsidRPr="00C148D6">
        <w:rPr>
          <w:sz w:val="28"/>
        </w:rPr>
        <w:t>ініціали</w:t>
      </w:r>
      <w:proofErr w:type="spellEnd"/>
      <w:r w:rsidRPr="00C148D6">
        <w:rPr>
          <w:sz w:val="28"/>
        </w:rPr>
        <w:t xml:space="preserve">) </w:t>
      </w:r>
    </w:p>
    <w:p w14:paraId="66A33B48" w14:textId="77777777" w:rsidR="00FA40EA" w:rsidRPr="00C148D6" w:rsidRDefault="00FA40EA" w:rsidP="00FA40EA">
      <w:pPr>
        <w:spacing w:line="321" w:lineRule="exact"/>
        <w:ind w:left="112"/>
        <w:rPr>
          <w:bCs/>
          <w:sz w:val="28"/>
        </w:rPr>
      </w:pPr>
      <w:r w:rsidRPr="00C148D6">
        <w:rPr>
          <w:bCs/>
          <w:sz w:val="28"/>
        </w:rPr>
        <w:t>________________ 20___ р.</w:t>
      </w:r>
    </w:p>
    <w:p w14:paraId="1F2636AA" w14:textId="77777777" w:rsidR="00FA40EA" w:rsidRPr="00C148D6" w:rsidRDefault="00FA40EA" w:rsidP="00FA40EA">
      <w:pPr>
        <w:spacing w:line="321" w:lineRule="exact"/>
        <w:ind w:left="112"/>
        <w:rPr>
          <w:b/>
          <w:bCs/>
          <w:sz w:val="28"/>
        </w:rPr>
      </w:pPr>
    </w:p>
    <w:p w14:paraId="180BD4C1" w14:textId="77777777" w:rsidR="00FA40EA" w:rsidRPr="00636A58" w:rsidRDefault="00FA40EA" w:rsidP="00FA40EA">
      <w:pPr>
        <w:spacing w:line="321" w:lineRule="exact"/>
        <w:rPr>
          <w:sz w:val="28"/>
        </w:rPr>
      </w:pPr>
    </w:p>
    <w:p w14:paraId="18ED9E0C" w14:textId="77777777" w:rsidR="005C3396" w:rsidRDefault="005C3396" w:rsidP="00FA40EA">
      <w:pPr>
        <w:pStyle w:val="1"/>
        <w:spacing w:before="0" w:after="240"/>
        <w:jc w:val="center"/>
        <w:rPr>
          <w:b w:val="0"/>
          <w:bCs w:val="0"/>
          <w:color w:val="00000A"/>
          <w:sz w:val="27"/>
          <w:szCs w:val="27"/>
          <w:lang w:eastAsia="zh-CN" w:bidi="hi-IN"/>
        </w:rPr>
      </w:pPr>
      <w:r>
        <w:rPr>
          <w:rFonts w:ascii="Times New Roman" w:hAnsi="Times New Roman"/>
          <w:color w:val="auto"/>
        </w:rPr>
        <w:t xml:space="preserve"> </w:t>
      </w:r>
    </w:p>
    <w:p w14:paraId="6ED4F318" w14:textId="77777777" w:rsidR="00D05773" w:rsidRPr="005C3396" w:rsidRDefault="00D05773"/>
    <w:sectPr w:rsidR="00D05773" w:rsidRPr="005C3396" w:rsidSect="00FA40EA">
      <w:pgSz w:w="11906" w:h="16838"/>
      <w:pgMar w:top="1128" w:right="845" w:bottom="1440" w:left="1418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B6FF1" w14:textId="77777777" w:rsidR="00D759E1" w:rsidRDefault="00D759E1" w:rsidP="005C3396">
      <w:r>
        <w:separator/>
      </w:r>
    </w:p>
  </w:endnote>
  <w:endnote w:type="continuationSeparator" w:id="0">
    <w:p w14:paraId="6EDF2A32" w14:textId="77777777" w:rsidR="00D759E1" w:rsidRDefault="00D759E1" w:rsidP="005C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d480610-Identity-H">
    <w:altName w:val="Times New Roman"/>
    <w:panose1 w:val="00000000000000000000"/>
    <w:charset w:val="00"/>
    <w:family w:val="roman"/>
    <w:notTrueType/>
    <w:pitch w:val="default"/>
  </w:font>
  <w:font w:name="Fd427821-Identity-H">
    <w:altName w:val="Times New Roman"/>
    <w:panose1 w:val="00000000000000000000"/>
    <w:charset w:val="00"/>
    <w:family w:val="roman"/>
    <w:notTrueType/>
    <w:pitch w:val="default"/>
  </w:font>
  <w:font w:name="Fd792255-Identity-H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D0E71" w14:textId="77777777" w:rsidR="00FA40EA" w:rsidRDefault="00FA40EA" w:rsidP="00E611EF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C001118" w14:textId="77777777" w:rsidR="00FA40EA" w:rsidRDefault="00FA40E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0E481" w14:textId="77777777" w:rsidR="00FA40EA" w:rsidRDefault="00FA40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EA86B" w14:textId="77777777" w:rsidR="00D759E1" w:rsidRDefault="00D759E1" w:rsidP="005C3396">
      <w:r>
        <w:separator/>
      </w:r>
    </w:p>
  </w:footnote>
  <w:footnote w:type="continuationSeparator" w:id="0">
    <w:p w14:paraId="26B6FBCA" w14:textId="77777777" w:rsidR="00D759E1" w:rsidRDefault="00D759E1" w:rsidP="005C3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DB7"/>
    <w:multiLevelType w:val="hybridMultilevel"/>
    <w:tmpl w:val="32FC3B98"/>
    <w:lvl w:ilvl="0" w:tplc="9C2E2598">
      <w:start w:val="1"/>
      <w:numFmt w:val="bullet"/>
      <w:lvlText w:val="-"/>
      <w:lvlJc w:val="left"/>
      <w:pPr>
        <w:ind w:left="0" w:firstLine="0"/>
      </w:pPr>
    </w:lvl>
    <w:lvl w:ilvl="1" w:tplc="BD96DA6E">
      <w:numFmt w:val="decimal"/>
      <w:lvlText w:val=""/>
      <w:lvlJc w:val="left"/>
      <w:pPr>
        <w:ind w:left="0" w:firstLine="0"/>
      </w:pPr>
    </w:lvl>
    <w:lvl w:ilvl="2" w:tplc="585E8FA2">
      <w:numFmt w:val="decimal"/>
      <w:lvlText w:val=""/>
      <w:lvlJc w:val="left"/>
      <w:pPr>
        <w:ind w:left="0" w:firstLine="0"/>
      </w:pPr>
    </w:lvl>
    <w:lvl w:ilvl="3" w:tplc="E4F08F64">
      <w:numFmt w:val="decimal"/>
      <w:lvlText w:val=""/>
      <w:lvlJc w:val="left"/>
      <w:pPr>
        <w:ind w:left="0" w:firstLine="0"/>
      </w:pPr>
    </w:lvl>
    <w:lvl w:ilvl="4" w:tplc="712C03C8">
      <w:numFmt w:val="decimal"/>
      <w:lvlText w:val=""/>
      <w:lvlJc w:val="left"/>
      <w:pPr>
        <w:ind w:left="0" w:firstLine="0"/>
      </w:pPr>
    </w:lvl>
    <w:lvl w:ilvl="5" w:tplc="6630C5FC">
      <w:numFmt w:val="decimal"/>
      <w:lvlText w:val=""/>
      <w:lvlJc w:val="left"/>
      <w:pPr>
        <w:ind w:left="0" w:firstLine="0"/>
      </w:pPr>
    </w:lvl>
    <w:lvl w:ilvl="6" w:tplc="E6700E5E">
      <w:numFmt w:val="decimal"/>
      <w:lvlText w:val=""/>
      <w:lvlJc w:val="left"/>
      <w:pPr>
        <w:ind w:left="0" w:firstLine="0"/>
      </w:pPr>
    </w:lvl>
    <w:lvl w:ilvl="7" w:tplc="7D663FEC">
      <w:numFmt w:val="decimal"/>
      <w:lvlText w:val=""/>
      <w:lvlJc w:val="left"/>
      <w:pPr>
        <w:ind w:left="0" w:firstLine="0"/>
      </w:pPr>
    </w:lvl>
    <w:lvl w:ilvl="8" w:tplc="B492C93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F6F45DF"/>
    <w:multiLevelType w:val="hybridMultilevel"/>
    <w:tmpl w:val="77022CC2"/>
    <w:lvl w:ilvl="0" w:tplc="95AC5796">
      <w:start w:val="1"/>
      <w:numFmt w:val="decimal"/>
      <w:lvlText w:val="%1."/>
      <w:lvlJc w:val="left"/>
      <w:pPr>
        <w:ind w:left="1019" w:hanging="358"/>
      </w:pPr>
      <w:rPr>
        <w:spacing w:val="0"/>
        <w:w w:val="100"/>
        <w:lang w:val="ru-RU" w:eastAsia="ru-RU" w:bidi="ru-RU"/>
      </w:rPr>
    </w:lvl>
    <w:lvl w:ilvl="1" w:tplc="9684DCF4">
      <w:start w:val="1"/>
      <w:numFmt w:val="decimal"/>
      <w:lvlText w:val="%2)"/>
      <w:lvlJc w:val="left"/>
      <w:pPr>
        <w:ind w:left="66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D384F60">
      <w:numFmt w:val="bullet"/>
      <w:lvlText w:val="•"/>
      <w:lvlJc w:val="left"/>
      <w:pPr>
        <w:ind w:left="1694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9B5A52C6">
      <w:numFmt w:val="bullet"/>
      <w:lvlText w:val="•"/>
      <w:lvlJc w:val="left"/>
      <w:pPr>
        <w:ind w:left="4700" w:hanging="312"/>
      </w:pPr>
      <w:rPr>
        <w:lang w:val="ru-RU" w:eastAsia="ru-RU" w:bidi="ru-RU"/>
      </w:rPr>
    </w:lvl>
    <w:lvl w:ilvl="4" w:tplc="E9B0B0BE">
      <w:numFmt w:val="bullet"/>
      <w:lvlText w:val="•"/>
      <w:lvlJc w:val="left"/>
      <w:pPr>
        <w:ind w:left="5532" w:hanging="312"/>
      </w:pPr>
      <w:rPr>
        <w:lang w:val="ru-RU" w:eastAsia="ru-RU" w:bidi="ru-RU"/>
      </w:rPr>
    </w:lvl>
    <w:lvl w:ilvl="5" w:tplc="01B4B6B0">
      <w:numFmt w:val="bullet"/>
      <w:lvlText w:val="•"/>
      <w:lvlJc w:val="left"/>
      <w:pPr>
        <w:ind w:left="6364" w:hanging="312"/>
      </w:pPr>
      <w:rPr>
        <w:lang w:val="ru-RU" w:eastAsia="ru-RU" w:bidi="ru-RU"/>
      </w:rPr>
    </w:lvl>
    <w:lvl w:ilvl="6" w:tplc="2B4ECEA2">
      <w:numFmt w:val="bullet"/>
      <w:lvlText w:val="•"/>
      <w:lvlJc w:val="left"/>
      <w:pPr>
        <w:ind w:left="7197" w:hanging="312"/>
      </w:pPr>
      <w:rPr>
        <w:lang w:val="ru-RU" w:eastAsia="ru-RU" w:bidi="ru-RU"/>
      </w:rPr>
    </w:lvl>
    <w:lvl w:ilvl="7" w:tplc="B0460FF6">
      <w:numFmt w:val="bullet"/>
      <w:lvlText w:val="•"/>
      <w:lvlJc w:val="left"/>
      <w:pPr>
        <w:ind w:left="8029" w:hanging="312"/>
      </w:pPr>
      <w:rPr>
        <w:lang w:val="ru-RU" w:eastAsia="ru-RU" w:bidi="ru-RU"/>
      </w:rPr>
    </w:lvl>
    <w:lvl w:ilvl="8" w:tplc="AF7A65E8">
      <w:numFmt w:val="bullet"/>
      <w:lvlText w:val="•"/>
      <w:lvlJc w:val="left"/>
      <w:pPr>
        <w:ind w:left="8861" w:hanging="312"/>
      </w:pPr>
      <w:rPr>
        <w:lang w:val="ru-RU" w:eastAsia="ru-RU" w:bidi="ru-RU"/>
      </w:rPr>
    </w:lvl>
  </w:abstractNum>
  <w:abstractNum w:abstractNumId="2" w15:restartNumberingAfterBreak="0">
    <w:nsid w:val="10762819"/>
    <w:multiLevelType w:val="multilevel"/>
    <w:tmpl w:val="1A2668B4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3" w15:restartNumberingAfterBreak="0">
    <w:nsid w:val="2F2D1FED"/>
    <w:multiLevelType w:val="hybridMultilevel"/>
    <w:tmpl w:val="F68295E4"/>
    <w:lvl w:ilvl="0" w:tplc="B1049A0C">
      <w:start w:val="1"/>
      <w:numFmt w:val="decimal"/>
      <w:lvlText w:val="%1)"/>
      <w:lvlJc w:val="left"/>
      <w:pPr>
        <w:ind w:left="66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6411D2">
      <w:numFmt w:val="bullet"/>
      <w:lvlText w:val=""/>
      <w:lvlJc w:val="left"/>
      <w:pPr>
        <w:ind w:left="2102" w:hanging="336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239A1128">
      <w:numFmt w:val="bullet"/>
      <w:lvlText w:val="•"/>
      <w:lvlJc w:val="left"/>
      <w:pPr>
        <w:ind w:left="3036" w:hanging="336"/>
      </w:pPr>
      <w:rPr>
        <w:lang w:val="ru-RU" w:eastAsia="ru-RU" w:bidi="ru-RU"/>
      </w:rPr>
    </w:lvl>
    <w:lvl w:ilvl="3" w:tplc="A4D02D3A">
      <w:numFmt w:val="bullet"/>
      <w:lvlText w:val="•"/>
      <w:lvlJc w:val="left"/>
      <w:pPr>
        <w:ind w:left="3972" w:hanging="336"/>
      </w:pPr>
      <w:rPr>
        <w:lang w:val="ru-RU" w:eastAsia="ru-RU" w:bidi="ru-RU"/>
      </w:rPr>
    </w:lvl>
    <w:lvl w:ilvl="4" w:tplc="5596EFC0">
      <w:numFmt w:val="bullet"/>
      <w:lvlText w:val="•"/>
      <w:lvlJc w:val="left"/>
      <w:pPr>
        <w:ind w:left="4908" w:hanging="336"/>
      </w:pPr>
      <w:rPr>
        <w:lang w:val="ru-RU" w:eastAsia="ru-RU" w:bidi="ru-RU"/>
      </w:rPr>
    </w:lvl>
    <w:lvl w:ilvl="5" w:tplc="1EC2415A">
      <w:numFmt w:val="bullet"/>
      <w:lvlText w:val="•"/>
      <w:lvlJc w:val="left"/>
      <w:pPr>
        <w:ind w:left="5845" w:hanging="336"/>
      </w:pPr>
      <w:rPr>
        <w:lang w:val="ru-RU" w:eastAsia="ru-RU" w:bidi="ru-RU"/>
      </w:rPr>
    </w:lvl>
    <w:lvl w:ilvl="6" w:tplc="997E0432">
      <w:numFmt w:val="bullet"/>
      <w:lvlText w:val="•"/>
      <w:lvlJc w:val="left"/>
      <w:pPr>
        <w:ind w:left="6781" w:hanging="336"/>
      </w:pPr>
      <w:rPr>
        <w:lang w:val="ru-RU" w:eastAsia="ru-RU" w:bidi="ru-RU"/>
      </w:rPr>
    </w:lvl>
    <w:lvl w:ilvl="7" w:tplc="5EB6C3D8">
      <w:numFmt w:val="bullet"/>
      <w:lvlText w:val="•"/>
      <w:lvlJc w:val="left"/>
      <w:pPr>
        <w:ind w:left="7717" w:hanging="336"/>
      </w:pPr>
      <w:rPr>
        <w:lang w:val="ru-RU" w:eastAsia="ru-RU" w:bidi="ru-RU"/>
      </w:rPr>
    </w:lvl>
    <w:lvl w:ilvl="8" w:tplc="E02CAC58">
      <w:numFmt w:val="bullet"/>
      <w:lvlText w:val="•"/>
      <w:lvlJc w:val="left"/>
      <w:pPr>
        <w:ind w:left="8653" w:hanging="336"/>
      </w:pPr>
      <w:rPr>
        <w:lang w:val="ru-RU" w:eastAsia="ru-RU" w:bidi="ru-RU"/>
      </w:rPr>
    </w:lvl>
  </w:abstractNum>
  <w:abstractNum w:abstractNumId="4" w15:restartNumberingAfterBreak="0">
    <w:nsid w:val="5AA65F23"/>
    <w:multiLevelType w:val="hybridMultilevel"/>
    <w:tmpl w:val="37146FFC"/>
    <w:lvl w:ilvl="0" w:tplc="815AB7DE">
      <w:start w:val="1"/>
      <w:numFmt w:val="decimal"/>
      <w:lvlText w:val="%1)"/>
      <w:lvlJc w:val="left"/>
      <w:pPr>
        <w:ind w:left="1624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DBED854">
      <w:numFmt w:val="bullet"/>
      <w:lvlText w:val="•"/>
      <w:lvlJc w:val="left"/>
      <w:pPr>
        <w:ind w:left="2474" w:hanging="260"/>
      </w:pPr>
      <w:rPr>
        <w:rFonts w:hint="default"/>
        <w:lang w:val="uk-UA" w:eastAsia="en-US" w:bidi="ar-SA"/>
      </w:rPr>
    </w:lvl>
    <w:lvl w:ilvl="2" w:tplc="AF7E065C">
      <w:numFmt w:val="bullet"/>
      <w:lvlText w:val="•"/>
      <w:lvlJc w:val="left"/>
      <w:pPr>
        <w:ind w:left="3328" w:hanging="260"/>
      </w:pPr>
      <w:rPr>
        <w:rFonts w:hint="default"/>
        <w:lang w:val="uk-UA" w:eastAsia="en-US" w:bidi="ar-SA"/>
      </w:rPr>
    </w:lvl>
    <w:lvl w:ilvl="3" w:tplc="4F386FF0">
      <w:numFmt w:val="bullet"/>
      <w:lvlText w:val="•"/>
      <w:lvlJc w:val="left"/>
      <w:pPr>
        <w:ind w:left="4182" w:hanging="260"/>
      </w:pPr>
      <w:rPr>
        <w:rFonts w:hint="default"/>
        <w:lang w:val="uk-UA" w:eastAsia="en-US" w:bidi="ar-SA"/>
      </w:rPr>
    </w:lvl>
    <w:lvl w:ilvl="4" w:tplc="DFBA682E">
      <w:numFmt w:val="bullet"/>
      <w:lvlText w:val="•"/>
      <w:lvlJc w:val="left"/>
      <w:pPr>
        <w:ind w:left="5036" w:hanging="260"/>
      </w:pPr>
      <w:rPr>
        <w:rFonts w:hint="default"/>
        <w:lang w:val="uk-UA" w:eastAsia="en-US" w:bidi="ar-SA"/>
      </w:rPr>
    </w:lvl>
    <w:lvl w:ilvl="5" w:tplc="348C5D7C">
      <w:numFmt w:val="bullet"/>
      <w:lvlText w:val="•"/>
      <w:lvlJc w:val="left"/>
      <w:pPr>
        <w:ind w:left="5890" w:hanging="260"/>
      </w:pPr>
      <w:rPr>
        <w:rFonts w:hint="default"/>
        <w:lang w:val="uk-UA" w:eastAsia="en-US" w:bidi="ar-SA"/>
      </w:rPr>
    </w:lvl>
    <w:lvl w:ilvl="6" w:tplc="E9F03D30">
      <w:numFmt w:val="bullet"/>
      <w:lvlText w:val="•"/>
      <w:lvlJc w:val="left"/>
      <w:pPr>
        <w:ind w:left="6744" w:hanging="260"/>
      </w:pPr>
      <w:rPr>
        <w:rFonts w:hint="default"/>
        <w:lang w:val="uk-UA" w:eastAsia="en-US" w:bidi="ar-SA"/>
      </w:rPr>
    </w:lvl>
    <w:lvl w:ilvl="7" w:tplc="A7D2B328">
      <w:numFmt w:val="bullet"/>
      <w:lvlText w:val="•"/>
      <w:lvlJc w:val="left"/>
      <w:pPr>
        <w:ind w:left="7598" w:hanging="260"/>
      </w:pPr>
      <w:rPr>
        <w:rFonts w:hint="default"/>
        <w:lang w:val="uk-UA" w:eastAsia="en-US" w:bidi="ar-SA"/>
      </w:rPr>
    </w:lvl>
    <w:lvl w:ilvl="8" w:tplc="92203A36">
      <w:numFmt w:val="bullet"/>
      <w:lvlText w:val="•"/>
      <w:lvlJc w:val="left"/>
      <w:pPr>
        <w:ind w:left="8452" w:hanging="260"/>
      </w:pPr>
      <w:rPr>
        <w:rFonts w:hint="default"/>
        <w:lang w:val="uk-UA" w:eastAsia="en-US" w:bidi="ar-SA"/>
      </w:rPr>
    </w:lvl>
  </w:abstractNum>
  <w:abstractNum w:abstractNumId="5" w15:restartNumberingAfterBreak="0">
    <w:nsid w:val="5DB7754B"/>
    <w:multiLevelType w:val="multilevel"/>
    <w:tmpl w:val="3BDCF7C6"/>
    <w:lvl w:ilvl="0">
      <w:start w:val="8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AA50A42"/>
    <w:multiLevelType w:val="multilevel"/>
    <w:tmpl w:val="4F560DAC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41B0A3A"/>
    <w:multiLevelType w:val="hybridMultilevel"/>
    <w:tmpl w:val="6AB4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55818"/>
    <w:multiLevelType w:val="hybridMultilevel"/>
    <w:tmpl w:val="7CCE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0" w15:restartNumberingAfterBreak="0">
    <w:nsid w:val="7FD3122A"/>
    <w:multiLevelType w:val="hybridMultilevel"/>
    <w:tmpl w:val="65F4DE46"/>
    <w:lvl w:ilvl="0" w:tplc="903CC496">
      <w:start w:val="2"/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9"/>
  </w:num>
  <w:num w:numId="13">
    <w:abstractNumId w:val="0"/>
  </w:num>
  <w:num w:numId="14">
    <w:abstractNumId w:val="0"/>
  </w:num>
  <w:num w:numId="15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73"/>
    <w:rsid w:val="00033108"/>
    <w:rsid w:val="00255D33"/>
    <w:rsid w:val="0026794C"/>
    <w:rsid w:val="00423E3A"/>
    <w:rsid w:val="005C3396"/>
    <w:rsid w:val="00636A58"/>
    <w:rsid w:val="006B3069"/>
    <w:rsid w:val="00B857C0"/>
    <w:rsid w:val="00CB4B00"/>
    <w:rsid w:val="00D05773"/>
    <w:rsid w:val="00D759E1"/>
    <w:rsid w:val="00D90E78"/>
    <w:rsid w:val="00DA3B5A"/>
    <w:rsid w:val="00E3782D"/>
    <w:rsid w:val="00F428C0"/>
    <w:rsid w:val="00FA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36E7"/>
  <w15:docId w15:val="{F6BFD356-A3C2-4095-B5AF-B39DB52F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057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D05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rsid w:val="00D05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3">
    <w:name w:val="Body Text"/>
    <w:basedOn w:val="a"/>
    <w:link w:val="a4"/>
    <w:unhideWhenUsed/>
    <w:rsid w:val="00D05773"/>
    <w:pPr>
      <w:spacing w:after="120" w:line="25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rsid w:val="00D05773"/>
    <w:rPr>
      <w:rFonts w:ascii="Calibri" w:eastAsia="Calibri" w:hAnsi="Calibri" w:cs="Times New Roman"/>
      <w:lang w:val="en-US"/>
    </w:rPr>
  </w:style>
  <w:style w:type="character" w:styleId="a5">
    <w:name w:val="Hyperlink"/>
    <w:basedOn w:val="a0"/>
    <w:uiPriority w:val="99"/>
    <w:unhideWhenUsed/>
    <w:rsid w:val="00D0577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C3396"/>
    <w:rPr>
      <w:color w:val="800080" w:themeColor="followedHyperlink"/>
      <w:u w:val="single"/>
    </w:rPr>
  </w:style>
  <w:style w:type="paragraph" w:styleId="11">
    <w:name w:val="index 1"/>
    <w:basedOn w:val="a"/>
    <w:next w:val="a"/>
    <w:autoRedefine/>
    <w:uiPriority w:val="99"/>
    <w:semiHidden/>
    <w:unhideWhenUsed/>
    <w:rsid w:val="005C3396"/>
    <w:pPr>
      <w:ind w:left="220" w:hanging="220"/>
    </w:pPr>
    <w:rPr>
      <w:rFonts w:ascii="Calibri" w:eastAsiaTheme="minorEastAsia" w:hAnsi="Calibri" w:cs="Mangal"/>
      <w:sz w:val="22"/>
      <w:szCs w:val="20"/>
      <w:lang w:val="en-US" w:eastAsia="zh-CN" w:bidi="hi-IN"/>
    </w:rPr>
  </w:style>
  <w:style w:type="paragraph" w:styleId="a7">
    <w:name w:val="footnote text"/>
    <w:basedOn w:val="a"/>
    <w:link w:val="a8"/>
    <w:uiPriority w:val="99"/>
    <w:semiHidden/>
    <w:unhideWhenUsed/>
    <w:rsid w:val="005C3396"/>
    <w:rPr>
      <w:rFonts w:ascii="Arial Unicode MS" w:eastAsia="Arial Unicode MS" w:hAnsi="Arial Unicode MS"/>
      <w:color w:val="000000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C3396"/>
    <w:rPr>
      <w:rFonts w:ascii="Arial Unicode MS" w:eastAsia="Arial Unicode MS" w:hAnsi="Arial Unicode MS" w:cs="Times New Roman"/>
      <w:color w:val="000000"/>
      <w:sz w:val="20"/>
      <w:szCs w:val="20"/>
      <w:lang w:val="ru-RU"/>
    </w:rPr>
  </w:style>
  <w:style w:type="paragraph" w:styleId="a9">
    <w:name w:val="footer"/>
    <w:basedOn w:val="a"/>
    <w:link w:val="aa"/>
    <w:unhideWhenUsed/>
    <w:rsid w:val="005C3396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5C339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b">
    <w:name w:val="index heading"/>
    <w:basedOn w:val="a"/>
    <w:semiHidden/>
    <w:unhideWhenUsed/>
    <w:qFormat/>
    <w:rsid w:val="005C3396"/>
    <w:pPr>
      <w:suppressLineNumbers/>
    </w:pPr>
    <w:rPr>
      <w:rFonts w:ascii="Calibri" w:eastAsiaTheme="minorEastAsia" w:hAnsi="Calibri" w:cs="Lucida Sans"/>
      <w:sz w:val="22"/>
      <w:szCs w:val="22"/>
      <w:lang w:val="en-US" w:eastAsia="zh-CN" w:bidi="hi-IN"/>
    </w:rPr>
  </w:style>
  <w:style w:type="paragraph" w:styleId="ac">
    <w:name w:val="List"/>
    <w:basedOn w:val="a3"/>
    <w:semiHidden/>
    <w:unhideWhenUsed/>
    <w:rsid w:val="005C3396"/>
    <w:pPr>
      <w:spacing w:after="140" w:line="276" w:lineRule="auto"/>
    </w:pPr>
    <w:rPr>
      <w:rFonts w:eastAsiaTheme="minorEastAsia" w:cs="Lucida Sans"/>
      <w:lang w:eastAsia="zh-CN" w:bidi="hi-IN"/>
    </w:rPr>
  </w:style>
  <w:style w:type="paragraph" w:styleId="ad">
    <w:name w:val="List Paragraph"/>
    <w:basedOn w:val="a"/>
    <w:uiPriority w:val="34"/>
    <w:qFormat/>
    <w:rsid w:val="005C3396"/>
    <w:pPr>
      <w:ind w:left="720"/>
      <w:contextualSpacing/>
    </w:pPr>
    <w:rPr>
      <w:rFonts w:ascii="Calibri" w:eastAsiaTheme="minorEastAsia" w:hAnsi="Calibri" w:cs="Mangal"/>
      <w:sz w:val="22"/>
      <w:szCs w:val="20"/>
      <w:lang w:val="en-US" w:eastAsia="zh-CN" w:bidi="hi-IN"/>
    </w:rPr>
  </w:style>
  <w:style w:type="paragraph" w:customStyle="1" w:styleId="12">
    <w:name w:val="Заголовок1"/>
    <w:basedOn w:val="a"/>
    <w:next w:val="a3"/>
    <w:qFormat/>
    <w:rsid w:val="005C339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val="en-US" w:eastAsia="zh-CN" w:bidi="hi-IN"/>
    </w:rPr>
  </w:style>
  <w:style w:type="paragraph" w:customStyle="1" w:styleId="13">
    <w:name w:val="Название объекта1"/>
    <w:basedOn w:val="a"/>
    <w:qFormat/>
    <w:rsid w:val="005C3396"/>
    <w:pPr>
      <w:suppressLineNumbers/>
      <w:spacing w:before="120" w:after="120"/>
    </w:pPr>
    <w:rPr>
      <w:rFonts w:ascii="Calibri" w:eastAsiaTheme="minorEastAsia" w:hAnsi="Calibri" w:cs="Lucida Sans"/>
      <w:i/>
      <w:iCs/>
      <w:lang w:val="en-US" w:eastAsia="zh-CN" w:bidi="hi-IN"/>
    </w:rPr>
  </w:style>
  <w:style w:type="paragraph" w:customStyle="1" w:styleId="Style3">
    <w:name w:val="Style3"/>
    <w:basedOn w:val="a"/>
    <w:uiPriority w:val="99"/>
    <w:rsid w:val="005C3396"/>
    <w:pPr>
      <w:widowControl w:val="0"/>
      <w:autoSpaceDE w:val="0"/>
      <w:autoSpaceDN w:val="0"/>
      <w:adjustRightInd w:val="0"/>
      <w:spacing w:line="230" w:lineRule="exact"/>
      <w:ind w:firstLine="317"/>
      <w:jc w:val="both"/>
    </w:pPr>
  </w:style>
  <w:style w:type="character" w:customStyle="1" w:styleId="ae">
    <w:name w:val="Оглавление_"/>
    <w:link w:val="af"/>
    <w:locked/>
    <w:rsid w:val="005C3396"/>
    <w:rPr>
      <w:spacing w:val="11"/>
      <w:sz w:val="23"/>
      <w:szCs w:val="23"/>
      <w:shd w:val="clear" w:color="auto" w:fill="FFFFFF"/>
    </w:rPr>
  </w:style>
  <w:style w:type="paragraph" w:customStyle="1" w:styleId="af">
    <w:name w:val="Оглавление"/>
    <w:basedOn w:val="a"/>
    <w:link w:val="ae"/>
    <w:rsid w:val="005C3396"/>
    <w:pPr>
      <w:shd w:val="clear" w:color="auto" w:fill="FFFFFF"/>
      <w:spacing w:before="1080" w:line="307" w:lineRule="exact"/>
    </w:pPr>
    <w:rPr>
      <w:rFonts w:asciiTheme="minorHAnsi" w:eastAsiaTheme="minorHAnsi" w:hAnsiTheme="minorHAnsi" w:cstheme="minorBidi"/>
      <w:spacing w:val="11"/>
      <w:sz w:val="23"/>
      <w:szCs w:val="23"/>
      <w:lang w:val="uk-UA" w:eastAsia="en-US"/>
    </w:rPr>
  </w:style>
  <w:style w:type="character" w:customStyle="1" w:styleId="21">
    <w:name w:val="Оглавление (2)_"/>
    <w:link w:val="22"/>
    <w:locked/>
    <w:rsid w:val="005C3396"/>
    <w:rPr>
      <w:spacing w:val="6"/>
      <w:sz w:val="14"/>
      <w:szCs w:val="14"/>
      <w:shd w:val="clear" w:color="auto" w:fill="FFFFFF"/>
    </w:rPr>
  </w:style>
  <w:style w:type="paragraph" w:customStyle="1" w:styleId="22">
    <w:name w:val="Оглавление (2)"/>
    <w:basedOn w:val="a"/>
    <w:link w:val="21"/>
    <w:rsid w:val="005C3396"/>
    <w:pPr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spacing w:val="6"/>
      <w:sz w:val="14"/>
      <w:szCs w:val="1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5C3396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f0">
    <w:name w:val="footnote reference"/>
    <w:uiPriority w:val="99"/>
    <w:semiHidden/>
    <w:unhideWhenUsed/>
    <w:rsid w:val="005C3396"/>
    <w:rPr>
      <w:vertAlign w:val="superscript"/>
    </w:rPr>
  </w:style>
  <w:style w:type="character" w:customStyle="1" w:styleId="-">
    <w:name w:val="Интернет-ссылка"/>
    <w:basedOn w:val="a0"/>
    <w:uiPriority w:val="99"/>
    <w:rsid w:val="005C3396"/>
    <w:rPr>
      <w:color w:val="0000FF"/>
      <w:u w:val="single"/>
    </w:rPr>
  </w:style>
  <w:style w:type="character" w:customStyle="1" w:styleId="FontStyle110">
    <w:name w:val="Font Style110"/>
    <w:uiPriority w:val="99"/>
    <w:rsid w:val="005C3396"/>
    <w:rPr>
      <w:rFonts w:ascii="Times New Roman" w:hAnsi="Times New Roman" w:cs="Times New Roman" w:hint="default"/>
      <w:sz w:val="20"/>
      <w:szCs w:val="20"/>
    </w:rPr>
  </w:style>
  <w:style w:type="character" w:customStyle="1" w:styleId="120">
    <w:name w:val="Оглавление + 12"/>
    <w:aliases w:val="5 pt19,Курсив4,Интервал 0 pt8"/>
    <w:rsid w:val="005C339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"/>
      <w:sz w:val="23"/>
      <w:szCs w:val="23"/>
      <w:u w:val="none"/>
      <w:effect w:val="none"/>
    </w:rPr>
  </w:style>
  <w:style w:type="character" w:customStyle="1" w:styleId="fontstyle31">
    <w:name w:val="fontstyle31"/>
    <w:basedOn w:val="a0"/>
    <w:rsid w:val="005C339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a0"/>
    <w:rsid w:val="005C339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C3396"/>
    <w:rPr>
      <w:rFonts w:ascii="Fd480610-Identity-H" w:hAnsi="Fd480610-Identity-H" w:hint="default"/>
      <w:b w:val="0"/>
      <w:bCs w:val="0"/>
      <w:i w:val="0"/>
      <w:iCs w:val="0"/>
      <w:color w:val="1F1F1F"/>
      <w:sz w:val="18"/>
      <w:szCs w:val="18"/>
    </w:rPr>
  </w:style>
  <w:style w:type="character" w:customStyle="1" w:styleId="fontstyle41">
    <w:name w:val="fontstyle41"/>
    <w:basedOn w:val="a0"/>
    <w:rsid w:val="005C3396"/>
    <w:rPr>
      <w:rFonts w:ascii="Fd427821-Identity-H" w:hAnsi="Fd427821-Identity-H" w:hint="default"/>
      <w:b w:val="0"/>
      <w:bCs w:val="0"/>
      <w:i w:val="0"/>
      <w:iCs w:val="0"/>
      <w:color w:val="1C1D1D"/>
      <w:sz w:val="22"/>
      <w:szCs w:val="22"/>
    </w:rPr>
  </w:style>
  <w:style w:type="character" w:customStyle="1" w:styleId="fontstyle51">
    <w:name w:val="fontstyle51"/>
    <w:basedOn w:val="a0"/>
    <w:rsid w:val="005C3396"/>
    <w:rPr>
      <w:rFonts w:ascii="Fd792255-Identity-H" w:hAnsi="Fd792255-Identity-H" w:hint="default"/>
      <w:b w:val="0"/>
      <w:bCs w:val="0"/>
      <w:i w:val="0"/>
      <w:iCs w:val="0"/>
      <w:color w:val="262727"/>
      <w:sz w:val="10"/>
      <w:szCs w:val="10"/>
    </w:rPr>
  </w:style>
  <w:style w:type="character" w:customStyle="1" w:styleId="fontstyle61">
    <w:name w:val="fontstyle61"/>
    <w:basedOn w:val="a0"/>
    <w:rsid w:val="005C3396"/>
    <w:rPr>
      <w:rFonts w:ascii="Fd480610-Identity-H" w:hAnsi="Fd480610-Identity-H" w:hint="default"/>
      <w:b w:val="0"/>
      <w:bCs w:val="0"/>
      <w:i w:val="0"/>
      <w:iCs w:val="0"/>
      <w:color w:val="202020"/>
      <w:sz w:val="18"/>
      <w:szCs w:val="18"/>
    </w:rPr>
  </w:style>
  <w:style w:type="table" w:customStyle="1" w:styleId="TableNormal">
    <w:name w:val="Table Normal"/>
    <w:uiPriority w:val="2"/>
    <w:semiHidden/>
    <w:qFormat/>
    <w:rsid w:val="005C3396"/>
    <w:pPr>
      <w:widowControl w:val="0"/>
      <w:autoSpaceDE w:val="0"/>
      <w:autoSpaceDN w:val="0"/>
      <w:spacing w:after="0" w:line="240" w:lineRule="auto"/>
    </w:pPr>
    <w:rPr>
      <w:lang w:val="en-US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rmal (Web)"/>
    <w:basedOn w:val="a"/>
    <w:unhideWhenUsed/>
    <w:rsid w:val="0026794C"/>
    <w:pPr>
      <w:widowControl w:val="0"/>
      <w:autoSpaceDE w:val="0"/>
      <w:autoSpaceDN w:val="0"/>
    </w:pPr>
    <w:rPr>
      <w:lang w:val="uk-UA" w:eastAsia="en-US"/>
    </w:rPr>
  </w:style>
  <w:style w:type="character" w:styleId="af2">
    <w:name w:val="page number"/>
    <w:basedOn w:val="a0"/>
    <w:rsid w:val="00FA40EA"/>
  </w:style>
  <w:style w:type="character" w:styleId="af3">
    <w:name w:val="Unresolved Mention"/>
    <w:basedOn w:val="a0"/>
    <w:uiPriority w:val="99"/>
    <w:semiHidden/>
    <w:unhideWhenUsed/>
    <w:rsid w:val="00636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.uu.edu.ua/course/view.php?id=120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.ukraine.edu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Нагорна П.Е.</dc:creator>
  <cp:lastModifiedBy>Admin Admin</cp:lastModifiedBy>
  <cp:revision>2</cp:revision>
  <dcterms:created xsi:type="dcterms:W3CDTF">2020-11-11T11:50:00Z</dcterms:created>
  <dcterms:modified xsi:type="dcterms:W3CDTF">2020-11-11T11:50:00Z</dcterms:modified>
</cp:coreProperties>
</file>