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w:t>
      </w:r>
      <w:proofErr w:type="spellStart"/>
      <w:r w:rsidRPr="00CA7130">
        <w:t>_________</w:t>
      </w:r>
      <w:r w:rsidR="00D13085">
        <w:t>____Трудно</w:t>
      </w:r>
      <w:proofErr w:type="spellEnd"/>
      <w:r w:rsidR="00D13085">
        <w:t>щі художнього перекладу</w:t>
      </w:r>
      <w:r w:rsidR="0047783E">
        <w:t>____</w:t>
      </w:r>
      <w:r w:rsidR="0047783E" w:rsidRPr="00BA2337">
        <w:t>__</w:t>
      </w:r>
      <w:r w:rsidR="0047783E">
        <w:t xml:space="preserve">_______  </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D13085" w:rsidP="00592E4E">
      <w:pPr>
        <w:ind w:left="709"/>
        <w:jc w:val="both"/>
      </w:pPr>
      <w:r>
        <w:t>Обсяг кредитів: ____3</w:t>
      </w:r>
      <w:r w:rsidR="00592E4E"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7783E">
        <w:t>зал</w:t>
      </w:r>
      <w:proofErr w:type="spellEnd"/>
      <w:r w:rsidR="0047783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47783E"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rPr>
      </w:pPr>
      <w:bookmarkStart w:id="0" w:name="_Toc9952417"/>
      <w:r w:rsidRPr="00CA7130">
        <w:rPr>
          <w:bCs w:val="0"/>
        </w:rPr>
        <w:lastRenderedPageBreak/>
        <w:t>ОПИС НАВЧАЛЬНОЇ ДИСЦИПЛІНИ</w:t>
      </w:r>
      <w:bookmarkEnd w:id="0"/>
    </w:p>
    <w:p w:rsidR="00D13085" w:rsidRDefault="00D13085" w:rsidP="00505EB5">
      <w:pPr>
        <w:pStyle w:val="1"/>
        <w:rPr>
          <w:bCs w:val="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13085" w:rsidRPr="00C5548B" w:rsidTr="0029254E">
        <w:trPr>
          <w:trHeight w:val="803"/>
        </w:trPr>
        <w:tc>
          <w:tcPr>
            <w:tcW w:w="2896" w:type="dxa"/>
            <w:vMerge w:val="restart"/>
            <w:vAlign w:val="center"/>
          </w:tcPr>
          <w:p w:rsidR="00D13085" w:rsidRPr="00C5548B" w:rsidRDefault="00D13085" w:rsidP="0029254E">
            <w:pPr>
              <w:jc w:val="center"/>
              <w:rPr>
                <w:sz w:val="28"/>
                <w:szCs w:val="28"/>
              </w:rPr>
            </w:pPr>
            <w:r w:rsidRPr="00C5548B">
              <w:rPr>
                <w:sz w:val="28"/>
                <w:szCs w:val="28"/>
              </w:rPr>
              <w:t xml:space="preserve">Найменування показників </w:t>
            </w:r>
          </w:p>
        </w:tc>
        <w:tc>
          <w:tcPr>
            <w:tcW w:w="3262" w:type="dxa"/>
            <w:vMerge w:val="restart"/>
            <w:vAlign w:val="center"/>
          </w:tcPr>
          <w:p w:rsidR="00D13085" w:rsidRPr="00C5548B" w:rsidRDefault="00D13085" w:rsidP="0029254E">
            <w:pPr>
              <w:jc w:val="center"/>
              <w:rPr>
                <w:sz w:val="28"/>
                <w:szCs w:val="28"/>
              </w:rPr>
            </w:pPr>
            <w:r w:rsidRPr="00C5548B">
              <w:rPr>
                <w:sz w:val="28"/>
                <w:szCs w:val="28"/>
              </w:rPr>
              <w:t>Галузь знань, напрям підготовки, освітньо-кваліфікаційний рівень</w:t>
            </w:r>
          </w:p>
        </w:tc>
        <w:tc>
          <w:tcPr>
            <w:tcW w:w="3420" w:type="dxa"/>
            <w:gridSpan w:val="2"/>
            <w:vAlign w:val="center"/>
          </w:tcPr>
          <w:p w:rsidR="00D13085" w:rsidRPr="00C5548B" w:rsidRDefault="00D13085" w:rsidP="0029254E">
            <w:pPr>
              <w:jc w:val="center"/>
              <w:rPr>
                <w:sz w:val="28"/>
                <w:szCs w:val="28"/>
              </w:rPr>
            </w:pPr>
            <w:r w:rsidRPr="00C5548B">
              <w:rPr>
                <w:sz w:val="28"/>
                <w:szCs w:val="28"/>
              </w:rPr>
              <w:t>Характеристика навчальної дисципліни</w:t>
            </w:r>
          </w:p>
        </w:tc>
      </w:tr>
      <w:tr w:rsidR="00D13085" w:rsidRPr="00C5548B" w:rsidTr="0029254E">
        <w:trPr>
          <w:trHeight w:val="549"/>
        </w:trPr>
        <w:tc>
          <w:tcPr>
            <w:tcW w:w="2896" w:type="dxa"/>
            <w:vMerge/>
            <w:vAlign w:val="center"/>
          </w:tcPr>
          <w:p w:rsidR="00D13085" w:rsidRPr="00C5548B" w:rsidRDefault="00D13085" w:rsidP="0029254E">
            <w:pPr>
              <w:jc w:val="center"/>
              <w:rPr>
                <w:sz w:val="28"/>
                <w:szCs w:val="28"/>
              </w:rPr>
            </w:pPr>
          </w:p>
        </w:tc>
        <w:tc>
          <w:tcPr>
            <w:tcW w:w="3262" w:type="dxa"/>
            <w:vMerge/>
            <w:vAlign w:val="center"/>
          </w:tcPr>
          <w:p w:rsidR="00D13085" w:rsidRPr="00C5548B" w:rsidRDefault="00D13085" w:rsidP="0029254E">
            <w:pPr>
              <w:jc w:val="center"/>
              <w:rPr>
                <w:sz w:val="28"/>
                <w:szCs w:val="28"/>
              </w:rPr>
            </w:pPr>
          </w:p>
        </w:tc>
        <w:tc>
          <w:tcPr>
            <w:tcW w:w="1620" w:type="dxa"/>
          </w:tcPr>
          <w:p w:rsidR="00D13085" w:rsidRPr="00C5548B" w:rsidRDefault="00D13085" w:rsidP="0029254E">
            <w:pPr>
              <w:jc w:val="center"/>
              <w:rPr>
                <w:b/>
                <w:i/>
                <w:sz w:val="28"/>
                <w:szCs w:val="28"/>
              </w:rPr>
            </w:pPr>
            <w:r w:rsidRPr="00C5548B">
              <w:rPr>
                <w:b/>
                <w:i/>
                <w:sz w:val="28"/>
                <w:szCs w:val="28"/>
              </w:rPr>
              <w:t>денна форма навчання</w:t>
            </w:r>
          </w:p>
        </w:tc>
        <w:tc>
          <w:tcPr>
            <w:tcW w:w="1800" w:type="dxa"/>
          </w:tcPr>
          <w:p w:rsidR="00D13085" w:rsidRPr="00C5548B" w:rsidRDefault="00D13085" w:rsidP="0029254E">
            <w:pPr>
              <w:jc w:val="center"/>
              <w:rPr>
                <w:b/>
                <w:i/>
                <w:sz w:val="28"/>
                <w:szCs w:val="28"/>
              </w:rPr>
            </w:pPr>
            <w:r w:rsidRPr="00C5548B">
              <w:rPr>
                <w:b/>
                <w:i/>
                <w:sz w:val="28"/>
                <w:szCs w:val="28"/>
              </w:rPr>
              <w:t>заочна форма навчання</w:t>
            </w:r>
          </w:p>
        </w:tc>
      </w:tr>
      <w:tr w:rsidR="00D13085" w:rsidRPr="00C5548B" w:rsidTr="0029254E">
        <w:trPr>
          <w:trHeight w:val="409"/>
        </w:trPr>
        <w:tc>
          <w:tcPr>
            <w:tcW w:w="2896" w:type="dxa"/>
            <w:vMerge w:val="restart"/>
            <w:vAlign w:val="center"/>
          </w:tcPr>
          <w:p w:rsidR="00D13085" w:rsidRPr="00C5548B" w:rsidRDefault="00D13085" w:rsidP="0029254E">
            <w:pPr>
              <w:rPr>
                <w:sz w:val="28"/>
                <w:szCs w:val="28"/>
              </w:rPr>
            </w:pPr>
            <w:r w:rsidRPr="00C5548B">
              <w:rPr>
                <w:sz w:val="28"/>
                <w:szCs w:val="28"/>
              </w:rPr>
              <w:t>Кількість кредитів – 3</w:t>
            </w:r>
          </w:p>
        </w:tc>
        <w:tc>
          <w:tcPr>
            <w:tcW w:w="3262" w:type="dxa"/>
          </w:tcPr>
          <w:p w:rsidR="00D13085" w:rsidRPr="00C5548B" w:rsidRDefault="00D13085" w:rsidP="0029254E">
            <w:pPr>
              <w:jc w:val="center"/>
              <w:rPr>
                <w:sz w:val="28"/>
                <w:szCs w:val="28"/>
              </w:rPr>
            </w:pPr>
            <w:r w:rsidRPr="00C5548B">
              <w:rPr>
                <w:sz w:val="28"/>
                <w:szCs w:val="28"/>
              </w:rPr>
              <w:t>Галузь знань</w:t>
            </w:r>
          </w:p>
          <w:p w:rsidR="00D13085" w:rsidRPr="00C5548B" w:rsidRDefault="00D13085" w:rsidP="0029254E">
            <w:pPr>
              <w:jc w:val="center"/>
              <w:rPr>
                <w:i/>
                <w:sz w:val="28"/>
                <w:szCs w:val="28"/>
              </w:rPr>
            </w:pPr>
            <w:r w:rsidRPr="00C5548B">
              <w:rPr>
                <w:sz w:val="28"/>
                <w:szCs w:val="28"/>
              </w:rPr>
              <w:t>03 Гуманітарні науки</w:t>
            </w:r>
          </w:p>
          <w:p w:rsidR="00D13085" w:rsidRPr="00C5548B" w:rsidRDefault="00D13085" w:rsidP="0029254E">
            <w:pPr>
              <w:jc w:val="center"/>
              <w:rPr>
                <w:sz w:val="28"/>
                <w:szCs w:val="28"/>
              </w:rPr>
            </w:pPr>
            <w:r w:rsidRPr="00C5548B">
              <w:rPr>
                <w:sz w:val="28"/>
                <w:szCs w:val="28"/>
              </w:rPr>
              <w:t>(шифр і назва)</w:t>
            </w:r>
          </w:p>
        </w:tc>
        <w:tc>
          <w:tcPr>
            <w:tcW w:w="3420" w:type="dxa"/>
            <w:gridSpan w:val="2"/>
            <w:vMerge w:val="restart"/>
            <w:vAlign w:val="center"/>
          </w:tcPr>
          <w:p w:rsidR="00D13085" w:rsidRPr="00C5548B" w:rsidRDefault="00D13085" w:rsidP="0029254E">
            <w:pPr>
              <w:jc w:val="center"/>
              <w:rPr>
                <w:sz w:val="28"/>
                <w:szCs w:val="28"/>
              </w:rPr>
            </w:pPr>
            <w:r w:rsidRPr="00C5548B">
              <w:rPr>
                <w:sz w:val="28"/>
                <w:szCs w:val="28"/>
              </w:rPr>
              <w:t>Нормативна</w:t>
            </w:r>
          </w:p>
          <w:p w:rsidR="00D13085" w:rsidRPr="00C5548B" w:rsidRDefault="00D13085" w:rsidP="0029254E">
            <w:pPr>
              <w:jc w:val="center"/>
              <w:rPr>
                <w:sz w:val="28"/>
                <w:szCs w:val="28"/>
              </w:rPr>
            </w:pPr>
          </w:p>
          <w:p w:rsidR="00D13085" w:rsidRPr="00C5548B" w:rsidRDefault="00D13085" w:rsidP="0029254E">
            <w:pPr>
              <w:jc w:val="center"/>
              <w:rPr>
                <w:i/>
                <w:sz w:val="28"/>
                <w:szCs w:val="28"/>
              </w:rPr>
            </w:pPr>
          </w:p>
        </w:tc>
      </w:tr>
      <w:tr w:rsidR="00D13085" w:rsidRPr="00C5548B" w:rsidTr="0029254E">
        <w:trPr>
          <w:trHeight w:val="409"/>
        </w:trPr>
        <w:tc>
          <w:tcPr>
            <w:tcW w:w="2896" w:type="dxa"/>
            <w:vMerge/>
            <w:vAlign w:val="center"/>
          </w:tcPr>
          <w:p w:rsidR="00D13085" w:rsidRPr="00C5548B" w:rsidRDefault="00D13085" w:rsidP="0029254E">
            <w:pPr>
              <w:rPr>
                <w:sz w:val="28"/>
                <w:szCs w:val="28"/>
              </w:rPr>
            </w:pPr>
          </w:p>
        </w:tc>
        <w:tc>
          <w:tcPr>
            <w:tcW w:w="3262" w:type="dxa"/>
            <w:vAlign w:val="center"/>
          </w:tcPr>
          <w:p w:rsidR="00D13085" w:rsidRPr="00C5548B" w:rsidRDefault="00D13085" w:rsidP="0029254E">
            <w:pPr>
              <w:jc w:val="center"/>
              <w:rPr>
                <w:sz w:val="28"/>
                <w:szCs w:val="28"/>
              </w:rPr>
            </w:pPr>
          </w:p>
        </w:tc>
        <w:tc>
          <w:tcPr>
            <w:tcW w:w="3420" w:type="dxa"/>
            <w:gridSpan w:val="2"/>
            <w:vMerge/>
            <w:vAlign w:val="center"/>
          </w:tcPr>
          <w:p w:rsidR="00D13085" w:rsidRPr="00C5548B" w:rsidRDefault="00D13085" w:rsidP="0029254E">
            <w:pPr>
              <w:jc w:val="center"/>
              <w:rPr>
                <w:sz w:val="28"/>
                <w:szCs w:val="28"/>
              </w:rPr>
            </w:pPr>
          </w:p>
        </w:tc>
      </w:tr>
      <w:tr w:rsidR="00D13085" w:rsidRPr="00C5548B" w:rsidTr="0029254E">
        <w:trPr>
          <w:trHeight w:val="170"/>
        </w:trPr>
        <w:tc>
          <w:tcPr>
            <w:tcW w:w="2896" w:type="dxa"/>
            <w:vAlign w:val="center"/>
          </w:tcPr>
          <w:p w:rsidR="00D13085" w:rsidRPr="00C5548B" w:rsidRDefault="00D13085" w:rsidP="0029254E">
            <w:pPr>
              <w:rPr>
                <w:sz w:val="28"/>
                <w:szCs w:val="28"/>
              </w:rPr>
            </w:pPr>
            <w:r w:rsidRPr="00C5548B">
              <w:rPr>
                <w:sz w:val="28"/>
                <w:szCs w:val="28"/>
              </w:rPr>
              <w:t>Модулів – 3</w:t>
            </w:r>
          </w:p>
        </w:tc>
        <w:tc>
          <w:tcPr>
            <w:tcW w:w="3262" w:type="dxa"/>
            <w:vMerge w:val="restart"/>
            <w:vAlign w:val="center"/>
          </w:tcPr>
          <w:p w:rsidR="00D13085" w:rsidRPr="00C5548B" w:rsidRDefault="00D13085" w:rsidP="0029254E">
            <w:pPr>
              <w:jc w:val="center"/>
              <w:rPr>
                <w:sz w:val="28"/>
                <w:szCs w:val="28"/>
              </w:rPr>
            </w:pPr>
            <w:r w:rsidRPr="00C5548B">
              <w:rPr>
                <w:sz w:val="28"/>
                <w:szCs w:val="28"/>
              </w:rPr>
              <w:t>Спеціальність</w:t>
            </w:r>
          </w:p>
          <w:p w:rsidR="00D13085" w:rsidRPr="00C5548B" w:rsidRDefault="00D13085" w:rsidP="0029254E">
            <w:pPr>
              <w:jc w:val="center"/>
              <w:rPr>
                <w:sz w:val="28"/>
                <w:szCs w:val="28"/>
                <w:u w:val="single"/>
              </w:rPr>
            </w:pPr>
            <w:r w:rsidRPr="00C5548B">
              <w:rPr>
                <w:sz w:val="28"/>
                <w:szCs w:val="28"/>
                <w:u w:val="single"/>
              </w:rPr>
              <w:t>035</w:t>
            </w:r>
          </w:p>
          <w:p w:rsidR="00D13085" w:rsidRPr="00C5548B" w:rsidRDefault="00D13085" w:rsidP="0029254E">
            <w:pPr>
              <w:jc w:val="center"/>
              <w:rPr>
                <w:sz w:val="28"/>
                <w:szCs w:val="28"/>
              </w:rPr>
            </w:pPr>
            <w:r>
              <w:rPr>
                <w:sz w:val="28"/>
                <w:szCs w:val="28"/>
                <w:u w:val="single"/>
              </w:rPr>
              <w:t>Філологія</w:t>
            </w:r>
          </w:p>
        </w:tc>
        <w:tc>
          <w:tcPr>
            <w:tcW w:w="3420" w:type="dxa"/>
            <w:gridSpan w:val="2"/>
            <w:vMerge w:val="restart"/>
            <w:vAlign w:val="center"/>
          </w:tcPr>
          <w:p w:rsidR="00D13085" w:rsidRPr="00C5548B" w:rsidRDefault="00D13085" w:rsidP="0029254E">
            <w:pPr>
              <w:jc w:val="center"/>
              <w:rPr>
                <w:b/>
                <w:i/>
                <w:sz w:val="28"/>
                <w:szCs w:val="28"/>
              </w:rPr>
            </w:pPr>
            <w:r w:rsidRPr="00C5548B">
              <w:rPr>
                <w:b/>
                <w:i/>
                <w:sz w:val="28"/>
                <w:szCs w:val="28"/>
              </w:rPr>
              <w:t>Рік підготовки:</w:t>
            </w:r>
          </w:p>
          <w:p w:rsidR="00D13085" w:rsidRPr="00C5548B" w:rsidRDefault="00D13085" w:rsidP="0029254E">
            <w:pPr>
              <w:jc w:val="center"/>
              <w:rPr>
                <w:b/>
                <w:i/>
                <w:sz w:val="28"/>
                <w:szCs w:val="28"/>
              </w:rPr>
            </w:pPr>
            <w:r w:rsidRPr="00C5548B">
              <w:rPr>
                <w:sz w:val="28"/>
                <w:szCs w:val="28"/>
              </w:rPr>
              <w:t>1-й</w:t>
            </w:r>
          </w:p>
        </w:tc>
      </w:tr>
      <w:tr w:rsidR="00D13085" w:rsidRPr="00C5548B" w:rsidTr="0029254E">
        <w:trPr>
          <w:trHeight w:val="497"/>
        </w:trPr>
        <w:tc>
          <w:tcPr>
            <w:tcW w:w="2896" w:type="dxa"/>
            <w:vAlign w:val="center"/>
          </w:tcPr>
          <w:p w:rsidR="00D13085" w:rsidRPr="00C5548B" w:rsidRDefault="00D13085" w:rsidP="0029254E">
            <w:pPr>
              <w:rPr>
                <w:sz w:val="28"/>
                <w:szCs w:val="28"/>
              </w:rPr>
            </w:pPr>
            <w:r w:rsidRPr="00C5548B">
              <w:rPr>
                <w:sz w:val="28"/>
                <w:szCs w:val="28"/>
              </w:rPr>
              <w:t>Змістових модулів –</w:t>
            </w:r>
            <w:r>
              <w:rPr>
                <w:sz w:val="28"/>
                <w:szCs w:val="28"/>
              </w:rPr>
              <w:t>5</w:t>
            </w:r>
            <w:r w:rsidRPr="00C5548B">
              <w:rPr>
                <w:sz w:val="28"/>
                <w:szCs w:val="28"/>
              </w:rPr>
              <w:t xml:space="preserve"> </w:t>
            </w:r>
          </w:p>
        </w:tc>
        <w:tc>
          <w:tcPr>
            <w:tcW w:w="3262" w:type="dxa"/>
            <w:vMerge/>
            <w:vAlign w:val="center"/>
          </w:tcPr>
          <w:p w:rsidR="00D13085" w:rsidRPr="00C5548B" w:rsidRDefault="00D13085" w:rsidP="0029254E">
            <w:pPr>
              <w:jc w:val="center"/>
              <w:rPr>
                <w:sz w:val="28"/>
                <w:szCs w:val="28"/>
              </w:rPr>
            </w:pPr>
          </w:p>
        </w:tc>
        <w:tc>
          <w:tcPr>
            <w:tcW w:w="3420" w:type="dxa"/>
            <w:gridSpan w:val="2"/>
            <w:vMerge/>
            <w:vAlign w:val="center"/>
          </w:tcPr>
          <w:p w:rsidR="00D13085" w:rsidRPr="00C5548B" w:rsidRDefault="00D13085" w:rsidP="0029254E">
            <w:pPr>
              <w:jc w:val="center"/>
              <w:rPr>
                <w:sz w:val="28"/>
                <w:szCs w:val="28"/>
                <w:highlight w:val="yellow"/>
              </w:rPr>
            </w:pPr>
          </w:p>
        </w:tc>
      </w:tr>
      <w:tr w:rsidR="00D13085" w:rsidRPr="00C5548B" w:rsidTr="0029254E">
        <w:trPr>
          <w:trHeight w:val="232"/>
        </w:trPr>
        <w:tc>
          <w:tcPr>
            <w:tcW w:w="2896" w:type="dxa"/>
            <w:vAlign w:val="center"/>
          </w:tcPr>
          <w:p w:rsidR="00D13085" w:rsidRPr="00C5548B" w:rsidRDefault="00D13085" w:rsidP="0029254E">
            <w:pPr>
              <w:rPr>
                <w:sz w:val="28"/>
                <w:szCs w:val="28"/>
              </w:rPr>
            </w:pPr>
            <w:r w:rsidRPr="00C5548B">
              <w:rPr>
                <w:sz w:val="28"/>
                <w:szCs w:val="28"/>
              </w:rPr>
              <w:t>Індивідуальне науково-дослідне завдання ___________</w:t>
            </w:r>
          </w:p>
          <w:p w:rsidR="00D13085" w:rsidRPr="00C5548B" w:rsidRDefault="00D13085" w:rsidP="0029254E">
            <w:pPr>
              <w:rPr>
                <w:sz w:val="28"/>
                <w:szCs w:val="28"/>
              </w:rPr>
            </w:pPr>
            <w:r w:rsidRPr="00C5548B">
              <w:rPr>
                <w:sz w:val="28"/>
                <w:szCs w:val="28"/>
              </w:rPr>
              <w:t xml:space="preserve">                                          (назва)</w:t>
            </w:r>
          </w:p>
        </w:tc>
        <w:tc>
          <w:tcPr>
            <w:tcW w:w="3262" w:type="dxa"/>
            <w:vMerge/>
            <w:vAlign w:val="center"/>
          </w:tcPr>
          <w:p w:rsidR="00D13085" w:rsidRPr="00C5548B" w:rsidRDefault="00D13085" w:rsidP="0029254E">
            <w:pPr>
              <w:jc w:val="center"/>
              <w:rPr>
                <w:sz w:val="28"/>
                <w:szCs w:val="28"/>
              </w:rPr>
            </w:pPr>
          </w:p>
        </w:tc>
        <w:tc>
          <w:tcPr>
            <w:tcW w:w="3420" w:type="dxa"/>
            <w:gridSpan w:val="2"/>
            <w:vMerge w:val="restart"/>
            <w:vAlign w:val="center"/>
          </w:tcPr>
          <w:p w:rsidR="00D13085" w:rsidRPr="00C5548B" w:rsidRDefault="00D13085" w:rsidP="0029254E">
            <w:pPr>
              <w:jc w:val="center"/>
              <w:rPr>
                <w:b/>
                <w:i/>
                <w:sz w:val="28"/>
                <w:szCs w:val="28"/>
              </w:rPr>
            </w:pPr>
            <w:r w:rsidRPr="00C5548B">
              <w:rPr>
                <w:b/>
                <w:i/>
                <w:sz w:val="28"/>
                <w:szCs w:val="28"/>
              </w:rPr>
              <w:t xml:space="preserve">Семестр: </w:t>
            </w:r>
          </w:p>
          <w:p w:rsidR="00D13085" w:rsidRPr="00C5548B" w:rsidRDefault="00D13085" w:rsidP="0029254E">
            <w:pPr>
              <w:jc w:val="center"/>
              <w:rPr>
                <w:b/>
                <w:i/>
                <w:sz w:val="28"/>
                <w:szCs w:val="28"/>
              </w:rPr>
            </w:pPr>
            <w:r w:rsidRPr="00C5548B">
              <w:rPr>
                <w:sz w:val="28"/>
                <w:szCs w:val="28"/>
              </w:rPr>
              <w:t>2-й</w:t>
            </w:r>
          </w:p>
        </w:tc>
      </w:tr>
      <w:tr w:rsidR="00D13085" w:rsidRPr="00C5548B" w:rsidTr="0029254E">
        <w:trPr>
          <w:trHeight w:val="322"/>
        </w:trPr>
        <w:tc>
          <w:tcPr>
            <w:tcW w:w="2896" w:type="dxa"/>
            <w:vMerge w:val="restart"/>
            <w:vAlign w:val="center"/>
          </w:tcPr>
          <w:p w:rsidR="00D13085" w:rsidRPr="00C5548B" w:rsidRDefault="00D13085" w:rsidP="0029254E">
            <w:pPr>
              <w:rPr>
                <w:sz w:val="28"/>
                <w:szCs w:val="28"/>
              </w:rPr>
            </w:pPr>
            <w:r w:rsidRPr="00C5548B">
              <w:rPr>
                <w:sz w:val="28"/>
                <w:szCs w:val="28"/>
              </w:rPr>
              <w:t>Загальна кількість годин – 90</w:t>
            </w:r>
          </w:p>
        </w:tc>
        <w:tc>
          <w:tcPr>
            <w:tcW w:w="3262" w:type="dxa"/>
            <w:vMerge/>
            <w:vAlign w:val="center"/>
          </w:tcPr>
          <w:p w:rsidR="00D13085" w:rsidRPr="00C5548B" w:rsidRDefault="00D13085" w:rsidP="0029254E">
            <w:pPr>
              <w:jc w:val="center"/>
              <w:rPr>
                <w:sz w:val="28"/>
                <w:szCs w:val="28"/>
              </w:rPr>
            </w:pPr>
          </w:p>
        </w:tc>
        <w:tc>
          <w:tcPr>
            <w:tcW w:w="3420" w:type="dxa"/>
            <w:gridSpan w:val="2"/>
            <w:vMerge/>
            <w:vAlign w:val="center"/>
          </w:tcPr>
          <w:p w:rsidR="00D13085" w:rsidRPr="00C5548B" w:rsidRDefault="00D13085" w:rsidP="0029254E">
            <w:pPr>
              <w:jc w:val="center"/>
              <w:rPr>
                <w:sz w:val="28"/>
                <w:szCs w:val="28"/>
              </w:rPr>
            </w:pPr>
          </w:p>
        </w:tc>
      </w:tr>
      <w:tr w:rsidR="00D13085" w:rsidRPr="00C5548B" w:rsidTr="0029254E">
        <w:trPr>
          <w:trHeight w:val="322"/>
        </w:trPr>
        <w:tc>
          <w:tcPr>
            <w:tcW w:w="2896" w:type="dxa"/>
            <w:vMerge/>
            <w:vAlign w:val="center"/>
          </w:tcPr>
          <w:p w:rsidR="00D13085" w:rsidRPr="00C5548B" w:rsidRDefault="00D13085" w:rsidP="0029254E">
            <w:pPr>
              <w:rPr>
                <w:sz w:val="28"/>
                <w:szCs w:val="28"/>
              </w:rPr>
            </w:pPr>
          </w:p>
        </w:tc>
        <w:tc>
          <w:tcPr>
            <w:tcW w:w="3262" w:type="dxa"/>
            <w:vMerge/>
            <w:vAlign w:val="center"/>
          </w:tcPr>
          <w:p w:rsidR="00D13085" w:rsidRPr="00C5548B" w:rsidRDefault="00D13085" w:rsidP="0029254E">
            <w:pPr>
              <w:jc w:val="center"/>
              <w:rPr>
                <w:sz w:val="28"/>
                <w:szCs w:val="28"/>
              </w:rPr>
            </w:pPr>
          </w:p>
        </w:tc>
        <w:tc>
          <w:tcPr>
            <w:tcW w:w="3420" w:type="dxa"/>
            <w:gridSpan w:val="2"/>
            <w:vMerge w:val="restart"/>
            <w:vAlign w:val="center"/>
          </w:tcPr>
          <w:p w:rsidR="00D13085" w:rsidRPr="00C5548B" w:rsidRDefault="00D13085" w:rsidP="0029254E">
            <w:pPr>
              <w:jc w:val="center"/>
              <w:rPr>
                <w:b/>
                <w:i/>
                <w:sz w:val="28"/>
                <w:szCs w:val="28"/>
              </w:rPr>
            </w:pPr>
            <w:r w:rsidRPr="00C5548B">
              <w:rPr>
                <w:b/>
                <w:i/>
                <w:sz w:val="28"/>
                <w:szCs w:val="28"/>
              </w:rPr>
              <w:t>Лекції</w:t>
            </w:r>
          </w:p>
          <w:p w:rsidR="00D13085" w:rsidRPr="00C5548B" w:rsidRDefault="00D13085" w:rsidP="0029254E">
            <w:pPr>
              <w:jc w:val="center"/>
              <w:rPr>
                <w:sz w:val="28"/>
                <w:szCs w:val="28"/>
              </w:rPr>
            </w:pPr>
            <w:r w:rsidRPr="00C5548B">
              <w:rPr>
                <w:sz w:val="28"/>
                <w:szCs w:val="28"/>
              </w:rPr>
              <w:t>__16__год.</w:t>
            </w:r>
          </w:p>
          <w:p w:rsidR="00D13085" w:rsidRPr="00C5548B" w:rsidRDefault="00D13085" w:rsidP="0029254E">
            <w:pPr>
              <w:jc w:val="center"/>
              <w:rPr>
                <w:b/>
                <w:i/>
                <w:sz w:val="28"/>
                <w:szCs w:val="28"/>
              </w:rPr>
            </w:pPr>
          </w:p>
        </w:tc>
      </w:tr>
      <w:tr w:rsidR="00D13085" w:rsidRPr="00C5548B" w:rsidTr="0029254E">
        <w:trPr>
          <w:trHeight w:val="322"/>
        </w:trPr>
        <w:tc>
          <w:tcPr>
            <w:tcW w:w="2896" w:type="dxa"/>
            <w:vMerge w:val="restart"/>
            <w:vAlign w:val="center"/>
          </w:tcPr>
          <w:p w:rsidR="00D13085" w:rsidRPr="00C5548B" w:rsidRDefault="00D13085" w:rsidP="0029254E">
            <w:pPr>
              <w:rPr>
                <w:sz w:val="28"/>
                <w:szCs w:val="28"/>
                <w:lang w:val="ru-RU"/>
              </w:rPr>
            </w:pPr>
            <w:r w:rsidRPr="00C5548B">
              <w:rPr>
                <w:sz w:val="28"/>
                <w:szCs w:val="28"/>
              </w:rPr>
              <w:t>Тижневих годин для денної форми навчання:</w:t>
            </w:r>
            <w:r w:rsidRPr="00C5548B">
              <w:rPr>
                <w:sz w:val="28"/>
                <w:szCs w:val="28"/>
                <w:lang w:val="ru-RU"/>
              </w:rPr>
              <w:t xml:space="preserve"> </w:t>
            </w:r>
          </w:p>
          <w:p w:rsidR="00D13085" w:rsidRPr="00C5548B" w:rsidRDefault="00D13085" w:rsidP="0029254E">
            <w:pPr>
              <w:rPr>
                <w:sz w:val="28"/>
                <w:szCs w:val="28"/>
              </w:rPr>
            </w:pPr>
            <w:r w:rsidRPr="00C5548B">
              <w:rPr>
                <w:sz w:val="28"/>
                <w:szCs w:val="28"/>
              </w:rPr>
              <w:t>аудиторних – 2(4)</w:t>
            </w:r>
          </w:p>
          <w:p w:rsidR="00D13085" w:rsidRPr="00C5548B" w:rsidRDefault="00D13085" w:rsidP="0029254E">
            <w:pPr>
              <w:rPr>
                <w:sz w:val="28"/>
                <w:szCs w:val="28"/>
              </w:rPr>
            </w:pPr>
            <w:r w:rsidRPr="00C5548B">
              <w:rPr>
                <w:sz w:val="28"/>
                <w:szCs w:val="28"/>
              </w:rPr>
              <w:t xml:space="preserve">самостійної роботи студента – </w:t>
            </w:r>
            <w:r>
              <w:rPr>
                <w:sz w:val="28"/>
                <w:szCs w:val="28"/>
              </w:rPr>
              <w:t>3</w:t>
            </w:r>
            <w:r w:rsidRPr="00C5548B">
              <w:rPr>
                <w:sz w:val="28"/>
                <w:szCs w:val="28"/>
              </w:rPr>
              <w:t>(</w:t>
            </w:r>
            <w:r>
              <w:rPr>
                <w:sz w:val="28"/>
                <w:szCs w:val="28"/>
              </w:rPr>
              <w:t>6</w:t>
            </w:r>
            <w:r w:rsidRPr="00C5548B">
              <w:rPr>
                <w:sz w:val="28"/>
                <w:szCs w:val="28"/>
              </w:rPr>
              <w:t>)</w:t>
            </w:r>
          </w:p>
        </w:tc>
        <w:tc>
          <w:tcPr>
            <w:tcW w:w="3262" w:type="dxa"/>
            <w:vMerge w:val="restart"/>
            <w:vAlign w:val="center"/>
          </w:tcPr>
          <w:p w:rsidR="00D13085" w:rsidRPr="00C5548B" w:rsidRDefault="00D13085" w:rsidP="0029254E">
            <w:pPr>
              <w:jc w:val="center"/>
              <w:rPr>
                <w:sz w:val="28"/>
                <w:szCs w:val="28"/>
              </w:rPr>
            </w:pPr>
            <w:r w:rsidRPr="00C5548B">
              <w:rPr>
                <w:sz w:val="28"/>
                <w:szCs w:val="28"/>
              </w:rPr>
              <w:t>Освітньо-кваліфікаційний рівень:</w:t>
            </w:r>
          </w:p>
          <w:p w:rsidR="00D13085" w:rsidRPr="00C5548B" w:rsidRDefault="00D13085" w:rsidP="0029254E">
            <w:pPr>
              <w:jc w:val="center"/>
              <w:rPr>
                <w:sz w:val="28"/>
                <w:szCs w:val="28"/>
              </w:rPr>
            </w:pPr>
            <w:r w:rsidRPr="00C5548B">
              <w:rPr>
                <w:sz w:val="28"/>
                <w:szCs w:val="28"/>
              </w:rPr>
              <w:t>Магістр</w:t>
            </w:r>
          </w:p>
        </w:tc>
        <w:tc>
          <w:tcPr>
            <w:tcW w:w="3420" w:type="dxa"/>
            <w:gridSpan w:val="2"/>
            <w:vMerge/>
            <w:vAlign w:val="center"/>
          </w:tcPr>
          <w:p w:rsidR="00D13085" w:rsidRPr="00C5548B" w:rsidRDefault="00D13085" w:rsidP="0029254E">
            <w:pPr>
              <w:jc w:val="center"/>
              <w:rPr>
                <w:sz w:val="28"/>
                <w:szCs w:val="28"/>
              </w:rPr>
            </w:pPr>
          </w:p>
        </w:tc>
      </w:tr>
      <w:tr w:rsidR="00D13085" w:rsidRPr="00C5548B" w:rsidTr="0029254E">
        <w:trPr>
          <w:trHeight w:val="948"/>
        </w:trPr>
        <w:tc>
          <w:tcPr>
            <w:tcW w:w="2896" w:type="dxa"/>
            <w:vMerge/>
            <w:vAlign w:val="center"/>
          </w:tcPr>
          <w:p w:rsidR="00D13085" w:rsidRPr="00C5548B" w:rsidRDefault="00D13085" w:rsidP="0029254E">
            <w:pPr>
              <w:rPr>
                <w:sz w:val="28"/>
                <w:szCs w:val="28"/>
              </w:rPr>
            </w:pPr>
          </w:p>
        </w:tc>
        <w:tc>
          <w:tcPr>
            <w:tcW w:w="3262" w:type="dxa"/>
            <w:vMerge/>
            <w:vAlign w:val="center"/>
          </w:tcPr>
          <w:p w:rsidR="00D13085" w:rsidRPr="00C5548B" w:rsidRDefault="00D13085" w:rsidP="0029254E">
            <w:pPr>
              <w:jc w:val="center"/>
              <w:rPr>
                <w:sz w:val="28"/>
                <w:szCs w:val="28"/>
              </w:rPr>
            </w:pPr>
          </w:p>
        </w:tc>
        <w:tc>
          <w:tcPr>
            <w:tcW w:w="3420" w:type="dxa"/>
            <w:gridSpan w:val="2"/>
            <w:vAlign w:val="center"/>
          </w:tcPr>
          <w:p w:rsidR="00D13085" w:rsidRPr="00C5548B" w:rsidRDefault="00D13085" w:rsidP="0029254E">
            <w:pPr>
              <w:jc w:val="center"/>
              <w:rPr>
                <w:b/>
                <w:i/>
                <w:sz w:val="28"/>
                <w:szCs w:val="28"/>
              </w:rPr>
            </w:pPr>
            <w:r w:rsidRPr="00C5548B">
              <w:rPr>
                <w:b/>
                <w:i/>
                <w:sz w:val="28"/>
                <w:szCs w:val="28"/>
              </w:rPr>
              <w:t>Практичні, семінарські</w:t>
            </w:r>
          </w:p>
          <w:p w:rsidR="00D13085" w:rsidRPr="00C5548B" w:rsidRDefault="00D13085" w:rsidP="0029254E">
            <w:pPr>
              <w:jc w:val="center"/>
              <w:rPr>
                <w:i/>
                <w:sz w:val="28"/>
                <w:szCs w:val="28"/>
              </w:rPr>
            </w:pPr>
            <w:r w:rsidRPr="00C5548B">
              <w:rPr>
                <w:sz w:val="28"/>
                <w:szCs w:val="28"/>
              </w:rPr>
              <w:t>__16__год.</w:t>
            </w:r>
          </w:p>
          <w:p w:rsidR="00D13085" w:rsidRPr="00C5548B" w:rsidRDefault="00D13085" w:rsidP="0029254E">
            <w:pPr>
              <w:jc w:val="center"/>
              <w:rPr>
                <w:b/>
                <w:i/>
                <w:sz w:val="28"/>
                <w:szCs w:val="28"/>
              </w:rPr>
            </w:pPr>
          </w:p>
        </w:tc>
      </w:tr>
      <w:tr w:rsidR="00D13085" w:rsidRPr="00C5548B" w:rsidTr="0029254E">
        <w:trPr>
          <w:trHeight w:val="820"/>
        </w:trPr>
        <w:tc>
          <w:tcPr>
            <w:tcW w:w="2896" w:type="dxa"/>
            <w:vMerge/>
            <w:vAlign w:val="center"/>
          </w:tcPr>
          <w:p w:rsidR="00D13085" w:rsidRPr="00C5548B" w:rsidRDefault="00D13085" w:rsidP="0029254E">
            <w:pPr>
              <w:jc w:val="center"/>
              <w:rPr>
                <w:sz w:val="28"/>
                <w:szCs w:val="28"/>
              </w:rPr>
            </w:pPr>
          </w:p>
        </w:tc>
        <w:tc>
          <w:tcPr>
            <w:tcW w:w="3262" w:type="dxa"/>
            <w:vMerge/>
            <w:vAlign w:val="center"/>
          </w:tcPr>
          <w:p w:rsidR="00D13085" w:rsidRPr="00C5548B" w:rsidRDefault="00D13085" w:rsidP="0029254E">
            <w:pPr>
              <w:jc w:val="center"/>
              <w:rPr>
                <w:sz w:val="28"/>
                <w:szCs w:val="28"/>
              </w:rPr>
            </w:pPr>
          </w:p>
        </w:tc>
        <w:tc>
          <w:tcPr>
            <w:tcW w:w="3420" w:type="dxa"/>
            <w:gridSpan w:val="2"/>
            <w:vAlign w:val="center"/>
          </w:tcPr>
          <w:p w:rsidR="00D13085" w:rsidRPr="00C5548B" w:rsidRDefault="00D13085" w:rsidP="0029254E">
            <w:pPr>
              <w:jc w:val="center"/>
              <w:rPr>
                <w:b/>
                <w:i/>
                <w:sz w:val="28"/>
                <w:szCs w:val="28"/>
              </w:rPr>
            </w:pPr>
            <w:r w:rsidRPr="00C5548B">
              <w:rPr>
                <w:b/>
                <w:i/>
                <w:sz w:val="28"/>
                <w:szCs w:val="28"/>
              </w:rPr>
              <w:t xml:space="preserve">Самостійна робота </w:t>
            </w:r>
          </w:p>
          <w:p w:rsidR="00D13085" w:rsidRPr="00C5548B" w:rsidRDefault="00D13085" w:rsidP="0029254E">
            <w:pPr>
              <w:jc w:val="center"/>
              <w:rPr>
                <w:b/>
                <w:i/>
                <w:sz w:val="28"/>
                <w:szCs w:val="28"/>
              </w:rPr>
            </w:pPr>
            <w:r w:rsidRPr="00C5548B">
              <w:rPr>
                <w:b/>
                <w:i/>
                <w:sz w:val="28"/>
                <w:szCs w:val="28"/>
              </w:rPr>
              <w:t>__</w:t>
            </w:r>
            <w:r w:rsidRPr="00C5548B">
              <w:rPr>
                <w:sz w:val="28"/>
                <w:szCs w:val="28"/>
              </w:rPr>
              <w:t>58_год</w:t>
            </w:r>
            <w:r w:rsidRPr="00C5548B">
              <w:rPr>
                <w:b/>
                <w:i/>
                <w:sz w:val="28"/>
                <w:szCs w:val="28"/>
              </w:rPr>
              <w:t>.</w:t>
            </w:r>
          </w:p>
        </w:tc>
      </w:tr>
      <w:tr w:rsidR="00D13085" w:rsidRPr="00C5548B" w:rsidTr="0029254E">
        <w:trPr>
          <w:trHeight w:val="138"/>
        </w:trPr>
        <w:tc>
          <w:tcPr>
            <w:tcW w:w="2896" w:type="dxa"/>
            <w:vMerge/>
            <w:vAlign w:val="center"/>
          </w:tcPr>
          <w:p w:rsidR="00D13085" w:rsidRPr="00C5548B" w:rsidRDefault="00D13085" w:rsidP="0029254E">
            <w:pPr>
              <w:jc w:val="center"/>
              <w:rPr>
                <w:sz w:val="28"/>
                <w:szCs w:val="28"/>
              </w:rPr>
            </w:pPr>
          </w:p>
        </w:tc>
        <w:tc>
          <w:tcPr>
            <w:tcW w:w="3262" w:type="dxa"/>
            <w:vMerge/>
            <w:vAlign w:val="center"/>
          </w:tcPr>
          <w:p w:rsidR="00D13085" w:rsidRPr="00C5548B" w:rsidRDefault="00D13085" w:rsidP="0029254E">
            <w:pPr>
              <w:jc w:val="center"/>
              <w:rPr>
                <w:sz w:val="28"/>
                <w:szCs w:val="28"/>
              </w:rPr>
            </w:pPr>
          </w:p>
        </w:tc>
        <w:tc>
          <w:tcPr>
            <w:tcW w:w="3420" w:type="dxa"/>
            <w:gridSpan w:val="2"/>
            <w:vAlign w:val="center"/>
          </w:tcPr>
          <w:p w:rsidR="00D13085" w:rsidRPr="00C5548B" w:rsidRDefault="00D13085" w:rsidP="0029254E">
            <w:pPr>
              <w:jc w:val="center"/>
              <w:rPr>
                <w:i/>
                <w:sz w:val="28"/>
                <w:szCs w:val="28"/>
              </w:rPr>
            </w:pPr>
            <w:r w:rsidRPr="00C5548B">
              <w:rPr>
                <w:sz w:val="28"/>
                <w:szCs w:val="28"/>
              </w:rPr>
              <w:t xml:space="preserve">Вид контролю: </w:t>
            </w:r>
            <w:r w:rsidRPr="00C5548B">
              <w:rPr>
                <w:i/>
                <w:sz w:val="28"/>
                <w:szCs w:val="28"/>
              </w:rPr>
              <w:t>залік</w:t>
            </w:r>
          </w:p>
        </w:tc>
      </w:tr>
    </w:tbl>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136411">
      <w:pPr>
        <w:pBdr>
          <w:top w:val="single" w:sz="12" w:space="1" w:color="auto"/>
          <w:bottom w:val="single" w:sz="12" w:space="1" w:color="auto"/>
        </w:pBdr>
      </w:pPr>
    </w:p>
    <w:p w:rsidR="00505EB5" w:rsidRPr="00CA7130" w:rsidRDefault="00505EB5" w:rsidP="00136411"/>
    <w:p w:rsidR="00505EB5" w:rsidRPr="00CA7130" w:rsidRDefault="00505EB5" w:rsidP="00136411">
      <w:pPr>
        <w:pStyle w:val="1"/>
        <w:pBdr>
          <w:bottom w:val="single" w:sz="12" w:space="1" w:color="auto"/>
        </w:pBdr>
        <w:spacing w:after="240"/>
        <w:ind w:left="0"/>
      </w:pPr>
      <w:r w:rsidRPr="00CA7130">
        <w:t>ПОСТРЕКВІЗИТИ:</w:t>
      </w:r>
    </w:p>
    <w:p w:rsidR="00505EB5" w:rsidRPr="00CA7130" w:rsidRDefault="00505EB5" w:rsidP="00136411">
      <w:pPr>
        <w:pBdr>
          <w:top w:val="single" w:sz="12" w:space="1" w:color="auto"/>
          <w:bottom w:val="single" w:sz="12" w:space="1" w:color="auto"/>
        </w:pBdr>
      </w:pPr>
    </w:p>
    <w:p w:rsidR="00505EB5" w:rsidRPr="00CA7130" w:rsidRDefault="00505EB5" w:rsidP="00136411"/>
    <w:p w:rsidR="00136411" w:rsidRDefault="00505EB5" w:rsidP="00136411">
      <w:pPr>
        <w:pStyle w:val="a3"/>
        <w:spacing w:before="47" w:line="276" w:lineRule="auto"/>
        <w:ind w:left="0" w:right="851"/>
        <w:rPr>
          <w:sz w:val="28"/>
          <w:szCs w:val="28"/>
          <w:lang w:eastAsia="uk-UA" w:bidi="uk-UA"/>
        </w:rPr>
      </w:pPr>
      <w:r w:rsidRPr="001E47EB">
        <w:rPr>
          <w:b/>
          <w:sz w:val="28"/>
          <w:szCs w:val="28"/>
        </w:rPr>
        <w:t>МЕТА НАВЧАЛЬНОЇ ДИСЦИПЛІНИ:</w:t>
      </w:r>
      <w:r w:rsidR="00E555CD" w:rsidRPr="00E555CD">
        <w:rPr>
          <w:sz w:val="28"/>
          <w:szCs w:val="28"/>
          <w:lang w:eastAsia="uk-UA" w:bidi="uk-UA"/>
        </w:rPr>
        <w:t xml:space="preserve"> </w:t>
      </w:r>
    </w:p>
    <w:p w:rsidR="00136411" w:rsidRDefault="00136411" w:rsidP="00136411">
      <w:pPr>
        <w:pStyle w:val="a3"/>
        <w:spacing w:before="47" w:line="276" w:lineRule="auto"/>
        <w:ind w:left="0" w:right="851"/>
        <w:rPr>
          <w:sz w:val="28"/>
          <w:szCs w:val="28"/>
          <w:lang w:val="ru-RU" w:eastAsia="uk-UA" w:bidi="uk-UA"/>
        </w:rPr>
      </w:pPr>
      <w:r>
        <w:rPr>
          <w:sz w:val="28"/>
          <w:szCs w:val="28"/>
          <w:lang w:eastAsia="uk-UA" w:bidi="uk-UA"/>
        </w:rPr>
        <w:t xml:space="preserve">- </w:t>
      </w:r>
      <w:proofErr w:type="spellStart"/>
      <w:r w:rsidRPr="00136411">
        <w:rPr>
          <w:sz w:val="28"/>
          <w:szCs w:val="28"/>
          <w:lang w:val="ru-RU" w:eastAsia="uk-UA" w:bidi="uk-UA"/>
        </w:rPr>
        <w:t>навчити</w:t>
      </w:r>
      <w:proofErr w:type="spellEnd"/>
      <w:r w:rsidRPr="00136411">
        <w:rPr>
          <w:sz w:val="28"/>
          <w:szCs w:val="28"/>
          <w:lang w:val="ru-RU" w:eastAsia="uk-UA" w:bidi="uk-UA"/>
        </w:rPr>
        <w:t xml:space="preserve"> </w:t>
      </w:r>
      <w:proofErr w:type="spellStart"/>
      <w:r w:rsidRPr="00136411">
        <w:rPr>
          <w:sz w:val="28"/>
          <w:szCs w:val="28"/>
          <w:lang w:val="ru-RU" w:eastAsia="uk-UA" w:bidi="uk-UA"/>
        </w:rPr>
        <w:t>студентів</w:t>
      </w:r>
      <w:proofErr w:type="spellEnd"/>
      <w:r w:rsidRPr="00136411">
        <w:rPr>
          <w:sz w:val="28"/>
          <w:szCs w:val="28"/>
          <w:lang w:val="ru-RU" w:eastAsia="uk-UA" w:bidi="uk-UA"/>
        </w:rPr>
        <w:t xml:space="preserve"> </w:t>
      </w:r>
      <w:proofErr w:type="spellStart"/>
      <w:r w:rsidRPr="00136411">
        <w:rPr>
          <w:sz w:val="28"/>
          <w:szCs w:val="28"/>
          <w:lang w:val="ru-RU" w:eastAsia="uk-UA" w:bidi="uk-UA"/>
        </w:rPr>
        <w:t>використовувати</w:t>
      </w:r>
      <w:proofErr w:type="spellEnd"/>
      <w:r w:rsidRPr="00136411">
        <w:rPr>
          <w:sz w:val="28"/>
          <w:szCs w:val="28"/>
          <w:lang w:val="ru-RU" w:eastAsia="uk-UA" w:bidi="uk-UA"/>
        </w:rPr>
        <w:t xml:space="preserve"> </w:t>
      </w:r>
      <w:proofErr w:type="spellStart"/>
      <w:r w:rsidRPr="00136411">
        <w:rPr>
          <w:sz w:val="28"/>
          <w:szCs w:val="28"/>
          <w:lang w:val="ru-RU" w:eastAsia="uk-UA" w:bidi="uk-UA"/>
        </w:rPr>
        <w:t>набуті</w:t>
      </w:r>
      <w:proofErr w:type="spellEnd"/>
      <w:r w:rsidRPr="00136411">
        <w:rPr>
          <w:sz w:val="28"/>
          <w:szCs w:val="28"/>
          <w:lang w:val="ru-RU" w:eastAsia="uk-UA" w:bidi="uk-UA"/>
        </w:rPr>
        <w:t xml:space="preserve"> </w:t>
      </w:r>
      <w:proofErr w:type="spellStart"/>
      <w:r w:rsidRPr="00136411">
        <w:rPr>
          <w:sz w:val="28"/>
          <w:szCs w:val="28"/>
          <w:lang w:val="ru-RU" w:eastAsia="uk-UA" w:bidi="uk-UA"/>
        </w:rPr>
        <w:t>знання</w:t>
      </w:r>
      <w:proofErr w:type="spellEnd"/>
      <w:r w:rsidRPr="00136411">
        <w:rPr>
          <w:sz w:val="28"/>
          <w:szCs w:val="28"/>
          <w:lang w:val="ru-RU" w:eastAsia="uk-UA" w:bidi="uk-UA"/>
        </w:rPr>
        <w:t xml:space="preserve"> для </w:t>
      </w:r>
      <w:proofErr w:type="spellStart"/>
      <w:r w:rsidRPr="00136411">
        <w:rPr>
          <w:sz w:val="28"/>
          <w:szCs w:val="28"/>
          <w:lang w:val="ru-RU" w:eastAsia="uk-UA" w:bidi="uk-UA"/>
        </w:rPr>
        <w:t>успішного</w:t>
      </w:r>
      <w:proofErr w:type="spellEnd"/>
      <w:r w:rsidRPr="00136411">
        <w:rPr>
          <w:sz w:val="28"/>
          <w:szCs w:val="28"/>
          <w:lang w:val="ru-RU" w:eastAsia="uk-UA" w:bidi="uk-UA"/>
        </w:rPr>
        <w:t xml:space="preserve"> перекладу </w:t>
      </w:r>
      <w:proofErr w:type="spellStart"/>
      <w:r w:rsidRPr="00136411">
        <w:rPr>
          <w:sz w:val="28"/>
          <w:szCs w:val="28"/>
          <w:lang w:val="ru-RU" w:eastAsia="uk-UA" w:bidi="uk-UA"/>
        </w:rPr>
        <w:t>художніх</w:t>
      </w:r>
      <w:proofErr w:type="spellEnd"/>
      <w:r w:rsidRPr="00136411">
        <w:rPr>
          <w:sz w:val="28"/>
          <w:szCs w:val="28"/>
          <w:lang w:val="ru-RU" w:eastAsia="uk-UA" w:bidi="uk-UA"/>
        </w:rPr>
        <w:t xml:space="preserve"> </w:t>
      </w:r>
      <w:proofErr w:type="spellStart"/>
      <w:r w:rsidRPr="00136411">
        <w:rPr>
          <w:sz w:val="28"/>
          <w:szCs w:val="28"/>
          <w:lang w:val="ru-RU" w:eastAsia="uk-UA" w:bidi="uk-UA"/>
        </w:rPr>
        <w:t>текстів</w:t>
      </w:r>
      <w:proofErr w:type="spellEnd"/>
      <w:r w:rsidRPr="00136411">
        <w:rPr>
          <w:sz w:val="28"/>
          <w:szCs w:val="28"/>
          <w:lang w:val="ru-RU" w:eastAsia="uk-UA" w:bidi="uk-UA"/>
        </w:rPr>
        <w:t xml:space="preserve"> </w:t>
      </w:r>
      <w:proofErr w:type="spellStart"/>
      <w:r w:rsidRPr="00136411">
        <w:rPr>
          <w:sz w:val="28"/>
          <w:szCs w:val="28"/>
          <w:lang w:val="ru-RU" w:eastAsia="uk-UA" w:bidi="uk-UA"/>
        </w:rPr>
        <w:t>різнихжанрів</w:t>
      </w:r>
      <w:proofErr w:type="spellEnd"/>
      <w:r w:rsidRPr="00136411">
        <w:rPr>
          <w:sz w:val="28"/>
          <w:szCs w:val="28"/>
          <w:lang w:val="ru-RU" w:eastAsia="uk-UA" w:bidi="uk-UA"/>
        </w:rPr>
        <w:t>;</w:t>
      </w:r>
      <w:r>
        <w:rPr>
          <w:sz w:val="28"/>
          <w:szCs w:val="28"/>
          <w:lang w:val="ru-RU" w:eastAsia="uk-UA" w:bidi="uk-UA"/>
        </w:rPr>
        <w:t xml:space="preserve"> </w:t>
      </w:r>
    </w:p>
    <w:p w:rsidR="00136411" w:rsidRPr="00136411" w:rsidRDefault="00136411" w:rsidP="00136411">
      <w:pPr>
        <w:pStyle w:val="a3"/>
        <w:spacing w:before="47" w:line="276" w:lineRule="auto"/>
        <w:ind w:left="0" w:right="851"/>
        <w:rPr>
          <w:sz w:val="28"/>
          <w:szCs w:val="28"/>
          <w:lang w:val="ru-RU" w:eastAsia="uk-UA" w:bidi="uk-UA"/>
        </w:rPr>
      </w:pPr>
      <w:r>
        <w:rPr>
          <w:b/>
          <w:sz w:val="28"/>
          <w:szCs w:val="28"/>
          <w:lang w:val="ru-RU"/>
        </w:rPr>
        <w:t>-</w:t>
      </w:r>
      <w:r>
        <w:rPr>
          <w:sz w:val="28"/>
          <w:szCs w:val="28"/>
          <w:lang w:val="ru-RU" w:eastAsia="uk-UA" w:bidi="uk-UA"/>
        </w:rPr>
        <w:t xml:space="preserve"> </w:t>
      </w:r>
      <w:proofErr w:type="spellStart"/>
      <w:r w:rsidRPr="00136411">
        <w:rPr>
          <w:sz w:val="28"/>
          <w:szCs w:val="28"/>
          <w:lang w:val="ru-RU" w:eastAsia="uk-UA" w:bidi="uk-UA"/>
        </w:rPr>
        <w:t>ознайомити</w:t>
      </w:r>
      <w:proofErr w:type="spellEnd"/>
      <w:r w:rsidRPr="00136411">
        <w:rPr>
          <w:sz w:val="28"/>
          <w:szCs w:val="28"/>
          <w:lang w:val="ru-RU" w:eastAsia="uk-UA" w:bidi="uk-UA"/>
        </w:rPr>
        <w:tab/>
      </w:r>
      <w:proofErr w:type="spellStart"/>
      <w:r w:rsidRPr="00136411">
        <w:rPr>
          <w:sz w:val="28"/>
          <w:szCs w:val="28"/>
          <w:lang w:val="ru-RU" w:eastAsia="uk-UA" w:bidi="uk-UA"/>
        </w:rPr>
        <w:t>студентів</w:t>
      </w:r>
      <w:proofErr w:type="spellEnd"/>
      <w:r w:rsidRPr="00136411">
        <w:rPr>
          <w:sz w:val="28"/>
          <w:szCs w:val="28"/>
          <w:lang w:val="ru-RU" w:eastAsia="uk-UA" w:bidi="uk-UA"/>
        </w:rPr>
        <w:tab/>
      </w:r>
      <w:proofErr w:type="spellStart"/>
      <w:r w:rsidRPr="00136411">
        <w:rPr>
          <w:sz w:val="28"/>
          <w:szCs w:val="28"/>
          <w:lang w:val="ru-RU" w:eastAsia="uk-UA" w:bidi="uk-UA"/>
        </w:rPr>
        <w:t>із</w:t>
      </w:r>
      <w:proofErr w:type="spellEnd"/>
      <w:r w:rsidRPr="00136411">
        <w:rPr>
          <w:sz w:val="28"/>
          <w:szCs w:val="28"/>
          <w:lang w:val="ru-RU" w:eastAsia="uk-UA" w:bidi="uk-UA"/>
        </w:rPr>
        <w:tab/>
      </w:r>
      <w:proofErr w:type="spellStart"/>
      <w:r w:rsidRPr="00136411">
        <w:rPr>
          <w:sz w:val="28"/>
          <w:szCs w:val="28"/>
          <w:lang w:val="ru-RU" w:eastAsia="uk-UA" w:bidi="uk-UA"/>
        </w:rPr>
        <w:t>новими</w:t>
      </w:r>
      <w:proofErr w:type="spellEnd"/>
      <w:r w:rsidRPr="00136411">
        <w:rPr>
          <w:sz w:val="28"/>
          <w:szCs w:val="28"/>
          <w:lang w:val="ru-RU" w:eastAsia="uk-UA" w:bidi="uk-UA"/>
        </w:rPr>
        <w:tab/>
      </w:r>
      <w:proofErr w:type="spellStart"/>
      <w:r w:rsidRPr="00136411">
        <w:rPr>
          <w:sz w:val="28"/>
          <w:szCs w:val="28"/>
          <w:lang w:val="ru-RU" w:eastAsia="uk-UA" w:bidi="uk-UA"/>
        </w:rPr>
        <w:t>здобутками</w:t>
      </w:r>
      <w:proofErr w:type="spellEnd"/>
      <w:r w:rsidRPr="00136411">
        <w:rPr>
          <w:sz w:val="28"/>
          <w:szCs w:val="28"/>
          <w:lang w:val="ru-RU" w:eastAsia="uk-UA" w:bidi="uk-UA"/>
        </w:rPr>
        <w:tab/>
      </w:r>
      <w:proofErr w:type="spellStart"/>
      <w:r w:rsidRPr="00136411">
        <w:rPr>
          <w:sz w:val="28"/>
          <w:szCs w:val="28"/>
          <w:lang w:val="ru-RU" w:eastAsia="uk-UA" w:bidi="uk-UA"/>
        </w:rPr>
        <w:t>наукової</w:t>
      </w:r>
      <w:proofErr w:type="spellEnd"/>
      <w:r w:rsidRPr="00136411">
        <w:rPr>
          <w:sz w:val="28"/>
          <w:szCs w:val="28"/>
          <w:lang w:val="ru-RU" w:eastAsia="uk-UA" w:bidi="uk-UA"/>
        </w:rPr>
        <w:t xml:space="preserve"> думки</w:t>
      </w:r>
      <w:r w:rsidRPr="00136411">
        <w:rPr>
          <w:sz w:val="28"/>
          <w:szCs w:val="28"/>
          <w:lang w:val="ru-RU" w:eastAsia="uk-UA" w:bidi="uk-UA"/>
        </w:rPr>
        <w:tab/>
        <w:t xml:space="preserve">в </w:t>
      </w:r>
      <w:proofErr w:type="spellStart"/>
      <w:r w:rsidRPr="00136411">
        <w:rPr>
          <w:sz w:val="28"/>
          <w:szCs w:val="28"/>
          <w:lang w:val="ru-RU" w:eastAsia="uk-UA" w:bidi="uk-UA"/>
        </w:rPr>
        <w:t>галузі</w:t>
      </w:r>
      <w:proofErr w:type="spellEnd"/>
      <w:r w:rsidRPr="00136411">
        <w:rPr>
          <w:sz w:val="28"/>
          <w:szCs w:val="28"/>
          <w:lang w:val="ru-RU" w:eastAsia="uk-UA" w:bidi="uk-UA"/>
        </w:rPr>
        <w:t xml:space="preserve"> </w:t>
      </w:r>
      <w:proofErr w:type="spellStart"/>
      <w:r w:rsidRPr="00136411">
        <w:rPr>
          <w:sz w:val="28"/>
          <w:szCs w:val="28"/>
          <w:lang w:val="ru-RU" w:eastAsia="uk-UA" w:bidi="uk-UA"/>
        </w:rPr>
        <w:t>перекладознавства</w:t>
      </w:r>
      <w:proofErr w:type="spellEnd"/>
      <w:r w:rsidRPr="00136411">
        <w:rPr>
          <w:sz w:val="28"/>
          <w:szCs w:val="28"/>
          <w:lang w:val="ru-RU" w:eastAsia="uk-UA" w:bidi="uk-UA"/>
        </w:rPr>
        <w:t>;</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r w:rsidRPr="00136411">
        <w:rPr>
          <w:sz w:val="28"/>
          <w:szCs w:val="28"/>
          <w:lang w:val="ru-RU" w:eastAsia="uk-UA" w:bidi="uk-UA"/>
        </w:rPr>
        <w:t xml:space="preserve">довести до </w:t>
      </w:r>
      <w:proofErr w:type="spellStart"/>
      <w:r w:rsidRPr="00136411">
        <w:rPr>
          <w:sz w:val="28"/>
          <w:szCs w:val="28"/>
          <w:lang w:val="ru-RU" w:eastAsia="uk-UA" w:bidi="uk-UA"/>
        </w:rPr>
        <w:t>студентів</w:t>
      </w:r>
      <w:proofErr w:type="spellEnd"/>
      <w:r w:rsidRPr="00136411">
        <w:rPr>
          <w:sz w:val="28"/>
          <w:szCs w:val="28"/>
          <w:lang w:val="ru-RU" w:eastAsia="uk-UA" w:bidi="uk-UA"/>
        </w:rPr>
        <w:t xml:space="preserve"> погляди </w:t>
      </w:r>
      <w:proofErr w:type="spellStart"/>
      <w:r w:rsidRPr="00136411">
        <w:rPr>
          <w:sz w:val="28"/>
          <w:szCs w:val="28"/>
          <w:lang w:val="ru-RU" w:eastAsia="uk-UA" w:bidi="uk-UA"/>
        </w:rPr>
        <w:t>найвизначніших</w:t>
      </w:r>
      <w:proofErr w:type="spellEnd"/>
      <w:r w:rsidRPr="00136411">
        <w:rPr>
          <w:sz w:val="28"/>
          <w:szCs w:val="28"/>
          <w:lang w:val="ru-RU" w:eastAsia="uk-UA" w:bidi="uk-UA"/>
        </w:rPr>
        <w:t xml:space="preserve"> </w:t>
      </w:r>
      <w:proofErr w:type="spellStart"/>
      <w:r w:rsidRPr="00136411">
        <w:rPr>
          <w:sz w:val="28"/>
          <w:szCs w:val="28"/>
          <w:lang w:val="ru-RU" w:eastAsia="uk-UA" w:bidi="uk-UA"/>
        </w:rPr>
        <w:t>перекладознавців</w:t>
      </w:r>
      <w:proofErr w:type="spellEnd"/>
      <w:r w:rsidRPr="00136411">
        <w:rPr>
          <w:sz w:val="28"/>
          <w:szCs w:val="28"/>
          <w:lang w:val="ru-RU" w:eastAsia="uk-UA" w:bidi="uk-UA"/>
        </w:rPr>
        <w:t xml:space="preserve"> на </w:t>
      </w:r>
      <w:proofErr w:type="spellStart"/>
      <w:proofErr w:type="gramStart"/>
      <w:r w:rsidRPr="00136411">
        <w:rPr>
          <w:sz w:val="28"/>
          <w:szCs w:val="28"/>
          <w:lang w:val="ru-RU" w:eastAsia="uk-UA" w:bidi="uk-UA"/>
        </w:rPr>
        <w:t>р</w:t>
      </w:r>
      <w:proofErr w:type="gramEnd"/>
      <w:r w:rsidRPr="00136411">
        <w:rPr>
          <w:sz w:val="28"/>
          <w:szCs w:val="28"/>
          <w:lang w:val="ru-RU" w:eastAsia="uk-UA" w:bidi="uk-UA"/>
        </w:rPr>
        <w:t>ізні</w:t>
      </w:r>
      <w:proofErr w:type="spellEnd"/>
      <w:r w:rsidRPr="00136411">
        <w:rPr>
          <w:sz w:val="28"/>
          <w:szCs w:val="28"/>
          <w:lang w:val="ru-RU" w:eastAsia="uk-UA" w:bidi="uk-UA"/>
        </w:rPr>
        <w:t xml:space="preserve"> </w:t>
      </w:r>
      <w:proofErr w:type="spellStart"/>
      <w:r w:rsidRPr="00136411">
        <w:rPr>
          <w:sz w:val="28"/>
          <w:szCs w:val="28"/>
          <w:lang w:val="ru-RU" w:eastAsia="uk-UA" w:bidi="uk-UA"/>
        </w:rPr>
        <w:t>стратегії</w:t>
      </w:r>
      <w:proofErr w:type="spellEnd"/>
      <w:r w:rsidRPr="00136411">
        <w:rPr>
          <w:sz w:val="28"/>
          <w:szCs w:val="28"/>
          <w:lang w:val="ru-RU" w:eastAsia="uk-UA" w:bidi="uk-UA"/>
        </w:rPr>
        <w:t xml:space="preserve"> та </w:t>
      </w:r>
      <w:proofErr w:type="spellStart"/>
      <w:r w:rsidRPr="00136411">
        <w:rPr>
          <w:sz w:val="28"/>
          <w:szCs w:val="28"/>
          <w:lang w:val="ru-RU" w:eastAsia="uk-UA" w:bidi="uk-UA"/>
        </w:rPr>
        <w:t>способиперекладу</w:t>
      </w:r>
      <w:proofErr w:type="spellEnd"/>
      <w:r w:rsidRPr="00136411">
        <w:rPr>
          <w:sz w:val="28"/>
          <w:szCs w:val="28"/>
          <w:lang w:val="ru-RU" w:eastAsia="uk-UA" w:bidi="uk-UA"/>
        </w:rPr>
        <w:t>;</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proofErr w:type="spellStart"/>
      <w:r w:rsidRPr="00136411">
        <w:rPr>
          <w:sz w:val="28"/>
          <w:szCs w:val="28"/>
          <w:lang w:val="ru-RU" w:eastAsia="uk-UA" w:bidi="uk-UA"/>
        </w:rPr>
        <w:t>розвинути</w:t>
      </w:r>
      <w:proofErr w:type="spellEnd"/>
      <w:r w:rsidRPr="00136411">
        <w:rPr>
          <w:sz w:val="28"/>
          <w:szCs w:val="28"/>
          <w:lang w:val="ru-RU" w:eastAsia="uk-UA" w:bidi="uk-UA"/>
        </w:rPr>
        <w:t xml:space="preserve"> </w:t>
      </w:r>
      <w:proofErr w:type="spellStart"/>
      <w:r w:rsidRPr="00136411">
        <w:rPr>
          <w:sz w:val="28"/>
          <w:szCs w:val="28"/>
          <w:lang w:val="ru-RU" w:eastAsia="uk-UA" w:bidi="uk-UA"/>
        </w:rPr>
        <w:t>навички</w:t>
      </w:r>
      <w:proofErr w:type="spellEnd"/>
      <w:r w:rsidRPr="00136411">
        <w:rPr>
          <w:sz w:val="28"/>
          <w:szCs w:val="28"/>
          <w:lang w:val="ru-RU" w:eastAsia="uk-UA" w:bidi="uk-UA"/>
        </w:rPr>
        <w:t xml:space="preserve"> та </w:t>
      </w:r>
      <w:proofErr w:type="spellStart"/>
      <w:r w:rsidRPr="00136411">
        <w:rPr>
          <w:sz w:val="28"/>
          <w:szCs w:val="28"/>
          <w:lang w:val="ru-RU" w:eastAsia="uk-UA" w:bidi="uk-UA"/>
        </w:rPr>
        <w:t>вміння</w:t>
      </w:r>
      <w:proofErr w:type="spellEnd"/>
      <w:r w:rsidRPr="00136411">
        <w:rPr>
          <w:sz w:val="28"/>
          <w:szCs w:val="28"/>
          <w:lang w:val="ru-RU" w:eastAsia="uk-UA" w:bidi="uk-UA"/>
        </w:rPr>
        <w:t xml:space="preserve"> </w:t>
      </w:r>
      <w:proofErr w:type="spellStart"/>
      <w:r w:rsidRPr="00136411">
        <w:rPr>
          <w:sz w:val="28"/>
          <w:szCs w:val="28"/>
          <w:lang w:val="ru-RU" w:eastAsia="uk-UA" w:bidi="uk-UA"/>
        </w:rPr>
        <w:t>аналі</w:t>
      </w:r>
      <w:proofErr w:type="gramStart"/>
      <w:r w:rsidRPr="00136411">
        <w:rPr>
          <w:sz w:val="28"/>
          <w:szCs w:val="28"/>
          <w:lang w:val="ru-RU" w:eastAsia="uk-UA" w:bidi="uk-UA"/>
        </w:rPr>
        <w:t>зу</w:t>
      </w:r>
      <w:proofErr w:type="spellEnd"/>
      <w:r w:rsidRPr="00136411">
        <w:rPr>
          <w:sz w:val="28"/>
          <w:szCs w:val="28"/>
          <w:lang w:val="ru-RU" w:eastAsia="uk-UA" w:bidi="uk-UA"/>
        </w:rPr>
        <w:t xml:space="preserve"> й</w:t>
      </w:r>
      <w:proofErr w:type="gramEnd"/>
      <w:r w:rsidRPr="00136411">
        <w:rPr>
          <w:sz w:val="28"/>
          <w:szCs w:val="28"/>
          <w:lang w:val="ru-RU" w:eastAsia="uk-UA" w:bidi="uk-UA"/>
        </w:rPr>
        <w:t xml:space="preserve"> синтезу, </w:t>
      </w:r>
      <w:proofErr w:type="spellStart"/>
      <w:r w:rsidRPr="00136411">
        <w:rPr>
          <w:sz w:val="28"/>
          <w:szCs w:val="28"/>
          <w:lang w:val="ru-RU" w:eastAsia="uk-UA" w:bidi="uk-UA"/>
        </w:rPr>
        <w:t>необхідні</w:t>
      </w:r>
      <w:proofErr w:type="spellEnd"/>
      <w:r w:rsidRPr="00136411">
        <w:rPr>
          <w:sz w:val="28"/>
          <w:szCs w:val="28"/>
          <w:lang w:val="ru-RU" w:eastAsia="uk-UA" w:bidi="uk-UA"/>
        </w:rPr>
        <w:t xml:space="preserve"> для </w:t>
      </w:r>
      <w:proofErr w:type="spellStart"/>
      <w:r w:rsidRPr="00136411">
        <w:rPr>
          <w:sz w:val="28"/>
          <w:szCs w:val="28"/>
          <w:lang w:val="ru-RU" w:eastAsia="uk-UA" w:bidi="uk-UA"/>
        </w:rPr>
        <w:t>виконання</w:t>
      </w:r>
      <w:proofErr w:type="spellEnd"/>
      <w:r w:rsidRPr="00136411">
        <w:rPr>
          <w:sz w:val="28"/>
          <w:szCs w:val="28"/>
          <w:lang w:val="ru-RU" w:eastAsia="uk-UA" w:bidi="uk-UA"/>
        </w:rPr>
        <w:t xml:space="preserve"> </w:t>
      </w:r>
      <w:proofErr w:type="spellStart"/>
      <w:r w:rsidRPr="00136411">
        <w:rPr>
          <w:sz w:val="28"/>
          <w:szCs w:val="28"/>
          <w:lang w:val="ru-RU" w:eastAsia="uk-UA" w:bidi="uk-UA"/>
        </w:rPr>
        <w:t>власнихперекладів</w:t>
      </w:r>
      <w:proofErr w:type="spellEnd"/>
      <w:r w:rsidRPr="00136411">
        <w:rPr>
          <w:sz w:val="28"/>
          <w:szCs w:val="28"/>
          <w:lang w:val="ru-RU" w:eastAsia="uk-UA" w:bidi="uk-UA"/>
        </w:rPr>
        <w:t>.</w:t>
      </w:r>
    </w:p>
    <w:p w:rsidR="00136411" w:rsidRDefault="00136411" w:rsidP="00136411">
      <w:pPr>
        <w:pStyle w:val="a3"/>
        <w:ind w:left="0"/>
        <w:jc w:val="both"/>
        <w:rPr>
          <w:sz w:val="28"/>
          <w:szCs w:val="28"/>
          <w:lang w:eastAsia="uk-UA" w:bidi="uk-UA"/>
        </w:rPr>
      </w:pPr>
    </w:p>
    <w:p w:rsidR="001E47EB" w:rsidRDefault="00505EB5" w:rsidP="00136411">
      <w:pPr>
        <w:pStyle w:val="a3"/>
        <w:ind w:left="0"/>
        <w:jc w:val="both"/>
        <w:rPr>
          <w:b/>
          <w:sz w:val="28"/>
          <w:szCs w:val="28"/>
        </w:rPr>
      </w:pPr>
      <w:r w:rsidRPr="001E47EB">
        <w:rPr>
          <w:b/>
          <w:sz w:val="28"/>
          <w:szCs w:val="28"/>
        </w:rPr>
        <w:t>ЗАВДАННЯ НАВЧАЛЬНОЇ ДИСЦИПЛІНИ:</w:t>
      </w:r>
    </w:p>
    <w:p w:rsidR="00505EB5" w:rsidRPr="00505EB5" w:rsidRDefault="00505EB5" w:rsidP="00136411">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136411" w:rsidRPr="00136411" w:rsidRDefault="00136411" w:rsidP="00136411">
      <w:pPr>
        <w:numPr>
          <w:ilvl w:val="0"/>
          <w:numId w:val="21"/>
        </w:numPr>
        <w:tabs>
          <w:tab w:val="left" w:pos="1362"/>
          <w:tab w:val="left" w:pos="1363"/>
        </w:tabs>
        <w:spacing w:line="320" w:lineRule="exact"/>
        <w:ind w:left="0"/>
        <w:rPr>
          <w:sz w:val="28"/>
          <w:lang w:val="en-US"/>
        </w:rPr>
      </w:pPr>
      <w:proofErr w:type="spellStart"/>
      <w:r w:rsidRPr="00136411">
        <w:rPr>
          <w:sz w:val="28"/>
          <w:lang w:val="en-US"/>
        </w:rPr>
        <w:t>сформувати</w:t>
      </w:r>
      <w:proofErr w:type="spellEnd"/>
      <w:r w:rsidRPr="00136411">
        <w:rPr>
          <w:sz w:val="28"/>
          <w:lang w:val="en-US"/>
        </w:rPr>
        <w:t xml:space="preserve"> </w:t>
      </w:r>
      <w:proofErr w:type="spellStart"/>
      <w:r w:rsidRPr="00136411">
        <w:rPr>
          <w:sz w:val="28"/>
          <w:lang w:val="en-US"/>
        </w:rPr>
        <w:t>термінологічний</w:t>
      </w:r>
      <w:proofErr w:type="spellEnd"/>
      <w:r w:rsidRPr="00136411">
        <w:rPr>
          <w:sz w:val="28"/>
          <w:lang w:val="en-US"/>
        </w:rPr>
        <w:t xml:space="preserve"> </w:t>
      </w:r>
      <w:proofErr w:type="spellStart"/>
      <w:r w:rsidRPr="00136411">
        <w:rPr>
          <w:sz w:val="28"/>
          <w:lang w:val="en-US"/>
        </w:rPr>
        <w:t>апарат</w:t>
      </w:r>
      <w:proofErr w:type="spellEnd"/>
      <w:r w:rsidRPr="00136411">
        <w:rPr>
          <w:sz w:val="28"/>
          <w:lang w:val="en-US"/>
        </w:rPr>
        <w:t xml:space="preserve"> </w:t>
      </w:r>
      <w:proofErr w:type="spellStart"/>
      <w:r w:rsidRPr="00136411">
        <w:rPr>
          <w:sz w:val="28"/>
          <w:lang w:val="en-US"/>
        </w:rPr>
        <w:t>студентів</w:t>
      </w:r>
      <w:proofErr w:type="spellEnd"/>
      <w:r w:rsidRPr="00136411">
        <w:rPr>
          <w:sz w:val="28"/>
          <w:lang w:val="en-US"/>
        </w:rPr>
        <w:t>;</w:t>
      </w:r>
    </w:p>
    <w:p w:rsidR="00136411" w:rsidRPr="00136411" w:rsidRDefault="00136411" w:rsidP="00136411">
      <w:pPr>
        <w:numPr>
          <w:ilvl w:val="0"/>
          <w:numId w:val="21"/>
        </w:numPr>
        <w:tabs>
          <w:tab w:val="left" w:pos="1362"/>
          <w:tab w:val="left" w:pos="1363"/>
        </w:tabs>
        <w:spacing w:before="162"/>
        <w:ind w:left="0"/>
        <w:rPr>
          <w:sz w:val="28"/>
          <w:lang w:val="ru-RU"/>
        </w:rPr>
      </w:pPr>
      <w:proofErr w:type="spellStart"/>
      <w:r w:rsidRPr="00136411">
        <w:rPr>
          <w:sz w:val="28"/>
          <w:lang w:val="ru-RU"/>
        </w:rPr>
        <w:t>ознайомитися</w:t>
      </w:r>
      <w:proofErr w:type="spellEnd"/>
      <w:r w:rsidRPr="00136411">
        <w:rPr>
          <w:sz w:val="28"/>
          <w:lang w:val="ru-RU"/>
        </w:rPr>
        <w:t xml:space="preserve"> </w:t>
      </w:r>
      <w:proofErr w:type="spellStart"/>
      <w:r w:rsidRPr="00136411">
        <w:rPr>
          <w:spacing w:val="-3"/>
          <w:sz w:val="28"/>
          <w:lang w:val="ru-RU"/>
        </w:rPr>
        <w:t>із</w:t>
      </w:r>
      <w:proofErr w:type="spellEnd"/>
      <w:r w:rsidRPr="00136411">
        <w:rPr>
          <w:spacing w:val="-3"/>
          <w:sz w:val="28"/>
          <w:lang w:val="ru-RU"/>
        </w:rPr>
        <w:t xml:space="preserve"> </w:t>
      </w:r>
      <w:proofErr w:type="spellStart"/>
      <w:r w:rsidRPr="00136411">
        <w:rPr>
          <w:sz w:val="28"/>
          <w:lang w:val="ru-RU"/>
        </w:rPr>
        <w:t>основними</w:t>
      </w:r>
      <w:proofErr w:type="spellEnd"/>
      <w:r w:rsidRPr="00136411">
        <w:rPr>
          <w:sz w:val="28"/>
          <w:lang w:val="ru-RU"/>
        </w:rPr>
        <w:t xml:space="preserve"> </w:t>
      </w:r>
      <w:proofErr w:type="spellStart"/>
      <w:r w:rsidRPr="00136411">
        <w:rPr>
          <w:sz w:val="28"/>
          <w:lang w:val="ru-RU"/>
        </w:rPr>
        <w:t>прийомами</w:t>
      </w:r>
      <w:proofErr w:type="spellEnd"/>
      <w:r w:rsidRPr="00136411">
        <w:rPr>
          <w:sz w:val="28"/>
          <w:lang w:val="ru-RU"/>
        </w:rPr>
        <w:t xml:space="preserve"> перекладу </w:t>
      </w:r>
      <w:proofErr w:type="spellStart"/>
      <w:proofErr w:type="gramStart"/>
      <w:r w:rsidRPr="00136411">
        <w:rPr>
          <w:sz w:val="28"/>
          <w:lang w:val="ru-RU"/>
        </w:rPr>
        <w:t>р</w:t>
      </w:r>
      <w:proofErr w:type="gramEnd"/>
      <w:r w:rsidRPr="00136411">
        <w:rPr>
          <w:sz w:val="28"/>
          <w:lang w:val="ru-RU"/>
        </w:rPr>
        <w:t>ізних</w:t>
      </w:r>
      <w:proofErr w:type="spellEnd"/>
      <w:r w:rsidRPr="00136411">
        <w:rPr>
          <w:sz w:val="28"/>
          <w:lang w:val="ru-RU"/>
        </w:rPr>
        <w:t xml:space="preserve"> </w:t>
      </w:r>
      <w:proofErr w:type="spellStart"/>
      <w:r w:rsidRPr="00136411">
        <w:rPr>
          <w:sz w:val="28"/>
          <w:lang w:val="ru-RU"/>
        </w:rPr>
        <w:t>мовнихявищ</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163" w:line="357" w:lineRule="auto"/>
        <w:ind w:left="0" w:right="526"/>
        <w:rPr>
          <w:sz w:val="28"/>
          <w:lang w:val="ru-RU"/>
        </w:rPr>
      </w:pPr>
      <w:proofErr w:type="spellStart"/>
      <w:r w:rsidRPr="00136411">
        <w:rPr>
          <w:sz w:val="28"/>
          <w:lang w:val="ru-RU"/>
        </w:rPr>
        <w:t>визначити</w:t>
      </w:r>
      <w:proofErr w:type="spellEnd"/>
      <w:r w:rsidRPr="00136411">
        <w:rPr>
          <w:sz w:val="28"/>
          <w:lang w:val="ru-RU"/>
        </w:rPr>
        <w:t xml:space="preserve"> </w:t>
      </w:r>
      <w:proofErr w:type="spellStart"/>
      <w:r w:rsidRPr="00136411">
        <w:rPr>
          <w:sz w:val="28"/>
          <w:lang w:val="ru-RU"/>
        </w:rPr>
        <w:t>стратегії</w:t>
      </w:r>
      <w:proofErr w:type="spellEnd"/>
      <w:r w:rsidRPr="00136411">
        <w:rPr>
          <w:sz w:val="28"/>
          <w:lang w:val="ru-RU"/>
        </w:rPr>
        <w:t xml:space="preserve"> перекладу </w:t>
      </w:r>
      <w:proofErr w:type="spellStart"/>
      <w:proofErr w:type="gramStart"/>
      <w:r w:rsidRPr="00136411">
        <w:rPr>
          <w:sz w:val="28"/>
          <w:lang w:val="ru-RU"/>
        </w:rPr>
        <w:t>п</w:t>
      </w:r>
      <w:proofErr w:type="gramEnd"/>
      <w:r w:rsidRPr="00136411">
        <w:rPr>
          <w:sz w:val="28"/>
          <w:lang w:val="ru-RU"/>
        </w:rPr>
        <w:t>ід</w:t>
      </w:r>
      <w:proofErr w:type="spellEnd"/>
      <w:r w:rsidRPr="00136411">
        <w:rPr>
          <w:sz w:val="28"/>
          <w:lang w:val="ru-RU"/>
        </w:rPr>
        <w:t xml:space="preserve"> час </w:t>
      </w:r>
      <w:proofErr w:type="spellStart"/>
      <w:r w:rsidRPr="00136411">
        <w:rPr>
          <w:sz w:val="28"/>
          <w:lang w:val="ru-RU"/>
        </w:rPr>
        <w:t>перекладання</w:t>
      </w:r>
      <w:proofErr w:type="spellEnd"/>
      <w:r w:rsidRPr="00136411">
        <w:rPr>
          <w:sz w:val="28"/>
          <w:lang w:val="ru-RU"/>
        </w:rPr>
        <w:t xml:space="preserve"> </w:t>
      </w:r>
      <w:proofErr w:type="spellStart"/>
      <w:r w:rsidRPr="00136411">
        <w:rPr>
          <w:sz w:val="28"/>
          <w:lang w:val="ru-RU"/>
        </w:rPr>
        <w:t>різних</w:t>
      </w:r>
      <w:proofErr w:type="spellEnd"/>
      <w:r w:rsidRPr="00136411">
        <w:rPr>
          <w:sz w:val="28"/>
          <w:lang w:val="ru-RU"/>
        </w:rPr>
        <w:t xml:space="preserve"> </w:t>
      </w:r>
      <w:proofErr w:type="spellStart"/>
      <w:r w:rsidRPr="00136411">
        <w:rPr>
          <w:sz w:val="28"/>
          <w:lang w:val="ru-RU"/>
        </w:rPr>
        <w:t>літературних</w:t>
      </w:r>
      <w:proofErr w:type="spellEnd"/>
      <w:r w:rsidRPr="00136411">
        <w:rPr>
          <w:sz w:val="28"/>
          <w:lang w:val="ru-RU"/>
        </w:rPr>
        <w:t xml:space="preserve"> </w:t>
      </w:r>
      <w:proofErr w:type="spellStart"/>
      <w:r w:rsidRPr="00136411">
        <w:rPr>
          <w:sz w:val="28"/>
          <w:lang w:val="ru-RU"/>
        </w:rPr>
        <w:t>жанрів</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5"/>
        <w:ind w:left="0"/>
        <w:rPr>
          <w:sz w:val="28"/>
          <w:lang w:val="ru-RU"/>
        </w:rPr>
      </w:pPr>
      <w:proofErr w:type="spellStart"/>
      <w:r w:rsidRPr="00136411">
        <w:rPr>
          <w:sz w:val="28"/>
          <w:lang w:val="ru-RU"/>
        </w:rPr>
        <w:t>встановити</w:t>
      </w:r>
      <w:proofErr w:type="spellEnd"/>
      <w:r w:rsidRPr="00136411">
        <w:rPr>
          <w:sz w:val="28"/>
          <w:lang w:val="ru-RU"/>
        </w:rPr>
        <w:t xml:space="preserve"> </w:t>
      </w:r>
      <w:proofErr w:type="spellStart"/>
      <w:r w:rsidRPr="00136411">
        <w:rPr>
          <w:sz w:val="28"/>
          <w:lang w:val="ru-RU"/>
        </w:rPr>
        <w:t>критерії</w:t>
      </w:r>
      <w:proofErr w:type="spellEnd"/>
      <w:r w:rsidRPr="00136411">
        <w:rPr>
          <w:sz w:val="28"/>
          <w:lang w:val="ru-RU"/>
        </w:rPr>
        <w:t xml:space="preserve"> </w:t>
      </w:r>
      <w:proofErr w:type="spellStart"/>
      <w:r w:rsidRPr="00136411">
        <w:rPr>
          <w:sz w:val="28"/>
          <w:lang w:val="ru-RU"/>
        </w:rPr>
        <w:t>оцінювання</w:t>
      </w:r>
      <w:proofErr w:type="spellEnd"/>
      <w:r w:rsidRPr="00136411">
        <w:rPr>
          <w:sz w:val="28"/>
          <w:lang w:val="ru-RU"/>
        </w:rPr>
        <w:t xml:space="preserve"> </w:t>
      </w:r>
      <w:proofErr w:type="spellStart"/>
      <w:r w:rsidRPr="00136411">
        <w:rPr>
          <w:sz w:val="28"/>
          <w:lang w:val="ru-RU"/>
        </w:rPr>
        <w:t>художніхперекладів</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158" w:line="362" w:lineRule="auto"/>
        <w:ind w:left="0" w:right="524"/>
        <w:rPr>
          <w:sz w:val="28"/>
          <w:lang w:val="ru-RU"/>
        </w:rPr>
      </w:pPr>
      <w:proofErr w:type="spellStart"/>
      <w:r w:rsidRPr="00136411">
        <w:rPr>
          <w:sz w:val="28"/>
          <w:lang w:val="ru-RU"/>
        </w:rPr>
        <w:t>окреслити</w:t>
      </w:r>
      <w:proofErr w:type="spellEnd"/>
      <w:r w:rsidRPr="00136411">
        <w:rPr>
          <w:sz w:val="28"/>
          <w:lang w:val="ru-RU"/>
        </w:rPr>
        <w:t xml:space="preserve"> </w:t>
      </w:r>
      <w:proofErr w:type="spellStart"/>
      <w:r w:rsidRPr="00136411">
        <w:rPr>
          <w:sz w:val="28"/>
          <w:lang w:val="ru-RU"/>
        </w:rPr>
        <w:t>загальні</w:t>
      </w:r>
      <w:proofErr w:type="spellEnd"/>
      <w:r w:rsidRPr="00136411">
        <w:rPr>
          <w:sz w:val="28"/>
          <w:lang w:val="ru-RU"/>
        </w:rPr>
        <w:t xml:space="preserve"> </w:t>
      </w:r>
      <w:proofErr w:type="spellStart"/>
      <w:r w:rsidRPr="00136411">
        <w:rPr>
          <w:sz w:val="28"/>
          <w:lang w:val="ru-RU"/>
        </w:rPr>
        <w:t>тенденції</w:t>
      </w:r>
      <w:proofErr w:type="spellEnd"/>
      <w:r w:rsidRPr="00136411">
        <w:rPr>
          <w:sz w:val="28"/>
          <w:lang w:val="ru-RU"/>
        </w:rPr>
        <w:t xml:space="preserve"> та </w:t>
      </w:r>
      <w:proofErr w:type="spellStart"/>
      <w:r w:rsidRPr="00136411">
        <w:rPr>
          <w:sz w:val="28"/>
          <w:lang w:val="ru-RU"/>
        </w:rPr>
        <w:t>перспективи</w:t>
      </w:r>
      <w:proofErr w:type="spellEnd"/>
      <w:r w:rsidRPr="00136411">
        <w:rPr>
          <w:sz w:val="28"/>
          <w:lang w:val="ru-RU"/>
        </w:rPr>
        <w:t xml:space="preserve"> </w:t>
      </w:r>
      <w:proofErr w:type="spellStart"/>
      <w:r w:rsidRPr="00136411">
        <w:rPr>
          <w:sz w:val="28"/>
          <w:lang w:val="ru-RU"/>
        </w:rPr>
        <w:t>подальшого</w:t>
      </w:r>
      <w:proofErr w:type="spellEnd"/>
      <w:r w:rsidRPr="00136411">
        <w:rPr>
          <w:sz w:val="28"/>
          <w:lang w:val="ru-RU"/>
        </w:rPr>
        <w:t xml:space="preserve"> </w:t>
      </w:r>
      <w:proofErr w:type="spellStart"/>
      <w:r w:rsidRPr="00136411">
        <w:rPr>
          <w:sz w:val="28"/>
          <w:lang w:val="ru-RU"/>
        </w:rPr>
        <w:t>розвитку</w:t>
      </w:r>
      <w:proofErr w:type="spellEnd"/>
      <w:r w:rsidRPr="00136411">
        <w:rPr>
          <w:sz w:val="28"/>
          <w:lang w:val="ru-RU"/>
        </w:rPr>
        <w:t xml:space="preserve"> </w:t>
      </w:r>
      <w:proofErr w:type="spellStart"/>
      <w:r w:rsidRPr="00136411">
        <w:rPr>
          <w:sz w:val="28"/>
          <w:lang w:val="ru-RU"/>
        </w:rPr>
        <w:t>перекладознавства</w:t>
      </w:r>
      <w:proofErr w:type="spellEnd"/>
      <w:r w:rsidRPr="00136411">
        <w:rPr>
          <w:sz w:val="28"/>
          <w:lang w:val="ru-RU"/>
        </w:rPr>
        <w:t xml:space="preserve"> </w:t>
      </w:r>
      <w:proofErr w:type="spellStart"/>
      <w:r w:rsidRPr="00136411">
        <w:rPr>
          <w:sz w:val="28"/>
          <w:lang w:val="ru-RU"/>
        </w:rPr>
        <w:t>якнауки</w:t>
      </w:r>
      <w:proofErr w:type="spellEnd"/>
      <w:r w:rsidRPr="00136411">
        <w:rPr>
          <w:sz w:val="28"/>
          <w:lang w:val="ru-RU"/>
        </w:rPr>
        <w:t>.</w:t>
      </w:r>
    </w:p>
    <w:p w:rsidR="00505EB5" w:rsidRPr="00136411" w:rsidRDefault="00505EB5" w:rsidP="00505EB5">
      <w:pPr>
        <w:pStyle w:val="1"/>
        <w:spacing w:after="240"/>
        <w:rPr>
          <w:b w:val="0"/>
          <w:lang w:val="ru-RU"/>
        </w:rPr>
      </w:pPr>
    </w:p>
    <w:p w:rsidR="00E555CD" w:rsidRDefault="00505EB5" w:rsidP="00E555CD">
      <w:pPr>
        <w:pStyle w:val="1"/>
        <w:spacing w:after="240"/>
      </w:pPr>
      <w:r w:rsidRPr="00CA7130">
        <w:t>ПЕРЕЛІК ЗАГАЛЬНИХ ПРОГРАМНИХ КОМПЕТЕНТНОСТЕЙ ОСВІТНЬОЇ ПРОГРАМИ, ЯКІ ЗАБЕЗПЕЧУЄ ДИСЦИПЛІНА</w:t>
      </w:r>
    </w:p>
    <w:p w:rsidR="00E555CD" w:rsidRPr="00E555CD" w:rsidRDefault="0060203A" w:rsidP="00E555CD">
      <w:pPr>
        <w:pStyle w:val="1"/>
        <w:ind w:left="567"/>
        <w:jc w:val="left"/>
        <w:rPr>
          <w:b w:val="0"/>
        </w:rPr>
      </w:pPr>
      <w:r w:rsidRPr="00E555CD">
        <w:rPr>
          <w:b w:val="0"/>
        </w:rPr>
        <w:t xml:space="preserve">ЗК 1 </w:t>
      </w:r>
      <w:r w:rsidR="00E555CD" w:rsidRPr="00E555CD">
        <w:rPr>
          <w:b w:val="0"/>
          <w:lang w:bidi="uk-UA"/>
        </w:rPr>
        <w:t xml:space="preserve">принципи, за якими побудовано процес </w:t>
      </w:r>
      <w:r w:rsidR="00136411" w:rsidRPr="00136411">
        <w:rPr>
          <w:b w:val="0"/>
          <w:lang w:bidi="uk-UA"/>
        </w:rPr>
        <w:t xml:space="preserve">художнього </w:t>
      </w:r>
      <w:r w:rsidR="00E555CD" w:rsidRPr="00E555CD">
        <w:rPr>
          <w:b w:val="0"/>
          <w:lang w:bidi="uk-UA"/>
        </w:rPr>
        <w:t>перекладу;</w:t>
      </w:r>
    </w:p>
    <w:p w:rsidR="00E555CD" w:rsidRDefault="0060203A" w:rsidP="00E555CD">
      <w:pPr>
        <w:tabs>
          <w:tab w:val="left" w:pos="142"/>
        </w:tabs>
        <w:spacing w:line="276" w:lineRule="auto"/>
        <w:ind w:left="567"/>
        <w:rPr>
          <w:sz w:val="28"/>
          <w:szCs w:val="28"/>
          <w:lang w:eastAsia="uk-UA" w:bidi="uk-UA"/>
        </w:rPr>
      </w:pPr>
      <w:r w:rsidRPr="00ED49A6">
        <w:t xml:space="preserve">ЗК 2 </w:t>
      </w:r>
      <w:r w:rsidR="00E555CD" w:rsidRPr="00136411">
        <w:rPr>
          <w:sz w:val="24"/>
          <w:szCs w:val="24"/>
          <w:lang w:eastAsia="uk-UA" w:bidi="uk-UA"/>
        </w:rPr>
        <w:t>специфіку комунікації як особливого виду діяльності; мовні рівні, принципи їх взаємодії та взаємозв’язків;</w:t>
      </w:r>
    </w:p>
    <w:p w:rsidR="00E555CD" w:rsidRDefault="0060203A" w:rsidP="00E555CD">
      <w:pPr>
        <w:tabs>
          <w:tab w:val="left" w:pos="142"/>
        </w:tabs>
        <w:spacing w:line="276" w:lineRule="auto"/>
        <w:ind w:left="567"/>
        <w:rPr>
          <w:sz w:val="28"/>
          <w:szCs w:val="28"/>
          <w:lang w:eastAsia="uk-UA" w:bidi="uk-UA"/>
        </w:rPr>
      </w:pPr>
      <w:r w:rsidRPr="00ED49A6">
        <w:t xml:space="preserve">ЗК 3 </w:t>
      </w:r>
      <w:r w:rsidR="00E555CD" w:rsidRPr="00E555CD">
        <w:rPr>
          <w:sz w:val="24"/>
          <w:szCs w:val="24"/>
          <w:lang w:bidi="uk-UA"/>
        </w:rPr>
        <w:t xml:space="preserve">фонові знання психічних процесів, які впливають на процес </w:t>
      </w:r>
      <w:r w:rsidR="00136411">
        <w:rPr>
          <w:sz w:val="24"/>
          <w:szCs w:val="24"/>
          <w:lang w:bidi="uk-UA"/>
        </w:rPr>
        <w:t xml:space="preserve">художнього </w:t>
      </w:r>
      <w:r w:rsidR="00E555CD" w:rsidRPr="00E555CD">
        <w:rPr>
          <w:sz w:val="24"/>
          <w:szCs w:val="24"/>
          <w:lang w:bidi="uk-UA"/>
        </w:rPr>
        <w:t>перекладу;</w:t>
      </w:r>
    </w:p>
    <w:p w:rsidR="00E555CD" w:rsidRPr="00E555CD" w:rsidRDefault="0060203A" w:rsidP="00E555CD">
      <w:pPr>
        <w:tabs>
          <w:tab w:val="left" w:pos="142"/>
        </w:tabs>
        <w:spacing w:line="276" w:lineRule="auto"/>
        <w:ind w:left="567"/>
        <w:rPr>
          <w:sz w:val="24"/>
          <w:szCs w:val="24"/>
          <w:lang w:eastAsia="uk-UA" w:bidi="uk-UA"/>
        </w:rPr>
      </w:pPr>
      <w:r w:rsidRPr="00E555CD">
        <w:rPr>
          <w:sz w:val="24"/>
          <w:szCs w:val="24"/>
        </w:rPr>
        <w:t xml:space="preserve">ЗК 4 </w:t>
      </w:r>
      <w:r w:rsidR="00E555CD" w:rsidRPr="00E555CD">
        <w:rPr>
          <w:sz w:val="24"/>
          <w:szCs w:val="24"/>
          <w:lang w:eastAsia="uk-UA" w:bidi="uk-UA"/>
        </w:rPr>
        <w:t xml:space="preserve">термінологічний апарат </w:t>
      </w:r>
      <w:proofErr w:type="spellStart"/>
      <w:r w:rsidR="00E555CD" w:rsidRPr="00E555CD">
        <w:rPr>
          <w:sz w:val="24"/>
          <w:szCs w:val="24"/>
          <w:lang w:eastAsia="uk-UA" w:bidi="uk-UA"/>
        </w:rPr>
        <w:t>перекладознавства</w:t>
      </w:r>
      <w:proofErr w:type="spellEnd"/>
      <w:r w:rsidR="00E555CD" w:rsidRPr="00E555CD">
        <w:rPr>
          <w:sz w:val="24"/>
          <w:szCs w:val="24"/>
          <w:lang w:eastAsia="uk-UA" w:bidi="uk-UA"/>
        </w:rPr>
        <w:t xml:space="preserve"> та лінгвістики на рівні відтворення, тлумачення й використання у професійній та науково-пізнавальній діяльності;</w:t>
      </w:r>
    </w:p>
    <w:p w:rsidR="00E555CD" w:rsidRDefault="00E555CD" w:rsidP="00E555CD">
      <w:pPr>
        <w:tabs>
          <w:tab w:val="left" w:pos="142"/>
        </w:tabs>
        <w:spacing w:line="276" w:lineRule="auto"/>
        <w:ind w:left="567"/>
        <w:rPr>
          <w:lang w:bidi="uk-UA"/>
        </w:rPr>
      </w:pPr>
      <w:r>
        <w:t xml:space="preserve">ЗК 5 </w:t>
      </w:r>
      <w:r w:rsidRPr="00E555CD">
        <w:rPr>
          <w:lang w:bidi="uk-UA"/>
        </w:rPr>
        <w:t>фонові знання, необхідні для адекватного відтворення вихідних текстів широкого спектру галузей науки і техніки українською та іноземною мовами;</w:t>
      </w:r>
    </w:p>
    <w:p w:rsidR="00E555CD" w:rsidRPr="00E555CD" w:rsidRDefault="00E555CD" w:rsidP="00E555CD">
      <w:pPr>
        <w:tabs>
          <w:tab w:val="left" w:pos="142"/>
        </w:tabs>
        <w:spacing w:line="276" w:lineRule="auto"/>
        <w:ind w:left="567"/>
        <w:rPr>
          <w:lang w:bidi="uk-UA"/>
        </w:rPr>
      </w:pPr>
      <w:r>
        <w:rPr>
          <w:lang w:bidi="uk-UA"/>
        </w:rPr>
        <w:t xml:space="preserve">ЗК 6 </w:t>
      </w:r>
      <w:r w:rsidRPr="00E555CD">
        <w:rPr>
          <w:lang w:bidi="uk-UA"/>
        </w:rPr>
        <w:t xml:space="preserve">фонові знання сучасних тенденцій у </w:t>
      </w:r>
      <w:proofErr w:type="spellStart"/>
      <w:r w:rsidRPr="00E555CD">
        <w:rPr>
          <w:lang w:bidi="uk-UA"/>
        </w:rPr>
        <w:t>перекладознавстві</w:t>
      </w:r>
      <w:proofErr w:type="spellEnd"/>
      <w:r w:rsidRPr="00E555CD">
        <w:rPr>
          <w:lang w:bidi="uk-UA"/>
        </w:rPr>
        <w:t xml:space="preserve"> та результатів робіт вітчизняних та іноземних дослідників з обраної тематики. </w:t>
      </w:r>
    </w:p>
    <w:p w:rsidR="00E555CD" w:rsidRPr="00E555CD" w:rsidRDefault="00E555CD" w:rsidP="00E555CD">
      <w:pPr>
        <w:tabs>
          <w:tab w:val="left" w:pos="142"/>
        </w:tabs>
        <w:spacing w:line="276" w:lineRule="auto"/>
        <w:ind w:left="567"/>
        <w:rPr>
          <w:sz w:val="28"/>
          <w:szCs w:val="28"/>
          <w:lang w:eastAsia="uk-UA" w:bidi="uk-UA"/>
        </w:rPr>
      </w:pPr>
    </w:p>
    <w:p w:rsidR="00C148D6" w:rsidRPr="00845FCF" w:rsidRDefault="00C148D6"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lastRenderedPageBreak/>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E555CD" w:rsidRDefault="0060203A" w:rsidP="00E555CD">
      <w:pPr>
        <w:tabs>
          <w:tab w:val="left" w:pos="142"/>
        </w:tabs>
        <w:spacing w:line="276" w:lineRule="auto"/>
        <w:ind w:left="567"/>
        <w:rPr>
          <w:sz w:val="28"/>
          <w:szCs w:val="28"/>
          <w:lang w:eastAsia="uk-UA" w:bidi="uk-UA"/>
        </w:rPr>
      </w:pPr>
      <w:r w:rsidRPr="00ED49A6">
        <w:t xml:space="preserve">СК1 </w:t>
      </w:r>
      <w:r w:rsidR="00E555CD" w:rsidRPr="00136411">
        <w:rPr>
          <w:sz w:val="24"/>
          <w:szCs w:val="24"/>
          <w:lang w:eastAsia="uk-UA" w:bidi="uk-UA"/>
        </w:rPr>
        <w:t>досліджувати, оцінювати і порівнювати альтернативну інформацію, творчо використовуючи методи пізнання;</w:t>
      </w:r>
    </w:p>
    <w:p w:rsidR="0060203A" w:rsidRPr="00E555CD" w:rsidRDefault="00ED49A6" w:rsidP="00E555CD">
      <w:pPr>
        <w:pStyle w:val="a3"/>
        <w:tabs>
          <w:tab w:val="left" w:pos="2030"/>
        </w:tabs>
        <w:ind w:left="567"/>
        <w:rPr>
          <w:lang w:bidi="uk-UA"/>
        </w:rPr>
      </w:pPr>
      <w:r w:rsidRPr="00ED49A6">
        <w:t xml:space="preserve">СК2 </w:t>
      </w:r>
      <w:r w:rsidR="00E555CD" w:rsidRPr="00E555CD">
        <w:rPr>
          <w:lang w:bidi="uk-UA"/>
        </w:rPr>
        <w:t xml:space="preserve">самостійно організовувати та проводити науково-пізнавальну й аналітичну діяльність у галузі </w:t>
      </w:r>
      <w:proofErr w:type="spellStart"/>
      <w:r w:rsidR="00E555CD" w:rsidRPr="00E555CD">
        <w:rPr>
          <w:lang w:bidi="uk-UA"/>
        </w:rPr>
        <w:t>перекладознавства</w:t>
      </w:r>
      <w:proofErr w:type="spellEnd"/>
      <w:r w:rsidR="00E555CD" w:rsidRPr="00E555CD">
        <w:rPr>
          <w:lang w:bidi="uk-UA"/>
        </w:rPr>
        <w:t>;</w:t>
      </w:r>
    </w:p>
    <w:p w:rsidR="00E555CD" w:rsidRPr="00E555CD" w:rsidRDefault="00ED49A6" w:rsidP="00E555CD">
      <w:pPr>
        <w:pStyle w:val="a3"/>
        <w:tabs>
          <w:tab w:val="left" w:pos="2030"/>
        </w:tabs>
        <w:ind w:left="567"/>
        <w:rPr>
          <w:lang w:bidi="uk-UA"/>
        </w:rPr>
      </w:pPr>
      <w:r w:rsidRPr="00ED49A6">
        <w:t xml:space="preserve">СК3 </w:t>
      </w:r>
      <w:r w:rsidR="00E555CD" w:rsidRPr="00E555CD">
        <w:rPr>
          <w:lang w:bidi="uk-UA"/>
        </w:rPr>
        <w:t xml:space="preserve">накопичувати власний банк знань за рахунок значущої інформації, необхідної в перекладацькій діяльності.   </w:t>
      </w:r>
    </w:p>
    <w:p w:rsidR="0060203A" w:rsidRPr="00ED49A6" w:rsidRDefault="0060203A" w:rsidP="00E555CD">
      <w:pPr>
        <w:pStyle w:val="a3"/>
        <w:tabs>
          <w:tab w:val="left" w:pos="2030"/>
        </w:tabs>
        <w:ind w:left="567"/>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E555CD">
        <w:t>парат і науковий ст</w:t>
      </w:r>
      <w:r w:rsidR="00136411">
        <w:t>атус труднощів художнього перекладу.</w:t>
      </w:r>
    </w:p>
    <w:p w:rsidR="001E47EB" w:rsidRPr="001E47EB" w:rsidRDefault="001E47EB" w:rsidP="001E47EB">
      <w:pPr>
        <w:pStyle w:val="ab"/>
        <w:widowControl/>
        <w:shd w:val="clear" w:color="auto" w:fill="FFFFFF"/>
        <w:tabs>
          <w:tab w:val="left" w:pos="-5529"/>
          <w:tab w:val="left" w:pos="1080"/>
        </w:tabs>
        <w:autoSpaceDE/>
        <w:autoSpaceDN/>
        <w:ind w:left="567"/>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555CD" w:rsidRDefault="00484AC1" w:rsidP="00E555CD">
      <w:pPr>
        <w:tabs>
          <w:tab w:val="left" w:pos="142"/>
        </w:tabs>
        <w:spacing w:line="276" w:lineRule="auto"/>
        <w:jc w:val="center"/>
      </w:pPr>
      <w:r w:rsidRPr="00CA7130">
        <w:rPr>
          <w:b/>
          <w:bCs/>
          <w:sz w:val="28"/>
          <w:szCs w:val="28"/>
        </w:rPr>
        <w:t>Тематичний пл</w:t>
      </w:r>
      <w:r w:rsidRPr="00136411">
        <w:rPr>
          <w:b/>
          <w:bCs/>
          <w:sz w:val="28"/>
          <w:szCs w:val="28"/>
        </w:rPr>
        <w:t>а</w:t>
      </w:r>
      <w:r w:rsidR="00136411" w:rsidRPr="00136411">
        <w:rPr>
          <w:b/>
          <w:sz w:val="28"/>
          <w:szCs w:val="28"/>
        </w:rPr>
        <w:t>н</w:t>
      </w:r>
    </w:p>
    <w:p w:rsidR="00136411" w:rsidRPr="00136411" w:rsidRDefault="00136411" w:rsidP="00136411">
      <w:pPr>
        <w:spacing w:before="8"/>
        <w:rPr>
          <w:b/>
          <w:sz w:val="12"/>
          <w:szCs w:val="27"/>
          <w:lang w:val="ru-RU"/>
        </w:rPr>
      </w:pPr>
    </w:p>
    <w:tbl>
      <w:tblPr>
        <w:tblStyle w:val="TableNormal"/>
        <w:tblW w:w="0" w:type="auto"/>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6182"/>
        <w:gridCol w:w="470"/>
        <w:gridCol w:w="336"/>
        <w:gridCol w:w="341"/>
        <w:gridCol w:w="327"/>
        <w:gridCol w:w="337"/>
        <w:gridCol w:w="327"/>
        <w:gridCol w:w="471"/>
        <w:gridCol w:w="337"/>
      </w:tblGrid>
      <w:tr w:rsidR="00136411" w:rsidRPr="00136411" w:rsidTr="0029254E">
        <w:trPr>
          <w:trHeight w:val="726"/>
        </w:trPr>
        <w:tc>
          <w:tcPr>
            <w:tcW w:w="552" w:type="dxa"/>
            <w:tcBorders>
              <w:bottom w:val="single" w:sz="4" w:space="0" w:color="000000"/>
            </w:tcBorders>
          </w:tcPr>
          <w:p w:rsidR="00136411" w:rsidRPr="00136411" w:rsidRDefault="00136411" w:rsidP="00136411">
            <w:pPr>
              <w:ind w:left="261" w:right="-10" w:firstLine="57"/>
              <w:rPr>
                <w:b/>
                <w:sz w:val="20"/>
                <w:lang w:val="en-US"/>
              </w:rPr>
            </w:pPr>
            <w:r w:rsidRPr="00136411">
              <w:rPr>
                <w:b/>
                <w:sz w:val="20"/>
                <w:lang w:val="en-US"/>
              </w:rPr>
              <w:t xml:space="preserve">№ </w:t>
            </w:r>
            <w:r w:rsidRPr="00136411">
              <w:rPr>
                <w:b/>
                <w:spacing w:val="-7"/>
                <w:sz w:val="20"/>
                <w:lang w:val="en-US"/>
              </w:rPr>
              <w:t>п/п</w:t>
            </w:r>
          </w:p>
        </w:tc>
        <w:tc>
          <w:tcPr>
            <w:tcW w:w="6182" w:type="dxa"/>
            <w:tcBorders>
              <w:bottom w:val="single" w:sz="4" w:space="0" w:color="000000"/>
            </w:tcBorders>
          </w:tcPr>
          <w:p w:rsidR="00136411" w:rsidRPr="00136411" w:rsidRDefault="00136411" w:rsidP="00136411">
            <w:pPr>
              <w:spacing w:before="199"/>
              <w:ind w:left="1432"/>
              <w:rPr>
                <w:sz w:val="28"/>
                <w:lang w:val="en-US"/>
              </w:rPr>
            </w:pPr>
            <w:proofErr w:type="spellStart"/>
            <w:r w:rsidRPr="00136411">
              <w:rPr>
                <w:sz w:val="28"/>
                <w:lang w:val="en-US"/>
              </w:rPr>
              <w:t>Назви</w:t>
            </w:r>
            <w:proofErr w:type="spellEnd"/>
            <w:r w:rsidRPr="00136411">
              <w:rPr>
                <w:sz w:val="28"/>
                <w:lang w:val="en-US"/>
              </w:rPr>
              <w:t xml:space="preserve"> </w:t>
            </w:r>
            <w:proofErr w:type="spellStart"/>
            <w:r w:rsidRPr="00136411">
              <w:rPr>
                <w:sz w:val="28"/>
                <w:lang w:val="en-US"/>
              </w:rPr>
              <w:t>теоретичних</w:t>
            </w:r>
            <w:proofErr w:type="spellEnd"/>
            <w:r w:rsidRPr="00136411">
              <w:rPr>
                <w:sz w:val="28"/>
                <w:lang w:val="en-US"/>
              </w:rPr>
              <w:t xml:space="preserve"> </w:t>
            </w:r>
            <w:proofErr w:type="spellStart"/>
            <w:r w:rsidRPr="00136411">
              <w:rPr>
                <w:sz w:val="28"/>
                <w:lang w:val="en-US"/>
              </w:rPr>
              <w:t>розділів</w:t>
            </w:r>
            <w:proofErr w:type="spellEnd"/>
          </w:p>
        </w:tc>
        <w:tc>
          <w:tcPr>
            <w:tcW w:w="2946" w:type="dxa"/>
            <w:gridSpan w:val="8"/>
          </w:tcPr>
          <w:p w:rsidR="00136411" w:rsidRPr="00136411" w:rsidRDefault="00136411" w:rsidP="00136411">
            <w:pPr>
              <w:spacing w:before="199"/>
              <w:ind w:left="520"/>
              <w:rPr>
                <w:sz w:val="28"/>
                <w:lang w:val="en-US"/>
              </w:rPr>
            </w:pPr>
            <w:proofErr w:type="spellStart"/>
            <w:r w:rsidRPr="00136411">
              <w:rPr>
                <w:sz w:val="28"/>
                <w:lang w:val="en-US"/>
              </w:rPr>
              <w:t>Кількість</w:t>
            </w:r>
            <w:proofErr w:type="spellEnd"/>
            <w:r w:rsidRPr="00136411">
              <w:rPr>
                <w:sz w:val="28"/>
                <w:lang w:val="en-US"/>
              </w:rPr>
              <w:t xml:space="preserve"> </w:t>
            </w:r>
            <w:proofErr w:type="spellStart"/>
            <w:r w:rsidRPr="00136411">
              <w:rPr>
                <w:sz w:val="28"/>
                <w:lang w:val="en-US"/>
              </w:rPr>
              <w:t>годин</w:t>
            </w:r>
            <w:proofErr w:type="spellEnd"/>
          </w:p>
        </w:tc>
      </w:tr>
      <w:tr w:rsidR="00136411" w:rsidRPr="00136411" w:rsidTr="0029254E">
        <w:trPr>
          <w:trHeight w:val="1705"/>
        </w:trPr>
        <w:tc>
          <w:tcPr>
            <w:tcW w:w="552" w:type="dxa"/>
            <w:tcBorders>
              <w:top w:val="single" w:sz="4" w:space="0" w:color="000000"/>
            </w:tcBorders>
          </w:tcPr>
          <w:p w:rsidR="00136411" w:rsidRPr="00136411" w:rsidRDefault="00136411" w:rsidP="00136411">
            <w:pPr>
              <w:rPr>
                <w:sz w:val="24"/>
                <w:lang w:val="en-US"/>
              </w:rPr>
            </w:pPr>
          </w:p>
        </w:tc>
        <w:tc>
          <w:tcPr>
            <w:tcW w:w="6182" w:type="dxa"/>
            <w:tcBorders>
              <w:top w:val="single" w:sz="4" w:space="0" w:color="000000"/>
            </w:tcBorders>
          </w:tcPr>
          <w:p w:rsidR="00136411" w:rsidRPr="00136411" w:rsidRDefault="00136411" w:rsidP="00136411">
            <w:pPr>
              <w:rPr>
                <w:sz w:val="24"/>
                <w:lang w:val="en-US"/>
              </w:rPr>
            </w:pPr>
          </w:p>
        </w:tc>
        <w:tc>
          <w:tcPr>
            <w:tcW w:w="470" w:type="dxa"/>
            <w:textDirection w:val="btLr"/>
          </w:tcPr>
          <w:p w:rsidR="00136411" w:rsidRPr="00136411" w:rsidRDefault="00136411" w:rsidP="00136411">
            <w:pPr>
              <w:spacing w:before="41"/>
              <w:ind w:left="-1"/>
              <w:rPr>
                <w:sz w:val="20"/>
                <w:lang w:val="en-US"/>
              </w:rPr>
            </w:pPr>
            <w:proofErr w:type="spellStart"/>
            <w:r w:rsidRPr="00136411">
              <w:rPr>
                <w:sz w:val="20"/>
                <w:lang w:val="en-US"/>
              </w:rPr>
              <w:t>Разом</w:t>
            </w:r>
            <w:proofErr w:type="spellEnd"/>
          </w:p>
        </w:tc>
        <w:tc>
          <w:tcPr>
            <w:tcW w:w="336" w:type="dxa"/>
            <w:textDirection w:val="btLr"/>
          </w:tcPr>
          <w:p w:rsidR="00136411" w:rsidRPr="00136411" w:rsidRDefault="00136411" w:rsidP="00136411">
            <w:pPr>
              <w:spacing w:before="41"/>
              <w:ind w:left="-1"/>
              <w:rPr>
                <w:sz w:val="20"/>
                <w:lang w:val="en-US"/>
              </w:rPr>
            </w:pPr>
            <w:proofErr w:type="spellStart"/>
            <w:r w:rsidRPr="00136411">
              <w:rPr>
                <w:sz w:val="20"/>
                <w:lang w:val="en-US"/>
              </w:rPr>
              <w:t>Аудиторних</w:t>
            </w:r>
            <w:proofErr w:type="spellEnd"/>
          </w:p>
        </w:tc>
        <w:tc>
          <w:tcPr>
            <w:tcW w:w="341" w:type="dxa"/>
            <w:textDirection w:val="btLr"/>
          </w:tcPr>
          <w:p w:rsidR="00136411" w:rsidRPr="00136411" w:rsidRDefault="00136411" w:rsidP="00136411">
            <w:pPr>
              <w:spacing w:before="46"/>
              <w:ind w:left="-1"/>
              <w:rPr>
                <w:sz w:val="20"/>
                <w:lang w:val="en-US"/>
              </w:rPr>
            </w:pPr>
            <w:proofErr w:type="spellStart"/>
            <w:r w:rsidRPr="00136411">
              <w:rPr>
                <w:sz w:val="20"/>
                <w:lang w:val="en-US"/>
              </w:rPr>
              <w:t>Лекцій</w:t>
            </w:r>
            <w:proofErr w:type="spellEnd"/>
          </w:p>
        </w:tc>
        <w:tc>
          <w:tcPr>
            <w:tcW w:w="327" w:type="dxa"/>
            <w:textDirection w:val="btLr"/>
          </w:tcPr>
          <w:p w:rsidR="00136411" w:rsidRPr="00136411" w:rsidRDefault="00136411" w:rsidP="00136411">
            <w:pPr>
              <w:spacing w:before="46"/>
              <w:ind w:left="-1"/>
              <w:rPr>
                <w:sz w:val="20"/>
                <w:lang w:val="en-US"/>
              </w:rPr>
            </w:pPr>
            <w:proofErr w:type="spellStart"/>
            <w:r w:rsidRPr="00136411">
              <w:rPr>
                <w:sz w:val="20"/>
                <w:lang w:val="en-US"/>
              </w:rPr>
              <w:t>Семінарських</w:t>
            </w:r>
            <w:proofErr w:type="spellEnd"/>
          </w:p>
        </w:tc>
        <w:tc>
          <w:tcPr>
            <w:tcW w:w="337" w:type="dxa"/>
            <w:textDirection w:val="btLr"/>
          </w:tcPr>
          <w:p w:rsidR="00136411" w:rsidRPr="00136411" w:rsidRDefault="00136411" w:rsidP="00136411">
            <w:pPr>
              <w:spacing w:before="41"/>
              <w:ind w:left="-1"/>
              <w:rPr>
                <w:sz w:val="20"/>
                <w:lang w:val="en-US"/>
              </w:rPr>
            </w:pPr>
            <w:proofErr w:type="spellStart"/>
            <w:r w:rsidRPr="00136411">
              <w:rPr>
                <w:sz w:val="20"/>
                <w:lang w:val="en-US"/>
              </w:rPr>
              <w:t>Практичних</w:t>
            </w:r>
            <w:proofErr w:type="spellEnd"/>
          </w:p>
        </w:tc>
        <w:tc>
          <w:tcPr>
            <w:tcW w:w="327" w:type="dxa"/>
            <w:textDirection w:val="btLr"/>
          </w:tcPr>
          <w:p w:rsidR="00136411" w:rsidRPr="00136411" w:rsidRDefault="00136411" w:rsidP="00136411">
            <w:pPr>
              <w:spacing w:before="44"/>
              <w:ind w:left="-1"/>
              <w:rPr>
                <w:sz w:val="20"/>
                <w:lang w:val="en-US"/>
              </w:rPr>
            </w:pPr>
            <w:proofErr w:type="spellStart"/>
            <w:r w:rsidRPr="00136411">
              <w:rPr>
                <w:sz w:val="20"/>
                <w:lang w:val="en-US"/>
              </w:rPr>
              <w:t>Індивідуальна</w:t>
            </w:r>
            <w:proofErr w:type="spellEnd"/>
          </w:p>
        </w:tc>
        <w:tc>
          <w:tcPr>
            <w:tcW w:w="471" w:type="dxa"/>
            <w:textDirection w:val="btLr"/>
          </w:tcPr>
          <w:p w:rsidR="00136411" w:rsidRPr="00136411" w:rsidRDefault="00136411" w:rsidP="00136411">
            <w:pPr>
              <w:spacing w:before="39"/>
              <w:ind w:left="-1"/>
              <w:rPr>
                <w:sz w:val="20"/>
                <w:lang w:val="en-US"/>
              </w:rPr>
            </w:pPr>
            <w:proofErr w:type="spellStart"/>
            <w:r w:rsidRPr="00136411">
              <w:rPr>
                <w:sz w:val="20"/>
                <w:lang w:val="en-US"/>
              </w:rPr>
              <w:t>Самостійна</w:t>
            </w:r>
            <w:proofErr w:type="spellEnd"/>
            <w:r w:rsidRPr="00136411">
              <w:rPr>
                <w:sz w:val="20"/>
                <w:lang w:val="en-US"/>
              </w:rPr>
              <w:t xml:space="preserve"> </w:t>
            </w:r>
            <w:proofErr w:type="spellStart"/>
            <w:r w:rsidRPr="00136411">
              <w:rPr>
                <w:sz w:val="20"/>
                <w:lang w:val="en-US"/>
              </w:rPr>
              <w:t>робота</w:t>
            </w:r>
            <w:proofErr w:type="spellEnd"/>
          </w:p>
        </w:tc>
        <w:tc>
          <w:tcPr>
            <w:tcW w:w="337" w:type="dxa"/>
            <w:textDirection w:val="btLr"/>
          </w:tcPr>
          <w:p w:rsidR="00136411" w:rsidRPr="00136411" w:rsidRDefault="00136411" w:rsidP="00136411">
            <w:pPr>
              <w:spacing w:before="38"/>
              <w:ind w:left="-1"/>
              <w:rPr>
                <w:sz w:val="20"/>
                <w:lang w:val="en-US"/>
              </w:rPr>
            </w:pPr>
            <w:proofErr w:type="spellStart"/>
            <w:r w:rsidRPr="00136411">
              <w:rPr>
                <w:sz w:val="20"/>
                <w:lang w:val="en-US"/>
              </w:rPr>
              <w:t>Підсумковий</w:t>
            </w:r>
            <w:proofErr w:type="spellEnd"/>
          </w:p>
        </w:tc>
      </w:tr>
      <w:tr w:rsidR="00136411" w:rsidRPr="00136411" w:rsidTr="0029254E">
        <w:trPr>
          <w:trHeight w:val="560"/>
        </w:trPr>
        <w:tc>
          <w:tcPr>
            <w:tcW w:w="9680" w:type="dxa"/>
            <w:gridSpan w:val="10"/>
          </w:tcPr>
          <w:p w:rsidR="00136411" w:rsidRPr="00136411" w:rsidRDefault="00136411" w:rsidP="00136411">
            <w:pPr>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1:</w:t>
            </w:r>
          </w:p>
          <w:p w:rsidR="00136411" w:rsidRPr="00136411" w:rsidRDefault="00136411" w:rsidP="00136411">
            <w:pPr>
              <w:spacing w:before="2" w:line="308" w:lineRule="exact"/>
              <w:ind w:left="2125" w:right="2108"/>
              <w:jc w:val="center"/>
              <w:rPr>
                <w:b/>
                <w:sz w:val="28"/>
                <w:lang w:val="ru-RU"/>
              </w:rPr>
            </w:pPr>
            <w:proofErr w:type="spellStart"/>
            <w:r w:rsidRPr="00136411">
              <w:rPr>
                <w:b/>
                <w:sz w:val="28"/>
                <w:lang w:val="ru-RU"/>
              </w:rPr>
              <w:t>Поняття</w:t>
            </w:r>
            <w:proofErr w:type="spellEnd"/>
            <w:r w:rsidRPr="00136411">
              <w:rPr>
                <w:b/>
                <w:sz w:val="28"/>
                <w:lang w:val="ru-RU"/>
              </w:rPr>
              <w:t xml:space="preserve"> про </w:t>
            </w:r>
            <w:proofErr w:type="spellStart"/>
            <w:r w:rsidRPr="00136411">
              <w:rPr>
                <w:b/>
                <w:sz w:val="28"/>
                <w:lang w:val="ru-RU"/>
              </w:rPr>
              <w:t>художній</w:t>
            </w:r>
            <w:proofErr w:type="spellEnd"/>
            <w:r w:rsidRPr="00136411">
              <w:rPr>
                <w:b/>
                <w:sz w:val="28"/>
                <w:lang w:val="ru-RU"/>
              </w:rPr>
              <w:t xml:space="preserve"> переклад</w:t>
            </w:r>
          </w:p>
        </w:tc>
      </w:tr>
      <w:tr w:rsidR="00136411" w:rsidRPr="00136411" w:rsidTr="0029254E">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ru-RU"/>
              </w:rPr>
            </w:pPr>
            <w:proofErr w:type="spellStart"/>
            <w:r w:rsidRPr="00136411">
              <w:rPr>
                <w:sz w:val="26"/>
                <w:lang w:val="ru-RU"/>
              </w:rPr>
              <w:t>Поняття</w:t>
            </w:r>
            <w:proofErr w:type="spellEnd"/>
            <w:r w:rsidRPr="00136411">
              <w:rPr>
                <w:sz w:val="26"/>
                <w:lang w:val="ru-RU"/>
              </w:rPr>
              <w:t xml:space="preserve"> про переклад. </w:t>
            </w:r>
            <w:proofErr w:type="spellStart"/>
            <w:r w:rsidRPr="00136411">
              <w:rPr>
                <w:sz w:val="26"/>
                <w:lang w:val="ru-RU"/>
              </w:rPr>
              <w:t>Види</w:t>
            </w:r>
            <w:proofErr w:type="spellEnd"/>
            <w:r w:rsidRPr="00136411">
              <w:rPr>
                <w:sz w:val="26"/>
                <w:lang w:val="ru-RU"/>
              </w:rPr>
              <w:t xml:space="preserve"> та </w:t>
            </w:r>
            <w:proofErr w:type="spellStart"/>
            <w:r w:rsidRPr="00136411">
              <w:rPr>
                <w:sz w:val="26"/>
                <w:lang w:val="ru-RU"/>
              </w:rPr>
              <w:t>типи</w:t>
            </w:r>
            <w:proofErr w:type="spellEnd"/>
            <w:r w:rsidRPr="00136411">
              <w:rPr>
                <w:sz w:val="26"/>
                <w:lang w:val="ru-RU"/>
              </w:rPr>
              <w:t xml:space="preserve"> перекладу</w:t>
            </w:r>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335"/>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Моделі</w:t>
            </w:r>
            <w:proofErr w:type="spellEnd"/>
            <w:r w:rsidRPr="00136411">
              <w:rPr>
                <w:sz w:val="26"/>
                <w:lang w:val="en-US"/>
              </w:rPr>
              <w:t xml:space="preserve"> </w:t>
            </w:r>
            <w:proofErr w:type="spellStart"/>
            <w:r w:rsidRPr="00136411">
              <w:rPr>
                <w:sz w:val="26"/>
                <w:lang w:val="en-US"/>
              </w:rPr>
              <w:t>та</w:t>
            </w:r>
            <w:proofErr w:type="spellEnd"/>
            <w:r w:rsidRPr="00136411">
              <w:rPr>
                <w:sz w:val="26"/>
                <w:lang w:val="en-US"/>
              </w:rPr>
              <w:t xml:space="preserve"> </w:t>
            </w:r>
            <w:proofErr w:type="spellStart"/>
            <w:r w:rsidRPr="00136411">
              <w:rPr>
                <w:sz w:val="26"/>
                <w:lang w:val="en-US"/>
              </w:rPr>
              <w:t>функції</w:t>
            </w:r>
            <w:proofErr w:type="spellEnd"/>
            <w:r w:rsidRPr="00136411">
              <w:rPr>
                <w:sz w:val="26"/>
                <w:lang w:val="en-US"/>
              </w:rPr>
              <w:t xml:space="preserve"> </w:t>
            </w:r>
            <w:proofErr w:type="spellStart"/>
            <w:r w:rsidRPr="00136411">
              <w:rPr>
                <w:sz w:val="26"/>
                <w:lang w:val="en-US"/>
              </w:rPr>
              <w:t>перекладу</w:t>
            </w:r>
            <w:proofErr w:type="spellEnd"/>
          </w:p>
        </w:tc>
        <w:tc>
          <w:tcPr>
            <w:tcW w:w="470" w:type="dxa"/>
          </w:tcPr>
          <w:p w:rsidR="00136411" w:rsidRPr="00136411" w:rsidRDefault="00136411" w:rsidP="00136411">
            <w:pPr>
              <w:spacing w:line="291" w:lineRule="exact"/>
              <w:ind w:left="40"/>
              <w:rPr>
                <w:sz w:val="26"/>
                <w:lang w:val="en-US"/>
              </w:rPr>
            </w:pPr>
            <w:r w:rsidRPr="00136411">
              <w:rPr>
                <w:w w:val="99"/>
                <w:sz w:val="26"/>
                <w:lang w:val="en-US"/>
              </w:rPr>
              <w:t>9</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5</w:t>
            </w:r>
          </w:p>
        </w:tc>
        <w:tc>
          <w:tcPr>
            <w:tcW w:w="337" w:type="dxa"/>
          </w:tcPr>
          <w:p w:rsidR="00136411" w:rsidRPr="00136411" w:rsidRDefault="00136411" w:rsidP="00136411">
            <w:pPr>
              <w:rPr>
                <w:sz w:val="24"/>
                <w:lang w:val="en-US"/>
              </w:rPr>
            </w:pPr>
          </w:p>
        </w:tc>
      </w:tr>
      <w:tr w:rsidR="00136411" w:rsidRPr="00136411" w:rsidTr="0029254E">
        <w:trPr>
          <w:trHeight w:val="263"/>
        </w:trPr>
        <w:tc>
          <w:tcPr>
            <w:tcW w:w="552" w:type="dxa"/>
            <w:tcBorders>
              <w:right w:val="single" w:sz="4" w:space="0" w:color="000000"/>
            </w:tcBorders>
          </w:tcPr>
          <w:p w:rsidR="00136411" w:rsidRPr="00136411" w:rsidRDefault="00136411" w:rsidP="00136411">
            <w:pPr>
              <w:spacing w:line="243" w:lineRule="exact"/>
              <w:ind w:left="45"/>
              <w:rPr>
                <w:sz w:val="26"/>
                <w:lang w:val="en-US"/>
              </w:rPr>
            </w:pPr>
            <w:r w:rsidRPr="00136411">
              <w:rPr>
                <w:sz w:val="26"/>
                <w:lang w:val="en-US"/>
              </w:rPr>
              <w:t>3.</w:t>
            </w:r>
          </w:p>
        </w:tc>
        <w:tc>
          <w:tcPr>
            <w:tcW w:w="6182" w:type="dxa"/>
            <w:tcBorders>
              <w:left w:val="single" w:sz="4" w:space="0" w:color="000000"/>
            </w:tcBorders>
          </w:tcPr>
          <w:p w:rsidR="00136411" w:rsidRPr="00136411" w:rsidRDefault="00136411" w:rsidP="00136411">
            <w:pPr>
              <w:spacing w:line="243" w:lineRule="exact"/>
              <w:ind w:left="47"/>
              <w:rPr>
                <w:sz w:val="26"/>
                <w:lang w:val="ru-RU"/>
              </w:rPr>
            </w:pPr>
            <w:proofErr w:type="spellStart"/>
            <w:r w:rsidRPr="00136411">
              <w:rPr>
                <w:sz w:val="26"/>
                <w:lang w:val="ru-RU"/>
              </w:rPr>
              <w:t>Художній</w:t>
            </w:r>
            <w:proofErr w:type="spellEnd"/>
            <w:r w:rsidRPr="00136411">
              <w:rPr>
                <w:sz w:val="26"/>
                <w:lang w:val="ru-RU"/>
              </w:rPr>
              <w:t xml:space="preserve"> переклад та </w:t>
            </w:r>
            <w:proofErr w:type="spellStart"/>
            <w:r w:rsidRPr="00136411">
              <w:rPr>
                <w:sz w:val="26"/>
                <w:lang w:val="ru-RU"/>
              </w:rPr>
              <w:t>його</w:t>
            </w:r>
            <w:proofErr w:type="spellEnd"/>
            <w:r w:rsidRPr="00136411">
              <w:rPr>
                <w:sz w:val="26"/>
                <w:lang w:val="ru-RU"/>
              </w:rPr>
              <w:t xml:space="preserve"> </w:t>
            </w:r>
            <w:proofErr w:type="spellStart"/>
            <w:r w:rsidRPr="00136411">
              <w:rPr>
                <w:sz w:val="26"/>
                <w:lang w:val="ru-RU"/>
              </w:rPr>
              <w:t>редагування</w:t>
            </w:r>
            <w:proofErr w:type="spellEnd"/>
          </w:p>
        </w:tc>
        <w:tc>
          <w:tcPr>
            <w:tcW w:w="470" w:type="dxa"/>
          </w:tcPr>
          <w:p w:rsidR="00136411" w:rsidRPr="00136411" w:rsidRDefault="00136411" w:rsidP="00136411">
            <w:pPr>
              <w:spacing w:line="243" w:lineRule="exact"/>
              <w:ind w:left="40"/>
              <w:rPr>
                <w:sz w:val="26"/>
                <w:lang w:val="en-US"/>
              </w:rPr>
            </w:pPr>
            <w:r w:rsidRPr="00136411">
              <w:rPr>
                <w:sz w:val="26"/>
                <w:lang w:val="en-US"/>
              </w:rPr>
              <w:t>10</w:t>
            </w:r>
          </w:p>
        </w:tc>
        <w:tc>
          <w:tcPr>
            <w:tcW w:w="336" w:type="dxa"/>
          </w:tcPr>
          <w:p w:rsidR="00136411" w:rsidRPr="00136411" w:rsidRDefault="00136411" w:rsidP="00136411">
            <w:pPr>
              <w:spacing w:line="243"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43" w:lineRule="exact"/>
              <w:ind w:left="46"/>
              <w:rPr>
                <w:sz w:val="26"/>
                <w:lang w:val="en-US"/>
              </w:rPr>
            </w:pPr>
            <w:r w:rsidRPr="00136411">
              <w:rPr>
                <w:w w:val="99"/>
                <w:sz w:val="26"/>
                <w:lang w:val="en-US"/>
              </w:rPr>
              <w:t>2</w:t>
            </w:r>
          </w:p>
        </w:tc>
        <w:tc>
          <w:tcPr>
            <w:tcW w:w="327" w:type="dxa"/>
          </w:tcPr>
          <w:p w:rsidR="00136411" w:rsidRPr="00136411" w:rsidRDefault="00136411" w:rsidP="00136411">
            <w:pPr>
              <w:rPr>
                <w:sz w:val="18"/>
                <w:lang w:val="en-US"/>
              </w:rPr>
            </w:pPr>
          </w:p>
        </w:tc>
        <w:tc>
          <w:tcPr>
            <w:tcW w:w="337" w:type="dxa"/>
          </w:tcPr>
          <w:p w:rsidR="00136411" w:rsidRPr="00136411" w:rsidRDefault="00136411" w:rsidP="00136411">
            <w:pPr>
              <w:spacing w:line="243" w:lineRule="exact"/>
              <w:ind w:left="40"/>
              <w:rPr>
                <w:sz w:val="26"/>
                <w:lang w:val="en-US"/>
              </w:rPr>
            </w:pPr>
            <w:r w:rsidRPr="00136411">
              <w:rPr>
                <w:w w:val="99"/>
                <w:sz w:val="26"/>
                <w:lang w:val="en-US"/>
              </w:rPr>
              <w:t>2</w:t>
            </w:r>
          </w:p>
        </w:tc>
        <w:tc>
          <w:tcPr>
            <w:tcW w:w="327" w:type="dxa"/>
          </w:tcPr>
          <w:p w:rsidR="00136411" w:rsidRPr="00136411" w:rsidRDefault="00136411" w:rsidP="00136411">
            <w:pPr>
              <w:rPr>
                <w:sz w:val="18"/>
                <w:lang w:val="en-US"/>
              </w:rPr>
            </w:pPr>
          </w:p>
        </w:tc>
        <w:tc>
          <w:tcPr>
            <w:tcW w:w="471" w:type="dxa"/>
          </w:tcPr>
          <w:p w:rsidR="00136411" w:rsidRPr="00136411" w:rsidRDefault="00136411" w:rsidP="00136411">
            <w:pPr>
              <w:spacing w:line="243"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18"/>
                <w:lang w:val="en-US"/>
              </w:rPr>
            </w:pPr>
          </w:p>
        </w:tc>
      </w:tr>
      <w:tr w:rsidR="00136411" w:rsidRPr="00136411" w:rsidTr="0029254E">
        <w:trPr>
          <w:trHeight w:val="272"/>
        </w:trPr>
        <w:tc>
          <w:tcPr>
            <w:tcW w:w="552" w:type="dxa"/>
            <w:tcBorders>
              <w:right w:val="single" w:sz="4" w:space="0" w:color="000000"/>
            </w:tcBorders>
          </w:tcPr>
          <w:p w:rsidR="00136411" w:rsidRPr="00136411" w:rsidRDefault="00136411" w:rsidP="00136411">
            <w:pPr>
              <w:spacing w:line="253" w:lineRule="exact"/>
              <w:ind w:left="45"/>
              <w:rPr>
                <w:sz w:val="26"/>
                <w:lang w:val="en-US"/>
              </w:rPr>
            </w:pPr>
            <w:r w:rsidRPr="00136411">
              <w:rPr>
                <w:sz w:val="26"/>
                <w:lang w:val="en-US"/>
              </w:rPr>
              <w:t>4.</w:t>
            </w:r>
          </w:p>
        </w:tc>
        <w:tc>
          <w:tcPr>
            <w:tcW w:w="6182" w:type="dxa"/>
            <w:tcBorders>
              <w:left w:val="single" w:sz="4" w:space="0" w:color="000000"/>
            </w:tcBorders>
          </w:tcPr>
          <w:p w:rsidR="00136411" w:rsidRPr="00136411" w:rsidRDefault="00136411" w:rsidP="00136411">
            <w:pPr>
              <w:spacing w:line="253" w:lineRule="exact"/>
              <w:ind w:left="47"/>
              <w:rPr>
                <w:sz w:val="26"/>
                <w:lang w:val="en-US"/>
              </w:rPr>
            </w:pPr>
            <w:proofErr w:type="spellStart"/>
            <w:r w:rsidRPr="00136411">
              <w:rPr>
                <w:sz w:val="26"/>
                <w:lang w:val="en-US"/>
              </w:rPr>
              <w:t>Перекладацькі</w:t>
            </w:r>
            <w:proofErr w:type="spellEnd"/>
            <w:r w:rsidRPr="00136411">
              <w:rPr>
                <w:sz w:val="26"/>
                <w:lang w:val="en-US"/>
              </w:rPr>
              <w:t xml:space="preserve"> </w:t>
            </w:r>
            <w:proofErr w:type="spellStart"/>
            <w:r w:rsidRPr="00136411">
              <w:rPr>
                <w:sz w:val="26"/>
                <w:lang w:val="en-US"/>
              </w:rPr>
              <w:t>стратегії</w:t>
            </w:r>
            <w:proofErr w:type="spellEnd"/>
            <w:r w:rsidRPr="00136411">
              <w:rPr>
                <w:sz w:val="26"/>
                <w:lang w:val="en-US"/>
              </w:rPr>
              <w:t xml:space="preserve"> </w:t>
            </w:r>
            <w:proofErr w:type="spellStart"/>
            <w:r w:rsidRPr="00136411">
              <w:rPr>
                <w:sz w:val="26"/>
                <w:lang w:val="en-US"/>
              </w:rPr>
              <w:t>та</w:t>
            </w:r>
            <w:proofErr w:type="spellEnd"/>
            <w:r w:rsidRPr="00136411">
              <w:rPr>
                <w:sz w:val="26"/>
                <w:lang w:val="en-US"/>
              </w:rPr>
              <w:t xml:space="preserve"> </w:t>
            </w:r>
            <w:proofErr w:type="spellStart"/>
            <w:r w:rsidRPr="00136411">
              <w:rPr>
                <w:sz w:val="26"/>
                <w:lang w:val="en-US"/>
              </w:rPr>
              <w:t>рішення</w:t>
            </w:r>
            <w:proofErr w:type="spellEnd"/>
          </w:p>
        </w:tc>
        <w:tc>
          <w:tcPr>
            <w:tcW w:w="470" w:type="dxa"/>
          </w:tcPr>
          <w:p w:rsidR="00136411" w:rsidRPr="00136411" w:rsidRDefault="00136411" w:rsidP="00136411">
            <w:pPr>
              <w:spacing w:line="253" w:lineRule="exact"/>
              <w:ind w:left="40"/>
              <w:rPr>
                <w:sz w:val="26"/>
                <w:lang w:val="en-US"/>
              </w:rPr>
            </w:pPr>
            <w:r w:rsidRPr="00136411">
              <w:rPr>
                <w:sz w:val="26"/>
                <w:lang w:val="en-US"/>
              </w:rPr>
              <w:t>10</w:t>
            </w:r>
          </w:p>
        </w:tc>
        <w:tc>
          <w:tcPr>
            <w:tcW w:w="336" w:type="dxa"/>
          </w:tcPr>
          <w:p w:rsidR="00136411" w:rsidRPr="00136411" w:rsidRDefault="00136411" w:rsidP="00136411">
            <w:pPr>
              <w:spacing w:line="253"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53" w:lineRule="exact"/>
              <w:ind w:left="46"/>
              <w:rPr>
                <w:sz w:val="26"/>
                <w:lang w:val="en-US"/>
              </w:rPr>
            </w:pPr>
            <w:r w:rsidRPr="00136411">
              <w:rPr>
                <w:w w:val="99"/>
                <w:sz w:val="26"/>
                <w:lang w:val="en-US"/>
              </w:rPr>
              <w:t>2</w:t>
            </w:r>
          </w:p>
        </w:tc>
        <w:tc>
          <w:tcPr>
            <w:tcW w:w="327" w:type="dxa"/>
          </w:tcPr>
          <w:p w:rsidR="00136411" w:rsidRPr="00136411" w:rsidRDefault="00136411" w:rsidP="00136411">
            <w:pPr>
              <w:rPr>
                <w:sz w:val="20"/>
                <w:lang w:val="en-US"/>
              </w:rPr>
            </w:pPr>
          </w:p>
        </w:tc>
        <w:tc>
          <w:tcPr>
            <w:tcW w:w="337" w:type="dxa"/>
          </w:tcPr>
          <w:p w:rsidR="00136411" w:rsidRPr="00136411" w:rsidRDefault="00136411" w:rsidP="00136411">
            <w:pPr>
              <w:spacing w:line="253" w:lineRule="exact"/>
              <w:ind w:left="40"/>
              <w:rPr>
                <w:sz w:val="26"/>
                <w:lang w:val="en-US"/>
              </w:rPr>
            </w:pPr>
            <w:r w:rsidRPr="00136411">
              <w:rPr>
                <w:w w:val="99"/>
                <w:sz w:val="26"/>
                <w:lang w:val="en-US"/>
              </w:rPr>
              <w:t>2</w:t>
            </w:r>
          </w:p>
        </w:tc>
        <w:tc>
          <w:tcPr>
            <w:tcW w:w="327" w:type="dxa"/>
          </w:tcPr>
          <w:p w:rsidR="00136411" w:rsidRPr="00136411" w:rsidRDefault="00136411" w:rsidP="00136411">
            <w:pPr>
              <w:rPr>
                <w:sz w:val="20"/>
                <w:lang w:val="en-US"/>
              </w:rPr>
            </w:pPr>
          </w:p>
        </w:tc>
        <w:tc>
          <w:tcPr>
            <w:tcW w:w="471" w:type="dxa"/>
          </w:tcPr>
          <w:p w:rsidR="00136411" w:rsidRPr="00136411" w:rsidRDefault="00136411" w:rsidP="00136411">
            <w:pPr>
              <w:spacing w:line="253"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0"/>
                <w:lang w:val="en-US"/>
              </w:rPr>
            </w:pPr>
          </w:p>
        </w:tc>
      </w:tr>
      <w:tr w:rsidR="00136411" w:rsidRPr="00136411" w:rsidTr="0029254E">
        <w:trPr>
          <w:trHeight w:val="258"/>
        </w:trPr>
        <w:tc>
          <w:tcPr>
            <w:tcW w:w="6734" w:type="dxa"/>
            <w:gridSpan w:val="2"/>
          </w:tcPr>
          <w:p w:rsidR="00136411" w:rsidRPr="00136411" w:rsidRDefault="00136411" w:rsidP="00136411">
            <w:pPr>
              <w:spacing w:line="239"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136411" w:rsidRDefault="00136411" w:rsidP="00136411">
            <w:pPr>
              <w:spacing w:line="239" w:lineRule="exact"/>
              <w:ind w:left="103"/>
              <w:rPr>
                <w:b/>
                <w:sz w:val="26"/>
                <w:lang w:val="en-US"/>
              </w:rPr>
            </w:pPr>
            <w:r w:rsidRPr="00136411">
              <w:rPr>
                <w:b/>
                <w:sz w:val="26"/>
                <w:lang w:val="en-US"/>
              </w:rPr>
              <w:t>41</w:t>
            </w:r>
          </w:p>
        </w:tc>
        <w:tc>
          <w:tcPr>
            <w:tcW w:w="336" w:type="dxa"/>
          </w:tcPr>
          <w:p w:rsidR="00136411" w:rsidRPr="00136411" w:rsidRDefault="00136411" w:rsidP="00136411">
            <w:pPr>
              <w:spacing w:line="239" w:lineRule="exact"/>
              <w:ind w:left="41"/>
              <w:rPr>
                <w:b/>
                <w:sz w:val="26"/>
                <w:lang w:val="en-US"/>
              </w:rPr>
            </w:pPr>
            <w:r w:rsidRPr="00136411">
              <w:rPr>
                <w:b/>
                <w:sz w:val="26"/>
                <w:lang w:val="en-US"/>
              </w:rPr>
              <w:t>16</w:t>
            </w:r>
          </w:p>
        </w:tc>
        <w:tc>
          <w:tcPr>
            <w:tcW w:w="341" w:type="dxa"/>
          </w:tcPr>
          <w:p w:rsidR="00136411" w:rsidRPr="00136411" w:rsidRDefault="00136411" w:rsidP="00136411">
            <w:pPr>
              <w:spacing w:line="239" w:lineRule="exact"/>
              <w:ind w:left="108"/>
              <w:rPr>
                <w:b/>
                <w:sz w:val="26"/>
                <w:lang w:val="en-US"/>
              </w:rPr>
            </w:pPr>
            <w:r w:rsidRPr="00136411">
              <w:rPr>
                <w:b/>
                <w:w w:val="99"/>
                <w:sz w:val="26"/>
                <w:lang w:val="en-US"/>
              </w:rPr>
              <w:t>8</w:t>
            </w:r>
          </w:p>
        </w:tc>
        <w:tc>
          <w:tcPr>
            <w:tcW w:w="327" w:type="dxa"/>
          </w:tcPr>
          <w:p w:rsidR="00136411" w:rsidRPr="00136411" w:rsidRDefault="00136411" w:rsidP="00136411">
            <w:pPr>
              <w:rPr>
                <w:sz w:val="18"/>
                <w:lang w:val="en-US"/>
              </w:rPr>
            </w:pPr>
          </w:p>
        </w:tc>
        <w:tc>
          <w:tcPr>
            <w:tcW w:w="337" w:type="dxa"/>
          </w:tcPr>
          <w:p w:rsidR="00136411" w:rsidRPr="00136411" w:rsidRDefault="00136411" w:rsidP="00136411">
            <w:pPr>
              <w:spacing w:line="239" w:lineRule="exact"/>
              <w:ind w:left="102"/>
              <w:rPr>
                <w:b/>
                <w:sz w:val="26"/>
                <w:lang w:val="en-US"/>
              </w:rPr>
            </w:pPr>
            <w:r w:rsidRPr="00136411">
              <w:rPr>
                <w:b/>
                <w:w w:val="99"/>
                <w:sz w:val="26"/>
                <w:lang w:val="en-US"/>
              </w:rPr>
              <w:t>8</w:t>
            </w:r>
          </w:p>
        </w:tc>
        <w:tc>
          <w:tcPr>
            <w:tcW w:w="327" w:type="dxa"/>
          </w:tcPr>
          <w:p w:rsidR="00136411" w:rsidRPr="00136411" w:rsidRDefault="00136411" w:rsidP="00136411">
            <w:pPr>
              <w:rPr>
                <w:sz w:val="18"/>
                <w:lang w:val="en-US"/>
              </w:rPr>
            </w:pPr>
          </w:p>
        </w:tc>
        <w:tc>
          <w:tcPr>
            <w:tcW w:w="471" w:type="dxa"/>
          </w:tcPr>
          <w:p w:rsidR="00136411" w:rsidRPr="00136411" w:rsidRDefault="00136411" w:rsidP="00136411">
            <w:pPr>
              <w:spacing w:line="239" w:lineRule="exact"/>
              <w:ind w:left="13" w:right="8"/>
              <w:jc w:val="center"/>
              <w:rPr>
                <w:b/>
                <w:sz w:val="26"/>
                <w:lang w:val="en-US"/>
              </w:rPr>
            </w:pPr>
            <w:r w:rsidRPr="00136411">
              <w:rPr>
                <w:b/>
                <w:sz w:val="26"/>
                <w:lang w:val="en-US"/>
              </w:rPr>
              <w:t>23</w:t>
            </w:r>
          </w:p>
        </w:tc>
        <w:tc>
          <w:tcPr>
            <w:tcW w:w="337" w:type="dxa"/>
          </w:tcPr>
          <w:p w:rsidR="00136411" w:rsidRPr="00136411" w:rsidRDefault="00136411" w:rsidP="00136411">
            <w:pPr>
              <w:spacing w:line="239" w:lineRule="exact"/>
              <w:ind w:left="8"/>
              <w:jc w:val="center"/>
              <w:rPr>
                <w:b/>
                <w:sz w:val="26"/>
                <w:lang w:val="en-US"/>
              </w:rPr>
            </w:pPr>
            <w:r w:rsidRPr="00136411">
              <w:rPr>
                <w:b/>
                <w:w w:val="99"/>
                <w:sz w:val="26"/>
                <w:lang w:val="en-US"/>
              </w:rPr>
              <w:t>2</w:t>
            </w:r>
          </w:p>
        </w:tc>
      </w:tr>
      <w:tr w:rsidR="00136411" w:rsidRPr="00136411" w:rsidTr="0029254E">
        <w:trPr>
          <w:trHeight w:val="551"/>
        </w:trPr>
        <w:tc>
          <w:tcPr>
            <w:tcW w:w="9680" w:type="dxa"/>
            <w:gridSpan w:val="10"/>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2:</w:t>
            </w:r>
          </w:p>
          <w:p w:rsidR="00136411" w:rsidRPr="00136411" w:rsidRDefault="00136411" w:rsidP="00136411">
            <w:pPr>
              <w:spacing w:before="2" w:line="304" w:lineRule="exact"/>
              <w:ind w:left="2124" w:right="2108"/>
              <w:jc w:val="center"/>
              <w:rPr>
                <w:b/>
                <w:sz w:val="28"/>
                <w:lang w:val="ru-RU"/>
              </w:rPr>
            </w:pPr>
            <w:proofErr w:type="spellStart"/>
            <w:r w:rsidRPr="00136411">
              <w:rPr>
                <w:b/>
                <w:sz w:val="28"/>
                <w:lang w:val="ru-RU"/>
              </w:rPr>
              <w:t>Аспекти</w:t>
            </w:r>
            <w:proofErr w:type="spellEnd"/>
            <w:r w:rsidRPr="00136411">
              <w:rPr>
                <w:b/>
                <w:sz w:val="28"/>
                <w:lang w:val="ru-RU"/>
              </w:rPr>
              <w:t xml:space="preserve"> </w:t>
            </w:r>
            <w:proofErr w:type="spellStart"/>
            <w:r w:rsidRPr="00136411">
              <w:rPr>
                <w:b/>
                <w:sz w:val="28"/>
                <w:lang w:val="ru-RU"/>
              </w:rPr>
              <w:t>художнього</w:t>
            </w:r>
            <w:proofErr w:type="spellEnd"/>
            <w:r w:rsidRPr="00136411">
              <w:rPr>
                <w:b/>
                <w:sz w:val="28"/>
                <w:lang w:val="ru-RU"/>
              </w:rPr>
              <w:t xml:space="preserve"> перекладу</w:t>
            </w:r>
          </w:p>
        </w:tc>
      </w:tr>
      <w:tr w:rsidR="00136411" w:rsidRPr="00136411" w:rsidTr="0029254E">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Реалії</w:t>
            </w:r>
            <w:proofErr w:type="spellEnd"/>
            <w:r w:rsidRPr="00136411">
              <w:rPr>
                <w:sz w:val="26"/>
                <w:lang w:val="en-US"/>
              </w:rPr>
              <w:t xml:space="preserve"> </w:t>
            </w:r>
            <w:proofErr w:type="spellStart"/>
            <w:r w:rsidRPr="00136411">
              <w:rPr>
                <w:sz w:val="26"/>
                <w:lang w:val="en-US"/>
              </w:rPr>
              <w:t>як</w:t>
            </w:r>
            <w:proofErr w:type="spellEnd"/>
            <w:r w:rsidRPr="00136411">
              <w:rPr>
                <w:sz w:val="26"/>
                <w:lang w:val="en-US"/>
              </w:rPr>
              <w:t xml:space="preserve"> </w:t>
            </w:r>
            <w:proofErr w:type="spellStart"/>
            <w:r w:rsidRPr="00136411">
              <w:rPr>
                <w:sz w:val="26"/>
                <w:lang w:val="en-US"/>
              </w:rPr>
              <w:t>перекладознавча</w:t>
            </w:r>
            <w:proofErr w:type="spellEnd"/>
            <w:r w:rsidRPr="00136411">
              <w:rPr>
                <w:sz w:val="26"/>
                <w:lang w:val="en-US"/>
              </w:rPr>
              <w:t xml:space="preserve"> </w:t>
            </w:r>
            <w:proofErr w:type="spellStart"/>
            <w:r w:rsidRPr="00136411">
              <w:rPr>
                <w:sz w:val="26"/>
                <w:lang w:val="en-US"/>
              </w:rPr>
              <w:t>категорія</w:t>
            </w:r>
            <w:proofErr w:type="spellEnd"/>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335"/>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Інтертекстуальність</w:t>
            </w:r>
            <w:proofErr w:type="spellEnd"/>
            <w:r w:rsidRPr="00136411">
              <w:rPr>
                <w:sz w:val="26"/>
                <w:lang w:val="en-US"/>
              </w:rPr>
              <w:t xml:space="preserve"> у </w:t>
            </w:r>
            <w:proofErr w:type="spellStart"/>
            <w:r w:rsidRPr="00136411">
              <w:rPr>
                <w:sz w:val="26"/>
                <w:lang w:val="en-US"/>
              </w:rPr>
              <w:t>перекладі</w:t>
            </w:r>
            <w:proofErr w:type="spellEnd"/>
          </w:p>
        </w:tc>
        <w:tc>
          <w:tcPr>
            <w:tcW w:w="470" w:type="dxa"/>
          </w:tcPr>
          <w:p w:rsidR="00136411" w:rsidRPr="00136411" w:rsidRDefault="00136411" w:rsidP="00136411">
            <w:pPr>
              <w:spacing w:line="291" w:lineRule="exact"/>
              <w:ind w:left="40"/>
              <w:rPr>
                <w:sz w:val="26"/>
                <w:lang w:val="en-US"/>
              </w:rPr>
            </w:pPr>
            <w:r w:rsidRPr="00136411">
              <w:rPr>
                <w:w w:val="99"/>
                <w:sz w:val="26"/>
                <w:lang w:val="en-US"/>
              </w:rPr>
              <w:t>9</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5</w:t>
            </w:r>
          </w:p>
        </w:tc>
        <w:tc>
          <w:tcPr>
            <w:tcW w:w="337" w:type="dxa"/>
          </w:tcPr>
          <w:p w:rsidR="00136411" w:rsidRPr="00136411" w:rsidRDefault="00136411" w:rsidP="00136411">
            <w:pPr>
              <w:rPr>
                <w:sz w:val="24"/>
                <w:lang w:val="en-US"/>
              </w:rPr>
            </w:pPr>
          </w:p>
        </w:tc>
      </w:tr>
      <w:tr w:rsidR="00136411" w:rsidRPr="00136411" w:rsidTr="0029254E">
        <w:trPr>
          <w:trHeight w:val="397"/>
        </w:trPr>
        <w:tc>
          <w:tcPr>
            <w:tcW w:w="552" w:type="dxa"/>
          </w:tcPr>
          <w:p w:rsidR="00136411" w:rsidRPr="00136411" w:rsidRDefault="00136411" w:rsidP="00136411">
            <w:pPr>
              <w:spacing w:line="291" w:lineRule="exact"/>
              <w:ind w:left="45"/>
              <w:rPr>
                <w:sz w:val="26"/>
                <w:lang w:val="en-US"/>
              </w:rPr>
            </w:pPr>
            <w:r w:rsidRPr="00136411">
              <w:rPr>
                <w:sz w:val="26"/>
                <w:lang w:val="en-US"/>
              </w:rPr>
              <w:t>3.</w:t>
            </w:r>
          </w:p>
        </w:tc>
        <w:tc>
          <w:tcPr>
            <w:tcW w:w="6182" w:type="dxa"/>
          </w:tcPr>
          <w:p w:rsidR="00136411" w:rsidRPr="00136411" w:rsidRDefault="00136411" w:rsidP="00136411">
            <w:pPr>
              <w:spacing w:line="291" w:lineRule="exact"/>
              <w:ind w:left="45"/>
              <w:rPr>
                <w:sz w:val="26"/>
                <w:lang w:val="ru-RU"/>
              </w:rPr>
            </w:pPr>
            <w:proofErr w:type="spellStart"/>
            <w:r w:rsidRPr="00136411">
              <w:rPr>
                <w:sz w:val="26"/>
                <w:lang w:val="ru-RU"/>
              </w:rPr>
              <w:t>Граматичні</w:t>
            </w:r>
            <w:proofErr w:type="spellEnd"/>
            <w:r w:rsidRPr="00136411">
              <w:rPr>
                <w:sz w:val="26"/>
                <w:lang w:val="ru-RU"/>
              </w:rPr>
              <w:t xml:space="preserve"> та </w:t>
            </w:r>
            <w:proofErr w:type="spellStart"/>
            <w:r w:rsidRPr="00136411">
              <w:rPr>
                <w:sz w:val="26"/>
                <w:lang w:val="ru-RU"/>
              </w:rPr>
              <w:t>фонетичні</w:t>
            </w:r>
            <w:proofErr w:type="spellEnd"/>
            <w:r w:rsidRPr="00136411">
              <w:rPr>
                <w:sz w:val="26"/>
                <w:lang w:val="ru-RU"/>
              </w:rPr>
              <w:t xml:space="preserve"> </w:t>
            </w:r>
            <w:proofErr w:type="spellStart"/>
            <w:r w:rsidRPr="00136411">
              <w:rPr>
                <w:sz w:val="26"/>
                <w:lang w:val="ru-RU"/>
              </w:rPr>
              <w:t>аспекти</w:t>
            </w:r>
            <w:proofErr w:type="spellEnd"/>
            <w:r w:rsidRPr="00136411">
              <w:rPr>
                <w:sz w:val="26"/>
                <w:lang w:val="ru-RU"/>
              </w:rPr>
              <w:t xml:space="preserve"> перекладу</w:t>
            </w:r>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273"/>
        </w:trPr>
        <w:tc>
          <w:tcPr>
            <w:tcW w:w="6734" w:type="dxa"/>
            <w:gridSpan w:val="2"/>
          </w:tcPr>
          <w:p w:rsidR="00136411" w:rsidRPr="00136411" w:rsidRDefault="00136411" w:rsidP="00136411">
            <w:pPr>
              <w:spacing w:line="253"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136411" w:rsidRDefault="00136411" w:rsidP="00136411">
            <w:pPr>
              <w:spacing w:line="253" w:lineRule="exact"/>
              <w:ind w:left="103"/>
              <w:rPr>
                <w:b/>
                <w:sz w:val="26"/>
                <w:lang w:val="en-US"/>
              </w:rPr>
            </w:pPr>
            <w:r w:rsidRPr="00136411">
              <w:rPr>
                <w:b/>
                <w:sz w:val="26"/>
                <w:lang w:val="en-US"/>
              </w:rPr>
              <w:t>31</w:t>
            </w:r>
          </w:p>
        </w:tc>
        <w:tc>
          <w:tcPr>
            <w:tcW w:w="336" w:type="dxa"/>
          </w:tcPr>
          <w:p w:rsidR="00136411" w:rsidRPr="00136411" w:rsidRDefault="00136411" w:rsidP="00136411">
            <w:pPr>
              <w:spacing w:line="253" w:lineRule="exact"/>
              <w:ind w:left="41"/>
              <w:rPr>
                <w:b/>
                <w:sz w:val="26"/>
                <w:lang w:val="en-US"/>
              </w:rPr>
            </w:pPr>
            <w:r w:rsidRPr="00136411">
              <w:rPr>
                <w:b/>
                <w:sz w:val="26"/>
                <w:lang w:val="en-US"/>
              </w:rPr>
              <w:t>12</w:t>
            </w:r>
          </w:p>
        </w:tc>
        <w:tc>
          <w:tcPr>
            <w:tcW w:w="341" w:type="dxa"/>
          </w:tcPr>
          <w:p w:rsidR="00136411" w:rsidRPr="00136411" w:rsidRDefault="00136411" w:rsidP="00136411">
            <w:pPr>
              <w:spacing w:line="253" w:lineRule="exact"/>
              <w:ind w:left="108"/>
              <w:rPr>
                <w:b/>
                <w:sz w:val="26"/>
                <w:lang w:val="en-US"/>
              </w:rPr>
            </w:pPr>
            <w:r w:rsidRPr="00136411">
              <w:rPr>
                <w:b/>
                <w:w w:val="99"/>
                <w:sz w:val="26"/>
                <w:lang w:val="en-US"/>
              </w:rPr>
              <w:t>6</w:t>
            </w:r>
          </w:p>
        </w:tc>
        <w:tc>
          <w:tcPr>
            <w:tcW w:w="327" w:type="dxa"/>
          </w:tcPr>
          <w:p w:rsidR="00136411" w:rsidRPr="00136411" w:rsidRDefault="00136411" w:rsidP="00136411">
            <w:pPr>
              <w:rPr>
                <w:sz w:val="20"/>
                <w:lang w:val="en-US"/>
              </w:rPr>
            </w:pPr>
          </w:p>
        </w:tc>
        <w:tc>
          <w:tcPr>
            <w:tcW w:w="337" w:type="dxa"/>
          </w:tcPr>
          <w:p w:rsidR="00136411" w:rsidRPr="00136411" w:rsidRDefault="00136411" w:rsidP="00136411">
            <w:pPr>
              <w:spacing w:line="253" w:lineRule="exact"/>
              <w:ind w:left="102"/>
              <w:rPr>
                <w:b/>
                <w:sz w:val="26"/>
                <w:lang w:val="en-US"/>
              </w:rPr>
            </w:pPr>
            <w:r w:rsidRPr="00136411">
              <w:rPr>
                <w:b/>
                <w:w w:val="99"/>
                <w:sz w:val="26"/>
                <w:lang w:val="en-US"/>
              </w:rPr>
              <w:t>6</w:t>
            </w:r>
          </w:p>
        </w:tc>
        <w:tc>
          <w:tcPr>
            <w:tcW w:w="327" w:type="dxa"/>
          </w:tcPr>
          <w:p w:rsidR="00136411" w:rsidRPr="00136411" w:rsidRDefault="00136411" w:rsidP="00136411">
            <w:pPr>
              <w:rPr>
                <w:sz w:val="20"/>
                <w:lang w:val="en-US"/>
              </w:rPr>
            </w:pPr>
          </w:p>
        </w:tc>
        <w:tc>
          <w:tcPr>
            <w:tcW w:w="471" w:type="dxa"/>
          </w:tcPr>
          <w:p w:rsidR="00136411" w:rsidRPr="00136411" w:rsidRDefault="00136411" w:rsidP="00136411">
            <w:pPr>
              <w:spacing w:line="253" w:lineRule="exact"/>
              <w:ind w:left="13" w:right="8"/>
              <w:jc w:val="center"/>
              <w:rPr>
                <w:b/>
                <w:sz w:val="26"/>
                <w:lang w:val="en-US"/>
              </w:rPr>
            </w:pPr>
            <w:r w:rsidRPr="00136411">
              <w:rPr>
                <w:b/>
                <w:sz w:val="26"/>
                <w:lang w:val="en-US"/>
              </w:rPr>
              <w:t>17</w:t>
            </w:r>
          </w:p>
        </w:tc>
        <w:tc>
          <w:tcPr>
            <w:tcW w:w="337" w:type="dxa"/>
          </w:tcPr>
          <w:p w:rsidR="00136411" w:rsidRPr="00136411" w:rsidRDefault="00136411" w:rsidP="00136411">
            <w:pPr>
              <w:spacing w:line="253" w:lineRule="exact"/>
              <w:ind w:left="8"/>
              <w:jc w:val="center"/>
              <w:rPr>
                <w:b/>
                <w:sz w:val="26"/>
                <w:lang w:val="en-US"/>
              </w:rPr>
            </w:pPr>
            <w:r w:rsidRPr="00136411">
              <w:rPr>
                <w:b/>
                <w:w w:val="99"/>
                <w:sz w:val="26"/>
                <w:lang w:val="en-US"/>
              </w:rPr>
              <w:t>2</w:t>
            </w:r>
          </w:p>
        </w:tc>
      </w:tr>
      <w:tr w:rsidR="00136411" w:rsidRPr="00136411" w:rsidTr="0029254E">
        <w:trPr>
          <w:trHeight w:val="556"/>
        </w:trPr>
        <w:tc>
          <w:tcPr>
            <w:tcW w:w="9680" w:type="dxa"/>
            <w:gridSpan w:val="10"/>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3:</w:t>
            </w:r>
          </w:p>
          <w:p w:rsidR="00136411" w:rsidRPr="00136411" w:rsidRDefault="00136411" w:rsidP="00136411">
            <w:pPr>
              <w:spacing w:before="2" w:line="308" w:lineRule="exact"/>
              <w:ind w:left="2125" w:right="2108"/>
              <w:jc w:val="center"/>
              <w:rPr>
                <w:b/>
                <w:sz w:val="28"/>
                <w:lang w:val="ru-RU"/>
              </w:rPr>
            </w:pPr>
            <w:proofErr w:type="spellStart"/>
            <w:r w:rsidRPr="00136411">
              <w:rPr>
                <w:b/>
                <w:sz w:val="28"/>
                <w:lang w:val="ru-RU"/>
              </w:rPr>
              <w:t>Відтворення</w:t>
            </w:r>
            <w:proofErr w:type="spellEnd"/>
            <w:r w:rsidRPr="00136411">
              <w:rPr>
                <w:b/>
                <w:sz w:val="28"/>
                <w:lang w:val="ru-RU"/>
              </w:rPr>
              <w:t xml:space="preserve"> </w:t>
            </w:r>
            <w:proofErr w:type="spellStart"/>
            <w:r w:rsidRPr="00136411">
              <w:rPr>
                <w:b/>
                <w:sz w:val="28"/>
                <w:lang w:val="ru-RU"/>
              </w:rPr>
              <w:t>семантичних</w:t>
            </w:r>
            <w:proofErr w:type="spellEnd"/>
            <w:r w:rsidRPr="00136411">
              <w:rPr>
                <w:b/>
                <w:sz w:val="28"/>
                <w:lang w:val="ru-RU"/>
              </w:rPr>
              <w:t xml:space="preserve"> </w:t>
            </w:r>
            <w:proofErr w:type="spellStart"/>
            <w:r w:rsidRPr="00136411">
              <w:rPr>
                <w:b/>
                <w:sz w:val="28"/>
                <w:lang w:val="ru-RU"/>
              </w:rPr>
              <w:t>фігур</w:t>
            </w:r>
            <w:proofErr w:type="spellEnd"/>
            <w:r w:rsidRPr="00136411">
              <w:rPr>
                <w:b/>
                <w:sz w:val="28"/>
                <w:lang w:val="ru-RU"/>
              </w:rPr>
              <w:t xml:space="preserve"> </w:t>
            </w:r>
            <w:proofErr w:type="spellStart"/>
            <w:r w:rsidRPr="00136411">
              <w:rPr>
                <w:b/>
                <w:sz w:val="28"/>
                <w:lang w:val="ru-RU"/>
              </w:rPr>
              <w:t>мовлення</w:t>
            </w:r>
            <w:proofErr w:type="spellEnd"/>
          </w:p>
        </w:tc>
      </w:tr>
      <w:tr w:rsidR="00136411" w:rsidRPr="00136411" w:rsidTr="0029254E">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метафоричної</w:t>
            </w:r>
            <w:proofErr w:type="spellEnd"/>
            <w:r w:rsidRPr="00136411">
              <w:rPr>
                <w:sz w:val="26"/>
                <w:lang w:val="en-US"/>
              </w:rPr>
              <w:t xml:space="preserve"> </w:t>
            </w:r>
            <w:proofErr w:type="spellStart"/>
            <w:r w:rsidRPr="00136411">
              <w:rPr>
                <w:sz w:val="26"/>
                <w:lang w:val="en-US"/>
              </w:rPr>
              <w:t>групи</w:t>
            </w:r>
            <w:proofErr w:type="spellEnd"/>
            <w:r w:rsidRPr="00136411">
              <w:rPr>
                <w:sz w:val="26"/>
                <w:lang w:val="en-US"/>
              </w:rPr>
              <w:t xml:space="preserve"> </w:t>
            </w:r>
            <w:proofErr w:type="spellStart"/>
            <w:r w:rsidRPr="00136411">
              <w:rPr>
                <w:sz w:val="26"/>
                <w:lang w:val="en-US"/>
              </w:rPr>
              <w:t>тропів</w:t>
            </w:r>
            <w:proofErr w:type="spellEnd"/>
          </w:p>
        </w:tc>
        <w:tc>
          <w:tcPr>
            <w:tcW w:w="470" w:type="dxa"/>
          </w:tcPr>
          <w:p w:rsidR="00136411" w:rsidRPr="00136411" w:rsidRDefault="00136411" w:rsidP="00136411">
            <w:pPr>
              <w:spacing w:line="291" w:lineRule="exact"/>
              <w:ind w:left="40"/>
              <w:rPr>
                <w:sz w:val="26"/>
                <w:lang w:val="en-US"/>
              </w:rPr>
            </w:pPr>
            <w:r w:rsidRPr="00136411">
              <w:rPr>
                <w:sz w:val="26"/>
                <w:lang w:val="en-US"/>
              </w:rPr>
              <w:t>12</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6</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4</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321"/>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метонімічної</w:t>
            </w:r>
            <w:proofErr w:type="spellEnd"/>
            <w:r w:rsidRPr="00136411">
              <w:rPr>
                <w:sz w:val="26"/>
                <w:lang w:val="en-US"/>
              </w:rPr>
              <w:t xml:space="preserve"> </w:t>
            </w:r>
            <w:proofErr w:type="spellStart"/>
            <w:r w:rsidRPr="00136411">
              <w:rPr>
                <w:sz w:val="26"/>
                <w:lang w:val="en-US"/>
              </w:rPr>
              <w:t>групи</w:t>
            </w:r>
            <w:proofErr w:type="spellEnd"/>
            <w:r w:rsidRPr="00136411">
              <w:rPr>
                <w:sz w:val="26"/>
                <w:lang w:val="en-US"/>
              </w:rPr>
              <w:t xml:space="preserve"> </w:t>
            </w:r>
            <w:proofErr w:type="spellStart"/>
            <w:r w:rsidRPr="00136411">
              <w:rPr>
                <w:sz w:val="26"/>
                <w:lang w:val="en-US"/>
              </w:rPr>
              <w:t>тропів</w:t>
            </w:r>
            <w:proofErr w:type="spellEnd"/>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407"/>
        </w:trPr>
        <w:tc>
          <w:tcPr>
            <w:tcW w:w="552" w:type="dxa"/>
          </w:tcPr>
          <w:p w:rsidR="00136411" w:rsidRPr="00136411" w:rsidRDefault="00136411" w:rsidP="00136411">
            <w:pPr>
              <w:spacing w:line="291" w:lineRule="exact"/>
              <w:ind w:left="45"/>
              <w:rPr>
                <w:sz w:val="26"/>
                <w:lang w:val="en-US"/>
              </w:rPr>
            </w:pPr>
            <w:r w:rsidRPr="00136411">
              <w:rPr>
                <w:sz w:val="26"/>
                <w:lang w:val="en-US"/>
              </w:rPr>
              <w:t>3.</w:t>
            </w:r>
          </w:p>
        </w:tc>
        <w:tc>
          <w:tcPr>
            <w:tcW w:w="6182" w:type="dxa"/>
          </w:tcPr>
          <w:p w:rsidR="00136411" w:rsidRPr="00136411" w:rsidRDefault="00136411" w:rsidP="00136411">
            <w:pPr>
              <w:spacing w:line="291" w:lineRule="exact"/>
              <w:ind w:left="45"/>
              <w:rPr>
                <w:sz w:val="26"/>
                <w:lang w:val="ru-RU"/>
              </w:rPr>
            </w:pPr>
            <w:r w:rsidRPr="00136411">
              <w:rPr>
                <w:sz w:val="26"/>
                <w:lang w:val="ru-RU"/>
              </w:rPr>
              <w:t xml:space="preserve">Переклад </w:t>
            </w:r>
            <w:proofErr w:type="spellStart"/>
            <w:r w:rsidRPr="00136411">
              <w:rPr>
                <w:sz w:val="26"/>
                <w:lang w:val="ru-RU"/>
              </w:rPr>
              <w:t>іроній</w:t>
            </w:r>
            <w:proofErr w:type="spellEnd"/>
            <w:r w:rsidRPr="00136411">
              <w:rPr>
                <w:sz w:val="26"/>
                <w:lang w:val="ru-RU"/>
              </w:rPr>
              <w:t xml:space="preserve">, сарказму та </w:t>
            </w:r>
            <w:proofErr w:type="spellStart"/>
            <w:r w:rsidRPr="00136411">
              <w:rPr>
                <w:sz w:val="26"/>
                <w:lang w:val="ru-RU"/>
              </w:rPr>
              <w:t>гумору</w:t>
            </w:r>
            <w:proofErr w:type="spellEnd"/>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402"/>
        </w:trPr>
        <w:tc>
          <w:tcPr>
            <w:tcW w:w="552" w:type="dxa"/>
            <w:tcBorders>
              <w:right w:val="single" w:sz="4" w:space="0" w:color="000000"/>
            </w:tcBorders>
          </w:tcPr>
          <w:p w:rsidR="00136411" w:rsidRPr="00136411" w:rsidRDefault="00136411" w:rsidP="00136411">
            <w:pPr>
              <w:spacing w:line="291" w:lineRule="exact"/>
              <w:ind w:left="45"/>
              <w:rPr>
                <w:sz w:val="26"/>
                <w:lang w:val="en-US"/>
              </w:rPr>
            </w:pPr>
            <w:r w:rsidRPr="00136411">
              <w:rPr>
                <w:sz w:val="26"/>
                <w:lang w:val="en-US"/>
              </w:rPr>
              <w:t>4.</w:t>
            </w:r>
          </w:p>
        </w:tc>
        <w:tc>
          <w:tcPr>
            <w:tcW w:w="6182" w:type="dxa"/>
            <w:tcBorders>
              <w:left w:val="single" w:sz="4" w:space="0" w:color="000000"/>
            </w:tcBorders>
          </w:tcPr>
          <w:p w:rsidR="00136411" w:rsidRPr="00136411" w:rsidRDefault="00136411" w:rsidP="00136411">
            <w:pPr>
              <w:tabs>
                <w:tab w:val="left" w:pos="1530"/>
                <w:tab w:val="left" w:pos="3205"/>
                <w:tab w:val="left" w:pos="4990"/>
                <w:tab w:val="left" w:pos="5940"/>
              </w:tabs>
              <w:spacing w:line="291" w:lineRule="exact"/>
              <w:ind w:left="47"/>
              <w:rPr>
                <w:sz w:val="26"/>
                <w:lang w:val="ru-RU"/>
              </w:rPr>
            </w:pPr>
            <w:proofErr w:type="spellStart"/>
            <w:r w:rsidRPr="00136411">
              <w:rPr>
                <w:sz w:val="26"/>
                <w:lang w:val="ru-RU"/>
              </w:rPr>
              <w:t>Культурні</w:t>
            </w:r>
            <w:proofErr w:type="spellEnd"/>
            <w:r w:rsidRPr="00136411">
              <w:rPr>
                <w:sz w:val="26"/>
                <w:lang w:val="ru-RU"/>
              </w:rPr>
              <w:tab/>
            </w:r>
            <w:proofErr w:type="spellStart"/>
            <w:r w:rsidRPr="00136411">
              <w:rPr>
                <w:sz w:val="26"/>
                <w:lang w:val="ru-RU"/>
              </w:rPr>
              <w:t>особливості</w:t>
            </w:r>
            <w:proofErr w:type="spellEnd"/>
            <w:r w:rsidRPr="00136411">
              <w:rPr>
                <w:sz w:val="26"/>
                <w:lang w:val="ru-RU"/>
              </w:rPr>
              <w:tab/>
            </w:r>
            <w:proofErr w:type="spellStart"/>
            <w:r w:rsidRPr="00136411">
              <w:rPr>
                <w:sz w:val="26"/>
                <w:lang w:val="ru-RU"/>
              </w:rPr>
              <w:t>семантичних</w:t>
            </w:r>
            <w:proofErr w:type="spellEnd"/>
            <w:r w:rsidRPr="00136411">
              <w:rPr>
                <w:sz w:val="26"/>
                <w:lang w:val="ru-RU"/>
              </w:rPr>
              <w:tab/>
            </w:r>
            <w:proofErr w:type="spellStart"/>
            <w:r w:rsidRPr="00136411">
              <w:rPr>
                <w:sz w:val="26"/>
                <w:lang w:val="ru-RU"/>
              </w:rPr>
              <w:t>фі</w:t>
            </w:r>
            <w:proofErr w:type="gramStart"/>
            <w:r w:rsidRPr="00136411">
              <w:rPr>
                <w:sz w:val="26"/>
                <w:lang w:val="ru-RU"/>
              </w:rPr>
              <w:t>гур</w:t>
            </w:r>
            <w:proofErr w:type="spellEnd"/>
            <w:r w:rsidRPr="00136411">
              <w:rPr>
                <w:sz w:val="26"/>
                <w:lang w:val="ru-RU"/>
              </w:rPr>
              <w:tab/>
              <w:t>у</w:t>
            </w:r>
            <w:proofErr w:type="gramEnd"/>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277"/>
        </w:trPr>
        <w:tc>
          <w:tcPr>
            <w:tcW w:w="6734" w:type="dxa"/>
            <w:gridSpan w:val="2"/>
          </w:tcPr>
          <w:p w:rsidR="00136411" w:rsidRPr="00136411" w:rsidRDefault="00136411" w:rsidP="00136411">
            <w:pPr>
              <w:spacing w:line="258"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136411" w:rsidRDefault="00136411" w:rsidP="00136411">
            <w:pPr>
              <w:spacing w:line="258" w:lineRule="exact"/>
              <w:ind w:left="103"/>
              <w:rPr>
                <w:b/>
                <w:sz w:val="26"/>
                <w:lang w:val="en-US"/>
              </w:rPr>
            </w:pPr>
            <w:r w:rsidRPr="00136411">
              <w:rPr>
                <w:b/>
                <w:sz w:val="26"/>
                <w:lang w:val="en-US"/>
              </w:rPr>
              <w:t>44</w:t>
            </w:r>
          </w:p>
        </w:tc>
        <w:tc>
          <w:tcPr>
            <w:tcW w:w="336" w:type="dxa"/>
          </w:tcPr>
          <w:p w:rsidR="00136411" w:rsidRPr="00136411" w:rsidRDefault="00136411" w:rsidP="00136411">
            <w:pPr>
              <w:spacing w:line="258" w:lineRule="exact"/>
              <w:ind w:left="41"/>
              <w:rPr>
                <w:b/>
                <w:sz w:val="26"/>
                <w:lang w:val="en-US"/>
              </w:rPr>
            </w:pPr>
            <w:r w:rsidRPr="00136411">
              <w:rPr>
                <w:b/>
                <w:sz w:val="26"/>
                <w:lang w:val="en-US"/>
              </w:rPr>
              <w:t>18</w:t>
            </w:r>
          </w:p>
        </w:tc>
        <w:tc>
          <w:tcPr>
            <w:tcW w:w="341" w:type="dxa"/>
          </w:tcPr>
          <w:p w:rsidR="00136411" w:rsidRPr="00136411" w:rsidRDefault="00136411" w:rsidP="00136411">
            <w:pPr>
              <w:spacing w:line="258" w:lineRule="exact"/>
              <w:ind w:left="108"/>
              <w:rPr>
                <w:b/>
                <w:sz w:val="26"/>
                <w:lang w:val="en-US"/>
              </w:rPr>
            </w:pPr>
            <w:r w:rsidRPr="00136411">
              <w:rPr>
                <w:b/>
                <w:w w:val="99"/>
                <w:sz w:val="26"/>
                <w:lang w:val="en-US"/>
              </w:rPr>
              <w:t>8</w:t>
            </w:r>
          </w:p>
        </w:tc>
        <w:tc>
          <w:tcPr>
            <w:tcW w:w="327" w:type="dxa"/>
          </w:tcPr>
          <w:p w:rsidR="00136411" w:rsidRPr="00136411" w:rsidRDefault="00136411" w:rsidP="00136411">
            <w:pPr>
              <w:rPr>
                <w:sz w:val="20"/>
                <w:lang w:val="en-US"/>
              </w:rPr>
            </w:pPr>
          </w:p>
        </w:tc>
        <w:tc>
          <w:tcPr>
            <w:tcW w:w="337" w:type="dxa"/>
          </w:tcPr>
          <w:p w:rsidR="00136411" w:rsidRPr="00136411" w:rsidRDefault="00136411" w:rsidP="00136411">
            <w:pPr>
              <w:spacing w:line="258" w:lineRule="exact"/>
              <w:ind w:left="40"/>
              <w:rPr>
                <w:b/>
                <w:sz w:val="26"/>
                <w:lang w:val="en-US"/>
              </w:rPr>
            </w:pPr>
            <w:r w:rsidRPr="00136411">
              <w:rPr>
                <w:b/>
                <w:sz w:val="26"/>
                <w:lang w:val="en-US"/>
              </w:rPr>
              <w:t>10</w:t>
            </w:r>
          </w:p>
        </w:tc>
        <w:tc>
          <w:tcPr>
            <w:tcW w:w="327" w:type="dxa"/>
          </w:tcPr>
          <w:p w:rsidR="00136411" w:rsidRPr="00136411" w:rsidRDefault="00136411" w:rsidP="00136411">
            <w:pPr>
              <w:rPr>
                <w:sz w:val="20"/>
                <w:lang w:val="en-US"/>
              </w:rPr>
            </w:pPr>
          </w:p>
        </w:tc>
        <w:tc>
          <w:tcPr>
            <w:tcW w:w="471" w:type="dxa"/>
          </w:tcPr>
          <w:p w:rsidR="00136411" w:rsidRPr="00136411" w:rsidRDefault="00136411" w:rsidP="00136411">
            <w:pPr>
              <w:spacing w:line="258" w:lineRule="exact"/>
              <w:ind w:left="13" w:right="8"/>
              <w:jc w:val="center"/>
              <w:rPr>
                <w:b/>
                <w:sz w:val="26"/>
                <w:lang w:val="en-US"/>
              </w:rPr>
            </w:pPr>
            <w:r w:rsidRPr="00136411">
              <w:rPr>
                <w:b/>
                <w:sz w:val="26"/>
                <w:lang w:val="en-US"/>
              </w:rPr>
              <w:t>24</w:t>
            </w:r>
          </w:p>
        </w:tc>
        <w:tc>
          <w:tcPr>
            <w:tcW w:w="337" w:type="dxa"/>
          </w:tcPr>
          <w:p w:rsidR="00136411" w:rsidRPr="00136411" w:rsidRDefault="00136411" w:rsidP="00136411">
            <w:pPr>
              <w:spacing w:line="258" w:lineRule="exact"/>
              <w:ind w:left="8"/>
              <w:jc w:val="center"/>
              <w:rPr>
                <w:b/>
                <w:sz w:val="26"/>
                <w:lang w:val="en-US"/>
              </w:rPr>
            </w:pPr>
            <w:r w:rsidRPr="00136411">
              <w:rPr>
                <w:b/>
                <w:w w:val="99"/>
                <w:sz w:val="26"/>
                <w:lang w:val="en-US"/>
              </w:rPr>
              <w:t>2</w:t>
            </w:r>
          </w:p>
        </w:tc>
      </w:tr>
      <w:tr w:rsidR="00136411" w:rsidRPr="00136411" w:rsidTr="0029254E">
        <w:trPr>
          <w:trHeight w:val="541"/>
        </w:trPr>
        <w:tc>
          <w:tcPr>
            <w:tcW w:w="9680" w:type="dxa"/>
            <w:gridSpan w:val="10"/>
          </w:tcPr>
          <w:p w:rsidR="00136411" w:rsidRPr="00136411" w:rsidRDefault="00136411" w:rsidP="00136411">
            <w:pPr>
              <w:spacing w:line="229" w:lineRule="exact"/>
              <w:ind w:left="2125" w:right="2100"/>
              <w:jc w:val="center"/>
              <w:rPr>
                <w:b/>
                <w:sz w:val="20"/>
                <w:lang w:val="ru-RU"/>
              </w:rPr>
            </w:pPr>
            <w:proofErr w:type="spellStart"/>
            <w:r w:rsidRPr="00136411">
              <w:rPr>
                <w:b/>
                <w:sz w:val="20"/>
                <w:lang w:val="ru-RU"/>
              </w:rPr>
              <w:lastRenderedPageBreak/>
              <w:t>Змістовий</w:t>
            </w:r>
            <w:proofErr w:type="spellEnd"/>
            <w:r w:rsidRPr="00136411">
              <w:rPr>
                <w:b/>
                <w:sz w:val="20"/>
                <w:lang w:val="ru-RU"/>
              </w:rPr>
              <w:t xml:space="preserve"> модуль 4:</w:t>
            </w:r>
          </w:p>
          <w:p w:rsidR="00136411" w:rsidRPr="00136411" w:rsidRDefault="00136411" w:rsidP="00136411">
            <w:pPr>
              <w:spacing w:line="293" w:lineRule="exact"/>
              <w:ind w:left="2125" w:right="2108"/>
              <w:jc w:val="center"/>
              <w:rPr>
                <w:b/>
                <w:sz w:val="28"/>
                <w:lang w:val="ru-RU"/>
              </w:rPr>
            </w:pPr>
            <w:proofErr w:type="spellStart"/>
            <w:r w:rsidRPr="00136411">
              <w:rPr>
                <w:b/>
                <w:sz w:val="28"/>
                <w:lang w:val="ru-RU"/>
              </w:rPr>
              <w:t>Відтворення</w:t>
            </w:r>
            <w:proofErr w:type="spellEnd"/>
            <w:r w:rsidRPr="00136411">
              <w:rPr>
                <w:b/>
                <w:sz w:val="28"/>
                <w:lang w:val="ru-RU"/>
              </w:rPr>
              <w:t xml:space="preserve"> </w:t>
            </w:r>
            <w:proofErr w:type="spellStart"/>
            <w:r w:rsidRPr="00136411">
              <w:rPr>
                <w:b/>
                <w:sz w:val="28"/>
                <w:lang w:val="ru-RU"/>
              </w:rPr>
              <w:t>інших</w:t>
            </w:r>
            <w:proofErr w:type="spellEnd"/>
            <w:r w:rsidRPr="00136411">
              <w:rPr>
                <w:b/>
                <w:sz w:val="28"/>
                <w:lang w:val="ru-RU"/>
              </w:rPr>
              <w:t xml:space="preserve"> </w:t>
            </w:r>
            <w:proofErr w:type="spellStart"/>
            <w:r w:rsidRPr="00136411">
              <w:rPr>
                <w:b/>
                <w:sz w:val="28"/>
                <w:lang w:val="ru-RU"/>
              </w:rPr>
              <w:t>фігур</w:t>
            </w:r>
            <w:proofErr w:type="spellEnd"/>
            <w:r w:rsidRPr="00136411">
              <w:rPr>
                <w:b/>
                <w:sz w:val="28"/>
                <w:lang w:val="ru-RU"/>
              </w:rPr>
              <w:t xml:space="preserve"> </w:t>
            </w:r>
            <w:proofErr w:type="spellStart"/>
            <w:r w:rsidRPr="00136411">
              <w:rPr>
                <w:b/>
                <w:sz w:val="28"/>
                <w:lang w:val="ru-RU"/>
              </w:rPr>
              <w:t>мовлення</w:t>
            </w:r>
            <w:proofErr w:type="spellEnd"/>
          </w:p>
        </w:tc>
      </w:tr>
      <w:tr w:rsidR="00136411" w:rsidRPr="00136411" w:rsidTr="0029254E">
        <w:trPr>
          <w:trHeight w:val="345"/>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Відтворення</w:t>
            </w:r>
            <w:proofErr w:type="spellEnd"/>
            <w:r w:rsidRPr="00136411">
              <w:rPr>
                <w:sz w:val="26"/>
                <w:lang w:val="en-US"/>
              </w:rPr>
              <w:t xml:space="preserve"> </w:t>
            </w:r>
            <w:proofErr w:type="spellStart"/>
            <w:r w:rsidRPr="00136411">
              <w:rPr>
                <w:sz w:val="26"/>
                <w:lang w:val="en-US"/>
              </w:rPr>
              <w:t>неологізмів</w:t>
            </w:r>
            <w:proofErr w:type="spellEnd"/>
            <w:r w:rsidRPr="00136411">
              <w:rPr>
                <w:sz w:val="26"/>
                <w:lang w:val="en-US"/>
              </w:rPr>
              <w:t>.</w:t>
            </w:r>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325"/>
        </w:trPr>
        <w:tc>
          <w:tcPr>
            <w:tcW w:w="552" w:type="dxa"/>
          </w:tcPr>
          <w:p w:rsidR="00136411" w:rsidRPr="00136411" w:rsidRDefault="00136411" w:rsidP="00136411">
            <w:pPr>
              <w:spacing w:line="296" w:lineRule="exact"/>
              <w:ind w:left="45"/>
              <w:rPr>
                <w:sz w:val="26"/>
                <w:lang w:val="en-US"/>
              </w:rPr>
            </w:pPr>
            <w:r w:rsidRPr="00136411">
              <w:rPr>
                <w:sz w:val="26"/>
                <w:lang w:val="en-US"/>
              </w:rPr>
              <w:t>2.</w:t>
            </w:r>
          </w:p>
        </w:tc>
        <w:tc>
          <w:tcPr>
            <w:tcW w:w="6182" w:type="dxa"/>
          </w:tcPr>
          <w:p w:rsidR="00136411" w:rsidRPr="00136411" w:rsidRDefault="00136411" w:rsidP="00136411">
            <w:pPr>
              <w:spacing w:line="296" w:lineRule="exact"/>
              <w:ind w:left="45"/>
              <w:rPr>
                <w:sz w:val="26"/>
                <w:lang w:val="en-US"/>
              </w:rPr>
            </w:pPr>
            <w:proofErr w:type="spellStart"/>
            <w:r w:rsidRPr="00136411">
              <w:rPr>
                <w:sz w:val="26"/>
                <w:lang w:val="en-US"/>
              </w:rPr>
              <w:t>Відтворення</w:t>
            </w:r>
            <w:proofErr w:type="spellEnd"/>
            <w:r w:rsidRPr="00136411">
              <w:rPr>
                <w:sz w:val="26"/>
                <w:lang w:val="en-US"/>
              </w:rPr>
              <w:t xml:space="preserve"> </w:t>
            </w:r>
            <w:proofErr w:type="spellStart"/>
            <w:r w:rsidRPr="00136411">
              <w:rPr>
                <w:sz w:val="26"/>
                <w:lang w:val="en-US"/>
              </w:rPr>
              <w:t>синтаксичних</w:t>
            </w:r>
            <w:proofErr w:type="spellEnd"/>
            <w:r w:rsidRPr="00136411">
              <w:rPr>
                <w:sz w:val="26"/>
                <w:lang w:val="en-US"/>
              </w:rPr>
              <w:t xml:space="preserve"> </w:t>
            </w:r>
            <w:proofErr w:type="spellStart"/>
            <w:r w:rsidRPr="00136411">
              <w:rPr>
                <w:sz w:val="26"/>
                <w:lang w:val="en-US"/>
              </w:rPr>
              <w:t>фігур</w:t>
            </w:r>
            <w:proofErr w:type="spellEnd"/>
            <w:r w:rsidRPr="00136411">
              <w:rPr>
                <w:sz w:val="26"/>
                <w:lang w:val="en-US"/>
              </w:rPr>
              <w:t xml:space="preserve"> </w:t>
            </w:r>
            <w:proofErr w:type="spellStart"/>
            <w:r w:rsidRPr="00136411">
              <w:rPr>
                <w:sz w:val="26"/>
                <w:lang w:val="en-US"/>
              </w:rPr>
              <w:t>мовлення</w:t>
            </w:r>
            <w:proofErr w:type="spellEnd"/>
            <w:r w:rsidRPr="00136411">
              <w:rPr>
                <w:sz w:val="26"/>
                <w:lang w:val="en-US"/>
              </w:rPr>
              <w:t>.</w:t>
            </w:r>
          </w:p>
        </w:tc>
        <w:tc>
          <w:tcPr>
            <w:tcW w:w="470" w:type="dxa"/>
          </w:tcPr>
          <w:p w:rsidR="00136411" w:rsidRPr="00136411" w:rsidRDefault="00136411" w:rsidP="00136411">
            <w:pPr>
              <w:spacing w:line="296" w:lineRule="exact"/>
              <w:ind w:left="40"/>
              <w:rPr>
                <w:sz w:val="26"/>
                <w:lang w:val="en-US"/>
              </w:rPr>
            </w:pPr>
            <w:r w:rsidRPr="00136411">
              <w:rPr>
                <w:sz w:val="26"/>
                <w:lang w:val="en-US"/>
              </w:rPr>
              <w:t>10</w:t>
            </w:r>
          </w:p>
        </w:tc>
        <w:tc>
          <w:tcPr>
            <w:tcW w:w="336" w:type="dxa"/>
          </w:tcPr>
          <w:p w:rsidR="00136411" w:rsidRPr="00136411" w:rsidRDefault="00136411" w:rsidP="00136411">
            <w:pPr>
              <w:spacing w:line="296"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6"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6"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6"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561"/>
        </w:trPr>
        <w:tc>
          <w:tcPr>
            <w:tcW w:w="552" w:type="dxa"/>
          </w:tcPr>
          <w:p w:rsidR="00136411" w:rsidRPr="00136411" w:rsidRDefault="00136411" w:rsidP="00136411">
            <w:pPr>
              <w:spacing w:line="296" w:lineRule="exact"/>
              <w:ind w:left="45"/>
              <w:rPr>
                <w:sz w:val="26"/>
                <w:lang w:val="en-US"/>
              </w:rPr>
            </w:pPr>
            <w:r w:rsidRPr="00136411">
              <w:rPr>
                <w:sz w:val="26"/>
                <w:lang w:val="en-US"/>
              </w:rPr>
              <w:t>3.</w:t>
            </w:r>
          </w:p>
        </w:tc>
        <w:tc>
          <w:tcPr>
            <w:tcW w:w="6182" w:type="dxa"/>
          </w:tcPr>
          <w:p w:rsidR="00136411" w:rsidRPr="00136411" w:rsidRDefault="00136411" w:rsidP="00136411">
            <w:pPr>
              <w:spacing w:before="1" w:line="298" w:lineRule="exact"/>
              <w:ind w:left="45"/>
              <w:rPr>
                <w:sz w:val="26"/>
                <w:lang w:val="ru-RU"/>
              </w:rPr>
            </w:pPr>
            <w:r w:rsidRPr="00136411">
              <w:rPr>
                <w:sz w:val="26"/>
                <w:lang w:val="ru-RU"/>
              </w:rPr>
              <w:t xml:space="preserve">Передача </w:t>
            </w:r>
            <w:proofErr w:type="spellStart"/>
            <w:r w:rsidRPr="00136411">
              <w:rPr>
                <w:sz w:val="26"/>
                <w:lang w:val="ru-RU"/>
              </w:rPr>
              <w:t>прагматичної</w:t>
            </w:r>
            <w:proofErr w:type="spellEnd"/>
            <w:r w:rsidRPr="00136411">
              <w:rPr>
                <w:sz w:val="26"/>
                <w:lang w:val="ru-RU"/>
              </w:rPr>
              <w:t xml:space="preserve"> </w:t>
            </w:r>
            <w:proofErr w:type="spellStart"/>
            <w:r w:rsidRPr="00136411">
              <w:rPr>
                <w:sz w:val="26"/>
                <w:lang w:val="ru-RU"/>
              </w:rPr>
              <w:t>інформації</w:t>
            </w:r>
            <w:proofErr w:type="spellEnd"/>
            <w:r w:rsidRPr="00136411">
              <w:rPr>
                <w:sz w:val="26"/>
                <w:lang w:val="ru-RU"/>
              </w:rPr>
              <w:t xml:space="preserve"> у </w:t>
            </w:r>
            <w:proofErr w:type="spellStart"/>
            <w:r w:rsidRPr="00136411">
              <w:rPr>
                <w:sz w:val="26"/>
                <w:lang w:val="ru-RU"/>
              </w:rPr>
              <w:t>художньому</w:t>
            </w:r>
            <w:proofErr w:type="spellEnd"/>
            <w:r w:rsidRPr="00136411">
              <w:rPr>
                <w:sz w:val="26"/>
                <w:lang w:val="ru-RU"/>
              </w:rPr>
              <w:t xml:space="preserve"> </w:t>
            </w:r>
            <w:proofErr w:type="spellStart"/>
            <w:r w:rsidRPr="00136411">
              <w:rPr>
                <w:sz w:val="26"/>
                <w:lang w:val="ru-RU"/>
              </w:rPr>
              <w:t>перекладі</w:t>
            </w:r>
            <w:proofErr w:type="spellEnd"/>
            <w:r w:rsidRPr="00136411">
              <w:rPr>
                <w:sz w:val="26"/>
                <w:lang w:val="ru-RU"/>
              </w:rPr>
              <w:t>.</w:t>
            </w:r>
          </w:p>
        </w:tc>
        <w:tc>
          <w:tcPr>
            <w:tcW w:w="470" w:type="dxa"/>
          </w:tcPr>
          <w:p w:rsidR="00136411" w:rsidRPr="00136411" w:rsidRDefault="00136411" w:rsidP="00136411">
            <w:pPr>
              <w:spacing w:line="296" w:lineRule="exact"/>
              <w:ind w:left="40"/>
              <w:rPr>
                <w:sz w:val="26"/>
                <w:lang w:val="en-US"/>
              </w:rPr>
            </w:pPr>
            <w:r w:rsidRPr="00136411">
              <w:rPr>
                <w:sz w:val="26"/>
                <w:lang w:val="en-US"/>
              </w:rPr>
              <w:t>10</w:t>
            </w:r>
          </w:p>
        </w:tc>
        <w:tc>
          <w:tcPr>
            <w:tcW w:w="336" w:type="dxa"/>
          </w:tcPr>
          <w:p w:rsidR="00136411" w:rsidRPr="00136411" w:rsidRDefault="00136411" w:rsidP="00136411">
            <w:pPr>
              <w:spacing w:line="296"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6"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6"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6"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232"/>
        </w:trPr>
        <w:tc>
          <w:tcPr>
            <w:tcW w:w="552" w:type="dxa"/>
          </w:tcPr>
          <w:p w:rsidR="00136411" w:rsidRPr="00136411" w:rsidRDefault="00136411" w:rsidP="00136411">
            <w:pPr>
              <w:spacing w:line="212" w:lineRule="exact"/>
              <w:ind w:left="45"/>
              <w:rPr>
                <w:sz w:val="26"/>
                <w:lang w:val="en-US"/>
              </w:rPr>
            </w:pPr>
            <w:r w:rsidRPr="00136411">
              <w:rPr>
                <w:sz w:val="26"/>
                <w:lang w:val="en-US"/>
              </w:rPr>
              <w:t>4.</w:t>
            </w:r>
          </w:p>
        </w:tc>
        <w:tc>
          <w:tcPr>
            <w:tcW w:w="6182" w:type="dxa"/>
          </w:tcPr>
          <w:p w:rsidR="00136411" w:rsidRPr="00136411" w:rsidRDefault="00136411" w:rsidP="00136411">
            <w:pPr>
              <w:spacing w:line="212" w:lineRule="exact"/>
              <w:ind w:left="45"/>
              <w:rPr>
                <w:sz w:val="26"/>
                <w:lang w:val="en-US"/>
              </w:rPr>
            </w:pPr>
            <w:proofErr w:type="spellStart"/>
            <w:r w:rsidRPr="00136411">
              <w:rPr>
                <w:sz w:val="26"/>
                <w:lang w:val="en-US"/>
              </w:rPr>
              <w:t>Критерії</w:t>
            </w:r>
            <w:proofErr w:type="spellEnd"/>
            <w:r w:rsidRPr="00136411">
              <w:rPr>
                <w:sz w:val="26"/>
                <w:lang w:val="en-US"/>
              </w:rPr>
              <w:t xml:space="preserve"> </w:t>
            </w:r>
            <w:proofErr w:type="spellStart"/>
            <w:r w:rsidRPr="00136411">
              <w:rPr>
                <w:sz w:val="26"/>
                <w:lang w:val="en-US"/>
              </w:rPr>
              <w:t>оцінювання</w:t>
            </w:r>
            <w:proofErr w:type="spellEnd"/>
            <w:r w:rsidRPr="00136411">
              <w:rPr>
                <w:sz w:val="26"/>
                <w:lang w:val="en-US"/>
              </w:rPr>
              <w:t xml:space="preserve"> </w:t>
            </w:r>
            <w:proofErr w:type="spellStart"/>
            <w:r w:rsidRPr="00136411">
              <w:rPr>
                <w:sz w:val="26"/>
                <w:lang w:val="en-US"/>
              </w:rPr>
              <w:t>перекладу</w:t>
            </w:r>
            <w:proofErr w:type="spellEnd"/>
            <w:r w:rsidRPr="00136411">
              <w:rPr>
                <w:sz w:val="26"/>
                <w:lang w:val="en-US"/>
              </w:rPr>
              <w:t>.</w:t>
            </w:r>
          </w:p>
        </w:tc>
        <w:tc>
          <w:tcPr>
            <w:tcW w:w="470" w:type="dxa"/>
          </w:tcPr>
          <w:p w:rsidR="00136411" w:rsidRPr="00136411" w:rsidRDefault="00136411" w:rsidP="00136411">
            <w:pPr>
              <w:spacing w:line="212" w:lineRule="exact"/>
              <w:ind w:left="40"/>
              <w:rPr>
                <w:sz w:val="26"/>
                <w:lang w:val="en-US"/>
              </w:rPr>
            </w:pPr>
            <w:r w:rsidRPr="00136411">
              <w:rPr>
                <w:sz w:val="26"/>
                <w:lang w:val="en-US"/>
              </w:rPr>
              <w:t>10</w:t>
            </w:r>
          </w:p>
        </w:tc>
        <w:tc>
          <w:tcPr>
            <w:tcW w:w="336" w:type="dxa"/>
          </w:tcPr>
          <w:p w:rsidR="00136411" w:rsidRPr="00136411" w:rsidRDefault="00136411" w:rsidP="00136411">
            <w:pPr>
              <w:spacing w:line="212"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12" w:lineRule="exact"/>
              <w:ind w:left="46"/>
              <w:rPr>
                <w:sz w:val="26"/>
                <w:lang w:val="en-US"/>
              </w:rPr>
            </w:pPr>
            <w:r w:rsidRPr="00136411">
              <w:rPr>
                <w:w w:val="99"/>
                <w:sz w:val="26"/>
                <w:lang w:val="en-US"/>
              </w:rPr>
              <w:t>2</w:t>
            </w:r>
          </w:p>
        </w:tc>
        <w:tc>
          <w:tcPr>
            <w:tcW w:w="327" w:type="dxa"/>
          </w:tcPr>
          <w:p w:rsidR="00136411" w:rsidRPr="00136411" w:rsidRDefault="00136411" w:rsidP="00136411">
            <w:pPr>
              <w:rPr>
                <w:sz w:val="16"/>
                <w:lang w:val="en-US"/>
              </w:rPr>
            </w:pPr>
          </w:p>
        </w:tc>
        <w:tc>
          <w:tcPr>
            <w:tcW w:w="337" w:type="dxa"/>
          </w:tcPr>
          <w:p w:rsidR="00136411" w:rsidRPr="00136411" w:rsidRDefault="00136411" w:rsidP="00136411">
            <w:pPr>
              <w:spacing w:line="212" w:lineRule="exact"/>
              <w:ind w:left="40"/>
              <w:rPr>
                <w:sz w:val="26"/>
                <w:lang w:val="en-US"/>
              </w:rPr>
            </w:pPr>
            <w:r w:rsidRPr="00136411">
              <w:rPr>
                <w:w w:val="99"/>
                <w:sz w:val="26"/>
                <w:lang w:val="en-US"/>
              </w:rPr>
              <w:t>2</w:t>
            </w:r>
          </w:p>
        </w:tc>
        <w:tc>
          <w:tcPr>
            <w:tcW w:w="327" w:type="dxa"/>
          </w:tcPr>
          <w:p w:rsidR="00136411" w:rsidRPr="00136411" w:rsidRDefault="00136411" w:rsidP="00136411">
            <w:pPr>
              <w:rPr>
                <w:sz w:val="16"/>
                <w:lang w:val="en-US"/>
              </w:rPr>
            </w:pPr>
          </w:p>
        </w:tc>
        <w:tc>
          <w:tcPr>
            <w:tcW w:w="471" w:type="dxa"/>
          </w:tcPr>
          <w:p w:rsidR="00136411" w:rsidRPr="00136411" w:rsidRDefault="00136411" w:rsidP="00136411">
            <w:pPr>
              <w:spacing w:line="212"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16"/>
                <w:lang w:val="en-US"/>
              </w:rPr>
            </w:pPr>
          </w:p>
        </w:tc>
      </w:tr>
      <w:tr w:rsidR="00136411" w:rsidRPr="00136411" w:rsidTr="0029254E">
        <w:trPr>
          <w:trHeight w:val="272"/>
        </w:trPr>
        <w:tc>
          <w:tcPr>
            <w:tcW w:w="6734" w:type="dxa"/>
            <w:gridSpan w:val="2"/>
          </w:tcPr>
          <w:p w:rsidR="00136411" w:rsidRPr="00136411" w:rsidRDefault="00136411" w:rsidP="00136411">
            <w:pPr>
              <w:spacing w:line="253" w:lineRule="exact"/>
              <w:ind w:left="2879" w:right="2940"/>
              <w:jc w:val="center"/>
              <w:rPr>
                <w:b/>
                <w:i/>
                <w:sz w:val="26"/>
                <w:lang w:val="en-US"/>
              </w:rPr>
            </w:pPr>
            <w:proofErr w:type="spellStart"/>
            <w:r w:rsidRPr="00136411">
              <w:rPr>
                <w:b/>
                <w:i/>
                <w:spacing w:val="3"/>
                <w:sz w:val="26"/>
                <w:lang w:val="en-US"/>
              </w:rPr>
              <w:t>Разом</w:t>
            </w:r>
            <w:proofErr w:type="spellEnd"/>
            <w:r w:rsidRPr="00136411">
              <w:rPr>
                <w:b/>
                <w:i/>
                <w:spacing w:val="3"/>
                <w:sz w:val="26"/>
                <w:lang w:val="en-US"/>
              </w:rPr>
              <w:t>:</w:t>
            </w:r>
          </w:p>
        </w:tc>
        <w:tc>
          <w:tcPr>
            <w:tcW w:w="470" w:type="dxa"/>
          </w:tcPr>
          <w:p w:rsidR="00136411" w:rsidRPr="00136411" w:rsidRDefault="00136411" w:rsidP="00136411">
            <w:pPr>
              <w:spacing w:line="253" w:lineRule="exact"/>
              <w:ind w:left="40"/>
              <w:rPr>
                <w:b/>
                <w:sz w:val="26"/>
                <w:lang w:val="en-US"/>
              </w:rPr>
            </w:pPr>
            <w:r w:rsidRPr="00136411">
              <w:rPr>
                <w:b/>
                <w:sz w:val="26"/>
                <w:lang w:val="en-US"/>
              </w:rPr>
              <w:t>42</w:t>
            </w:r>
          </w:p>
        </w:tc>
        <w:tc>
          <w:tcPr>
            <w:tcW w:w="336" w:type="dxa"/>
          </w:tcPr>
          <w:p w:rsidR="00136411" w:rsidRPr="00136411" w:rsidRDefault="00136411" w:rsidP="00136411">
            <w:pPr>
              <w:spacing w:line="253" w:lineRule="exact"/>
              <w:ind w:left="41"/>
              <w:rPr>
                <w:b/>
                <w:sz w:val="26"/>
                <w:lang w:val="en-US"/>
              </w:rPr>
            </w:pPr>
            <w:r w:rsidRPr="00136411">
              <w:rPr>
                <w:b/>
                <w:sz w:val="26"/>
                <w:lang w:val="en-US"/>
              </w:rPr>
              <w:t>16</w:t>
            </w:r>
          </w:p>
        </w:tc>
        <w:tc>
          <w:tcPr>
            <w:tcW w:w="341" w:type="dxa"/>
          </w:tcPr>
          <w:p w:rsidR="00136411" w:rsidRPr="00136411" w:rsidRDefault="00136411" w:rsidP="00136411">
            <w:pPr>
              <w:spacing w:line="253" w:lineRule="exact"/>
              <w:ind w:left="46"/>
              <w:rPr>
                <w:b/>
                <w:sz w:val="26"/>
                <w:lang w:val="en-US"/>
              </w:rPr>
            </w:pPr>
            <w:r w:rsidRPr="00136411">
              <w:rPr>
                <w:b/>
                <w:w w:val="99"/>
                <w:sz w:val="26"/>
                <w:lang w:val="en-US"/>
              </w:rPr>
              <w:t>8</w:t>
            </w:r>
          </w:p>
        </w:tc>
        <w:tc>
          <w:tcPr>
            <w:tcW w:w="327" w:type="dxa"/>
          </w:tcPr>
          <w:p w:rsidR="00136411" w:rsidRPr="00136411" w:rsidRDefault="00136411" w:rsidP="00136411">
            <w:pPr>
              <w:rPr>
                <w:sz w:val="20"/>
                <w:lang w:val="en-US"/>
              </w:rPr>
            </w:pPr>
          </w:p>
        </w:tc>
        <w:tc>
          <w:tcPr>
            <w:tcW w:w="337" w:type="dxa"/>
          </w:tcPr>
          <w:p w:rsidR="00136411" w:rsidRPr="00136411" w:rsidRDefault="00136411" w:rsidP="00136411">
            <w:pPr>
              <w:spacing w:line="253" w:lineRule="exact"/>
              <w:ind w:left="40"/>
              <w:rPr>
                <w:b/>
                <w:sz w:val="26"/>
                <w:lang w:val="en-US"/>
              </w:rPr>
            </w:pPr>
            <w:r w:rsidRPr="00136411">
              <w:rPr>
                <w:b/>
                <w:w w:val="99"/>
                <w:sz w:val="26"/>
                <w:lang w:val="en-US"/>
              </w:rPr>
              <w:t>8</w:t>
            </w:r>
          </w:p>
        </w:tc>
        <w:tc>
          <w:tcPr>
            <w:tcW w:w="327" w:type="dxa"/>
          </w:tcPr>
          <w:p w:rsidR="00136411" w:rsidRPr="00136411" w:rsidRDefault="00136411" w:rsidP="00136411">
            <w:pPr>
              <w:rPr>
                <w:sz w:val="20"/>
                <w:lang w:val="en-US"/>
              </w:rPr>
            </w:pPr>
          </w:p>
        </w:tc>
        <w:tc>
          <w:tcPr>
            <w:tcW w:w="471" w:type="dxa"/>
          </w:tcPr>
          <w:p w:rsidR="00136411" w:rsidRPr="00136411" w:rsidRDefault="00136411" w:rsidP="00136411">
            <w:pPr>
              <w:spacing w:line="253" w:lineRule="exact"/>
              <w:ind w:left="13" w:right="8"/>
              <w:jc w:val="center"/>
              <w:rPr>
                <w:b/>
                <w:sz w:val="26"/>
                <w:lang w:val="en-US"/>
              </w:rPr>
            </w:pPr>
            <w:r w:rsidRPr="00136411">
              <w:rPr>
                <w:b/>
                <w:sz w:val="26"/>
                <w:lang w:val="en-US"/>
              </w:rPr>
              <w:t>24</w:t>
            </w:r>
          </w:p>
        </w:tc>
        <w:tc>
          <w:tcPr>
            <w:tcW w:w="337" w:type="dxa"/>
          </w:tcPr>
          <w:p w:rsidR="00136411" w:rsidRPr="00136411" w:rsidRDefault="00136411" w:rsidP="00136411">
            <w:pPr>
              <w:spacing w:line="253" w:lineRule="exact"/>
              <w:ind w:left="8"/>
              <w:jc w:val="center"/>
              <w:rPr>
                <w:b/>
                <w:sz w:val="26"/>
                <w:lang w:val="en-US"/>
              </w:rPr>
            </w:pPr>
            <w:r w:rsidRPr="00136411">
              <w:rPr>
                <w:b/>
                <w:w w:val="99"/>
                <w:sz w:val="26"/>
                <w:lang w:val="en-US"/>
              </w:rPr>
              <w:t>2</w:t>
            </w:r>
          </w:p>
        </w:tc>
      </w:tr>
      <w:tr w:rsidR="00136411" w:rsidRPr="00136411" w:rsidTr="0029254E">
        <w:trPr>
          <w:trHeight w:val="561"/>
        </w:trPr>
        <w:tc>
          <w:tcPr>
            <w:tcW w:w="9680" w:type="dxa"/>
            <w:gridSpan w:val="10"/>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5:</w:t>
            </w:r>
          </w:p>
          <w:p w:rsidR="00136411" w:rsidRPr="00136411" w:rsidRDefault="00136411" w:rsidP="00136411">
            <w:pPr>
              <w:spacing w:before="2" w:line="313" w:lineRule="exact"/>
              <w:ind w:left="2125" w:right="2105"/>
              <w:jc w:val="center"/>
              <w:rPr>
                <w:b/>
                <w:sz w:val="28"/>
                <w:lang w:val="ru-RU"/>
              </w:rPr>
            </w:pPr>
            <w:proofErr w:type="spellStart"/>
            <w:r w:rsidRPr="00136411">
              <w:rPr>
                <w:b/>
                <w:sz w:val="28"/>
                <w:lang w:val="ru-RU"/>
              </w:rPr>
              <w:t>Жанрові</w:t>
            </w:r>
            <w:proofErr w:type="spellEnd"/>
            <w:r w:rsidRPr="00136411">
              <w:rPr>
                <w:b/>
                <w:sz w:val="28"/>
                <w:lang w:val="ru-RU"/>
              </w:rPr>
              <w:t xml:space="preserve"> </w:t>
            </w:r>
            <w:proofErr w:type="spellStart"/>
            <w:r w:rsidRPr="00136411">
              <w:rPr>
                <w:b/>
                <w:sz w:val="28"/>
                <w:lang w:val="ru-RU"/>
              </w:rPr>
              <w:t>особливості</w:t>
            </w:r>
            <w:proofErr w:type="spellEnd"/>
            <w:r w:rsidRPr="00136411">
              <w:rPr>
                <w:b/>
                <w:sz w:val="28"/>
                <w:lang w:val="ru-RU"/>
              </w:rPr>
              <w:t xml:space="preserve"> перекладу</w:t>
            </w:r>
          </w:p>
        </w:tc>
      </w:tr>
      <w:tr w:rsidR="00136411" w:rsidRPr="00136411" w:rsidTr="0029254E">
        <w:trPr>
          <w:trHeight w:val="258"/>
        </w:trPr>
        <w:tc>
          <w:tcPr>
            <w:tcW w:w="552" w:type="dxa"/>
          </w:tcPr>
          <w:p w:rsidR="00136411" w:rsidRPr="00136411" w:rsidRDefault="00136411" w:rsidP="00136411">
            <w:pPr>
              <w:spacing w:line="239" w:lineRule="exact"/>
              <w:ind w:left="45"/>
              <w:rPr>
                <w:sz w:val="26"/>
                <w:lang w:val="en-US"/>
              </w:rPr>
            </w:pPr>
            <w:r w:rsidRPr="00136411">
              <w:rPr>
                <w:sz w:val="26"/>
                <w:lang w:val="en-US"/>
              </w:rPr>
              <w:t>1.</w:t>
            </w:r>
          </w:p>
        </w:tc>
        <w:tc>
          <w:tcPr>
            <w:tcW w:w="6182" w:type="dxa"/>
          </w:tcPr>
          <w:p w:rsidR="00136411" w:rsidRPr="00136411" w:rsidRDefault="00136411" w:rsidP="00136411">
            <w:pPr>
              <w:spacing w:line="239"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малих</w:t>
            </w:r>
            <w:proofErr w:type="spellEnd"/>
            <w:r w:rsidRPr="00136411">
              <w:rPr>
                <w:sz w:val="26"/>
                <w:lang w:val="en-US"/>
              </w:rPr>
              <w:t xml:space="preserve"> </w:t>
            </w:r>
            <w:proofErr w:type="spellStart"/>
            <w:r w:rsidRPr="00136411">
              <w:rPr>
                <w:sz w:val="26"/>
                <w:lang w:val="en-US"/>
              </w:rPr>
              <w:t>літературних</w:t>
            </w:r>
            <w:proofErr w:type="spellEnd"/>
            <w:r w:rsidRPr="00136411">
              <w:rPr>
                <w:sz w:val="26"/>
                <w:lang w:val="en-US"/>
              </w:rPr>
              <w:t xml:space="preserve"> </w:t>
            </w:r>
            <w:proofErr w:type="spellStart"/>
            <w:r w:rsidRPr="00136411">
              <w:rPr>
                <w:sz w:val="26"/>
                <w:lang w:val="en-US"/>
              </w:rPr>
              <w:t>жанрів</w:t>
            </w:r>
            <w:proofErr w:type="spellEnd"/>
          </w:p>
        </w:tc>
        <w:tc>
          <w:tcPr>
            <w:tcW w:w="470" w:type="dxa"/>
          </w:tcPr>
          <w:p w:rsidR="00136411" w:rsidRPr="00136411" w:rsidRDefault="00136411" w:rsidP="00136411">
            <w:pPr>
              <w:spacing w:line="239" w:lineRule="exact"/>
              <w:ind w:left="40"/>
              <w:rPr>
                <w:sz w:val="26"/>
                <w:lang w:val="en-US"/>
              </w:rPr>
            </w:pPr>
            <w:r w:rsidRPr="00136411">
              <w:rPr>
                <w:sz w:val="26"/>
                <w:lang w:val="en-US"/>
              </w:rPr>
              <w:t>10</w:t>
            </w:r>
          </w:p>
        </w:tc>
        <w:tc>
          <w:tcPr>
            <w:tcW w:w="336" w:type="dxa"/>
          </w:tcPr>
          <w:p w:rsidR="00136411" w:rsidRPr="00136411" w:rsidRDefault="00136411" w:rsidP="00136411">
            <w:pPr>
              <w:spacing w:line="239"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39" w:lineRule="exact"/>
              <w:ind w:left="46"/>
              <w:rPr>
                <w:sz w:val="26"/>
                <w:lang w:val="en-US"/>
              </w:rPr>
            </w:pPr>
            <w:r w:rsidRPr="00136411">
              <w:rPr>
                <w:w w:val="99"/>
                <w:sz w:val="26"/>
                <w:lang w:val="en-US"/>
              </w:rPr>
              <w:t>2</w:t>
            </w:r>
          </w:p>
        </w:tc>
        <w:tc>
          <w:tcPr>
            <w:tcW w:w="327" w:type="dxa"/>
          </w:tcPr>
          <w:p w:rsidR="00136411" w:rsidRPr="00136411" w:rsidRDefault="00136411" w:rsidP="00136411">
            <w:pPr>
              <w:rPr>
                <w:sz w:val="18"/>
                <w:lang w:val="en-US"/>
              </w:rPr>
            </w:pPr>
          </w:p>
        </w:tc>
        <w:tc>
          <w:tcPr>
            <w:tcW w:w="337" w:type="dxa"/>
          </w:tcPr>
          <w:p w:rsidR="00136411" w:rsidRPr="00136411" w:rsidRDefault="00136411" w:rsidP="00136411">
            <w:pPr>
              <w:spacing w:line="239" w:lineRule="exact"/>
              <w:ind w:left="40"/>
              <w:rPr>
                <w:sz w:val="26"/>
                <w:lang w:val="en-US"/>
              </w:rPr>
            </w:pPr>
            <w:r w:rsidRPr="00136411">
              <w:rPr>
                <w:w w:val="99"/>
                <w:sz w:val="26"/>
                <w:lang w:val="en-US"/>
              </w:rPr>
              <w:t>2</w:t>
            </w:r>
          </w:p>
        </w:tc>
        <w:tc>
          <w:tcPr>
            <w:tcW w:w="327" w:type="dxa"/>
          </w:tcPr>
          <w:p w:rsidR="00136411" w:rsidRPr="00136411" w:rsidRDefault="00136411" w:rsidP="00136411">
            <w:pPr>
              <w:rPr>
                <w:sz w:val="18"/>
                <w:lang w:val="en-US"/>
              </w:rPr>
            </w:pPr>
          </w:p>
        </w:tc>
        <w:tc>
          <w:tcPr>
            <w:tcW w:w="471" w:type="dxa"/>
          </w:tcPr>
          <w:p w:rsidR="00136411" w:rsidRPr="00136411" w:rsidRDefault="00136411" w:rsidP="00136411">
            <w:pPr>
              <w:spacing w:line="239"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18"/>
                <w:lang w:val="en-US"/>
              </w:rPr>
            </w:pPr>
          </w:p>
        </w:tc>
      </w:tr>
      <w:tr w:rsidR="00136411" w:rsidRPr="00136411" w:rsidTr="0029254E">
        <w:trPr>
          <w:trHeight w:val="402"/>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Pr="00136411">
              <w:rPr>
                <w:sz w:val="26"/>
                <w:lang w:val="en-US"/>
              </w:rPr>
              <w:t xml:space="preserve"> </w:t>
            </w:r>
            <w:proofErr w:type="spellStart"/>
            <w:r w:rsidRPr="00136411">
              <w:rPr>
                <w:sz w:val="26"/>
                <w:lang w:val="en-US"/>
              </w:rPr>
              <w:t>великих</w:t>
            </w:r>
            <w:proofErr w:type="spellEnd"/>
            <w:r w:rsidRPr="00136411">
              <w:rPr>
                <w:sz w:val="26"/>
                <w:lang w:val="en-US"/>
              </w:rPr>
              <w:t xml:space="preserve"> </w:t>
            </w:r>
            <w:proofErr w:type="spellStart"/>
            <w:r w:rsidRPr="00136411">
              <w:rPr>
                <w:sz w:val="26"/>
                <w:lang w:val="en-US"/>
              </w:rPr>
              <w:t>літературних</w:t>
            </w:r>
            <w:proofErr w:type="spellEnd"/>
            <w:r w:rsidRPr="00136411">
              <w:rPr>
                <w:sz w:val="26"/>
                <w:lang w:val="en-US"/>
              </w:rPr>
              <w:t xml:space="preserve"> </w:t>
            </w:r>
            <w:proofErr w:type="spellStart"/>
            <w:r w:rsidRPr="00136411">
              <w:rPr>
                <w:sz w:val="26"/>
                <w:lang w:val="en-US"/>
              </w:rPr>
              <w:t>жанрів</w:t>
            </w:r>
            <w:proofErr w:type="spellEnd"/>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r w:rsidRPr="00136411">
              <w:rPr>
                <w:w w:val="99"/>
                <w:sz w:val="26"/>
                <w:lang w:val="en-US"/>
              </w:rPr>
              <w:t>4</w:t>
            </w: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1" w:lineRule="exact"/>
              <w:ind w:left="10"/>
              <w:jc w:val="center"/>
              <w:rPr>
                <w:sz w:val="26"/>
                <w:lang w:val="en-US"/>
              </w:rPr>
            </w:pPr>
            <w:r w:rsidRPr="00136411">
              <w:rPr>
                <w:w w:val="99"/>
                <w:sz w:val="26"/>
                <w:lang w:val="en-US"/>
              </w:rPr>
              <w:t>6</w:t>
            </w:r>
          </w:p>
        </w:tc>
        <w:tc>
          <w:tcPr>
            <w:tcW w:w="337" w:type="dxa"/>
          </w:tcPr>
          <w:p w:rsidR="00136411" w:rsidRPr="00136411" w:rsidRDefault="00136411" w:rsidP="00136411">
            <w:pPr>
              <w:rPr>
                <w:sz w:val="24"/>
                <w:lang w:val="en-US"/>
              </w:rPr>
            </w:pPr>
          </w:p>
        </w:tc>
      </w:tr>
      <w:tr w:rsidR="00136411" w:rsidRPr="00136411" w:rsidTr="0029254E">
        <w:trPr>
          <w:trHeight w:val="325"/>
        </w:trPr>
        <w:tc>
          <w:tcPr>
            <w:tcW w:w="6734" w:type="dxa"/>
            <w:gridSpan w:val="2"/>
          </w:tcPr>
          <w:p w:rsidR="00136411" w:rsidRPr="00136411" w:rsidRDefault="00136411" w:rsidP="00136411">
            <w:pPr>
              <w:spacing w:line="296"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136411" w:rsidRDefault="00136411" w:rsidP="00136411">
            <w:pPr>
              <w:spacing w:line="296" w:lineRule="exact"/>
              <w:ind w:left="103"/>
              <w:rPr>
                <w:b/>
                <w:sz w:val="26"/>
                <w:lang w:val="en-US"/>
              </w:rPr>
            </w:pPr>
            <w:r w:rsidRPr="00136411">
              <w:rPr>
                <w:b/>
                <w:sz w:val="26"/>
                <w:lang w:val="en-US"/>
              </w:rPr>
              <w:t>22</w:t>
            </w:r>
          </w:p>
        </w:tc>
        <w:tc>
          <w:tcPr>
            <w:tcW w:w="336" w:type="dxa"/>
          </w:tcPr>
          <w:p w:rsidR="00136411" w:rsidRPr="00136411" w:rsidRDefault="00136411" w:rsidP="00136411">
            <w:pPr>
              <w:spacing w:line="296" w:lineRule="exact"/>
              <w:ind w:left="103"/>
              <w:rPr>
                <w:b/>
                <w:sz w:val="26"/>
                <w:lang w:val="en-US"/>
              </w:rPr>
            </w:pPr>
            <w:r w:rsidRPr="00136411">
              <w:rPr>
                <w:b/>
                <w:w w:val="99"/>
                <w:sz w:val="26"/>
                <w:lang w:val="en-US"/>
              </w:rPr>
              <w:t>8</w:t>
            </w:r>
          </w:p>
        </w:tc>
        <w:tc>
          <w:tcPr>
            <w:tcW w:w="341" w:type="dxa"/>
          </w:tcPr>
          <w:p w:rsidR="00136411" w:rsidRPr="00136411" w:rsidRDefault="00136411" w:rsidP="00136411">
            <w:pPr>
              <w:spacing w:line="296" w:lineRule="exact"/>
              <w:ind w:left="108"/>
              <w:rPr>
                <w:b/>
                <w:sz w:val="26"/>
                <w:lang w:val="en-US"/>
              </w:rPr>
            </w:pPr>
            <w:r w:rsidRPr="00136411">
              <w:rPr>
                <w:b/>
                <w:w w:val="99"/>
                <w:sz w:val="26"/>
                <w:lang w:val="en-US"/>
              </w:rPr>
              <w:t>4</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6" w:lineRule="exact"/>
              <w:ind w:left="102"/>
              <w:rPr>
                <w:b/>
                <w:sz w:val="26"/>
                <w:lang w:val="en-US"/>
              </w:rPr>
            </w:pPr>
            <w:r w:rsidRPr="00136411">
              <w:rPr>
                <w:b/>
                <w:w w:val="99"/>
                <w:sz w:val="26"/>
                <w:lang w:val="en-US"/>
              </w:rPr>
              <w:t>4</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6" w:lineRule="exact"/>
              <w:ind w:left="13" w:right="8"/>
              <w:jc w:val="center"/>
              <w:rPr>
                <w:b/>
                <w:sz w:val="26"/>
                <w:lang w:val="en-US"/>
              </w:rPr>
            </w:pPr>
            <w:r w:rsidRPr="00136411">
              <w:rPr>
                <w:b/>
                <w:sz w:val="26"/>
                <w:lang w:val="en-US"/>
              </w:rPr>
              <w:t>12</w:t>
            </w:r>
          </w:p>
        </w:tc>
        <w:tc>
          <w:tcPr>
            <w:tcW w:w="337" w:type="dxa"/>
          </w:tcPr>
          <w:p w:rsidR="00136411" w:rsidRPr="00136411" w:rsidRDefault="00136411" w:rsidP="00136411">
            <w:pPr>
              <w:spacing w:line="296" w:lineRule="exact"/>
              <w:ind w:left="8"/>
              <w:jc w:val="center"/>
              <w:rPr>
                <w:b/>
                <w:sz w:val="26"/>
                <w:lang w:val="en-US"/>
              </w:rPr>
            </w:pPr>
            <w:r w:rsidRPr="00136411">
              <w:rPr>
                <w:b/>
                <w:w w:val="99"/>
                <w:sz w:val="26"/>
                <w:lang w:val="en-US"/>
              </w:rPr>
              <w:t>2</w:t>
            </w:r>
          </w:p>
        </w:tc>
      </w:tr>
      <w:tr w:rsidR="00136411" w:rsidRPr="00136411" w:rsidTr="0029254E">
        <w:trPr>
          <w:trHeight w:val="407"/>
        </w:trPr>
        <w:tc>
          <w:tcPr>
            <w:tcW w:w="6734" w:type="dxa"/>
            <w:gridSpan w:val="2"/>
          </w:tcPr>
          <w:p w:rsidR="00136411" w:rsidRPr="00136411" w:rsidRDefault="00136411" w:rsidP="00136411">
            <w:pPr>
              <w:spacing w:line="296" w:lineRule="exact"/>
              <w:ind w:left="2907" w:right="2893"/>
              <w:jc w:val="center"/>
              <w:rPr>
                <w:b/>
                <w:i/>
                <w:sz w:val="26"/>
                <w:lang w:val="en-US"/>
              </w:rPr>
            </w:pPr>
            <w:proofErr w:type="spellStart"/>
            <w:r w:rsidRPr="00136411">
              <w:rPr>
                <w:b/>
                <w:i/>
                <w:sz w:val="26"/>
                <w:lang w:val="en-US"/>
              </w:rPr>
              <w:t>Всього</w:t>
            </w:r>
            <w:proofErr w:type="spellEnd"/>
          </w:p>
        </w:tc>
        <w:tc>
          <w:tcPr>
            <w:tcW w:w="470" w:type="dxa"/>
          </w:tcPr>
          <w:p w:rsidR="00136411" w:rsidRPr="00136411" w:rsidRDefault="00136411" w:rsidP="00136411">
            <w:pPr>
              <w:spacing w:line="296" w:lineRule="exact"/>
              <w:ind w:left="40"/>
              <w:rPr>
                <w:b/>
                <w:sz w:val="26"/>
                <w:lang w:val="en-US"/>
              </w:rPr>
            </w:pPr>
            <w:r w:rsidRPr="00136411">
              <w:rPr>
                <w:b/>
                <w:sz w:val="26"/>
                <w:lang w:val="en-US"/>
              </w:rPr>
              <w:t>180</w:t>
            </w:r>
          </w:p>
        </w:tc>
        <w:tc>
          <w:tcPr>
            <w:tcW w:w="336" w:type="dxa"/>
          </w:tcPr>
          <w:p w:rsidR="00136411" w:rsidRPr="00136411" w:rsidRDefault="00136411" w:rsidP="00136411">
            <w:pPr>
              <w:spacing w:line="296" w:lineRule="exact"/>
              <w:ind w:left="41"/>
              <w:rPr>
                <w:b/>
                <w:sz w:val="26"/>
                <w:lang w:val="en-US"/>
              </w:rPr>
            </w:pPr>
            <w:r w:rsidRPr="00136411">
              <w:rPr>
                <w:b/>
                <w:sz w:val="26"/>
                <w:lang w:val="en-US"/>
              </w:rPr>
              <w:t>70</w:t>
            </w:r>
          </w:p>
        </w:tc>
        <w:tc>
          <w:tcPr>
            <w:tcW w:w="341" w:type="dxa"/>
          </w:tcPr>
          <w:p w:rsidR="00136411" w:rsidRPr="00136411" w:rsidRDefault="00136411" w:rsidP="00136411">
            <w:pPr>
              <w:spacing w:line="296" w:lineRule="exact"/>
              <w:ind w:left="46"/>
              <w:rPr>
                <w:b/>
                <w:sz w:val="26"/>
                <w:lang w:val="en-US"/>
              </w:rPr>
            </w:pPr>
            <w:r w:rsidRPr="00136411">
              <w:rPr>
                <w:b/>
                <w:sz w:val="26"/>
                <w:lang w:val="en-US"/>
              </w:rPr>
              <w:t>34</w:t>
            </w:r>
          </w:p>
        </w:tc>
        <w:tc>
          <w:tcPr>
            <w:tcW w:w="327" w:type="dxa"/>
          </w:tcPr>
          <w:p w:rsidR="00136411" w:rsidRPr="00136411" w:rsidRDefault="00136411" w:rsidP="00136411">
            <w:pPr>
              <w:rPr>
                <w:sz w:val="24"/>
                <w:lang w:val="en-US"/>
              </w:rPr>
            </w:pPr>
          </w:p>
        </w:tc>
        <w:tc>
          <w:tcPr>
            <w:tcW w:w="337" w:type="dxa"/>
          </w:tcPr>
          <w:p w:rsidR="00136411" w:rsidRPr="00136411" w:rsidRDefault="00136411" w:rsidP="00136411">
            <w:pPr>
              <w:spacing w:line="296" w:lineRule="exact"/>
              <w:ind w:left="40"/>
              <w:rPr>
                <w:b/>
                <w:sz w:val="26"/>
                <w:lang w:val="en-US"/>
              </w:rPr>
            </w:pPr>
            <w:r w:rsidRPr="00136411">
              <w:rPr>
                <w:b/>
                <w:sz w:val="26"/>
                <w:lang w:val="en-US"/>
              </w:rPr>
              <w:t>36</w:t>
            </w:r>
          </w:p>
        </w:tc>
        <w:tc>
          <w:tcPr>
            <w:tcW w:w="327" w:type="dxa"/>
          </w:tcPr>
          <w:p w:rsidR="00136411" w:rsidRPr="00136411" w:rsidRDefault="00136411" w:rsidP="00136411">
            <w:pPr>
              <w:rPr>
                <w:sz w:val="24"/>
                <w:lang w:val="en-US"/>
              </w:rPr>
            </w:pPr>
          </w:p>
        </w:tc>
        <w:tc>
          <w:tcPr>
            <w:tcW w:w="471" w:type="dxa"/>
          </w:tcPr>
          <w:p w:rsidR="00136411" w:rsidRPr="00136411" w:rsidRDefault="00136411" w:rsidP="00136411">
            <w:pPr>
              <w:spacing w:line="296" w:lineRule="exact"/>
              <w:ind w:left="18" w:right="8"/>
              <w:jc w:val="center"/>
              <w:rPr>
                <w:b/>
                <w:sz w:val="26"/>
                <w:lang w:val="en-US"/>
              </w:rPr>
            </w:pPr>
            <w:r w:rsidRPr="00136411">
              <w:rPr>
                <w:b/>
                <w:sz w:val="26"/>
                <w:lang w:val="en-US"/>
              </w:rPr>
              <w:t>100</w:t>
            </w:r>
          </w:p>
        </w:tc>
        <w:tc>
          <w:tcPr>
            <w:tcW w:w="337" w:type="dxa"/>
          </w:tcPr>
          <w:p w:rsidR="00136411" w:rsidRPr="00136411" w:rsidRDefault="00136411" w:rsidP="00136411">
            <w:pPr>
              <w:spacing w:line="296" w:lineRule="exact"/>
              <w:ind w:left="17" w:right="4"/>
              <w:jc w:val="center"/>
              <w:rPr>
                <w:b/>
                <w:sz w:val="26"/>
                <w:lang w:val="en-US"/>
              </w:rPr>
            </w:pPr>
            <w:r w:rsidRPr="00136411">
              <w:rPr>
                <w:b/>
                <w:sz w:val="26"/>
                <w:lang w:val="en-US"/>
              </w:rPr>
              <w:t>10</w:t>
            </w:r>
          </w:p>
        </w:tc>
      </w:tr>
    </w:tbl>
    <w:p w:rsidR="00B00943" w:rsidRDefault="00B00943">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845FCF">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845FCF">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845FCF">
        <w:trPr>
          <w:trHeight w:val="760"/>
        </w:trPr>
        <w:tc>
          <w:tcPr>
            <w:tcW w:w="2210" w:type="dxa"/>
            <w:tcBorders>
              <w:left w:val="single" w:sz="6" w:space="0" w:color="000000"/>
            </w:tcBorders>
          </w:tcPr>
          <w:p w:rsidR="00A744CB" w:rsidRDefault="00A744CB" w:rsidP="00845FCF">
            <w:pPr>
              <w:pStyle w:val="TableParagraph"/>
              <w:spacing w:before="234"/>
              <w:ind w:right="4"/>
              <w:rPr>
                <w:sz w:val="24"/>
              </w:rPr>
            </w:pPr>
            <w:r>
              <w:rPr>
                <w:sz w:val="24"/>
              </w:rPr>
              <w:t xml:space="preserve">Словесні                     </w:t>
            </w:r>
          </w:p>
        </w:tc>
        <w:tc>
          <w:tcPr>
            <w:tcW w:w="2212" w:type="dxa"/>
          </w:tcPr>
          <w:p w:rsidR="00A744CB" w:rsidRDefault="00A744CB" w:rsidP="00845FCF">
            <w:pPr>
              <w:pStyle w:val="TableParagraph"/>
              <w:spacing w:before="234"/>
              <w:rPr>
                <w:sz w:val="24"/>
              </w:rPr>
            </w:pPr>
            <w:r>
              <w:rPr>
                <w:sz w:val="24"/>
              </w:rPr>
              <w:t>Індуктивні</w:t>
            </w:r>
          </w:p>
        </w:tc>
        <w:tc>
          <w:tcPr>
            <w:tcW w:w="2212" w:type="dxa"/>
          </w:tcPr>
          <w:p w:rsidR="00A744CB" w:rsidRDefault="00A744CB" w:rsidP="00845FCF">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845FCF">
        <w:trPr>
          <w:trHeight w:val="762"/>
        </w:trPr>
        <w:tc>
          <w:tcPr>
            <w:tcW w:w="2210" w:type="dxa"/>
            <w:tcBorders>
              <w:left w:val="single" w:sz="6" w:space="0" w:color="000000"/>
            </w:tcBorders>
          </w:tcPr>
          <w:p w:rsidR="00A744CB" w:rsidRDefault="00A744CB" w:rsidP="00845FCF">
            <w:pPr>
              <w:pStyle w:val="TableParagraph"/>
              <w:spacing w:before="234"/>
              <w:ind w:right="-72"/>
              <w:rPr>
                <w:sz w:val="24"/>
              </w:rPr>
            </w:pPr>
            <w:r>
              <w:rPr>
                <w:sz w:val="24"/>
              </w:rPr>
              <w:t>Наочні</w:t>
            </w:r>
          </w:p>
        </w:tc>
        <w:tc>
          <w:tcPr>
            <w:tcW w:w="2212" w:type="dxa"/>
          </w:tcPr>
          <w:p w:rsidR="00A744CB" w:rsidRDefault="00A744CB" w:rsidP="00845FCF">
            <w:pPr>
              <w:pStyle w:val="TableParagraph"/>
              <w:spacing w:before="234"/>
              <w:rPr>
                <w:sz w:val="24"/>
              </w:rPr>
            </w:pPr>
            <w:r>
              <w:rPr>
                <w:sz w:val="24"/>
              </w:rPr>
              <w:t>Дедуктивні</w:t>
            </w:r>
          </w:p>
        </w:tc>
        <w:tc>
          <w:tcPr>
            <w:tcW w:w="2212" w:type="dxa"/>
          </w:tcPr>
          <w:p w:rsidR="00A744CB" w:rsidRDefault="00A744CB" w:rsidP="00845FCF">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845FCF">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845FCF">
            <w:pPr>
              <w:pStyle w:val="TableParagraph"/>
              <w:rPr>
                <w:sz w:val="24"/>
              </w:rPr>
            </w:pPr>
          </w:p>
        </w:tc>
        <w:tc>
          <w:tcPr>
            <w:tcW w:w="2212" w:type="dxa"/>
          </w:tcPr>
          <w:p w:rsidR="00A744CB" w:rsidRDefault="00A744CB" w:rsidP="00845FCF">
            <w:pPr>
              <w:pStyle w:val="TableParagraph"/>
              <w:rPr>
                <w:sz w:val="24"/>
              </w:rPr>
            </w:pPr>
          </w:p>
        </w:tc>
        <w:tc>
          <w:tcPr>
            <w:tcW w:w="2210" w:type="dxa"/>
            <w:tcBorders>
              <w:right w:val="single" w:sz="6" w:space="0" w:color="000000"/>
            </w:tcBorders>
          </w:tcPr>
          <w:p w:rsidR="00A744CB" w:rsidRDefault="00A744CB" w:rsidP="00845FCF">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B00943" w:rsidRPr="00B00943" w:rsidRDefault="00B00943" w:rsidP="00B00943">
      <w:pPr>
        <w:numPr>
          <w:ilvl w:val="0"/>
          <w:numId w:val="23"/>
        </w:numPr>
        <w:tabs>
          <w:tab w:val="left" w:pos="816"/>
        </w:tabs>
        <w:spacing w:before="90"/>
        <w:ind w:right="551" w:firstLine="0"/>
        <w:rPr>
          <w:sz w:val="27"/>
          <w:lang w:val="ru-RU"/>
        </w:rPr>
      </w:pPr>
      <w:proofErr w:type="spellStart"/>
      <w:r w:rsidRPr="00B00943">
        <w:rPr>
          <w:sz w:val="27"/>
          <w:lang w:val="ru-RU"/>
        </w:rPr>
        <w:t>Корунець</w:t>
      </w:r>
      <w:proofErr w:type="spellEnd"/>
      <w:proofErr w:type="gramStart"/>
      <w:r w:rsidRPr="00B00943">
        <w:rPr>
          <w:sz w:val="27"/>
          <w:lang w:val="ru-RU"/>
        </w:rPr>
        <w:t xml:space="preserve"> І.</w:t>
      </w:r>
      <w:proofErr w:type="gramEnd"/>
      <w:r w:rsidRPr="00B00943">
        <w:rPr>
          <w:sz w:val="27"/>
          <w:lang w:val="ru-RU"/>
        </w:rPr>
        <w:t xml:space="preserve">В. </w:t>
      </w:r>
      <w:proofErr w:type="spellStart"/>
      <w:r w:rsidRPr="00B00943">
        <w:rPr>
          <w:spacing w:val="-6"/>
          <w:sz w:val="27"/>
          <w:lang w:val="ru-RU"/>
        </w:rPr>
        <w:t>Теорія</w:t>
      </w:r>
      <w:proofErr w:type="spellEnd"/>
      <w:r w:rsidRPr="00B00943">
        <w:rPr>
          <w:spacing w:val="-6"/>
          <w:sz w:val="27"/>
          <w:lang w:val="ru-RU"/>
        </w:rPr>
        <w:t xml:space="preserve"> </w:t>
      </w:r>
      <w:r w:rsidRPr="00B00943">
        <w:rPr>
          <w:sz w:val="27"/>
          <w:lang w:val="ru-RU"/>
        </w:rPr>
        <w:t xml:space="preserve">і </w:t>
      </w:r>
      <w:r w:rsidRPr="00B00943">
        <w:rPr>
          <w:spacing w:val="-4"/>
          <w:sz w:val="27"/>
          <w:lang w:val="ru-RU"/>
        </w:rPr>
        <w:t xml:space="preserve">практика перекладу </w:t>
      </w:r>
      <w:r w:rsidRPr="00B00943">
        <w:rPr>
          <w:spacing w:val="-5"/>
          <w:sz w:val="27"/>
          <w:lang w:val="ru-RU"/>
        </w:rPr>
        <w:t>(</w:t>
      </w:r>
      <w:proofErr w:type="spellStart"/>
      <w:r w:rsidRPr="00B00943">
        <w:rPr>
          <w:spacing w:val="-5"/>
          <w:sz w:val="27"/>
          <w:lang w:val="ru-RU"/>
        </w:rPr>
        <w:t>аспектний</w:t>
      </w:r>
      <w:proofErr w:type="spellEnd"/>
      <w:r w:rsidRPr="00B00943">
        <w:rPr>
          <w:spacing w:val="-5"/>
          <w:sz w:val="27"/>
          <w:lang w:val="ru-RU"/>
        </w:rPr>
        <w:t xml:space="preserve"> </w:t>
      </w:r>
      <w:r w:rsidRPr="00B00943">
        <w:rPr>
          <w:spacing w:val="-4"/>
          <w:sz w:val="27"/>
          <w:lang w:val="ru-RU"/>
        </w:rPr>
        <w:t xml:space="preserve">переклад): </w:t>
      </w:r>
      <w:proofErr w:type="spellStart"/>
      <w:proofErr w:type="gramStart"/>
      <w:r w:rsidRPr="00B00943">
        <w:rPr>
          <w:spacing w:val="-5"/>
          <w:sz w:val="27"/>
          <w:lang w:val="ru-RU"/>
        </w:rPr>
        <w:t>П</w:t>
      </w:r>
      <w:proofErr w:type="gramEnd"/>
      <w:r w:rsidRPr="00B00943">
        <w:rPr>
          <w:spacing w:val="-5"/>
          <w:sz w:val="27"/>
          <w:lang w:val="ru-RU"/>
        </w:rPr>
        <w:t>ідручник</w:t>
      </w:r>
      <w:proofErr w:type="spellEnd"/>
      <w:r w:rsidRPr="00B00943">
        <w:rPr>
          <w:spacing w:val="-5"/>
          <w:sz w:val="27"/>
          <w:lang w:val="ru-RU"/>
        </w:rPr>
        <w:t xml:space="preserve">. </w:t>
      </w:r>
      <w:r w:rsidRPr="00B00943">
        <w:rPr>
          <w:sz w:val="27"/>
          <w:lang w:val="ru-RU"/>
        </w:rPr>
        <w:t xml:space="preserve">– </w:t>
      </w:r>
      <w:proofErr w:type="spellStart"/>
      <w:r w:rsidRPr="00B00943">
        <w:rPr>
          <w:spacing w:val="-4"/>
          <w:sz w:val="27"/>
          <w:lang w:val="ru-RU"/>
        </w:rPr>
        <w:t>Вінниця</w:t>
      </w:r>
      <w:proofErr w:type="spellEnd"/>
      <w:r w:rsidRPr="00B00943">
        <w:rPr>
          <w:spacing w:val="-4"/>
          <w:sz w:val="27"/>
          <w:lang w:val="ru-RU"/>
        </w:rPr>
        <w:t xml:space="preserve">: «Нова </w:t>
      </w:r>
      <w:r w:rsidRPr="00B00943">
        <w:rPr>
          <w:spacing w:val="-5"/>
          <w:sz w:val="27"/>
          <w:lang w:val="ru-RU"/>
        </w:rPr>
        <w:t xml:space="preserve">Книга», 2011 </w:t>
      </w:r>
      <w:r w:rsidRPr="00B00943">
        <w:rPr>
          <w:sz w:val="27"/>
          <w:lang w:val="ru-RU"/>
        </w:rPr>
        <w:t xml:space="preserve">– </w:t>
      </w:r>
      <w:r w:rsidRPr="00B00943">
        <w:rPr>
          <w:spacing w:val="-3"/>
          <w:sz w:val="27"/>
          <w:lang w:val="ru-RU"/>
        </w:rPr>
        <w:t>448</w:t>
      </w:r>
      <w:r w:rsidRPr="00B00943">
        <w:rPr>
          <w:sz w:val="27"/>
          <w:lang w:val="ru-RU"/>
        </w:rPr>
        <w:t>с.</w:t>
      </w:r>
    </w:p>
    <w:p w:rsidR="00B00943" w:rsidRPr="00B00943" w:rsidRDefault="00B00943" w:rsidP="00B00943">
      <w:pPr>
        <w:numPr>
          <w:ilvl w:val="0"/>
          <w:numId w:val="23"/>
        </w:numPr>
        <w:tabs>
          <w:tab w:val="left" w:pos="816"/>
          <w:tab w:val="left" w:pos="2072"/>
          <w:tab w:val="left" w:pos="2783"/>
          <w:tab w:val="left" w:pos="5015"/>
          <w:tab w:val="left" w:pos="6230"/>
          <w:tab w:val="left" w:pos="8111"/>
          <w:tab w:val="left" w:pos="8456"/>
          <w:tab w:val="left" w:pos="9253"/>
        </w:tabs>
        <w:spacing w:before="3" w:line="244" w:lineRule="auto"/>
        <w:ind w:right="553" w:firstLine="0"/>
        <w:rPr>
          <w:sz w:val="27"/>
          <w:lang w:val="ru-RU"/>
        </w:rPr>
      </w:pPr>
      <w:r w:rsidRPr="00B00943">
        <w:rPr>
          <w:sz w:val="27"/>
          <w:lang w:val="ru-RU"/>
        </w:rPr>
        <w:t>Казакова</w:t>
      </w:r>
      <w:r w:rsidRPr="00B00943">
        <w:rPr>
          <w:sz w:val="27"/>
          <w:lang w:val="ru-RU"/>
        </w:rPr>
        <w:tab/>
        <w:t>Т.А.</w:t>
      </w:r>
      <w:r w:rsidRPr="00B00943">
        <w:rPr>
          <w:sz w:val="27"/>
          <w:lang w:val="ru-RU"/>
        </w:rPr>
        <w:tab/>
        <w:t>Художественный</w:t>
      </w:r>
      <w:r w:rsidRPr="00B00943">
        <w:rPr>
          <w:sz w:val="27"/>
          <w:lang w:val="ru-RU"/>
        </w:rPr>
        <w:tab/>
        <w:t>перевод:</w:t>
      </w:r>
      <w:r w:rsidRPr="00B00943">
        <w:rPr>
          <w:sz w:val="27"/>
          <w:lang w:val="ru-RU"/>
        </w:rPr>
        <w:tab/>
      </w:r>
      <w:proofErr w:type="spellStart"/>
      <w:r w:rsidRPr="00B00943">
        <w:rPr>
          <w:sz w:val="27"/>
          <w:lang w:val="ru-RU"/>
        </w:rPr>
        <w:t>Учеб</w:t>
      </w:r>
      <w:proofErr w:type="gramStart"/>
      <w:r w:rsidRPr="00B00943">
        <w:rPr>
          <w:sz w:val="27"/>
          <w:lang w:val="ru-RU"/>
        </w:rPr>
        <w:t>.п</w:t>
      </w:r>
      <w:proofErr w:type="gramEnd"/>
      <w:r w:rsidRPr="00B00943">
        <w:rPr>
          <w:sz w:val="27"/>
          <w:lang w:val="ru-RU"/>
        </w:rPr>
        <w:t>особие</w:t>
      </w:r>
      <w:proofErr w:type="spellEnd"/>
      <w:r w:rsidRPr="00B00943">
        <w:rPr>
          <w:sz w:val="27"/>
          <w:lang w:val="ru-RU"/>
        </w:rPr>
        <w:t>.</w:t>
      </w:r>
      <w:r w:rsidRPr="00B00943">
        <w:rPr>
          <w:sz w:val="27"/>
          <w:lang w:val="ru-RU"/>
        </w:rPr>
        <w:tab/>
        <w:t>–</w:t>
      </w:r>
      <w:r w:rsidRPr="00B00943">
        <w:rPr>
          <w:sz w:val="27"/>
          <w:lang w:val="ru-RU"/>
        </w:rPr>
        <w:tab/>
        <w:t>СПб:</w:t>
      </w:r>
      <w:r w:rsidRPr="00B00943">
        <w:rPr>
          <w:sz w:val="27"/>
          <w:lang w:val="ru-RU"/>
        </w:rPr>
        <w:tab/>
        <w:t xml:space="preserve">Санкт- </w:t>
      </w:r>
      <w:proofErr w:type="gramStart"/>
      <w:r w:rsidRPr="00B00943">
        <w:rPr>
          <w:sz w:val="27"/>
          <w:lang w:val="ru-RU"/>
        </w:rPr>
        <w:t>Петербургский</w:t>
      </w:r>
      <w:proofErr w:type="gramEnd"/>
      <w:r w:rsidRPr="00B00943">
        <w:rPr>
          <w:sz w:val="27"/>
          <w:lang w:val="ru-RU"/>
        </w:rPr>
        <w:t xml:space="preserve"> ин-т </w:t>
      </w:r>
      <w:proofErr w:type="spellStart"/>
      <w:r w:rsidRPr="00B00943">
        <w:rPr>
          <w:sz w:val="27"/>
          <w:lang w:val="ru-RU"/>
        </w:rPr>
        <w:t>внешнеэконом</w:t>
      </w:r>
      <w:proofErr w:type="spellEnd"/>
      <w:r w:rsidRPr="00B00943">
        <w:rPr>
          <w:sz w:val="27"/>
          <w:lang w:val="ru-RU"/>
        </w:rPr>
        <w:t>. связей, экономики и права, 2012. – 113с.</w:t>
      </w:r>
    </w:p>
    <w:p w:rsidR="00B00943" w:rsidRPr="00B00943" w:rsidRDefault="00B00943" w:rsidP="00B00943">
      <w:pPr>
        <w:spacing w:before="8"/>
        <w:rPr>
          <w:sz w:val="26"/>
          <w:szCs w:val="27"/>
          <w:lang w:val="ru-RU"/>
        </w:rPr>
      </w:pPr>
    </w:p>
    <w:p w:rsidR="00B00943" w:rsidRPr="00B00943" w:rsidRDefault="00B00943" w:rsidP="00B00943">
      <w:pPr>
        <w:spacing w:before="1"/>
        <w:ind w:left="536"/>
        <w:rPr>
          <w:sz w:val="27"/>
          <w:szCs w:val="27"/>
          <w:lang w:val="en-US"/>
        </w:rPr>
      </w:pPr>
      <w:proofErr w:type="spellStart"/>
      <w:r w:rsidRPr="00B00943">
        <w:rPr>
          <w:sz w:val="27"/>
          <w:szCs w:val="27"/>
          <w:lang w:val="en-US"/>
        </w:rPr>
        <w:t>Додаткова</w:t>
      </w:r>
      <w:proofErr w:type="spellEnd"/>
      <w:r w:rsidRPr="00B00943">
        <w:rPr>
          <w:sz w:val="27"/>
          <w:szCs w:val="27"/>
          <w:lang w:val="en-US"/>
        </w:rPr>
        <w:t>:</w:t>
      </w:r>
    </w:p>
    <w:p w:rsidR="00B00943" w:rsidRPr="00B00943" w:rsidRDefault="00B00943" w:rsidP="00B00943">
      <w:pPr>
        <w:numPr>
          <w:ilvl w:val="0"/>
          <w:numId w:val="22"/>
        </w:numPr>
        <w:tabs>
          <w:tab w:val="left" w:pos="955"/>
        </w:tabs>
        <w:spacing w:before="1" w:line="244" w:lineRule="auto"/>
        <w:ind w:right="549" w:hanging="350"/>
        <w:rPr>
          <w:sz w:val="27"/>
          <w:lang w:val="ru-RU"/>
        </w:rPr>
      </w:pPr>
      <w:proofErr w:type="spellStart"/>
      <w:r w:rsidRPr="00B00943">
        <w:rPr>
          <w:sz w:val="27"/>
          <w:lang w:val="ru-RU"/>
        </w:rPr>
        <w:t>Брандес</w:t>
      </w:r>
      <w:proofErr w:type="spellEnd"/>
      <w:r w:rsidRPr="00B00943">
        <w:rPr>
          <w:sz w:val="27"/>
          <w:lang w:val="ru-RU"/>
        </w:rPr>
        <w:t xml:space="preserve"> М.П., </w:t>
      </w:r>
      <w:proofErr w:type="spellStart"/>
      <w:r w:rsidRPr="00B00943">
        <w:rPr>
          <w:sz w:val="27"/>
          <w:lang w:val="ru-RU"/>
        </w:rPr>
        <w:t>Провоторов</w:t>
      </w:r>
      <w:proofErr w:type="spellEnd"/>
      <w:r w:rsidRPr="00B00943">
        <w:rPr>
          <w:sz w:val="27"/>
          <w:lang w:val="ru-RU"/>
        </w:rPr>
        <w:t xml:space="preserve"> В.И. </w:t>
      </w:r>
      <w:proofErr w:type="spellStart"/>
      <w:r w:rsidRPr="00B00943">
        <w:rPr>
          <w:sz w:val="27"/>
          <w:lang w:val="ru-RU"/>
        </w:rPr>
        <w:t>Предпереводческий</w:t>
      </w:r>
      <w:proofErr w:type="spellEnd"/>
      <w:r w:rsidRPr="00B00943">
        <w:rPr>
          <w:sz w:val="27"/>
          <w:lang w:val="ru-RU"/>
        </w:rPr>
        <w:t xml:space="preserve"> анализ текста. – М.:  КДУ, 2011.</w:t>
      </w:r>
    </w:p>
    <w:p w:rsidR="00B00943" w:rsidRPr="00B00943" w:rsidRDefault="00B00943" w:rsidP="00B00943">
      <w:pPr>
        <w:numPr>
          <w:ilvl w:val="0"/>
          <w:numId w:val="22"/>
        </w:numPr>
        <w:tabs>
          <w:tab w:val="left" w:pos="955"/>
        </w:tabs>
        <w:ind w:right="557" w:hanging="350"/>
        <w:rPr>
          <w:sz w:val="27"/>
          <w:lang w:val="ru-RU"/>
        </w:rPr>
      </w:pPr>
      <w:proofErr w:type="spellStart"/>
      <w:r w:rsidRPr="00B00943">
        <w:rPr>
          <w:sz w:val="27"/>
          <w:lang w:val="ru-RU"/>
        </w:rPr>
        <w:t>Бреус</w:t>
      </w:r>
      <w:proofErr w:type="spellEnd"/>
      <w:r w:rsidRPr="00B00943">
        <w:rPr>
          <w:sz w:val="27"/>
          <w:lang w:val="ru-RU"/>
        </w:rPr>
        <w:t xml:space="preserve"> Е.В. Основы теории и практики перевода с русского языка на английский. – </w:t>
      </w:r>
      <w:r w:rsidRPr="00B00943">
        <w:rPr>
          <w:spacing w:val="2"/>
          <w:sz w:val="27"/>
          <w:lang w:val="ru-RU"/>
        </w:rPr>
        <w:t xml:space="preserve">М.: </w:t>
      </w:r>
      <w:r w:rsidRPr="00B00943">
        <w:rPr>
          <w:sz w:val="27"/>
          <w:lang w:val="ru-RU"/>
        </w:rPr>
        <w:t>Изд-во УРАО, 2016.</w:t>
      </w:r>
    </w:p>
    <w:p w:rsidR="00B00943" w:rsidRPr="00B00943" w:rsidRDefault="00B00943" w:rsidP="00B00943">
      <w:pPr>
        <w:numPr>
          <w:ilvl w:val="0"/>
          <w:numId w:val="22"/>
        </w:numPr>
        <w:tabs>
          <w:tab w:val="left" w:pos="955"/>
        </w:tabs>
        <w:ind w:hanging="350"/>
        <w:rPr>
          <w:sz w:val="27"/>
          <w:lang w:val="ru-RU"/>
        </w:rPr>
      </w:pPr>
      <w:r w:rsidRPr="00B00943">
        <w:rPr>
          <w:sz w:val="27"/>
          <w:lang w:val="ru-RU"/>
        </w:rPr>
        <w:t xml:space="preserve">Виноградов В.С. Перевод. Общие и лексические </w:t>
      </w:r>
      <w:proofErr w:type="spellStart"/>
      <w:r w:rsidRPr="00B00943">
        <w:rPr>
          <w:sz w:val="27"/>
          <w:lang w:val="ru-RU"/>
        </w:rPr>
        <w:t>вопросы</w:t>
      </w:r>
      <w:proofErr w:type="gramStart"/>
      <w:r w:rsidRPr="00B00943">
        <w:rPr>
          <w:sz w:val="27"/>
          <w:lang w:val="ru-RU"/>
        </w:rPr>
        <w:t>.М</w:t>
      </w:r>
      <w:proofErr w:type="gramEnd"/>
      <w:r w:rsidRPr="00B00943">
        <w:rPr>
          <w:sz w:val="27"/>
          <w:lang w:val="ru-RU"/>
        </w:rPr>
        <w:t>осква</w:t>
      </w:r>
      <w:proofErr w:type="spellEnd"/>
      <w:r w:rsidRPr="00B00943">
        <w:rPr>
          <w:sz w:val="27"/>
          <w:lang w:val="ru-RU"/>
        </w:rPr>
        <w:t>:</w:t>
      </w:r>
    </w:p>
    <w:p w:rsidR="00B00943" w:rsidRPr="00B00943" w:rsidRDefault="00B00943" w:rsidP="00B00943">
      <w:pPr>
        <w:spacing w:before="5"/>
        <w:ind w:left="954"/>
        <w:rPr>
          <w:sz w:val="27"/>
          <w:szCs w:val="27"/>
          <w:lang w:val="en-US"/>
        </w:rPr>
      </w:pPr>
      <w:proofErr w:type="gramStart"/>
      <w:r w:rsidRPr="00B00943">
        <w:rPr>
          <w:sz w:val="27"/>
          <w:szCs w:val="27"/>
          <w:lang w:val="en-US"/>
        </w:rPr>
        <w:lastRenderedPageBreak/>
        <w:t>«</w:t>
      </w:r>
      <w:proofErr w:type="spellStart"/>
      <w:r w:rsidRPr="00B00943">
        <w:rPr>
          <w:sz w:val="27"/>
          <w:szCs w:val="27"/>
          <w:lang w:val="en-US"/>
        </w:rPr>
        <w:t>Университет</w:t>
      </w:r>
      <w:proofErr w:type="spellEnd"/>
      <w:r w:rsidRPr="00B00943">
        <w:rPr>
          <w:sz w:val="27"/>
          <w:szCs w:val="27"/>
          <w:lang w:val="en-US"/>
        </w:rPr>
        <w:t>», 20</w:t>
      </w:r>
      <w:r w:rsidRPr="00B00943">
        <w:rPr>
          <w:sz w:val="27"/>
          <w:szCs w:val="27"/>
        </w:rPr>
        <w:t>1</w:t>
      </w:r>
      <w:r w:rsidRPr="00B00943">
        <w:rPr>
          <w:sz w:val="27"/>
          <w:szCs w:val="27"/>
          <w:lang w:val="en-US"/>
        </w:rPr>
        <w:t>4.</w:t>
      </w:r>
      <w:proofErr w:type="gramEnd"/>
    </w:p>
    <w:p w:rsidR="00B00943" w:rsidRPr="00B00943" w:rsidRDefault="00B00943" w:rsidP="00B00943">
      <w:pPr>
        <w:numPr>
          <w:ilvl w:val="0"/>
          <w:numId w:val="22"/>
        </w:numPr>
        <w:tabs>
          <w:tab w:val="left" w:pos="955"/>
        </w:tabs>
        <w:spacing w:before="6"/>
        <w:ind w:right="638" w:hanging="350"/>
        <w:rPr>
          <w:sz w:val="27"/>
          <w:lang w:val="ru-RU"/>
        </w:rPr>
      </w:pPr>
      <w:proofErr w:type="spellStart"/>
      <w:r w:rsidRPr="00B00943">
        <w:rPr>
          <w:sz w:val="27"/>
          <w:lang w:val="ru-RU"/>
        </w:rPr>
        <w:t>Гюббенет</w:t>
      </w:r>
      <w:proofErr w:type="spellEnd"/>
      <w:r w:rsidRPr="00B00943">
        <w:rPr>
          <w:sz w:val="27"/>
          <w:lang w:val="ru-RU"/>
        </w:rPr>
        <w:t xml:space="preserve"> И. В. К проблеме понимания литературно-художественного текста (на английском материале). – М.: Изд-во МГУ,2015.</w:t>
      </w:r>
    </w:p>
    <w:p w:rsidR="00B00943" w:rsidRPr="00B00943" w:rsidRDefault="00B00943" w:rsidP="00B00943">
      <w:pPr>
        <w:numPr>
          <w:ilvl w:val="0"/>
          <w:numId w:val="22"/>
        </w:numPr>
        <w:tabs>
          <w:tab w:val="left" w:pos="955"/>
          <w:tab w:val="left" w:pos="3042"/>
          <w:tab w:val="left" w:pos="4241"/>
          <w:tab w:val="left" w:pos="6460"/>
          <w:tab w:val="left" w:pos="8500"/>
        </w:tabs>
        <w:spacing w:before="3"/>
        <w:ind w:right="553" w:hanging="350"/>
        <w:rPr>
          <w:sz w:val="27"/>
          <w:lang w:val="ru-RU"/>
        </w:rPr>
      </w:pPr>
      <w:proofErr w:type="spellStart"/>
      <w:r w:rsidRPr="00B00943">
        <w:rPr>
          <w:sz w:val="27"/>
          <w:lang w:val="ru-RU"/>
        </w:rPr>
        <w:t>ГюббенетИ.В</w:t>
      </w:r>
      <w:proofErr w:type="spellEnd"/>
      <w:r w:rsidRPr="00B00943">
        <w:rPr>
          <w:sz w:val="27"/>
          <w:lang w:val="ru-RU"/>
        </w:rPr>
        <w:t>.</w:t>
      </w:r>
      <w:r w:rsidRPr="00B00943">
        <w:rPr>
          <w:sz w:val="27"/>
          <w:lang w:val="ru-RU"/>
        </w:rPr>
        <w:tab/>
        <w:t>Основы</w:t>
      </w:r>
      <w:r w:rsidRPr="00B00943">
        <w:rPr>
          <w:sz w:val="27"/>
          <w:lang w:val="ru-RU"/>
        </w:rPr>
        <w:tab/>
        <w:t>филологической</w:t>
      </w:r>
      <w:r w:rsidRPr="00B00943">
        <w:rPr>
          <w:sz w:val="27"/>
          <w:lang w:val="ru-RU"/>
        </w:rPr>
        <w:tab/>
        <w:t>интерпретации</w:t>
      </w:r>
      <w:r w:rsidRPr="00B00943">
        <w:rPr>
          <w:sz w:val="27"/>
          <w:lang w:val="ru-RU"/>
        </w:rPr>
        <w:tab/>
        <w:t>литературн</w:t>
      </w:r>
      <w:proofErr w:type="gramStart"/>
      <w:r w:rsidRPr="00B00943">
        <w:rPr>
          <w:sz w:val="27"/>
          <w:lang w:val="ru-RU"/>
        </w:rPr>
        <w:t>о-</w:t>
      </w:r>
      <w:proofErr w:type="gramEnd"/>
      <w:r w:rsidRPr="00B00943">
        <w:rPr>
          <w:sz w:val="27"/>
          <w:lang w:val="ru-RU"/>
        </w:rPr>
        <w:t xml:space="preserve"> художественного текста. – М.: Изд-во </w:t>
      </w:r>
      <w:r w:rsidRPr="00B00943">
        <w:rPr>
          <w:spacing w:val="2"/>
          <w:sz w:val="27"/>
          <w:lang w:val="ru-RU"/>
        </w:rPr>
        <w:t>МГУ,</w:t>
      </w:r>
      <w:r w:rsidRPr="00B00943">
        <w:rPr>
          <w:sz w:val="27"/>
          <w:lang w:val="ru-RU"/>
        </w:rPr>
        <w:t>2014.</w:t>
      </w:r>
    </w:p>
    <w:p w:rsidR="00B00943" w:rsidRPr="00B00943" w:rsidRDefault="00B00943" w:rsidP="00B00943">
      <w:pPr>
        <w:numPr>
          <w:ilvl w:val="0"/>
          <w:numId w:val="22"/>
        </w:numPr>
        <w:tabs>
          <w:tab w:val="left" w:pos="955"/>
          <w:tab w:val="left" w:pos="3305"/>
          <w:tab w:val="left" w:pos="4107"/>
          <w:tab w:val="left" w:pos="6498"/>
          <w:tab w:val="left" w:pos="8024"/>
        </w:tabs>
        <w:spacing w:before="3" w:line="244" w:lineRule="auto"/>
        <w:ind w:right="556" w:hanging="350"/>
        <w:rPr>
          <w:sz w:val="27"/>
          <w:lang w:val="ru-RU"/>
        </w:rPr>
      </w:pPr>
      <w:proofErr w:type="spellStart"/>
      <w:r w:rsidRPr="00B00943">
        <w:rPr>
          <w:sz w:val="27"/>
          <w:lang w:val="ru-RU"/>
        </w:rPr>
        <w:t>Джваршейшвили</w:t>
      </w:r>
      <w:proofErr w:type="spellEnd"/>
      <w:r w:rsidRPr="00B00943">
        <w:rPr>
          <w:sz w:val="27"/>
          <w:lang w:val="ru-RU"/>
        </w:rPr>
        <w:tab/>
        <w:t>Р.Г.</w:t>
      </w:r>
      <w:r w:rsidRPr="00B00943">
        <w:rPr>
          <w:sz w:val="27"/>
          <w:lang w:val="ru-RU"/>
        </w:rPr>
        <w:tab/>
        <w:t>Психологические</w:t>
      </w:r>
      <w:r w:rsidRPr="00B00943">
        <w:rPr>
          <w:sz w:val="27"/>
          <w:lang w:val="ru-RU"/>
        </w:rPr>
        <w:tab/>
        <w:t>проблемы</w:t>
      </w:r>
      <w:r w:rsidRPr="00B00943">
        <w:rPr>
          <w:sz w:val="27"/>
          <w:lang w:val="ru-RU"/>
        </w:rPr>
        <w:tab/>
        <w:t>художественного перевода. – Тбилиси: ТНУ,2016.</w:t>
      </w:r>
    </w:p>
    <w:p w:rsidR="00B00943" w:rsidRPr="00B00943" w:rsidRDefault="00B00943" w:rsidP="00B00943">
      <w:pPr>
        <w:numPr>
          <w:ilvl w:val="0"/>
          <w:numId w:val="22"/>
        </w:numPr>
        <w:tabs>
          <w:tab w:val="left" w:pos="955"/>
        </w:tabs>
        <w:spacing w:line="306" w:lineRule="exact"/>
        <w:ind w:hanging="350"/>
        <w:rPr>
          <w:sz w:val="27"/>
          <w:lang w:val="en-US"/>
        </w:rPr>
      </w:pPr>
      <w:proofErr w:type="spellStart"/>
      <w:r w:rsidRPr="00B00943">
        <w:rPr>
          <w:sz w:val="27"/>
          <w:lang w:val="ru-RU"/>
        </w:rPr>
        <w:t>Зорівчак</w:t>
      </w:r>
      <w:proofErr w:type="spellEnd"/>
      <w:r w:rsidRPr="00B00943">
        <w:rPr>
          <w:sz w:val="27"/>
          <w:lang w:val="ru-RU"/>
        </w:rPr>
        <w:t xml:space="preserve"> Р. «</w:t>
      </w:r>
      <w:proofErr w:type="spellStart"/>
      <w:r w:rsidRPr="00B00943">
        <w:rPr>
          <w:sz w:val="27"/>
          <w:lang w:val="ru-RU"/>
        </w:rPr>
        <w:t>Боліти</w:t>
      </w:r>
      <w:proofErr w:type="spellEnd"/>
      <w:r w:rsidRPr="00B00943">
        <w:rPr>
          <w:sz w:val="27"/>
          <w:lang w:val="ru-RU"/>
        </w:rPr>
        <w:t xml:space="preserve"> </w:t>
      </w:r>
      <w:proofErr w:type="spellStart"/>
      <w:r w:rsidRPr="00B00943">
        <w:rPr>
          <w:sz w:val="27"/>
          <w:lang w:val="ru-RU"/>
        </w:rPr>
        <w:t>болем</w:t>
      </w:r>
      <w:proofErr w:type="spellEnd"/>
      <w:r w:rsidRPr="00B00943">
        <w:rPr>
          <w:sz w:val="27"/>
          <w:lang w:val="ru-RU"/>
        </w:rPr>
        <w:t xml:space="preserve"> слова </w:t>
      </w:r>
      <w:proofErr w:type="spellStart"/>
      <w:r w:rsidRPr="00B00943">
        <w:rPr>
          <w:sz w:val="27"/>
          <w:lang w:val="ru-RU"/>
        </w:rPr>
        <w:t>нашого</w:t>
      </w:r>
      <w:proofErr w:type="spellEnd"/>
      <w:r w:rsidRPr="00B00943">
        <w:rPr>
          <w:sz w:val="27"/>
          <w:lang w:val="ru-RU"/>
        </w:rPr>
        <w:t xml:space="preserve">». </w:t>
      </w:r>
      <w:proofErr w:type="spellStart"/>
      <w:r w:rsidRPr="00B00943">
        <w:rPr>
          <w:sz w:val="27"/>
          <w:lang w:val="en-US"/>
        </w:rPr>
        <w:t>Поради</w:t>
      </w:r>
      <w:proofErr w:type="spellEnd"/>
      <w:r w:rsidRPr="00B00943">
        <w:rPr>
          <w:sz w:val="27"/>
          <w:lang w:val="en-US"/>
        </w:rPr>
        <w:t xml:space="preserve"> </w:t>
      </w:r>
      <w:proofErr w:type="spellStart"/>
      <w:r w:rsidRPr="00B00943">
        <w:rPr>
          <w:sz w:val="27"/>
          <w:lang w:val="en-US"/>
        </w:rPr>
        <w:t>мовознавця</w:t>
      </w:r>
      <w:proofErr w:type="spellEnd"/>
      <w:r w:rsidRPr="00B00943">
        <w:rPr>
          <w:sz w:val="27"/>
          <w:lang w:val="en-US"/>
        </w:rPr>
        <w:t>. –</w:t>
      </w:r>
      <w:proofErr w:type="spellStart"/>
      <w:r w:rsidRPr="00B00943">
        <w:rPr>
          <w:sz w:val="27"/>
          <w:lang w:val="en-US"/>
        </w:rPr>
        <w:t>Тернопіль</w:t>
      </w:r>
      <w:proofErr w:type="spellEnd"/>
      <w:r w:rsidRPr="00B00943">
        <w:rPr>
          <w:sz w:val="27"/>
          <w:lang w:val="en-US"/>
        </w:rPr>
        <w:t>:</w:t>
      </w:r>
    </w:p>
    <w:p w:rsidR="00B00943" w:rsidRPr="00B00943" w:rsidRDefault="00B00943" w:rsidP="00B00943">
      <w:pPr>
        <w:spacing w:before="2"/>
        <w:ind w:left="954"/>
        <w:rPr>
          <w:sz w:val="27"/>
          <w:szCs w:val="27"/>
          <w:lang w:val="en-US"/>
        </w:rPr>
      </w:pPr>
      <w:proofErr w:type="gramStart"/>
      <w:r w:rsidRPr="00B00943">
        <w:rPr>
          <w:sz w:val="27"/>
          <w:szCs w:val="27"/>
          <w:lang w:val="en-US"/>
        </w:rPr>
        <w:t>«</w:t>
      </w:r>
      <w:proofErr w:type="spellStart"/>
      <w:r w:rsidRPr="00B00943">
        <w:rPr>
          <w:sz w:val="27"/>
          <w:szCs w:val="27"/>
          <w:lang w:val="en-US"/>
        </w:rPr>
        <w:t>Мандрівець</w:t>
      </w:r>
      <w:proofErr w:type="spellEnd"/>
      <w:r w:rsidRPr="00B00943">
        <w:rPr>
          <w:sz w:val="27"/>
          <w:szCs w:val="27"/>
          <w:lang w:val="en-US"/>
        </w:rPr>
        <w:t>», 2008.</w:t>
      </w:r>
      <w:proofErr w:type="gramEnd"/>
    </w:p>
    <w:p w:rsidR="00B00943" w:rsidRPr="00B00943" w:rsidRDefault="00B00943" w:rsidP="00B00943">
      <w:pPr>
        <w:numPr>
          <w:ilvl w:val="0"/>
          <w:numId w:val="22"/>
        </w:numPr>
        <w:tabs>
          <w:tab w:val="left" w:pos="955"/>
        </w:tabs>
        <w:spacing w:before="1"/>
        <w:ind w:hanging="350"/>
        <w:rPr>
          <w:sz w:val="27"/>
          <w:lang w:val="ru-RU"/>
        </w:rPr>
      </w:pPr>
      <w:r w:rsidRPr="00B00943">
        <w:rPr>
          <w:sz w:val="27"/>
          <w:lang w:val="ru-RU"/>
        </w:rPr>
        <w:t xml:space="preserve">Казакова Т.А. Теория перевода: лингвистические аспекты. – </w:t>
      </w:r>
      <w:r w:rsidRPr="00B00943">
        <w:rPr>
          <w:spacing w:val="2"/>
          <w:sz w:val="27"/>
          <w:lang w:val="ru-RU"/>
        </w:rPr>
        <w:t xml:space="preserve">М.: </w:t>
      </w:r>
      <w:r w:rsidRPr="00B00943">
        <w:rPr>
          <w:sz w:val="27"/>
          <w:lang w:val="ru-RU"/>
        </w:rPr>
        <w:t>Наука,2012.</w:t>
      </w:r>
    </w:p>
    <w:p w:rsidR="00B00943" w:rsidRPr="00B00943" w:rsidRDefault="00B00943" w:rsidP="00B00943">
      <w:pPr>
        <w:numPr>
          <w:ilvl w:val="0"/>
          <w:numId w:val="22"/>
        </w:numPr>
        <w:tabs>
          <w:tab w:val="left" w:pos="955"/>
        </w:tabs>
        <w:spacing w:before="7"/>
        <w:ind w:hanging="350"/>
        <w:rPr>
          <w:sz w:val="27"/>
          <w:lang w:val="en-US"/>
        </w:rPr>
      </w:pPr>
      <w:proofErr w:type="spellStart"/>
      <w:r w:rsidRPr="00B00943">
        <w:rPr>
          <w:sz w:val="27"/>
          <w:lang w:val="ru-RU"/>
        </w:rPr>
        <w:t>Коптілов</w:t>
      </w:r>
      <w:proofErr w:type="spellEnd"/>
      <w:r w:rsidRPr="00B00943">
        <w:rPr>
          <w:sz w:val="27"/>
          <w:lang w:val="ru-RU"/>
        </w:rPr>
        <w:t xml:space="preserve"> В.В. </w:t>
      </w:r>
      <w:proofErr w:type="spellStart"/>
      <w:r w:rsidRPr="00B00943">
        <w:rPr>
          <w:sz w:val="27"/>
          <w:lang w:val="ru-RU"/>
        </w:rPr>
        <w:t>Теорія</w:t>
      </w:r>
      <w:proofErr w:type="spellEnd"/>
      <w:r w:rsidRPr="00B00943">
        <w:rPr>
          <w:sz w:val="27"/>
          <w:lang w:val="ru-RU"/>
        </w:rPr>
        <w:t xml:space="preserve"> і практика перекладу. </w:t>
      </w:r>
      <w:proofErr w:type="spellStart"/>
      <w:r w:rsidRPr="00B00943">
        <w:rPr>
          <w:sz w:val="27"/>
          <w:lang w:val="en-US"/>
        </w:rPr>
        <w:t>Навчальний</w:t>
      </w:r>
      <w:proofErr w:type="spellEnd"/>
      <w:r w:rsidRPr="00B00943">
        <w:rPr>
          <w:sz w:val="27"/>
          <w:lang w:val="en-US"/>
        </w:rPr>
        <w:t xml:space="preserve"> </w:t>
      </w:r>
      <w:proofErr w:type="spellStart"/>
      <w:r w:rsidRPr="00B00943">
        <w:rPr>
          <w:sz w:val="27"/>
          <w:lang w:val="en-US"/>
        </w:rPr>
        <w:t>посібник</w:t>
      </w:r>
      <w:proofErr w:type="spellEnd"/>
      <w:r w:rsidRPr="00B00943">
        <w:rPr>
          <w:sz w:val="27"/>
          <w:lang w:val="en-US"/>
        </w:rPr>
        <w:t>. –К.:</w:t>
      </w:r>
    </w:p>
    <w:p w:rsidR="00B00943" w:rsidRPr="00B00943" w:rsidRDefault="00B00943" w:rsidP="00B00943">
      <w:pPr>
        <w:spacing w:before="1"/>
        <w:ind w:left="954"/>
        <w:rPr>
          <w:sz w:val="27"/>
          <w:szCs w:val="27"/>
          <w:lang w:val="en-US"/>
        </w:rPr>
      </w:pPr>
      <w:proofErr w:type="gramStart"/>
      <w:r w:rsidRPr="00B00943">
        <w:rPr>
          <w:sz w:val="27"/>
          <w:szCs w:val="27"/>
          <w:lang w:val="en-US"/>
        </w:rPr>
        <w:t>«</w:t>
      </w:r>
      <w:proofErr w:type="spellStart"/>
      <w:r w:rsidRPr="00B00943">
        <w:rPr>
          <w:sz w:val="27"/>
          <w:szCs w:val="27"/>
          <w:lang w:val="en-US"/>
        </w:rPr>
        <w:t>Юніверс</w:t>
      </w:r>
      <w:proofErr w:type="spellEnd"/>
      <w:r w:rsidRPr="00B00943">
        <w:rPr>
          <w:sz w:val="27"/>
          <w:szCs w:val="27"/>
          <w:lang w:val="en-US"/>
        </w:rPr>
        <w:t>», 2003.</w:t>
      </w:r>
      <w:proofErr w:type="gramEnd"/>
    </w:p>
    <w:p w:rsidR="00B00943" w:rsidRPr="00B00943" w:rsidRDefault="00B00943" w:rsidP="00B00943">
      <w:pPr>
        <w:spacing w:before="2" w:line="242" w:lineRule="auto"/>
        <w:ind w:left="604" w:right="524"/>
        <w:rPr>
          <w:sz w:val="27"/>
          <w:szCs w:val="27"/>
          <w:lang w:val="ru-RU"/>
        </w:rPr>
      </w:pPr>
      <w:r w:rsidRPr="00B00943">
        <w:rPr>
          <w:sz w:val="27"/>
          <w:szCs w:val="27"/>
          <w:lang w:val="ru-RU"/>
        </w:rPr>
        <w:t xml:space="preserve">10.Крупнов В.Н. Лексикографические аспекты перевода. – М.: Наука, 1987. 11.Лилова А. Введение в общую теорию перевода. – М.: «Высшая школа», 1985. 12.Мирам Г.Э. Профессия: переводчик. – К.: Ника-Центр </w:t>
      </w:r>
      <w:proofErr w:type="spellStart"/>
      <w:r w:rsidRPr="00B00943">
        <w:rPr>
          <w:sz w:val="27"/>
          <w:szCs w:val="27"/>
          <w:lang w:val="ru-RU"/>
        </w:rPr>
        <w:t>Эльга</w:t>
      </w:r>
      <w:proofErr w:type="spellEnd"/>
      <w:r w:rsidRPr="00B00943">
        <w:rPr>
          <w:sz w:val="27"/>
          <w:szCs w:val="27"/>
          <w:lang w:val="ru-RU"/>
        </w:rPr>
        <w:t>, 1999.</w:t>
      </w:r>
    </w:p>
    <w:p w:rsidR="00B00943" w:rsidRPr="00B00943" w:rsidRDefault="00B00943" w:rsidP="00B00943">
      <w:pPr>
        <w:spacing w:before="5"/>
        <w:ind w:left="954" w:right="549" w:hanging="351"/>
        <w:rPr>
          <w:sz w:val="27"/>
          <w:szCs w:val="27"/>
          <w:lang w:val="ru-RU"/>
        </w:rPr>
      </w:pPr>
      <w:r w:rsidRPr="00B00943">
        <w:rPr>
          <w:sz w:val="27"/>
          <w:szCs w:val="27"/>
          <w:lang w:val="ru-RU"/>
        </w:rPr>
        <w:t xml:space="preserve">13.Новикова М.А. Прекрасен наш союз. Литература – переводчик – жизнь: Литературно-критические очерки. – К.: </w:t>
      </w:r>
      <w:proofErr w:type="spellStart"/>
      <w:r w:rsidRPr="00B00943">
        <w:rPr>
          <w:sz w:val="27"/>
          <w:szCs w:val="27"/>
          <w:lang w:val="ru-RU"/>
        </w:rPr>
        <w:t>Радянський</w:t>
      </w:r>
      <w:proofErr w:type="spellEnd"/>
      <w:r w:rsidRPr="00B00943">
        <w:rPr>
          <w:sz w:val="27"/>
          <w:szCs w:val="27"/>
          <w:lang w:val="ru-RU"/>
        </w:rPr>
        <w:t xml:space="preserve"> </w:t>
      </w:r>
      <w:proofErr w:type="spellStart"/>
      <w:r w:rsidRPr="00B00943">
        <w:rPr>
          <w:sz w:val="27"/>
          <w:szCs w:val="27"/>
          <w:lang w:val="ru-RU"/>
        </w:rPr>
        <w:t>Письменник</w:t>
      </w:r>
      <w:proofErr w:type="spellEnd"/>
      <w:r w:rsidRPr="00B00943">
        <w:rPr>
          <w:sz w:val="27"/>
          <w:szCs w:val="27"/>
          <w:lang w:val="ru-RU"/>
        </w:rPr>
        <w:t>, 1986.</w:t>
      </w:r>
    </w:p>
    <w:p w:rsidR="00B00943" w:rsidRPr="00B00943" w:rsidRDefault="00B00943" w:rsidP="00B00943">
      <w:pPr>
        <w:spacing w:before="3"/>
        <w:ind w:left="954" w:right="553" w:hanging="351"/>
        <w:rPr>
          <w:sz w:val="27"/>
          <w:szCs w:val="27"/>
          <w:lang w:val="en-US"/>
        </w:rPr>
      </w:pPr>
      <w:r w:rsidRPr="00B00943">
        <w:rPr>
          <w:sz w:val="27"/>
          <w:szCs w:val="27"/>
          <w:lang w:val="ru-RU"/>
        </w:rPr>
        <w:t xml:space="preserve">14.Паршин А. Теория и практика перевода. </w:t>
      </w:r>
      <w:hyperlink r:id="rId9">
        <w:r w:rsidRPr="00B00943">
          <w:rPr>
            <w:color w:val="0000FF"/>
            <w:sz w:val="27"/>
            <w:szCs w:val="27"/>
            <w:u w:val="single" w:color="0000FF"/>
            <w:lang w:val="en-US"/>
          </w:rPr>
          <w:t>http://teneta.rinet.ru/rus/pe/parshin-</w:t>
        </w:r>
      </w:hyperlink>
      <w:r w:rsidRPr="00B00943">
        <w:rPr>
          <w:color w:val="0000FF"/>
          <w:sz w:val="27"/>
          <w:szCs w:val="27"/>
          <w:u w:val="single" w:color="0000FF"/>
          <w:lang w:val="en-US"/>
        </w:rPr>
        <w:t>and_teoria-i-praktika-perevoda.htm</w:t>
      </w:r>
    </w:p>
    <w:p w:rsidR="00B00943" w:rsidRPr="00B00943" w:rsidRDefault="00B00943" w:rsidP="00B00943">
      <w:pPr>
        <w:tabs>
          <w:tab w:val="left" w:pos="2063"/>
          <w:tab w:val="left" w:pos="2879"/>
          <w:tab w:val="left" w:pos="4012"/>
          <w:tab w:val="left" w:pos="5366"/>
          <w:tab w:val="left" w:pos="5812"/>
          <w:tab w:val="left" w:pos="7799"/>
          <w:tab w:val="left" w:pos="9224"/>
          <w:tab w:val="left" w:pos="9661"/>
        </w:tabs>
        <w:spacing w:before="3" w:line="244" w:lineRule="auto"/>
        <w:ind w:left="954" w:right="549" w:hanging="351"/>
        <w:rPr>
          <w:sz w:val="27"/>
          <w:szCs w:val="27"/>
          <w:lang w:val="ru-RU"/>
        </w:rPr>
      </w:pPr>
      <w:r w:rsidRPr="00B00943">
        <w:rPr>
          <w:sz w:val="27"/>
          <w:szCs w:val="27"/>
          <w:lang w:val="ru-RU"/>
        </w:rPr>
        <w:t>15.Рецкер</w:t>
      </w:r>
      <w:r w:rsidRPr="00B00943">
        <w:rPr>
          <w:sz w:val="27"/>
          <w:szCs w:val="27"/>
          <w:lang w:val="ru-RU"/>
        </w:rPr>
        <w:tab/>
        <w:t>Я.И.</w:t>
      </w:r>
      <w:r w:rsidRPr="00B00943">
        <w:rPr>
          <w:sz w:val="27"/>
          <w:szCs w:val="27"/>
          <w:lang w:val="ru-RU"/>
        </w:rPr>
        <w:tab/>
        <w:t>Теория</w:t>
      </w:r>
      <w:r w:rsidRPr="00B00943">
        <w:rPr>
          <w:sz w:val="27"/>
          <w:szCs w:val="27"/>
          <w:lang w:val="ru-RU"/>
        </w:rPr>
        <w:tab/>
        <w:t>перевода</w:t>
      </w:r>
      <w:r w:rsidRPr="00B00943">
        <w:rPr>
          <w:sz w:val="27"/>
          <w:szCs w:val="27"/>
          <w:lang w:val="ru-RU"/>
        </w:rPr>
        <w:tab/>
        <w:t>и</w:t>
      </w:r>
      <w:r w:rsidRPr="00B00943">
        <w:rPr>
          <w:sz w:val="27"/>
          <w:szCs w:val="27"/>
          <w:lang w:val="ru-RU"/>
        </w:rPr>
        <w:tab/>
        <w:t>переводческая</w:t>
      </w:r>
      <w:r w:rsidRPr="00B00943">
        <w:rPr>
          <w:sz w:val="27"/>
          <w:szCs w:val="27"/>
          <w:lang w:val="ru-RU"/>
        </w:rPr>
        <w:tab/>
        <w:t>практика.</w:t>
      </w:r>
      <w:r w:rsidRPr="00B00943">
        <w:rPr>
          <w:sz w:val="27"/>
          <w:szCs w:val="27"/>
          <w:lang w:val="ru-RU"/>
        </w:rPr>
        <w:tab/>
        <w:t>–</w:t>
      </w:r>
      <w:r w:rsidRPr="00B00943">
        <w:rPr>
          <w:sz w:val="27"/>
          <w:szCs w:val="27"/>
          <w:lang w:val="ru-RU"/>
        </w:rPr>
        <w:tab/>
        <w:t>М.: Международные отношения,1974.</w:t>
      </w:r>
    </w:p>
    <w:p w:rsidR="00B00943" w:rsidRPr="00B00943" w:rsidRDefault="00B00943" w:rsidP="00B00943">
      <w:pPr>
        <w:tabs>
          <w:tab w:val="left" w:pos="2058"/>
          <w:tab w:val="left" w:pos="2705"/>
          <w:tab w:val="left" w:pos="4520"/>
          <w:tab w:val="left" w:pos="5955"/>
          <w:tab w:val="left" w:pos="7414"/>
          <w:tab w:val="left" w:pos="8192"/>
          <w:tab w:val="left" w:pos="9972"/>
        </w:tabs>
        <w:ind w:left="954" w:right="550" w:hanging="351"/>
        <w:rPr>
          <w:sz w:val="27"/>
          <w:szCs w:val="27"/>
          <w:lang w:val="ru-RU"/>
        </w:rPr>
      </w:pPr>
      <w:r w:rsidRPr="00B00943">
        <w:rPr>
          <w:sz w:val="27"/>
          <w:szCs w:val="27"/>
          <w:lang w:val="ru-RU"/>
        </w:rPr>
        <w:t>16.</w:t>
      </w:r>
      <w:proofErr w:type="gramStart"/>
      <w:r w:rsidRPr="00B00943">
        <w:rPr>
          <w:sz w:val="27"/>
          <w:szCs w:val="27"/>
          <w:lang w:val="ru-RU"/>
        </w:rPr>
        <w:t>Стр</w:t>
      </w:r>
      <w:proofErr w:type="gramEnd"/>
      <w:r w:rsidRPr="00B00943">
        <w:rPr>
          <w:sz w:val="27"/>
          <w:szCs w:val="27"/>
          <w:lang w:val="ru-RU"/>
        </w:rPr>
        <w:t>іха</w:t>
      </w:r>
      <w:r w:rsidRPr="00B00943">
        <w:rPr>
          <w:sz w:val="27"/>
          <w:szCs w:val="27"/>
          <w:lang w:val="ru-RU"/>
        </w:rPr>
        <w:tab/>
        <w:t>М.</w:t>
      </w:r>
      <w:r w:rsidRPr="00B00943">
        <w:rPr>
          <w:sz w:val="27"/>
          <w:szCs w:val="27"/>
          <w:lang w:val="ru-RU"/>
        </w:rPr>
        <w:tab/>
      </w:r>
      <w:proofErr w:type="spellStart"/>
      <w:r w:rsidRPr="00B00943">
        <w:rPr>
          <w:sz w:val="27"/>
          <w:szCs w:val="27"/>
          <w:lang w:val="ru-RU"/>
        </w:rPr>
        <w:t>Український</w:t>
      </w:r>
      <w:proofErr w:type="spellEnd"/>
      <w:r w:rsidRPr="00B00943">
        <w:rPr>
          <w:sz w:val="27"/>
          <w:szCs w:val="27"/>
          <w:lang w:val="ru-RU"/>
        </w:rPr>
        <w:tab/>
      </w:r>
      <w:proofErr w:type="spellStart"/>
      <w:r w:rsidRPr="00B00943">
        <w:rPr>
          <w:sz w:val="27"/>
          <w:szCs w:val="27"/>
          <w:lang w:val="ru-RU"/>
        </w:rPr>
        <w:t>художній</w:t>
      </w:r>
      <w:proofErr w:type="spellEnd"/>
      <w:r w:rsidRPr="00B00943">
        <w:rPr>
          <w:sz w:val="27"/>
          <w:szCs w:val="27"/>
          <w:lang w:val="ru-RU"/>
        </w:rPr>
        <w:tab/>
        <w:t>переклад:</w:t>
      </w:r>
      <w:r w:rsidRPr="00B00943">
        <w:rPr>
          <w:sz w:val="27"/>
          <w:szCs w:val="27"/>
          <w:lang w:val="ru-RU"/>
        </w:rPr>
        <w:tab/>
      </w:r>
      <w:proofErr w:type="spellStart"/>
      <w:r w:rsidRPr="00B00943">
        <w:rPr>
          <w:spacing w:val="2"/>
          <w:sz w:val="27"/>
          <w:szCs w:val="27"/>
          <w:lang w:val="ru-RU"/>
        </w:rPr>
        <w:t>між</w:t>
      </w:r>
      <w:proofErr w:type="spellEnd"/>
      <w:r w:rsidRPr="00B00943">
        <w:rPr>
          <w:spacing w:val="2"/>
          <w:sz w:val="27"/>
          <w:szCs w:val="27"/>
          <w:lang w:val="ru-RU"/>
        </w:rPr>
        <w:tab/>
      </w:r>
      <w:proofErr w:type="spellStart"/>
      <w:r w:rsidRPr="00B00943">
        <w:rPr>
          <w:sz w:val="27"/>
          <w:szCs w:val="27"/>
          <w:lang w:val="ru-RU"/>
        </w:rPr>
        <w:t>літературою</w:t>
      </w:r>
      <w:proofErr w:type="spellEnd"/>
      <w:r w:rsidRPr="00B00943">
        <w:rPr>
          <w:sz w:val="27"/>
          <w:szCs w:val="27"/>
          <w:lang w:val="ru-RU"/>
        </w:rPr>
        <w:tab/>
        <w:t xml:space="preserve">і </w:t>
      </w:r>
      <w:proofErr w:type="spellStart"/>
      <w:r w:rsidRPr="00B00943">
        <w:rPr>
          <w:sz w:val="27"/>
          <w:szCs w:val="27"/>
          <w:lang w:val="ru-RU"/>
        </w:rPr>
        <w:t>націєтворенням</w:t>
      </w:r>
      <w:proofErr w:type="spellEnd"/>
      <w:r w:rsidRPr="00B00943">
        <w:rPr>
          <w:sz w:val="27"/>
          <w:szCs w:val="27"/>
          <w:lang w:val="ru-RU"/>
        </w:rPr>
        <w:t>. – К.: «Факт»,2006.</w:t>
      </w:r>
    </w:p>
    <w:p w:rsidR="00B00943" w:rsidRPr="00B00943" w:rsidRDefault="00B00943" w:rsidP="00B00943">
      <w:pPr>
        <w:ind w:left="604"/>
        <w:rPr>
          <w:sz w:val="27"/>
          <w:szCs w:val="27"/>
          <w:lang w:val="ru-RU"/>
        </w:rPr>
      </w:pPr>
      <w:r w:rsidRPr="00B00943">
        <w:rPr>
          <w:sz w:val="27"/>
          <w:szCs w:val="27"/>
          <w:lang w:val="ru-RU"/>
        </w:rPr>
        <w:t xml:space="preserve">17.Чередниченко О. Про </w:t>
      </w:r>
      <w:proofErr w:type="spellStart"/>
      <w:r w:rsidRPr="00B00943">
        <w:rPr>
          <w:sz w:val="27"/>
          <w:szCs w:val="27"/>
          <w:lang w:val="ru-RU"/>
        </w:rPr>
        <w:t>мову</w:t>
      </w:r>
      <w:proofErr w:type="spellEnd"/>
      <w:r w:rsidRPr="00B00943">
        <w:rPr>
          <w:sz w:val="27"/>
          <w:szCs w:val="27"/>
          <w:lang w:val="ru-RU"/>
        </w:rPr>
        <w:t xml:space="preserve"> і переклад. – К.: «</w:t>
      </w:r>
      <w:proofErr w:type="spellStart"/>
      <w:r w:rsidRPr="00B00943">
        <w:rPr>
          <w:sz w:val="27"/>
          <w:szCs w:val="27"/>
          <w:lang w:val="ru-RU"/>
        </w:rPr>
        <w:t>Либідь</w:t>
      </w:r>
      <w:proofErr w:type="spellEnd"/>
      <w:r w:rsidRPr="00B00943">
        <w:rPr>
          <w:sz w:val="27"/>
          <w:szCs w:val="27"/>
          <w:lang w:val="ru-RU"/>
        </w:rPr>
        <w:t>», 2007.</w:t>
      </w:r>
    </w:p>
    <w:p w:rsidR="00B00943" w:rsidRDefault="00B00943"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sz w:val="27"/>
          <w:szCs w:val="27"/>
          <w:lang w:val="ru-RU"/>
        </w:rPr>
      </w:pPr>
      <w:r w:rsidRPr="00B00943">
        <w:rPr>
          <w:sz w:val="27"/>
          <w:szCs w:val="27"/>
          <w:lang w:val="ru-RU"/>
        </w:rPr>
        <w:t>18.Чуковский</w:t>
      </w:r>
      <w:r w:rsidRPr="00B00943">
        <w:rPr>
          <w:sz w:val="27"/>
          <w:szCs w:val="27"/>
          <w:lang w:val="ru-RU"/>
        </w:rPr>
        <w:tab/>
        <w:t>К.</w:t>
      </w:r>
      <w:r w:rsidRPr="00B00943">
        <w:rPr>
          <w:sz w:val="27"/>
          <w:szCs w:val="27"/>
          <w:lang w:val="ru-RU"/>
        </w:rPr>
        <w:tab/>
        <w:t>Высокое</w:t>
      </w:r>
      <w:r w:rsidRPr="00B00943">
        <w:rPr>
          <w:sz w:val="27"/>
          <w:szCs w:val="27"/>
          <w:lang w:val="ru-RU"/>
        </w:rPr>
        <w:tab/>
        <w:t>искусство.</w:t>
      </w:r>
      <w:r w:rsidRPr="00B00943">
        <w:rPr>
          <w:sz w:val="27"/>
          <w:szCs w:val="27"/>
          <w:lang w:val="ru-RU"/>
        </w:rPr>
        <w:tab/>
        <w:t>–</w:t>
      </w:r>
      <w:r w:rsidRPr="00B00943">
        <w:rPr>
          <w:sz w:val="27"/>
          <w:szCs w:val="27"/>
          <w:lang w:val="ru-RU"/>
        </w:rPr>
        <w:tab/>
        <w:t>М.:</w:t>
      </w:r>
      <w:r w:rsidRPr="00B00943">
        <w:rPr>
          <w:sz w:val="27"/>
          <w:szCs w:val="27"/>
          <w:lang w:val="ru-RU"/>
        </w:rPr>
        <w:tab/>
        <w:t>«Советский</w:t>
      </w:r>
      <w:r w:rsidRPr="00B00943">
        <w:rPr>
          <w:sz w:val="27"/>
          <w:szCs w:val="27"/>
          <w:lang w:val="ru-RU"/>
        </w:rPr>
        <w:tab/>
        <w:t>писатель»,</w:t>
      </w:r>
      <w:r w:rsidRPr="00B00943">
        <w:rPr>
          <w:sz w:val="27"/>
          <w:szCs w:val="27"/>
          <w:lang w:val="ru-RU"/>
        </w:rPr>
        <w:tab/>
        <w:t>1968.</w:t>
      </w:r>
    </w:p>
    <w:p w:rsidR="00B00943" w:rsidRDefault="00B00943"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color w:val="0000FF"/>
          <w:sz w:val="27"/>
          <w:szCs w:val="27"/>
          <w:u w:val="single" w:color="0000FF"/>
        </w:rPr>
      </w:pPr>
      <w:r w:rsidRPr="00B00943">
        <w:rPr>
          <w:sz w:val="27"/>
          <w:szCs w:val="27"/>
          <w:lang w:val="ru-RU"/>
        </w:rPr>
        <w:t xml:space="preserve"> </w:t>
      </w:r>
      <w:hyperlink r:id="rId10">
        <w:r w:rsidRPr="00B00943">
          <w:rPr>
            <w:color w:val="0000FF"/>
            <w:sz w:val="27"/>
            <w:szCs w:val="27"/>
            <w:u w:val="single" w:color="0000FF"/>
            <w:lang w:val="en-US"/>
          </w:rPr>
          <w:t>http</w:t>
        </w:r>
        <w:r w:rsidRPr="00B00943">
          <w:rPr>
            <w:color w:val="0000FF"/>
            <w:sz w:val="27"/>
            <w:szCs w:val="27"/>
            <w:u w:val="single" w:color="0000FF"/>
            <w:lang w:val="ru-RU"/>
          </w:rPr>
          <w:t>://</w:t>
        </w:r>
        <w:r w:rsidRPr="00B00943">
          <w:rPr>
            <w:color w:val="0000FF"/>
            <w:sz w:val="27"/>
            <w:szCs w:val="27"/>
            <w:u w:val="single" w:color="0000FF"/>
            <w:lang w:val="en-US"/>
          </w:rPr>
          <w:t>www</w:t>
        </w:r>
        <w:r w:rsidRPr="00B00943">
          <w:rPr>
            <w:color w:val="0000FF"/>
            <w:sz w:val="27"/>
            <w:szCs w:val="27"/>
            <w:u w:val="single" w:color="0000FF"/>
            <w:lang w:val="ru-RU"/>
          </w:rPr>
          <w:t>.</w:t>
        </w:r>
        <w:proofErr w:type="spellStart"/>
        <w:r w:rsidRPr="00B00943">
          <w:rPr>
            <w:color w:val="0000FF"/>
            <w:sz w:val="27"/>
            <w:szCs w:val="27"/>
            <w:u w:val="single" w:color="0000FF"/>
            <w:lang w:val="en-US"/>
          </w:rPr>
          <w:t>chukfamily</w:t>
        </w:r>
        <w:proofErr w:type="spellEnd"/>
        <w:r w:rsidRPr="00B00943">
          <w:rPr>
            <w:color w:val="0000FF"/>
            <w:sz w:val="27"/>
            <w:szCs w:val="27"/>
            <w:u w:val="single" w:color="0000FF"/>
            <w:lang w:val="ru-RU"/>
          </w:rPr>
          <w:t>.</w:t>
        </w:r>
        <w:proofErr w:type="spellStart"/>
        <w:r w:rsidRPr="00B00943">
          <w:rPr>
            <w:color w:val="0000FF"/>
            <w:sz w:val="27"/>
            <w:szCs w:val="27"/>
            <w:u w:val="single" w:color="0000FF"/>
            <w:lang w:val="en-US"/>
          </w:rPr>
          <w:t>ru</w:t>
        </w:r>
        <w:proofErr w:type="spellEnd"/>
        <w:r w:rsidRPr="00B00943">
          <w:rPr>
            <w:color w:val="0000FF"/>
            <w:sz w:val="27"/>
            <w:szCs w:val="27"/>
            <w:u w:val="single" w:color="0000FF"/>
            <w:lang w:val="ru-RU"/>
          </w:rPr>
          <w:t>/</w:t>
        </w:r>
        <w:proofErr w:type="spellStart"/>
        <w:r w:rsidRPr="00B00943">
          <w:rPr>
            <w:color w:val="0000FF"/>
            <w:sz w:val="27"/>
            <w:szCs w:val="27"/>
            <w:u w:val="single" w:color="0000FF"/>
            <w:lang w:val="en-US"/>
          </w:rPr>
          <w:t>Kornei</w:t>
        </w:r>
        <w:proofErr w:type="spellEnd"/>
        <w:r w:rsidRPr="00B00943">
          <w:rPr>
            <w:color w:val="0000FF"/>
            <w:sz w:val="27"/>
            <w:szCs w:val="27"/>
            <w:u w:val="single" w:color="0000FF"/>
            <w:lang w:val="ru-RU"/>
          </w:rPr>
          <w:t>/</w:t>
        </w:r>
        <w:proofErr w:type="spellStart"/>
        <w:r w:rsidRPr="00B00943">
          <w:rPr>
            <w:color w:val="0000FF"/>
            <w:sz w:val="27"/>
            <w:szCs w:val="27"/>
            <w:u w:val="single" w:color="0000FF"/>
            <w:lang w:val="en-US"/>
          </w:rPr>
          <w:t>Prosa</w:t>
        </w:r>
        <w:proofErr w:type="spellEnd"/>
        <w:r w:rsidRPr="00B00943">
          <w:rPr>
            <w:color w:val="0000FF"/>
            <w:sz w:val="27"/>
            <w:szCs w:val="27"/>
            <w:u w:val="single" w:color="0000FF"/>
            <w:lang w:val="ru-RU"/>
          </w:rPr>
          <w:t>/</w:t>
        </w:r>
        <w:proofErr w:type="spellStart"/>
        <w:r w:rsidRPr="00B00943">
          <w:rPr>
            <w:color w:val="0000FF"/>
            <w:sz w:val="27"/>
            <w:szCs w:val="27"/>
            <w:u w:val="single" w:color="0000FF"/>
            <w:lang w:val="en-US"/>
          </w:rPr>
          <w:t>Vysokoe</w:t>
        </w:r>
        <w:proofErr w:type="spellEnd"/>
        <w:r w:rsidRPr="00B00943">
          <w:rPr>
            <w:color w:val="0000FF"/>
            <w:sz w:val="27"/>
            <w:szCs w:val="27"/>
            <w:u w:val="single" w:color="0000FF"/>
            <w:lang w:val="ru-RU"/>
          </w:rPr>
          <w:t>/</w:t>
        </w:r>
        <w:proofErr w:type="spellStart"/>
        <w:r w:rsidRPr="00B00943">
          <w:rPr>
            <w:color w:val="0000FF"/>
            <w:sz w:val="27"/>
            <w:szCs w:val="27"/>
            <w:u w:val="single" w:color="0000FF"/>
            <w:lang w:val="en-US"/>
          </w:rPr>
          <w:t>vysokoe</w:t>
        </w:r>
        <w:proofErr w:type="spellEnd"/>
        <w:r w:rsidRPr="00B00943">
          <w:rPr>
            <w:color w:val="0000FF"/>
            <w:sz w:val="27"/>
            <w:szCs w:val="27"/>
            <w:u w:val="single" w:color="0000FF"/>
            <w:lang w:val="ru-RU"/>
          </w:rPr>
          <w:t>.</w:t>
        </w:r>
        <w:proofErr w:type="spellStart"/>
        <w:r w:rsidRPr="00B00943">
          <w:rPr>
            <w:color w:val="0000FF"/>
            <w:sz w:val="27"/>
            <w:szCs w:val="27"/>
            <w:u w:val="single" w:color="0000FF"/>
            <w:lang w:val="en-US"/>
          </w:rPr>
          <w:t>htm</w:t>
        </w:r>
        <w:proofErr w:type="spellEnd"/>
      </w:hyperlink>
    </w:p>
    <w:p w:rsidR="00B00943" w:rsidRPr="00B00943" w:rsidRDefault="00B00943" w:rsidP="00B00943">
      <w:pPr>
        <w:tabs>
          <w:tab w:val="left" w:pos="2408"/>
          <w:tab w:val="left" w:pos="2859"/>
          <w:tab w:val="left" w:pos="4069"/>
          <w:tab w:val="left" w:pos="5499"/>
          <w:tab w:val="left" w:pos="5840"/>
          <w:tab w:val="left" w:pos="6431"/>
          <w:tab w:val="left" w:pos="7991"/>
          <w:tab w:val="left" w:pos="9431"/>
        </w:tabs>
        <w:spacing w:line="244" w:lineRule="auto"/>
        <w:ind w:left="954" w:right="555" w:hanging="351"/>
        <w:rPr>
          <w:color w:val="0000FF"/>
          <w:sz w:val="27"/>
          <w:szCs w:val="27"/>
          <w:u w:val="single" w:color="0000FF"/>
        </w:rPr>
      </w:pPr>
    </w:p>
    <w:p w:rsidR="0047783E" w:rsidRPr="0047783E" w:rsidRDefault="0047783E" w:rsidP="00B00943">
      <w:pPr>
        <w:ind w:firstLine="708"/>
        <w:jc w:val="center"/>
        <w:rPr>
          <w:b/>
          <w:sz w:val="28"/>
          <w:szCs w:val="28"/>
          <w:lang w:eastAsia="uk-UA" w:bidi="uk-UA"/>
        </w:rPr>
      </w:pPr>
    </w:p>
    <w:p w:rsidR="00C148D6" w:rsidRDefault="00C148D6" w:rsidP="00B00943">
      <w:pPr>
        <w:spacing w:line="321" w:lineRule="exact"/>
        <w:ind w:left="112"/>
        <w:jc w:val="center"/>
        <w:rPr>
          <w:b/>
          <w:bCs/>
          <w:sz w:val="28"/>
        </w:rPr>
      </w:pPr>
      <w:r w:rsidRPr="00C148D6">
        <w:rPr>
          <w:b/>
          <w:bCs/>
          <w:sz w:val="28"/>
        </w:rPr>
        <w:t>САМОСТІЙНА РОБОТА СТУДЕНТІВ</w:t>
      </w:r>
    </w:p>
    <w:p w:rsidR="00B00943" w:rsidRDefault="00B00943" w:rsidP="00B00943">
      <w:pPr>
        <w:spacing w:line="321" w:lineRule="exact"/>
        <w:ind w:left="112"/>
        <w:jc w:val="center"/>
        <w:rPr>
          <w:b/>
          <w:bCs/>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6"/>
        <w:gridCol w:w="3536"/>
      </w:tblGrid>
      <w:tr w:rsidR="00B00943" w:rsidTr="00B00943">
        <w:trPr>
          <w:trHeight w:val="1180"/>
        </w:trPr>
        <w:tc>
          <w:tcPr>
            <w:tcW w:w="5846" w:type="dxa"/>
          </w:tcPr>
          <w:p w:rsidR="00B00943" w:rsidRPr="00B448C9" w:rsidRDefault="00B00943" w:rsidP="0029254E">
            <w:pPr>
              <w:pStyle w:val="TableParagraph"/>
              <w:rPr>
                <w:b/>
                <w:lang w:val="ru-RU"/>
              </w:rPr>
            </w:pPr>
          </w:p>
          <w:p w:rsidR="00B00943" w:rsidRPr="00B448C9" w:rsidRDefault="00B00943" w:rsidP="0029254E">
            <w:pPr>
              <w:pStyle w:val="TableParagraph"/>
              <w:rPr>
                <w:b/>
                <w:sz w:val="18"/>
                <w:lang w:val="ru-RU"/>
              </w:rPr>
            </w:pPr>
          </w:p>
          <w:p w:rsidR="00B00943" w:rsidRPr="00C5548B" w:rsidRDefault="00B00943" w:rsidP="0029254E">
            <w:pPr>
              <w:pStyle w:val="TableParagraph"/>
              <w:spacing w:before="1"/>
              <w:ind w:left="1665"/>
              <w:rPr>
                <w:b/>
                <w:sz w:val="19"/>
                <w:lang w:val="ru-RU"/>
              </w:rPr>
            </w:pPr>
            <w:proofErr w:type="spellStart"/>
            <w:r w:rsidRPr="00C5548B">
              <w:rPr>
                <w:b/>
                <w:w w:val="105"/>
                <w:sz w:val="19"/>
                <w:lang w:val="ru-RU"/>
              </w:rPr>
              <w:t>Змістовий</w:t>
            </w:r>
            <w:proofErr w:type="spellEnd"/>
            <w:r w:rsidRPr="00C5548B">
              <w:rPr>
                <w:b/>
                <w:w w:val="105"/>
                <w:sz w:val="19"/>
                <w:lang w:val="ru-RU"/>
              </w:rPr>
              <w:t xml:space="preserve"> модуль та теми курсу</w:t>
            </w:r>
          </w:p>
        </w:tc>
        <w:tc>
          <w:tcPr>
            <w:tcW w:w="3536" w:type="dxa"/>
          </w:tcPr>
          <w:p w:rsidR="00B00943" w:rsidRDefault="00B00943" w:rsidP="0029254E">
            <w:pPr>
              <w:pStyle w:val="TableParagraph"/>
              <w:rPr>
                <w:b/>
              </w:rPr>
            </w:pPr>
          </w:p>
          <w:p w:rsidR="00B00943" w:rsidRDefault="00B00943" w:rsidP="0029254E">
            <w:pPr>
              <w:pStyle w:val="TableParagraph"/>
              <w:rPr>
                <w:b/>
                <w:sz w:val="18"/>
              </w:rPr>
            </w:pPr>
          </w:p>
          <w:p w:rsidR="00B00943" w:rsidRDefault="00B00943" w:rsidP="0029254E">
            <w:pPr>
              <w:pStyle w:val="TableParagraph"/>
              <w:spacing w:before="1"/>
              <w:ind w:left="245"/>
              <w:rPr>
                <w:b/>
                <w:sz w:val="19"/>
              </w:rPr>
            </w:pPr>
            <w:r>
              <w:rPr>
                <w:b/>
                <w:w w:val="105"/>
                <w:sz w:val="19"/>
              </w:rPr>
              <w:t>Бали</w:t>
            </w:r>
          </w:p>
        </w:tc>
      </w:tr>
      <w:tr w:rsidR="00B00943" w:rsidTr="0029254E">
        <w:trPr>
          <w:trHeight w:val="921"/>
        </w:trPr>
        <w:tc>
          <w:tcPr>
            <w:tcW w:w="9382" w:type="dxa"/>
            <w:gridSpan w:val="2"/>
          </w:tcPr>
          <w:p w:rsidR="00B00943" w:rsidRDefault="00B00943" w:rsidP="0029254E">
            <w:pPr>
              <w:pStyle w:val="TableParagraph"/>
              <w:ind w:left="4171" w:right="3901"/>
              <w:jc w:val="center"/>
              <w:rPr>
                <w:b/>
                <w:sz w:val="19"/>
              </w:rPr>
            </w:pPr>
            <w:r>
              <w:rPr>
                <w:b/>
                <w:w w:val="105"/>
                <w:sz w:val="19"/>
              </w:rPr>
              <w:t>Змістовий модуль І-ІІІ.</w:t>
            </w:r>
          </w:p>
        </w:tc>
      </w:tr>
      <w:tr w:rsidR="00B00943" w:rsidTr="00B00943">
        <w:trPr>
          <w:trHeight w:val="225"/>
        </w:trPr>
        <w:tc>
          <w:tcPr>
            <w:tcW w:w="5846" w:type="dxa"/>
          </w:tcPr>
          <w:p w:rsidR="00B00943" w:rsidRPr="00C5548B" w:rsidRDefault="00B00943" w:rsidP="0029254E">
            <w:pPr>
              <w:pStyle w:val="TableParagraph"/>
              <w:spacing w:line="205" w:lineRule="exact"/>
              <w:ind w:left="105"/>
              <w:rPr>
                <w:sz w:val="19"/>
                <w:lang w:val="ru-RU"/>
              </w:rPr>
            </w:pPr>
            <w:r w:rsidRPr="00C5548B">
              <w:rPr>
                <w:w w:val="105"/>
                <w:sz w:val="19"/>
                <w:lang w:val="ru-RU"/>
              </w:rPr>
              <w:t xml:space="preserve">Тема 1. </w:t>
            </w:r>
            <w:proofErr w:type="spellStart"/>
            <w:r w:rsidRPr="00C5548B">
              <w:rPr>
                <w:w w:val="105"/>
                <w:sz w:val="19"/>
                <w:lang w:val="ru-RU"/>
              </w:rPr>
              <w:t>Поняття</w:t>
            </w:r>
            <w:proofErr w:type="spellEnd"/>
            <w:r w:rsidRPr="00C5548B">
              <w:rPr>
                <w:w w:val="105"/>
                <w:sz w:val="19"/>
                <w:lang w:val="ru-RU"/>
              </w:rPr>
              <w:t xml:space="preserve"> про переклад. </w:t>
            </w:r>
            <w:proofErr w:type="spellStart"/>
            <w:r w:rsidRPr="00C5548B">
              <w:rPr>
                <w:w w:val="105"/>
                <w:sz w:val="19"/>
                <w:lang w:val="ru-RU"/>
              </w:rPr>
              <w:t>Види</w:t>
            </w:r>
            <w:proofErr w:type="spellEnd"/>
            <w:r w:rsidRPr="00C5548B">
              <w:rPr>
                <w:w w:val="105"/>
                <w:sz w:val="19"/>
                <w:lang w:val="ru-RU"/>
              </w:rPr>
              <w:t xml:space="preserve"> та </w:t>
            </w:r>
            <w:proofErr w:type="spellStart"/>
            <w:r w:rsidRPr="00C5548B">
              <w:rPr>
                <w:w w:val="105"/>
                <w:sz w:val="19"/>
                <w:lang w:val="ru-RU"/>
              </w:rPr>
              <w:t>типи</w:t>
            </w:r>
            <w:proofErr w:type="spellEnd"/>
            <w:r w:rsidRPr="00C5548B">
              <w:rPr>
                <w:w w:val="105"/>
                <w:sz w:val="19"/>
                <w:lang w:val="ru-RU"/>
              </w:rPr>
              <w:t xml:space="preserve"> перекладу (6 год.)</w:t>
            </w:r>
          </w:p>
        </w:tc>
        <w:tc>
          <w:tcPr>
            <w:tcW w:w="3536" w:type="dxa"/>
          </w:tcPr>
          <w:p w:rsidR="00B00943" w:rsidRDefault="00B00943" w:rsidP="0029254E">
            <w:pPr>
              <w:pStyle w:val="TableParagraph"/>
              <w:spacing w:line="205" w:lineRule="exact"/>
              <w:ind w:left="86"/>
              <w:rPr>
                <w:sz w:val="19"/>
              </w:rPr>
            </w:pPr>
            <w:r>
              <w:rPr>
                <w:w w:val="103"/>
                <w:sz w:val="19"/>
              </w:rPr>
              <w:t>5</w:t>
            </w:r>
          </w:p>
        </w:tc>
      </w:tr>
      <w:tr w:rsidR="00B00943" w:rsidTr="00B00943">
        <w:trPr>
          <w:trHeight w:val="225"/>
        </w:trPr>
        <w:tc>
          <w:tcPr>
            <w:tcW w:w="5846" w:type="dxa"/>
          </w:tcPr>
          <w:p w:rsidR="00B00943" w:rsidRPr="00C5548B" w:rsidRDefault="00B00943" w:rsidP="0029254E">
            <w:pPr>
              <w:pStyle w:val="TableParagraph"/>
              <w:spacing w:line="205" w:lineRule="exact"/>
              <w:ind w:left="105"/>
              <w:rPr>
                <w:sz w:val="19"/>
                <w:lang w:val="ru-RU"/>
              </w:rPr>
            </w:pPr>
            <w:r w:rsidRPr="00C5548B">
              <w:rPr>
                <w:w w:val="105"/>
                <w:sz w:val="19"/>
                <w:lang w:val="ru-RU"/>
              </w:rPr>
              <w:t xml:space="preserve">Тема 2. </w:t>
            </w:r>
            <w:proofErr w:type="spellStart"/>
            <w:r w:rsidRPr="00C5548B">
              <w:rPr>
                <w:w w:val="105"/>
                <w:sz w:val="19"/>
                <w:lang w:val="ru-RU"/>
              </w:rPr>
              <w:t>Моделі</w:t>
            </w:r>
            <w:proofErr w:type="spellEnd"/>
            <w:r w:rsidRPr="00C5548B">
              <w:rPr>
                <w:w w:val="105"/>
                <w:sz w:val="19"/>
                <w:lang w:val="ru-RU"/>
              </w:rPr>
              <w:t xml:space="preserve"> та </w:t>
            </w:r>
            <w:proofErr w:type="spellStart"/>
            <w:r w:rsidRPr="00C5548B">
              <w:rPr>
                <w:w w:val="105"/>
                <w:sz w:val="19"/>
                <w:lang w:val="ru-RU"/>
              </w:rPr>
              <w:t>функції</w:t>
            </w:r>
            <w:proofErr w:type="spellEnd"/>
            <w:r w:rsidRPr="00C5548B">
              <w:rPr>
                <w:w w:val="105"/>
                <w:sz w:val="19"/>
                <w:lang w:val="ru-RU"/>
              </w:rPr>
              <w:t xml:space="preserve"> перекладу (5 год.)</w:t>
            </w:r>
          </w:p>
        </w:tc>
        <w:tc>
          <w:tcPr>
            <w:tcW w:w="3536" w:type="dxa"/>
          </w:tcPr>
          <w:p w:rsidR="00B00943" w:rsidRDefault="00B00943" w:rsidP="0029254E">
            <w:pPr>
              <w:pStyle w:val="TableParagraph"/>
              <w:spacing w:line="205" w:lineRule="exact"/>
              <w:ind w:left="86"/>
              <w:rPr>
                <w:sz w:val="19"/>
              </w:rPr>
            </w:pPr>
            <w:r>
              <w:rPr>
                <w:w w:val="103"/>
                <w:sz w:val="19"/>
              </w:rPr>
              <w:t>5</w:t>
            </w:r>
          </w:p>
        </w:tc>
      </w:tr>
      <w:tr w:rsidR="00B00943" w:rsidTr="00B00943">
        <w:trPr>
          <w:trHeight w:val="220"/>
        </w:trPr>
        <w:tc>
          <w:tcPr>
            <w:tcW w:w="5846" w:type="dxa"/>
          </w:tcPr>
          <w:p w:rsidR="00B00943" w:rsidRPr="00C5548B" w:rsidRDefault="00B00943" w:rsidP="0029254E">
            <w:pPr>
              <w:pStyle w:val="TableParagraph"/>
              <w:spacing w:line="200" w:lineRule="exact"/>
              <w:ind w:left="105"/>
              <w:rPr>
                <w:sz w:val="19"/>
                <w:lang w:val="ru-RU"/>
              </w:rPr>
            </w:pPr>
            <w:r w:rsidRPr="00C5548B">
              <w:rPr>
                <w:w w:val="105"/>
                <w:sz w:val="19"/>
                <w:lang w:val="ru-RU"/>
              </w:rPr>
              <w:t xml:space="preserve">Тема 3. </w:t>
            </w:r>
            <w:proofErr w:type="spellStart"/>
            <w:r w:rsidRPr="00C5548B">
              <w:rPr>
                <w:w w:val="105"/>
                <w:sz w:val="19"/>
                <w:lang w:val="ru-RU"/>
              </w:rPr>
              <w:t>Художній</w:t>
            </w:r>
            <w:proofErr w:type="spellEnd"/>
            <w:r w:rsidRPr="00C5548B">
              <w:rPr>
                <w:w w:val="105"/>
                <w:sz w:val="19"/>
                <w:lang w:val="ru-RU"/>
              </w:rPr>
              <w:t xml:space="preserve"> переклад та </w:t>
            </w:r>
            <w:proofErr w:type="spellStart"/>
            <w:r w:rsidRPr="00C5548B">
              <w:rPr>
                <w:w w:val="105"/>
                <w:sz w:val="19"/>
                <w:lang w:val="ru-RU"/>
              </w:rPr>
              <w:t>його</w:t>
            </w:r>
            <w:proofErr w:type="spellEnd"/>
            <w:r w:rsidRPr="00C5548B">
              <w:rPr>
                <w:w w:val="105"/>
                <w:sz w:val="19"/>
                <w:lang w:val="ru-RU"/>
              </w:rPr>
              <w:t xml:space="preserve"> </w:t>
            </w:r>
            <w:proofErr w:type="spellStart"/>
            <w:r w:rsidRPr="00C5548B">
              <w:rPr>
                <w:w w:val="105"/>
                <w:sz w:val="19"/>
                <w:lang w:val="ru-RU"/>
              </w:rPr>
              <w:t>редагування</w:t>
            </w:r>
            <w:proofErr w:type="spellEnd"/>
            <w:r w:rsidRPr="00C5548B">
              <w:rPr>
                <w:w w:val="105"/>
                <w:sz w:val="19"/>
                <w:lang w:val="ru-RU"/>
              </w:rPr>
              <w:t xml:space="preserve"> (6 год.)</w:t>
            </w:r>
          </w:p>
        </w:tc>
        <w:tc>
          <w:tcPr>
            <w:tcW w:w="3536" w:type="dxa"/>
          </w:tcPr>
          <w:p w:rsidR="00B00943" w:rsidRDefault="00B00943" w:rsidP="0029254E">
            <w:pPr>
              <w:pStyle w:val="TableParagraph"/>
              <w:spacing w:line="200" w:lineRule="exact"/>
              <w:ind w:left="86"/>
              <w:rPr>
                <w:sz w:val="19"/>
              </w:rPr>
            </w:pPr>
            <w:r>
              <w:rPr>
                <w:w w:val="103"/>
                <w:sz w:val="19"/>
              </w:rPr>
              <w:t>5</w:t>
            </w:r>
          </w:p>
        </w:tc>
      </w:tr>
      <w:tr w:rsidR="00B00943" w:rsidTr="00B00943">
        <w:trPr>
          <w:trHeight w:val="225"/>
        </w:trPr>
        <w:tc>
          <w:tcPr>
            <w:tcW w:w="5846" w:type="dxa"/>
          </w:tcPr>
          <w:p w:rsidR="00B00943" w:rsidRPr="00C5548B" w:rsidRDefault="00B00943" w:rsidP="0029254E">
            <w:pPr>
              <w:pStyle w:val="TableParagraph"/>
              <w:spacing w:line="205" w:lineRule="exact"/>
              <w:ind w:left="105"/>
              <w:rPr>
                <w:sz w:val="19"/>
                <w:lang w:val="ru-RU"/>
              </w:rPr>
            </w:pPr>
            <w:r w:rsidRPr="00C5548B">
              <w:rPr>
                <w:w w:val="105"/>
                <w:sz w:val="19"/>
                <w:lang w:val="ru-RU"/>
              </w:rPr>
              <w:t xml:space="preserve">Тема 4. </w:t>
            </w:r>
            <w:proofErr w:type="spellStart"/>
            <w:r w:rsidRPr="00C5548B">
              <w:rPr>
                <w:w w:val="105"/>
                <w:sz w:val="19"/>
                <w:lang w:val="ru-RU"/>
              </w:rPr>
              <w:t>Перекладацькі</w:t>
            </w:r>
            <w:proofErr w:type="spellEnd"/>
            <w:r w:rsidRPr="00C5548B">
              <w:rPr>
                <w:w w:val="105"/>
                <w:sz w:val="19"/>
                <w:lang w:val="ru-RU"/>
              </w:rPr>
              <w:t xml:space="preserve"> </w:t>
            </w:r>
            <w:proofErr w:type="spellStart"/>
            <w:r w:rsidRPr="00C5548B">
              <w:rPr>
                <w:w w:val="105"/>
                <w:sz w:val="19"/>
                <w:lang w:val="ru-RU"/>
              </w:rPr>
              <w:t>стратегії</w:t>
            </w:r>
            <w:proofErr w:type="spellEnd"/>
            <w:r w:rsidRPr="00C5548B">
              <w:rPr>
                <w:w w:val="105"/>
                <w:sz w:val="19"/>
                <w:lang w:val="ru-RU"/>
              </w:rPr>
              <w:t xml:space="preserve"> та </w:t>
            </w:r>
            <w:proofErr w:type="spellStart"/>
            <w:proofErr w:type="gramStart"/>
            <w:r w:rsidRPr="00C5548B">
              <w:rPr>
                <w:w w:val="105"/>
                <w:sz w:val="19"/>
                <w:lang w:val="ru-RU"/>
              </w:rPr>
              <w:t>р</w:t>
            </w:r>
            <w:proofErr w:type="gramEnd"/>
            <w:r w:rsidRPr="00C5548B">
              <w:rPr>
                <w:w w:val="105"/>
                <w:sz w:val="19"/>
                <w:lang w:val="ru-RU"/>
              </w:rPr>
              <w:t>ішення</w:t>
            </w:r>
            <w:proofErr w:type="spellEnd"/>
            <w:r w:rsidRPr="00C5548B">
              <w:rPr>
                <w:w w:val="105"/>
                <w:sz w:val="19"/>
                <w:lang w:val="ru-RU"/>
              </w:rPr>
              <w:t xml:space="preserve"> (6 год.)</w:t>
            </w:r>
          </w:p>
        </w:tc>
        <w:tc>
          <w:tcPr>
            <w:tcW w:w="3536" w:type="dxa"/>
          </w:tcPr>
          <w:p w:rsidR="00B00943" w:rsidRDefault="00B00943" w:rsidP="0029254E">
            <w:pPr>
              <w:pStyle w:val="TableParagraph"/>
              <w:spacing w:line="205" w:lineRule="exact"/>
              <w:ind w:left="86"/>
              <w:rPr>
                <w:sz w:val="19"/>
              </w:rPr>
            </w:pPr>
            <w:r>
              <w:rPr>
                <w:w w:val="103"/>
                <w:sz w:val="19"/>
              </w:rPr>
              <w:t>5</w:t>
            </w:r>
          </w:p>
        </w:tc>
      </w:tr>
      <w:tr w:rsidR="00B00943" w:rsidTr="00B00943">
        <w:trPr>
          <w:trHeight w:val="225"/>
        </w:trPr>
        <w:tc>
          <w:tcPr>
            <w:tcW w:w="5846" w:type="dxa"/>
          </w:tcPr>
          <w:p w:rsidR="00B00943" w:rsidRPr="00C5548B" w:rsidRDefault="00B00943" w:rsidP="0029254E">
            <w:pPr>
              <w:pStyle w:val="TableParagraph"/>
              <w:spacing w:line="205" w:lineRule="exact"/>
              <w:ind w:left="105"/>
              <w:rPr>
                <w:sz w:val="19"/>
                <w:lang w:val="ru-RU"/>
              </w:rPr>
            </w:pPr>
            <w:r w:rsidRPr="00C5548B">
              <w:rPr>
                <w:w w:val="105"/>
                <w:sz w:val="19"/>
                <w:lang w:val="ru-RU"/>
              </w:rPr>
              <w:t xml:space="preserve">Тема 5. </w:t>
            </w:r>
            <w:proofErr w:type="spellStart"/>
            <w:r w:rsidRPr="00C5548B">
              <w:rPr>
                <w:w w:val="105"/>
                <w:sz w:val="19"/>
                <w:lang w:val="ru-RU"/>
              </w:rPr>
              <w:t>Реалії</w:t>
            </w:r>
            <w:proofErr w:type="spellEnd"/>
            <w:r w:rsidRPr="00C5548B">
              <w:rPr>
                <w:w w:val="105"/>
                <w:sz w:val="19"/>
                <w:lang w:val="ru-RU"/>
              </w:rPr>
              <w:t xml:space="preserve"> як </w:t>
            </w:r>
            <w:proofErr w:type="spellStart"/>
            <w:r w:rsidRPr="00C5548B">
              <w:rPr>
                <w:w w:val="105"/>
                <w:sz w:val="19"/>
                <w:lang w:val="ru-RU"/>
              </w:rPr>
              <w:t>перекладознавча</w:t>
            </w:r>
            <w:proofErr w:type="spellEnd"/>
            <w:r w:rsidRPr="00C5548B">
              <w:rPr>
                <w:w w:val="105"/>
                <w:sz w:val="19"/>
                <w:lang w:val="ru-RU"/>
              </w:rPr>
              <w:t xml:space="preserve"> </w:t>
            </w:r>
            <w:proofErr w:type="spellStart"/>
            <w:r w:rsidRPr="00C5548B">
              <w:rPr>
                <w:w w:val="105"/>
                <w:sz w:val="19"/>
                <w:lang w:val="ru-RU"/>
              </w:rPr>
              <w:t>категорія</w:t>
            </w:r>
            <w:proofErr w:type="spellEnd"/>
            <w:r w:rsidRPr="00C5548B">
              <w:rPr>
                <w:w w:val="105"/>
                <w:sz w:val="19"/>
                <w:lang w:val="ru-RU"/>
              </w:rPr>
              <w:t xml:space="preserve"> (6 год.)</w:t>
            </w:r>
          </w:p>
        </w:tc>
        <w:tc>
          <w:tcPr>
            <w:tcW w:w="3536" w:type="dxa"/>
          </w:tcPr>
          <w:p w:rsidR="00B00943" w:rsidRDefault="00B00943" w:rsidP="0029254E">
            <w:pPr>
              <w:pStyle w:val="TableParagraph"/>
              <w:spacing w:line="205" w:lineRule="exact"/>
              <w:ind w:left="86"/>
              <w:rPr>
                <w:sz w:val="19"/>
              </w:rPr>
            </w:pPr>
            <w:r>
              <w:rPr>
                <w:w w:val="103"/>
                <w:sz w:val="19"/>
              </w:rPr>
              <w:t>5</w:t>
            </w:r>
          </w:p>
        </w:tc>
      </w:tr>
      <w:tr w:rsidR="00B00943" w:rsidTr="00B00943">
        <w:trPr>
          <w:trHeight w:val="220"/>
        </w:trPr>
        <w:tc>
          <w:tcPr>
            <w:tcW w:w="5846" w:type="dxa"/>
          </w:tcPr>
          <w:p w:rsidR="00B00943" w:rsidRPr="00C5548B" w:rsidRDefault="00B00943" w:rsidP="0029254E">
            <w:pPr>
              <w:pStyle w:val="TableParagraph"/>
              <w:spacing w:line="200" w:lineRule="exact"/>
              <w:ind w:left="105"/>
              <w:rPr>
                <w:sz w:val="19"/>
                <w:lang w:val="ru-RU"/>
              </w:rPr>
            </w:pPr>
            <w:r w:rsidRPr="00C5548B">
              <w:rPr>
                <w:w w:val="105"/>
                <w:sz w:val="19"/>
                <w:lang w:val="ru-RU"/>
              </w:rPr>
              <w:t xml:space="preserve">Тема 6. </w:t>
            </w:r>
            <w:proofErr w:type="spellStart"/>
            <w:r w:rsidRPr="00C5548B">
              <w:rPr>
                <w:w w:val="105"/>
                <w:sz w:val="19"/>
                <w:lang w:val="ru-RU"/>
              </w:rPr>
              <w:t>Інтертекстуальність</w:t>
            </w:r>
            <w:proofErr w:type="spellEnd"/>
            <w:r w:rsidRPr="00C5548B">
              <w:rPr>
                <w:w w:val="105"/>
                <w:sz w:val="19"/>
                <w:lang w:val="ru-RU"/>
              </w:rPr>
              <w:t xml:space="preserve"> </w:t>
            </w:r>
            <w:proofErr w:type="gramStart"/>
            <w:r w:rsidRPr="00C5548B">
              <w:rPr>
                <w:w w:val="105"/>
                <w:sz w:val="19"/>
                <w:lang w:val="ru-RU"/>
              </w:rPr>
              <w:t>у</w:t>
            </w:r>
            <w:proofErr w:type="gramEnd"/>
            <w:r w:rsidRPr="00C5548B">
              <w:rPr>
                <w:w w:val="105"/>
                <w:sz w:val="19"/>
                <w:lang w:val="ru-RU"/>
              </w:rPr>
              <w:t xml:space="preserve"> </w:t>
            </w:r>
            <w:proofErr w:type="spellStart"/>
            <w:r w:rsidRPr="00C5548B">
              <w:rPr>
                <w:w w:val="105"/>
                <w:sz w:val="19"/>
                <w:lang w:val="ru-RU"/>
              </w:rPr>
              <w:t>перекладі</w:t>
            </w:r>
            <w:proofErr w:type="spellEnd"/>
            <w:r w:rsidRPr="00C5548B">
              <w:rPr>
                <w:w w:val="105"/>
                <w:sz w:val="19"/>
                <w:lang w:val="ru-RU"/>
              </w:rPr>
              <w:t xml:space="preserve"> (5 год.)</w:t>
            </w:r>
          </w:p>
        </w:tc>
        <w:tc>
          <w:tcPr>
            <w:tcW w:w="3536" w:type="dxa"/>
          </w:tcPr>
          <w:p w:rsidR="00B00943" w:rsidRDefault="00B00943" w:rsidP="0029254E">
            <w:pPr>
              <w:pStyle w:val="TableParagraph"/>
              <w:spacing w:line="200" w:lineRule="exact"/>
              <w:ind w:left="86"/>
              <w:rPr>
                <w:sz w:val="19"/>
              </w:rPr>
            </w:pPr>
            <w:r>
              <w:rPr>
                <w:w w:val="103"/>
                <w:sz w:val="19"/>
              </w:rPr>
              <w:t>5</w:t>
            </w:r>
          </w:p>
        </w:tc>
      </w:tr>
      <w:tr w:rsidR="00B00943" w:rsidTr="00B00943">
        <w:trPr>
          <w:trHeight w:val="225"/>
        </w:trPr>
        <w:tc>
          <w:tcPr>
            <w:tcW w:w="5846" w:type="dxa"/>
          </w:tcPr>
          <w:p w:rsidR="00B00943" w:rsidRPr="00C5548B" w:rsidRDefault="00B00943" w:rsidP="0029254E">
            <w:pPr>
              <w:pStyle w:val="TableParagraph"/>
              <w:spacing w:line="205" w:lineRule="exact"/>
              <w:ind w:left="105"/>
              <w:rPr>
                <w:sz w:val="19"/>
                <w:lang w:val="ru-RU"/>
              </w:rPr>
            </w:pPr>
            <w:r w:rsidRPr="00C5548B">
              <w:rPr>
                <w:w w:val="105"/>
                <w:sz w:val="19"/>
                <w:lang w:val="ru-RU"/>
              </w:rPr>
              <w:t xml:space="preserve">Тема 7. </w:t>
            </w:r>
            <w:proofErr w:type="spellStart"/>
            <w:r w:rsidRPr="00C5548B">
              <w:rPr>
                <w:w w:val="105"/>
                <w:sz w:val="19"/>
                <w:lang w:val="ru-RU"/>
              </w:rPr>
              <w:t>Граматичні</w:t>
            </w:r>
            <w:proofErr w:type="spellEnd"/>
            <w:r w:rsidRPr="00C5548B">
              <w:rPr>
                <w:w w:val="105"/>
                <w:sz w:val="19"/>
                <w:lang w:val="ru-RU"/>
              </w:rPr>
              <w:t xml:space="preserve"> та </w:t>
            </w:r>
            <w:proofErr w:type="spellStart"/>
            <w:r w:rsidRPr="00C5548B">
              <w:rPr>
                <w:w w:val="105"/>
                <w:sz w:val="19"/>
                <w:lang w:val="ru-RU"/>
              </w:rPr>
              <w:t>фонетичні</w:t>
            </w:r>
            <w:proofErr w:type="spellEnd"/>
            <w:r w:rsidRPr="00C5548B">
              <w:rPr>
                <w:w w:val="105"/>
                <w:sz w:val="19"/>
                <w:lang w:val="ru-RU"/>
              </w:rPr>
              <w:t xml:space="preserve"> </w:t>
            </w:r>
            <w:proofErr w:type="spellStart"/>
            <w:r w:rsidRPr="00C5548B">
              <w:rPr>
                <w:w w:val="105"/>
                <w:sz w:val="19"/>
                <w:lang w:val="ru-RU"/>
              </w:rPr>
              <w:t>аспекти</w:t>
            </w:r>
            <w:proofErr w:type="spellEnd"/>
            <w:r w:rsidRPr="00C5548B">
              <w:rPr>
                <w:w w:val="105"/>
                <w:sz w:val="19"/>
                <w:lang w:val="ru-RU"/>
              </w:rPr>
              <w:t xml:space="preserve"> перекладу (6 год.)</w:t>
            </w:r>
          </w:p>
        </w:tc>
        <w:tc>
          <w:tcPr>
            <w:tcW w:w="3536" w:type="dxa"/>
          </w:tcPr>
          <w:p w:rsidR="00B00943" w:rsidRDefault="00B00943" w:rsidP="0029254E">
            <w:pPr>
              <w:pStyle w:val="TableParagraph"/>
              <w:spacing w:line="205" w:lineRule="exact"/>
              <w:ind w:left="86"/>
              <w:rPr>
                <w:sz w:val="19"/>
              </w:rPr>
            </w:pPr>
            <w:r>
              <w:rPr>
                <w:w w:val="103"/>
                <w:sz w:val="19"/>
              </w:rPr>
              <w:t>5</w:t>
            </w:r>
          </w:p>
        </w:tc>
      </w:tr>
      <w:tr w:rsidR="00B00943" w:rsidTr="00B00943">
        <w:trPr>
          <w:trHeight w:val="225"/>
        </w:trPr>
        <w:tc>
          <w:tcPr>
            <w:tcW w:w="5846" w:type="dxa"/>
          </w:tcPr>
          <w:p w:rsidR="00B00943" w:rsidRDefault="00B00943" w:rsidP="0029254E">
            <w:pPr>
              <w:pStyle w:val="TableParagraph"/>
              <w:spacing w:line="205" w:lineRule="exact"/>
              <w:ind w:left="105"/>
              <w:rPr>
                <w:sz w:val="19"/>
              </w:rPr>
            </w:pPr>
            <w:r w:rsidRPr="00C5548B">
              <w:rPr>
                <w:w w:val="105"/>
                <w:sz w:val="19"/>
                <w:lang w:val="ru-RU"/>
              </w:rPr>
              <w:t xml:space="preserve">Тема 8. Переклад </w:t>
            </w:r>
            <w:proofErr w:type="spellStart"/>
            <w:r w:rsidRPr="00C5548B">
              <w:rPr>
                <w:w w:val="105"/>
                <w:sz w:val="19"/>
                <w:lang w:val="ru-RU"/>
              </w:rPr>
              <w:t>метафоричної</w:t>
            </w:r>
            <w:proofErr w:type="spellEnd"/>
            <w:r w:rsidRPr="00C5548B">
              <w:rPr>
                <w:w w:val="105"/>
                <w:sz w:val="19"/>
                <w:lang w:val="ru-RU"/>
              </w:rPr>
              <w:t xml:space="preserve"> </w:t>
            </w:r>
            <w:proofErr w:type="spellStart"/>
            <w:r w:rsidRPr="00C5548B">
              <w:rPr>
                <w:w w:val="105"/>
                <w:sz w:val="19"/>
                <w:lang w:val="ru-RU"/>
              </w:rPr>
              <w:t>групи</w:t>
            </w:r>
            <w:proofErr w:type="spellEnd"/>
            <w:r w:rsidRPr="00C5548B">
              <w:rPr>
                <w:w w:val="105"/>
                <w:sz w:val="19"/>
                <w:lang w:val="ru-RU"/>
              </w:rPr>
              <w:t xml:space="preserve"> </w:t>
            </w:r>
            <w:proofErr w:type="spellStart"/>
            <w:r w:rsidRPr="00C5548B">
              <w:rPr>
                <w:w w:val="105"/>
                <w:sz w:val="19"/>
                <w:lang w:val="ru-RU"/>
              </w:rPr>
              <w:t>тропів</w:t>
            </w:r>
            <w:proofErr w:type="spellEnd"/>
            <w:r w:rsidRPr="00C5548B">
              <w:rPr>
                <w:w w:val="105"/>
                <w:sz w:val="19"/>
                <w:lang w:val="ru-RU"/>
              </w:rPr>
              <w:t xml:space="preserve">. </w:t>
            </w:r>
            <w:r>
              <w:rPr>
                <w:w w:val="105"/>
                <w:sz w:val="19"/>
              </w:rPr>
              <w:t>(6 год.)</w:t>
            </w:r>
          </w:p>
        </w:tc>
        <w:tc>
          <w:tcPr>
            <w:tcW w:w="3536" w:type="dxa"/>
          </w:tcPr>
          <w:p w:rsidR="00B00943" w:rsidRDefault="00B00943" w:rsidP="0029254E">
            <w:pPr>
              <w:pStyle w:val="TableParagraph"/>
              <w:spacing w:line="205" w:lineRule="exact"/>
              <w:ind w:left="86"/>
              <w:rPr>
                <w:sz w:val="19"/>
              </w:rPr>
            </w:pPr>
            <w:r>
              <w:rPr>
                <w:w w:val="103"/>
                <w:sz w:val="19"/>
              </w:rPr>
              <w:t>5</w:t>
            </w:r>
          </w:p>
        </w:tc>
      </w:tr>
      <w:tr w:rsidR="00B00943" w:rsidTr="00B00943">
        <w:trPr>
          <w:trHeight w:val="359"/>
        </w:trPr>
        <w:tc>
          <w:tcPr>
            <w:tcW w:w="5846" w:type="dxa"/>
          </w:tcPr>
          <w:p w:rsidR="00B00943" w:rsidRDefault="00B00943" w:rsidP="0029254E">
            <w:pPr>
              <w:pStyle w:val="TableParagraph"/>
              <w:spacing w:line="214" w:lineRule="exact"/>
              <w:ind w:left="105"/>
              <w:rPr>
                <w:sz w:val="19"/>
              </w:rPr>
            </w:pPr>
            <w:r w:rsidRPr="00C5548B">
              <w:rPr>
                <w:w w:val="105"/>
                <w:sz w:val="19"/>
                <w:lang w:val="ru-RU"/>
              </w:rPr>
              <w:t xml:space="preserve">Тема 9. Переклад </w:t>
            </w:r>
            <w:proofErr w:type="spellStart"/>
            <w:r w:rsidRPr="00C5548B">
              <w:rPr>
                <w:w w:val="105"/>
                <w:sz w:val="19"/>
                <w:lang w:val="ru-RU"/>
              </w:rPr>
              <w:t>метонімічної</w:t>
            </w:r>
            <w:proofErr w:type="spellEnd"/>
            <w:r w:rsidRPr="00C5548B">
              <w:rPr>
                <w:w w:val="105"/>
                <w:sz w:val="19"/>
                <w:lang w:val="ru-RU"/>
              </w:rPr>
              <w:t xml:space="preserve"> </w:t>
            </w:r>
            <w:proofErr w:type="spellStart"/>
            <w:r w:rsidRPr="00C5548B">
              <w:rPr>
                <w:w w:val="105"/>
                <w:sz w:val="19"/>
                <w:lang w:val="ru-RU"/>
              </w:rPr>
              <w:t>групи</w:t>
            </w:r>
            <w:proofErr w:type="spellEnd"/>
            <w:r w:rsidRPr="00C5548B">
              <w:rPr>
                <w:w w:val="105"/>
                <w:sz w:val="19"/>
                <w:lang w:val="ru-RU"/>
              </w:rPr>
              <w:t xml:space="preserve"> </w:t>
            </w:r>
            <w:proofErr w:type="spellStart"/>
            <w:r w:rsidRPr="00C5548B">
              <w:rPr>
                <w:w w:val="105"/>
                <w:sz w:val="19"/>
                <w:lang w:val="ru-RU"/>
              </w:rPr>
              <w:t>тропів</w:t>
            </w:r>
            <w:proofErr w:type="spellEnd"/>
            <w:r w:rsidRPr="00C5548B">
              <w:rPr>
                <w:w w:val="105"/>
                <w:sz w:val="19"/>
                <w:lang w:val="ru-RU"/>
              </w:rPr>
              <w:t xml:space="preserve">. </w:t>
            </w:r>
            <w:r>
              <w:rPr>
                <w:w w:val="105"/>
                <w:sz w:val="19"/>
              </w:rPr>
              <w:t>(6 год.)</w:t>
            </w:r>
          </w:p>
        </w:tc>
        <w:tc>
          <w:tcPr>
            <w:tcW w:w="3536" w:type="dxa"/>
          </w:tcPr>
          <w:p w:rsidR="00B00943" w:rsidRDefault="00B00943" w:rsidP="0029254E">
            <w:pPr>
              <w:pStyle w:val="TableParagraph"/>
              <w:spacing w:before="134" w:line="205" w:lineRule="exact"/>
              <w:ind w:left="86"/>
              <w:rPr>
                <w:sz w:val="19"/>
              </w:rPr>
            </w:pPr>
            <w:r>
              <w:rPr>
                <w:w w:val="103"/>
                <w:sz w:val="19"/>
              </w:rPr>
              <w:t>5</w:t>
            </w:r>
          </w:p>
        </w:tc>
      </w:tr>
      <w:tr w:rsidR="00B00943" w:rsidTr="00B00943">
        <w:trPr>
          <w:trHeight w:val="450"/>
        </w:trPr>
        <w:tc>
          <w:tcPr>
            <w:tcW w:w="5846" w:type="dxa"/>
          </w:tcPr>
          <w:p w:rsidR="00B00943" w:rsidRDefault="00B00943" w:rsidP="0029254E">
            <w:pPr>
              <w:pStyle w:val="TableParagraph"/>
              <w:spacing w:line="214" w:lineRule="exact"/>
              <w:ind w:left="105"/>
              <w:rPr>
                <w:sz w:val="19"/>
              </w:rPr>
            </w:pPr>
            <w:r w:rsidRPr="00C5548B">
              <w:rPr>
                <w:w w:val="105"/>
                <w:sz w:val="19"/>
                <w:lang w:val="ru-RU"/>
              </w:rPr>
              <w:t xml:space="preserve">Тема 10. Переклад </w:t>
            </w:r>
            <w:proofErr w:type="spellStart"/>
            <w:r w:rsidRPr="00C5548B">
              <w:rPr>
                <w:w w:val="105"/>
                <w:sz w:val="19"/>
                <w:lang w:val="ru-RU"/>
              </w:rPr>
              <w:t>іроній</w:t>
            </w:r>
            <w:proofErr w:type="spellEnd"/>
            <w:r w:rsidRPr="00C5548B">
              <w:rPr>
                <w:w w:val="105"/>
                <w:sz w:val="19"/>
                <w:lang w:val="ru-RU"/>
              </w:rPr>
              <w:t xml:space="preserve">, сарказму та </w:t>
            </w:r>
            <w:proofErr w:type="spellStart"/>
            <w:r w:rsidRPr="00C5548B">
              <w:rPr>
                <w:w w:val="105"/>
                <w:sz w:val="19"/>
                <w:lang w:val="ru-RU"/>
              </w:rPr>
              <w:t>гумору</w:t>
            </w:r>
            <w:proofErr w:type="spellEnd"/>
            <w:r w:rsidRPr="00C5548B">
              <w:rPr>
                <w:w w:val="105"/>
                <w:sz w:val="19"/>
                <w:lang w:val="ru-RU"/>
              </w:rPr>
              <w:t xml:space="preserve">. </w:t>
            </w:r>
            <w:r>
              <w:rPr>
                <w:w w:val="105"/>
                <w:sz w:val="19"/>
              </w:rPr>
              <w:t>(6 год.)</w:t>
            </w:r>
          </w:p>
        </w:tc>
        <w:tc>
          <w:tcPr>
            <w:tcW w:w="3536" w:type="dxa"/>
          </w:tcPr>
          <w:p w:rsidR="00B00943" w:rsidRDefault="00B00943" w:rsidP="0029254E">
            <w:pPr>
              <w:pStyle w:val="TableParagraph"/>
              <w:spacing w:before="139"/>
              <w:ind w:left="48"/>
              <w:rPr>
                <w:sz w:val="19"/>
              </w:rPr>
            </w:pPr>
            <w:r>
              <w:rPr>
                <w:w w:val="103"/>
                <w:sz w:val="19"/>
              </w:rPr>
              <w:t>5</w:t>
            </w:r>
          </w:p>
        </w:tc>
      </w:tr>
      <w:tr w:rsidR="00B00943" w:rsidTr="00B00943">
        <w:trPr>
          <w:trHeight w:val="493"/>
        </w:trPr>
        <w:tc>
          <w:tcPr>
            <w:tcW w:w="5846" w:type="dxa"/>
          </w:tcPr>
          <w:p w:rsidR="00B00943" w:rsidRDefault="00B00943" w:rsidP="0029254E">
            <w:pPr>
              <w:pStyle w:val="TableParagraph"/>
              <w:spacing w:line="214" w:lineRule="exact"/>
              <w:ind w:left="105"/>
              <w:rPr>
                <w:sz w:val="19"/>
              </w:rPr>
            </w:pPr>
            <w:r w:rsidRPr="00C5548B">
              <w:rPr>
                <w:spacing w:val="-8"/>
                <w:w w:val="105"/>
                <w:sz w:val="19"/>
                <w:lang w:val="ru-RU"/>
              </w:rPr>
              <w:t xml:space="preserve">Тема </w:t>
            </w:r>
            <w:r w:rsidRPr="00C5548B">
              <w:rPr>
                <w:spacing w:val="-7"/>
                <w:w w:val="105"/>
                <w:sz w:val="19"/>
                <w:lang w:val="ru-RU"/>
              </w:rPr>
              <w:t xml:space="preserve">11. </w:t>
            </w:r>
            <w:proofErr w:type="spellStart"/>
            <w:r w:rsidRPr="00C5548B">
              <w:rPr>
                <w:spacing w:val="-9"/>
                <w:w w:val="105"/>
                <w:sz w:val="19"/>
                <w:lang w:val="ru-RU"/>
              </w:rPr>
              <w:t>Культурні</w:t>
            </w:r>
            <w:proofErr w:type="spellEnd"/>
            <w:r w:rsidRPr="00C5548B">
              <w:rPr>
                <w:spacing w:val="-9"/>
                <w:w w:val="105"/>
                <w:sz w:val="19"/>
                <w:lang w:val="ru-RU"/>
              </w:rPr>
              <w:t xml:space="preserve"> </w:t>
            </w:r>
            <w:proofErr w:type="spellStart"/>
            <w:r w:rsidRPr="00C5548B">
              <w:rPr>
                <w:spacing w:val="-9"/>
                <w:w w:val="105"/>
                <w:sz w:val="19"/>
                <w:lang w:val="ru-RU"/>
              </w:rPr>
              <w:t>особливості</w:t>
            </w:r>
            <w:proofErr w:type="spellEnd"/>
            <w:r w:rsidRPr="00C5548B">
              <w:rPr>
                <w:spacing w:val="-9"/>
                <w:w w:val="105"/>
                <w:sz w:val="19"/>
                <w:lang w:val="ru-RU"/>
              </w:rPr>
              <w:t xml:space="preserve"> </w:t>
            </w:r>
            <w:proofErr w:type="spellStart"/>
            <w:r w:rsidRPr="00C5548B">
              <w:rPr>
                <w:spacing w:val="-9"/>
                <w:w w:val="105"/>
                <w:sz w:val="19"/>
                <w:lang w:val="ru-RU"/>
              </w:rPr>
              <w:t>семантичних</w:t>
            </w:r>
            <w:proofErr w:type="spellEnd"/>
            <w:r w:rsidRPr="00C5548B">
              <w:rPr>
                <w:spacing w:val="-9"/>
                <w:w w:val="105"/>
                <w:sz w:val="19"/>
                <w:lang w:val="ru-RU"/>
              </w:rPr>
              <w:t xml:space="preserve"> </w:t>
            </w:r>
            <w:proofErr w:type="spellStart"/>
            <w:r w:rsidRPr="00C5548B">
              <w:rPr>
                <w:spacing w:val="-9"/>
                <w:w w:val="105"/>
                <w:sz w:val="19"/>
                <w:lang w:val="ru-RU"/>
              </w:rPr>
              <w:t>фі</w:t>
            </w:r>
            <w:proofErr w:type="gramStart"/>
            <w:r w:rsidRPr="00C5548B">
              <w:rPr>
                <w:spacing w:val="-9"/>
                <w:w w:val="105"/>
                <w:sz w:val="19"/>
                <w:lang w:val="ru-RU"/>
              </w:rPr>
              <w:t>гур</w:t>
            </w:r>
            <w:proofErr w:type="spellEnd"/>
            <w:r w:rsidRPr="00C5548B">
              <w:rPr>
                <w:spacing w:val="-9"/>
                <w:w w:val="105"/>
                <w:sz w:val="19"/>
                <w:lang w:val="ru-RU"/>
              </w:rPr>
              <w:t xml:space="preserve"> </w:t>
            </w:r>
            <w:r w:rsidRPr="00C5548B">
              <w:rPr>
                <w:w w:val="105"/>
                <w:sz w:val="19"/>
                <w:lang w:val="ru-RU"/>
              </w:rPr>
              <w:t>у</w:t>
            </w:r>
            <w:proofErr w:type="gramEnd"/>
            <w:r w:rsidRPr="00C5548B">
              <w:rPr>
                <w:w w:val="105"/>
                <w:sz w:val="19"/>
                <w:lang w:val="ru-RU"/>
              </w:rPr>
              <w:t xml:space="preserve"> </w:t>
            </w:r>
            <w:proofErr w:type="spellStart"/>
            <w:r w:rsidRPr="00C5548B">
              <w:rPr>
                <w:spacing w:val="-8"/>
                <w:w w:val="105"/>
                <w:sz w:val="19"/>
                <w:lang w:val="ru-RU"/>
              </w:rPr>
              <w:t>перекладі</w:t>
            </w:r>
            <w:proofErr w:type="spellEnd"/>
            <w:r w:rsidRPr="00C5548B">
              <w:rPr>
                <w:spacing w:val="-8"/>
                <w:w w:val="105"/>
                <w:sz w:val="19"/>
                <w:lang w:val="ru-RU"/>
              </w:rPr>
              <w:t xml:space="preserve">. </w:t>
            </w:r>
            <w:r>
              <w:rPr>
                <w:spacing w:val="-4"/>
                <w:w w:val="105"/>
                <w:sz w:val="19"/>
              </w:rPr>
              <w:t xml:space="preserve">(6 </w:t>
            </w:r>
            <w:r>
              <w:rPr>
                <w:spacing w:val="-9"/>
                <w:w w:val="105"/>
                <w:sz w:val="19"/>
              </w:rPr>
              <w:t>год.)</w:t>
            </w:r>
          </w:p>
        </w:tc>
        <w:tc>
          <w:tcPr>
            <w:tcW w:w="3536" w:type="dxa"/>
          </w:tcPr>
          <w:p w:rsidR="00B00943" w:rsidRDefault="00B00943" w:rsidP="0029254E">
            <w:pPr>
              <w:pStyle w:val="TableParagraph"/>
              <w:spacing w:before="134"/>
              <w:ind w:left="48"/>
              <w:rPr>
                <w:sz w:val="19"/>
              </w:rPr>
            </w:pPr>
            <w:r>
              <w:rPr>
                <w:w w:val="103"/>
                <w:sz w:val="19"/>
              </w:rPr>
              <w:t>5</w:t>
            </w:r>
          </w:p>
        </w:tc>
      </w:tr>
      <w:tr w:rsidR="00B00943" w:rsidTr="00B00943">
        <w:trPr>
          <w:trHeight w:val="364"/>
        </w:trPr>
        <w:tc>
          <w:tcPr>
            <w:tcW w:w="5846" w:type="dxa"/>
          </w:tcPr>
          <w:p w:rsidR="00B00943" w:rsidRDefault="00B00943" w:rsidP="0029254E">
            <w:pPr>
              <w:pStyle w:val="TableParagraph"/>
              <w:spacing w:line="214" w:lineRule="exact"/>
              <w:ind w:left="105"/>
              <w:rPr>
                <w:sz w:val="19"/>
              </w:rPr>
            </w:pPr>
            <w:r>
              <w:rPr>
                <w:w w:val="105"/>
                <w:sz w:val="19"/>
              </w:rPr>
              <w:t>Тема 12. Відтворення неологізмів. (6 год.)</w:t>
            </w:r>
          </w:p>
        </w:tc>
        <w:tc>
          <w:tcPr>
            <w:tcW w:w="3536" w:type="dxa"/>
          </w:tcPr>
          <w:p w:rsidR="00B00943" w:rsidRDefault="00B00943" w:rsidP="0029254E">
            <w:pPr>
              <w:pStyle w:val="TableParagraph"/>
              <w:spacing w:before="134" w:line="210" w:lineRule="exact"/>
              <w:ind w:left="48"/>
              <w:rPr>
                <w:sz w:val="19"/>
              </w:rPr>
            </w:pPr>
            <w:r>
              <w:rPr>
                <w:w w:val="103"/>
                <w:sz w:val="19"/>
              </w:rPr>
              <w:t>5</w:t>
            </w:r>
          </w:p>
        </w:tc>
      </w:tr>
      <w:tr w:rsidR="00B00943" w:rsidTr="00B00943">
        <w:trPr>
          <w:trHeight w:val="364"/>
        </w:trPr>
        <w:tc>
          <w:tcPr>
            <w:tcW w:w="5846" w:type="dxa"/>
          </w:tcPr>
          <w:p w:rsidR="00B00943" w:rsidRDefault="00B00943" w:rsidP="0029254E">
            <w:pPr>
              <w:pStyle w:val="TableParagraph"/>
              <w:spacing w:line="214" w:lineRule="exact"/>
              <w:ind w:left="105"/>
              <w:rPr>
                <w:sz w:val="19"/>
              </w:rPr>
            </w:pPr>
            <w:r w:rsidRPr="00C5548B">
              <w:rPr>
                <w:w w:val="105"/>
                <w:sz w:val="19"/>
                <w:lang w:val="ru-RU"/>
              </w:rPr>
              <w:lastRenderedPageBreak/>
              <w:t xml:space="preserve">Тема 13. </w:t>
            </w:r>
            <w:proofErr w:type="spellStart"/>
            <w:r w:rsidRPr="00C5548B">
              <w:rPr>
                <w:w w:val="105"/>
                <w:sz w:val="19"/>
                <w:lang w:val="ru-RU"/>
              </w:rPr>
              <w:t>Відтворення</w:t>
            </w:r>
            <w:proofErr w:type="spellEnd"/>
            <w:r w:rsidRPr="00C5548B">
              <w:rPr>
                <w:w w:val="105"/>
                <w:sz w:val="19"/>
                <w:lang w:val="ru-RU"/>
              </w:rPr>
              <w:t xml:space="preserve"> </w:t>
            </w:r>
            <w:proofErr w:type="spellStart"/>
            <w:r w:rsidRPr="00C5548B">
              <w:rPr>
                <w:w w:val="105"/>
                <w:sz w:val="19"/>
                <w:lang w:val="ru-RU"/>
              </w:rPr>
              <w:t>синтаксичних</w:t>
            </w:r>
            <w:proofErr w:type="spellEnd"/>
            <w:r w:rsidRPr="00C5548B">
              <w:rPr>
                <w:w w:val="105"/>
                <w:sz w:val="19"/>
                <w:lang w:val="ru-RU"/>
              </w:rPr>
              <w:t xml:space="preserve"> </w:t>
            </w:r>
            <w:proofErr w:type="spellStart"/>
            <w:r w:rsidRPr="00C5548B">
              <w:rPr>
                <w:w w:val="105"/>
                <w:sz w:val="19"/>
                <w:lang w:val="ru-RU"/>
              </w:rPr>
              <w:t>фігур</w:t>
            </w:r>
            <w:proofErr w:type="spellEnd"/>
            <w:r w:rsidRPr="00C5548B">
              <w:rPr>
                <w:w w:val="105"/>
                <w:sz w:val="19"/>
                <w:lang w:val="ru-RU"/>
              </w:rPr>
              <w:t xml:space="preserve"> </w:t>
            </w:r>
            <w:proofErr w:type="spellStart"/>
            <w:r w:rsidRPr="00C5548B">
              <w:rPr>
                <w:w w:val="105"/>
                <w:sz w:val="19"/>
                <w:lang w:val="ru-RU"/>
              </w:rPr>
              <w:t>мовлення</w:t>
            </w:r>
            <w:proofErr w:type="spellEnd"/>
            <w:r w:rsidRPr="00C5548B">
              <w:rPr>
                <w:w w:val="105"/>
                <w:sz w:val="19"/>
                <w:lang w:val="ru-RU"/>
              </w:rPr>
              <w:t xml:space="preserve">. </w:t>
            </w:r>
            <w:r>
              <w:rPr>
                <w:w w:val="105"/>
                <w:sz w:val="19"/>
              </w:rPr>
              <w:t>(6 год.)</w:t>
            </w:r>
          </w:p>
        </w:tc>
        <w:tc>
          <w:tcPr>
            <w:tcW w:w="3536" w:type="dxa"/>
          </w:tcPr>
          <w:p w:rsidR="00B00943" w:rsidRDefault="00B00943" w:rsidP="0029254E">
            <w:pPr>
              <w:pStyle w:val="TableParagraph"/>
              <w:spacing w:before="134" w:line="210" w:lineRule="exact"/>
              <w:ind w:left="48"/>
              <w:rPr>
                <w:sz w:val="19"/>
              </w:rPr>
            </w:pPr>
            <w:r>
              <w:rPr>
                <w:w w:val="103"/>
                <w:sz w:val="19"/>
              </w:rPr>
              <w:t>5</w:t>
            </w:r>
          </w:p>
        </w:tc>
      </w:tr>
      <w:tr w:rsidR="00B00943" w:rsidTr="00B00943">
        <w:trPr>
          <w:trHeight w:val="446"/>
        </w:trPr>
        <w:tc>
          <w:tcPr>
            <w:tcW w:w="5846" w:type="dxa"/>
          </w:tcPr>
          <w:p w:rsidR="00B00943" w:rsidRDefault="00B00943" w:rsidP="0029254E">
            <w:pPr>
              <w:pStyle w:val="TableParagraph"/>
              <w:spacing w:line="214" w:lineRule="exact"/>
              <w:ind w:left="105"/>
              <w:rPr>
                <w:sz w:val="19"/>
              </w:rPr>
            </w:pPr>
            <w:r w:rsidRPr="00C5548B">
              <w:rPr>
                <w:spacing w:val="-8"/>
                <w:w w:val="105"/>
                <w:sz w:val="19"/>
                <w:lang w:val="ru-RU"/>
              </w:rPr>
              <w:t xml:space="preserve">Тема </w:t>
            </w:r>
            <w:r w:rsidRPr="00C5548B">
              <w:rPr>
                <w:spacing w:val="-7"/>
                <w:w w:val="105"/>
                <w:sz w:val="19"/>
                <w:lang w:val="ru-RU"/>
              </w:rPr>
              <w:t xml:space="preserve">14. </w:t>
            </w:r>
            <w:proofErr w:type="gramStart"/>
            <w:r w:rsidRPr="00C5548B">
              <w:rPr>
                <w:spacing w:val="-9"/>
                <w:w w:val="105"/>
                <w:sz w:val="19"/>
                <w:lang w:val="ru-RU"/>
              </w:rPr>
              <w:t xml:space="preserve">Передача </w:t>
            </w:r>
            <w:proofErr w:type="spellStart"/>
            <w:r w:rsidRPr="00C5548B">
              <w:rPr>
                <w:spacing w:val="-9"/>
                <w:w w:val="105"/>
                <w:sz w:val="19"/>
                <w:lang w:val="ru-RU"/>
              </w:rPr>
              <w:t>прагматичної</w:t>
            </w:r>
            <w:proofErr w:type="spellEnd"/>
            <w:r w:rsidRPr="00C5548B">
              <w:rPr>
                <w:spacing w:val="-9"/>
                <w:w w:val="105"/>
                <w:sz w:val="19"/>
                <w:lang w:val="ru-RU"/>
              </w:rPr>
              <w:t xml:space="preserve"> </w:t>
            </w:r>
            <w:proofErr w:type="spellStart"/>
            <w:r w:rsidRPr="00C5548B">
              <w:rPr>
                <w:spacing w:val="-8"/>
                <w:w w:val="105"/>
                <w:sz w:val="19"/>
                <w:lang w:val="ru-RU"/>
              </w:rPr>
              <w:t>інформації</w:t>
            </w:r>
            <w:proofErr w:type="spellEnd"/>
            <w:r w:rsidRPr="00C5548B">
              <w:rPr>
                <w:spacing w:val="-8"/>
                <w:w w:val="105"/>
                <w:sz w:val="19"/>
                <w:lang w:val="ru-RU"/>
              </w:rPr>
              <w:t xml:space="preserve"> </w:t>
            </w:r>
            <w:r w:rsidRPr="00C5548B">
              <w:rPr>
                <w:w w:val="105"/>
                <w:sz w:val="19"/>
                <w:lang w:val="ru-RU"/>
              </w:rPr>
              <w:t xml:space="preserve">у </w:t>
            </w:r>
            <w:proofErr w:type="spellStart"/>
            <w:r w:rsidRPr="00C5548B">
              <w:rPr>
                <w:spacing w:val="-8"/>
                <w:w w:val="105"/>
                <w:sz w:val="19"/>
                <w:lang w:val="ru-RU"/>
              </w:rPr>
              <w:t>художньому</w:t>
            </w:r>
            <w:proofErr w:type="spellEnd"/>
            <w:r w:rsidRPr="00C5548B">
              <w:rPr>
                <w:spacing w:val="-8"/>
                <w:w w:val="105"/>
                <w:sz w:val="19"/>
                <w:lang w:val="ru-RU"/>
              </w:rPr>
              <w:t xml:space="preserve"> </w:t>
            </w:r>
            <w:proofErr w:type="spellStart"/>
            <w:r w:rsidRPr="00C5548B">
              <w:rPr>
                <w:spacing w:val="-9"/>
                <w:w w:val="105"/>
                <w:sz w:val="19"/>
                <w:lang w:val="ru-RU"/>
              </w:rPr>
              <w:t>перекладі</w:t>
            </w:r>
            <w:proofErr w:type="spellEnd"/>
            <w:r w:rsidRPr="00C5548B">
              <w:rPr>
                <w:spacing w:val="-9"/>
                <w:w w:val="105"/>
                <w:sz w:val="19"/>
                <w:lang w:val="ru-RU"/>
              </w:rPr>
              <w:t xml:space="preserve">. </w:t>
            </w:r>
            <w:r>
              <w:rPr>
                <w:spacing w:val="-7"/>
                <w:w w:val="105"/>
                <w:sz w:val="19"/>
              </w:rPr>
              <w:t>(6</w:t>
            </w:r>
            <w:proofErr w:type="gramEnd"/>
          </w:p>
          <w:p w:rsidR="00B00943" w:rsidRDefault="00B00943" w:rsidP="0029254E">
            <w:pPr>
              <w:pStyle w:val="TableParagraph"/>
              <w:spacing w:before="2" w:line="210" w:lineRule="exact"/>
              <w:ind w:left="105"/>
              <w:rPr>
                <w:sz w:val="19"/>
              </w:rPr>
            </w:pPr>
            <w:r>
              <w:rPr>
                <w:w w:val="105"/>
                <w:sz w:val="19"/>
              </w:rPr>
              <w:t>год.)</w:t>
            </w:r>
          </w:p>
        </w:tc>
        <w:tc>
          <w:tcPr>
            <w:tcW w:w="3536" w:type="dxa"/>
          </w:tcPr>
          <w:p w:rsidR="00B00943" w:rsidRDefault="00B00943" w:rsidP="0029254E">
            <w:pPr>
              <w:pStyle w:val="TableParagraph"/>
              <w:spacing w:before="134"/>
              <w:ind w:left="48"/>
              <w:rPr>
                <w:sz w:val="19"/>
              </w:rPr>
            </w:pPr>
            <w:r>
              <w:rPr>
                <w:w w:val="103"/>
                <w:sz w:val="19"/>
              </w:rPr>
              <w:t>5</w:t>
            </w:r>
          </w:p>
        </w:tc>
      </w:tr>
      <w:tr w:rsidR="00B00943" w:rsidTr="00B00943">
        <w:trPr>
          <w:trHeight w:val="364"/>
        </w:trPr>
        <w:tc>
          <w:tcPr>
            <w:tcW w:w="5846" w:type="dxa"/>
          </w:tcPr>
          <w:p w:rsidR="00B00943" w:rsidRPr="00C5548B" w:rsidRDefault="00B00943" w:rsidP="0029254E">
            <w:pPr>
              <w:pStyle w:val="TableParagraph"/>
              <w:spacing w:line="214" w:lineRule="exact"/>
              <w:ind w:left="105"/>
              <w:rPr>
                <w:sz w:val="19"/>
                <w:lang w:val="ru-RU"/>
              </w:rPr>
            </w:pPr>
            <w:r w:rsidRPr="00C5548B">
              <w:rPr>
                <w:w w:val="105"/>
                <w:sz w:val="19"/>
                <w:lang w:val="ru-RU"/>
              </w:rPr>
              <w:t xml:space="preserve">Тема 15. </w:t>
            </w:r>
            <w:proofErr w:type="spellStart"/>
            <w:r w:rsidRPr="00C5548B">
              <w:rPr>
                <w:w w:val="105"/>
                <w:sz w:val="19"/>
                <w:lang w:val="ru-RU"/>
              </w:rPr>
              <w:t>Критерії</w:t>
            </w:r>
            <w:proofErr w:type="spellEnd"/>
            <w:r w:rsidRPr="00C5548B">
              <w:rPr>
                <w:w w:val="105"/>
                <w:sz w:val="19"/>
                <w:lang w:val="ru-RU"/>
              </w:rPr>
              <w:t xml:space="preserve"> </w:t>
            </w:r>
            <w:proofErr w:type="spellStart"/>
            <w:r w:rsidRPr="00C5548B">
              <w:rPr>
                <w:w w:val="105"/>
                <w:sz w:val="19"/>
                <w:lang w:val="ru-RU"/>
              </w:rPr>
              <w:t>оцінювання</w:t>
            </w:r>
            <w:proofErr w:type="spellEnd"/>
            <w:r w:rsidRPr="00C5548B">
              <w:rPr>
                <w:w w:val="105"/>
                <w:sz w:val="19"/>
                <w:lang w:val="ru-RU"/>
              </w:rPr>
              <w:t xml:space="preserve"> </w:t>
            </w:r>
            <w:proofErr w:type="spellStart"/>
            <w:r w:rsidRPr="00C5548B">
              <w:rPr>
                <w:w w:val="105"/>
                <w:sz w:val="19"/>
                <w:lang w:val="ru-RU"/>
              </w:rPr>
              <w:t>перекладів</w:t>
            </w:r>
            <w:proofErr w:type="spellEnd"/>
            <w:r w:rsidRPr="00C5548B">
              <w:rPr>
                <w:w w:val="105"/>
                <w:sz w:val="19"/>
                <w:lang w:val="ru-RU"/>
              </w:rPr>
              <w:t xml:space="preserve"> (6 год.)</w:t>
            </w:r>
          </w:p>
        </w:tc>
        <w:tc>
          <w:tcPr>
            <w:tcW w:w="3536" w:type="dxa"/>
          </w:tcPr>
          <w:p w:rsidR="00B00943" w:rsidRDefault="00B00943" w:rsidP="0029254E">
            <w:pPr>
              <w:pStyle w:val="TableParagraph"/>
              <w:spacing w:before="134" w:line="210" w:lineRule="exact"/>
              <w:ind w:left="48"/>
              <w:rPr>
                <w:sz w:val="19"/>
              </w:rPr>
            </w:pPr>
            <w:r>
              <w:rPr>
                <w:w w:val="103"/>
                <w:sz w:val="19"/>
              </w:rPr>
              <w:t>5</w:t>
            </w:r>
          </w:p>
        </w:tc>
      </w:tr>
      <w:tr w:rsidR="00B00943" w:rsidTr="00B00943">
        <w:trPr>
          <w:trHeight w:val="364"/>
        </w:trPr>
        <w:tc>
          <w:tcPr>
            <w:tcW w:w="5846" w:type="dxa"/>
          </w:tcPr>
          <w:p w:rsidR="00B00943" w:rsidRDefault="00B00943" w:rsidP="0029254E">
            <w:pPr>
              <w:pStyle w:val="TableParagraph"/>
              <w:spacing w:line="214" w:lineRule="exact"/>
              <w:ind w:left="105"/>
              <w:rPr>
                <w:sz w:val="19"/>
              </w:rPr>
            </w:pPr>
            <w:r w:rsidRPr="00C5548B">
              <w:rPr>
                <w:w w:val="105"/>
                <w:sz w:val="19"/>
                <w:lang w:val="ru-RU"/>
              </w:rPr>
              <w:t xml:space="preserve">Тема 16. Переклад </w:t>
            </w:r>
            <w:proofErr w:type="spellStart"/>
            <w:r w:rsidRPr="00C5548B">
              <w:rPr>
                <w:w w:val="105"/>
                <w:sz w:val="19"/>
                <w:lang w:val="ru-RU"/>
              </w:rPr>
              <w:t>малих</w:t>
            </w:r>
            <w:proofErr w:type="spellEnd"/>
            <w:r w:rsidRPr="00C5548B">
              <w:rPr>
                <w:w w:val="105"/>
                <w:sz w:val="19"/>
                <w:lang w:val="ru-RU"/>
              </w:rPr>
              <w:t xml:space="preserve"> </w:t>
            </w:r>
            <w:proofErr w:type="spellStart"/>
            <w:r w:rsidRPr="00C5548B">
              <w:rPr>
                <w:w w:val="105"/>
                <w:sz w:val="19"/>
                <w:lang w:val="ru-RU"/>
              </w:rPr>
              <w:t>літературних</w:t>
            </w:r>
            <w:proofErr w:type="spellEnd"/>
            <w:r w:rsidRPr="00C5548B">
              <w:rPr>
                <w:w w:val="105"/>
                <w:sz w:val="19"/>
                <w:lang w:val="ru-RU"/>
              </w:rPr>
              <w:t xml:space="preserve"> </w:t>
            </w:r>
            <w:proofErr w:type="spellStart"/>
            <w:r w:rsidRPr="00C5548B">
              <w:rPr>
                <w:w w:val="105"/>
                <w:sz w:val="19"/>
                <w:lang w:val="ru-RU"/>
              </w:rPr>
              <w:t>жанрів</w:t>
            </w:r>
            <w:proofErr w:type="spellEnd"/>
            <w:r w:rsidRPr="00C5548B">
              <w:rPr>
                <w:w w:val="105"/>
                <w:sz w:val="19"/>
                <w:lang w:val="ru-RU"/>
              </w:rPr>
              <w:t xml:space="preserve">. </w:t>
            </w:r>
            <w:r>
              <w:rPr>
                <w:w w:val="105"/>
                <w:sz w:val="19"/>
              </w:rPr>
              <w:t>(6 год.)</w:t>
            </w:r>
          </w:p>
        </w:tc>
        <w:tc>
          <w:tcPr>
            <w:tcW w:w="3536" w:type="dxa"/>
          </w:tcPr>
          <w:p w:rsidR="00B00943" w:rsidRDefault="00B00943" w:rsidP="0029254E">
            <w:pPr>
              <w:pStyle w:val="TableParagraph"/>
              <w:spacing w:before="134" w:line="210" w:lineRule="exact"/>
              <w:ind w:left="48"/>
              <w:rPr>
                <w:sz w:val="19"/>
              </w:rPr>
            </w:pPr>
            <w:r>
              <w:rPr>
                <w:w w:val="103"/>
                <w:sz w:val="19"/>
              </w:rPr>
              <w:t>5</w:t>
            </w:r>
          </w:p>
        </w:tc>
      </w:tr>
      <w:tr w:rsidR="00B00943" w:rsidTr="00B00943">
        <w:trPr>
          <w:trHeight w:val="364"/>
        </w:trPr>
        <w:tc>
          <w:tcPr>
            <w:tcW w:w="5846" w:type="dxa"/>
          </w:tcPr>
          <w:p w:rsidR="00B00943" w:rsidRDefault="00B00943" w:rsidP="0029254E">
            <w:pPr>
              <w:pStyle w:val="TableParagraph"/>
              <w:spacing w:line="214" w:lineRule="exact"/>
              <w:ind w:left="105"/>
              <w:rPr>
                <w:sz w:val="19"/>
              </w:rPr>
            </w:pPr>
            <w:r w:rsidRPr="00C5548B">
              <w:rPr>
                <w:w w:val="105"/>
                <w:sz w:val="19"/>
                <w:lang w:val="ru-RU"/>
              </w:rPr>
              <w:t xml:space="preserve">Тема 17. Переклад </w:t>
            </w:r>
            <w:proofErr w:type="gramStart"/>
            <w:r w:rsidRPr="00C5548B">
              <w:rPr>
                <w:w w:val="105"/>
                <w:sz w:val="19"/>
                <w:lang w:val="ru-RU"/>
              </w:rPr>
              <w:t>великих</w:t>
            </w:r>
            <w:proofErr w:type="gramEnd"/>
            <w:r w:rsidRPr="00C5548B">
              <w:rPr>
                <w:w w:val="105"/>
                <w:sz w:val="19"/>
                <w:lang w:val="ru-RU"/>
              </w:rPr>
              <w:t xml:space="preserve"> </w:t>
            </w:r>
            <w:proofErr w:type="spellStart"/>
            <w:r w:rsidRPr="00C5548B">
              <w:rPr>
                <w:w w:val="105"/>
                <w:sz w:val="19"/>
                <w:lang w:val="ru-RU"/>
              </w:rPr>
              <w:t>літературних</w:t>
            </w:r>
            <w:proofErr w:type="spellEnd"/>
            <w:r w:rsidRPr="00C5548B">
              <w:rPr>
                <w:w w:val="105"/>
                <w:sz w:val="19"/>
                <w:lang w:val="ru-RU"/>
              </w:rPr>
              <w:t xml:space="preserve"> </w:t>
            </w:r>
            <w:proofErr w:type="spellStart"/>
            <w:r w:rsidRPr="00C5548B">
              <w:rPr>
                <w:w w:val="105"/>
                <w:sz w:val="19"/>
                <w:lang w:val="ru-RU"/>
              </w:rPr>
              <w:t>жанрів</w:t>
            </w:r>
            <w:proofErr w:type="spellEnd"/>
            <w:r w:rsidRPr="00C5548B">
              <w:rPr>
                <w:w w:val="105"/>
                <w:sz w:val="19"/>
                <w:lang w:val="ru-RU"/>
              </w:rPr>
              <w:t xml:space="preserve">. </w:t>
            </w:r>
            <w:r>
              <w:rPr>
                <w:w w:val="105"/>
                <w:sz w:val="19"/>
              </w:rPr>
              <w:t>(6 год.)</w:t>
            </w:r>
          </w:p>
        </w:tc>
        <w:tc>
          <w:tcPr>
            <w:tcW w:w="3536" w:type="dxa"/>
          </w:tcPr>
          <w:p w:rsidR="00B00943" w:rsidRDefault="00B00943" w:rsidP="0029254E">
            <w:pPr>
              <w:pStyle w:val="TableParagraph"/>
              <w:spacing w:before="134" w:line="210" w:lineRule="exact"/>
              <w:ind w:left="48"/>
              <w:rPr>
                <w:sz w:val="19"/>
              </w:rPr>
            </w:pPr>
            <w:r>
              <w:rPr>
                <w:w w:val="103"/>
                <w:sz w:val="19"/>
              </w:rPr>
              <w:t>5</w:t>
            </w:r>
          </w:p>
        </w:tc>
      </w:tr>
      <w:tr w:rsidR="00B00943" w:rsidTr="00B00943">
        <w:trPr>
          <w:trHeight w:val="594"/>
        </w:trPr>
        <w:tc>
          <w:tcPr>
            <w:tcW w:w="5846" w:type="dxa"/>
          </w:tcPr>
          <w:p w:rsidR="00B00943" w:rsidRDefault="00B00943" w:rsidP="0029254E">
            <w:pPr>
              <w:pStyle w:val="TableParagraph"/>
              <w:spacing w:before="131"/>
              <w:ind w:left="2062" w:right="2078"/>
              <w:jc w:val="center"/>
              <w:rPr>
                <w:i/>
                <w:sz w:val="25"/>
              </w:rPr>
            </w:pPr>
            <w:r>
              <w:rPr>
                <w:i/>
                <w:sz w:val="25"/>
              </w:rPr>
              <w:t>Разом: 100 год.</w:t>
            </w:r>
          </w:p>
        </w:tc>
        <w:tc>
          <w:tcPr>
            <w:tcW w:w="3536" w:type="dxa"/>
          </w:tcPr>
          <w:p w:rsidR="00B00943" w:rsidRDefault="00B00943" w:rsidP="0029254E">
            <w:pPr>
              <w:pStyle w:val="TableParagraph"/>
              <w:spacing w:before="131"/>
              <w:ind w:left="1838"/>
              <w:rPr>
                <w:i/>
                <w:sz w:val="24"/>
              </w:rPr>
            </w:pPr>
            <w:r>
              <w:rPr>
                <w:i/>
                <w:sz w:val="24"/>
              </w:rPr>
              <w:t>Разом: 85 балів</w:t>
            </w:r>
          </w:p>
        </w:tc>
      </w:tr>
    </w:tbl>
    <w:p w:rsidR="0047783E" w:rsidRPr="00171C03" w:rsidRDefault="0047783E" w:rsidP="0047783E">
      <w:pPr>
        <w:tabs>
          <w:tab w:val="left" w:pos="142"/>
        </w:tabs>
        <w:spacing w:line="276" w:lineRule="auto"/>
        <w:ind w:left="284"/>
        <w:rPr>
          <w:sz w:val="28"/>
          <w:szCs w:val="28"/>
        </w:rPr>
      </w:pPr>
    </w:p>
    <w:p w:rsidR="00C148D6" w:rsidRPr="00C148D6" w:rsidRDefault="00C148D6" w:rsidP="00C148D6">
      <w:pPr>
        <w:spacing w:line="321" w:lineRule="exact"/>
        <w:ind w:left="112"/>
        <w:rPr>
          <w:b/>
          <w:sz w:val="28"/>
        </w:rPr>
      </w:pPr>
      <w:bookmarkStart w:id="1" w:name="_GoBack"/>
      <w:bookmarkEnd w:id="1"/>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845FC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845FC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845FC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845FC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845FCF">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w:t>
            </w:r>
            <w:r w:rsidRPr="00C148D6">
              <w:rPr>
                <w:sz w:val="28"/>
              </w:rPr>
              <w:lastRenderedPageBreak/>
              <w:t>завдань, але студент спроможний усунути їх із допомогою викладача.</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845FCF">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845FCF">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845FCF">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D4" w:rsidRDefault="003F2ED4" w:rsidP="00592E4E">
      <w:r>
        <w:separator/>
      </w:r>
    </w:p>
  </w:endnote>
  <w:endnote w:type="continuationSeparator" w:id="0">
    <w:p w:rsidR="003F2ED4" w:rsidRDefault="003F2ED4"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D4" w:rsidRDefault="003F2ED4" w:rsidP="00592E4E">
      <w:r>
        <w:separator/>
      </w:r>
    </w:p>
  </w:footnote>
  <w:footnote w:type="continuationSeparator" w:id="0">
    <w:p w:rsidR="003F2ED4" w:rsidRDefault="003F2ED4"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1">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66501E2"/>
    <w:multiLevelType w:val="hybridMultilevel"/>
    <w:tmpl w:val="AE56AF48"/>
    <w:lvl w:ilvl="0" w:tplc="022EF06C">
      <w:start w:val="1"/>
      <w:numFmt w:val="decimal"/>
      <w:lvlText w:val="%1."/>
      <w:lvlJc w:val="left"/>
      <w:pPr>
        <w:ind w:left="536" w:hanging="279"/>
        <w:jc w:val="left"/>
      </w:pPr>
      <w:rPr>
        <w:rFonts w:ascii="Times New Roman" w:eastAsia="Times New Roman" w:hAnsi="Times New Roman" w:cs="Times New Roman" w:hint="default"/>
        <w:spacing w:val="-1"/>
        <w:w w:val="100"/>
        <w:sz w:val="27"/>
        <w:szCs w:val="27"/>
      </w:rPr>
    </w:lvl>
    <w:lvl w:ilvl="1" w:tplc="03704CEA">
      <w:numFmt w:val="bullet"/>
      <w:lvlText w:val="•"/>
      <w:lvlJc w:val="left"/>
      <w:pPr>
        <w:ind w:left="1546" w:hanging="279"/>
      </w:pPr>
      <w:rPr>
        <w:rFonts w:hint="default"/>
      </w:rPr>
    </w:lvl>
    <w:lvl w:ilvl="2" w:tplc="239EB0A6">
      <w:numFmt w:val="bullet"/>
      <w:lvlText w:val="•"/>
      <w:lvlJc w:val="left"/>
      <w:pPr>
        <w:ind w:left="2552" w:hanging="279"/>
      </w:pPr>
      <w:rPr>
        <w:rFonts w:hint="default"/>
      </w:rPr>
    </w:lvl>
    <w:lvl w:ilvl="3" w:tplc="55E47BB2">
      <w:numFmt w:val="bullet"/>
      <w:lvlText w:val="•"/>
      <w:lvlJc w:val="left"/>
      <w:pPr>
        <w:ind w:left="3558" w:hanging="279"/>
      </w:pPr>
      <w:rPr>
        <w:rFonts w:hint="default"/>
      </w:rPr>
    </w:lvl>
    <w:lvl w:ilvl="4" w:tplc="F47E1C58">
      <w:numFmt w:val="bullet"/>
      <w:lvlText w:val="•"/>
      <w:lvlJc w:val="left"/>
      <w:pPr>
        <w:ind w:left="4564" w:hanging="279"/>
      </w:pPr>
      <w:rPr>
        <w:rFonts w:hint="default"/>
      </w:rPr>
    </w:lvl>
    <w:lvl w:ilvl="5" w:tplc="E1D6930E">
      <w:numFmt w:val="bullet"/>
      <w:lvlText w:val="•"/>
      <w:lvlJc w:val="left"/>
      <w:pPr>
        <w:ind w:left="5570" w:hanging="279"/>
      </w:pPr>
      <w:rPr>
        <w:rFonts w:hint="default"/>
      </w:rPr>
    </w:lvl>
    <w:lvl w:ilvl="6" w:tplc="2960BF86">
      <w:numFmt w:val="bullet"/>
      <w:lvlText w:val="•"/>
      <w:lvlJc w:val="left"/>
      <w:pPr>
        <w:ind w:left="6576" w:hanging="279"/>
      </w:pPr>
      <w:rPr>
        <w:rFonts w:hint="default"/>
      </w:rPr>
    </w:lvl>
    <w:lvl w:ilvl="7" w:tplc="FF5AB9B0">
      <w:numFmt w:val="bullet"/>
      <w:lvlText w:val="•"/>
      <w:lvlJc w:val="left"/>
      <w:pPr>
        <w:ind w:left="7582" w:hanging="279"/>
      </w:pPr>
      <w:rPr>
        <w:rFonts w:hint="default"/>
      </w:rPr>
    </w:lvl>
    <w:lvl w:ilvl="8" w:tplc="17A6A636">
      <w:numFmt w:val="bullet"/>
      <w:lvlText w:val="•"/>
      <w:lvlJc w:val="left"/>
      <w:pPr>
        <w:ind w:left="8588" w:hanging="279"/>
      </w:pPr>
      <w:rPr>
        <w:rFonts w:hint="default"/>
      </w:rPr>
    </w:lvl>
  </w:abstractNum>
  <w:abstractNum w:abstractNumId="3">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5">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18A76CCB"/>
    <w:multiLevelType w:val="hybridMultilevel"/>
    <w:tmpl w:val="C8DE912A"/>
    <w:lvl w:ilvl="0" w:tplc="817C0820">
      <w:numFmt w:val="bullet"/>
      <w:lvlText w:val="-"/>
      <w:lvlJc w:val="left"/>
      <w:pPr>
        <w:ind w:left="1776" w:hanging="360"/>
      </w:pPr>
      <w:rPr>
        <w:rFonts w:ascii="MS UI Gothic" w:eastAsia="MS UI Gothic" w:hAnsi="MS UI Gothic" w:cs="MS UI Gothic" w:hint="default"/>
        <w:w w:val="99"/>
        <w:sz w:val="26"/>
        <w:szCs w:val="26"/>
        <w:lang w:val="uk-UA" w:eastAsia="uk-UA" w:bidi="uk-UA"/>
      </w:rPr>
    </w:lvl>
    <w:lvl w:ilvl="1" w:tplc="0F36F3E4">
      <w:numFmt w:val="bullet"/>
      <w:lvlText w:val="•"/>
      <w:lvlJc w:val="left"/>
      <w:pPr>
        <w:ind w:left="2792" w:hanging="360"/>
      </w:pPr>
      <w:rPr>
        <w:rFonts w:hint="default"/>
        <w:lang w:val="uk-UA" w:eastAsia="uk-UA" w:bidi="uk-UA"/>
      </w:rPr>
    </w:lvl>
    <w:lvl w:ilvl="2" w:tplc="1BDC0F1A">
      <w:numFmt w:val="bullet"/>
      <w:lvlText w:val="•"/>
      <w:lvlJc w:val="left"/>
      <w:pPr>
        <w:ind w:left="3804" w:hanging="360"/>
      </w:pPr>
      <w:rPr>
        <w:rFonts w:hint="default"/>
        <w:lang w:val="uk-UA" w:eastAsia="uk-UA" w:bidi="uk-UA"/>
      </w:rPr>
    </w:lvl>
    <w:lvl w:ilvl="3" w:tplc="A494512A">
      <w:numFmt w:val="bullet"/>
      <w:lvlText w:val="•"/>
      <w:lvlJc w:val="left"/>
      <w:pPr>
        <w:ind w:left="4816" w:hanging="360"/>
      </w:pPr>
      <w:rPr>
        <w:rFonts w:hint="default"/>
        <w:lang w:val="uk-UA" w:eastAsia="uk-UA" w:bidi="uk-UA"/>
      </w:rPr>
    </w:lvl>
    <w:lvl w:ilvl="4" w:tplc="351CDABC">
      <w:numFmt w:val="bullet"/>
      <w:lvlText w:val="•"/>
      <w:lvlJc w:val="left"/>
      <w:pPr>
        <w:ind w:left="5828" w:hanging="360"/>
      </w:pPr>
      <w:rPr>
        <w:rFonts w:hint="default"/>
        <w:lang w:val="uk-UA" w:eastAsia="uk-UA" w:bidi="uk-UA"/>
      </w:rPr>
    </w:lvl>
    <w:lvl w:ilvl="5" w:tplc="F52C4E64">
      <w:numFmt w:val="bullet"/>
      <w:lvlText w:val="•"/>
      <w:lvlJc w:val="left"/>
      <w:pPr>
        <w:ind w:left="6840" w:hanging="360"/>
      </w:pPr>
      <w:rPr>
        <w:rFonts w:hint="default"/>
        <w:lang w:val="uk-UA" w:eastAsia="uk-UA" w:bidi="uk-UA"/>
      </w:rPr>
    </w:lvl>
    <w:lvl w:ilvl="6" w:tplc="D2E4EBB4">
      <w:numFmt w:val="bullet"/>
      <w:lvlText w:val="•"/>
      <w:lvlJc w:val="left"/>
      <w:pPr>
        <w:ind w:left="7852" w:hanging="360"/>
      </w:pPr>
      <w:rPr>
        <w:rFonts w:hint="default"/>
        <w:lang w:val="uk-UA" w:eastAsia="uk-UA" w:bidi="uk-UA"/>
      </w:rPr>
    </w:lvl>
    <w:lvl w:ilvl="7" w:tplc="EA1CD97A">
      <w:numFmt w:val="bullet"/>
      <w:lvlText w:val="•"/>
      <w:lvlJc w:val="left"/>
      <w:pPr>
        <w:ind w:left="8864" w:hanging="360"/>
      </w:pPr>
      <w:rPr>
        <w:rFonts w:hint="default"/>
        <w:lang w:val="uk-UA" w:eastAsia="uk-UA" w:bidi="uk-UA"/>
      </w:rPr>
    </w:lvl>
    <w:lvl w:ilvl="8" w:tplc="CF4420D0">
      <w:numFmt w:val="bullet"/>
      <w:lvlText w:val="•"/>
      <w:lvlJc w:val="left"/>
      <w:pPr>
        <w:ind w:left="9876" w:hanging="360"/>
      </w:pPr>
      <w:rPr>
        <w:rFonts w:hint="default"/>
        <w:lang w:val="uk-UA" w:eastAsia="uk-UA" w:bidi="uk-UA"/>
      </w:rPr>
    </w:lvl>
  </w:abstractNum>
  <w:abstractNum w:abstractNumId="7">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8">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1">
    <w:nsid w:val="2E9664F9"/>
    <w:multiLevelType w:val="hybridMultilevel"/>
    <w:tmpl w:val="DE98EEBE"/>
    <w:lvl w:ilvl="0" w:tplc="95789224">
      <w:numFmt w:val="bullet"/>
      <w:lvlText w:val="-"/>
      <w:lvlJc w:val="left"/>
      <w:pPr>
        <w:ind w:left="1362" w:hanging="360"/>
      </w:pPr>
      <w:rPr>
        <w:rFonts w:ascii="Times New Roman" w:eastAsia="Times New Roman" w:hAnsi="Times New Roman" w:cs="Times New Roman" w:hint="default"/>
        <w:w w:val="99"/>
        <w:sz w:val="28"/>
        <w:szCs w:val="28"/>
      </w:rPr>
    </w:lvl>
    <w:lvl w:ilvl="1" w:tplc="0E86A884">
      <w:numFmt w:val="bullet"/>
      <w:lvlText w:val="•"/>
      <w:lvlJc w:val="left"/>
      <w:pPr>
        <w:ind w:left="2284" w:hanging="360"/>
      </w:pPr>
      <w:rPr>
        <w:rFonts w:hint="default"/>
      </w:rPr>
    </w:lvl>
    <w:lvl w:ilvl="2" w:tplc="43AEBE0A">
      <w:numFmt w:val="bullet"/>
      <w:lvlText w:val="•"/>
      <w:lvlJc w:val="left"/>
      <w:pPr>
        <w:ind w:left="3208" w:hanging="360"/>
      </w:pPr>
      <w:rPr>
        <w:rFonts w:hint="default"/>
      </w:rPr>
    </w:lvl>
    <w:lvl w:ilvl="3" w:tplc="15581540">
      <w:numFmt w:val="bullet"/>
      <w:lvlText w:val="•"/>
      <w:lvlJc w:val="left"/>
      <w:pPr>
        <w:ind w:left="4132" w:hanging="360"/>
      </w:pPr>
      <w:rPr>
        <w:rFonts w:hint="default"/>
      </w:rPr>
    </w:lvl>
    <w:lvl w:ilvl="4" w:tplc="A814A770">
      <w:numFmt w:val="bullet"/>
      <w:lvlText w:val="•"/>
      <w:lvlJc w:val="left"/>
      <w:pPr>
        <w:ind w:left="5056" w:hanging="360"/>
      </w:pPr>
      <w:rPr>
        <w:rFonts w:hint="default"/>
      </w:rPr>
    </w:lvl>
    <w:lvl w:ilvl="5" w:tplc="07906210">
      <w:numFmt w:val="bullet"/>
      <w:lvlText w:val="•"/>
      <w:lvlJc w:val="left"/>
      <w:pPr>
        <w:ind w:left="5980" w:hanging="360"/>
      </w:pPr>
      <w:rPr>
        <w:rFonts w:hint="default"/>
      </w:rPr>
    </w:lvl>
    <w:lvl w:ilvl="6" w:tplc="9C0E559C">
      <w:numFmt w:val="bullet"/>
      <w:lvlText w:val="•"/>
      <w:lvlJc w:val="left"/>
      <w:pPr>
        <w:ind w:left="6904" w:hanging="360"/>
      </w:pPr>
      <w:rPr>
        <w:rFonts w:hint="default"/>
      </w:rPr>
    </w:lvl>
    <w:lvl w:ilvl="7" w:tplc="B4722896">
      <w:numFmt w:val="bullet"/>
      <w:lvlText w:val="•"/>
      <w:lvlJc w:val="left"/>
      <w:pPr>
        <w:ind w:left="7828" w:hanging="360"/>
      </w:pPr>
      <w:rPr>
        <w:rFonts w:hint="default"/>
      </w:rPr>
    </w:lvl>
    <w:lvl w:ilvl="8" w:tplc="59F0C484">
      <w:numFmt w:val="bullet"/>
      <w:lvlText w:val="•"/>
      <w:lvlJc w:val="left"/>
      <w:pPr>
        <w:ind w:left="8752" w:hanging="360"/>
      </w:pPr>
      <w:rPr>
        <w:rFonts w:hint="default"/>
      </w:rPr>
    </w:lvl>
  </w:abstractNum>
  <w:abstractNum w:abstractNumId="12">
    <w:nsid w:val="33DD62C0"/>
    <w:multiLevelType w:val="hybridMultilevel"/>
    <w:tmpl w:val="65B0AC80"/>
    <w:lvl w:ilvl="0" w:tplc="4836B1A0">
      <w:numFmt w:val="bullet"/>
      <w:lvlText w:val="-"/>
      <w:lvlJc w:val="left"/>
      <w:pPr>
        <w:ind w:left="796" w:hanging="360"/>
      </w:pPr>
      <w:rPr>
        <w:rFonts w:hint="default"/>
        <w:w w:val="99"/>
      </w:rPr>
    </w:lvl>
    <w:lvl w:ilvl="1" w:tplc="B6044606">
      <w:numFmt w:val="bullet"/>
      <w:lvlText w:val="•"/>
      <w:lvlJc w:val="left"/>
      <w:pPr>
        <w:ind w:left="1780" w:hanging="360"/>
      </w:pPr>
      <w:rPr>
        <w:rFonts w:hint="default"/>
      </w:rPr>
    </w:lvl>
    <w:lvl w:ilvl="2" w:tplc="C2DE74C8">
      <w:numFmt w:val="bullet"/>
      <w:lvlText w:val="•"/>
      <w:lvlJc w:val="left"/>
      <w:pPr>
        <w:ind w:left="2760" w:hanging="360"/>
      </w:pPr>
      <w:rPr>
        <w:rFonts w:hint="default"/>
      </w:rPr>
    </w:lvl>
    <w:lvl w:ilvl="3" w:tplc="77162B20">
      <w:numFmt w:val="bullet"/>
      <w:lvlText w:val="•"/>
      <w:lvlJc w:val="left"/>
      <w:pPr>
        <w:ind w:left="3740" w:hanging="360"/>
      </w:pPr>
      <w:rPr>
        <w:rFonts w:hint="default"/>
      </w:rPr>
    </w:lvl>
    <w:lvl w:ilvl="4" w:tplc="F7BEEF66">
      <w:numFmt w:val="bullet"/>
      <w:lvlText w:val="•"/>
      <w:lvlJc w:val="left"/>
      <w:pPr>
        <w:ind w:left="4720" w:hanging="360"/>
      </w:pPr>
      <w:rPr>
        <w:rFonts w:hint="default"/>
      </w:rPr>
    </w:lvl>
    <w:lvl w:ilvl="5" w:tplc="A6D81892">
      <w:numFmt w:val="bullet"/>
      <w:lvlText w:val="•"/>
      <w:lvlJc w:val="left"/>
      <w:pPr>
        <w:ind w:left="5700" w:hanging="360"/>
      </w:pPr>
      <w:rPr>
        <w:rFonts w:hint="default"/>
      </w:rPr>
    </w:lvl>
    <w:lvl w:ilvl="6" w:tplc="110C6CE0">
      <w:numFmt w:val="bullet"/>
      <w:lvlText w:val="•"/>
      <w:lvlJc w:val="left"/>
      <w:pPr>
        <w:ind w:left="6680" w:hanging="360"/>
      </w:pPr>
      <w:rPr>
        <w:rFonts w:hint="default"/>
      </w:rPr>
    </w:lvl>
    <w:lvl w:ilvl="7" w:tplc="589CE6E0">
      <w:numFmt w:val="bullet"/>
      <w:lvlText w:val="•"/>
      <w:lvlJc w:val="left"/>
      <w:pPr>
        <w:ind w:left="7660" w:hanging="360"/>
      </w:pPr>
      <w:rPr>
        <w:rFonts w:hint="default"/>
      </w:rPr>
    </w:lvl>
    <w:lvl w:ilvl="8" w:tplc="CF1021A6">
      <w:numFmt w:val="bullet"/>
      <w:lvlText w:val="•"/>
      <w:lvlJc w:val="left"/>
      <w:pPr>
        <w:ind w:left="8640" w:hanging="360"/>
      </w:pPr>
      <w:rPr>
        <w:rFonts w:hint="default"/>
      </w:rPr>
    </w:lvl>
  </w:abstractNum>
  <w:abstractNum w:abstractNumId="13">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4">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6">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7">
    <w:nsid w:val="51EA3B47"/>
    <w:multiLevelType w:val="hybridMultilevel"/>
    <w:tmpl w:val="BF50E500"/>
    <w:lvl w:ilvl="0" w:tplc="D61C8402">
      <w:start w:val="1"/>
      <w:numFmt w:val="decimal"/>
      <w:lvlText w:val="%1."/>
      <w:lvlJc w:val="left"/>
      <w:pPr>
        <w:ind w:left="954" w:hanging="351"/>
        <w:jc w:val="left"/>
      </w:pPr>
      <w:rPr>
        <w:rFonts w:ascii="Times New Roman" w:eastAsia="Times New Roman" w:hAnsi="Times New Roman" w:cs="Times New Roman" w:hint="default"/>
        <w:spacing w:val="-1"/>
        <w:w w:val="100"/>
        <w:sz w:val="27"/>
        <w:szCs w:val="27"/>
      </w:rPr>
    </w:lvl>
    <w:lvl w:ilvl="1" w:tplc="CA3848CE">
      <w:numFmt w:val="bullet"/>
      <w:lvlText w:val="•"/>
      <w:lvlJc w:val="left"/>
      <w:pPr>
        <w:ind w:left="1924" w:hanging="351"/>
      </w:pPr>
      <w:rPr>
        <w:rFonts w:hint="default"/>
      </w:rPr>
    </w:lvl>
    <w:lvl w:ilvl="2" w:tplc="7FC2C074">
      <w:numFmt w:val="bullet"/>
      <w:lvlText w:val="•"/>
      <w:lvlJc w:val="left"/>
      <w:pPr>
        <w:ind w:left="2888" w:hanging="351"/>
      </w:pPr>
      <w:rPr>
        <w:rFonts w:hint="default"/>
      </w:rPr>
    </w:lvl>
    <w:lvl w:ilvl="3" w:tplc="B954421C">
      <w:numFmt w:val="bullet"/>
      <w:lvlText w:val="•"/>
      <w:lvlJc w:val="left"/>
      <w:pPr>
        <w:ind w:left="3852" w:hanging="351"/>
      </w:pPr>
      <w:rPr>
        <w:rFonts w:hint="default"/>
      </w:rPr>
    </w:lvl>
    <w:lvl w:ilvl="4" w:tplc="AC8C0AFC">
      <w:numFmt w:val="bullet"/>
      <w:lvlText w:val="•"/>
      <w:lvlJc w:val="left"/>
      <w:pPr>
        <w:ind w:left="4816" w:hanging="351"/>
      </w:pPr>
      <w:rPr>
        <w:rFonts w:hint="default"/>
      </w:rPr>
    </w:lvl>
    <w:lvl w:ilvl="5" w:tplc="E54E9BF0">
      <w:numFmt w:val="bullet"/>
      <w:lvlText w:val="•"/>
      <w:lvlJc w:val="left"/>
      <w:pPr>
        <w:ind w:left="5780" w:hanging="351"/>
      </w:pPr>
      <w:rPr>
        <w:rFonts w:hint="default"/>
      </w:rPr>
    </w:lvl>
    <w:lvl w:ilvl="6" w:tplc="D8363BD0">
      <w:numFmt w:val="bullet"/>
      <w:lvlText w:val="•"/>
      <w:lvlJc w:val="left"/>
      <w:pPr>
        <w:ind w:left="6744" w:hanging="351"/>
      </w:pPr>
      <w:rPr>
        <w:rFonts w:hint="default"/>
      </w:rPr>
    </w:lvl>
    <w:lvl w:ilvl="7" w:tplc="155A7DD6">
      <w:numFmt w:val="bullet"/>
      <w:lvlText w:val="•"/>
      <w:lvlJc w:val="left"/>
      <w:pPr>
        <w:ind w:left="7708" w:hanging="351"/>
      </w:pPr>
      <w:rPr>
        <w:rFonts w:hint="default"/>
      </w:rPr>
    </w:lvl>
    <w:lvl w:ilvl="8" w:tplc="0E284F14">
      <w:numFmt w:val="bullet"/>
      <w:lvlText w:val="•"/>
      <w:lvlJc w:val="left"/>
      <w:pPr>
        <w:ind w:left="8672" w:hanging="351"/>
      </w:pPr>
      <w:rPr>
        <w:rFonts w:hint="default"/>
      </w:rPr>
    </w:lvl>
  </w:abstractNum>
  <w:abstractNum w:abstractNumId="18">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9">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21">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20"/>
  </w:num>
  <w:num w:numId="2">
    <w:abstractNumId w:val="10"/>
  </w:num>
  <w:num w:numId="3">
    <w:abstractNumId w:val="5"/>
  </w:num>
  <w:num w:numId="4">
    <w:abstractNumId w:val="9"/>
  </w:num>
  <w:num w:numId="5">
    <w:abstractNumId w:val="3"/>
  </w:num>
  <w:num w:numId="6">
    <w:abstractNumId w:val="15"/>
  </w:num>
  <w:num w:numId="7">
    <w:abstractNumId w:val="16"/>
  </w:num>
  <w:num w:numId="8">
    <w:abstractNumId w:val="8"/>
  </w:num>
  <w:num w:numId="9">
    <w:abstractNumId w:val="13"/>
  </w:num>
  <w:num w:numId="10">
    <w:abstractNumId w:val="4"/>
  </w:num>
  <w:num w:numId="11">
    <w:abstractNumId w:val="18"/>
  </w:num>
  <w:num w:numId="12">
    <w:abstractNumId w:val="1"/>
  </w:num>
  <w:num w:numId="13">
    <w:abstractNumId w:val="21"/>
  </w:num>
  <w:num w:numId="14">
    <w:abstractNumId w:val="19"/>
  </w:num>
  <w:num w:numId="15">
    <w:abstractNumId w:val="14"/>
  </w:num>
  <w:num w:numId="16">
    <w:abstractNumId w:val="6"/>
  </w:num>
  <w:num w:numId="17">
    <w:abstractNumId w:val="7"/>
  </w:num>
  <w:num w:numId="18">
    <w:abstractNumId w:val="0"/>
  </w:num>
  <w:num w:numId="19">
    <w:abstractNumId w:val="22"/>
  </w:num>
  <w:num w:numId="20">
    <w:abstractNumId w:val="12"/>
  </w:num>
  <w:num w:numId="21">
    <w:abstractNumId w:val="1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72348"/>
    <w:rsid w:val="00136411"/>
    <w:rsid w:val="00174955"/>
    <w:rsid w:val="001E47EB"/>
    <w:rsid w:val="00341A81"/>
    <w:rsid w:val="003512D1"/>
    <w:rsid w:val="003F2ED4"/>
    <w:rsid w:val="0040132E"/>
    <w:rsid w:val="0042714E"/>
    <w:rsid w:val="0047783E"/>
    <w:rsid w:val="00484AC1"/>
    <w:rsid w:val="00505EB5"/>
    <w:rsid w:val="00592E4E"/>
    <w:rsid w:val="0060203A"/>
    <w:rsid w:val="0068640F"/>
    <w:rsid w:val="008354BF"/>
    <w:rsid w:val="00845FCF"/>
    <w:rsid w:val="009B5F95"/>
    <w:rsid w:val="00A744CB"/>
    <w:rsid w:val="00AA5DCA"/>
    <w:rsid w:val="00B00943"/>
    <w:rsid w:val="00C02E47"/>
    <w:rsid w:val="00C148D6"/>
    <w:rsid w:val="00CE7ACB"/>
    <w:rsid w:val="00D13085"/>
    <w:rsid w:val="00E44315"/>
    <w:rsid w:val="00E555CD"/>
    <w:rsid w:val="00ED49A6"/>
    <w:rsid w:val="00FE1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ukfamily.ru/Kornei/Prosa/Vysokoe/vysokoe.htm" TargetMode="External"/><Relationship Id="rId4" Type="http://schemas.openxmlformats.org/officeDocument/2006/relationships/settings" Target="settings.xml"/><Relationship Id="rId9" Type="http://schemas.openxmlformats.org/officeDocument/2006/relationships/hyperlink" Target="http://teneta.rinet.ru/rus/pe/pars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9952</Words>
  <Characters>5673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16</cp:revision>
  <dcterms:created xsi:type="dcterms:W3CDTF">2020-10-20T10:06:00Z</dcterms:created>
  <dcterms:modified xsi:type="dcterms:W3CDTF">2020-11-08T09:01:00Z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