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63595" w14:textId="77777777" w:rsidR="000E0892" w:rsidRDefault="000E0892" w:rsidP="00694747">
      <w:pPr>
        <w:jc w:val="center"/>
        <w:rPr>
          <w:b/>
          <w:bCs/>
          <w:lang w:val="uk-UA"/>
        </w:rPr>
      </w:pPr>
      <w:r>
        <w:rPr>
          <w:b/>
          <w:bCs/>
          <w:lang w:val="uk-UA"/>
        </w:rPr>
        <w:t xml:space="preserve">ТЕМА 7-8. </w:t>
      </w:r>
    </w:p>
    <w:p w14:paraId="6FA40318" w14:textId="6B0587C3" w:rsidR="00694747" w:rsidRPr="00694747" w:rsidRDefault="00694747" w:rsidP="00694747">
      <w:pPr>
        <w:jc w:val="center"/>
        <w:rPr>
          <w:b/>
          <w:bCs/>
          <w:lang w:val="uk-UA"/>
        </w:rPr>
      </w:pPr>
      <w:r w:rsidRPr="00694747">
        <w:rPr>
          <w:b/>
          <w:bCs/>
          <w:lang w:val="uk-UA"/>
        </w:rPr>
        <w:t>ОБ’ЄКТ КРИМІНАЛЬНОГО ПРАВОПОРУШЕННЯ.</w:t>
      </w:r>
    </w:p>
    <w:p w14:paraId="0217AECD" w14:textId="77777777" w:rsidR="00694747" w:rsidRPr="00694747" w:rsidRDefault="00694747" w:rsidP="00694747">
      <w:pPr>
        <w:jc w:val="center"/>
        <w:rPr>
          <w:b/>
          <w:bCs/>
          <w:lang w:val="uk-UA"/>
        </w:rPr>
      </w:pPr>
      <w:r w:rsidRPr="00694747">
        <w:rPr>
          <w:b/>
          <w:bCs/>
          <w:lang w:val="uk-UA"/>
        </w:rPr>
        <w:t>ОБ’ЄКТИВНА СТОРОНА КРИМІНАЛЬНОГО ПРАВОПОРУШЕННЯ</w:t>
      </w:r>
    </w:p>
    <w:p w14:paraId="6199A458" w14:textId="77777777" w:rsidR="00694747" w:rsidRPr="00694747" w:rsidRDefault="00694747" w:rsidP="00694747">
      <w:pPr>
        <w:rPr>
          <w:b/>
          <w:bCs/>
          <w:lang w:val="uk-UA"/>
        </w:rPr>
      </w:pPr>
    </w:p>
    <w:p w14:paraId="5E42B4D0" w14:textId="77777777" w:rsidR="00694747" w:rsidRPr="00694747" w:rsidRDefault="00694747" w:rsidP="00694747">
      <w:pPr>
        <w:rPr>
          <w:lang w:val="uk-UA"/>
        </w:rPr>
      </w:pPr>
      <w:r w:rsidRPr="00694747">
        <w:rPr>
          <w:lang w:val="uk-UA"/>
        </w:rPr>
        <w:t>ПЛАН ЛЕКЦІЇ:</w:t>
      </w:r>
    </w:p>
    <w:p w14:paraId="401F6F2C" w14:textId="77777777" w:rsidR="00694747" w:rsidRPr="00694747" w:rsidRDefault="00694747" w:rsidP="00694747">
      <w:pPr>
        <w:rPr>
          <w:lang w:val="uk-UA"/>
        </w:rPr>
      </w:pPr>
      <w:r w:rsidRPr="00694747">
        <w:rPr>
          <w:b/>
          <w:bCs/>
          <w:lang w:val="uk-UA"/>
        </w:rPr>
        <w:t xml:space="preserve">1.  </w:t>
      </w:r>
      <w:r w:rsidRPr="00694747">
        <w:rPr>
          <w:lang w:val="uk-UA"/>
        </w:rPr>
        <w:t>Поняття, види об’єктів та їх значення.</w:t>
      </w:r>
    </w:p>
    <w:p w14:paraId="10F8BC23" w14:textId="77777777" w:rsidR="00694747" w:rsidRPr="00694747" w:rsidRDefault="00694747" w:rsidP="00694747">
      <w:pPr>
        <w:rPr>
          <w:lang w:val="uk-UA"/>
        </w:rPr>
      </w:pPr>
      <w:r w:rsidRPr="00694747">
        <w:rPr>
          <w:b/>
          <w:bCs/>
          <w:lang w:val="uk-UA"/>
        </w:rPr>
        <w:t xml:space="preserve">2.  </w:t>
      </w:r>
      <w:r w:rsidRPr="00694747">
        <w:rPr>
          <w:lang w:val="uk-UA"/>
        </w:rPr>
        <w:t>Поняття предмета кримінального правопорушення і його відмінність від об’єкта.</w:t>
      </w:r>
    </w:p>
    <w:p w14:paraId="31563354" w14:textId="543EFB15" w:rsidR="00694747" w:rsidRPr="00694747" w:rsidRDefault="00694747" w:rsidP="00694747">
      <w:pPr>
        <w:rPr>
          <w:b/>
          <w:bCs/>
          <w:lang w:val="uk-UA"/>
        </w:rPr>
      </w:pPr>
      <w:r w:rsidRPr="00694747">
        <w:rPr>
          <w:lang w:val="uk-UA"/>
        </w:rPr>
        <w:t xml:space="preserve">3. Поняття </w:t>
      </w:r>
      <w:r w:rsidRPr="00694747">
        <w:rPr>
          <w:b/>
          <w:bCs/>
          <w:lang w:val="uk-UA"/>
        </w:rPr>
        <w:t xml:space="preserve">i </w:t>
      </w:r>
      <w:r w:rsidR="0023272A" w:rsidRPr="00694747">
        <w:rPr>
          <w:lang w:val="uk-UA"/>
        </w:rPr>
        <w:t>значення</w:t>
      </w:r>
      <w:r w:rsidRPr="00694747">
        <w:rPr>
          <w:lang w:val="uk-UA"/>
        </w:rPr>
        <w:t xml:space="preserve"> об’єктивної сторони кримінального правопорушення.</w:t>
      </w:r>
    </w:p>
    <w:p w14:paraId="52FBE239" w14:textId="77777777" w:rsidR="00694747" w:rsidRPr="00694747" w:rsidRDefault="00694747" w:rsidP="00694747">
      <w:pPr>
        <w:rPr>
          <w:b/>
          <w:bCs/>
          <w:lang w:val="uk-UA"/>
        </w:rPr>
      </w:pPr>
      <w:r w:rsidRPr="00694747">
        <w:rPr>
          <w:lang w:val="uk-UA"/>
        </w:rPr>
        <w:t>4. Суспільно небезпечне діяння (дія або бездіяльність).</w:t>
      </w:r>
    </w:p>
    <w:p w14:paraId="24229434" w14:textId="77777777" w:rsidR="00694747" w:rsidRPr="00694747" w:rsidRDefault="00694747" w:rsidP="00694747">
      <w:pPr>
        <w:rPr>
          <w:lang w:val="uk-UA"/>
        </w:rPr>
      </w:pPr>
      <w:r w:rsidRPr="00694747">
        <w:rPr>
          <w:b/>
          <w:bCs/>
          <w:lang w:val="uk-UA"/>
        </w:rPr>
        <w:t xml:space="preserve">5.  </w:t>
      </w:r>
      <w:r w:rsidRPr="00694747">
        <w:rPr>
          <w:lang w:val="uk-UA"/>
        </w:rPr>
        <w:t>Суспільно небезпечні наслідки: поняття, види, значення.</w:t>
      </w:r>
    </w:p>
    <w:p w14:paraId="5D9C4D28" w14:textId="77777777" w:rsidR="00694747" w:rsidRPr="00694747" w:rsidRDefault="00694747" w:rsidP="00694747">
      <w:pPr>
        <w:rPr>
          <w:lang w:val="uk-UA"/>
        </w:rPr>
      </w:pPr>
      <w:r w:rsidRPr="00694747">
        <w:rPr>
          <w:b/>
          <w:bCs/>
          <w:lang w:val="uk-UA"/>
        </w:rPr>
        <w:t xml:space="preserve">6.  </w:t>
      </w:r>
      <w:r w:rsidRPr="00694747">
        <w:rPr>
          <w:lang w:val="uk-UA"/>
        </w:rPr>
        <w:t>Причинний зв’язок між діянням (дією або бездіяльністю) і суспільно</w:t>
      </w:r>
      <w:r w:rsidRPr="00694747">
        <w:rPr>
          <w:lang w:val="uk-UA"/>
        </w:rPr>
        <w:br/>
        <w:t>небезпечними наслідками.</w:t>
      </w:r>
    </w:p>
    <w:p w14:paraId="5048CF32" w14:textId="0F3342A0" w:rsidR="00694747" w:rsidRDefault="00694747" w:rsidP="00694747">
      <w:pPr>
        <w:rPr>
          <w:lang w:val="uk-UA"/>
        </w:rPr>
      </w:pPr>
      <w:r w:rsidRPr="00694747">
        <w:rPr>
          <w:b/>
          <w:bCs/>
          <w:lang w:val="uk-UA"/>
        </w:rPr>
        <w:t xml:space="preserve">7. </w:t>
      </w:r>
      <w:r w:rsidRPr="00694747">
        <w:rPr>
          <w:lang w:val="uk-UA"/>
        </w:rPr>
        <w:t>Місце, час, обстановка, спосіб, знаряддя та засоби вчинення кримінального правопорушення.</w:t>
      </w:r>
    </w:p>
    <w:p w14:paraId="272B7D6F" w14:textId="77777777" w:rsidR="0023272A" w:rsidRDefault="0023272A" w:rsidP="0023272A">
      <w:pPr>
        <w:pStyle w:val="ab"/>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Рекомендована література:</w:t>
      </w:r>
    </w:p>
    <w:p w14:paraId="72D3629E" w14:textId="77777777" w:rsidR="0023272A" w:rsidRDefault="0023272A" w:rsidP="0023272A">
      <w:pPr>
        <w:pStyle w:val="ab"/>
        <w:spacing w:before="0" w:beforeAutospacing="0" w:after="0" w:afterAutospacing="0"/>
        <w:jc w:val="center"/>
        <w:rPr>
          <w:rFonts w:ascii="Times New Roman" w:hAnsi="Times New Roman" w:cs="Times New Roman"/>
          <w:b/>
          <w:color w:val="auto"/>
          <w:sz w:val="28"/>
          <w:szCs w:val="28"/>
          <w:lang w:val="en-US"/>
        </w:rPr>
      </w:pPr>
      <w:r>
        <w:rPr>
          <w:rFonts w:ascii="Times New Roman" w:hAnsi="Times New Roman" w:cs="Times New Roman"/>
          <w:color w:val="auto"/>
          <w:sz w:val="28"/>
          <w:szCs w:val="28"/>
          <w:lang w:val="uk-UA"/>
        </w:rPr>
        <w:t>Основна</w:t>
      </w:r>
    </w:p>
    <w:p w14:paraId="327B4E58" w14:textId="77777777" w:rsidR="0023272A" w:rsidRDefault="0023272A" w:rsidP="0023272A">
      <w:pPr>
        <w:numPr>
          <w:ilvl w:val="0"/>
          <w:numId w:val="43"/>
        </w:numPr>
        <w:tabs>
          <w:tab w:val="left" w:pos="710"/>
          <w:tab w:val="left" w:pos="1134"/>
        </w:tabs>
        <w:autoSpaceDN w:val="0"/>
        <w:spacing w:after="0" w:line="240" w:lineRule="auto"/>
        <w:ind w:left="0" w:firstLine="710"/>
        <w:jc w:val="both"/>
        <w:rPr>
          <w:rStyle w:val="aa"/>
          <w:bCs w:val="0"/>
          <w:lang w:val="uk-UA"/>
        </w:rPr>
      </w:pPr>
      <w:proofErr w:type="spellStart"/>
      <w:r>
        <w:rPr>
          <w:rStyle w:val="aa"/>
          <w:b w:val="0"/>
          <w:bCs w:val="0"/>
          <w:szCs w:val="28"/>
        </w:rPr>
        <w:t>Ємельянов</w:t>
      </w:r>
      <w:proofErr w:type="spellEnd"/>
      <w:r>
        <w:rPr>
          <w:rStyle w:val="aa"/>
          <w:b w:val="0"/>
          <w:bCs w:val="0"/>
          <w:szCs w:val="28"/>
        </w:rPr>
        <w:t xml:space="preserve"> В. П. </w:t>
      </w:r>
      <w:proofErr w:type="spellStart"/>
      <w:r>
        <w:rPr>
          <w:rStyle w:val="aa"/>
          <w:b w:val="0"/>
          <w:bCs w:val="0"/>
          <w:szCs w:val="28"/>
        </w:rPr>
        <w:t>Кримінальне</w:t>
      </w:r>
      <w:proofErr w:type="spellEnd"/>
      <w:r>
        <w:rPr>
          <w:rStyle w:val="aa"/>
          <w:b w:val="0"/>
          <w:bCs w:val="0"/>
          <w:szCs w:val="28"/>
        </w:rPr>
        <w:t xml:space="preserve"> право </w:t>
      </w:r>
      <w:proofErr w:type="spellStart"/>
      <w:r>
        <w:rPr>
          <w:rStyle w:val="aa"/>
          <w:b w:val="0"/>
          <w:bCs w:val="0"/>
          <w:szCs w:val="28"/>
        </w:rPr>
        <w:t>України</w:t>
      </w:r>
      <w:proofErr w:type="spellEnd"/>
      <w:r>
        <w:rPr>
          <w:rStyle w:val="aa"/>
          <w:b w:val="0"/>
          <w:bCs w:val="0"/>
          <w:szCs w:val="28"/>
        </w:rPr>
        <w:t xml:space="preserve">: </w:t>
      </w:r>
      <w:proofErr w:type="spellStart"/>
      <w:r>
        <w:rPr>
          <w:rStyle w:val="aa"/>
          <w:b w:val="0"/>
          <w:bCs w:val="0"/>
          <w:szCs w:val="28"/>
        </w:rPr>
        <w:t>Загальна</w:t>
      </w:r>
      <w:proofErr w:type="spellEnd"/>
      <w:r>
        <w:rPr>
          <w:rStyle w:val="aa"/>
          <w:b w:val="0"/>
          <w:bCs w:val="0"/>
          <w:szCs w:val="28"/>
        </w:rPr>
        <w:t xml:space="preserve"> </w:t>
      </w:r>
      <w:proofErr w:type="spellStart"/>
      <w:r>
        <w:rPr>
          <w:rStyle w:val="aa"/>
          <w:b w:val="0"/>
          <w:bCs w:val="0"/>
          <w:szCs w:val="28"/>
        </w:rPr>
        <w:t>частина</w:t>
      </w:r>
      <w:proofErr w:type="spellEnd"/>
      <w:r>
        <w:rPr>
          <w:rStyle w:val="aa"/>
          <w:b w:val="0"/>
          <w:bCs w:val="0"/>
          <w:szCs w:val="28"/>
        </w:rPr>
        <w:t xml:space="preserve">. </w:t>
      </w:r>
      <w:proofErr w:type="spellStart"/>
      <w:r>
        <w:rPr>
          <w:rStyle w:val="aa"/>
          <w:b w:val="0"/>
          <w:bCs w:val="0"/>
          <w:szCs w:val="28"/>
        </w:rPr>
        <w:t>Основні</w:t>
      </w:r>
      <w:proofErr w:type="spellEnd"/>
      <w:r>
        <w:rPr>
          <w:rStyle w:val="aa"/>
          <w:b w:val="0"/>
          <w:bCs w:val="0"/>
          <w:szCs w:val="28"/>
        </w:rPr>
        <w:t xml:space="preserve"> </w:t>
      </w:r>
      <w:proofErr w:type="spellStart"/>
      <w:r>
        <w:rPr>
          <w:rStyle w:val="aa"/>
          <w:b w:val="0"/>
          <w:bCs w:val="0"/>
          <w:szCs w:val="28"/>
        </w:rPr>
        <w:t>питання</w:t>
      </w:r>
      <w:proofErr w:type="spellEnd"/>
      <w:r>
        <w:rPr>
          <w:rStyle w:val="aa"/>
          <w:b w:val="0"/>
          <w:bCs w:val="0"/>
          <w:szCs w:val="28"/>
        </w:rPr>
        <w:t xml:space="preserve"> </w:t>
      </w:r>
      <w:proofErr w:type="spellStart"/>
      <w:r>
        <w:rPr>
          <w:rStyle w:val="aa"/>
          <w:b w:val="0"/>
          <w:bCs w:val="0"/>
          <w:szCs w:val="28"/>
        </w:rPr>
        <w:t>вчення</w:t>
      </w:r>
      <w:proofErr w:type="spellEnd"/>
      <w:r>
        <w:rPr>
          <w:rStyle w:val="aa"/>
          <w:b w:val="0"/>
          <w:bCs w:val="0"/>
          <w:szCs w:val="28"/>
        </w:rPr>
        <w:t xml:space="preserve"> про </w:t>
      </w:r>
      <w:proofErr w:type="spellStart"/>
      <w:proofErr w:type="gramStart"/>
      <w:r>
        <w:rPr>
          <w:rStyle w:val="aa"/>
          <w:b w:val="0"/>
          <w:bCs w:val="0"/>
          <w:szCs w:val="28"/>
        </w:rPr>
        <w:t>злочин</w:t>
      </w:r>
      <w:proofErr w:type="spellEnd"/>
      <w:r>
        <w:rPr>
          <w:rStyle w:val="aa"/>
          <w:b w:val="0"/>
          <w:bCs w:val="0"/>
          <w:szCs w:val="28"/>
        </w:rPr>
        <w:t xml:space="preserve"> :</w:t>
      </w:r>
      <w:proofErr w:type="gramEnd"/>
      <w:r>
        <w:rPr>
          <w:rStyle w:val="aa"/>
          <w:b w:val="0"/>
          <w:bCs w:val="0"/>
          <w:szCs w:val="28"/>
        </w:rPr>
        <w:t xml:space="preserve"> </w:t>
      </w:r>
      <w:proofErr w:type="spellStart"/>
      <w:r>
        <w:rPr>
          <w:rStyle w:val="aa"/>
          <w:b w:val="0"/>
          <w:bCs w:val="0"/>
          <w:szCs w:val="28"/>
        </w:rPr>
        <w:t>науково-практичний</w:t>
      </w:r>
      <w:proofErr w:type="spellEnd"/>
      <w:r>
        <w:rPr>
          <w:rStyle w:val="aa"/>
          <w:b w:val="0"/>
          <w:bCs w:val="0"/>
          <w:szCs w:val="28"/>
        </w:rPr>
        <w:t xml:space="preserve"> </w:t>
      </w:r>
      <w:proofErr w:type="spellStart"/>
      <w:r>
        <w:rPr>
          <w:rStyle w:val="aa"/>
          <w:b w:val="0"/>
          <w:bCs w:val="0"/>
          <w:szCs w:val="28"/>
        </w:rPr>
        <w:t>посібник</w:t>
      </w:r>
      <w:proofErr w:type="spellEnd"/>
      <w:r>
        <w:rPr>
          <w:rStyle w:val="aa"/>
          <w:b w:val="0"/>
          <w:bCs w:val="0"/>
          <w:szCs w:val="28"/>
        </w:rPr>
        <w:t xml:space="preserve">. </w:t>
      </w:r>
      <w:proofErr w:type="gramStart"/>
      <w:r>
        <w:rPr>
          <w:rStyle w:val="aa"/>
          <w:b w:val="0"/>
          <w:bCs w:val="0"/>
          <w:szCs w:val="28"/>
        </w:rPr>
        <w:t>Х. :</w:t>
      </w:r>
      <w:proofErr w:type="gramEnd"/>
      <w:r>
        <w:rPr>
          <w:rStyle w:val="aa"/>
          <w:b w:val="0"/>
          <w:bCs w:val="0"/>
          <w:szCs w:val="28"/>
        </w:rPr>
        <w:t xml:space="preserve"> Право, 2018. 142 с. </w:t>
      </w:r>
    </w:p>
    <w:p w14:paraId="3F79650E" w14:textId="77777777" w:rsidR="0023272A" w:rsidRDefault="0023272A" w:rsidP="0023272A">
      <w:pPr>
        <w:numPr>
          <w:ilvl w:val="0"/>
          <w:numId w:val="43"/>
        </w:numPr>
        <w:tabs>
          <w:tab w:val="left" w:pos="710"/>
          <w:tab w:val="left" w:pos="1134"/>
        </w:tabs>
        <w:autoSpaceDN w:val="0"/>
        <w:spacing w:after="0" w:line="240" w:lineRule="auto"/>
        <w:ind w:left="0" w:firstLine="710"/>
        <w:jc w:val="both"/>
        <w:rPr>
          <w:rStyle w:val="aa"/>
          <w:b w:val="0"/>
          <w:bCs w:val="0"/>
          <w:szCs w:val="28"/>
        </w:rPr>
      </w:pPr>
      <w:proofErr w:type="spellStart"/>
      <w:r>
        <w:rPr>
          <w:rStyle w:val="aa"/>
          <w:b w:val="0"/>
          <w:bCs w:val="0"/>
          <w:szCs w:val="28"/>
        </w:rPr>
        <w:t>Кримінальне</w:t>
      </w:r>
      <w:proofErr w:type="spellEnd"/>
      <w:r>
        <w:rPr>
          <w:rStyle w:val="aa"/>
          <w:b w:val="0"/>
          <w:bCs w:val="0"/>
          <w:szCs w:val="28"/>
        </w:rPr>
        <w:t xml:space="preserve"> право </w:t>
      </w:r>
      <w:proofErr w:type="spellStart"/>
      <w:r>
        <w:rPr>
          <w:rStyle w:val="aa"/>
          <w:b w:val="0"/>
          <w:bCs w:val="0"/>
          <w:szCs w:val="28"/>
        </w:rPr>
        <w:t>України</w:t>
      </w:r>
      <w:proofErr w:type="spellEnd"/>
      <w:r>
        <w:rPr>
          <w:rStyle w:val="aa"/>
          <w:b w:val="0"/>
          <w:bCs w:val="0"/>
          <w:szCs w:val="28"/>
        </w:rPr>
        <w:t xml:space="preserve"> (у </w:t>
      </w:r>
      <w:proofErr w:type="spellStart"/>
      <w:r>
        <w:rPr>
          <w:rStyle w:val="aa"/>
          <w:b w:val="0"/>
          <w:bCs w:val="0"/>
          <w:szCs w:val="28"/>
        </w:rPr>
        <w:t>питаннях</w:t>
      </w:r>
      <w:proofErr w:type="spellEnd"/>
      <w:r>
        <w:rPr>
          <w:rStyle w:val="aa"/>
          <w:b w:val="0"/>
          <w:bCs w:val="0"/>
          <w:szCs w:val="28"/>
        </w:rPr>
        <w:t xml:space="preserve"> та </w:t>
      </w:r>
      <w:proofErr w:type="spellStart"/>
      <w:r>
        <w:rPr>
          <w:rStyle w:val="aa"/>
          <w:b w:val="0"/>
          <w:bCs w:val="0"/>
          <w:szCs w:val="28"/>
        </w:rPr>
        <w:t>відповідях</w:t>
      </w:r>
      <w:proofErr w:type="spellEnd"/>
      <w:r>
        <w:rPr>
          <w:rStyle w:val="aa"/>
          <w:b w:val="0"/>
          <w:bCs w:val="0"/>
          <w:szCs w:val="28"/>
        </w:rPr>
        <w:t>): навч. посіб. / О. М. Литвинов, О. О. Житний, М. М. </w:t>
      </w:r>
      <w:proofErr w:type="spellStart"/>
      <w:r>
        <w:rPr>
          <w:rStyle w:val="aa"/>
          <w:b w:val="0"/>
          <w:bCs w:val="0"/>
          <w:szCs w:val="28"/>
        </w:rPr>
        <w:t>Клемпарський</w:t>
      </w:r>
      <w:proofErr w:type="spellEnd"/>
      <w:r>
        <w:rPr>
          <w:rStyle w:val="aa"/>
          <w:b w:val="0"/>
          <w:bCs w:val="0"/>
          <w:szCs w:val="28"/>
        </w:rPr>
        <w:t xml:space="preserve"> та </w:t>
      </w:r>
      <w:proofErr w:type="spellStart"/>
      <w:r>
        <w:rPr>
          <w:rStyle w:val="aa"/>
          <w:b w:val="0"/>
          <w:bCs w:val="0"/>
          <w:szCs w:val="28"/>
        </w:rPr>
        <w:t>ін</w:t>
      </w:r>
      <w:proofErr w:type="spellEnd"/>
      <w:r>
        <w:rPr>
          <w:rStyle w:val="aa"/>
          <w:b w:val="0"/>
          <w:bCs w:val="0"/>
          <w:szCs w:val="28"/>
        </w:rPr>
        <w:t xml:space="preserve">.; за заг. ред. д-ра юрид. наук, проф. О. М. Литвинова; МВС </w:t>
      </w:r>
      <w:proofErr w:type="spellStart"/>
      <w:r>
        <w:rPr>
          <w:rStyle w:val="aa"/>
          <w:b w:val="0"/>
          <w:bCs w:val="0"/>
          <w:szCs w:val="28"/>
        </w:rPr>
        <w:t>України</w:t>
      </w:r>
      <w:proofErr w:type="spellEnd"/>
      <w:r>
        <w:rPr>
          <w:rStyle w:val="aa"/>
          <w:b w:val="0"/>
          <w:bCs w:val="0"/>
          <w:szCs w:val="28"/>
        </w:rPr>
        <w:t xml:space="preserve">; Харк. нац. ун-т внутр. справ. </w:t>
      </w:r>
      <w:proofErr w:type="spellStart"/>
      <w:r>
        <w:rPr>
          <w:rStyle w:val="aa"/>
          <w:b w:val="0"/>
          <w:bCs w:val="0"/>
          <w:szCs w:val="28"/>
        </w:rPr>
        <w:t>Харків</w:t>
      </w:r>
      <w:proofErr w:type="spellEnd"/>
      <w:r>
        <w:rPr>
          <w:rStyle w:val="aa"/>
          <w:b w:val="0"/>
          <w:bCs w:val="0"/>
          <w:szCs w:val="28"/>
        </w:rPr>
        <w:t>, 2016. 328 с.</w:t>
      </w:r>
    </w:p>
    <w:p w14:paraId="2F2690D2" w14:textId="77777777" w:rsidR="0023272A" w:rsidRDefault="0023272A" w:rsidP="0023272A">
      <w:pPr>
        <w:numPr>
          <w:ilvl w:val="0"/>
          <w:numId w:val="43"/>
        </w:numPr>
        <w:tabs>
          <w:tab w:val="left" w:pos="710"/>
          <w:tab w:val="left" w:pos="1134"/>
        </w:tabs>
        <w:autoSpaceDN w:val="0"/>
        <w:spacing w:after="0" w:line="240" w:lineRule="auto"/>
        <w:ind w:left="0" w:firstLine="710"/>
        <w:jc w:val="both"/>
      </w:pPr>
      <w:proofErr w:type="spellStart"/>
      <w:r>
        <w:rPr>
          <w:rFonts w:eastAsia="Times New Roman" w:cs="Times New Roman"/>
          <w:bCs/>
          <w:szCs w:val="28"/>
        </w:rPr>
        <w:t>Кримінальне</w:t>
      </w:r>
      <w:proofErr w:type="spellEnd"/>
      <w:r>
        <w:rPr>
          <w:rFonts w:eastAsia="Times New Roman" w:cs="Times New Roman"/>
          <w:bCs/>
          <w:szCs w:val="28"/>
        </w:rPr>
        <w:t xml:space="preserve"> </w:t>
      </w:r>
      <w:r>
        <w:rPr>
          <w:rFonts w:eastAsia="Times New Roman" w:cs="Times New Roman"/>
          <w:szCs w:val="28"/>
        </w:rPr>
        <w:t xml:space="preserve">право </w:t>
      </w:r>
      <w:proofErr w:type="spellStart"/>
      <w:r>
        <w:rPr>
          <w:rFonts w:eastAsia="Times New Roman" w:cs="Times New Roman"/>
          <w:szCs w:val="28"/>
        </w:rPr>
        <w:t>України</w:t>
      </w:r>
      <w:proofErr w:type="spellEnd"/>
      <w:r>
        <w:rPr>
          <w:rFonts w:eastAsia="Times New Roman" w:cs="Times New Roman"/>
          <w:szCs w:val="28"/>
        </w:rPr>
        <w:t xml:space="preserve">. </w:t>
      </w:r>
      <w:proofErr w:type="spellStart"/>
      <w:r>
        <w:rPr>
          <w:rFonts w:eastAsia="Times New Roman" w:cs="Times New Roman"/>
          <w:szCs w:val="28"/>
        </w:rPr>
        <w:t>Загальна</w:t>
      </w:r>
      <w:proofErr w:type="spellEnd"/>
      <w:r>
        <w:rPr>
          <w:rFonts w:eastAsia="Times New Roman" w:cs="Times New Roman"/>
          <w:szCs w:val="28"/>
        </w:rPr>
        <w:t xml:space="preserve"> </w:t>
      </w:r>
      <w:proofErr w:type="spellStart"/>
      <w:proofErr w:type="gramStart"/>
      <w:r>
        <w:rPr>
          <w:rFonts w:eastAsia="Times New Roman" w:cs="Times New Roman"/>
          <w:szCs w:val="28"/>
        </w:rPr>
        <w:t>частина</w:t>
      </w:r>
      <w:proofErr w:type="spellEnd"/>
      <w:r>
        <w:rPr>
          <w:rFonts w:eastAsia="Times New Roman" w:cs="Times New Roman"/>
          <w:szCs w:val="28"/>
        </w:rPr>
        <w:t xml:space="preserve"> :</w:t>
      </w:r>
      <w:proofErr w:type="gramEnd"/>
      <w:r>
        <w:rPr>
          <w:rFonts w:eastAsia="Times New Roman" w:cs="Times New Roman"/>
          <w:szCs w:val="28"/>
        </w:rPr>
        <w:t xml:space="preserve"> </w:t>
      </w:r>
      <w:proofErr w:type="spellStart"/>
      <w:r>
        <w:rPr>
          <w:rFonts w:eastAsia="Times New Roman" w:cs="Times New Roman"/>
          <w:szCs w:val="28"/>
        </w:rPr>
        <w:t>підручник</w:t>
      </w:r>
      <w:proofErr w:type="spellEnd"/>
      <w:r>
        <w:rPr>
          <w:rFonts w:eastAsia="Times New Roman" w:cs="Times New Roman"/>
          <w:szCs w:val="28"/>
        </w:rPr>
        <w:t xml:space="preserve"> / А. А. </w:t>
      </w:r>
      <w:proofErr w:type="spellStart"/>
      <w:r>
        <w:rPr>
          <w:rFonts w:eastAsia="Times New Roman" w:cs="Times New Roman"/>
          <w:szCs w:val="28"/>
        </w:rPr>
        <w:t>Васильєв</w:t>
      </w:r>
      <w:proofErr w:type="spellEnd"/>
      <w:r>
        <w:rPr>
          <w:rFonts w:eastAsia="Times New Roman" w:cs="Times New Roman"/>
          <w:szCs w:val="28"/>
        </w:rPr>
        <w:t xml:space="preserve">, Є. О. Гладкова, О. О. Житний та </w:t>
      </w:r>
      <w:proofErr w:type="spellStart"/>
      <w:r>
        <w:rPr>
          <w:rFonts w:eastAsia="Times New Roman" w:cs="Times New Roman"/>
          <w:szCs w:val="28"/>
        </w:rPr>
        <w:t>ін</w:t>
      </w:r>
      <w:proofErr w:type="spellEnd"/>
      <w:r>
        <w:rPr>
          <w:rFonts w:eastAsia="Times New Roman" w:cs="Times New Roman"/>
          <w:szCs w:val="28"/>
        </w:rPr>
        <w:t xml:space="preserve">. ; за заг. ред. проф. О. М. Литвинова ; МВС </w:t>
      </w:r>
      <w:proofErr w:type="spellStart"/>
      <w:r>
        <w:rPr>
          <w:rFonts w:eastAsia="Times New Roman" w:cs="Times New Roman"/>
          <w:szCs w:val="28"/>
        </w:rPr>
        <w:t>України</w:t>
      </w:r>
      <w:proofErr w:type="spellEnd"/>
      <w:r>
        <w:rPr>
          <w:rFonts w:eastAsia="Times New Roman" w:cs="Times New Roman"/>
          <w:szCs w:val="28"/>
        </w:rPr>
        <w:t xml:space="preserve">, </w:t>
      </w:r>
      <w:proofErr w:type="spellStart"/>
      <w:r>
        <w:rPr>
          <w:rFonts w:eastAsia="Times New Roman" w:cs="Times New Roman"/>
          <w:szCs w:val="28"/>
        </w:rPr>
        <w:t>Харків</w:t>
      </w:r>
      <w:proofErr w:type="spellEnd"/>
      <w:r>
        <w:rPr>
          <w:rFonts w:eastAsia="Times New Roman" w:cs="Times New Roman"/>
          <w:szCs w:val="28"/>
        </w:rPr>
        <w:t xml:space="preserve">. нац. ун-т внутр. справ. </w:t>
      </w:r>
      <w:proofErr w:type="spellStart"/>
      <w:r>
        <w:rPr>
          <w:rFonts w:eastAsia="Times New Roman" w:cs="Times New Roman"/>
          <w:szCs w:val="28"/>
        </w:rPr>
        <w:t>Харків</w:t>
      </w:r>
      <w:proofErr w:type="spellEnd"/>
      <w:r>
        <w:rPr>
          <w:rFonts w:eastAsia="Times New Roman" w:cs="Times New Roman"/>
          <w:szCs w:val="28"/>
        </w:rPr>
        <w:t>, 2020. 428 с.</w:t>
      </w:r>
    </w:p>
    <w:p w14:paraId="758E8DBF" w14:textId="77777777" w:rsidR="0023272A" w:rsidRDefault="0023272A" w:rsidP="0023272A">
      <w:pPr>
        <w:numPr>
          <w:ilvl w:val="0"/>
          <w:numId w:val="43"/>
        </w:numPr>
        <w:tabs>
          <w:tab w:val="left" w:pos="710"/>
          <w:tab w:val="left" w:pos="1134"/>
        </w:tabs>
        <w:autoSpaceDN w:val="0"/>
        <w:spacing w:after="0" w:line="240" w:lineRule="auto"/>
        <w:ind w:left="0" w:firstLine="710"/>
        <w:jc w:val="both"/>
        <w:rPr>
          <w:rFonts w:cs="Times New Roman"/>
          <w:szCs w:val="28"/>
        </w:rPr>
      </w:pPr>
      <w:proofErr w:type="spellStart"/>
      <w:r>
        <w:rPr>
          <w:rFonts w:cs="Times New Roman"/>
          <w:szCs w:val="28"/>
        </w:rPr>
        <w:t>Кримінальне</w:t>
      </w:r>
      <w:proofErr w:type="spellEnd"/>
      <w:r>
        <w:rPr>
          <w:rFonts w:cs="Times New Roman"/>
          <w:szCs w:val="28"/>
        </w:rPr>
        <w:t xml:space="preserve"> право </w:t>
      </w:r>
      <w:proofErr w:type="spellStart"/>
      <w:r>
        <w:rPr>
          <w:rFonts w:cs="Times New Roman"/>
          <w:szCs w:val="28"/>
        </w:rPr>
        <w:t>України</w:t>
      </w:r>
      <w:proofErr w:type="spellEnd"/>
      <w:r>
        <w:rPr>
          <w:rFonts w:cs="Times New Roman"/>
          <w:szCs w:val="28"/>
        </w:rPr>
        <w:t xml:space="preserve">. </w:t>
      </w:r>
      <w:proofErr w:type="spellStart"/>
      <w:r>
        <w:rPr>
          <w:rFonts w:cs="Times New Roman"/>
          <w:szCs w:val="28"/>
        </w:rPr>
        <w:t>Загальна</w:t>
      </w:r>
      <w:proofErr w:type="spellEnd"/>
      <w:r>
        <w:rPr>
          <w:rFonts w:cs="Times New Roman"/>
          <w:szCs w:val="28"/>
        </w:rPr>
        <w:t xml:space="preserve"> </w:t>
      </w:r>
      <w:proofErr w:type="spellStart"/>
      <w:r>
        <w:rPr>
          <w:rFonts w:cs="Times New Roman"/>
          <w:szCs w:val="28"/>
        </w:rPr>
        <w:t>частина</w:t>
      </w:r>
      <w:proofErr w:type="spellEnd"/>
      <w:r>
        <w:rPr>
          <w:rFonts w:cs="Times New Roman"/>
          <w:szCs w:val="28"/>
        </w:rPr>
        <w:t xml:space="preserve">: </w:t>
      </w:r>
      <w:proofErr w:type="spellStart"/>
      <w:r>
        <w:rPr>
          <w:rFonts w:cs="Times New Roman"/>
          <w:szCs w:val="28"/>
        </w:rPr>
        <w:t>підручник</w:t>
      </w:r>
      <w:proofErr w:type="spellEnd"/>
      <w:r>
        <w:rPr>
          <w:rFonts w:cs="Times New Roman"/>
          <w:szCs w:val="28"/>
        </w:rPr>
        <w:t xml:space="preserve"> / B. І. Борисов, В. Я. Тацій, В. І. Тютюгін та </w:t>
      </w:r>
      <w:proofErr w:type="spellStart"/>
      <w:r>
        <w:rPr>
          <w:rFonts w:cs="Times New Roman"/>
          <w:szCs w:val="28"/>
        </w:rPr>
        <w:t>ін</w:t>
      </w:r>
      <w:proofErr w:type="spellEnd"/>
      <w:r>
        <w:rPr>
          <w:rFonts w:cs="Times New Roman"/>
          <w:szCs w:val="28"/>
        </w:rPr>
        <w:t>.; за ред. В. Я. Тація, B. І. Борисова, В. І. </w:t>
      </w:r>
      <w:proofErr w:type="spellStart"/>
      <w:r>
        <w:rPr>
          <w:rFonts w:cs="Times New Roman"/>
          <w:szCs w:val="28"/>
        </w:rPr>
        <w:t>Тютюгіна</w:t>
      </w:r>
      <w:proofErr w:type="spellEnd"/>
      <w:r>
        <w:rPr>
          <w:rFonts w:cs="Times New Roman"/>
          <w:szCs w:val="28"/>
        </w:rPr>
        <w:t xml:space="preserve">. 5-те вид., </w:t>
      </w:r>
      <w:proofErr w:type="spellStart"/>
      <w:r>
        <w:rPr>
          <w:rFonts w:cs="Times New Roman"/>
          <w:szCs w:val="28"/>
        </w:rPr>
        <w:t>переробл</w:t>
      </w:r>
      <w:proofErr w:type="spellEnd"/>
      <w:r>
        <w:rPr>
          <w:rFonts w:cs="Times New Roman"/>
          <w:szCs w:val="28"/>
        </w:rPr>
        <w:t>. і допов. X.: Право, 2015. 528 с.</w:t>
      </w:r>
    </w:p>
    <w:p w14:paraId="78E0C0D5" w14:textId="77777777" w:rsidR="0023272A" w:rsidRDefault="0023272A" w:rsidP="0023272A">
      <w:pPr>
        <w:numPr>
          <w:ilvl w:val="0"/>
          <w:numId w:val="43"/>
        </w:numPr>
        <w:tabs>
          <w:tab w:val="left" w:pos="710"/>
          <w:tab w:val="left" w:pos="1134"/>
        </w:tabs>
        <w:autoSpaceDN w:val="0"/>
        <w:spacing w:after="0" w:line="240" w:lineRule="auto"/>
        <w:ind w:left="0" w:firstLine="710"/>
        <w:jc w:val="both"/>
        <w:rPr>
          <w:rFonts w:cs="Times New Roman"/>
          <w:szCs w:val="28"/>
        </w:rPr>
      </w:pPr>
      <w:proofErr w:type="spellStart"/>
      <w:r>
        <w:rPr>
          <w:rFonts w:cs="Times New Roman"/>
          <w:szCs w:val="28"/>
        </w:rPr>
        <w:t>Кримінальне</w:t>
      </w:r>
      <w:proofErr w:type="spellEnd"/>
      <w:r>
        <w:rPr>
          <w:rFonts w:cs="Times New Roman"/>
          <w:szCs w:val="28"/>
        </w:rPr>
        <w:t xml:space="preserve"> право </w:t>
      </w:r>
      <w:proofErr w:type="spellStart"/>
      <w:r>
        <w:rPr>
          <w:rFonts w:cs="Times New Roman"/>
          <w:szCs w:val="28"/>
        </w:rPr>
        <w:t>України</w:t>
      </w:r>
      <w:proofErr w:type="spellEnd"/>
      <w:r>
        <w:rPr>
          <w:rFonts w:cs="Times New Roman"/>
          <w:szCs w:val="28"/>
        </w:rPr>
        <w:t xml:space="preserve">. </w:t>
      </w:r>
      <w:proofErr w:type="spellStart"/>
      <w:r>
        <w:rPr>
          <w:rFonts w:cs="Times New Roman"/>
          <w:szCs w:val="28"/>
        </w:rPr>
        <w:t>Загальна</w:t>
      </w:r>
      <w:proofErr w:type="spellEnd"/>
      <w:r>
        <w:rPr>
          <w:rFonts w:cs="Times New Roman"/>
          <w:szCs w:val="28"/>
        </w:rPr>
        <w:t xml:space="preserve"> </w:t>
      </w:r>
      <w:proofErr w:type="spellStart"/>
      <w:r>
        <w:rPr>
          <w:rFonts w:cs="Times New Roman"/>
          <w:szCs w:val="28"/>
        </w:rPr>
        <w:t>частина</w:t>
      </w:r>
      <w:proofErr w:type="spellEnd"/>
      <w:r>
        <w:rPr>
          <w:rFonts w:cs="Times New Roman"/>
          <w:szCs w:val="28"/>
        </w:rPr>
        <w:t xml:space="preserve">: </w:t>
      </w:r>
      <w:proofErr w:type="spellStart"/>
      <w:r>
        <w:rPr>
          <w:rFonts w:cs="Times New Roman"/>
          <w:szCs w:val="28"/>
        </w:rPr>
        <w:t>підручник</w:t>
      </w:r>
      <w:proofErr w:type="spellEnd"/>
      <w:r>
        <w:rPr>
          <w:rFonts w:cs="Times New Roman"/>
          <w:szCs w:val="28"/>
        </w:rPr>
        <w:t xml:space="preserve"> / </w:t>
      </w:r>
      <w:proofErr w:type="spellStart"/>
      <w:r>
        <w:rPr>
          <w:rFonts w:cs="Times New Roman"/>
          <w:szCs w:val="28"/>
        </w:rPr>
        <w:t>відп</w:t>
      </w:r>
      <w:proofErr w:type="spellEnd"/>
      <w:r>
        <w:rPr>
          <w:rFonts w:cs="Times New Roman"/>
          <w:szCs w:val="28"/>
        </w:rPr>
        <w:t xml:space="preserve">. ред. </w:t>
      </w:r>
      <w:proofErr w:type="spellStart"/>
      <w:r>
        <w:rPr>
          <w:rFonts w:cs="Times New Roman"/>
          <w:szCs w:val="28"/>
        </w:rPr>
        <w:t>заслуж</w:t>
      </w:r>
      <w:proofErr w:type="spellEnd"/>
      <w:r>
        <w:rPr>
          <w:rFonts w:cs="Times New Roman"/>
          <w:szCs w:val="28"/>
        </w:rPr>
        <w:t xml:space="preserve">. </w:t>
      </w:r>
      <w:proofErr w:type="spellStart"/>
      <w:r>
        <w:rPr>
          <w:rFonts w:cs="Times New Roman"/>
          <w:szCs w:val="28"/>
        </w:rPr>
        <w:t>діяч</w:t>
      </w:r>
      <w:proofErr w:type="spellEnd"/>
      <w:r>
        <w:rPr>
          <w:rFonts w:cs="Times New Roman"/>
          <w:szCs w:val="28"/>
        </w:rPr>
        <w:t xml:space="preserve"> науки і </w:t>
      </w:r>
      <w:proofErr w:type="spellStart"/>
      <w:r>
        <w:rPr>
          <w:rFonts w:cs="Times New Roman"/>
          <w:szCs w:val="28"/>
        </w:rPr>
        <w:t>техніки</w:t>
      </w:r>
      <w:proofErr w:type="spellEnd"/>
      <w:r>
        <w:rPr>
          <w:rFonts w:cs="Times New Roman"/>
          <w:szCs w:val="28"/>
        </w:rPr>
        <w:t xml:space="preserve"> </w:t>
      </w:r>
      <w:proofErr w:type="spellStart"/>
      <w:r>
        <w:rPr>
          <w:rFonts w:cs="Times New Roman"/>
          <w:szCs w:val="28"/>
        </w:rPr>
        <w:t>України</w:t>
      </w:r>
      <w:proofErr w:type="spellEnd"/>
      <w:r>
        <w:rPr>
          <w:rFonts w:cs="Times New Roman"/>
          <w:szCs w:val="28"/>
        </w:rPr>
        <w:t xml:space="preserve">, д-р юрид. наук, проф. Є. Л. Стрельцов. </w:t>
      </w:r>
      <w:proofErr w:type="spellStart"/>
      <w:r>
        <w:rPr>
          <w:rFonts w:cs="Times New Roman"/>
          <w:szCs w:val="28"/>
        </w:rPr>
        <w:t>Харків</w:t>
      </w:r>
      <w:proofErr w:type="spellEnd"/>
      <w:r>
        <w:rPr>
          <w:rFonts w:cs="Times New Roman"/>
          <w:szCs w:val="28"/>
        </w:rPr>
        <w:t xml:space="preserve">: </w:t>
      </w:r>
      <w:proofErr w:type="spellStart"/>
      <w:r>
        <w:rPr>
          <w:rFonts w:cs="Times New Roman"/>
          <w:szCs w:val="28"/>
        </w:rPr>
        <w:t>Одіссей</w:t>
      </w:r>
      <w:proofErr w:type="spellEnd"/>
      <w:r>
        <w:rPr>
          <w:rFonts w:cs="Times New Roman"/>
          <w:szCs w:val="28"/>
        </w:rPr>
        <w:t>, 2009. 328 с.</w:t>
      </w:r>
    </w:p>
    <w:p w14:paraId="6152B3AC" w14:textId="77777777" w:rsidR="0023272A" w:rsidRDefault="0023272A" w:rsidP="0023272A">
      <w:pPr>
        <w:numPr>
          <w:ilvl w:val="0"/>
          <w:numId w:val="43"/>
        </w:numPr>
        <w:tabs>
          <w:tab w:val="left" w:pos="710"/>
          <w:tab w:val="left" w:pos="1134"/>
        </w:tabs>
        <w:autoSpaceDN w:val="0"/>
        <w:spacing w:after="0" w:line="240" w:lineRule="auto"/>
        <w:ind w:left="0" w:firstLine="710"/>
        <w:jc w:val="both"/>
        <w:rPr>
          <w:rFonts w:cs="Times New Roman"/>
          <w:szCs w:val="28"/>
        </w:rPr>
      </w:pPr>
      <w:proofErr w:type="spellStart"/>
      <w:r>
        <w:rPr>
          <w:szCs w:val="28"/>
        </w:rPr>
        <w:t>Музика</w:t>
      </w:r>
      <w:proofErr w:type="spellEnd"/>
      <w:r>
        <w:rPr>
          <w:szCs w:val="28"/>
        </w:rPr>
        <w:t xml:space="preserve"> А. А., </w:t>
      </w:r>
      <w:proofErr w:type="spellStart"/>
      <w:r>
        <w:rPr>
          <w:szCs w:val="28"/>
        </w:rPr>
        <w:t>Лащук</w:t>
      </w:r>
      <w:proofErr w:type="spellEnd"/>
      <w:r>
        <w:rPr>
          <w:szCs w:val="28"/>
        </w:rPr>
        <w:t xml:space="preserve"> Є. В. Предмет </w:t>
      </w:r>
      <w:proofErr w:type="spellStart"/>
      <w:r>
        <w:rPr>
          <w:szCs w:val="28"/>
        </w:rPr>
        <w:t>злочину</w:t>
      </w:r>
      <w:proofErr w:type="spellEnd"/>
      <w:r>
        <w:rPr>
          <w:szCs w:val="28"/>
        </w:rPr>
        <w:t xml:space="preserve">: </w:t>
      </w:r>
      <w:proofErr w:type="spellStart"/>
      <w:r>
        <w:rPr>
          <w:szCs w:val="28"/>
        </w:rPr>
        <w:t>теоретичні</w:t>
      </w:r>
      <w:proofErr w:type="spellEnd"/>
      <w:r>
        <w:rPr>
          <w:szCs w:val="28"/>
        </w:rPr>
        <w:t xml:space="preserve"> </w:t>
      </w:r>
      <w:proofErr w:type="spellStart"/>
      <w:r>
        <w:rPr>
          <w:szCs w:val="28"/>
        </w:rPr>
        <w:t>основи</w:t>
      </w:r>
      <w:proofErr w:type="spellEnd"/>
      <w:r>
        <w:rPr>
          <w:szCs w:val="28"/>
        </w:rPr>
        <w:t xml:space="preserve"> </w:t>
      </w:r>
      <w:proofErr w:type="spellStart"/>
      <w:proofErr w:type="gramStart"/>
      <w:r>
        <w:rPr>
          <w:szCs w:val="28"/>
        </w:rPr>
        <w:t>пізнання</w:t>
      </w:r>
      <w:proofErr w:type="spellEnd"/>
      <w:r>
        <w:rPr>
          <w:szCs w:val="28"/>
        </w:rPr>
        <w:t xml:space="preserve"> :</w:t>
      </w:r>
      <w:proofErr w:type="gramEnd"/>
      <w:r>
        <w:rPr>
          <w:szCs w:val="28"/>
        </w:rPr>
        <w:t xml:space="preserve"> </w:t>
      </w:r>
      <w:proofErr w:type="spellStart"/>
      <w:r>
        <w:rPr>
          <w:szCs w:val="28"/>
        </w:rPr>
        <w:t>монографія</w:t>
      </w:r>
      <w:proofErr w:type="spellEnd"/>
      <w:r>
        <w:rPr>
          <w:szCs w:val="28"/>
        </w:rPr>
        <w:t>. К., 2011. 192 c.</w:t>
      </w:r>
    </w:p>
    <w:p w14:paraId="3CC3B6E9" w14:textId="77777777" w:rsidR="0023272A" w:rsidRDefault="0023272A" w:rsidP="0023272A">
      <w:pPr>
        <w:numPr>
          <w:ilvl w:val="0"/>
          <w:numId w:val="43"/>
        </w:numPr>
        <w:tabs>
          <w:tab w:val="left" w:pos="710"/>
          <w:tab w:val="left" w:pos="1134"/>
        </w:tabs>
        <w:autoSpaceDN w:val="0"/>
        <w:spacing w:after="0" w:line="240" w:lineRule="auto"/>
        <w:ind w:left="0" w:firstLine="710"/>
        <w:jc w:val="both"/>
        <w:rPr>
          <w:rFonts w:cs="Times New Roman"/>
          <w:szCs w:val="28"/>
        </w:rPr>
      </w:pPr>
      <w:r>
        <w:rPr>
          <w:rFonts w:cs="Times New Roman"/>
          <w:szCs w:val="28"/>
        </w:rPr>
        <w:lastRenderedPageBreak/>
        <w:t xml:space="preserve">Словник </w:t>
      </w:r>
      <w:proofErr w:type="spellStart"/>
      <w:r>
        <w:rPr>
          <w:rFonts w:cs="Times New Roman"/>
          <w:szCs w:val="28"/>
        </w:rPr>
        <w:t>основних</w:t>
      </w:r>
      <w:proofErr w:type="spellEnd"/>
      <w:r>
        <w:rPr>
          <w:rFonts w:cs="Times New Roman"/>
          <w:szCs w:val="28"/>
        </w:rPr>
        <w:t xml:space="preserve"> </w:t>
      </w:r>
      <w:proofErr w:type="spellStart"/>
      <w:r>
        <w:rPr>
          <w:rFonts w:cs="Times New Roman"/>
          <w:szCs w:val="28"/>
        </w:rPr>
        <w:t>кримінально-правових</w:t>
      </w:r>
      <w:proofErr w:type="spellEnd"/>
      <w:r>
        <w:rPr>
          <w:rFonts w:cs="Times New Roman"/>
          <w:szCs w:val="28"/>
        </w:rPr>
        <w:t xml:space="preserve"> </w:t>
      </w:r>
      <w:proofErr w:type="spellStart"/>
      <w:r>
        <w:rPr>
          <w:rFonts w:cs="Times New Roman"/>
          <w:szCs w:val="28"/>
        </w:rPr>
        <w:t>термінів</w:t>
      </w:r>
      <w:proofErr w:type="spellEnd"/>
      <w:r>
        <w:rPr>
          <w:rFonts w:cs="Times New Roman"/>
          <w:szCs w:val="28"/>
        </w:rPr>
        <w:t xml:space="preserve"> / Авт.-</w:t>
      </w:r>
      <w:proofErr w:type="spellStart"/>
      <w:r>
        <w:rPr>
          <w:rFonts w:cs="Times New Roman"/>
          <w:szCs w:val="28"/>
        </w:rPr>
        <w:t>укл</w:t>
      </w:r>
      <w:proofErr w:type="spellEnd"/>
      <w:r>
        <w:rPr>
          <w:rFonts w:cs="Times New Roman"/>
          <w:szCs w:val="28"/>
        </w:rPr>
        <w:t>.: І. О. </w:t>
      </w:r>
      <w:proofErr w:type="spellStart"/>
      <w:r>
        <w:rPr>
          <w:rFonts w:cs="Times New Roman"/>
          <w:szCs w:val="28"/>
        </w:rPr>
        <w:t>Кисельов</w:t>
      </w:r>
      <w:proofErr w:type="spellEnd"/>
      <w:r>
        <w:rPr>
          <w:rFonts w:cs="Times New Roman"/>
          <w:szCs w:val="28"/>
        </w:rPr>
        <w:t>, В. В. </w:t>
      </w:r>
      <w:proofErr w:type="spellStart"/>
      <w:r>
        <w:rPr>
          <w:rFonts w:cs="Times New Roman"/>
          <w:szCs w:val="28"/>
        </w:rPr>
        <w:t>Шаблистий</w:t>
      </w:r>
      <w:proofErr w:type="spellEnd"/>
      <w:r>
        <w:rPr>
          <w:rFonts w:cs="Times New Roman"/>
          <w:szCs w:val="28"/>
        </w:rPr>
        <w:t xml:space="preserve">, В. О. Лисенко, О. В. </w:t>
      </w:r>
      <w:proofErr w:type="spellStart"/>
      <w:r>
        <w:rPr>
          <w:rFonts w:cs="Times New Roman"/>
          <w:szCs w:val="28"/>
        </w:rPr>
        <w:t>Чорна</w:t>
      </w:r>
      <w:proofErr w:type="spellEnd"/>
      <w:r>
        <w:rPr>
          <w:rFonts w:cs="Times New Roman"/>
          <w:szCs w:val="28"/>
        </w:rPr>
        <w:t xml:space="preserve">, Л. Г. Якименко. </w:t>
      </w:r>
      <w:proofErr w:type="spellStart"/>
      <w:proofErr w:type="gramStart"/>
      <w:r>
        <w:rPr>
          <w:rFonts w:cs="Times New Roman"/>
          <w:szCs w:val="28"/>
        </w:rPr>
        <w:t>Дніпро</w:t>
      </w:r>
      <w:proofErr w:type="spellEnd"/>
      <w:r>
        <w:rPr>
          <w:rFonts w:cs="Times New Roman"/>
          <w:szCs w:val="28"/>
        </w:rPr>
        <w:t xml:space="preserve"> :</w:t>
      </w:r>
      <w:proofErr w:type="gramEnd"/>
      <w:r>
        <w:rPr>
          <w:rFonts w:cs="Times New Roman"/>
          <w:szCs w:val="28"/>
        </w:rPr>
        <w:t xml:space="preserve"> </w:t>
      </w:r>
      <w:proofErr w:type="spellStart"/>
      <w:r>
        <w:rPr>
          <w:rFonts w:cs="Times New Roman"/>
          <w:szCs w:val="28"/>
        </w:rPr>
        <w:t>Дніпроп</w:t>
      </w:r>
      <w:proofErr w:type="spellEnd"/>
      <w:r>
        <w:rPr>
          <w:rFonts w:cs="Times New Roman"/>
          <w:szCs w:val="28"/>
        </w:rPr>
        <w:t>. держ. ун-т внутр. справ, 2017. 388 с.</w:t>
      </w:r>
    </w:p>
    <w:p w14:paraId="3B4CD1ED" w14:textId="6A303780" w:rsidR="0023272A" w:rsidRPr="0023272A" w:rsidRDefault="0023272A" w:rsidP="0023272A">
      <w:pPr>
        <w:numPr>
          <w:ilvl w:val="0"/>
          <w:numId w:val="43"/>
        </w:numPr>
        <w:tabs>
          <w:tab w:val="left" w:pos="710"/>
          <w:tab w:val="left" w:pos="1134"/>
        </w:tabs>
        <w:autoSpaceDN w:val="0"/>
        <w:spacing w:after="0" w:line="240" w:lineRule="auto"/>
        <w:ind w:left="0" w:firstLine="710"/>
        <w:jc w:val="both"/>
        <w:rPr>
          <w:rFonts w:cs="Times New Roman"/>
          <w:szCs w:val="28"/>
        </w:rPr>
      </w:pPr>
      <w:r>
        <w:rPr>
          <w:rFonts w:cs="Times New Roman"/>
          <w:szCs w:val="28"/>
        </w:rPr>
        <w:t xml:space="preserve">Тацій В. Я. </w:t>
      </w:r>
      <w:proofErr w:type="spellStart"/>
      <w:r>
        <w:rPr>
          <w:rFonts w:cs="Times New Roman"/>
          <w:szCs w:val="28"/>
        </w:rPr>
        <w:t>Об’єкт</w:t>
      </w:r>
      <w:proofErr w:type="spellEnd"/>
      <w:r>
        <w:rPr>
          <w:rFonts w:cs="Times New Roman"/>
          <w:szCs w:val="28"/>
        </w:rPr>
        <w:t xml:space="preserve"> і предмет </w:t>
      </w:r>
      <w:proofErr w:type="spellStart"/>
      <w:r>
        <w:rPr>
          <w:rFonts w:cs="Times New Roman"/>
          <w:szCs w:val="28"/>
        </w:rPr>
        <w:t>злочину</w:t>
      </w:r>
      <w:proofErr w:type="spellEnd"/>
      <w:r>
        <w:rPr>
          <w:rFonts w:cs="Times New Roman"/>
          <w:szCs w:val="28"/>
        </w:rPr>
        <w:t xml:space="preserve"> в </w:t>
      </w:r>
      <w:proofErr w:type="spellStart"/>
      <w:r>
        <w:rPr>
          <w:rFonts w:cs="Times New Roman"/>
          <w:szCs w:val="28"/>
        </w:rPr>
        <w:t>кримінальному</w:t>
      </w:r>
      <w:proofErr w:type="spellEnd"/>
      <w:r>
        <w:rPr>
          <w:rFonts w:cs="Times New Roman"/>
          <w:szCs w:val="28"/>
        </w:rPr>
        <w:t xml:space="preserve"> </w:t>
      </w:r>
      <w:proofErr w:type="spellStart"/>
      <w:r>
        <w:rPr>
          <w:rFonts w:cs="Times New Roman"/>
          <w:szCs w:val="28"/>
        </w:rPr>
        <w:t>праві</w:t>
      </w:r>
      <w:proofErr w:type="spellEnd"/>
      <w:r>
        <w:rPr>
          <w:rFonts w:cs="Times New Roman"/>
          <w:szCs w:val="28"/>
        </w:rPr>
        <w:t xml:space="preserve"> </w:t>
      </w:r>
      <w:proofErr w:type="spellStart"/>
      <w:r>
        <w:rPr>
          <w:rFonts w:cs="Times New Roman"/>
          <w:szCs w:val="28"/>
        </w:rPr>
        <w:t>України</w:t>
      </w:r>
      <w:proofErr w:type="spellEnd"/>
      <w:r>
        <w:rPr>
          <w:rFonts w:cs="Times New Roman"/>
          <w:szCs w:val="28"/>
        </w:rPr>
        <w:t xml:space="preserve">: </w:t>
      </w:r>
      <w:proofErr w:type="spellStart"/>
      <w:r>
        <w:rPr>
          <w:rFonts w:cs="Times New Roman"/>
          <w:szCs w:val="28"/>
        </w:rPr>
        <w:t>монографія</w:t>
      </w:r>
      <w:proofErr w:type="spellEnd"/>
      <w:r>
        <w:rPr>
          <w:rFonts w:cs="Times New Roman"/>
          <w:szCs w:val="28"/>
        </w:rPr>
        <w:t xml:space="preserve">. </w:t>
      </w:r>
      <w:proofErr w:type="spellStart"/>
      <w:proofErr w:type="gramStart"/>
      <w:r>
        <w:rPr>
          <w:rFonts w:cs="Times New Roman"/>
          <w:szCs w:val="28"/>
        </w:rPr>
        <w:t>Харків</w:t>
      </w:r>
      <w:proofErr w:type="spellEnd"/>
      <w:r>
        <w:rPr>
          <w:rFonts w:cs="Times New Roman"/>
          <w:szCs w:val="28"/>
        </w:rPr>
        <w:t xml:space="preserve"> :</w:t>
      </w:r>
      <w:proofErr w:type="gramEnd"/>
      <w:r>
        <w:rPr>
          <w:rFonts w:cs="Times New Roman"/>
          <w:szCs w:val="28"/>
        </w:rPr>
        <w:t xml:space="preserve"> Право, 2016. 256 с.</w:t>
      </w:r>
      <w:r>
        <w:rPr>
          <w:rFonts w:cs="Times New Roman"/>
          <w:color w:val="0070C0"/>
          <w:szCs w:val="28"/>
        </w:rPr>
        <w:t xml:space="preserve"> </w:t>
      </w:r>
    </w:p>
    <w:p w14:paraId="25068113" w14:textId="77777777" w:rsidR="0023272A" w:rsidRDefault="0023272A" w:rsidP="0023272A">
      <w:pPr>
        <w:numPr>
          <w:ilvl w:val="0"/>
          <w:numId w:val="43"/>
        </w:numPr>
        <w:tabs>
          <w:tab w:val="left" w:pos="710"/>
          <w:tab w:val="left" w:pos="1134"/>
        </w:tabs>
        <w:autoSpaceDN w:val="0"/>
        <w:spacing w:after="0" w:line="240" w:lineRule="auto"/>
        <w:ind w:left="0" w:firstLine="710"/>
        <w:jc w:val="both"/>
        <w:rPr>
          <w:rFonts w:cs="Times New Roman"/>
          <w:szCs w:val="28"/>
        </w:rPr>
      </w:pPr>
      <w:proofErr w:type="spellStart"/>
      <w:r>
        <w:rPr>
          <w:szCs w:val="28"/>
        </w:rPr>
        <w:t>Ярмыш</w:t>
      </w:r>
      <w:proofErr w:type="spellEnd"/>
      <w:r>
        <w:rPr>
          <w:szCs w:val="28"/>
        </w:rPr>
        <w:t> Н. Н. Теоретические проблемы причинной связи в уголовном праве в уголовном праве (философско-правовой анализ): монография. Харьков: Право, 2003. 512 с.</w:t>
      </w:r>
      <w:r>
        <w:rPr>
          <w:rFonts w:cs="Times New Roman"/>
          <w:color w:val="0070C0"/>
          <w:szCs w:val="28"/>
        </w:rPr>
        <w:t xml:space="preserve"> </w:t>
      </w:r>
    </w:p>
    <w:p w14:paraId="0D1E3D4E" w14:textId="77777777" w:rsidR="0023272A" w:rsidRDefault="0023272A" w:rsidP="0023272A">
      <w:pPr>
        <w:pStyle w:val="ab"/>
        <w:spacing w:before="0" w:beforeAutospacing="0" w:after="0" w:afterAutospacing="0"/>
        <w:ind w:firstLine="709"/>
        <w:jc w:val="center"/>
        <w:rPr>
          <w:rFonts w:ascii="Times New Roman" w:hAnsi="Times New Roman" w:cs="Times New Roman"/>
          <w:b/>
          <w:color w:val="0070C0"/>
          <w:sz w:val="28"/>
          <w:szCs w:val="28"/>
          <w:lang w:val="uk-UA"/>
        </w:rPr>
      </w:pPr>
    </w:p>
    <w:p w14:paraId="5C228265" w14:textId="77777777" w:rsidR="0023272A" w:rsidRDefault="0023272A" w:rsidP="0023272A">
      <w:pPr>
        <w:pStyle w:val="ab"/>
        <w:spacing w:before="0" w:beforeAutospacing="0" w:after="0" w:afterAutospacing="0"/>
        <w:ind w:firstLine="709"/>
        <w:jc w:val="center"/>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Додаткова</w:t>
      </w:r>
    </w:p>
    <w:p w14:paraId="32F14B36" w14:textId="77777777" w:rsidR="0023272A" w:rsidRDefault="0023272A" w:rsidP="0023272A">
      <w:pPr>
        <w:numPr>
          <w:ilvl w:val="0"/>
          <w:numId w:val="44"/>
        </w:numPr>
        <w:tabs>
          <w:tab w:val="left" w:pos="710"/>
          <w:tab w:val="left" w:pos="1134"/>
        </w:tabs>
        <w:autoSpaceDN w:val="0"/>
        <w:spacing w:after="0" w:line="240" w:lineRule="auto"/>
        <w:jc w:val="both"/>
        <w:rPr>
          <w:rFonts w:cs="Courier New"/>
          <w:szCs w:val="28"/>
          <w:lang w:val="uk-UA"/>
        </w:rPr>
      </w:pPr>
      <w:proofErr w:type="spellStart"/>
      <w:r>
        <w:rPr>
          <w:szCs w:val="28"/>
          <w:shd w:val="clear" w:color="auto" w:fill="FFFFFF"/>
        </w:rPr>
        <w:t>Глистин</w:t>
      </w:r>
      <w:proofErr w:type="spellEnd"/>
      <w:r>
        <w:rPr>
          <w:szCs w:val="28"/>
          <w:shd w:val="clear" w:color="auto" w:fill="FFFFFF"/>
        </w:rPr>
        <w:t> В. К. Проблема уголовно-правовой охраны общественных отношений (объект и квалификация преступлений). Л.: Изд-во Ленинград. ун-та, 1979. 128 с.</w:t>
      </w:r>
    </w:p>
    <w:p w14:paraId="6DDF2D62" w14:textId="77777777" w:rsidR="0023272A" w:rsidRDefault="0023272A" w:rsidP="0023272A">
      <w:pPr>
        <w:numPr>
          <w:ilvl w:val="0"/>
          <w:numId w:val="44"/>
        </w:numPr>
        <w:tabs>
          <w:tab w:val="num" w:pos="993"/>
          <w:tab w:val="left" w:pos="1134"/>
        </w:tabs>
        <w:autoSpaceDN w:val="0"/>
        <w:spacing w:after="0" w:line="240" w:lineRule="auto"/>
        <w:jc w:val="both"/>
        <w:rPr>
          <w:rFonts w:cs="Times New Roman"/>
          <w:szCs w:val="28"/>
        </w:rPr>
      </w:pPr>
      <w:r>
        <w:rPr>
          <w:szCs w:val="28"/>
        </w:rPr>
        <w:t xml:space="preserve">Коржанський М. Й. </w:t>
      </w:r>
      <w:proofErr w:type="spellStart"/>
      <w:r>
        <w:rPr>
          <w:szCs w:val="28"/>
        </w:rPr>
        <w:t>Об’єкт</w:t>
      </w:r>
      <w:proofErr w:type="spellEnd"/>
      <w:r>
        <w:rPr>
          <w:szCs w:val="28"/>
        </w:rPr>
        <w:t xml:space="preserve"> і предмет </w:t>
      </w:r>
      <w:proofErr w:type="spellStart"/>
      <w:proofErr w:type="gramStart"/>
      <w:r>
        <w:rPr>
          <w:szCs w:val="28"/>
        </w:rPr>
        <w:t>злочину</w:t>
      </w:r>
      <w:proofErr w:type="spellEnd"/>
      <w:r>
        <w:rPr>
          <w:szCs w:val="28"/>
        </w:rPr>
        <w:t xml:space="preserve"> :</w:t>
      </w:r>
      <w:proofErr w:type="gramEnd"/>
      <w:r>
        <w:rPr>
          <w:szCs w:val="28"/>
        </w:rPr>
        <w:t xml:space="preserve"> </w:t>
      </w:r>
      <w:proofErr w:type="spellStart"/>
      <w:r>
        <w:rPr>
          <w:szCs w:val="28"/>
        </w:rPr>
        <w:t>монографія</w:t>
      </w:r>
      <w:proofErr w:type="spellEnd"/>
      <w:r>
        <w:rPr>
          <w:szCs w:val="28"/>
        </w:rPr>
        <w:t xml:space="preserve">. </w:t>
      </w:r>
      <w:proofErr w:type="gramStart"/>
      <w:r>
        <w:rPr>
          <w:szCs w:val="28"/>
        </w:rPr>
        <w:t>Д. :</w:t>
      </w:r>
      <w:proofErr w:type="gramEnd"/>
      <w:r>
        <w:rPr>
          <w:szCs w:val="28"/>
        </w:rPr>
        <w:t xml:space="preserve"> Юрид. акад. МВС ; </w:t>
      </w:r>
      <w:proofErr w:type="spellStart"/>
      <w:r>
        <w:rPr>
          <w:szCs w:val="28"/>
        </w:rPr>
        <w:t>Ліра</w:t>
      </w:r>
      <w:proofErr w:type="spellEnd"/>
      <w:r>
        <w:rPr>
          <w:szCs w:val="28"/>
        </w:rPr>
        <w:t xml:space="preserve"> ЛТД, 2005. 252 с.</w:t>
      </w:r>
    </w:p>
    <w:p w14:paraId="25DCEF7B" w14:textId="77777777" w:rsidR="0023272A" w:rsidRDefault="0023272A" w:rsidP="0023272A">
      <w:pPr>
        <w:numPr>
          <w:ilvl w:val="0"/>
          <w:numId w:val="44"/>
        </w:numPr>
        <w:tabs>
          <w:tab w:val="left" w:pos="710"/>
          <w:tab w:val="left" w:pos="1134"/>
        </w:tabs>
        <w:autoSpaceDN w:val="0"/>
        <w:spacing w:after="0" w:line="240" w:lineRule="auto"/>
        <w:jc w:val="both"/>
        <w:rPr>
          <w:rFonts w:cs="Courier New"/>
          <w:szCs w:val="28"/>
        </w:rPr>
      </w:pPr>
      <w:proofErr w:type="spellStart"/>
      <w:r>
        <w:rPr>
          <w:szCs w:val="28"/>
        </w:rPr>
        <w:t>Наден</w:t>
      </w:r>
      <w:proofErr w:type="spellEnd"/>
      <w:r>
        <w:rPr>
          <w:szCs w:val="28"/>
        </w:rPr>
        <w:t xml:space="preserve"> О. В. </w:t>
      </w:r>
      <w:proofErr w:type="spellStart"/>
      <w:r>
        <w:rPr>
          <w:szCs w:val="28"/>
        </w:rPr>
        <w:t>Теоретичні</w:t>
      </w:r>
      <w:proofErr w:type="spellEnd"/>
      <w:r>
        <w:rPr>
          <w:szCs w:val="28"/>
        </w:rPr>
        <w:t xml:space="preserve"> </w:t>
      </w:r>
      <w:proofErr w:type="spellStart"/>
      <w:r>
        <w:rPr>
          <w:szCs w:val="28"/>
        </w:rPr>
        <w:t>основи</w:t>
      </w:r>
      <w:proofErr w:type="spellEnd"/>
      <w:r>
        <w:rPr>
          <w:szCs w:val="28"/>
        </w:rPr>
        <w:t xml:space="preserve"> </w:t>
      </w:r>
      <w:proofErr w:type="spellStart"/>
      <w:r>
        <w:rPr>
          <w:szCs w:val="28"/>
        </w:rPr>
        <w:t>кримінально</w:t>
      </w:r>
      <w:proofErr w:type="spellEnd"/>
      <w:r>
        <w:rPr>
          <w:szCs w:val="28"/>
        </w:rPr>
        <w:t xml:space="preserve">-правового </w:t>
      </w:r>
      <w:proofErr w:type="spellStart"/>
      <w:r>
        <w:rPr>
          <w:szCs w:val="28"/>
        </w:rPr>
        <w:t>регулювання</w:t>
      </w:r>
      <w:proofErr w:type="spellEnd"/>
      <w:r>
        <w:rPr>
          <w:szCs w:val="28"/>
        </w:rPr>
        <w:t xml:space="preserve"> в </w:t>
      </w:r>
      <w:proofErr w:type="spellStart"/>
      <w:r>
        <w:rPr>
          <w:szCs w:val="28"/>
        </w:rPr>
        <w:t>Україні</w:t>
      </w:r>
      <w:proofErr w:type="spellEnd"/>
      <w:r>
        <w:rPr>
          <w:szCs w:val="28"/>
        </w:rPr>
        <w:t xml:space="preserve">: </w:t>
      </w:r>
      <w:proofErr w:type="spellStart"/>
      <w:r>
        <w:rPr>
          <w:szCs w:val="28"/>
        </w:rPr>
        <w:t>монографія</w:t>
      </w:r>
      <w:proofErr w:type="spellEnd"/>
      <w:r>
        <w:rPr>
          <w:szCs w:val="28"/>
        </w:rPr>
        <w:t>. Х.: Право, 2012. 272 с.</w:t>
      </w:r>
    </w:p>
    <w:p w14:paraId="27DC044C" w14:textId="77777777" w:rsidR="0023272A" w:rsidRDefault="0023272A" w:rsidP="0023272A">
      <w:pPr>
        <w:numPr>
          <w:ilvl w:val="0"/>
          <w:numId w:val="44"/>
        </w:numPr>
        <w:tabs>
          <w:tab w:val="left" w:pos="710"/>
          <w:tab w:val="left" w:pos="1134"/>
        </w:tabs>
        <w:autoSpaceDN w:val="0"/>
        <w:spacing w:after="0" w:line="240" w:lineRule="auto"/>
        <w:jc w:val="both"/>
        <w:rPr>
          <w:szCs w:val="28"/>
        </w:rPr>
      </w:pPr>
      <w:r>
        <w:rPr>
          <w:szCs w:val="28"/>
          <w:shd w:val="clear" w:color="auto" w:fill="FFFFFF"/>
        </w:rPr>
        <w:t xml:space="preserve">Никифоров Б. С. Объект преступления по советскому уголовному праву. М.: </w:t>
      </w:r>
      <w:proofErr w:type="spellStart"/>
      <w:r>
        <w:rPr>
          <w:szCs w:val="28"/>
          <w:shd w:val="clear" w:color="auto" w:fill="FFFFFF"/>
        </w:rPr>
        <w:t>Госюриздат</w:t>
      </w:r>
      <w:proofErr w:type="spellEnd"/>
      <w:r>
        <w:rPr>
          <w:szCs w:val="28"/>
          <w:shd w:val="clear" w:color="auto" w:fill="FFFFFF"/>
        </w:rPr>
        <w:t>, 1960. 230 с.</w:t>
      </w:r>
    </w:p>
    <w:p w14:paraId="3E9D9D71" w14:textId="77777777" w:rsidR="0023272A" w:rsidRDefault="0023272A" w:rsidP="0023272A">
      <w:pPr>
        <w:numPr>
          <w:ilvl w:val="0"/>
          <w:numId w:val="44"/>
        </w:numPr>
        <w:tabs>
          <w:tab w:val="num" w:pos="993"/>
          <w:tab w:val="left" w:pos="1134"/>
        </w:tabs>
        <w:autoSpaceDN w:val="0"/>
        <w:spacing w:after="0" w:line="240" w:lineRule="auto"/>
        <w:jc w:val="both"/>
        <w:rPr>
          <w:rFonts w:cs="Times New Roman"/>
          <w:szCs w:val="28"/>
        </w:rPr>
      </w:pPr>
      <w:r>
        <w:rPr>
          <w:szCs w:val="28"/>
          <w:shd w:val="clear" w:color="auto" w:fill="FFFFFF"/>
        </w:rPr>
        <w:t>Новоселов Г. П. Учение об объекте преступления. Методологические аспекты. М.: НОРМА, 2001. 208 с.</w:t>
      </w:r>
    </w:p>
    <w:p w14:paraId="3FADDCFB" w14:textId="05927033" w:rsidR="0023272A" w:rsidRPr="0023272A" w:rsidRDefault="0023272A" w:rsidP="0023272A">
      <w:pPr>
        <w:numPr>
          <w:ilvl w:val="0"/>
          <w:numId w:val="44"/>
        </w:numPr>
        <w:tabs>
          <w:tab w:val="num" w:pos="993"/>
          <w:tab w:val="left" w:pos="1134"/>
        </w:tabs>
        <w:autoSpaceDN w:val="0"/>
        <w:spacing w:after="0" w:line="240" w:lineRule="auto"/>
        <w:jc w:val="both"/>
        <w:rPr>
          <w:rFonts w:cs="Times New Roman"/>
        </w:rPr>
      </w:pPr>
      <w:r>
        <w:rPr>
          <w:szCs w:val="28"/>
        </w:rPr>
        <w:t xml:space="preserve">Сенаторов М. В. </w:t>
      </w:r>
      <w:proofErr w:type="spellStart"/>
      <w:r>
        <w:rPr>
          <w:szCs w:val="28"/>
        </w:rPr>
        <w:t>Потерпілий</w:t>
      </w:r>
      <w:proofErr w:type="spellEnd"/>
      <w:r>
        <w:rPr>
          <w:szCs w:val="28"/>
        </w:rPr>
        <w:t xml:space="preserve"> </w:t>
      </w:r>
      <w:proofErr w:type="spellStart"/>
      <w:r>
        <w:rPr>
          <w:szCs w:val="28"/>
        </w:rPr>
        <w:t>від</w:t>
      </w:r>
      <w:proofErr w:type="spellEnd"/>
      <w:r>
        <w:rPr>
          <w:szCs w:val="28"/>
        </w:rPr>
        <w:t xml:space="preserve"> </w:t>
      </w:r>
      <w:proofErr w:type="spellStart"/>
      <w:r>
        <w:rPr>
          <w:szCs w:val="28"/>
        </w:rPr>
        <w:t>злочину</w:t>
      </w:r>
      <w:proofErr w:type="spellEnd"/>
      <w:r>
        <w:rPr>
          <w:szCs w:val="28"/>
        </w:rPr>
        <w:t xml:space="preserve"> в </w:t>
      </w:r>
      <w:proofErr w:type="spellStart"/>
      <w:r>
        <w:rPr>
          <w:szCs w:val="28"/>
        </w:rPr>
        <w:t>кримінальному</w:t>
      </w:r>
      <w:proofErr w:type="spellEnd"/>
      <w:r>
        <w:rPr>
          <w:szCs w:val="28"/>
        </w:rPr>
        <w:t xml:space="preserve"> </w:t>
      </w:r>
      <w:proofErr w:type="spellStart"/>
      <w:r>
        <w:rPr>
          <w:szCs w:val="28"/>
        </w:rPr>
        <w:t>праві</w:t>
      </w:r>
      <w:proofErr w:type="spellEnd"/>
      <w:r>
        <w:rPr>
          <w:szCs w:val="28"/>
        </w:rPr>
        <w:t xml:space="preserve"> / За наук. ред. В. І. Борисова. </w:t>
      </w:r>
      <w:proofErr w:type="gramStart"/>
      <w:r>
        <w:rPr>
          <w:szCs w:val="28"/>
        </w:rPr>
        <w:t>Х. :</w:t>
      </w:r>
      <w:proofErr w:type="gramEnd"/>
      <w:r>
        <w:rPr>
          <w:szCs w:val="28"/>
        </w:rPr>
        <w:t xml:space="preserve"> Право, 2006. 208 с.</w:t>
      </w:r>
    </w:p>
    <w:p w14:paraId="52DCECCB" w14:textId="77777777" w:rsidR="000E0892" w:rsidRDefault="000E0892" w:rsidP="000E0892">
      <w:pPr>
        <w:numPr>
          <w:ilvl w:val="0"/>
          <w:numId w:val="44"/>
        </w:numPr>
        <w:tabs>
          <w:tab w:val="num" w:pos="993"/>
          <w:tab w:val="left" w:pos="1134"/>
        </w:tabs>
        <w:autoSpaceDN w:val="0"/>
        <w:spacing w:after="0" w:line="240" w:lineRule="auto"/>
        <w:jc w:val="both"/>
        <w:rPr>
          <w:rFonts w:cs="Times New Roman"/>
          <w:szCs w:val="28"/>
        </w:rPr>
      </w:pPr>
      <w:r>
        <w:rPr>
          <w:szCs w:val="28"/>
        </w:rPr>
        <w:t xml:space="preserve">Берзін П. С. </w:t>
      </w:r>
      <w:proofErr w:type="spellStart"/>
      <w:r>
        <w:rPr>
          <w:szCs w:val="28"/>
        </w:rPr>
        <w:t>Злочинні</w:t>
      </w:r>
      <w:proofErr w:type="spellEnd"/>
      <w:r>
        <w:rPr>
          <w:szCs w:val="28"/>
        </w:rPr>
        <w:t xml:space="preserve"> </w:t>
      </w:r>
      <w:proofErr w:type="spellStart"/>
      <w:r>
        <w:rPr>
          <w:szCs w:val="28"/>
        </w:rPr>
        <w:t>наслідки</w:t>
      </w:r>
      <w:proofErr w:type="spellEnd"/>
      <w:r>
        <w:rPr>
          <w:szCs w:val="28"/>
        </w:rPr>
        <w:t xml:space="preserve">: </w:t>
      </w:r>
      <w:proofErr w:type="spellStart"/>
      <w:r>
        <w:rPr>
          <w:szCs w:val="28"/>
        </w:rPr>
        <w:t>поняття</w:t>
      </w:r>
      <w:proofErr w:type="spellEnd"/>
      <w:r>
        <w:rPr>
          <w:szCs w:val="28"/>
        </w:rPr>
        <w:t xml:space="preserve">, </w:t>
      </w:r>
      <w:proofErr w:type="spellStart"/>
      <w:r>
        <w:rPr>
          <w:szCs w:val="28"/>
        </w:rPr>
        <w:t>основні</w:t>
      </w:r>
      <w:proofErr w:type="spellEnd"/>
      <w:r>
        <w:rPr>
          <w:szCs w:val="28"/>
        </w:rPr>
        <w:t xml:space="preserve"> </w:t>
      </w:r>
      <w:proofErr w:type="spellStart"/>
      <w:r>
        <w:rPr>
          <w:szCs w:val="28"/>
        </w:rPr>
        <w:t>різновиди</w:t>
      </w:r>
      <w:proofErr w:type="spellEnd"/>
      <w:r>
        <w:rPr>
          <w:szCs w:val="28"/>
        </w:rPr>
        <w:t xml:space="preserve">, </w:t>
      </w:r>
      <w:proofErr w:type="spellStart"/>
      <w:r>
        <w:rPr>
          <w:szCs w:val="28"/>
        </w:rPr>
        <w:t>кримінально-правове</w:t>
      </w:r>
      <w:proofErr w:type="spellEnd"/>
      <w:r>
        <w:rPr>
          <w:szCs w:val="28"/>
        </w:rPr>
        <w:t xml:space="preserve"> </w:t>
      </w:r>
      <w:proofErr w:type="spellStart"/>
      <w:r>
        <w:rPr>
          <w:szCs w:val="28"/>
        </w:rPr>
        <w:t>значення</w:t>
      </w:r>
      <w:proofErr w:type="spellEnd"/>
      <w:r>
        <w:rPr>
          <w:szCs w:val="28"/>
        </w:rPr>
        <w:t xml:space="preserve">: </w:t>
      </w:r>
      <w:proofErr w:type="spellStart"/>
      <w:r>
        <w:rPr>
          <w:szCs w:val="28"/>
        </w:rPr>
        <w:t>монографія</w:t>
      </w:r>
      <w:proofErr w:type="spellEnd"/>
      <w:r>
        <w:rPr>
          <w:szCs w:val="28"/>
        </w:rPr>
        <w:t xml:space="preserve">. К.: </w:t>
      </w:r>
      <w:proofErr w:type="spellStart"/>
      <w:r>
        <w:rPr>
          <w:szCs w:val="28"/>
        </w:rPr>
        <w:t>Дакор</w:t>
      </w:r>
      <w:proofErr w:type="spellEnd"/>
      <w:r>
        <w:rPr>
          <w:szCs w:val="28"/>
        </w:rPr>
        <w:t>, 2009. 736 с. </w:t>
      </w:r>
    </w:p>
    <w:p w14:paraId="007508EF" w14:textId="77777777" w:rsidR="000E0892" w:rsidRDefault="000E0892" w:rsidP="000E0892">
      <w:pPr>
        <w:numPr>
          <w:ilvl w:val="0"/>
          <w:numId w:val="44"/>
        </w:numPr>
        <w:tabs>
          <w:tab w:val="num" w:pos="993"/>
          <w:tab w:val="left" w:pos="1134"/>
        </w:tabs>
        <w:autoSpaceDN w:val="0"/>
        <w:spacing w:after="0" w:line="240" w:lineRule="auto"/>
        <w:jc w:val="both"/>
        <w:rPr>
          <w:rFonts w:cs="Times New Roman"/>
          <w:szCs w:val="28"/>
        </w:rPr>
      </w:pPr>
      <w:r>
        <w:rPr>
          <w:szCs w:val="28"/>
        </w:rPr>
        <w:t>Бойко А. И. Преступное бездействие. СПб.: Юридический центр Пресс, 2003. 320 с.</w:t>
      </w:r>
    </w:p>
    <w:p w14:paraId="24E45C7E" w14:textId="77777777" w:rsidR="000E0892" w:rsidRDefault="000E0892" w:rsidP="000E0892">
      <w:pPr>
        <w:numPr>
          <w:ilvl w:val="0"/>
          <w:numId w:val="44"/>
        </w:numPr>
        <w:tabs>
          <w:tab w:val="num" w:pos="993"/>
          <w:tab w:val="left" w:pos="1134"/>
        </w:tabs>
        <w:autoSpaceDN w:val="0"/>
        <w:spacing w:after="0" w:line="240" w:lineRule="auto"/>
        <w:jc w:val="both"/>
        <w:rPr>
          <w:rFonts w:cs="Times New Roman"/>
          <w:szCs w:val="28"/>
        </w:rPr>
      </w:pPr>
      <w:r>
        <w:rPr>
          <w:szCs w:val="28"/>
        </w:rPr>
        <w:t xml:space="preserve">Кудрявцев В. Н. Объективная сторона преступления. М.: </w:t>
      </w:r>
      <w:proofErr w:type="spellStart"/>
      <w:r>
        <w:rPr>
          <w:szCs w:val="28"/>
        </w:rPr>
        <w:t>Госюриздат</w:t>
      </w:r>
      <w:proofErr w:type="spellEnd"/>
      <w:r>
        <w:rPr>
          <w:szCs w:val="28"/>
        </w:rPr>
        <w:t>, 1960. 286 с.</w:t>
      </w:r>
    </w:p>
    <w:p w14:paraId="67BD12EE" w14:textId="77777777" w:rsidR="000E0892" w:rsidRDefault="000E0892" w:rsidP="000E0892">
      <w:pPr>
        <w:numPr>
          <w:ilvl w:val="0"/>
          <w:numId w:val="44"/>
        </w:numPr>
        <w:tabs>
          <w:tab w:val="num" w:pos="993"/>
          <w:tab w:val="left" w:pos="1134"/>
        </w:tabs>
        <w:autoSpaceDN w:val="0"/>
        <w:spacing w:after="0" w:line="240" w:lineRule="auto"/>
        <w:jc w:val="both"/>
        <w:rPr>
          <w:rFonts w:cs="Times New Roman"/>
          <w:szCs w:val="28"/>
        </w:rPr>
      </w:pPr>
      <w:r>
        <w:rPr>
          <w:szCs w:val="28"/>
        </w:rPr>
        <w:t>Малинин В. Б. Объективная сторона преступления. СПб.: Изд-во Юридического института (Санкт-Петербург), 2004. 301 с.</w:t>
      </w:r>
    </w:p>
    <w:p w14:paraId="5B8C32E7" w14:textId="77777777" w:rsidR="000E0892" w:rsidRDefault="000E0892" w:rsidP="000E0892">
      <w:pPr>
        <w:numPr>
          <w:ilvl w:val="0"/>
          <w:numId w:val="44"/>
        </w:numPr>
        <w:tabs>
          <w:tab w:val="num" w:pos="993"/>
          <w:tab w:val="left" w:pos="1134"/>
        </w:tabs>
        <w:autoSpaceDN w:val="0"/>
        <w:spacing w:after="0" w:line="240" w:lineRule="auto"/>
        <w:jc w:val="both"/>
        <w:rPr>
          <w:rFonts w:cs="Times New Roman"/>
          <w:szCs w:val="28"/>
        </w:rPr>
      </w:pPr>
      <w:r>
        <w:rPr>
          <w:szCs w:val="28"/>
        </w:rPr>
        <w:t xml:space="preserve">Пономаренко Ю. А. </w:t>
      </w:r>
      <w:proofErr w:type="spellStart"/>
      <w:r>
        <w:rPr>
          <w:szCs w:val="28"/>
        </w:rPr>
        <w:t>Чинність</w:t>
      </w:r>
      <w:proofErr w:type="spellEnd"/>
      <w:r>
        <w:rPr>
          <w:szCs w:val="28"/>
        </w:rPr>
        <w:t xml:space="preserve"> і </w:t>
      </w:r>
      <w:proofErr w:type="spellStart"/>
      <w:r>
        <w:rPr>
          <w:szCs w:val="28"/>
        </w:rPr>
        <w:t>дія</w:t>
      </w:r>
      <w:proofErr w:type="spellEnd"/>
      <w:r>
        <w:rPr>
          <w:szCs w:val="28"/>
        </w:rPr>
        <w:t xml:space="preserve"> </w:t>
      </w:r>
      <w:proofErr w:type="spellStart"/>
      <w:r>
        <w:rPr>
          <w:szCs w:val="28"/>
        </w:rPr>
        <w:t>кримінального</w:t>
      </w:r>
      <w:proofErr w:type="spellEnd"/>
      <w:r>
        <w:rPr>
          <w:szCs w:val="28"/>
        </w:rPr>
        <w:t xml:space="preserve"> закону в </w:t>
      </w:r>
      <w:proofErr w:type="spellStart"/>
      <w:r>
        <w:rPr>
          <w:szCs w:val="28"/>
        </w:rPr>
        <w:t>часі</w:t>
      </w:r>
      <w:proofErr w:type="spellEnd"/>
      <w:r>
        <w:rPr>
          <w:szCs w:val="28"/>
        </w:rPr>
        <w:t xml:space="preserve">: </w:t>
      </w:r>
      <w:proofErr w:type="spellStart"/>
      <w:r>
        <w:rPr>
          <w:szCs w:val="28"/>
        </w:rPr>
        <w:t>монографія</w:t>
      </w:r>
      <w:proofErr w:type="spellEnd"/>
      <w:r>
        <w:rPr>
          <w:szCs w:val="28"/>
        </w:rPr>
        <w:t>. К.: Атіка, 2005. 288 с.</w:t>
      </w:r>
    </w:p>
    <w:p w14:paraId="2C89A26F" w14:textId="77777777" w:rsidR="000E0892" w:rsidRDefault="000E0892" w:rsidP="000E0892">
      <w:pPr>
        <w:numPr>
          <w:ilvl w:val="0"/>
          <w:numId w:val="44"/>
        </w:numPr>
        <w:tabs>
          <w:tab w:val="num" w:pos="993"/>
          <w:tab w:val="left" w:pos="1134"/>
        </w:tabs>
        <w:autoSpaceDN w:val="0"/>
        <w:spacing w:after="0" w:line="240" w:lineRule="auto"/>
        <w:jc w:val="both"/>
        <w:rPr>
          <w:rFonts w:cs="Times New Roman"/>
          <w:szCs w:val="28"/>
        </w:rPr>
      </w:pPr>
      <w:proofErr w:type="spellStart"/>
      <w:r>
        <w:rPr>
          <w:rFonts w:cs="Times New Roman"/>
          <w:szCs w:val="28"/>
        </w:rPr>
        <w:t>Тимейко</w:t>
      </w:r>
      <w:proofErr w:type="spellEnd"/>
      <w:r>
        <w:rPr>
          <w:rFonts w:cs="Times New Roman"/>
          <w:szCs w:val="28"/>
        </w:rPr>
        <w:t xml:space="preserve"> Г. В. Общее учение об объективной стороне преступления. </w:t>
      </w:r>
      <w:proofErr w:type="spellStart"/>
      <w:r>
        <w:rPr>
          <w:rFonts w:cs="Times New Roman"/>
          <w:szCs w:val="28"/>
        </w:rPr>
        <w:t>Ростов</w:t>
      </w:r>
      <w:proofErr w:type="spellEnd"/>
      <w:r>
        <w:rPr>
          <w:rFonts w:cs="Times New Roman"/>
          <w:szCs w:val="28"/>
        </w:rPr>
        <w:t xml:space="preserve"> н/</w:t>
      </w:r>
      <w:proofErr w:type="gramStart"/>
      <w:r>
        <w:rPr>
          <w:rFonts w:cs="Times New Roman"/>
          <w:szCs w:val="28"/>
        </w:rPr>
        <w:t>Д :</w:t>
      </w:r>
      <w:proofErr w:type="gramEnd"/>
      <w:r>
        <w:rPr>
          <w:rFonts w:cs="Times New Roman"/>
          <w:szCs w:val="28"/>
        </w:rPr>
        <w:t xml:space="preserve"> Изд-во Рос. гос. ун-та, 1977. 2015 с.</w:t>
      </w:r>
    </w:p>
    <w:p w14:paraId="37293FFC" w14:textId="77777777" w:rsidR="000E0892" w:rsidRDefault="000E0892" w:rsidP="000E0892">
      <w:pPr>
        <w:numPr>
          <w:ilvl w:val="0"/>
          <w:numId w:val="44"/>
        </w:numPr>
        <w:tabs>
          <w:tab w:val="num" w:pos="993"/>
          <w:tab w:val="left" w:pos="1134"/>
        </w:tabs>
        <w:autoSpaceDN w:val="0"/>
        <w:spacing w:after="0" w:line="240" w:lineRule="auto"/>
        <w:jc w:val="both"/>
        <w:rPr>
          <w:rFonts w:cs="Times New Roman"/>
          <w:szCs w:val="28"/>
        </w:rPr>
      </w:pPr>
      <w:r>
        <w:rPr>
          <w:szCs w:val="28"/>
        </w:rPr>
        <w:t xml:space="preserve">Шевченко Є. В. </w:t>
      </w:r>
      <w:proofErr w:type="spellStart"/>
      <w:r>
        <w:rPr>
          <w:szCs w:val="28"/>
        </w:rPr>
        <w:t>Злочини</w:t>
      </w:r>
      <w:proofErr w:type="spellEnd"/>
      <w:r>
        <w:rPr>
          <w:szCs w:val="28"/>
        </w:rPr>
        <w:t xml:space="preserve"> з </w:t>
      </w:r>
      <w:proofErr w:type="spellStart"/>
      <w:r>
        <w:rPr>
          <w:szCs w:val="28"/>
        </w:rPr>
        <w:t>похідними</w:t>
      </w:r>
      <w:proofErr w:type="spellEnd"/>
      <w:r>
        <w:rPr>
          <w:szCs w:val="28"/>
        </w:rPr>
        <w:t xml:space="preserve"> </w:t>
      </w:r>
      <w:proofErr w:type="spellStart"/>
      <w:proofErr w:type="gramStart"/>
      <w:r>
        <w:rPr>
          <w:szCs w:val="28"/>
        </w:rPr>
        <w:t>наслідками</w:t>
      </w:r>
      <w:proofErr w:type="spellEnd"/>
      <w:r>
        <w:rPr>
          <w:szCs w:val="28"/>
        </w:rPr>
        <w:t xml:space="preserve"> :</w:t>
      </w:r>
      <w:proofErr w:type="gramEnd"/>
      <w:r>
        <w:rPr>
          <w:szCs w:val="28"/>
        </w:rPr>
        <w:t xml:space="preserve"> </w:t>
      </w:r>
      <w:proofErr w:type="spellStart"/>
      <w:r>
        <w:rPr>
          <w:szCs w:val="28"/>
        </w:rPr>
        <w:t>монографія</w:t>
      </w:r>
      <w:proofErr w:type="spellEnd"/>
      <w:r>
        <w:rPr>
          <w:szCs w:val="28"/>
        </w:rPr>
        <w:t xml:space="preserve">. </w:t>
      </w:r>
      <w:proofErr w:type="gramStart"/>
      <w:r>
        <w:rPr>
          <w:szCs w:val="28"/>
        </w:rPr>
        <w:t>Х. :</w:t>
      </w:r>
      <w:proofErr w:type="gramEnd"/>
      <w:r>
        <w:rPr>
          <w:szCs w:val="28"/>
        </w:rPr>
        <w:t xml:space="preserve"> </w:t>
      </w:r>
      <w:proofErr w:type="spellStart"/>
      <w:r>
        <w:rPr>
          <w:szCs w:val="28"/>
        </w:rPr>
        <w:t>Видавець</w:t>
      </w:r>
      <w:proofErr w:type="spellEnd"/>
      <w:r>
        <w:rPr>
          <w:szCs w:val="28"/>
        </w:rPr>
        <w:t xml:space="preserve"> СПД ФО </w:t>
      </w:r>
      <w:proofErr w:type="spellStart"/>
      <w:r>
        <w:rPr>
          <w:szCs w:val="28"/>
        </w:rPr>
        <w:t>Вапнярчук</w:t>
      </w:r>
      <w:proofErr w:type="spellEnd"/>
      <w:r>
        <w:rPr>
          <w:szCs w:val="28"/>
        </w:rPr>
        <w:t xml:space="preserve"> Н. М., 2005. 216 с.</w:t>
      </w:r>
    </w:p>
    <w:p w14:paraId="44888136" w14:textId="77777777" w:rsidR="000E0892" w:rsidRDefault="000E0892" w:rsidP="000E0892">
      <w:pPr>
        <w:numPr>
          <w:ilvl w:val="0"/>
          <w:numId w:val="44"/>
        </w:numPr>
        <w:tabs>
          <w:tab w:val="num" w:pos="993"/>
          <w:tab w:val="left" w:pos="1134"/>
        </w:tabs>
        <w:autoSpaceDN w:val="0"/>
        <w:spacing w:after="0" w:line="240" w:lineRule="auto"/>
        <w:jc w:val="both"/>
        <w:rPr>
          <w:rFonts w:cs="Times New Roman"/>
          <w:szCs w:val="28"/>
        </w:rPr>
      </w:pPr>
      <w:proofErr w:type="spellStart"/>
      <w:r>
        <w:rPr>
          <w:szCs w:val="28"/>
        </w:rPr>
        <w:t>Ярмыш</w:t>
      </w:r>
      <w:proofErr w:type="spellEnd"/>
      <w:r>
        <w:rPr>
          <w:szCs w:val="28"/>
        </w:rPr>
        <w:t> Н. Н. Действие как признак объективной стороны преступления (проблемы психологической характеристики). Харьков: Основа, 1999. 84 с.</w:t>
      </w:r>
    </w:p>
    <w:p w14:paraId="0C03565D" w14:textId="77777777" w:rsidR="0023272A" w:rsidRDefault="0023272A" w:rsidP="0023272A">
      <w:pPr>
        <w:pStyle w:val="ab"/>
        <w:spacing w:before="0" w:beforeAutospacing="0" w:after="0" w:afterAutospacing="0"/>
        <w:ind w:firstLine="709"/>
        <w:rPr>
          <w:color w:val="auto"/>
          <w:lang w:val="uk-UA"/>
        </w:rPr>
      </w:pPr>
    </w:p>
    <w:p w14:paraId="7714E4B4" w14:textId="77777777" w:rsidR="0023272A" w:rsidRDefault="0023272A" w:rsidP="0023272A">
      <w:pPr>
        <w:pStyle w:val="ab"/>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Інформаційні ресурси в Інтернеті</w:t>
      </w:r>
    </w:p>
    <w:p w14:paraId="7796D30F" w14:textId="77777777" w:rsidR="0023272A" w:rsidRDefault="0023272A" w:rsidP="0023272A">
      <w:pPr>
        <w:widowControl w:val="0"/>
        <w:numPr>
          <w:ilvl w:val="0"/>
          <w:numId w:val="45"/>
        </w:numPr>
        <w:tabs>
          <w:tab w:val="clear" w:pos="360"/>
          <w:tab w:val="num" w:pos="900"/>
        </w:tabs>
        <w:autoSpaceDE w:val="0"/>
        <w:autoSpaceDN w:val="0"/>
        <w:adjustRightInd w:val="0"/>
        <w:spacing w:after="0" w:line="240" w:lineRule="auto"/>
        <w:ind w:left="0" w:firstLine="567"/>
        <w:jc w:val="both"/>
        <w:rPr>
          <w:rFonts w:cs="Times New Roman"/>
          <w:szCs w:val="28"/>
          <w:lang w:val="uk-UA"/>
        </w:rPr>
      </w:pPr>
      <w:proofErr w:type="spellStart"/>
      <w:r>
        <w:rPr>
          <w:rFonts w:cs="Times New Roman"/>
          <w:szCs w:val="28"/>
        </w:rPr>
        <w:t>Офіційний</w:t>
      </w:r>
      <w:proofErr w:type="spellEnd"/>
      <w:r>
        <w:rPr>
          <w:rFonts w:cs="Times New Roman"/>
          <w:szCs w:val="28"/>
        </w:rPr>
        <w:t xml:space="preserve"> сайт </w:t>
      </w:r>
      <w:proofErr w:type="spellStart"/>
      <w:r>
        <w:rPr>
          <w:rFonts w:cs="Times New Roman"/>
          <w:szCs w:val="28"/>
        </w:rPr>
        <w:t>Верховної</w:t>
      </w:r>
      <w:proofErr w:type="spellEnd"/>
      <w:r>
        <w:rPr>
          <w:rFonts w:cs="Times New Roman"/>
          <w:szCs w:val="28"/>
        </w:rPr>
        <w:t xml:space="preserve"> Ради </w:t>
      </w:r>
      <w:proofErr w:type="spellStart"/>
      <w:r>
        <w:rPr>
          <w:rFonts w:cs="Times New Roman"/>
          <w:szCs w:val="28"/>
        </w:rPr>
        <w:t>України</w:t>
      </w:r>
      <w:proofErr w:type="spellEnd"/>
      <w:r>
        <w:rPr>
          <w:rFonts w:cs="Times New Roman"/>
          <w:szCs w:val="28"/>
        </w:rPr>
        <w:t xml:space="preserve"> http:// www.iportal.rada.gov.ua</w:t>
      </w:r>
    </w:p>
    <w:p w14:paraId="702BE872" w14:textId="77777777" w:rsidR="0023272A" w:rsidRPr="0023272A" w:rsidRDefault="0023272A" w:rsidP="0023272A">
      <w:pPr>
        <w:widowControl w:val="0"/>
        <w:numPr>
          <w:ilvl w:val="0"/>
          <w:numId w:val="45"/>
        </w:numPr>
        <w:tabs>
          <w:tab w:val="clear" w:pos="360"/>
          <w:tab w:val="num" w:pos="900"/>
        </w:tabs>
        <w:autoSpaceDE w:val="0"/>
        <w:autoSpaceDN w:val="0"/>
        <w:adjustRightInd w:val="0"/>
        <w:spacing w:after="0" w:line="240" w:lineRule="auto"/>
        <w:ind w:left="0" w:firstLine="567"/>
        <w:jc w:val="both"/>
        <w:rPr>
          <w:rFonts w:cs="Times New Roman"/>
          <w:szCs w:val="28"/>
          <w:lang w:val="uk-UA"/>
        </w:rPr>
      </w:pPr>
      <w:r w:rsidRPr="0023272A">
        <w:rPr>
          <w:rFonts w:cs="Times New Roman"/>
          <w:szCs w:val="28"/>
          <w:lang w:val="uk-UA"/>
        </w:rPr>
        <w:t xml:space="preserve">Офіційний сайт Кабінету Міністрів України </w:t>
      </w:r>
      <w:r>
        <w:rPr>
          <w:rFonts w:cs="Times New Roman"/>
          <w:szCs w:val="28"/>
        </w:rPr>
        <w:t>http</w:t>
      </w:r>
      <w:r w:rsidRPr="0023272A">
        <w:rPr>
          <w:rFonts w:cs="Times New Roman"/>
          <w:szCs w:val="28"/>
          <w:lang w:val="uk-UA"/>
        </w:rPr>
        <w:t>://</w:t>
      </w:r>
      <w:proofErr w:type="spellStart"/>
      <w:r>
        <w:rPr>
          <w:rFonts w:cs="Times New Roman"/>
          <w:szCs w:val="28"/>
        </w:rPr>
        <w:t>www</w:t>
      </w:r>
      <w:proofErr w:type="spellEnd"/>
      <w:r w:rsidRPr="0023272A">
        <w:rPr>
          <w:rFonts w:cs="Times New Roman"/>
          <w:szCs w:val="28"/>
          <w:lang w:val="uk-UA"/>
        </w:rPr>
        <w:t>.</w:t>
      </w:r>
      <w:proofErr w:type="spellStart"/>
      <w:r>
        <w:rPr>
          <w:rFonts w:cs="Times New Roman"/>
          <w:szCs w:val="28"/>
        </w:rPr>
        <w:t>kmu</w:t>
      </w:r>
      <w:proofErr w:type="spellEnd"/>
      <w:r w:rsidRPr="0023272A">
        <w:rPr>
          <w:rFonts w:cs="Times New Roman"/>
          <w:szCs w:val="28"/>
          <w:lang w:val="uk-UA"/>
        </w:rPr>
        <w:t>.</w:t>
      </w:r>
      <w:proofErr w:type="spellStart"/>
      <w:r>
        <w:rPr>
          <w:rFonts w:cs="Times New Roman"/>
          <w:szCs w:val="28"/>
        </w:rPr>
        <w:t>gov</w:t>
      </w:r>
      <w:proofErr w:type="spellEnd"/>
      <w:r w:rsidRPr="0023272A">
        <w:rPr>
          <w:rFonts w:cs="Times New Roman"/>
          <w:szCs w:val="28"/>
          <w:lang w:val="uk-UA"/>
        </w:rPr>
        <w:t>.</w:t>
      </w:r>
      <w:proofErr w:type="spellStart"/>
      <w:r>
        <w:rPr>
          <w:rFonts w:cs="Times New Roman"/>
          <w:szCs w:val="28"/>
        </w:rPr>
        <w:t>ua</w:t>
      </w:r>
      <w:proofErr w:type="spellEnd"/>
    </w:p>
    <w:p w14:paraId="5F81634F" w14:textId="77777777" w:rsidR="0023272A" w:rsidRDefault="0023272A" w:rsidP="0023272A">
      <w:pPr>
        <w:widowControl w:val="0"/>
        <w:numPr>
          <w:ilvl w:val="0"/>
          <w:numId w:val="45"/>
        </w:numPr>
        <w:tabs>
          <w:tab w:val="clear" w:pos="360"/>
          <w:tab w:val="num" w:pos="900"/>
        </w:tabs>
        <w:autoSpaceDE w:val="0"/>
        <w:autoSpaceDN w:val="0"/>
        <w:adjustRightInd w:val="0"/>
        <w:spacing w:after="0" w:line="240" w:lineRule="auto"/>
        <w:ind w:left="0" w:firstLine="567"/>
        <w:jc w:val="both"/>
        <w:rPr>
          <w:rFonts w:cs="Times New Roman"/>
          <w:szCs w:val="28"/>
        </w:rPr>
      </w:pPr>
      <w:proofErr w:type="spellStart"/>
      <w:r>
        <w:rPr>
          <w:rFonts w:cs="Times New Roman"/>
          <w:szCs w:val="28"/>
        </w:rPr>
        <w:t>Офіційний</w:t>
      </w:r>
      <w:proofErr w:type="spellEnd"/>
      <w:r>
        <w:rPr>
          <w:rFonts w:cs="Times New Roman"/>
          <w:szCs w:val="28"/>
        </w:rPr>
        <w:t xml:space="preserve"> сайт МВС </w:t>
      </w:r>
      <w:proofErr w:type="spellStart"/>
      <w:r>
        <w:rPr>
          <w:rFonts w:cs="Times New Roman"/>
          <w:szCs w:val="28"/>
        </w:rPr>
        <w:t>України</w:t>
      </w:r>
      <w:proofErr w:type="spellEnd"/>
      <w:r>
        <w:rPr>
          <w:rFonts w:cs="Times New Roman"/>
          <w:szCs w:val="28"/>
        </w:rPr>
        <w:t xml:space="preserve"> http://www.mvs.gov.ua</w:t>
      </w:r>
    </w:p>
    <w:p w14:paraId="01CBBE52" w14:textId="77777777" w:rsidR="0023272A" w:rsidRDefault="0023272A" w:rsidP="0023272A">
      <w:pPr>
        <w:widowControl w:val="0"/>
        <w:numPr>
          <w:ilvl w:val="0"/>
          <w:numId w:val="45"/>
        </w:numPr>
        <w:tabs>
          <w:tab w:val="clear" w:pos="360"/>
          <w:tab w:val="num" w:pos="900"/>
        </w:tabs>
        <w:autoSpaceDE w:val="0"/>
        <w:autoSpaceDN w:val="0"/>
        <w:adjustRightInd w:val="0"/>
        <w:spacing w:after="0" w:line="240" w:lineRule="auto"/>
        <w:ind w:left="0" w:firstLine="567"/>
        <w:jc w:val="both"/>
        <w:rPr>
          <w:rFonts w:cs="Times New Roman"/>
          <w:szCs w:val="28"/>
        </w:rPr>
      </w:pPr>
      <w:proofErr w:type="spellStart"/>
      <w:r>
        <w:rPr>
          <w:rFonts w:cs="Times New Roman"/>
          <w:szCs w:val="28"/>
        </w:rPr>
        <w:lastRenderedPageBreak/>
        <w:t>Офіційний</w:t>
      </w:r>
      <w:proofErr w:type="spellEnd"/>
      <w:r>
        <w:rPr>
          <w:rFonts w:cs="Times New Roman"/>
          <w:szCs w:val="28"/>
        </w:rPr>
        <w:t xml:space="preserve"> сайт Верховного Суду </w:t>
      </w:r>
      <w:proofErr w:type="spellStart"/>
      <w:r>
        <w:rPr>
          <w:rFonts w:cs="Times New Roman"/>
          <w:szCs w:val="28"/>
        </w:rPr>
        <w:t>України</w:t>
      </w:r>
      <w:proofErr w:type="spellEnd"/>
      <w:r>
        <w:rPr>
          <w:rFonts w:cs="Times New Roman"/>
          <w:szCs w:val="28"/>
        </w:rPr>
        <w:t xml:space="preserve"> http://www.scourt.gov.ua</w:t>
      </w:r>
    </w:p>
    <w:p w14:paraId="0051037E" w14:textId="77777777" w:rsidR="0023272A" w:rsidRDefault="0023272A" w:rsidP="0023272A">
      <w:pPr>
        <w:widowControl w:val="0"/>
        <w:numPr>
          <w:ilvl w:val="0"/>
          <w:numId w:val="45"/>
        </w:numPr>
        <w:tabs>
          <w:tab w:val="clear" w:pos="360"/>
          <w:tab w:val="num" w:pos="900"/>
        </w:tabs>
        <w:autoSpaceDE w:val="0"/>
        <w:autoSpaceDN w:val="0"/>
        <w:adjustRightInd w:val="0"/>
        <w:spacing w:after="0" w:line="240" w:lineRule="auto"/>
        <w:ind w:left="0" w:firstLine="567"/>
        <w:jc w:val="both"/>
        <w:rPr>
          <w:rFonts w:cs="Times New Roman"/>
          <w:szCs w:val="28"/>
        </w:rPr>
      </w:pPr>
      <w:proofErr w:type="spellStart"/>
      <w:r>
        <w:rPr>
          <w:rFonts w:cs="Times New Roman"/>
          <w:szCs w:val="28"/>
        </w:rPr>
        <w:t>Інформаційне</w:t>
      </w:r>
      <w:proofErr w:type="spellEnd"/>
      <w:r>
        <w:rPr>
          <w:rFonts w:cs="Times New Roman"/>
          <w:szCs w:val="28"/>
        </w:rPr>
        <w:t xml:space="preserve"> агентство ЛІГАБІЗНЕСІНФОРМ http://www.lbi.ua</w:t>
      </w:r>
    </w:p>
    <w:p w14:paraId="3EFFB8FD" w14:textId="77777777" w:rsidR="0023272A" w:rsidRDefault="0023272A" w:rsidP="0023272A">
      <w:pPr>
        <w:widowControl w:val="0"/>
        <w:numPr>
          <w:ilvl w:val="0"/>
          <w:numId w:val="45"/>
        </w:numPr>
        <w:tabs>
          <w:tab w:val="clear" w:pos="360"/>
          <w:tab w:val="num" w:pos="900"/>
        </w:tabs>
        <w:autoSpaceDE w:val="0"/>
        <w:autoSpaceDN w:val="0"/>
        <w:adjustRightInd w:val="0"/>
        <w:spacing w:after="0" w:line="240" w:lineRule="auto"/>
        <w:ind w:left="0" w:firstLine="567"/>
        <w:rPr>
          <w:rFonts w:cs="Times New Roman"/>
          <w:szCs w:val="28"/>
        </w:rPr>
      </w:pPr>
      <w:proofErr w:type="spellStart"/>
      <w:r>
        <w:rPr>
          <w:rFonts w:cs="Times New Roman"/>
          <w:szCs w:val="28"/>
        </w:rPr>
        <w:t>Єдиний</w:t>
      </w:r>
      <w:proofErr w:type="spellEnd"/>
      <w:r>
        <w:rPr>
          <w:rFonts w:cs="Times New Roman"/>
          <w:szCs w:val="28"/>
        </w:rPr>
        <w:t xml:space="preserve"> </w:t>
      </w:r>
      <w:proofErr w:type="spellStart"/>
      <w:r>
        <w:rPr>
          <w:rFonts w:cs="Times New Roman"/>
          <w:szCs w:val="28"/>
        </w:rPr>
        <w:t>державний</w:t>
      </w:r>
      <w:proofErr w:type="spellEnd"/>
      <w:r>
        <w:rPr>
          <w:rFonts w:cs="Times New Roman"/>
          <w:szCs w:val="28"/>
        </w:rPr>
        <w:t xml:space="preserve"> </w:t>
      </w:r>
      <w:proofErr w:type="spellStart"/>
      <w:r>
        <w:rPr>
          <w:rFonts w:cs="Times New Roman"/>
          <w:szCs w:val="28"/>
        </w:rPr>
        <w:t>реєстр</w:t>
      </w:r>
      <w:proofErr w:type="spellEnd"/>
      <w:r>
        <w:rPr>
          <w:rFonts w:cs="Times New Roman"/>
          <w:szCs w:val="28"/>
        </w:rPr>
        <w:t xml:space="preserve"> </w:t>
      </w:r>
      <w:proofErr w:type="spellStart"/>
      <w:r>
        <w:rPr>
          <w:rFonts w:cs="Times New Roman"/>
          <w:szCs w:val="28"/>
        </w:rPr>
        <w:t>судових</w:t>
      </w:r>
      <w:proofErr w:type="spellEnd"/>
      <w:r>
        <w:rPr>
          <w:rFonts w:cs="Times New Roman"/>
          <w:szCs w:val="28"/>
        </w:rPr>
        <w:t xml:space="preserve"> </w:t>
      </w:r>
      <w:proofErr w:type="spellStart"/>
      <w:r>
        <w:rPr>
          <w:rFonts w:cs="Times New Roman"/>
          <w:szCs w:val="28"/>
        </w:rPr>
        <w:t>рішень</w:t>
      </w:r>
      <w:proofErr w:type="spellEnd"/>
      <w:r>
        <w:rPr>
          <w:rFonts w:cs="Times New Roman"/>
          <w:szCs w:val="28"/>
        </w:rPr>
        <w:t xml:space="preserve"> http://www.reyestr.court.gov.ua</w:t>
      </w:r>
    </w:p>
    <w:p w14:paraId="7368A5EE" w14:textId="77777777" w:rsidR="0023272A" w:rsidRDefault="0023272A" w:rsidP="0023272A">
      <w:pPr>
        <w:widowControl w:val="0"/>
        <w:numPr>
          <w:ilvl w:val="0"/>
          <w:numId w:val="45"/>
        </w:numPr>
        <w:tabs>
          <w:tab w:val="clear" w:pos="360"/>
          <w:tab w:val="num" w:pos="900"/>
        </w:tabs>
        <w:autoSpaceDE w:val="0"/>
        <w:autoSpaceDN w:val="0"/>
        <w:adjustRightInd w:val="0"/>
        <w:spacing w:after="0" w:line="240" w:lineRule="auto"/>
        <w:ind w:left="0" w:firstLine="567"/>
        <w:jc w:val="both"/>
        <w:rPr>
          <w:rFonts w:cs="Times New Roman"/>
          <w:szCs w:val="28"/>
        </w:rPr>
      </w:pPr>
      <w:r>
        <w:rPr>
          <w:rFonts w:cs="Times New Roman"/>
          <w:szCs w:val="28"/>
        </w:rPr>
        <w:t xml:space="preserve">Юридическая библиотека </w:t>
      </w:r>
      <w:proofErr w:type="gramStart"/>
      <w:r>
        <w:rPr>
          <w:rFonts w:cs="Times New Roman"/>
          <w:szCs w:val="28"/>
        </w:rPr>
        <w:t>онлайн  http://www.lexliber.at.ua</w:t>
      </w:r>
      <w:proofErr w:type="gramEnd"/>
    </w:p>
    <w:p w14:paraId="10B29E37" w14:textId="77777777" w:rsidR="0023272A" w:rsidRDefault="0023272A" w:rsidP="0023272A">
      <w:pPr>
        <w:widowControl w:val="0"/>
        <w:numPr>
          <w:ilvl w:val="0"/>
          <w:numId w:val="45"/>
        </w:numPr>
        <w:tabs>
          <w:tab w:val="clear" w:pos="360"/>
          <w:tab w:val="num" w:pos="900"/>
        </w:tabs>
        <w:autoSpaceDE w:val="0"/>
        <w:autoSpaceDN w:val="0"/>
        <w:adjustRightInd w:val="0"/>
        <w:spacing w:after="0" w:line="240" w:lineRule="auto"/>
        <w:ind w:left="0" w:firstLine="567"/>
        <w:jc w:val="both"/>
        <w:rPr>
          <w:rFonts w:cs="Times New Roman"/>
          <w:szCs w:val="28"/>
        </w:rPr>
      </w:pPr>
      <w:proofErr w:type="spellStart"/>
      <w:r>
        <w:rPr>
          <w:rFonts w:cs="Times New Roman"/>
          <w:szCs w:val="28"/>
        </w:rPr>
        <w:t>Юридична</w:t>
      </w:r>
      <w:proofErr w:type="spellEnd"/>
      <w:r>
        <w:rPr>
          <w:rFonts w:cs="Times New Roman"/>
          <w:szCs w:val="28"/>
        </w:rPr>
        <w:t xml:space="preserve"> </w:t>
      </w:r>
      <w:proofErr w:type="spellStart"/>
      <w:proofErr w:type="gramStart"/>
      <w:r>
        <w:rPr>
          <w:rFonts w:cs="Times New Roman"/>
          <w:szCs w:val="28"/>
        </w:rPr>
        <w:t>бібліотека</w:t>
      </w:r>
      <w:proofErr w:type="spellEnd"/>
      <w:r>
        <w:rPr>
          <w:rFonts w:cs="Times New Roman"/>
          <w:szCs w:val="28"/>
        </w:rPr>
        <w:t xml:space="preserve">  http://www.pravo.biz.ua</w:t>
      </w:r>
      <w:proofErr w:type="gramEnd"/>
    </w:p>
    <w:p w14:paraId="2F6C561C" w14:textId="77777777" w:rsidR="0023272A" w:rsidRDefault="0023272A" w:rsidP="0023272A">
      <w:pPr>
        <w:pStyle w:val="ac"/>
        <w:spacing w:after="0"/>
        <w:ind w:left="0" w:firstLine="709"/>
        <w:jc w:val="center"/>
        <w:rPr>
          <w:rFonts w:cs="Times New Roman"/>
          <w:b/>
          <w:sz w:val="28"/>
          <w:szCs w:val="28"/>
        </w:rPr>
      </w:pPr>
    </w:p>
    <w:p w14:paraId="26E547CE" w14:textId="45007C68" w:rsidR="0023272A" w:rsidRDefault="0023272A" w:rsidP="00694747">
      <w:pPr>
        <w:rPr>
          <w:lang w:val="uk-UA"/>
        </w:rPr>
      </w:pPr>
    </w:p>
    <w:p w14:paraId="70D37493" w14:textId="77777777" w:rsidR="00694747" w:rsidRPr="00694747" w:rsidRDefault="00694747" w:rsidP="00694747">
      <w:pPr>
        <w:rPr>
          <w:lang w:val="uk-UA"/>
        </w:rPr>
      </w:pPr>
      <w:r w:rsidRPr="00694747">
        <w:rPr>
          <w:b/>
          <w:bCs/>
          <w:lang w:val="uk-UA"/>
        </w:rPr>
        <w:t>ВСТУП</w:t>
      </w:r>
    </w:p>
    <w:p w14:paraId="7B2C108D" w14:textId="77777777" w:rsidR="00694747" w:rsidRPr="00694747" w:rsidRDefault="00694747" w:rsidP="00694747">
      <w:pPr>
        <w:rPr>
          <w:lang w:val="uk-UA"/>
        </w:rPr>
      </w:pPr>
      <w:r w:rsidRPr="00694747">
        <w:rPr>
          <w:lang w:val="uk-UA"/>
        </w:rPr>
        <w:t xml:space="preserve">Одним із найважливіших елементів складу кримінального правопорушення є </w:t>
      </w:r>
      <w:r w:rsidRPr="00694747">
        <w:rPr>
          <w:b/>
          <w:bCs/>
          <w:u w:val="single"/>
          <w:lang w:val="uk-UA"/>
        </w:rPr>
        <w:t>об’єкт кримінального правопорушення</w:t>
      </w:r>
      <w:r w:rsidRPr="00694747">
        <w:rPr>
          <w:lang w:val="uk-UA"/>
        </w:rPr>
        <w:t xml:space="preserve">. Саме об`єкт дозволяє розкрити соціальну сутність кримінального правопорушення, з’ясувати його суспільно небезпечні наслідки, сприяє правильній кваліфікації діяння, а також відмежуванню його від суміжних суспільно небезпечних посягань. </w:t>
      </w:r>
    </w:p>
    <w:p w14:paraId="6483F9D1" w14:textId="77777777" w:rsidR="00694747" w:rsidRPr="00694747" w:rsidRDefault="00694747" w:rsidP="00694747">
      <w:pPr>
        <w:rPr>
          <w:lang w:val="uk-UA"/>
        </w:rPr>
      </w:pPr>
      <w:r w:rsidRPr="00694747">
        <w:rPr>
          <w:lang w:val="uk-UA"/>
        </w:rPr>
        <w:t xml:space="preserve">Другим об’єктивним елементом складу кримінального правопорушення є </w:t>
      </w:r>
      <w:r w:rsidRPr="00694747">
        <w:rPr>
          <w:b/>
          <w:bCs/>
          <w:lang w:val="uk-UA"/>
        </w:rPr>
        <w:t>об’єктивна сторона кримінального правопорушення</w:t>
      </w:r>
      <w:r w:rsidRPr="00694747">
        <w:rPr>
          <w:lang w:val="uk-UA"/>
        </w:rPr>
        <w:t>. Вона охоплює ознаки, які характеризують злочин з точки зору зовнішнього прояву, і містить велику кількість інформації, необхідної для кваліфікації діяння. Ці два елементи є предметом розгляду цієї лекції.</w:t>
      </w:r>
    </w:p>
    <w:p w14:paraId="3613A5DC" w14:textId="77777777" w:rsidR="00694747" w:rsidRPr="00694747" w:rsidRDefault="00694747" w:rsidP="00694747">
      <w:pPr>
        <w:rPr>
          <w:lang w:val="uk-UA"/>
        </w:rPr>
      </w:pPr>
      <w:r w:rsidRPr="00694747">
        <w:rPr>
          <w:lang w:val="uk-UA"/>
        </w:rPr>
        <w:t>Належне засвоєння питань даної теми має важливе значення для наступного вивчення як курсу Загальної, так і Особливої частини кримінального права. Ця обставина обумовлена тим, що об’єкт злочинного посягання в значній мірі визначає його направленість, допомагає уяснити суть цього посягання і дати йому правильну загально-політичну і юридичну оцінку, а об’єктивна сторона є важливим показником ступеня суспільної небезпеки злочинного діяння, визначає характер заподіяної шкоди об’єкту кримінально-правової охорони.</w:t>
      </w:r>
    </w:p>
    <w:p w14:paraId="2ACEC815" w14:textId="77777777" w:rsidR="00694747" w:rsidRPr="00694747" w:rsidRDefault="00694747" w:rsidP="00694747">
      <w:pPr>
        <w:rPr>
          <w:b/>
          <w:bCs/>
          <w:lang w:val="uk-UA"/>
        </w:rPr>
      </w:pPr>
    </w:p>
    <w:p w14:paraId="59DE9B54" w14:textId="77777777" w:rsidR="00694747" w:rsidRPr="00694747" w:rsidRDefault="00694747" w:rsidP="00694747">
      <w:pPr>
        <w:rPr>
          <w:b/>
          <w:bCs/>
          <w:lang w:val="uk-UA"/>
        </w:rPr>
      </w:pPr>
    </w:p>
    <w:p w14:paraId="4BF9CD37" w14:textId="77777777" w:rsidR="00694747" w:rsidRPr="00694747" w:rsidRDefault="00694747" w:rsidP="00694747">
      <w:pPr>
        <w:rPr>
          <w:b/>
          <w:bCs/>
          <w:lang w:val="uk-UA"/>
        </w:rPr>
      </w:pPr>
    </w:p>
    <w:p w14:paraId="49429FCE" w14:textId="77777777" w:rsidR="00694747" w:rsidRPr="00694747" w:rsidRDefault="00694747" w:rsidP="00694747">
      <w:pPr>
        <w:rPr>
          <w:b/>
          <w:bCs/>
          <w:lang w:val="uk-UA"/>
        </w:rPr>
      </w:pPr>
    </w:p>
    <w:p w14:paraId="1BF98019" w14:textId="77777777" w:rsidR="00694747" w:rsidRPr="00694747" w:rsidRDefault="00694747" w:rsidP="00694747">
      <w:pPr>
        <w:rPr>
          <w:b/>
          <w:bCs/>
          <w:lang w:val="uk-UA"/>
        </w:rPr>
      </w:pPr>
    </w:p>
    <w:p w14:paraId="4DB405E4" w14:textId="77777777" w:rsidR="00694747" w:rsidRPr="00694747" w:rsidRDefault="00694747" w:rsidP="00694747">
      <w:pPr>
        <w:rPr>
          <w:b/>
          <w:bCs/>
          <w:lang w:val="uk-UA"/>
        </w:rPr>
      </w:pPr>
    </w:p>
    <w:p w14:paraId="0E52C842" w14:textId="77777777" w:rsidR="00694747" w:rsidRPr="00694747" w:rsidRDefault="00694747" w:rsidP="00694747">
      <w:pPr>
        <w:rPr>
          <w:b/>
          <w:bCs/>
          <w:lang w:val="uk-UA"/>
        </w:rPr>
      </w:pPr>
    </w:p>
    <w:p w14:paraId="18D949F2" w14:textId="77777777" w:rsidR="00694747" w:rsidRPr="00694747" w:rsidRDefault="00694747" w:rsidP="00694747">
      <w:pPr>
        <w:rPr>
          <w:b/>
          <w:bCs/>
          <w:lang w:val="uk-UA"/>
        </w:rPr>
      </w:pPr>
    </w:p>
    <w:p w14:paraId="62F684B4" w14:textId="77777777" w:rsidR="00694747" w:rsidRPr="00694747" w:rsidRDefault="00694747" w:rsidP="00694747">
      <w:pPr>
        <w:rPr>
          <w:b/>
          <w:bCs/>
          <w:lang w:val="uk-UA"/>
        </w:rPr>
      </w:pPr>
    </w:p>
    <w:p w14:paraId="264DEBA6" w14:textId="77777777" w:rsidR="00694747" w:rsidRPr="00694747" w:rsidRDefault="00694747" w:rsidP="00694747">
      <w:pPr>
        <w:rPr>
          <w:lang w:val="uk-UA"/>
        </w:rPr>
      </w:pPr>
      <w:r w:rsidRPr="00694747">
        <w:rPr>
          <w:b/>
          <w:bCs/>
          <w:lang w:val="uk-UA"/>
        </w:rPr>
        <w:lastRenderedPageBreak/>
        <w:t>I. ПОНЯТТЯ, ВИДИ ОБ’ЄКТІВ ТА ЇХ ЗНАЧЕННЯ</w:t>
      </w:r>
    </w:p>
    <w:p w14:paraId="1655F542" w14:textId="77777777" w:rsidR="00694747" w:rsidRPr="00694747" w:rsidRDefault="00694747" w:rsidP="00694747">
      <w:pPr>
        <w:rPr>
          <w:lang w:val="uk-UA"/>
        </w:rPr>
      </w:pPr>
      <w:r w:rsidRPr="00694747">
        <w:rPr>
          <w:lang w:val="uk-UA"/>
        </w:rPr>
        <w:t>Кожне кримінальне правопорушення посягає на визначений об’єкт, спричиняє йому істотну шкоду або ставить його під загрозу спричинення такої шкоди. Злочинне посягання не можливе без об’єкта, проти якого воно спрямовано.</w:t>
      </w:r>
    </w:p>
    <w:p w14:paraId="7AAE900F" w14:textId="77777777" w:rsidR="00694747" w:rsidRPr="00694747" w:rsidRDefault="00694747" w:rsidP="00694747">
      <w:pPr>
        <w:rPr>
          <w:lang w:val="uk-UA"/>
        </w:rPr>
      </w:pPr>
      <w:r w:rsidRPr="00694747">
        <w:rPr>
          <w:lang w:val="uk-UA"/>
        </w:rPr>
        <w:t>Об’єкт кримінального правопорушення є визначальною ознакою кожного злочинного діяння, яке розкриває    його    соціально-політичний    зміст    і    суспільну    небезпеку.    Будучи одним із чотирьох елементів складу кримінального правопорушення, об’єкт кримінального правопорушення дає можливість визначити суспільну-політичну сутність кримінального правопорушення, з’ясувати його суспільно-небезпечні наслідки. Чим більш важливим є об’єкт, тим більш небезпечним є кримінальне правопорушення, а отже, тим більш пріоритетною повинна бути кримінально - правова охорона даного об’єкта. Тому суспільно-небезпечна поведінка людини може бути визнаною кримінальним правопорушенням тільки за умови, якщо вона спрямована проти визначеного об’єкта, який охороняється кримінальним законом.</w:t>
      </w:r>
    </w:p>
    <w:p w14:paraId="15D97A4D" w14:textId="77777777" w:rsidR="00694747" w:rsidRPr="00694747" w:rsidRDefault="00694747" w:rsidP="00694747">
      <w:pPr>
        <w:rPr>
          <w:lang w:val="uk-UA"/>
        </w:rPr>
      </w:pPr>
      <w:r w:rsidRPr="00694747">
        <w:rPr>
          <w:lang w:val="uk-UA"/>
        </w:rPr>
        <w:t>Вчення про об’єкт кримінального правопорушення є одним із ключових у кримінальному праві. Нагальним було і залишається визначення поняття об’єкта кримінального правопорушення, тому що в науці кримінального права, незважаючи на чисельність праць, присвячених проблемі об’єкта кримінально-правової охорони, не існує єдності в розумінні цього    питання.</w:t>
      </w:r>
      <w:r w:rsidRPr="00694747">
        <w:rPr>
          <w:lang w:val="uk-UA"/>
        </w:rPr>
        <w:tab/>
      </w:r>
    </w:p>
    <w:p w14:paraId="53359059" w14:textId="77777777" w:rsidR="00694747" w:rsidRPr="00694747" w:rsidRDefault="00694747" w:rsidP="00694747">
      <w:pPr>
        <w:rPr>
          <w:lang w:val="uk-UA"/>
        </w:rPr>
      </w:pPr>
      <w:r w:rsidRPr="00694747">
        <w:rPr>
          <w:lang w:val="uk-UA"/>
        </w:rPr>
        <w:t>Вам     пропонується    наступне    визначення     поняття    об’єкта кримінального правопорушення.</w:t>
      </w:r>
    </w:p>
    <w:p w14:paraId="48EF7EE6" w14:textId="77777777" w:rsidR="00694747" w:rsidRPr="00694747" w:rsidRDefault="00694747" w:rsidP="00694747">
      <w:pPr>
        <w:rPr>
          <w:lang w:val="uk-UA"/>
        </w:rPr>
      </w:pPr>
      <w:r w:rsidRPr="00694747">
        <w:rPr>
          <w:b/>
          <w:bCs/>
          <w:u w:val="single"/>
          <w:lang w:val="uk-UA"/>
        </w:rPr>
        <w:t xml:space="preserve">Об’єкт кримінального правопорушення </w:t>
      </w:r>
      <w:r w:rsidRPr="00694747">
        <w:rPr>
          <w:lang w:val="uk-UA"/>
        </w:rPr>
        <w:t>– це суспільні відносини, конкретні блага людини, соціальні інтереси, які охороняються кримінальним законом від злочинних посягань на них і яким внаслідок вчинення кримінального правопорушення завдається чи може бути завдана істотна шкода.</w:t>
      </w:r>
    </w:p>
    <w:p w14:paraId="26E40BDB" w14:textId="77777777" w:rsidR="00694747" w:rsidRPr="00694747" w:rsidRDefault="00694747" w:rsidP="00694747">
      <w:pPr>
        <w:rPr>
          <w:lang w:val="uk-UA"/>
        </w:rPr>
      </w:pPr>
      <w:r w:rsidRPr="00694747">
        <w:rPr>
          <w:lang w:val="uk-UA"/>
        </w:rPr>
        <w:t>Таким чином, об’єктом злочину є не будь-які суспільні відносини, а лише ті, які   взяті під охорону   законом про кримінальну відповідальність.</w:t>
      </w:r>
    </w:p>
    <w:p w14:paraId="15A7A348" w14:textId="77777777" w:rsidR="00694747" w:rsidRPr="00694747" w:rsidRDefault="00694747" w:rsidP="00694747">
      <w:pPr>
        <w:rPr>
          <w:lang w:val="uk-UA"/>
        </w:rPr>
      </w:pPr>
      <w:r w:rsidRPr="00694747">
        <w:rPr>
          <w:b/>
          <w:bCs/>
          <w:u w:val="single"/>
          <w:lang w:val="uk-UA"/>
        </w:rPr>
        <w:t>Суспільні відносини</w:t>
      </w:r>
      <w:r w:rsidRPr="00694747">
        <w:rPr>
          <w:b/>
          <w:bCs/>
          <w:lang w:val="uk-UA"/>
        </w:rPr>
        <w:t xml:space="preserve"> </w:t>
      </w:r>
      <w:r w:rsidRPr="00694747">
        <w:rPr>
          <w:lang w:val="uk-UA"/>
        </w:rPr>
        <w:t>– це зв’язки поміж людьми, їх поведінка по відношенню до визначеної соціальної цінності.</w:t>
      </w:r>
    </w:p>
    <w:p w14:paraId="5B2FC903" w14:textId="77777777" w:rsidR="00694747" w:rsidRPr="00694747" w:rsidRDefault="00694747" w:rsidP="00694747">
      <w:pPr>
        <w:rPr>
          <w:lang w:val="uk-UA"/>
        </w:rPr>
      </w:pPr>
      <w:r w:rsidRPr="00694747">
        <w:rPr>
          <w:lang w:val="uk-UA"/>
        </w:rPr>
        <w:t>Суспільні відносини, які вже склалися або тільки складаються в нашій</w:t>
      </w:r>
      <w:r w:rsidRPr="00694747">
        <w:rPr>
          <w:lang w:val="uk-UA"/>
        </w:rPr>
        <w:br/>
        <w:t>державі відповідають інтересам переважної більшості членів суспільства, їх</w:t>
      </w:r>
      <w:r w:rsidRPr="00694747">
        <w:rPr>
          <w:lang w:val="uk-UA"/>
        </w:rPr>
        <w:br/>
        <w:t>існування забезпечується насамперед добровільною реалізацією цих відносин</w:t>
      </w:r>
      <w:r w:rsidRPr="00694747">
        <w:rPr>
          <w:lang w:val="uk-UA"/>
        </w:rPr>
        <w:br/>
      </w:r>
      <w:r w:rsidRPr="00694747">
        <w:rPr>
          <w:lang w:val="uk-UA"/>
        </w:rPr>
        <w:lastRenderedPageBreak/>
        <w:t>усіма    громадянами.</w:t>
      </w:r>
      <w:r w:rsidRPr="00694747">
        <w:rPr>
          <w:lang w:val="uk-UA"/>
        </w:rPr>
        <w:tab/>
        <w:t>У    випадках    необхідності    держава    застосовує    для    їх охорони спеціальні міри. Це можуть бути міри адміністративного, дисциплінарного, цивільно-правового, громадського і кримінального впливу.</w:t>
      </w:r>
    </w:p>
    <w:p w14:paraId="533F5959" w14:textId="77777777" w:rsidR="00694747" w:rsidRPr="00694747" w:rsidRDefault="00694747" w:rsidP="00694747">
      <w:pPr>
        <w:rPr>
          <w:lang w:val="uk-UA"/>
        </w:rPr>
      </w:pPr>
      <w:r w:rsidRPr="00694747">
        <w:rPr>
          <w:lang w:val="uk-UA"/>
        </w:rPr>
        <w:t>Характер захисту суспільних відносин визначається значущістю порушених відносин або благ людини. Кримінальне право охороняє найбільш важливі, значимі для особи і держави суспільні відносини, передбачаючи специфічні міри впливу на винних в їх порушенні – кримінальне покарання.</w:t>
      </w:r>
    </w:p>
    <w:p w14:paraId="40537C54" w14:textId="77777777" w:rsidR="00694747" w:rsidRPr="00694747" w:rsidRDefault="00694747" w:rsidP="00694747">
      <w:pPr>
        <w:rPr>
          <w:lang w:val="uk-UA"/>
        </w:rPr>
      </w:pPr>
      <w:r w:rsidRPr="00694747">
        <w:rPr>
          <w:lang w:val="uk-UA"/>
        </w:rPr>
        <w:t xml:space="preserve">Кримінальний кодекс України ( ККУ), </w:t>
      </w:r>
      <w:r w:rsidRPr="00694747">
        <w:rPr>
          <w:b/>
          <w:bCs/>
          <w:u w:val="single"/>
          <w:lang w:val="uk-UA"/>
        </w:rPr>
        <w:t>згідно ч.1 ст. 1,</w:t>
      </w:r>
      <w:r w:rsidRPr="00694747">
        <w:rPr>
          <w:b/>
          <w:bCs/>
          <w:lang w:val="uk-UA"/>
        </w:rPr>
        <w:t xml:space="preserve"> </w:t>
      </w:r>
      <w:r w:rsidRPr="00694747">
        <w:rPr>
          <w:lang w:val="uk-UA"/>
        </w:rPr>
        <w:t>має своїм завданням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 Ці об’єкти кримінально-правової охорони конкретизовані в статтях Особливої частини КК. Тут вони виступають як об’єкти, на які посягає конкретне суспільно небезпечне діяння, Відносини, які не підпадають під сферу правового регулювання (звичаєві, моральні, партійні тощо), а також такі, що заборонені правом ( наприклад, відносини, що виникли внаслідок згоди між правопорушниками про вчинення злочину), не можуть бути об’єктом злочину. Суспільні відносини завжди мають об’єктивний характер, існують поза і незалежно від свідомості людини, а отже, і незалежно від самого закону, і є первинними щодо нього. Вони також є первинними   і   стосовно   самого   злочину.   Оскільки   злочин   завжди   посягає   на об’єктивно  існуючий  об’єкт,  певну  реальність,  то  він  не  може  завдати  шкоду тому, чого не має в об’єктивній   дійсності.</w:t>
      </w:r>
    </w:p>
    <w:p w14:paraId="5DD589EA" w14:textId="77777777" w:rsidR="00694747" w:rsidRPr="00694747" w:rsidRDefault="00694747" w:rsidP="00694747">
      <w:pPr>
        <w:rPr>
          <w:lang w:val="uk-UA"/>
        </w:rPr>
      </w:pPr>
      <w:r w:rsidRPr="00694747">
        <w:rPr>
          <w:b/>
          <w:bCs/>
          <w:u w:val="single"/>
          <w:lang w:val="uk-UA"/>
        </w:rPr>
        <w:t>Суспільні відносини</w:t>
      </w:r>
      <w:r w:rsidRPr="00694747">
        <w:rPr>
          <w:b/>
          <w:bCs/>
          <w:lang w:val="uk-UA"/>
        </w:rPr>
        <w:t xml:space="preserve"> </w:t>
      </w:r>
      <w:r w:rsidRPr="00694747">
        <w:rPr>
          <w:lang w:val="uk-UA"/>
        </w:rPr>
        <w:t xml:space="preserve">– це складне структурне соціальне утворення, і у вітчизняній теорії кримінального права прийнято виділяти </w:t>
      </w:r>
      <w:r w:rsidRPr="00694747">
        <w:rPr>
          <w:b/>
          <w:bCs/>
          <w:u w:val="single"/>
          <w:lang w:val="uk-UA"/>
        </w:rPr>
        <w:t>такі структурні елементи суспільних відносин:</w:t>
      </w:r>
    </w:p>
    <w:p w14:paraId="6418C952" w14:textId="77777777" w:rsidR="00694747" w:rsidRPr="00694747" w:rsidRDefault="00694747" w:rsidP="00694747">
      <w:pPr>
        <w:numPr>
          <w:ilvl w:val="0"/>
          <w:numId w:val="28"/>
        </w:numPr>
        <w:rPr>
          <w:lang w:val="uk-UA"/>
        </w:rPr>
      </w:pPr>
      <w:r w:rsidRPr="00694747">
        <w:rPr>
          <w:lang w:val="uk-UA"/>
        </w:rPr>
        <w:t>суб’єкти (учасники, носії) відносин;</w:t>
      </w:r>
    </w:p>
    <w:p w14:paraId="25F03D89" w14:textId="77777777" w:rsidR="00694747" w:rsidRPr="00694747" w:rsidRDefault="00694747" w:rsidP="00694747">
      <w:pPr>
        <w:numPr>
          <w:ilvl w:val="0"/>
          <w:numId w:val="28"/>
        </w:numPr>
        <w:rPr>
          <w:lang w:val="uk-UA"/>
        </w:rPr>
      </w:pPr>
      <w:r w:rsidRPr="00694747">
        <w:rPr>
          <w:lang w:val="uk-UA"/>
        </w:rPr>
        <w:t>предмет, з приводу якого існують   відносини;</w:t>
      </w:r>
    </w:p>
    <w:p w14:paraId="0C757615" w14:textId="77777777" w:rsidR="00694747" w:rsidRPr="00694747" w:rsidRDefault="00694747" w:rsidP="00694747">
      <w:pPr>
        <w:numPr>
          <w:ilvl w:val="0"/>
          <w:numId w:val="28"/>
        </w:numPr>
        <w:rPr>
          <w:lang w:val="uk-UA"/>
        </w:rPr>
      </w:pPr>
      <w:r w:rsidRPr="00694747">
        <w:rPr>
          <w:lang w:val="uk-UA"/>
        </w:rPr>
        <w:t>соціальний зв’язок ( суспільна значуща діяльність ) як зміст відносин.</w:t>
      </w:r>
    </w:p>
    <w:p w14:paraId="113FB7C8" w14:textId="77777777" w:rsidR="00694747" w:rsidRPr="00694747" w:rsidRDefault="00694747" w:rsidP="00694747">
      <w:pPr>
        <w:rPr>
          <w:lang w:val="uk-UA"/>
        </w:rPr>
      </w:pPr>
    </w:p>
    <w:p w14:paraId="547A3751" w14:textId="77777777" w:rsidR="00694747" w:rsidRPr="00694747" w:rsidRDefault="00694747" w:rsidP="00694747">
      <w:pPr>
        <w:rPr>
          <w:lang w:val="uk-UA"/>
        </w:rPr>
      </w:pPr>
      <w:r w:rsidRPr="00694747">
        <w:rPr>
          <w:b/>
          <w:bCs/>
          <w:lang w:val="uk-UA"/>
        </w:rPr>
        <w:t>I.</w:t>
      </w:r>
      <w:r w:rsidRPr="00694747">
        <w:rPr>
          <w:b/>
          <w:bCs/>
          <w:lang w:val="uk-UA"/>
        </w:rPr>
        <w:tab/>
      </w:r>
      <w:r w:rsidRPr="00694747">
        <w:rPr>
          <w:lang w:val="uk-UA"/>
        </w:rPr>
        <w:t>.</w:t>
      </w:r>
      <w:r w:rsidRPr="00694747">
        <w:rPr>
          <w:b/>
          <w:bCs/>
          <w:u w:val="single"/>
          <w:lang w:val="uk-UA"/>
        </w:rPr>
        <w:t>Суб’єктами</w:t>
      </w:r>
      <w:r w:rsidRPr="00694747">
        <w:rPr>
          <w:b/>
          <w:bCs/>
          <w:lang w:val="uk-UA"/>
        </w:rPr>
        <w:t xml:space="preserve"> </w:t>
      </w:r>
      <w:r w:rsidRPr="00694747">
        <w:rPr>
          <w:lang w:val="uk-UA"/>
        </w:rPr>
        <w:t>суспільних відносин ( учасниками відносин ) можуть</w:t>
      </w:r>
      <w:r w:rsidRPr="00694747">
        <w:rPr>
          <w:lang w:val="uk-UA"/>
        </w:rPr>
        <w:br/>
        <w:t>бути як:</w:t>
      </w:r>
    </w:p>
    <w:p w14:paraId="6FA8F916" w14:textId="77777777" w:rsidR="00694747" w:rsidRPr="00694747" w:rsidRDefault="00694747" w:rsidP="00694747">
      <w:pPr>
        <w:rPr>
          <w:lang w:val="uk-UA"/>
        </w:rPr>
      </w:pPr>
      <w:r w:rsidRPr="00694747">
        <w:rPr>
          <w:lang w:val="uk-UA"/>
        </w:rPr>
        <w:t>-</w:t>
      </w:r>
      <w:r w:rsidRPr="00694747">
        <w:rPr>
          <w:lang w:val="uk-UA"/>
        </w:rPr>
        <w:tab/>
        <w:t xml:space="preserve">окремі фізичні особи (громадяни) так і юридичні особи (підприємства, установи, організації); </w:t>
      </w:r>
    </w:p>
    <w:p w14:paraId="4068B8F4" w14:textId="77777777" w:rsidR="00694747" w:rsidRPr="00694747" w:rsidRDefault="00694747" w:rsidP="00694747">
      <w:pPr>
        <w:rPr>
          <w:lang w:val="uk-UA"/>
        </w:rPr>
      </w:pPr>
      <w:r w:rsidRPr="00694747">
        <w:rPr>
          <w:lang w:val="uk-UA"/>
        </w:rPr>
        <w:t>- держава;</w:t>
      </w:r>
    </w:p>
    <w:p w14:paraId="0C8C3B24" w14:textId="77777777" w:rsidR="00694747" w:rsidRPr="00694747" w:rsidRDefault="00694747" w:rsidP="00694747">
      <w:pPr>
        <w:rPr>
          <w:lang w:val="uk-UA"/>
        </w:rPr>
      </w:pPr>
      <w:r w:rsidRPr="00694747">
        <w:rPr>
          <w:lang w:val="uk-UA"/>
        </w:rPr>
        <w:lastRenderedPageBreak/>
        <w:t>-     іноземні     громадяни     можуть     бути     однією     із     сторін     суспільних відносин як об’єкта посягання.</w:t>
      </w:r>
    </w:p>
    <w:p w14:paraId="7AC58707" w14:textId="77777777" w:rsidR="00694747" w:rsidRPr="00694747" w:rsidRDefault="00694747" w:rsidP="00694747">
      <w:pPr>
        <w:rPr>
          <w:lang w:val="uk-UA"/>
        </w:rPr>
      </w:pPr>
      <w:r w:rsidRPr="00694747">
        <w:rPr>
          <w:lang w:val="uk-UA"/>
        </w:rPr>
        <w:t>Кількісний склад учасників в тому чи іншому випадку може бути різним: дві особи, колектив, населення територіальної одиниці, суспільство в цілому.</w:t>
      </w:r>
    </w:p>
    <w:p w14:paraId="06DA052B" w14:textId="77777777" w:rsidR="00694747" w:rsidRPr="00694747" w:rsidRDefault="00694747" w:rsidP="00694747">
      <w:pPr>
        <w:rPr>
          <w:lang w:val="uk-UA"/>
        </w:rPr>
      </w:pPr>
      <w:r w:rsidRPr="00694747">
        <w:rPr>
          <w:lang w:val="uk-UA"/>
        </w:rPr>
        <w:t>Безсуб’єктних відносин у суспільстві бути не може. А тому, якщо немає учасників відносин, то не існує і самих відносин, які завжди являють собою певні соціальні зв`язки, стосунки між їх учасниками. Чітке встановлення кола учасників суспільних відносин, тобто їх суб’єктивного складу, а також їх соціальних функцій у самих відносинах, дозволяє визначити та виокремити ті суспільні відносини, які виступають об’єктом того чи іншого злочину.</w:t>
      </w:r>
    </w:p>
    <w:p w14:paraId="7504EC34" w14:textId="77777777" w:rsidR="00694747" w:rsidRPr="00694747" w:rsidRDefault="00694747" w:rsidP="00694747">
      <w:pPr>
        <w:rPr>
          <w:lang w:val="uk-UA"/>
        </w:rPr>
      </w:pPr>
      <w:r w:rsidRPr="00694747">
        <w:rPr>
          <w:lang w:val="uk-UA"/>
        </w:rPr>
        <w:t>Коло суспільних відносин, які охороняються кримінальним правом не є постійним. В залежності від зміни політичних, економічних, соціальних та інших відносин з`являються нові суспільні відносини, які потребують захисту кримінально-правовими засобами.</w:t>
      </w:r>
    </w:p>
    <w:p w14:paraId="58E67FD3" w14:textId="77777777" w:rsidR="00694747" w:rsidRPr="00694747" w:rsidRDefault="00694747" w:rsidP="00694747">
      <w:pPr>
        <w:rPr>
          <w:lang w:val="uk-UA"/>
        </w:rPr>
      </w:pPr>
      <w:r w:rsidRPr="00694747">
        <w:rPr>
          <w:lang w:val="uk-UA"/>
        </w:rPr>
        <w:t xml:space="preserve">Таким чином, </w:t>
      </w:r>
      <w:r w:rsidRPr="00694747">
        <w:rPr>
          <w:b/>
          <w:bCs/>
          <w:u w:val="single"/>
          <w:lang w:val="uk-UA"/>
        </w:rPr>
        <w:t>криміналізація</w:t>
      </w:r>
      <w:r w:rsidRPr="00694747">
        <w:rPr>
          <w:b/>
          <w:bCs/>
          <w:lang w:val="uk-UA"/>
        </w:rPr>
        <w:t xml:space="preserve"> </w:t>
      </w:r>
      <w:r w:rsidRPr="00694747">
        <w:rPr>
          <w:lang w:val="uk-UA"/>
        </w:rPr>
        <w:t xml:space="preserve">означає кримінально-правовий захист суспільних відносин, які раніше не охоронялися нормами кримінального права. В той же час існує і зворотний процес - </w:t>
      </w:r>
      <w:r w:rsidRPr="00694747">
        <w:rPr>
          <w:b/>
          <w:bCs/>
          <w:u w:val="single"/>
          <w:lang w:val="uk-UA"/>
        </w:rPr>
        <w:t>декриміналізація</w:t>
      </w:r>
      <w:r w:rsidRPr="00694747">
        <w:rPr>
          <w:b/>
          <w:bCs/>
          <w:lang w:val="uk-UA"/>
        </w:rPr>
        <w:t xml:space="preserve">, </w:t>
      </w:r>
      <w:r w:rsidRPr="00694747">
        <w:rPr>
          <w:lang w:val="uk-UA"/>
        </w:rPr>
        <w:t>коли сформовані суспільні відносини перестають потребувати кримінально-правого захисту. У такому випадку скасовується кримінальна відповідальність за визначене діяння і відповідна кримінально-правова норма виключається Верховною Радою України з Кримінального кодексу.</w:t>
      </w:r>
    </w:p>
    <w:p w14:paraId="1DC2A216" w14:textId="77777777" w:rsidR="00694747" w:rsidRPr="00694747" w:rsidRDefault="00694747" w:rsidP="00694747">
      <w:pPr>
        <w:rPr>
          <w:lang w:val="uk-UA"/>
        </w:rPr>
      </w:pPr>
      <w:r w:rsidRPr="00694747">
        <w:rPr>
          <w:lang w:val="uk-UA"/>
        </w:rPr>
        <w:t>Акцентую    вашу    увагу   на    те,    що</w:t>
      </w:r>
      <w:r w:rsidRPr="00694747">
        <w:rPr>
          <w:lang w:val="uk-UA"/>
        </w:rPr>
        <w:tab/>
        <w:t>коло    осіб    –    суб’єктів   суспільних відносин,    як об’єкта злочинних посягань значно ширше    від поняття суб’єктів кримінально-правових відносин, до яких відносяться лише:</w:t>
      </w:r>
    </w:p>
    <w:p w14:paraId="4ED0F710" w14:textId="77777777" w:rsidR="00694747" w:rsidRPr="00694747" w:rsidRDefault="00694747" w:rsidP="00694747">
      <w:pPr>
        <w:numPr>
          <w:ilvl w:val="0"/>
          <w:numId w:val="29"/>
        </w:numPr>
        <w:rPr>
          <w:lang w:val="uk-UA"/>
        </w:rPr>
      </w:pPr>
      <w:r w:rsidRPr="00694747">
        <w:rPr>
          <w:lang w:val="uk-UA"/>
        </w:rPr>
        <w:t>органи влади, які здійснюють боротьбу із злочинністю;</w:t>
      </w:r>
    </w:p>
    <w:p w14:paraId="41A30F2F" w14:textId="77777777" w:rsidR="00694747" w:rsidRPr="00694747" w:rsidRDefault="00694747" w:rsidP="00694747">
      <w:pPr>
        <w:numPr>
          <w:ilvl w:val="0"/>
          <w:numId w:val="29"/>
        </w:numPr>
        <w:rPr>
          <w:lang w:val="uk-UA"/>
        </w:rPr>
      </w:pPr>
      <w:r w:rsidRPr="00694747">
        <w:rPr>
          <w:lang w:val="uk-UA"/>
        </w:rPr>
        <w:t>особи, які раніше вчинили або вчинюють злочини.</w:t>
      </w:r>
    </w:p>
    <w:p w14:paraId="278A46E8" w14:textId="77777777" w:rsidR="00694747" w:rsidRPr="00694747" w:rsidRDefault="00694747" w:rsidP="00694747">
      <w:pPr>
        <w:rPr>
          <w:lang w:val="uk-UA"/>
        </w:rPr>
      </w:pPr>
      <w:r w:rsidRPr="00694747">
        <w:rPr>
          <w:b/>
          <w:bCs/>
          <w:lang w:val="uk-UA"/>
        </w:rPr>
        <w:t>II.</w:t>
      </w:r>
      <w:r w:rsidRPr="00694747">
        <w:rPr>
          <w:b/>
          <w:bCs/>
          <w:lang w:val="uk-UA"/>
        </w:rPr>
        <w:tab/>
      </w:r>
      <w:r w:rsidRPr="00694747">
        <w:rPr>
          <w:b/>
          <w:bCs/>
          <w:u w:val="single"/>
          <w:lang w:val="uk-UA"/>
        </w:rPr>
        <w:t>Предметом</w:t>
      </w:r>
      <w:r w:rsidRPr="00694747">
        <w:rPr>
          <w:b/>
          <w:bCs/>
          <w:lang w:val="uk-UA"/>
        </w:rPr>
        <w:t xml:space="preserve"> </w:t>
      </w:r>
      <w:r w:rsidRPr="00694747">
        <w:rPr>
          <w:lang w:val="uk-UA"/>
        </w:rPr>
        <w:t>суспільних відносин є все те, з приводу чого або у</w:t>
      </w:r>
      <w:r w:rsidRPr="00694747">
        <w:rPr>
          <w:lang w:val="uk-UA"/>
        </w:rPr>
        <w:br/>
        <w:t>зв’язку з чим існують ці відносини. До предметів відносин належать майно,</w:t>
      </w:r>
      <w:r w:rsidRPr="00694747">
        <w:rPr>
          <w:lang w:val="uk-UA"/>
        </w:rPr>
        <w:br/>
        <w:t>речі, матеріальні та духовні цінності, а також сама людина.</w:t>
      </w:r>
    </w:p>
    <w:p w14:paraId="7ECEFB08" w14:textId="77777777" w:rsidR="00694747" w:rsidRPr="00694747" w:rsidRDefault="00694747" w:rsidP="00694747">
      <w:pPr>
        <w:rPr>
          <w:lang w:val="uk-UA"/>
        </w:rPr>
      </w:pPr>
      <w:r w:rsidRPr="00694747">
        <w:rPr>
          <w:b/>
          <w:bCs/>
          <w:u w:val="single"/>
          <w:lang w:val="uk-UA"/>
        </w:rPr>
        <w:t>Наприклад</w:t>
      </w:r>
      <w:r w:rsidRPr="00694747">
        <w:rPr>
          <w:lang w:val="uk-UA"/>
        </w:rPr>
        <w:t>,    в об’єкті    такого злочину, як підміна чужої дитини ( ст.148 КК), дитина є предметом відносин, що охороняються законом, а їх суб’єктами виступають батьки цієї дитини. Залежно від особливостей предмета всі суспільні відносини прийнято поділяти на 2 основні групи:</w:t>
      </w:r>
    </w:p>
    <w:p w14:paraId="6581706B" w14:textId="77777777" w:rsidR="00694747" w:rsidRPr="00694747" w:rsidRDefault="00694747" w:rsidP="00694747">
      <w:pPr>
        <w:rPr>
          <w:lang w:val="uk-UA"/>
        </w:rPr>
      </w:pPr>
      <w:r w:rsidRPr="00694747">
        <w:rPr>
          <w:b/>
          <w:bCs/>
          <w:u w:val="single"/>
          <w:lang w:val="uk-UA"/>
        </w:rPr>
        <w:t>-</w:t>
      </w:r>
      <w:r w:rsidRPr="00694747">
        <w:rPr>
          <w:b/>
          <w:bCs/>
          <w:lang w:val="uk-UA"/>
        </w:rPr>
        <w:tab/>
      </w:r>
      <w:r w:rsidRPr="00694747">
        <w:rPr>
          <w:b/>
          <w:bCs/>
          <w:u w:val="single"/>
          <w:lang w:val="uk-UA"/>
        </w:rPr>
        <w:t>матеріальні</w:t>
      </w:r>
      <w:r w:rsidRPr="00694747">
        <w:rPr>
          <w:b/>
          <w:bCs/>
          <w:lang w:val="uk-UA"/>
        </w:rPr>
        <w:t xml:space="preserve">     </w:t>
      </w:r>
      <w:r w:rsidRPr="00694747">
        <w:rPr>
          <w:lang w:val="uk-UA"/>
        </w:rPr>
        <w:t>-  предметом  яких  є  майно,  тварини, рослини</w:t>
      </w:r>
      <w:r w:rsidRPr="00694747">
        <w:rPr>
          <w:lang w:val="uk-UA"/>
        </w:rPr>
        <w:br/>
        <w:t>тощо;</w:t>
      </w:r>
    </w:p>
    <w:p w14:paraId="31C2A54B" w14:textId="77777777" w:rsidR="00694747" w:rsidRPr="00694747" w:rsidRDefault="00694747" w:rsidP="00694747">
      <w:pPr>
        <w:rPr>
          <w:lang w:val="uk-UA"/>
        </w:rPr>
      </w:pPr>
      <w:r w:rsidRPr="00694747">
        <w:rPr>
          <w:b/>
          <w:bCs/>
          <w:u w:val="single"/>
          <w:lang w:val="uk-UA"/>
        </w:rPr>
        <w:lastRenderedPageBreak/>
        <w:t>-</w:t>
      </w:r>
      <w:r w:rsidRPr="00694747">
        <w:rPr>
          <w:b/>
          <w:bCs/>
          <w:lang w:val="uk-UA"/>
        </w:rPr>
        <w:tab/>
      </w:r>
      <w:r w:rsidRPr="00694747">
        <w:rPr>
          <w:b/>
          <w:bCs/>
          <w:u w:val="single"/>
          <w:lang w:val="uk-UA"/>
        </w:rPr>
        <w:t>нематеріальні</w:t>
      </w:r>
      <w:r w:rsidRPr="00694747">
        <w:rPr>
          <w:b/>
          <w:bCs/>
          <w:lang w:val="uk-UA"/>
        </w:rPr>
        <w:t xml:space="preserve"> </w:t>
      </w:r>
      <w:r w:rsidRPr="00694747">
        <w:rPr>
          <w:lang w:val="uk-UA"/>
        </w:rPr>
        <w:t>-   державна влада, духовні блага тощо.</w:t>
      </w:r>
      <w:r w:rsidRPr="00694747">
        <w:rPr>
          <w:lang w:val="uk-UA"/>
        </w:rPr>
        <w:br/>
        <w:t>Правильне        визначення</w:t>
      </w:r>
      <w:r w:rsidRPr="00694747">
        <w:rPr>
          <w:lang w:val="uk-UA"/>
        </w:rPr>
        <w:tab/>
        <w:t>предмета        суспільних        відносин        сприяє встановленню механізму злочинної дії на об’єкт злочину, а також точному встановленню шкоди, заподіяної об’єкту.</w:t>
      </w:r>
    </w:p>
    <w:p w14:paraId="134C01B8" w14:textId="77777777" w:rsidR="00694747" w:rsidRPr="00694747" w:rsidRDefault="00694747" w:rsidP="00694747">
      <w:pPr>
        <w:rPr>
          <w:lang w:val="uk-UA"/>
        </w:rPr>
      </w:pPr>
      <w:r w:rsidRPr="00694747">
        <w:rPr>
          <w:b/>
          <w:bCs/>
          <w:u w:val="single"/>
          <w:lang w:val="uk-UA"/>
        </w:rPr>
        <w:t>ІІІ</w:t>
      </w:r>
      <w:r w:rsidRPr="00694747">
        <w:rPr>
          <w:lang w:val="uk-UA"/>
        </w:rPr>
        <w:t xml:space="preserve">. </w:t>
      </w:r>
      <w:r w:rsidRPr="00694747">
        <w:rPr>
          <w:b/>
          <w:bCs/>
          <w:u w:val="single"/>
          <w:lang w:val="uk-UA"/>
        </w:rPr>
        <w:t>Соціальний зв’язок</w:t>
      </w:r>
      <w:r w:rsidRPr="00694747">
        <w:rPr>
          <w:b/>
          <w:bCs/>
          <w:lang w:val="uk-UA"/>
        </w:rPr>
        <w:t xml:space="preserve"> </w:t>
      </w:r>
      <w:r w:rsidRPr="00694747">
        <w:rPr>
          <w:lang w:val="uk-UA"/>
        </w:rPr>
        <w:t>(суспільна значуща діяльність) як зміст відносин - це певна взаємодія, певний взаємозв’язок суб’єктів цих відносин.. Звертаю вашу увагу на те, що соціальний зв'язок завжди виникає та існує з приводу конкретного предмета суспільних відносин, тому йому властивий предметний характер. Так само, як і суспільні відносини, соціальний зв'язок має об’єктивний прояв, тобто існує у реальній дійсності. Ззовні соціальний зв'язок виявляється насамперед у різних формах людської діяльності ( нормальне функціонування органів державної влади; раціональне використання природних ресурсів тощо), а також в особливостях правового або соціального статусу громадян, у соціальних інститутах тощо. Ось чому для з`ясування сутності соціального зв’язку потрібно спочатку встановити зміст діяльності ( поведінки ) суб’єктів   відносин.</w:t>
      </w:r>
    </w:p>
    <w:p w14:paraId="65EAB0A8" w14:textId="77777777" w:rsidR="00694747" w:rsidRPr="00694747" w:rsidRDefault="00694747" w:rsidP="00694747">
      <w:pPr>
        <w:rPr>
          <w:lang w:val="uk-UA"/>
        </w:rPr>
      </w:pPr>
      <w:r w:rsidRPr="00694747">
        <w:rPr>
          <w:b/>
          <w:bCs/>
          <w:u w:val="single"/>
          <w:lang w:val="uk-UA"/>
        </w:rPr>
        <w:t>Діяння суб’єктів, їх інтереси і взаємозв’язки</w:t>
      </w:r>
      <w:r w:rsidRPr="00694747">
        <w:rPr>
          <w:b/>
          <w:bCs/>
          <w:lang w:val="uk-UA"/>
        </w:rPr>
        <w:t xml:space="preserve"> </w:t>
      </w:r>
      <w:r w:rsidRPr="00694747">
        <w:rPr>
          <w:lang w:val="uk-UA"/>
        </w:rPr>
        <w:t>складають основу усякого суспільного відношення. Зв’язки членів суспільства багатогранні. Численність відносин поміж людьми визначає і саму особу як сукупність суспільних відносин. Ці зв’язки відрізняються своєю динамічністю. Хоча вибір конкретної поведінки належить особисто суб’єкту, він повинен співвідносити його з інтересами суспільства. А в ряді випадків він змушений або зобов’язаний скоювати визначені дії або утримуватися від них.</w:t>
      </w:r>
    </w:p>
    <w:p w14:paraId="7787FB70" w14:textId="77777777" w:rsidR="00694747" w:rsidRPr="00694747" w:rsidRDefault="00694747" w:rsidP="00694747">
      <w:pPr>
        <w:rPr>
          <w:lang w:val="uk-UA"/>
        </w:rPr>
      </w:pPr>
      <w:r w:rsidRPr="00694747">
        <w:rPr>
          <w:lang w:val="uk-UA"/>
        </w:rPr>
        <w:t xml:space="preserve">Важливим складовим елементом суспільних відносин є </w:t>
      </w:r>
      <w:r w:rsidRPr="00694747">
        <w:rPr>
          <w:b/>
          <w:bCs/>
          <w:u w:val="single"/>
          <w:lang w:val="uk-UA"/>
        </w:rPr>
        <w:t>інтереси</w:t>
      </w:r>
      <w:r w:rsidRPr="00694747">
        <w:rPr>
          <w:b/>
          <w:bCs/>
          <w:lang w:val="uk-UA"/>
        </w:rPr>
        <w:t xml:space="preserve"> </w:t>
      </w:r>
      <w:r w:rsidRPr="00694747">
        <w:rPr>
          <w:lang w:val="uk-UA"/>
        </w:rPr>
        <w:t>особи і суспільства в цілому:   особисті,   суспільні (колективні) і державні.</w:t>
      </w:r>
    </w:p>
    <w:p w14:paraId="36C5F2CC" w14:textId="77777777" w:rsidR="00694747" w:rsidRPr="00694747" w:rsidRDefault="00694747" w:rsidP="00694747">
      <w:pPr>
        <w:rPr>
          <w:lang w:val="uk-UA"/>
        </w:rPr>
      </w:pPr>
      <w:r w:rsidRPr="00694747">
        <w:rPr>
          <w:lang w:val="uk-UA"/>
        </w:rPr>
        <w:t xml:space="preserve">Якщо відсутнє посягання на дані інтереси, діяння не є суспільно небезпечним явищем. Більш того, при захисті цих інтересів завдання шкоди </w:t>
      </w:r>
      <w:proofErr w:type="spellStart"/>
      <w:r w:rsidRPr="00694747">
        <w:rPr>
          <w:lang w:val="uk-UA"/>
        </w:rPr>
        <w:t>посягаючому</w:t>
      </w:r>
      <w:proofErr w:type="spellEnd"/>
      <w:r w:rsidRPr="00694747">
        <w:rPr>
          <w:lang w:val="uk-UA"/>
        </w:rPr>
        <w:t xml:space="preserve"> розцінюється, за певних   обставин,   як правомірна поведінка.</w:t>
      </w:r>
    </w:p>
    <w:p w14:paraId="6300405E" w14:textId="77777777" w:rsidR="00694747" w:rsidRPr="00694747" w:rsidRDefault="00694747" w:rsidP="00694747">
      <w:pPr>
        <w:rPr>
          <w:lang w:val="uk-UA"/>
        </w:rPr>
      </w:pPr>
      <w:r w:rsidRPr="00694747">
        <w:rPr>
          <w:b/>
          <w:bCs/>
          <w:u w:val="single"/>
          <w:lang w:val="uk-UA"/>
        </w:rPr>
        <w:t>Виходячи з аналізу соціальних відносин можна перейти до розгляду питання про види   об’єктів.</w:t>
      </w:r>
    </w:p>
    <w:p w14:paraId="1BB24233" w14:textId="77777777" w:rsidR="00694747" w:rsidRPr="00694747" w:rsidRDefault="00694747" w:rsidP="00694747">
      <w:pPr>
        <w:rPr>
          <w:lang w:val="uk-UA"/>
        </w:rPr>
      </w:pPr>
      <w:r w:rsidRPr="00694747">
        <w:rPr>
          <w:lang w:val="uk-UA"/>
        </w:rPr>
        <w:t xml:space="preserve">Суспільні відносини, на які посягають злочини і які є об’єктами таких злочинів, дуже різноманітні. Тому з’ясуванню усіх видів об’єктів та їх наукова класифікація є необхідними, адже вони сприяють більш повному розкриттю сутності, а також соціально-правової значущості об’єктів, дають змогу визначити їхній вплив на розвиток кримінального законодавства і вдосконалення практики його застосування. </w:t>
      </w:r>
    </w:p>
    <w:p w14:paraId="20A24F28" w14:textId="77777777" w:rsidR="00694747" w:rsidRPr="00694747" w:rsidRDefault="00694747" w:rsidP="00694747">
      <w:pPr>
        <w:rPr>
          <w:lang w:val="uk-UA"/>
        </w:rPr>
      </w:pPr>
      <w:r w:rsidRPr="00694747">
        <w:rPr>
          <w:lang w:val="uk-UA"/>
        </w:rPr>
        <w:t xml:space="preserve">У вітчизняній науці кримінального права найбільш прийнятою вважається </w:t>
      </w:r>
      <w:r w:rsidRPr="00694747">
        <w:rPr>
          <w:b/>
          <w:bCs/>
          <w:u w:val="single"/>
          <w:lang w:val="uk-UA"/>
        </w:rPr>
        <w:t>триступенева</w:t>
      </w:r>
      <w:r w:rsidRPr="00694747">
        <w:rPr>
          <w:b/>
          <w:bCs/>
          <w:lang w:val="uk-UA"/>
        </w:rPr>
        <w:t xml:space="preserve"> </w:t>
      </w:r>
      <w:r w:rsidRPr="00694747">
        <w:rPr>
          <w:lang w:val="uk-UA"/>
        </w:rPr>
        <w:t xml:space="preserve">класифікація об’єктів </w:t>
      </w:r>
      <w:r w:rsidRPr="00694747">
        <w:rPr>
          <w:b/>
          <w:bCs/>
          <w:u w:val="single"/>
          <w:lang w:val="uk-UA"/>
        </w:rPr>
        <w:t>``по вертикалі``.</w:t>
      </w:r>
    </w:p>
    <w:p w14:paraId="0DC386F4" w14:textId="77777777" w:rsidR="00694747" w:rsidRPr="00694747" w:rsidRDefault="00694747" w:rsidP="00694747">
      <w:pPr>
        <w:rPr>
          <w:lang w:val="uk-UA"/>
        </w:rPr>
      </w:pPr>
      <w:r w:rsidRPr="00694747">
        <w:rPr>
          <w:lang w:val="uk-UA"/>
        </w:rPr>
        <w:lastRenderedPageBreak/>
        <w:t xml:space="preserve">З цієї точки зору розрізняють </w:t>
      </w:r>
      <w:r w:rsidRPr="00694747">
        <w:rPr>
          <w:b/>
          <w:bCs/>
          <w:u w:val="single"/>
          <w:lang w:val="uk-UA"/>
        </w:rPr>
        <w:t>3 види об’єктів</w:t>
      </w:r>
      <w:r w:rsidRPr="00694747">
        <w:rPr>
          <w:lang w:val="uk-UA"/>
        </w:rPr>
        <w:t>:</w:t>
      </w:r>
    </w:p>
    <w:p w14:paraId="211CF4D1" w14:textId="77777777" w:rsidR="00694747" w:rsidRPr="00694747" w:rsidRDefault="00694747" w:rsidP="00694747">
      <w:pPr>
        <w:rPr>
          <w:lang w:val="uk-UA"/>
        </w:rPr>
      </w:pPr>
      <w:r w:rsidRPr="00694747">
        <w:rPr>
          <w:lang w:val="uk-UA"/>
        </w:rPr>
        <w:t>-</w:t>
      </w:r>
      <w:r w:rsidRPr="00694747">
        <w:rPr>
          <w:lang w:val="uk-UA"/>
        </w:rPr>
        <w:tab/>
        <w:t>загальний;</w:t>
      </w:r>
    </w:p>
    <w:p w14:paraId="6EE8B5E9" w14:textId="77777777" w:rsidR="00694747" w:rsidRPr="00694747" w:rsidRDefault="00694747" w:rsidP="00694747">
      <w:pPr>
        <w:numPr>
          <w:ilvl w:val="0"/>
          <w:numId w:val="29"/>
        </w:numPr>
        <w:rPr>
          <w:lang w:val="uk-UA"/>
        </w:rPr>
      </w:pPr>
      <w:r w:rsidRPr="00694747">
        <w:rPr>
          <w:lang w:val="uk-UA"/>
        </w:rPr>
        <w:t>родовий (груповий, спеціальний);</w:t>
      </w:r>
    </w:p>
    <w:p w14:paraId="7097B07D" w14:textId="77777777" w:rsidR="00694747" w:rsidRPr="00694747" w:rsidRDefault="00694747" w:rsidP="00694747">
      <w:pPr>
        <w:numPr>
          <w:ilvl w:val="0"/>
          <w:numId w:val="29"/>
        </w:numPr>
        <w:rPr>
          <w:lang w:val="uk-UA"/>
        </w:rPr>
      </w:pPr>
      <w:r w:rsidRPr="00694747">
        <w:rPr>
          <w:lang w:val="uk-UA"/>
        </w:rPr>
        <w:t>безпосередній ( конкретний):</w:t>
      </w:r>
    </w:p>
    <w:p w14:paraId="065AAD90" w14:textId="77777777" w:rsidR="00694747" w:rsidRPr="00694747" w:rsidRDefault="00694747" w:rsidP="00694747">
      <w:pPr>
        <w:rPr>
          <w:lang w:val="uk-UA"/>
        </w:rPr>
      </w:pPr>
      <w:r w:rsidRPr="00694747">
        <w:rPr>
          <w:lang w:val="uk-UA"/>
        </w:rPr>
        <w:t>Визначальною рисою такої класифікації є те, що вся сукупність</w:t>
      </w:r>
      <w:r w:rsidRPr="00694747">
        <w:rPr>
          <w:lang w:val="uk-UA"/>
        </w:rPr>
        <w:br/>
        <w:t>охоронюваних Кримінальним законом суспільних відносин, її окремі групи та</w:t>
      </w:r>
      <w:r w:rsidRPr="00694747">
        <w:rPr>
          <w:lang w:val="uk-UA"/>
        </w:rPr>
        <w:br/>
        <w:t>конкретні суспільні відносини повною мірою відповідають взаємовідносинам</w:t>
      </w:r>
      <w:r w:rsidRPr="00694747">
        <w:rPr>
          <w:lang w:val="uk-UA"/>
        </w:rPr>
        <w:br/>
        <w:t>філософських     категорій</w:t>
      </w:r>
      <w:r w:rsidRPr="00694747">
        <w:rPr>
          <w:lang w:val="uk-UA"/>
        </w:rPr>
        <w:tab/>
        <w:t>«загального»,     «особливого»     («спеціального»)     та «окремого ( «конкретного»). Усе це дає змогу визначити об’єкти кримінально-правової охорони на різних рівнях їх узагальнення.</w:t>
      </w:r>
    </w:p>
    <w:p w14:paraId="5FC1346B" w14:textId="77777777" w:rsidR="00694747" w:rsidRPr="00694747" w:rsidRDefault="00694747" w:rsidP="00694747">
      <w:pPr>
        <w:rPr>
          <w:lang w:val="uk-UA"/>
        </w:rPr>
      </w:pPr>
      <w:r w:rsidRPr="00694747">
        <w:rPr>
          <w:b/>
          <w:bCs/>
          <w:u w:val="single"/>
          <w:lang w:val="uk-UA"/>
        </w:rPr>
        <w:t>Загальний об’єкт</w:t>
      </w:r>
      <w:r w:rsidRPr="00694747">
        <w:rPr>
          <w:b/>
          <w:bCs/>
          <w:lang w:val="uk-UA"/>
        </w:rPr>
        <w:t xml:space="preserve"> </w:t>
      </w:r>
      <w:r w:rsidRPr="00694747">
        <w:rPr>
          <w:lang w:val="uk-UA"/>
        </w:rPr>
        <w:t>– це вся сукупність суспільних відносин, соціальних благ, інтересів, що охороняються кримінальним законом від злочинних посягань   на   них.</w:t>
      </w:r>
    </w:p>
    <w:p w14:paraId="1204D52D" w14:textId="77777777" w:rsidR="00694747" w:rsidRPr="00694747" w:rsidRDefault="00694747" w:rsidP="00694747">
      <w:pPr>
        <w:rPr>
          <w:lang w:val="uk-UA"/>
        </w:rPr>
      </w:pPr>
      <w:r w:rsidRPr="00694747">
        <w:rPr>
          <w:lang w:val="uk-UA"/>
        </w:rPr>
        <w:t>Загальний    об’єкт    злочину    безпосередньо    пов'язаний</w:t>
      </w:r>
      <w:r w:rsidRPr="00694747">
        <w:rPr>
          <w:lang w:val="uk-UA"/>
        </w:rPr>
        <w:tab/>
        <w:t>із    проблемами оптимального здійснення кримінальної політики в нашій державі – визначення достатнього кола суспільних відносин, благ та інтересів, які приймаються під кримінально – правову охорону.</w:t>
      </w:r>
    </w:p>
    <w:p w14:paraId="5E72CCD4" w14:textId="77777777" w:rsidR="00694747" w:rsidRPr="00694747" w:rsidRDefault="00694747" w:rsidP="00694747">
      <w:pPr>
        <w:rPr>
          <w:lang w:val="uk-UA"/>
        </w:rPr>
      </w:pPr>
      <w:r w:rsidRPr="00694747">
        <w:rPr>
          <w:lang w:val="uk-UA"/>
        </w:rPr>
        <w:t>Загальний об’єкт притаманний для усіх без винятку злочинів, тобто іншими словами можна сказати, що це та мішень, яку в кінцевому результаті поражає будь-який   злочин.</w:t>
      </w:r>
    </w:p>
    <w:p w14:paraId="7528C4AB" w14:textId="77777777" w:rsidR="00694747" w:rsidRPr="00694747" w:rsidRDefault="00694747" w:rsidP="00694747">
      <w:pPr>
        <w:rPr>
          <w:lang w:val="uk-UA"/>
        </w:rPr>
      </w:pPr>
      <w:r w:rsidRPr="00694747">
        <w:rPr>
          <w:lang w:val="uk-UA"/>
        </w:rPr>
        <w:t xml:space="preserve">В </w:t>
      </w:r>
      <w:r w:rsidRPr="00694747">
        <w:rPr>
          <w:b/>
          <w:bCs/>
          <w:lang w:val="uk-UA"/>
        </w:rPr>
        <w:t xml:space="preserve">ч. І ст. 1 КК </w:t>
      </w:r>
      <w:r w:rsidRPr="00694747">
        <w:rPr>
          <w:lang w:val="uk-UA"/>
        </w:rPr>
        <w:t>України дається примірний перелік суспільних відносин, що охороняються кримінальним законом:</w:t>
      </w:r>
    </w:p>
    <w:p w14:paraId="380DC44A" w14:textId="77777777" w:rsidR="00694747" w:rsidRPr="00694747" w:rsidRDefault="00694747" w:rsidP="00694747">
      <w:pPr>
        <w:numPr>
          <w:ilvl w:val="0"/>
          <w:numId w:val="29"/>
        </w:numPr>
        <w:rPr>
          <w:lang w:val="uk-UA"/>
        </w:rPr>
      </w:pPr>
      <w:r w:rsidRPr="00694747">
        <w:rPr>
          <w:lang w:val="uk-UA"/>
        </w:rPr>
        <w:t>права і свободи людини і громадянина;</w:t>
      </w:r>
    </w:p>
    <w:p w14:paraId="03302194" w14:textId="77777777" w:rsidR="00694747" w:rsidRPr="00694747" w:rsidRDefault="00694747" w:rsidP="00694747">
      <w:pPr>
        <w:numPr>
          <w:ilvl w:val="0"/>
          <w:numId w:val="29"/>
        </w:numPr>
        <w:rPr>
          <w:lang w:val="uk-UA"/>
        </w:rPr>
      </w:pPr>
      <w:r w:rsidRPr="00694747">
        <w:rPr>
          <w:lang w:val="uk-UA"/>
        </w:rPr>
        <w:t>власність;</w:t>
      </w:r>
    </w:p>
    <w:p w14:paraId="6884E44F" w14:textId="77777777" w:rsidR="00694747" w:rsidRPr="00694747" w:rsidRDefault="00694747" w:rsidP="00694747">
      <w:pPr>
        <w:numPr>
          <w:ilvl w:val="0"/>
          <w:numId w:val="29"/>
        </w:numPr>
        <w:rPr>
          <w:lang w:val="uk-UA"/>
        </w:rPr>
      </w:pPr>
      <w:r w:rsidRPr="00694747">
        <w:rPr>
          <w:lang w:val="uk-UA"/>
        </w:rPr>
        <w:t>громадський   порядок;</w:t>
      </w:r>
    </w:p>
    <w:p w14:paraId="4D3797B9" w14:textId="77777777" w:rsidR="00694747" w:rsidRPr="00694747" w:rsidRDefault="00694747" w:rsidP="00694747">
      <w:pPr>
        <w:numPr>
          <w:ilvl w:val="0"/>
          <w:numId w:val="29"/>
        </w:numPr>
        <w:rPr>
          <w:lang w:val="uk-UA"/>
        </w:rPr>
      </w:pPr>
      <w:r w:rsidRPr="00694747">
        <w:rPr>
          <w:lang w:val="uk-UA"/>
        </w:rPr>
        <w:t>громадська безпека;</w:t>
      </w:r>
    </w:p>
    <w:p w14:paraId="68C469B3" w14:textId="77777777" w:rsidR="00694747" w:rsidRPr="00694747" w:rsidRDefault="00694747" w:rsidP="00694747">
      <w:pPr>
        <w:numPr>
          <w:ilvl w:val="0"/>
          <w:numId w:val="29"/>
        </w:numPr>
        <w:rPr>
          <w:lang w:val="uk-UA"/>
        </w:rPr>
      </w:pPr>
      <w:r w:rsidRPr="00694747">
        <w:rPr>
          <w:lang w:val="uk-UA"/>
        </w:rPr>
        <w:t>довкілля;</w:t>
      </w:r>
    </w:p>
    <w:p w14:paraId="5217DB88" w14:textId="77777777" w:rsidR="00694747" w:rsidRPr="00694747" w:rsidRDefault="00694747" w:rsidP="00694747">
      <w:pPr>
        <w:rPr>
          <w:lang w:val="uk-UA"/>
        </w:rPr>
      </w:pPr>
      <w:r w:rsidRPr="00694747">
        <w:rPr>
          <w:lang w:val="uk-UA"/>
        </w:rPr>
        <w:t>-</w:t>
      </w:r>
      <w:r w:rsidRPr="00694747">
        <w:rPr>
          <w:lang w:val="uk-UA"/>
        </w:rPr>
        <w:tab/>
        <w:t>конституційний устрій України;</w:t>
      </w:r>
    </w:p>
    <w:p w14:paraId="784DD2A2" w14:textId="77777777" w:rsidR="00694747" w:rsidRPr="00694747" w:rsidRDefault="00694747" w:rsidP="00694747">
      <w:pPr>
        <w:rPr>
          <w:lang w:val="uk-UA"/>
        </w:rPr>
      </w:pPr>
      <w:r w:rsidRPr="00694747">
        <w:rPr>
          <w:lang w:val="uk-UA"/>
        </w:rPr>
        <w:t>-</w:t>
      </w:r>
      <w:r w:rsidRPr="00694747">
        <w:rPr>
          <w:lang w:val="uk-UA"/>
        </w:rPr>
        <w:tab/>
        <w:t>мир і безпека людства.</w:t>
      </w:r>
    </w:p>
    <w:p w14:paraId="5C969613" w14:textId="77777777" w:rsidR="00694747" w:rsidRPr="00694747" w:rsidRDefault="00694747" w:rsidP="00694747">
      <w:pPr>
        <w:rPr>
          <w:lang w:val="uk-UA"/>
        </w:rPr>
      </w:pPr>
      <w:r w:rsidRPr="00694747">
        <w:rPr>
          <w:lang w:val="uk-UA"/>
        </w:rPr>
        <w:t xml:space="preserve">У сукупність входять різні за своєю сутністю відносини: життя і здоров`я людей, мирне співіснування держав, економічна і політична основа держави, власність і система господарювання. Таким чином, загальний об’єкт охоплює </w:t>
      </w:r>
      <w:r w:rsidRPr="00694747">
        <w:rPr>
          <w:lang w:val="uk-UA"/>
        </w:rPr>
        <w:lastRenderedPageBreak/>
        <w:t>різноманітні суспільні відносини, блага та інтереси, які значною мірою різняться між собою за своєю соціальною   значущістю, сферою дії тощо.</w:t>
      </w:r>
    </w:p>
    <w:p w14:paraId="18082F3F" w14:textId="77777777" w:rsidR="00694747" w:rsidRPr="00694747" w:rsidRDefault="00694747" w:rsidP="00694747">
      <w:pPr>
        <w:rPr>
          <w:lang w:val="uk-UA"/>
        </w:rPr>
      </w:pPr>
      <w:r w:rsidRPr="00694747">
        <w:rPr>
          <w:lang w:val="uk-UA"/>
        </w:rPr>
        <w:t xml:space="preserve">Звичайно, життя не стоїть на місці і загальний об’єкт злочину буде постійно змінюватись відповідно до розвитку суспільства та завдань, які стоять перед кримінальним законом. Проте на кожний конкретний момент нашого життя цей об’єкт стабільний, але як тільки змінюється кримінальний закон </w:t>
      </w:r>
      <w:r w:rsidRPr="00694747">
        <w:rPr>
          <w:b/>
          <w:bCs/>
          <w:u w:val="single"/>
          <w:lang w:val="uk-UA"/>
        </w:rPr>
        <w:t>(криміналізація, декриміналізація</w:t>
      </w:r>
      <w:r w:rsidRPr="00694747">
        <w:rPr>
          <w:lang w:val="uk-UA"/>
        </w:rPr>
        <w:t xml:space="preserve">) цей об’єкт змінюється у своєму об’єму – стає </w:t>
      </w:r>
      <w:r w:rsidRPr="00694747">
        <w:rPr>
          <w:b/>
          <w:bCs/>
          <w:u w:val="single"/>
          <w:lang w:val="uk-UA"/>
        </w:rPr>
        <w:t>вужчим</w:t>
      </w:r>
      <w:r w:rsidRPr="00694747">
        <w:rPr>
          <w:b/>
          <w:bCs/>
          <w:lang w:val="uk-UA"/>
        </w:rPr>
        <w:t xml:space="preserve"> </w:t>
      </w:r>
      <w:r w:rsidRPr="00694747">
        <w:rPr>
          <w:lang w:val="uk-UA"/>
        </w:rPr>
        <w:t xml:space="preserve">або навпаки – </w:t>
      </w:r>
      <w:r w:rsidRPr="00694747">
        <w:rPr>
          <w:b/>
          <w:bCs/>
          <w:u w:val="single"/>
          <w:lang w:val="uk-UA"/>
        </w:rPr>
        <w:t>ширшим</w:t>
      </w:r>
      <w:r w:rsidRPr="00694747">
        <w:rPr>
          <w:lang w:val="uk-UA"/>
        </w:rPr>
        <w:t>.</w:t>
      </w:r>
    </w:p>
    <w:p w14:paraId="0D093D49" w14:textId="77777777" w:rsidR="00694747" w:rsidRPr="00694747" w:rsidRDefault="00694747" w:rsidP="00694747">
      <w:pPr>
        <w:rPr>
          <w:lang w:val="uk-UA"/>
        </w:rPr>
      </w:pPr>
      <w:r w:rsidRPr="00694747">
        <w:rPr>
          <w:lang w:val="uk-UA"/>
        </w:rPr>
        <w:t>Поняття загального об’єкта злочину дозволяє правильно розкрити соціально-політичну сутність і зміст кримінального права, дає можливість виявити дійсний суспільно небезпечний характер діянь, що визначаються як злочинними, допомагає в ряді випадків виробити чіткий критерій відмінності злочинів від інших правопорушень.</w:t>
      </w:r>
    </w:p>
    <w:p w14:paraId="3680D23E" w14:textId="77777777" w:rsidR="00694747" w:rsidRPr="00694747" w:rsidRDefault="00694747" w:rsidP="00694747">
      <w:pPr>
        <w:rPr>
          <w:lang w:val="uk-UA"/>
        </w:rPr>
      </w:pPr>
      <w:r w:rsidRPr="00694747">
        <w:rPr>
          <w:lang w:val="uk-UA"/>
        </w:rPr>
        <w:t xml:space="preserve">Загальний об’єкт об’єднує </w:t>
      </w:r>
      <w:r w:rsidRPr="00694747">
        <w:rPr>
          <w:b/>
          <w:bCs/>
          <w:u w:val="single"/>
          <w:lang w:val="uk-UA"/>
        </w:rPr>
        <w:t>вичерпане коло</w:t>
      </w:r>
      <w:r w:rsidRPr="00694747">
        <w:rPr>
          <w:b/>
          <w:bCs/>
          <w:lang w:val="uk-UA"/>
        </w:rPr>
        <w:t xml:space="preserve"> </w:t>
      </w:r>
      <w:r w:rsidRPr="00694747">
        <w:rPr>
          <w:lang w:val="uk-UA"/>
        </w:rPr>
        <w:t>суспільних відносин, які взяті під охорону кримінального закону; якщо ті чи інші відносини не взяті під охорону, то завдання цим відносинам шкоди не є злочином.</w:t>
      </w:r>
    </w:p>
    <w:p w14:paraId="070E5B42" w14:textId="77777777" w:rsidR="00694747" w:rsidRPr="00694747" w:rsidRDefault="00694747" w:rsidP="00694747">
      <w:pPr>
        <w:rPr>
          <w:lang w:val="uk-UA"/>
        </w:rPr>
      </w:pPr>
      <w:r w:rsidRPr="00694747">
        <w:rPr>
          <w:b/>
          <w:bCs/>
          <w:u w:val="single"/>
          <w:lang w:val="uk-UA"/>
        </w:rPr>
        <w:t>Наприклад</w:t>
      </w:r>
      <w:r w:rsidRPr="00694747">
        <w:rPr>
          <w:lang w:val="uk-UA"/>
        </w:rPr>
        <w:t>, у суспільстві існують такі відносини, як дружба, товариство, які, однак, не взяті під охорону кримінального закону.</w:t>
      </w:r>
    </w:p>
    <w:p w14:paraId="4CCFB86F" w14:textId="77777777" w:rsidR="00694747" w:rsidRPr="00694747" w:rsidRDefault="00694747" w:rsidP="00694747">
      <w:pPr>
        <w:rPr>
          <w:lang w:val="uk-UA"/>
        </w:rPr>
      </w:pPr>
      <w:r w:rsidRPr="00694747">
        <w:rPr>
          <w:lang w:val="uk-UA"/>
        </w:rPr>
        <w:t>Значення</w:t>
      </w:r>
      <w:r w:rsidRPr="00694747">
        <w:rPr>
          <w:lang w:val="uk-UA"/>
        </w:rPr>
        <w:tab/>
        <w:t>загального     об’єкта</w:t>
      </w:r>
      <w:r w:rsidRPr="00694747">
        <w:rPr>
          <w:lang w:val="uk-UA"/>
        </w:rPr>
        <w:tab/>
        <w:t>полягає     у     тому,     що     завдяки     йому визначається коло найбільш важливих суспільних відносин, благ та інтересів суспільства, які приймаються під кримінально – правову охорону, а також має значення для визначення природи та сутності злочинів,</w:t>
      </w:r>
    </w:p>
    <w:p w14:paraId="57E362C6" w14:textId="77777777" w:rsidR="00694747" w:rsidRPr="00694747" w:rsidRDefault="00694747" w:rsidP="00694747">
      <w:pPr>
        <w:rPr>
          <w:lang w:val="uk-UA"/>
        </w:rPr>
      </w:pPr>
      <w:r w:rsidRPr="00694747">
        <w:rPr>
          <w:lang w:val="uk-UA"/>
        </w:rPr>
        <w:t>Проте, одного загального об’єкта недостатньо для того, щоб відобразити специфіку конкретної групи однорідних злочинів або окремих суспільно-небезпечних діянь.</w:t>
      </w:r>
    </w:p>
    <w:p w14:paraId="495127B6" w14:textId="77777777" w:rsidR="00694747" w:rsidRPr="00694747" w:rsidRDefault="00694747" w:rsidP="00694747">
      <w:pPr>
        <w:rPr>
          <w:lang w:val="uk-UA"/>
        </w:rPr>
      </w:pPr>
      <w:r w:rsidRPr="00694747">
        <w:rPr>
          <w:lang w:val="uk-UA"/>
        </w:rPr>
        <w:t>Тому виділяються ще і:</w:t>
      </w:r>
    </w:p>
    <w:p w14:paraId="496D4C88" w14:textId="77777777" w:rsidR="00694747" w:rsidRPr="00694747" w:rsidRDefault="00694747" w:rsidP="00694747">
      <w:pPr>
        <w:numPr>
          <w:ilvl w:val="0"/>
          <w:numId w:val="29"/>
        </w:numPr>
        <w:rPr>
          <w:lang w:val="uk-UA"/>
        </w:rPr>
      </w:pPr>
      <w:r w:rsidRPr="00694747">
        <w:rPr>
          <w:lang w:val="uk-UA"/>
        </w:rPr>
        <w:t>родовий об’єкт;</w:t>
      </w:r>
    </w:p>
    <w:p w14:paraId="011DC7F7" w14:textId="77777777" w:rsidR="00694747" w:rsidRPr="00694747" w:rsidRDefault="00694747" w:rsidP="00694747">
      <w:pPr>
        <w:numPr>
          <w:ilvl w:val="0"/>
          <w:numId w:val="29"/>
        </w:numPr>
        <w:rPr>
          <w:lang w:val="uk-UA"/>
        </w:rPr>
      </w:pPr>
      <w:r w:rsidRPr="00694747">
        <w:rPr>
          <w:lang w:val="uk-UA"/>
        </w:rPr>
        <w:t xml:space="preserve">безпосередній об’єкт. </w:t>
      </w:r>
    </w:p>
    <w:p w14:paraId="6E8CF7F0" w14:textId="77777777" w:rsidR="00694747" w:rsidRPr="00694747" w:rsidRDefault="00694747" w:rsidP="00694747">
      <w:pPr>
        <w:rPr>
          <w:lang w:val="uk-UA"/>
        </w:rPr>
      </w:pPr>
      <w:r w:rsidRPr="00694747">
        <w:rPr>
          <w:b/>
          <w:bCs/>
          <w:u w:val="single"/>
          <w:lang w:val="uk-UA"/>
        </w:rPr>
        <w:t>Розглянемо ці об’єкти</w:t>
      </w:r>
      <w:r w:rsidRPr="00694747">
        <w:rPr>
          <w:lang w:val="uk-UA"/>
        </w:rPr>
        <w:t>.</w:t>
      </w:r>
    </w:p>
    <w:p w14:paraId="3110AEA5" w14:textId="77777777" w:rsidR="00694747" w:rsidRPr="00694747" w:rsidRDefault="00694747" w:rsidP="00694747">
      <w:pPr>
        <w:rPr>
          <w:lang w:val="uk-UA"/>
        </w:rPr>
      </w:pPr>
      <w:r w:rsidRPr="00694747">
        <w:rPr>
          <w:b/>
          <w:bCs/>
          <w:u w:val="single"/>
          <w:lang w:val="uk-UA"/>
        </w:rPr>
        <w:t>Родовий об’єкт</w:t>
      </w:r>
      <w:r w:rsidRPr="00694747">
        <w:rPr>
          <w:b/>
          <w:bCs/>
          <w:lang w:val="uk-UA"/>
        </w:rPr>
        <w:t xml:space="preserve"> – це частина загального об’єкту, яка представляє собою групу (коло) однорідних, тотожних або близько схожих за соціальною політичною і економічною суттю суспільних відносин, на які посягає певна група злочинів</w:t>
      </w:r>
      <w:r w:rsidRPr="00694747">
        <w:rPr>
          <w:b/>
          <w:bCs/>
          <w:i/>
          <w:iCs/>
          <w:lang w:val="uk-UA"/>
        </w:rPr>
        <w:t>.</w:t>
      </w:r>
    </w:p>
    <w:p w14:paraId="6808CA14" w14:textId="77777777" w:rsidR="00694747" w:rsidRPr="00694747" w:rsidRDefault="00694747" w:rsidP="00694747">
      <w:pPr>
        <w:rPr>
          <w:lang w:val="uk-UA"/>
        </w:rPr>
      </w:pPr>
      <w:r w:rsidRPr="00694747">
        <w:rPr>
          <w:lang w:val="uk-UA"/>
        </w:rPr>
        <w:t>Так, вбивство, спричинення тілесних ушкоджень, – посягають на один і</w:t>
      </w:r>
      <w:r w:rsidRPr="00694747">
        <w:rPr>
          <w:lang w:val="uk-UA"/>
        </w:rPr>
        <w:br/>
        <w:t xml:space="preserve">той же об’єкт –   </w:t>
      </w:r>
      <w:r w:rsidRPr="00694747">
        <w:rPr>
          <w:b/>
          <w:bCs/>
          <w:u w:val="single"/>
          <w:lang w:val="uk-UA"/>
        </w:rPr>
        <w:t>життя і   здоров`я   особи,</w:t>
      </w:r>
      <w:r w:rsidRPr="00694747">
        <w:rPr>
          <w:b/>
          <w:bCs/>
          <w:lang w:val="uk-UA"/>
        </w:rPr>
        <w:tab/>
      </w:r>
      <w:r w:rsidRPr="00694747">
        <w:rPr>
          <w:lang w:val="uk-UA"/>
        </w:rPr>
        <w:t>крадіжка,  грабіж,  шахрайство -  на відносини власності.</w:t>
      </w:r>
    </w:p>
    <w:p w14:paraId="343D4ED0" w14:textId="77777777" w:rsidR="00694747" w:rsidRPr="00694747" w:rsidRDefault="00694747" w:rsidP="00694747">
      <w:pPr>
        <w:rPr>
          <w:lang w:val="uk-UA"/>
        </w:rPr>
      </w:pPr>
      <w:r w:rsidRPr="00694747">
        <w:rPr>
          <w:lang w:val="uk-UA"/>
        </w:rPr>
        <w:lastRenderedPageBreak/>
        <w:t>Перераховані злочини спричиняють шкоду суспільним відносинам, особистим благам людини, яким притаманні певні загальні ознаки.</w:t>
      </w:r>
    </w:p>
    <w:p w14:paraId="2F054A78" w14:textId="77777777" w:rsidR="00694747" w:rsidRPr="00694747" w:rsidRDefault="00694747" w:rsidP="00694747">
      <w:pPr>
        <w:rPr>
          <w:lang w:val="uk-UA"/>
        </w:rPr>
      </w:pPr>
      <w:r w:rsidRPr="00694747">
        <w:rPr>
          <w:lang w:val="uk-UA"/>
        </w:rPr>
        <w:t>Суспільні    відносини     даного    виду    об’єкта</w:t>
      </w:r>
      <w:r w:rsidRPr="00694747">
        <w:rPr>
          <w:lang w:val="uk-UA"/>
        </w:rPr>
        <w:tab/>
        <w:t>становлять    собою    менш високий     рівень     узагальненості     та     охороняються</w:t>
      </w:r>
      <w:r w:rsidRPr="00694747">
        <w:rPr>
          <w:lang w:val="uk-UA"/>
        </w:rPr>
        <w:tab/>
        <w:t>визначеною    сукупністю кримінально – правових норм. Родовий об’єкт відображає характер і ступінь суспільної небезпеки окремої групи злочинів, через що виступає своєрідним критерієм об’єднання окремих злочинів у групи та подальшого розташування таких груп в Особливій частині КК.</w:t>
      </w:r>
    </w:p>
    <w:p w14:paraId="7906AD50" w14:textId="77777777" w:rsidR="00694747" w:rsidRPr="00694747" w:rsidRDefault="00694747" w:rsidP="00694747">
      <w:pPr>
        <w:rPr>
          <w:lang w:val="uk-UA"/>
        </w:rPr>
      </w:pPr>
      <w:r w:rsidRPr="00694747">
        <w:rPr>
          <w:lang w:val="uk-UA"/>
        </w:rPr>
        <w:t>В силу цього кримінальні правопорушення, які посягають на один родовий об’єкт, об’єднані у розділи Особливої частини КК. Цей об’єкт – єдиний для певної (однорідної) групи кримінальних правопорушень. Він є критерієм класифікації всіх злочинів і кримінально-правових норм, які встановлюють відповідальність за їх вчинення. Саме ця його властивість і є основою побудови Особливої частини КК. Вона поділена на розділи, які об’єднують кримінальні правопорушення, виходячи з єдиного для них родового об’єкта.</w:t>
      </w:r>
    </w:p>
    <w:p w14:paraId="1033E075" w14:textId="77777777" w:rsidR="00694747" w:rsidRPr="00694747" w:rsidRDefault="00694747" w:rsidP="00694747">
      <w:pPr>
        <w:rPr>
          <w:lang w:val="uk-UA"/>
        </w:rPr>
      </w:pPr>
      <w:r w:rsidRPr="00694747">
        <w:rPr>
          <w:lang w:val="uk-UA"/>
        </w:rPr>
        <w:t>Причому, як це випливає зі формулювання поняття родового об’єкта,</w:t>
      </w:r>
      <w:r w:rsidRPr="00694747">
        <w:rPr>
          <w:lang w:val="uk-UA"/>
        </w:rPr>
        <w:br/>
        <w:t>групування суспільних відносин здійснюється не довільно, а на підставі</w:t>
      </w:r>
      <w:r w:rsidRPr="00694747">
        <w:rPr>
          <w:lang w:val="uk-UA"/>
        </w:rPr>
        <w:br/>
        <w:t>об’єктивно існуючих критеріїв, які обумовлюють їх тотожність або</w:t>
      </w:r>
      <w:r w:rsidRPr="00694747">
        <w:rPr>
          <w:lang w:val="uk-UA"/>
        </w:rPr>
        <w:br/>
        <w:t>однорідність. Такими критеріями є різні елементи суспільних відносин, які</w:t>
      </w:r>
      <w:r w:rsidRPr="00694747">
        <w:rPr>
          <w:lang w:val="uk-UA"/>
        </w:rPr>
        <w:br/>
        <w:t>охороняються,    їх    соціальне    призначення    в    них    ( суб’єкти</w:t>
      </w:r>
      <w:r w:rsidRPr="00694747">
        <w:rPr>
          <w:lang w:val="uk-UA"/>
        </w:rPr>
        <w:tab/>
        <w:t>або    предмети відносин, зміст і особливість соціального зв’язку). Основою класифікації суспільних відносин визнається та чи інша сфера державного або громадського життя. Тому родовими об’єктами слід визнавати відносини власності, систему господарювання,  відносини,  що  забезпечують  належний  суспільний  порядок  і моральність, громадську безпеку тощо.</w:t>
      </w:r>
    </w:p>
    <w:p w14:paraId="3136AEDD" w14:textId="77777777" w:rsidR="00694747" w:rsidRPr="00694747" w:rsidRDefault="00694747" w:rsidP="00694747">
      <w:pPr>
        <w:rPr>
          <w:lang w:val="uk-UA"/>
        </w:rPr>
      </w:pPr>
      <w:r w:rsidRPr="00694747">
        <w:rPr>
          <w:lang w:val="uk-UA"/>
        </w:rPr>
        <w:t xml:space="preserve">Родовий об’єкт, як загальний для тієї чи іншої групи кримінальних правопорушень, розкривається у назві розділу Особливої частин КК. </w:t>
      </w:r>
      <w:r w:rsidRPr="00694747">
        <w:rPr>
          <w:b/>
          <w:bCs/>
          <w:lang w:val="uk-UA"/>
        </w:rPr>
        <w:t xml:space="preserve">Іншими словами можна сказати, що із найменування розділу можна визначити назву родового об’єкта. </w:t>
      </w:r>
      <w:r w:rsidRPr="00694747">
        <w:rPr>
          <w:lang w:val="uk-UA"/>
        </w:rPr>
        <w:t>Таким чином, родовий об’єкт є тим критерієм, який покладений в основу побудови Особливої частини КК.</w:t>
      </w:r>
    </w:p>
    <w:p w14:paraId="19DF1D45" w14:textId="77777777" w:rsidR="00694747" w:rsidRPr="00694747" w:rsidRDefault="00694747" w:rsidP="00694747">
      <w:pPr>
        <w:rPr>
          <w:lang w:val="uk-UA"/>
        </w:rPr>
      </w:pPr>
      <w:r w:rsidRPr="00694747">
        <w:rPr>
          <w:lang w:val="uk-UA"/>
        </w:rPr>
        <w:t>Родовий об’єкт відображає ступінь суспільної небезпеки певної групи кримінальних правопорушень, в силу чого і є вищевказаним критерієм об’єднання окремих кримінальних правопорушень в групи та наступного розташування таких груп в Особливій частині КК.</w:t>
      </w:r>
    </w:p>
    <w:p w14:paraId="1F729066" w14:textId="77777777" w:rsidR="00694747" w:rsidRPr="00694747" w:rsidRDefault="00694747" w:rsidP="00694747">
      <w:pPr>
        <w:rPr>
          <w:lang w:val="uk-UA"/>
        </w:rPr>
      </w:pPr>
      <w:r w:rsidRPr="00694747">
        <w:rPr>
          <w:lang w:val="uk-UA"/>
        </w:rPr>
        <w:t>Крім того родовий об’єкт служить визначенню характеру суспільних відносин і складає один із основних ознак, по яким проводиться відмінність схожих кримінальних правопорушень, тобто сприяє правильної кваліфікації.</w:t>
      </w:r>
    </w:p>
    <w:p w14:paraId="091A529A" w14:textId="77777777" w:rsidR="00694747" w:rsidRPr="00694747" w:rsidRDefault="00694747" w:rsidP="00694747">
      <w:pPr>
        <w:rPr>
          <w:lang w:val="uk-UA"/>
        </w:rPr>
      </w:pPr>
      <w:r w:rsidRPr="00694747">
        <w:rPr>
          <w:b/>
          <w:bCs/>
          <w:u w:val="single"/>
          <w:lang w:val="uk-UA"/>
        </w:rPr>
        <w:t>Наприклад: ст. 112 КК   і   п. “8” ч.2 ст. 115 КК і ст. 348 КК</w:t>
      </w:r>
    </w:p>
    <w:p w14:paraId="51DFA49A" w14:textId="77777777" w:rsidR="00694747" w:rsidRPr="00694747" w:rsidRDefault="00694747" w:rsidP="00694747">
      <w:pPr>
        <w:rPr>
          <w:lang w:val="uk-UA"/>
        </w:rPr>
      </w:pPr>
      <w:r w:rsidRPr="00694747">
        <w:rPr>
          <w:lang w:val="uk-UA"/>
        </w:rPr>
        <w:lastRenderedPageBreak/>
        <w:t>Значення родового об’єкта полягає у тому, що він дозволяє провести чітку законодавчу, наукову класифікацію кримінальних правопорушень і норм, які передбачають відповідальність за їх вчинення.</w:t>
      </w:r>
    </w:p>
    <w:p w14:paraId="0BBA8CCD" w14:textId="77777777" w:rsidR="00694747" w:rsidRPr="00694747" w:rsidRDefault="00694747" w:rsidP="00694747">
      <w:pPr>
        <w:rPr>
          <w:lang w:val="uk-UA"/>
        </w:rPr>
      </w:pPr>
      <w:r w:rsidRPr="00694747">
        <w:rPr>
          <w:lang w:val="uk-UA"/>
        </w:rPr>
        <w:t>В залежності від важливості тієї чи іншої групи суспільних відносин, як правило, визначається порядок розташування розділів Особливої частини КК.</w:t>
      </w:r>
    </w:p>
    <w:p w14:paraId="0EB85AAF" w14:textId="77777777" w:rsidR="00694747" w:rsidRPr="00694747" w:rsidRDefault="00694747" w:rsidP="00694747">
      <w:pPr>
        <w:rPr>
          <w:lang w:val="uk-UA"/>
        </w:rPr>
      </w:pPr>
      <w:r w:rsidRPr="00694747">
        <w:rPr>
          <w:lang w:val="uk-UA"/>
        </w:rPr>
        <w:t>На сучаснім етапі у зв’язку з перемінами, які відбуваються у суспільстві, його суспільно-політичному житті, має місце переоцінка певних цінностей (на передній план виступає особа, її інтереси і права) діюча модель Особливої частини КК   відповідає цим вимогам.</w:t>
      </w:r>
    </w:p>
    <w:p w14:paraId="517BA69E" w14:textId="77777777" w:rsidR="00694747" w:rsidRPr="00694747" w:rsidRDefault="00694747" w:rsidP="00694747">
      <w:pPr>
        <w:rPr>
          <w:lang w:val="uk-UA"/>
        </w:rPr>
      </w:pPr>
      <w:r w:rsidRPr="00694747">
        <w:rPr>
          <w:lang w:val="uk-UA"/>
        </w:rPr>
        <w:t xml:space="preserve">В законодавчій діяльності роль родового об’єкта полягає в тому, що він дозволяє правильно визначити в системі чинного законодавства місце прийнятих нових законів </w:t>
      </w:r>
      <w:r w:rsidRPr="00694747">
        <w:rPr>
          <w:b/>
          <w:bCs/>
          <w:u w:val="single"/>
          <w:lang w:val="uk-UA"/>
        </w:rPr>
        <w:t>(кодифікаційне значення).</w:t>
      </w:r>
    </w:p>
    <w:p w14:paraId="0FB3DA56" w14:textId="77777777" w:rsidR="00694747" w:rsidRPr="00694747" w:rsidRDefault="00694747" w:rsidP="00694747">
      <w:pPr>
        <w:rPr>
          <w:lang w:val="uk-UA"/>
        </w:rPr>
      </w:pPr>
      <w:r w:rsidRPr="00694747">
        <w:rPr>
          <w:lang w:val="uk-UA"/>
        </w:rPr>
        <w:t>У КК є чимало статей з цифровими позначками. Поміщаючи (розташовуючи) прийняту нову статтю в тому чи іншому розділі Особливої частини КК за ознаками родового об’єкта законодавець тим самим дає йому суспільно-політичну оцінку, визначає характер і ступінь суспільної небезпеки.</w:t>
      </w:r>
    </w:p>
    <w:p w14:paraId="01CBCE0B" w14:textId="77777777" w:rsidR="00694747" w:rsidRPr="00694747" w:rsidRDefault="00694747" w:rsidP="00694747">
      <w:pPr>
        <w:rPr>
          <w:lang w:val="uk-UA"/>
        </w:rPr>
      </w:pPr>
      <w:r w:rsidRPr="00694747">
        <w:rPr>
          <w:lang w:val="uk-UA"/>
        </w:rPr>
        <w:t>Законодавець враховує цю властивість родового об’єкта і будує Особливу частину КК, розташовуючи   розділи у певному порядку.</w:t>
      </w:r>
    </w:p>
    <w:p w14:paraId="02AC2356" w14:textId="77777777" w:rsidR="00694747" w:rsidRPr="00694747" w:rsidRDefault="00694747" w:rsidP="00694747">
      <w:pPr>
        <w:rPr>
          <w:lang w:val="uk-UA"/>
        </w:rPr>
      </w:pPr>
      <w:r w:rsidRPr="00694747">
        <w:rPr>
          <w:lang w:val="uk-UA"/>
        </w:rPr>
        <w:t>При необхідності посилення охорони певної групи суспільних відносин вони можуть бути виділені у якості родового об’єкта.</w:t>
      </w:r>
    </w:p>
    <w:p w14:paraId="20D45B96" w14:textId="77777777" w:rsidR="00694747" w:rsidRPr="00694747" w:rsidRDefault="00694747" w:rsidP="00694747">
      <w:pPr>
        <w:rPr>
          <w:lang w:val="uk-UA"/>
        </w:rPr>
      </w:pPr>
      <w:r w:rsidRPr="00694747">
        <w:rPr>
          <w:b/>
          <w:bCs/>
          <w:u w:val="single"/>
          <w:lang w:val="uk-UA"/>
        </w:rPr>
        <w:t>Розглянемо   безпосередній об’єкт.</w:t>
      </w:r>
    </w:p>
    <w:p w14:paraId="0DCA3C98" w14:textId="77777777" w:rsidR="00694747" w:rsidRPr="00694747" w:rsidRDefault="00694747" w:rsidP="00694747">
      <w:pPr>
        <w:rPr>
          <w:lang w:val="uk-UA"/>
        </w:rPr>
      </w:pPr>
      <w:r w:rsidRPr="00694747">
        <w:rPr>
          <w:lang w:val="uk-UA"/>
        </w:rPr>
        <w:t xml:space="preserve">Найбільше значення як для правотворчої, так і для правозастосовної діяльності має   </w:t>
      </w:r>
      <w:r w:rsidRPr="00694747">
        <w:rPr>
          <w:b/>
          <w:bCs/>
          <w:u w:val="single"/>
          <w:lang w:val="uk-UA"/>
        </w:rPr>
        <w:t>безпосередній об’єкт   злочину.</w:t>
      </w:r>
    </w:p>
    <w:p w14:paraId="22833A69" w14:textId="77777777" w:rsidR="00694747" w:rsidRPr="00694747" w:rsidRDefault="00694747" w:rsidP="00694747">
      <w:pPr>
        <w:rPr>
          <w:lang w:val="uk-UA"/>
        </w:rPr>
      </w:pPr>
      <w:r w:rsidRPr="00694747">
        <w:rPr>
          <w:lang w:val="uk-UA"/>
        </w:rPr>
        <w:t>Кожен із кримінальних правопорушень, які об’єднані по ознакам загальності родового об’єкта, характеризується безпосереднім об’єктом, встановлення якого має важливе значення для правильної соціально-політичної оцінки кримінального правопорушення злочину та його юридичної кваліфікації.</w:t>
      </w:r>
    </w:p>
    <w:p w14:paraId="1F64818C" w14:textId="77777777" w:rsidR="00694747" w:rsidRPr="00694747" w:rsidRDefault="00694747" w:rsidP="00694747">
      <w:pPr>
        <w:rPr>
          <w:lang w:val="uk-UA"/>
        </w:rPr>
      </w:pPr>
      <w:r w:rsidRPr="00694747">
        <w:rPr>
          <w:b/>
          <w:bCs/>
          <w:u w:val="single"/>
          <w:lang w:val="uk-UA"/>
        </w:rPr>
        <w:t>Безпосередній об’єкт</w:t>
      </w:r>
      <w:r w:rsidRPr="00694747">
        <w:rPr>
          <w:b/>
          <w:bCs/>
          <w:lang w:val="uk-UA"/>
        </w:rPr>
        <w:t xml:space="preserve"> – це частина родового об’єкта, яка представляє собою конкретне суспільне відношення (благо людини), на яке посягає конкретний злочин або група злочинів.</w:t>
      </w:r>
    </w:p>
    <w:p w14:paraId="6DCAA28F" w14:textId="77777777" w:rsidR="00694747" w:rsidRPr="00694747" w:rsidRDefault="00694747" w:rsidP="00694747">
      <w:pPr>
        <w:rPr>
          <w:lang w:val="uk-UA"/>
        </w:rPr>
      </w:pPr>
      <w:r w:rsidRPr="00694747">
        <w:rPr>
          <w:lang w:val="uk-UA"/>
        </w:rPr>
        <w:t>Так, безпосереднім об’єктом вбивства виступає життя іншої людини (ст.115-119    КК),    а    в    кримінальних правопорушеннях    передбачених    статтями    185-197    КК    –    або приватна власність,   або комунальна , або державна власність.</w:t>
      </w:r>
    </w:p>
    <w:p w14:paraId="11CB4BD3" w14:textId="77777777" w:rsidR="00694747" w:rsidRPr="00694747" w:rsidRDefault="00694747" w:rsidP="00694747">
      <w:pPr>
        <w:rPr>
          <w:lang w:val="uk-UA"/>
        </w:rPr>
      </w:pPr>
      <w:r w:rsidRPr="00694747">
        <w:rPr>
          <w:lang w:val="uk-UA"/>
        </w:rPr>
        <w:lastRenderedPageBreak/>
        <w:t>Безпосередній об’єкт кримінальних правопорушень є обов’язковим елементом конкретного складу кримінального правопорушення, за яким кримінальні правопорушення відрізняються один від одного.</w:t>
      </w:r>
    </w:p>
    <w:p w14:paraId="3F28AB81" w14:textId="77777777" w:rsidR="00694747" w:rsidRPr="00694747" w:rsidRDefault="00694747" w:rsidP="00694747">
      <w:pPr>
        <w:rPr>
          <w:lang w:val="uk-UA"/>
        </w:rPr>
      </w:pPr>
      <w:r w:rsidRPr="00694747">
        <w:rPr>
          <w:lang w:val="uk-UA"/>
        </w:rPr>
        <w:t xml:space="preserve">Ознаки безпосереднього об’єкта </w:t>
      </w:r>
      <w:proofErr w:type="spellStart"/>
      <w:r w:rsidRPr="00694747">
        <w:rPr>
          <w:lang w:val="uk-UA"/>
        </w:rPr>
        <w:t>рідко</w:t>
      </w:r>
      <w:proofErr w:type="spellEnd"/>
      <w:r w:rsidRPr="00694747">
        <w:rPr>
          <w:lang w:val="uk-UA"/>
        </w:rPr>
        <w:t xml:space="preserve"> розкриваються у відповідних статтях Особливої частини КК, тому в більшості випадків його належить визначати виходячи з аналізу родового об’єкта, змісту кримінально-правової норми, її соціально-політичного значення, тобто шляхом тлумачення.</w:t>
      </w:r>
    </w:p>
    <w:p w14:paraId="16484324" w14:textId="77777777" w:rsidR="00694747" w:rsidRPr="00694747" w:rsidRDefault="00694747" w:rsidP="00694747">
      <w:pPr>
        <w:rPr>
          <w:lang w:val="uk-UA"/>
        </w:rPr>
      </w:pPr>
      <w:r w:rsidRPr="00694747">
        <w:rPr>
          <w:lang w:val="uk-UA"/>
        </w:rPr>
        <w:t>Так, в ст. 111 КК “Державна зрада” прямо вказані ці безпосередні об’єкти:</w:t>
      </w:r>
    </w:p>
    <w:p w14:paraId="6D44764C" w14:textId="77777777" w:rsidR="00694747" w:rsidRPr="00694747" w:rsidRDefault="00694747" w:rsidP="00694747">
      <w:pPr>
        <w:numPr>
          <w:ilvl w:val="0"/>
          <w:numId w:val="29"/>
        </w:numPr>
        <w:rPr>
          <w:lang w:val="uk-UA"/>
        </w:rPr>
      </w:pPr>
      <w:r w:rsidRPr="00694747">
        <w:rPr>
          <w:lang w:val="uk-UA"/>
        </w:rPr>
        <w:t>суверенітет;</w:t>
      </w:r>
    </w:p>
    <w:p w14:paraId="767B209E" w14:textId="77777777" w:rsidR="00694747" w:rsidRPr="00694747" w:rsidRDefault="00694747" w:rsidP="00694747">
      <w:pPr>
        <w:numPr>
          <w:ilvl w:val="0"/>
          <w:numId w:val="29"/>
        </w:numPr>
        <w:rPr>
          <w:lang w:val="uk-UA"/>
        </w:rPr>
      </w:pPr>
      <w:r w:rsidRPr="00694747">
        <w:rPr>
          <w:lang w:val="uk-UA"/>
        </w:rPr>
        <w:t>територіальна цілісність та недоторканність;</w:t>
      </w:r>
    </w:p>
    <w:p w14:paraId="6C9F3386" w14:textId="77777777" w:rsidR="00694747" w:rsidRPr="00694747" w:rsidRDefault="00694747" w:rsidP="00694747">
      <w:pPr>
        <w:numPr>
          <w:ilvl w:val="0"/>
          <w:numId w:val="29"/>
        </w:numPr>
        <w:rPr>
          <w:lang w:val="uk-UA"/>
        </w:rPr>
      </w:pPr>
      <w:r w:rsidRPr="00694747">
        <w:rPr>
          <w:lang w:val="uk-UA"/>
        </w:rPr>
        <w:t>обороноздатність;</w:t>
      </w:r>
    </w:p>
    <w:p w14:paraId="32888BB3" w14:textId="77777777" w:rsidR="00694747" w:rsidRPr="00694747" w:rsidRDefault="00694747" w:rsidP="00694747">
      <w:pPr>
        <w:numPr>
          <w:ilvl w:val="0"/>
          <w:numId w:val="29"/>
        </w:numPr>
        <w:rPr>
          <w:lang w:val="uk-UA"/>
        </w:rPr>
      </w:pPr>
      <w:r w:rsidRPr="00694747">
        <w:rPr>
          <w:lang w:val="uk-UA"/>
        </w:rPr>
        <w:t>державна , економічна чи інформаційна безпека.</w:t>
      </w:r>
    </w:p>
    <w:p w14:paraId="3B641AC9" w14:textId="77777777" w:rsidR="00694747" w:rsidRPr="00694747" w:rsidRDefault="00694747" w:rsidP="00694747">
      <w:pPr>
        <w:rPr>
          <w:lang w:val="uk-UA"/>
        </w:rPr>
      </w:pPr>
      <w:r w:rsidRPr="00694747">
        <w:rPr>
          <w:lang w:val="uk-UA"/>
        </w:rPr>
        <w:t>Суспільні відносини, які складають безпосередній об’єкт, найбільш повно відображають його сутність, його специфічні ознаки, і тому безпосередній об’єкт приймається за основу при класифікації окремих злочинів усередині розділу Особливої частини КК.</w:t>
      </w:r>
    </w:p>
    <w:p w14:paraId="0A6452CF" w14:textId="77777777" w:rsidR="00694747" w:rsidRPr="00694747" w:rsidRDefault="00694747" w:rsidP="00694747">
      <w:pPr>
        <w:rPr>
          <w:lang w:val="uk-UA"/>
        </w:rPr>
      </w:pPr>
      <w:r w:rsidRPr="00694747">
        <w:rPr>
          <w:lang w:val="uk-UA"/>
        </w:rPr>
        <w:t>Як     правило,     злочин     має     один     безпосередній     об’єкт.</w:t>
      </w:r>
      <w:r w:rsidRPr="00694747">
        <w:rPr>
          <w:lang w:val="uk-UA"/>
        </w:rPr>
        <w:tab/>
        <w:t xml:space="preserve">Законодавець відносить до безпосереднього об’єкта злочинного посягання не всі суспільні відносини, проти яких одночасно спрямоване кримінальне правопорушення, а лише ті, проти яких віно </w:t>
      </w:r>
      <w:r w:rsidRPr="00694747">
        <w:rPr>
          <w:b/>
          <w:bCs/>
          <w:u w:val="single"/>
          <w:lang w:val="uk-UA"/>
        </w:rPr>
        <w:t>безпосередньо</w:t>
      </w:r>
      <w:r w:rsidRPr="00694747">
        <w:rPr>
          <w:b/>
          <w:bCs/>
          <w:lang w:val="uk-UA"/>
        </w:rPr>
        <w:t xml:space="preserve"> </w:t>
      </w:r>
      <w:r w:rsidRPr="00694747">
        <w:rPr>
          <w:lang w:val="uk-UA"/>
        </w:rPr>
        <w:t>спрямовано.</w:t>
      </w:r>
    </w:p>
    <w:p w14:paraId="45C9951B" w14:textId="77777777" w:rsidR="00694747" w:rsidRPr="00694747" w:rsidRDefault="00694747" w:rsidP="00694747">
      <w:pPr>
        <w:rPr>
          <w:lang w:val="uk-UA"/>
        </w:rPr>
      </w:pPr>
      <w:r w:rsidRPr="00694747">
        <w:rPr>
          <w:lang w:val="uk-UA"/>
        </w:rPr>
        <w:t>Інші суспільні відносини, яким була спричинена шкода у зв’язку з посяганням на безпосередній об’єкт кримінального правопорушення, хоча і не справляють вплив на кваліфікацію вчиненого, але мають значення для оцінки кримінального правопорушення, визначення ступеня його суспільної небезпеки, для призначення покарання.</w:t>
      </w:r>
    </w:p>
    <w:p w14:paraId="616A18B4" w14:textId="77777777" w:rsidR="00694747" w:rsidRPr="00694747" w:rsidRDefault="00694747" w:rsidP="00694747">
      <w:pPr>
        <w:rPr>
          <w:lang w:val="uk-UA"/>
        </w:rPr>
      </w:pPr>
      <w:r w:rsidRPr="00694747">
        <w:rPr>
          <w:lang w:val="uk-UA"/>
        </w:rPr>
        <w:t>Але буває і так, що кримінальне правопорушення завдає шкоди водночас різним групам суспільних відносин і тоді безпосереднім об’єктом визначають ці групи суспільних відносин.</w:t>
      </w:r>
    </w:p>
    <w:p w14:paraId="3E42A0CF" w14:textId="77777777" w:rsidR="00694747" w:rsidRPr="00694747" w:rsidRDefault="00694747" w:rsidP="00694747">
      <w:pPr>
        <w:rPr>
          <w:lang w:val="uk-UA"/>
        </w:rPr>
      </w:pPr>
      <w:r w:rsidRPr="00694747">
        <w:rPr>
          <w:lang w:val="uk-UA"/>
        </w:rPr>
        <w:t>Тому при конструюванні деяких складів кримінальних правопорушень законодавець встановлює не один, а декілька самостійних і різнорідних безпосередніх об’єктів посягань.</w:t>
      </w:r>
    </w:p>
    <w:p w14:paraId="1D2002DD" w14:textId="77777777" w:rsidR="00694747" w:rsidRPr="00694747" w:rsidRDefault="00694747" w:rsidP="00694747">
      <w:pPr>
        <w:rPr>
          <w:lang w:val="uk-UA"/>
        </w:rPr>
      </w:pPr>
      <w:r w:rsidRPr="00694747">
        <w:rPr>
          <w:lang w:val="uk-UA"/>
        </w:rPr>
        <w:t>Тобто кримінальне правопорушення посягає на 2 і більше безпосередніх об’єкта. Такі кримінальні правопорушення мають   назву     “</w:t>
      </w:r>
      <w:proofErr w:type="spellStart"/>
      <w:r w:rsidRPr="00694747">
        <w:rPr>
          <w:b/>
          <w:bCs/>
          <w:u w:val="single"/>
          <w:lang w:val="uk-UA"/>
        </w:rPr>
        <w:t>двуоб’єктні</w:t>
      </w:r>
      <w:proofErr w:type="spellEnd"/>
      <w:r w:rsidRPr="00694747">
        <w:rPr>
          <w:b/>
          <w:bCs/>
          <w:lang w:val="uk-UA"/>
        </w:rPr>
        <w:tab/>
      </w:r>
      <w:r w:rsidRPr="00694747">
        <w:rPr>
          <w:b/>
          <w:bCs/>
          <w:u w:val="single"/>
          <w:lang w:val="uk-UA"/>
        </w:rPr>
        <w:t xml:space="preserve">або      </w:t>
      </w:r>
      <w:proofErr w:type="spellStart"/>
      <w:r w:rsidRPr="00694747">
        <w:rPr>
          <w:b/>
          <w:bCs/>
          <w:u w:val="single"/>
          <w:lang w:val="uk-UA"/>
        </w:rPr>
        <w:t>багатобєктні</w:t>
      </w:r>
      <w:proofErr w:type="spellEnd"/>
      <w:r w:rsidRPr="00694747">
        <w:rPr>
          <w:lang w:val="uk-UA"/>
        </w:rPr>
        <w:t xml:space="preserve">”,        а  склад  кримінальних правопорушень    зветься </w:t>
      </w:r>
      <w:r w:rsidRPr="00694747">
        <w:rPr>
          <w:b/>
          <w:bCs/>
          <w:u w:val="single"/>
          <w:lang w:val="uk-UA"/>
        </w:rPr>
        <w:t>єдиним складним</w:t>
      </w:r>
      <w:r w:rsidRPr="00694747">
        <w:rPr>
          <w:lang w:val="uk-UA"/>
        </w:rPr>
        <w:t>.</w:t>
      </w:r>
    </w:p>
    <w:p w14:paraId="701A8DB5" w14:textId="77777777" w:rsidR="00694747" w:rsidRPr="00694747" w:rsidRDefault="00694747" w:rsidP="00694747">
      <w:pPr>
        <w:rPr>
          <w:lang w:val="uk-UA"/>
        </w:rPr>
      </w:pPr>
      <w:r w:rsidRPr="00694747">
        <w:rPr>
          <w:lang w:val="uk-UA"/>
        </w:rPr>
        <w:lastRenderedPageBreak/>
        <w:t xml:space="preserve">В теорії кримінального права досить поширена </w:t>
      </w:r>
      <w:r w:rsidRPr="00694747">
        <w:rPr>
          <w:b/>
          <w:bCs/>
          <w:u w:val="single"/>
          <w:lang w:val="uk-UA"/>
        </w:rPr>
        <w:t xml:space="preserve">триступенева </w:t>
      </w:r>
      <w:r w:rsidRPr="00694747">
        <w:rPr>
          <w:lang w:val="uk-UA"/>
        </w:rPr>
        <w:t xml:space="preserve">класифікація </w:t>
      </w:r>
      <w:proofErr w:type="spellStart"/>
      <w:r w:rsidRPr="00694747">
        <w:rPr>
          <w:lang w:val="uk-UA"/>
        </w:rPr>
        <w:t>багатооб’єктних</w:t>
      </w:r>
      <w:proofErr w:type="spellEnd"/>
      <w:r w:rsidRPr="00694747">
        <w:rPr>
          <w:lang w:val="uk-UA"/>
        </w:rPr>
        <w:t xml:space="preserve"> кримінальних правопорушень </w:t>
      </w:r>
      <w:r w:rsidRPr="00694747">
        <w:rPr>
          <w:b/>
          <w:bCs/>
          <w:u w:val="single"/>
          <w:lang w:val="uk-UA"/>
        </w:rPr>
        <w:t>по горизонталі.</w:t>
      </w:r>
    </w:p>
    <w:p w14:paraId="45BB4626" w14:textId="77777777" w:rsidR="00694747" w:rsidRPr="00694747" w:rsidRDefault="00694747" w:rsidP="00694747">
      <w:pPr>
        <w:rPr>
          <w:lang w:val="uk-UA"/>
        </w:rPr>
      </w:pPr>
      <w:r w:rsidRPr="00694747">
        <w:rPr>
          <w:lang w:val="uk-UA"/>
        </w:rPr>
        <w:t xml:space="preserve">Суть цієї класифікації полягає у тому, що на рівні безпосереднього об’єкта </w:t>
      </w:r>
      <w:proofErr w:type="spellStart"/>
      <w:r w:rsidRPr="00694747">
        <w:rPr>
          <w:lang w:val="uk-UA"/>
        </w:rPr>
        <w:t>віділять</w:t>
      </w:r>
      <w:proofErr w:type="spellEnd"/>
    </w:p>
    <w:p w14:paraId="3C7F0123" w14:textId="77777777" w:rsidR="00694747" w:rsidRPr="00694747" w:rsidRDefault="00694747" w:rsidP="00694747">
      <w:pPr>
        <w:numPr>
          <w:ilvl w:val="0"/>
          <w:numId w:val="7"/>
        </w:numPr>
        <w:rPr>
          <w:lang w:val="uk-UA"/>
        </w:rPr>
      </w:pPr>
      <w:r w:rsidRPr="00694747">
        <w:rPr>
          <w:lang w:val="uk-UA"/>
        </w:rPr>
        <w:t>безпосередній основний об’єкт,</w:t>
      </w:r>
    </w:p>
    <w:p w14:paraId="6F5B73AE" w14:textId="77777777" w:rsidR="00694747" w:rsidRPr="00694747" w:rsidRDefault="00694747" w:rsidP="00694747">
      <w:pPr>
        <w:numPr>
          <w:ilvl w:val="0"/>
          <w:numId w:val="7"/>
        </w:numPr>
        <w:rPr>
          <w:lang w:val="uk-UA"/>
        </w:rPr>
      </w:pPr>
      <w:r w:rsidRPr="00694747">
        <w:rPr>
          <w:lang w:val="uk-UA"/>
        </w:rPr>
        <w:t>безпосередній   додатковий, який у свою чергу поділяється на:</w:t>
      </w:r>
    </w:p>
    <w:p w14:paraId="2271BD7E" w14:textId="77777777" w:rsidR="00694747" w:rsidRPr="00694747" w:rsidRDefault="00694747" w:rsidP="00694747">
      <w:pPr>
        <w:rPr>
          <w:lang w:val="uk-UA"/>
        </w:rPr>
      </w:pPr>
      <w:r w:rsidRPr="00694747">
        <w:rPr>
          <w:lang w:val="uk-UA"/>
        </w:rPr>
        <w:t>а) обов’язковий,</w:t>
      </w:r>
    </w:p>
    <w:p w14:paraId="007F582E" w14:textId="77777777" w:rsidR="00694747" w:rsidRPr="00694747" w:rsidRDefault="00694747" w:rsidP="00694747">
      <w:pPr>
        <w:rPr>
          <w:lang w:val="uk-UA"/>
        </w:rPr>
      </w:pPr>
      <w:r w:rsidRPr="00694747">
        <w:rPr>
          <w:lang w:val="uk-UA"/>
        </w:rPr>
        <w:t xml:space="preserve">б) факультативний. В цих випадках законодавець звичайно, насамперед, орієнтується на той об’єкт, який в </w:t>
      </w:r>
      <w:r w:rsidRPr="00694747">
        <w:rPr>
          <w:b/>
          <w:bCs/>
          <w:u w:val="single"/>
          <w:lang w:val="uk-UA"/>
        </w:rPr>
        <w:t>вирішальному ступені</w:t>
      </w:r>
      <w:r w:rsidRPr="00694747">
        <w:rPr>
          <w:b/>
          <w:bCs/>
          <w:lang w:val="uk-UA"/>
        </w:rPr>
        <w:t xml:space="preserve">  </w:t>
      </w:r>
      <w:r w:rsidRPr="00694747">
        <w:rPr>
          <w:lang w:val="uk-UA"/>
        </w:rPr>
        <w:t xml:space="preserve">визначає характер суспільної небезпеки даного кримінального правопорушення, структуру    відповідного     складу     кримінального правопорушення     і     його     місце     в  Особливій частині КК. За цією ознакою саме цього об’єкта законодавець і </w:t>
      </w:r>
      <w:proofErr w:type="spellStart"/>
      <w:r w:rsidRPr="00694747">
        <w:rPr>
          <w:lang w:val="uk-UA"/>
        </w:rPr>
        <w:t>розсташовує</w:t>
      </w:r>
      <w:proofErr w:type="spellEnd"/>
      <w:r w:rsidRPr="00694747">
        <w:rPr>
          <w:lang w:val="uk-UA"/>
        </w:rPr>
        <w:t xml:space="preserve"> норму про відповідальність за таке кримінальне правопорушення в той чи інший розділ Особливої частини КК.</w:t>
      </w:r>
    </w:p>
    <w:p w14:paraId="3066822D" w14:textId="77777777" w:rsidR="00694747" w:rsidRPr="00694747" w:rsidRDefault="00694747" w:rsidP="00694747">
      <w:pPr>
        <w:rPr>
          <w:lang w:val="uk-UA"/>
        </w:rPr>
      </w:pPr>
      <w:r w:rsidRPr="00694747">
        <w:rPr>
          <w:b/>
          <w:bCs/>
          <w:u w:val="single"/>
          <w:lang w:val="uk-UA"/>
        </w:rPr>
        <w:t>Основний безпосередній об’єкт -</w:t>
      </w:r>
      <w:r w:rsidRPr="00694747">
        <w:rPr>
          <w:b/>
          <w:bCs/>
          <w:lang w:val="uk-UA"/>
        </w:rPr>
        <w:t xml:space="preserve"> це ті суспільні відносини, блага, інтереси, посягання на які становлять суспільну сутність кримінального правопорушення та заради охорони яких законодавець створив відповідну кримінально – правову норму.</w:t>
      </w:r>
    </w:p>
    <w:p w14:paraId="679CCB4B" w14:textId="77777777" w:rsidR="00694747" w:rsidRPr="00694747" w:rsidRDefault="00694747" w:rsidP="00694747">
      <w:pPr>
        <w:rPr>
          <w:lang w:val="uk-UA"/>
        </w:rPr>
      </w:pPr>
      <w:r w:rsidRPr="00694747">
        <w:rPr>
          <w:lang w:val="uk-UA"/>
        </w:rPr>
        <w:t xml:space="preserve">Тому саме цей </w:t>
      </w:r>
      <w:r w:rsidRPr="00694747">
        <w:rPr>
          <w:b/>
          <w:bCs/>
          <w:u w:val="single"/>
          <w:lang w:val="uk-UA"/>
        </w:rPr>
        <w:t>основний безпосередній об’єкт</w:t>
      </w:r>
      <w:r w:rsidRPr="00694747">
        <w:rPr>
          <w:b/>
          <w:bCs/>
          <w:lang w:val="uk-UA"/>
        </w:rPr>
        <w:t xml:space="preserve"> </w:t>
      </w:r>
      <w:r w:rsidRPr="00694747">
        <w:rPr>
          <w:lang w:val="uk-UA"/>
        </w:rPr>
        <w:t xml:space="preserve">як частина родового визначає поміщення кримінального правопорушення в той чи інший розділ Особливої частини КК. </w:t>
      </w:r>
      <w:r w:rsidRPr="00694747">
        <w:rPr>
          <w:b/>
          <w:bCs/>
          <w:lang w:val="uk-UA"/>
        </w:rPr>
        <w:t>(ст. 187   і     п. “6” ч.2 ст. 115   КК</w:t>
      </w:r>
    </w:p>
    <w:p w14:paraId="052FE483" w14:textId="77777777" w:rsidR="00694747" w:rsidRPr="00694747" w:rsidRDefault="00694747" w:rsidP="00694747">
      <w:pPr>
        <w:rPr>
          <w:lang w:val="uk-UA"/>
        </w:rPr>
      </w:pPr>
      <w:r w:rsidRPr="00694747">
        <w:rPr>
          <w:lang w:val="uk-UA"/>
        </w:rPr>
        <w:t>Другий же об’єкт, якому спричиняється шкода або виникає загроза</w:t>
      </w:r>
      <w:r w:rsidRPr="00694747">
        <w:rPr>
          <w:lang w:val="uk-UA"/>
        </w:rPr>
        <w:br/>
        <w:t>заподіяння    шкоди є   обов’язковим    елементом    кримінального правопорушення,    який    впливає    на характер і ступінь суспільної небезпеки злочинного посягання.</w:t>
      </w:r>
    </w:p>
    <w:p w14:paraId="195E32BC" w14:textId="77777777" w:rsidR="00694747" w:rsidRPr="00694747" w:rsidRDefault="00694747" w:rsidP="00694747">
      <w:pPr>
        <w:rPr>
          <w:lang w:val="uk-UA"/>
        </w:rPr>
      </w:pPr>
      <w:r w:rsidRPr="00694747">
        <w:rPr>
          <w:lang w:val="uk-UA"/>
        </w:rPr>
        <w:t>В силу вищевикладеного, безпосередній об’єкт підрозділяється на 2 види:</w:t>
      </w:r>
    </w:p>
    <w:p w14:paraId="4DCD122A" w14:textId="77777777" w:rsidR="00694747" w:rsidRPr="00694747" w:rsidRDefault="00694747" w:rsidP="00694747">
      <w:pPr>
        <w:numPr>
          <w:ilvl w:val="0"/>
          <w:numId w:val="29"/>
        </w:numPr>
        <w:rPr>
          <w:lang w:val="uk-UA"/>
        </w:rPr>
      </w:pPr>
      <w:r w:rsidRPr="00694747">
        <w:rPr>
          <w:lang w:val="uk-UA"/>
        </w:rPr>
        <w:t>основний;</w:t>
      </w:r>
    </w:p>
    <w:p w14:paraId="4F3EB41E" w14:textId="77777777" w:rsidR="00694747" w:rsidRPr="00694747" w:rsidRDefault="00694747" w:rsidP="00694747">
      <w:pPr>
        <w:numPr>
          <w:ilvl w:val="0"/>
          <w:numId w:val="29"/>
        </w:numPr>
        <w:rPr>
          <w:lang w:val="uk-UA"/>
        </w:rPr>
      </w:pPr>
      <w:r w:rsidRPr="00694747">
        <w:rPr>
          <w:lang w:val="uk-UA"/>
        </w:rPr>
        <w:t>додатковий: а). обов’язковий; б).факультативний.</w:t>
      </w:r>
    </w:p>
    <w:p w14:paraId="3390BB17" w14:textId="77777777" w:rsidR="00694747" w:rsidRPr="00694747" w:rsidRDefault="00694747" w:rsidP="00694747">
      <w:pPr>
        <w:rPr>
          <w:lang w:val="uk-UA"/>
        </w:rPr>
      </w:pPr>
      <w:r w:rsidRPr="00694747">
        <w:rPr>
          <w:b/>
          <w:bCs/>
          <w:u w:val="single"/>
          <w:lang w:val="uk-UA"/>
        </w:rPr>
        <w:t>Додатковий об’єкт</w:t>
      </w:r>
      <w:r w:rsidRPr="00694747">
        <w:rPr>
          <w:b/>
          <w:bCs/>
          <w:lang w:val="uk-UA"/>
        </w:rPr>
        <w:t xml:space="preserve"> </w:t>
      </w:r>
      <w:r w:rsidRPr="00694747">
        <w:rPr>
          <w:lang w:val="uk-UA"/>
        </w:rPr>
        <w:t xml:space="preserve">– </w:t>
      </w:r>
      <w:r w:rsidRPr="00694747">
        <w:rPr>
          <w:b/>
          <w:bCs/>
          <w:lang w:val="uk-UA"/>
        </w:rPr>
        <w:t>це ті суспільні відношення, блага, інтереси , яким заподіюється шкода або стосовно яких виникає загроза заподіяння шкоди поряд з основним об’єктом.</w:t>
      </w:r>
    </w:p>
    <w:p w14:paraId="5266332D" w14:textId="77777777" w:rsidR="00694747" w:rsidRPr="00694747" w:rsidRDefault="00694747" w:rsidP="00694747">
      <w:pPr>
        <w:rPr>
          <w:lang w:val="uk-UA"/>
        </w:rPr>
      </w:pPr>
      <w:r w:rsidRPr="00694747">
        <w:rPr>
          <w:lang w:val="uk-UA"/>
        </w:rPr>
        <w:t>Цей об’єкт спеціально не перебуває під охороною при вчиненні даного злочину , а, як правило, охороняється іншою нормою Кримінального кодексу ( наприклад, відносини власності при вчиненні хуліганства ).</w:t>
      </w:r>
    </w:p>
    <w:p w14:paraId="35C62CAD" w14:textId="77777777" w:rsidR="00694747" w:rsidRPr="00694747" w:rsidRDefault="00694747" w:rsidP="00694747">
      <w:pPr>
        <w:rPr>
          <w:lang w:val="uk-UA"/>
        </w:rPr>
      </w:pPr>
      <w:r w:rsidRPr="00694747">
        <w:rPr>
          <w:lang w:val="uk-UA"/>
        </w:rPr>
        <w:t>Додатковий безпосередній об’єкт   поділяється на 2 види:</w:t>
      </w:r>
    </w:p>
    <w:p w14:paraId="0EACAED6" w14:textId="77777777" w:rsidR="00694747" w:rsidRPr="00694747" w:rsidRDefault="00694747" w:rsidP="00694747">
      <w:pPr>
        <w:rPr>
          <w:lang w:val="uk-UA"/>
        </w:rPr>
      </w:pPr>
      <w:r w:rsidRPr="00694747">
        <w:rPr>
          <w:b/>
          <w:bCs/>
          <w:u w:val="single"/>
          <w:lang w:val="uk-UA"/>
        </w:rPr>
        <w:lastRenderedPageBreak/>
        <w:t>Додатковий (</w:t>
      </w:r>
      <w:proofErr w:type="spellStart"/>
      <w:r w:rsidRPr="00694747">
        <w:rPr>
          <w:b/>
          <w:bCs/>
          <w:u w:val="single"/>
          <w:lang w:val="uk-UA"/>
        </w:rPr>
        <w:t>обов</w:t>
      </w:r>
      <w:proofErr w:type="spellEnd"/>
      <w:r w:rsidRPr="00694747">
        <w:rPr>
          <w:b/>
          <w:bCs/>
          <w:u w:val="single"/>
          <w:lang w:val="uk-UA"/>
        </w:rPr>
        <w:t>.)</w:t>
      </w:r>
      <w:r w:rsidRPr="00694747">
        <w:rPr>
          <w:b/>
          <w:bCs/>
          <w:lang w:val="uk-UA"/>
        </w:rPr>
        <w:t xml:space="preserve"> </w:t>
      </w:r>
      <w:r w:rsidRPr="00694747">
        <w:rPr>
          <w:lang w:val="uk-UA"/>
        </w:rPr>
        <w:t xml:space="preserve">- </w:t>
      </w:r>
      <w:r w:rsidRPr="00694747">
        <w:rPr>
          <w:b/>
          <w:bCs/>
          <w:lang w:val="uk-UA"/>
        </w:rPr>
        <w:t>це суспільні відносини, блага, інтереси, яким при вчиненні даного кримінального правопорушення завжди спричиняється шкода</w:t>
      </w:r>
    </w:p>
    <w:p w14:paraId="11BBEDE2" w14:textId="77777777" w:rsidR="00694747" w:rsidRPr="00694747" w:rsidRDefault="00694747" w:rsidP="00694747">
      <w:pPr>
        <w:rPr>
          <w:lang w:val="uk-UA"/>
        </w:rPr>
      </w:pPr>
      <w:r w:rsidRPr="00694747">
        <w:rPr>
          <w:lang w:val="uk-UA"/>
        </w:rPr>
        <w:t>Він терпить шкоду завжди тому, що визначає з основним об’єктом сутність злочину.</w:t>
      </w:r>
    </w:p>
    <w:p w14:paraId="71A1BC08" w14:textId="77777777" w:rsidR="00694747" w:rsidRPr="00694747" w:rsidRDefault="00694747" w:rsidP="00694747">
      <w:pPr>
        <w:rPr>
          <w:lang w:val="uk-UA"/>
        </w:rPr>
      </w:pPr>
      <w:r w:rsidRPr="00694747">
        <w:rPr>
          <w:lang w:val="uk-UA"/>
        </w:rPr>
        <w:t xml:space="preserve">Акцентую вашу увагу, що в теорії кримінального права між вченими немає єдиної думки   щодо додаткового   </w:t>
      </w:r>
      <w:proofErr w:type="spellStart"/>
      <w:r w:rsidRPr="00694747">
        <w:rPr>
          <w:b/>
          <w:bCs/>
          <w:u w:val="single"/>
          <w:lang w:val="uk-UA"/>
        </w:rPr>
        <w:t>факультативногого</w:t>
      </w:r>
      <w:proofErr w:type="spellEnd"/>
      <w:r w:rsidRPr="00694747">
        <w:rPr>
          <w:b/>
          <w:bCs/>
          <w:u w:val="single"/>
          <w:lang w:val="uk-UA"/>
        </w:rPr>
        <w:t xml:space="preserve"> об’єкта.</w:t>
      </w:r>
    </w:p>
    <w:p w14:paraId="64B7834D" w14:textId="77777777" w:rsidR="00694747" w:rsidRPr="00694747" w:rsidRDefault="00694747" w:rsidP="00694747">
      <w:pPr>
        <w:rPr>
          <w:lang w:val="uk-UA"/>
        </w:rPr>
      </w:pPr>
      <w:r w:rsidRPr="00694747">
        <w:rPr>
          <w:b/>
          <w:bCs/>
          <w:u w:val="single"/>
          <w:lang w:val="uk-UA"/>
        </w:rPr>
        <w:t>Факультативний об’єкт</w:t>
      </w:r>
      <w:r w:rsidRPr="00694747">
        <w:rPr>
          <w:b/>
          <w:bCs/>
          <w:lang w:val="uk-UA"/>
        </w:rPr>
        <w:t xml:space="preserve"> </w:t>
      </w:r>
      <w:r w:rsidRPr="00694747">
        <w:rPr>
          <w:lang w:val="uk-UA"/>
        </w:rPr>
        <w:t>– це такий об’єкт, який не є обов’язковою ознакою відповідного злочину.</w:t>
      </w:r>
    </w:p>
    <w:p w14:paraId="6F351FAD" w14:textId="77777777" w:rsidR="00694747" w:rsidRPr="00694747" w:rsidRDefault="00694747" w:rsidP="00694747">
      <w:pPr>
        <w:rPr>
          <w:lang w:val="uk-UA"/>
        </w:rPr>
      </w:pPr>
      <w:r w:rsidRPr="00694747">
        <w:rPr>
          <w:lang w:val="uk-UA"/>
        </w:rPr>
        <w:t>Він в одному випадку може мати місце при вчинені одного і того же злочину в конкретній обстановці,   а у другому випадку він відсутній.</w:t>
      </w:r>
    </w:p>
    <w:p w14:paraId="640D0F9B" w14:textId="77777777" w:rsidR="00694747" w:rsidRPr="00694747" w:rsidRDefault="00694747" w:rsidP="00694747">
      <w:pPr>
        <w:rPr>
          <w:lang w:val="uk-UA"/>
        </w:rPr>
      </w:pPr>
      <w:r w:rsidRPr="00694747">
        <w:rPr>
          <w:b/>
          <w:bCs/>
          <w:u w:val="single"/>
          <w:lang w:val="uk-UA"/>
        </w:rPr>
        <w:t>Наприклад</w:t>
      </w:r>
      <w:r w:rsidRPr="00694747">
        <w:rPr>
          <w:lang w:val="uk-UA"/>
        </w:rPr>
        <w:t>: Хуліганство може супроводжуватись спричиненням шкоди особі, майну, але хуліганство може мати місце і без посягання на ці об’єкти.</w:t>
      </w:r>
    </w:p>
    <w:p w14:paraId="641C8C8A" w14:textId="77777777" w:rsidR="00694747" w:rsidRPr="00694747" w:rsidRDefault="00694747" w:rsidP="00694747">
      <w:pPr>
        <w:rPr>
          <w:lang w:val="uk-UA"/>
        </w:rPr>
      </w:pPr>
      <w:r w:rsidRPr="00694747">
        <w:rPr>
          <w:lang w:val="uk-UA"/>
        </w:rPr>
        <w:t>Тому особа і власність - це додаткові факультативні об’єкти хуліганства, основний – громадський порядок.</w:t>
      </w:r>
    </w:p>
    <w:p w14:paraId="3648852A" w14:textId="77777777" w:rsidR="00694747" w:rsidRPr="00694747" w:rsidRDefault="00694747" w:rsidP="00694747">
      <w:pPr>
        <w:rPr>
          <w:lang w:val="uk-UA"/>
        </w:rPr>
      </w:pPr>
      <w:r w:rsidRPr="00694747">
        <w:rPr>
          <w:lang w:val="uk-UA"/>
        </w:rPr>
        <w:t>Значення встановлення безпосереднього об’єкта злочину полягає у тому, що дозволяє встановити характер та ступінь суспільної небезпеки злочину, а також здійснити розмежування злочинів. Додатковий об’єкт, так само як і основний безпосередній об’єкт, має важливе значення для визначення суспільної сутності вчиненого кримінального правопорушення, для встановлення тяжкості наслідків, що настали чи       могли       настати. Ця       властивість       додаткового       об’єкта використовується законодавцем для виокремлення кваліфікованих складів кримінального правопорушення, наприклад, вимагання, поєднане з насильством, небезпечним для життя чи здоров`я особи ( ч.3 ст.189 КК ), або для утворення самостійних складів   ( наприклад, бандитизм ст..257 КК ).</w:t>
      </w:r>
    </w:p>
    <w:p w14:paraId="17297FD7" w14:textId="77777777" w:rsidR="00694747" w:rsidRPr="00694747" w:rsidRDefault="00694747" w:rsidP="00694747">
      <w:pPr>
        <w:rPr>
          <w:lang w:val="uk-UA"/>
        </w:rPr>
      </w:pPr>
      <w:r w:rsidRPr="00694747">
        <w:rPr>
          <w:lang w:val="uk-UA"/>
        </w:rPr>
        <w:t>Наприкінці викладення цього питання акцентую вашу увагу на наступне щодо класифікації об’єктів кримінального правопорушення «</w:t>
      </w:r>
      <w:r w:rsidRPr="00694747">
        <w:rPr>
          <w:b/>
          <w:bCs/>
          <w:u w:val="single"/>
          <w:lang w:val="uk-UA"/>
        </w:rPr>
        <w:t>по вертикалі».</w:t>
      </w:r>
      <w:r w:rsidRPr="00694747">
        <w:rPr>
          <w:b/>
          <w:bCs/>
          <w:lang w:val="uk-UA"/>
        </w:rPr>
        <w:t xml:space="preserve"> </w:t>
      </w:r>
      <w:r w:rsidRPr="00694747">
        <w:rPr>
          <w:lang w:val="uk-UA"/>
        </w:rPr>
        <w:t xml:space="preserve">На думку деяких вчених, зокрема М.Й. </w:t>
      </w:r>
      <w:proofErr w:type="spellStart"/>
      <w:r w:rsidRPr="00694747">
        <w:rPr>
          <w:lang w:val="uk-UA"/>
        </w:rPr>
        <w:t>Коржанського</w:t>
      </w:r>
      <w:proofErr w:type="spellEnd"/>
      <w:r w:rsidRPr="00694747">
        <w:rPr>
          <w:lang w:val="uk-UA"/>
        </w:rPr>
        <w:t xml:space="preserve">, О.О. </w:t>
      </w:r>
      <w:proofErr w:type="spellStart"/>
      <w:r w:rsidRPr="00694747">
        <w:rPr>
          <w:lang w:val="uk-UA"/>
        </w:rPr>
        <w:t>Дудорова</w:t>
      </w:r>
      <w:proofErr w:type="spellEnd"/>
      <w:r w:rsidRPr="00694747">
        <w:rPr>
          <w:lang w:val="uk-UA"/>
        </w:rPr>
        <w:t xml:space="preserve">, між родовим та безпосереднім об’єктами слід виділяти ще й </w:t>
      </w:r>
      <w:r w:rsidRPr="00694747">
        <w:rPr>
          <w:b/>
          <w:bCs/>
          <w:u w:val="single"/>
          <w:lang w:val="uk-UA"/>
        </w:rPr>
        <w:t>ВИДОВИЙ об’єкт,</w:t>
      </w:r>
      <w:r w:rsidRPr="00694747">
        <w:rPr>
          <w:b/>
          <w:bCs/>
          <w:lang w:val="uk-UA"/>
        </w:rPr>
        <w:t xml:space="preserve"> </w:t>
      </w:r>
      <w:r w:rsidRPr="00694747">
        <w:rPr>
          <w:lang w:val="uk-UA"/>
        </w:rPr>
        <w:t xml:space="preserve">тобто об’єкт певного окремого виду кримінального правопорушення - крадіжки, вбивства, хуліганства тощо. Оскільки стаття КК передбачає ( описує ) не конкретне кримінальне правопорушення, його вид, то пропонується визнавати об’єктом цього кримінального правопорушення не безпосередній (конкретний), а видовий об’єкт, тобто об’єкт певного виду. Безпосередній об’єкт у такому разі є лише частковим випадком прояву, буття </w:t>
      </w:r>
      <w:r w:rsidRPr="00694747">
        <w:rPr>
          <w:b/>
          <w:bCs/>
          <w:u w:val="single"/>
          <w:lang w:val="uk-UA"/>
        </w:rPr>
        <w:t>видового (окремого</w:t>
      </w:r>
      <w:r w:rsidRPr="00694747">
        <w:rPr>
          <w:b/>
          <w:bCs/>
          <w:lang w:val="uk-UA"/>
        </w:rPr>
        <w:t>) виду суспільних відносин.</w:t>
      </w:r>
    </w:p>
    <w:p w14:paraId="2E1A1DF1" w14:textId="77777777" w:rsidR="00694747" w:rsidRPr="00694747" w:rsidRDefault="00694747" w:rsidP="00694747">
      <w:pPr>
        <w:rPr>
          <w:lang w:val="uk-UA"/>
        </w:rPr>
      </w:pPr>
      <w:r w:rsidRPr="00694747">
        <w:rPr>
          <w:b/>
          <w:bCs/>
          <w:lang w:val="uk-UA"/>
        </w:rPr>
        <w:lastRenderedPageBreak/>
        <w:t xml:space="preserve">Наприклад </w:t>
      </w:r>
      <w:r w:rsidRPr="00694747">
        <w:rPr>
          <w:lang w:val="uk-UA"/>
        </w:rPr>
        <w:t>, видовий об’єкт – це суспільні відносини одного виду ( життя, приватна, державна власність), а безпосередній об’єкт кримінального правопорушення – життя Петренка, здоров`я Сидоренка ). Тобто безпосередній об’єкт - це суспільні відносини, що порушені певним кримінальним правопорушенням, а не ті суспільні відносини, які знаходяться під охороною кримінально-правової норми</w:t>
      </w:r>
    </w:p>
    <w:p w14:paraId="3AFB814A" w14:textId="77777777" w:rsidR="00694747" w:rsidRPr="00694747" w:rsidRDefault="00694747" w:rsidP="00694747">
      <w:pPr>
        <w:rPr>
          <w:lang w:val="uk-UA"/>
        </w:rPr>
      </w:pPr>
      <w:r w:rsidRPr="00694747">
        <w:rPr>
          <w:b/>
          <w:bCs/>
          <w:lang w:val="uk-UA"/>
        </w:rPr>
        <w:t>ВИСНОВКИ З ПЕРШОГО ПИТАННЯ:</w:t>
      </w:r>
    </w:p>
    <w:p w14:paraId="5D9BCC72" w14:textId="77777777" w:rsidR="00694747" w:rsidRPr="00694747" w:rsidRDefault="00694747" w:rsidP="00694747">
      <w:pPr>
        <w:rPr>
          <w:lang w:val="uk-UA"/>
        </w:rPr>
      </w:pPr>
      <w:r w:rsidRPr="00694747">
        <w:rPr>
          <w:b/>
          <w:bCs/>
          <w:lang w:val="uk-UA"/>
        </w:rPr>
        <w:t xml:space="preserve">Таким чином, </w:t>
      </w:r>
      <w:r w:rsidRPr="00694747">
        <w:rPr>
          <w:lang w:val="uk-UA"/>
        </w:rPr>
        <w:t>можна зазначити, що правильне встановлення об’єкта злочинного посягання має неабияке теоретичне і практичне значення.</w:t>
      </w:r>
    </w:p>
    <w:p w14:paraId="3CFF2614" w14:textId="77777777" w:rsidR="00694747" w:rsidRPr="00694747" w:rsidRDefault="00694747" w:rsidP="00694747">
      <w:pPr>
        <w:rPr>
          <w:lang w:val="uk-UA"/>
        </w:rPr>
      </w:pPr>
      <w:r w:rsidRPr="00694747">
        <w:rPr>
          <w:lang w:val="uk-UA"/>
        </w:rPr>
        <w:t>Адже саме об’єкт кримінального правопорушення дає нам можливість визначити суспільно-політичну сутність кримінального правопорушення, з’ясувати його ступінь суспільної небезпеки та суспільно небезпечні наслідки. Встановлення об’єкта злочинних діянь в сукупності з іншими ознаками дозволяє визначити вид конкретного кримінального правопорушення. Також, залежно від об’єкта кримінального правопорушення побудована система Особливої частини КК.</w:t>
      </w:r>
    </w:p>
    <w:p w14:paraId="23649FFD" w14:textId="77777777" w:rsidR="00694747" w:rsidRPr="00694747" w:rsidRDefault="00694747" w:rsidP="00694747">
      <w:pPr>
        <w:rPr>
          <w:lang w:val="uk-UA"/>
        </w:rPr>
      </w:pPr>
      <w:r w:rsidRPr="00694747">
        <w:rPr>
          <w:lang w:val="uk-UA"/>
        </w:rPr>
        <w:t>Проведення обґрунтованої класифікації об’єктів кримінально- правової охорони допомагає більш точному розкриттю ролі та значення кожного з них, визначенню місця конкретного об’єкта в загальній системі суспільних відносин, а також з’ясуванню суспільної небезпеки злочинного посягання та вирішенню питання про   кваліфікацію кримінальних правопорушень.</w:t>
      </w:r>
    </w:p>
    <w:p w14:paraId="665A74C4" w14:textId="77777777" w:rsidR="00694747" w:rsidRPr="00694747" w:rsidRDefault="00694747" w:rsidP="00694747">
      <w:pPr>
        <w:rPr>
          <w:b/>
          <w:bCs/>
          <w:lang w:val="uk-UA"/>
        </w:rPr>
      </w:pPr>
    </w:p>
    <w:p w14:paraId="373E6476" w14:textId="77777777" w:rsidR="00694747" w:rsidRPr="00694747" w:rsidRDefault="00694747" w:rsidP="00694747">
      <w:pPr>
        <w:rPr>
          <w:lang w:val="uk-UA"/>
        </w:rPr>
      </w:pPr>
      <w:r w:rsidRPr="00694747">
        <w:rPr>
          <w:b/>
          <w:bCs/>
          <w:lang w:val="uk-UA"/>
        </w:rPr>
        <w:t>2.    ПОНЯТТЯ    ПРЕДМЕТА    КРИМІНАЛЬНОГО ПРАВОПОРУШЕННЯ    І    ЙОГО    ВІДМІННІСТЬ ВІД ОБ’ЄКТА</w:t>
      </w:r>
    </w:p>
    <w:p w14:paraId="6FA0D3DD" w14:textId="77777777" w:rsidR="00694747" w:rsidRPr="00694747" w:rsidRDefault="00694747" w:rsidP="00694747">
      <w:pPr>
        <w:rPr>
          <w:lang w:val="uk-UA"/>
        </w:rPr>
      </w:pPr>
      <w:r w:rsidRPr="00694747">
        <w:rPr>
          <w:lang w:val="uk-UA"/>
        </w:rPr>
        <w:t>Поряд</w:t>
      </w:r>
      <w:r w:rsidRPr="00694747">
        <w:rPr>
          <w:lang w:val="uk-UA"/>
        </w:rPr>
        <w:tab/>
        <w:t>з</w:t>
      </w:r>
      <w:r w:rsidRPr="00694747">
        <w:rPr>
          <w:lang w:val="uk-UA"/>
        </w:rPr>
        <w:tab/>
        <w:t>предметом</w:t>
      </w:r>
      <w:r w:rsidRPr="00694747">
        <w:rPr>
          <w:lang w:val="uk-UA"/>
        </w:rPr>
        <w:tab/>
        <w:t>суспільних</w:t>
      </w:r>
      <w:r w:rsidRPr="00694747">
        <w:rPr>
          <w:lang w:val="uk-UA"/>
        </w:rPr>
        <w:tab/>
        <w:t>відносин</w:t>
      </w:r>
      <w:r w:rsidRPr="00694747">
        <w:rPr>
          <w:lang w:val="uk-UA"/>
        </w:rPr>
        <w:tab/>
        <w:t>(об’єкт)</w:t>
      </w:r>
      <w:r w:rsidRPr="00694747">
        <w:rPr>
          <w:lang w:val="uk-UA"/>
        </w:rPr>
        <w:tab/>
        <w:t xml:space="preserve">необхідно виокремлювати і предмет кримінального правопорушення як самостійну ознаку складу кримінального правопорушення. Предмет суспільних відносин ( об’єкта) і предмет кримінального правопорушення – це різні правові явища. Предмет відносин – це структурний елемент суспільних відносин. Предмет кримінального правопорушення, що існує поряд з об’єктом, є самостійною </w:t>
      </w:r>
      <w:r w:rsidRPr="00694747">
        <w:rPr>
          <w:b/>
          <w:bCs/>
          <w:lang w:val="uk-UA"/>
        </w:rPr>
        <w:t xml:space="preserve">факультативною </w:t>
      </w:r>
      <w:r w:rsidRPr="00694747">
        <w:rPr>
          <w:lang w:val="uk-UA"/>
        </w:rPr>
        <w:t>ознакою складу кримінального правопорушення. Кожний з цих предметів наділений своїми, властивими тільки йому ознаками, виконує свою спеціальну роль, а також має різне правове призначення.</w:t>
      </w:r>
    </w:p>
    <w:p w14:paraId="07ECACB1" w14:textId="77777777" w:rsidR="00694747" w:rsidRPr="00694747" w:rsidRDefault="00694747" w:rsidP="00694747">
      <w:pPr>
        <w:rPr>
          <w:lang w:val="uk-UA"/>
        </w:rPr>
      </w:pPr>
      <w:r w:rsidRPr="00694747">
        <w:rPr>
          <w:lang w:val="uk-UA"/>
        </w:rPr>
        <w:t>Безпосередній об’єкт кримінального правопорушення належить відрізняти від предмета кримінального правопорушення, який в ряді випадків тісно пов’язаний з об’єктом, але він не є суспільним відношенням.</w:t>
      </w:r>
    </w:p>
    <w:p w14:paraId="1DA9A8E4" w14:textId="77777777" w:rsidR="00694747" w:rsidRPr="00694747" w:rsidRDefault="00694747" w:rsidP="00694747">
      <w:pPr>
        <w:rPr>
          <w:lang w:val="uk-UA"/>
        </w:rPr>
      </w:pPr>
      <w:r w:rsidRPr="00694747">
        <w:rPr>
          <w:b/>
          <w:bCs/>
          <w:u w:val="single"/>
          <w:lang w:val="uk-UA"/>
        </w:rPr>
        <w:lastRenderedPageBreak/>
        <w:t>Предмет кримінального правопорушення</w:t>
      </w:r>
      <w:r w:rsidRPr="00694747">
        <w:rPr>
          <w:b/>
          <w:bCs/>
          <w:lang w:val="uk-UA"/>
        </w:rPr>
        <w:t xml:space="preserve"> – </w:t>
      </w:r>
      <w:r w:rsidRPr="00694747">
        <w:rPr>
          <w:lang w:val="uk-UA"/>
        </w:rPr>
        <w:t>це ті речі (фізичні утворення) або явища матеріального світу, у зв’язку з якими або з приводу яких вчиняється кримінальне правопорушення, або, впливаючи на які, особа спричиняє шкоду суспільним відносинам.</w:t>
      </w:r>
    </w:p>
    <w:p w14:paraId="10C0FB36" w14:textId="77777777" w:rsidR="00694747" w:rsidRPr="00694747" w:rsidRDefault="00694747" w:rsidP="00694747">
      <w:pPr>
        <w:rPr>
          <w:lang w:val="uk-UA"/>
        </w:rPr>
      </w:pPr>
      <w:r w:rsidRPr="00694747">
        <w:rPr>
          <w:lang w:val="uk-UA"/>
        </w:rPr>
        <w:t>Так, матеріальним вираженням відносин власності є індивідуальне, колективне, державне майно, тобто сукупність речей та інших матеріальних благ, з приводу яких існують відносини володіння, користування і розпорядження (майно, будівлі, продуктивна та робоча худоба, транспортні засоби, грошові кошти, вироблена продукція, сировина тощо).</w:t>
      </w:r>
    </w:p>
    <w:p w14:paraId="56720BED" w14:textId="77777777" w:rsidR="00694747" w:rsidRPr="00694747" w:rsidRDefault="00694747" w:rsidP="00694747">
      <w:pPr>
        <w:rPr>
          <w:lang w:val="uk-UA"/>
        </w:rPr>
      </w:pPr>
      <w:r w:rsidRPr="00694747">
        <w:rPr>
          <w:lang w:val="uk-UA"/>
        </w:rPr>
        <w:t>Що стосовно явищ матеріального світу, то вважається тут можна говорити про відомості (тобто певні дані про ті чи інші предмети, діяльності, характеристики особи , які в переважній більшості мають матеріалізований вияв, наприклад, документ, макет, креслення тощо).</w:t>
      </w:r>
    </w:p>
    <w:p w14:paraId="70405D9C" w14:textId="77777777" w:rsidR="00694747" w:rsidRPr="00694747" w:rsidRDefault="00694747" w:rsidP="00694747">
      <w:pPr>
        <w:rPr>
          <w:lang w:val="uk-UA"/>
        </w:rPr>
      </w:pPr>
      <w:r w:rsidRPr="00694747">
        <w:rPr>
          <w:lang w:val="uk-UA"/>
        </w:rPr>
        <w:t>Законодавець по-різному описує ознаки предмета кримінального правопорушення в законі про кримінальну відповідальність. Вибір того чи іншого способу (прийому) при законодавчому визначені предмета кримінального правопорушення багато в чому залежить від характеру кримінального правопорушення, а також від індивідуальних властивостей його предмета. Так, у багатьох випадках у самому законі йдеться лише про певний вид предметів, і через будь-який з предметів даного виду має однакове значення для кримінальної відповідальності.</w:t>
      </w:r>
    </w:p>
    <w:p w14:paraId="705413B1" w14:textId="77777777" w:rsidR="00694747" w:rsidRPr="00694747" w:rsidRDefault="00694747" w:rsidP="00694747">
      <w:pPr>
        <w:rPr>
          <w:lang w:val="uk-UA"/>
        </w:rPr>
      </w:pPr>
      <w:r w:rsidRPr="00694747">
        <w:rPr>
          <w:lang w:val="uk-UA"/>
        </w:rPr>
        <w:t>Предмет кримінального правопорушення – це факультативна ознака складу злочину, тобто він притаманний не усім злочинам. Наприклад, в кримінальних правопорушеннях проти життя та здоров`я. Це так званні безпредметні кримінальні правопорушення, а якщо кримінальне правопорушення має свій предмет, то його називають   предметним кримінальним правопорушенням.</w:t>
      </w:r>
    </w:p>
    <w:p w14:paraId="64846E66" w14:textId="77777777" w:rsidR="00694747" w:rsidRPr="00694747" w:rsidRDefault="00694747" w:rsidP="00694747">
      <w:pPr>
        <w:rPr>
          <w:lang w:val="uk-UA"/>
        </w:rPr>
      </w:pPr>
      <w:r w:rsidRPr="00694747">
        <w:rPr>
          <w:lang w:val="uk-UA"/>
        </w:rPr>
        <w:t>Предмет кримінального правопорушення має велике значення для кваліфікації. Якщо предмет вказаний в диспозиції норми Особливої частини КК або прямо (однозначно) витікає з неї, то він повинен бути обов’язково встановлений, виявлений і відсутність його виключає наявність складу даного кримінального правопорушення.</w:t>
      </w:r>
    </w:p>
    <w:p w14:paraId="478C3E0F" w14:textId="77777777" w:rsidR="00694747" w:rsidRPr="00694747" w:rsidRDefault="00694747" w:rsidP="00694747">
      <w:pPr>
        <w:rPr>
          <w:lang w:val="uk-UA"/>
        </w:rPr>
      </w:pPr>
      <w:r w:rsidRPr="00694747">
        <w:rPr>
          <w:u w:val="single"/>
          <w:lang w:val="uk-UA"/>
        </w:rPr>
        <w:t>Наприклад</w:t>
      </w:r>
      <w:r w:rsidRPr="00694747">
        <w:rPr>
          <w:lang w:val="uk-UA"/>
        </w:rPr>
        <w:t>: в ст.   199 КК – предметом є:</w:t>
      </w:r>
    </w:p>
    <w:p w14:paraId="6A359AB7" w14:textId="77777777" w:rsidR="00694747" w:rsidRPr="00694747" w:rsidRDefault="00694747" w:rsidP="00694747">
      <w:pPr>
        <w:numPr>
          <w:ilvl w:val="0"/>
          <w:numId w:val="7"/>
        </w:numPr>
        <w:rPr>
          <w:lang w:val="uk-UA"/>
        </w:rPr>
      </w:pPr>
      <w:r w:rsidRPr="00694747">
        <w:rPr>
          <w:lang w:val="uk-UA"/>
        </w:rPr>
        <w:t>національна валюта у виді банкнот чи металевої монети;</w:t>
      </w:r>
    </w:p>
    <w:p w14:paraId="257D5372" w14:textId="77777777" w:rsidR="00694747" w:rsidRPr="00694747" w:rsidRDefault="00694747" w:rsidP="00694747">
      <w:pPr>
        <w:numPr>
          <w:ilvl w:val="0"/>
          <w:numId w:val="7"/>
        </w:numPr>
        <w:rPr>
          <w:lang w:val="uk-UA"/>
        </w:rPr>
      </w:pPr>
      <w:r w:rsidRPr="00694747">
        <w:rPr>
          <w:lang w:val="uk-UA"/>
        </w:rPr>
        <w:t>державні цінні папери; іноземна валюта.</w:t>
      </w:r>
    </w:p>
    <w:p w14:paraId="53F704A5" w14:textId="77777777" w:rsidR="00694747" w:rsidRPr="00694747" w:rsidRDefault="00694747" w:rsidP="00694747">
      <w:pPr>
        <w:numPr>
          <w:ilvl w:val="0"/>
          <w:numId w:val="7"/>
        </w:numPr>
        <w:rPr>
          <w:lang w:val="uk-UA"/>
        </w:rPr>
      </w:pPr>
      <w:r w:rsidRPr="00694747">
        <w:rPr>
          <w:lang w:val="uk-UA"/>
        </w:rPr>
        <w:t>білети державної лотереї.</w:t>
      </w:r>
    </w:p>
    <w:p w14:paraId="467A0BAD" w14:textId="77777777" w:rsidR="00694747" w:rsidRPr="00694747" w:rsidRDefault="00694747" w:rsidP="00694747">
      <w:pPr>
        <w:rPr>
          <w:lang w:val="uk-UA"/>
        </w:rPr>
      </w:pPr>
      <w:r w:rsidRPr="00694747">
        <w:rPr>
          <w:lang w:val="uk-UA"/>
        </w:rPr>
        <w:lastRenderedPageBreak/>
        <w:t>Цінні папери у теперішній час випускає не тільки держава, а і різні комерційні структури.</w:t>
      </w:r>
    </w:p>
    <w:p w14:paraId="531ECE9A" w14:textId="77777777" w:rsidR="00694747" w:rsidRPr="00694747" w:rsidRDefault="00694747" w:rsidP="00694747">
      <w:pPr>
        <w:rPr>
          <w:lang w:val="uk-UA"/>
        </w:rPr>
      </w:pPr>
      <w:r w:rsidRPr="00694747">
        <w:rPr>
          <w:lang w:val="uk-UA"/>
        </w:rPr>
        <w:t>Тому підробка і збут цінних паперів останніх не тягне кримінальної відповідальності по ст.199 КК, а настає за ст.224 КК “ Виготовлення, збут та використання підроблених недержавних цінних паперів.”</w:t>
      </w:r>
    </w:p>
    <w:p w14:paraId="5FE8D338" w14:textId="77777777" w:rsidR="00694747" w:rsidRPr="00694747" w:rsidRDefault="00694747" w:rsidP="00694747">
      <w:pPr>
        <w:rPr>
          <w:lang w:val="uk-UA"/>
        </w:rPr>
      </w:pPr>
      <w:r w:rsidRPr="00694747">
        <w:rPr>
          <w:lang w:val="uk-UA"/>
        </w:rPr>
        <w:t>Також кримінально-правове значення предмета кримінального правопорушення полягає утому, що він:</w:t>
      </w:r>
    </w:p>
    <w:p w14:paraId="01FBED0E" w14:textId="77777777" w:rsidR="00694747" w:rsidRPr="00694747" w:rsidRDefault="00694747" w:rsidP="00694747">
      <w:pPr>
        <w:rPr>
          <w:lang w:val="uk-UA"/>
        </w:rPr>
      </w:pPr>
      <w:r w:rsidRPr="00694747">
        <w:rPr>
          <w:lang w:val="uk-UA"/>
        </w:rPr>
        <w:t>-</w:t>
      </w:r>
      <w:r w:rsidRPr="00694747">
        <w:rPr>
          <w:lang w:val="uk-UA"/>
        </w:rPr>
        <w:tab/>
        <w:t xml:space="preserve">може виступати критерієм розмежування суміжних кримінальних правопорушень - наприклад, предметом шахрайства ( ст.190 КК ) є майно, яке на момент </w:t>
      </w:r>
      <w:proofErr w:type="spellStart"/>
      <w:r w:rsidRPr="00694747">
        <w:rPr>
          <w:lang w:val="uk-UA"/>
        </w:rPr>
        <w:t>вчиненя</w:t>
      </w:r>
      <w:proofErr w:type="spellEnd"/>
      <w:r w:rsidRPr="00694747">
        <w:rPr>
          <w:lang w:val="uk-UA"/>
        </w:rPr>
        <w:t xml:space="preserve"> кримінального правопорушення перебувало у власності громадянина або держави, а предметом     заподіяння     майнової     шкоди     шляхом     обману    або     зловживання  довірою ( ст. 192 КК ) є майно, яке лише повинно було перейти у цю власність від інших суб’єктів;</w:t>
      </w:r>
    </w:p>
    <w:p w14:paraId="38C1E02B" w14:textId="77777777" w:rsidR="00694747" w:rsidRPr="00694747" w:rsidRDefault="00694747" w:rsidP="00694747">
      <w:pPr>
        <w:rPr>
          <w:lang w:val="uk-UA"/>
        </w:rPr>
      </w:pPr>
      <w:r w:rsidRPr="00694747">
        <w:rPr>
          <w:lang w:val="uk-UA"/>
        </w:rPr>
        <w:t>-</w:t>
      </w:r>
      <w:r w:rsidRPr="00694747">
        <w:rPr>
          <w:lang w:val="uk-UA"/>
        </w:rPr>
        <w:tab/>
        <w:t>може  бути  також  одним  із  критеріїв  розмежування  злочинного  від незлочинного - наприклад, кримінально карану контрабанду (ст. 201 КК) від контрабанди, як адміністративного правопорушення</w:t>
      </w:r>
    </w:p>
    <w:p w14:paraId="00C1A04D" w14:textId="77777777" w:rsidR="00694747" w:rsidRPr="00694747" w:rsidRDefault="00694747" w:rsidP="00694747">
      <w:pPr>
        <w:rPr>
          <w:lang w:val="uk-UA"/>
        </w:rPr>
      </w:pPr>
      <w:r w:rsidRPr="00694747">
        <w:rPr>
          <w:b/>
          <w:bCs/>
          <w:u w:val="single"/>
          <w:lang w:val="uk-UA"/>
        </w:rPr>
        <w:t xml:space="preserve">Предмет кримінального правопорушення належить відмежовувати від об’єкта кримінального правопорушення </w:t>
      </w:r>
    </w:p>
    <w:p w14:paraId="1F2F69D0" w14:textId="77777777" w:rsidR="00694747" w:rsidRPr="00694747" w:rsidRDefault="00694747" w:rsidP="00694747">
      <w:pPr>
        <w:rPr>
          <w:lang w:val="uk-UA"/>
        </w:rPr>
      </w:pPr>
      <w:r w:rsidRPr="00694747">
        <w:rPr>
          <w:lang w:val="uk-UA"/>
        </w:rPr>
        <w:t>1.Об’єкт, як один із основних елементів складу злочину, завжди притаманний (має місце), а предмет – ні (ст. ст. 115,121 КК).</w:t>
      </w:r>
    </w:p>
    <w:p w14:paraId="78FB211C" w14:textId="77777777" w:rsidR="00694747" w:rsidRPr="00694747" w:rsidRDefault="00694747" w:rsidP="00694747">
      <w:pPr>
        <w:rPr>
          <w:lang w:val="uk-UA"/>
        </w:rPr>
      </w:pPr>
      <w:r w:rsidRPr="00694747">
        <w:rPr>
          <w:lang w:val="uk-UA"/>
        </w:rPr>
        <w:t>2.Об’єкту, як суспільному відношенню, завжди причиняється шкода, а предмету – ні (ст. ст. 185, 194 КК).</w:t>
      </w:r>
    </w:p>
    <w:p w14:paraId="55321EA0" w14:textId="77777777" w:rsidR="00694747" w:rsidRPr="00694747" w:rsidRDefault="00694747" w:rsidP="00694747">
      <w:pPr>
        <w:rPr>
          <w:lang w:val="uk-UA"/>
        </w:rPr>
      </w:pPr>
      <w:r w:rsidRPr="00694747">
        <w:rPr>
          <w:lang w:val="uk-UA"/>
        </w:rPr>
        <w:t>3.Об’єкт, як абстрактне поняття не можливо оглядіти, визначити форму, об’єм, вагу тощо, а предмет – можливо оглядіти, визначити форму, об’єм, колір тощо.</w:t>
      </w:r>
    </w:p>
    <w:p w14:paraId="7ECDD47C" w14:textId="77777777" w:rsidR="00694747" w:rsidRPr="00694747" w:rsidRDefault="00694747" w:rsidP="00694747">
      <w:pPr>
        <w:rPr>
          <w:lang w:val="uk-UA"/>
        </w:rPr>
      </w:pPr>
      <w:r w:rsidRPr="00694747">
        <w:rPr>
          <w:b/>
          <w:bCs/>
          <w:u w:val="single"/>
          <w:lang w:val="uk-UA"/>
        </w:rPr>
        <w:t>Крім того, належить відрізняти предмет кримінального правопорушення від знаряддя або засобу кримінального правопорушення</w:t>
      </w:r>
      <w:r w:rsidRPr="00694747">
        <w:rPr>
          <w:b/>
          <w:bCs/>
          <w:lang w:val="uk-UA"/>
        </w:rPr>
        <w:t>.</w:t>
      </w:r>
    </w:p>
    <w:p w14:paraId="395D9C9F" w14:textId="77777777" w:rsidR="00694747" w:rsidRPr="00694747" w:rsidRDefault="00694747" w:rsidP="00694747">
      <w:pPr>
        <w:rPr>
          <w:lang w:val="uk-UA"/>
        </w:rPr>
      </w:pPr>
      <w:r w:rsidRPr="00694747">
        <w:rPr>
          <w:b/>
          <w:bCs/>
          <w:u w:val="single"/>
          <w:lang w:val="uk-UA"/>
        </w:rPr>
        <w:t xml:space="preserve">Знаряддя кримінального правопорушення </w:t>
      </w:r>
      <w:r w:rsidRPr="00694747">
        <w:rPr>
          <w:lang w:val="uk-UA"/>
        </w:rPr>
        <w:t xml:space="preserve">– це річ матеріального світу, яким </w:t>
      </w:r>
      <w:proofErr w:type="spellStart"/>
      <w:r w:rsidRPr="00694747">
        <w:rPr>
          <w:lang w:val="uk-UA"/>
        </w:rPr>
        <w:t>скоюється</w:t>
      </w:r>
      <w:proofErr w:type="spellEnd"/>
      <w:r w:rsidRPr="00694747">
        <w:rPr>
          <w:lang w:val="uk-UA"/>
        </w:rPr>
        <w:t xml:space="preserve"> злочин (ніж, сокира, пістолет тощо).</w:t>
      </w:r>
    </w:p>
    <w:p w14:paraId="574E581A" w14:textId="77777777" w:rsidR="00694747" w:rsidRPr="00694747" w:rsidRDefault="00694747" w:rsidP="00694747">
      <w:pPr>
        <w:rPr>
          <w:lang w:val="uk-UA"/>
        </w:rPr>
      </w:pPr>
      <w:r w:rsidRPr="00694747">
        <w:rPr>
          <w:b/>
          <w:bCs/>
          <w:u w:val="single"/>
          <w:lang w:val="uk-UA"/>
        </w:rPr>
        <w:t>Засоби кримінального правопорушення</w:t>
      </w:r>
      <w:r w:rsidRPr="00694747">
        <w:rPr>
          <w:b/>
          <w:bCs/>
          <w:lang w:val="uk-UA"/>
        </w:rPr>
        <w:t xml:space="preserve"> </w:t>
      </w:r>
      <w:r w:rsidRPr="00694747">
        <w:rPr>
          <w:lang w:val="uk-UA"/>
        </w:rPr>
        <w:t>– це річ матеріального світу, яка полегшує (сприяє) скоєнню кримінального правопорушення (документ, транспортні засоби тощо).</w:t>
      </w:r>
    </w:p>
    <w:p w14:paraId="7396BD33" w14:textId="77777777" w:rsidR="00694747" w:rsidRPr="00694747" w:rsidRDefault="00694747" w:rsidP="00694747">
      <w:pPr>
        <w:rPr>
          <w:lang w:val="uk-UA"/>
        </w:rPr>
      </w:pPr>
      <w:r w:rsidRPr="00694747">
        <w:rPr>
          <w:lang w:val="uk-UA"/>
        </w:rPr>
        <w:t xml:space="preserve">Основна відмінність між предметом кримінального правопорушення, з однієї сторони, та знаряддям, а також засобами кримінального правопорушення, з </w:t>
      </w:r>
      <w:r w:rsidRPr="00694747">
        <w:rPr>
          <w:lang w:val="uk-UA"/>
        </w:rPr>
        <w:lastRenderedPageBreak/>
        <w:t>другої сторони, повинно проводитися по характеру використання цих речей у процесі скоєння кримінального правопорушення.</w:t>
      </w:r>
    </w:p>
    <w:p w14:paraId="78E552F9" w14:textId="77777777" w:rsidR="00694747" w:rsidRPr="00694747" w:rsidRDefault="00694747" w:rsidP="00694747">
      <w:pPr>
        <w:rPr>
          <w:lang w:val="uk-UA"/>
        </w:rPr>
      </w:pPr>
      <w:r w:rsidRPr="00694747">
        <w:rPr>
          <w:lang w:val="uk-UA"/>
        </w:rPr>
        <w:t>Якщо річ використовується у якості інструменту впливу, то вона є знаряддям або засобом скоєння кримінального правопорушення. Якщо ж річ грає “пасивну” роль, і діяння відбувається лише у зв’язку або з приводу цієї речі, то вона повинна бути визнана предметом кримінального правопорушення.</w:t>
      </w:r>
    </w:p>
    <w:p w14:paraId="10AD07A1" w14:textId="77777777" w:rsidR="00694747" w:rsidRPr="00694747" w:rsidRDefault="00694747" w:rsidP="00694747">
      <w:pPr>
        <w:rPr>
          <w:lang w:val="uk-UA"/>
        </w:rPr>
      </w:pPr>
      <w:r w:rsidRPr="00694747">
        <w:rPr>
          <w:lang w:val="uk-UA"/>
        </w:rPr>
        <w:t>Проте предмет, знаряддя і засоби можуть, так би мовити, “переходити одне в одне”. Нерідко одна і та ж річ, в залежності від тих функцій, які вона виконує у кримінальному правопорушенні, може бути предметом, або знаряддям, чи засобом його скоєння.</w:t>
      </w:r>
    </w:p>
    <w:p w14:paraId="590A77FD" w14:textId="77777777" w:rsidR="00694747" w:rsidRPr="00694747" w:rsidRDefault="00694747" w:rsidP="00694747">
      <w:pPr>
        <w:rPr>
          <w:lang w:val="uk-UA"/>
        </w:rPr>
      </w:pPr>
      <w:r w:rsidRPr="00694747">
        <w:rPr>
          <w:u w:val="single"/>
          <w:lang w:val="uk-UA"/>
        </w:rPr>
        <w:t>Наприклад:</w:t>
      </w:r>
    </w:p>
    <w:p w14:paraId="01AA1036" w14:textId="77777777" w:rsidR="00694747" w:rsidRPr="00694747" w:rsidRDefault="00694747" w:rsidP="00694747">
      <w:pPr>
        <w:rPr>
          <w:lang w:val="uk-UA"/>
        </w:rPr>
      </w:pPr>
      <w:r w:rsidRPr="00694747">
        <w:rPr>
          <w:lang w:val="uk-UA"/>
        </w:rPr>
        <w:t>1.</w:t>
      </w:r>
      <w:r w:rsidRPr="00694747">
        <w:rPr>
          <w:lang w:val="uk-UA"/>
        </w:rPr>
        <w:tab/>
        <w:t>Зброя  при  її  викраденні  –  це  предмет кримінального правопорушення (ст.  262  КК),  а  при вбивстві – це знаряддя.</w:t>
      </w:r>
    </w:p>
    <w:p w14:paraId="743C9F49" w14:textId="77777777" w:rsidR="00694747" w:rsidRPr="00694747" w:rsidRDefault="00694747" w:rsidP="00694747">
      <w:pPr>
        <w:rPr>
          <w:lang w:val="uk-UA"/>
        </w:rPr>
      </w:pPr>
      <w:r w:rsidRPr="00694747">
        <w:rPr>
          <w:lang w:val="uk-UA"/>
        </w:rPr>
        <w:t>2. Документ – при його підробці або викраденні – предмет кримінального правопорушення (ст. 358 КК), а при викраденні з його допомогою – це засіб (ст. 190 КК).</w:t>
      </w:r>
    </w:p>
    <w:p w14:paraId="54B7B226" w14:textId="77777777" w:rsidR="00694747" w:rsidRPr="00694747" w:rsidRDefault="00694747" w:rsidP="00694747">
      <w:pPr>
        <w:rPr>
          <w:lang w:val="uk-UA"/>
        </w:rPr>
      </w:pPr>
      <w:r w:rsidRPr="00694747">
        <w:rPr>
          <w:lang w:val="uk-UA"/>
        </w:rPr>
        <w:t>Предмет   кримінального правопорушення звичайно   вертається   потерпілому,   а   знаряддя   і засоби підлягають конфіскації і звертанню на користь держави або знищенню.</w:t>
      </w:r>
    </w:p>
    <w:p w14:paraId="263A4023" w14:textId="77777777" w:rsidR="00694747" w:rsidRPr="00694747" w:rsidRDefault="00694747" w:rsidP="00694747">
      <w:pPr>
        <w:rPr>
          <w:lang w:val="uk-UA"/>
        </w:rPr>
      </w:pPr>
      <w:r w:rsidRPr="00694747">
        <w:rPr>
          <w:lang w:val="uk-UA"/>
        </w:rPr>
        <w:t xml:space="preserve">Предметом кримінального правопорушення не можна називати людину. Особа, якій злочином завдається моральна, фізична або майнова шкода, визнається </w:t>
      </w:r>
      <w:r w:rsidRPr="00694747">
        <w:rPr>
          <w:b/>
          <w:bCs/>
          <w:lang w:val="uk-UA"/>
        </w:rPr>
        <w:t xml:space="preserve">ПОТЕРПІЛОЮ. </w:t>
      </w:r>
      <w:r w:rsidRPr="00694747">
        <w:rPr>
          <w:lang w:val="uk-UA"/>
        </w:rPr>
        <w:t>Докладно про її права і обов’язки ви будете вивчати в курсі кримінального процесу.</w:t>
      </w:r>
    </w:p>
    <w:p w14:paraId="23BB3A82" w14:textId="77777777" w:rsidR="00694747" w:rsidRPr="00694747" w:rsidRDefault="00694747" w:rsidP="00694747">
      <w:pPr>
        <w:rPr>
          <w:lang w:val="uk-UA"/>
        </w:rPr>
      </w:pPr>
      <w:r w:rsidRPr="00694747">
        <w:rPr>
          <w:lang w:val="uk-UA"/>
        </w:rPr>
        <w:t xml:space="preserve">Крім того, звертаю вашу увагу, що поряд з предметом суспільних відносин ( об’єкт ) і предметом кримінального правопорушення виокремлюється ще й таке поняття, як </w:t>
      </w:r>
      <w:r w:rsidRPr="00694747">
        <w:rPr>
          <w:b/>
          <w:bCs/>
          <w:u w:val="single"/>
          <w:lang w:val="uk-UA"/>
        </w:rPr>
        <w:t>ПРЕДМЕТ   ЗЛОЧИННОГО   ВПЛИВУ</w:t>
      </w:r>
      <w:r w:rsidRPr="00694747">
        <w:rPr>
          <w:lang w:val="uk-UA"/>
        </w:rPr>
        <w:t>,       під       яким   належить   розуміти   той елемент суспільних відносин, які охороняються законом про кримінальну відповідальність, який піддається безпосередньому злочинному впливу і якому отже, в першу чергу завдається шкода. Таким предметом може бути суб’єкт, сам соціальний зв'язок, а також предмет суспільних відносин.</w:t>
      </w:r>
    </w:p>
    <w:p w14:paraId="60C0651E" w14:textId="77777777" w:rsidR="00694747" w:rsidRPr="00694747" w:rsidRDefault="00694747" w:rsidP="00694747">
      <w:pPr>
        <w:rPr>
          <w:lang w:val="uk-UA"/>
        </w:rPr>
      </w:pPr>
      <w:r w:rsidRPr="00694747">
        <w:rPr>
          <w:b/>
          <w:bCs/>
          <w:lang w:val="uk-UA"/>
        </w:rPr>
        <w:t>ВИСНОВКИ З ДРУГОГО ПИТАННЯ.</w:t>
      </w:r>
    </w:p>
    <w:p w14:paraId="4FF40C36" w14:textId="77777777" w:rsidR="00694747" w:rsidRPr="00694747" w:rsidRDefault="00694747" w:rsidP="00694747">
      <w:pPr>
        <w:rPr>
          <w:lang w:val="uk-UA"/>
        </w:rPr>
      </w:pPr>
      <w:r w:rsidRPr="00694747">
        <w:rPr>
          <w:b/>
          <w:bCs/>
          <w:lang w:val="uk-UA"/>
        </w:rPr>
        <w:t xml:space="preserve">Таким чином, </w:t>
      </w:r>
      <w:r w:rsidRPr="00694747">
        <w:rPr>
          <w:lang w:val="uk-UA"/>
        </w:rPr>
        <w:t xml:space="preserve">предмет кримінального правопорушення є самостійна ознака кримінального правопорушення, яка завжди існує поряд з об’єктом. Саме об’єкт і предмет у сукупності утворюють самостійний елемент складу кримінального правопорушення. Однак, якщо об’єкт є обов’язковою ознакою складу кримінального правопорушення, то предмет- факультативною. </w:t>
      </w:r>
      <w:r w:rsidRPr="00694747">
        <w:rPr>
          <w:lang w:val="uk-UA"/>
        </w:rPr>
        <w:lastRenderedPageBreak/>
        <w:t xml:space="preserve">Об’єкту завжди завдається шкода , а предмету ні. Якщо шкода, </w:t>
      </w:r>
      <w:proofErr w:type="spellStart"/>
      <w:r w:rsidRPr="00694747">
        <w:rPr>
          <w:lang w:val="uk-UA"/>
        </w:rPr>
        <w:t>завданна</w:t>
      </w:r>
      <w:proofErr w:type="spellEnd"/>
      <w:r w:rsidRPr="00694747">
        <w:rPr>
          <w:lang w:val="uk-UA"/>
        </w:rPr>
        <w:t xml:space="preserve"> об’єкту, завжди має соціальний характер, то предмету кримінального правопорушення внаслідок суспільно небезпечного посягання насамперед завдається фізичної шкоди, яка викликає певні негативні соціальні зміни в об’єкті. Предмет в кримінальному праві можна розглядати в 3-х аспектах:</w:t>
      </w:r>
    </w:p>
    <w:p w14:paraId="60854510" w14:textId="77777777" w:rsidR="00694747" w:rsidRPr="00694747" w:rsidRDefault="00694747" w:rsidP="00694747">
      <w:pPr>
        <w:numPr>
          <w:ilvl w:val="0"/>
          <w:numId w:val="29"/>
        </w:numPr>
        <w:rPr>
          <w:lang w:val="uk-UA"/>
        </w:rPr>
      </w:pPr>
      <w:r w:rsidRPr="00694747">
        <w:rPr>
          <w:lang w:val="uk-UA"/>
        </w:rPr>
        <w:t>предмет охоронюваних суспільних відносин;</w:t>
      </w:r>
    </w:p>
    <w:p w14:paraId="73B761A8" w14:textId="77777777" w:rsidR="00694747" w:rsidRPr="00694747" w:rsidRDefault="00694747" w:rsidP="00694747">
      <w:pPr>
        <w:numPr>
          <w:ilvl w:val="0"/>
          <w:numId w:val="29"/>
        </w:numPr>
        <w:rPr>
          <w:lang w:val="uk-UA"/>
        </w:rPr>
      </w:pPr>
      <w:r w:rsidRPr="00694747">
        <w:rPr>
          <w:lang w:val="uk-UA"/>
        </w:rPr>
        <w:t>предмет злочину;</w:t>
      </w:r>
    </w:p>
    <w:p w14:paraId="5D2A6AFB" w14:textId="77777777" w:rsidR="00694747" w:rsidRPr="00694747" w:rsidRDefault="00694747" w:rsidP="00694747">
      <w:pPr>
        <w:numPr>
          <w:ilvl w:val="0"/>
          <w:numId w:val="29"/>
        </w:numPr>
        <w:rPr>
          <w:lang w:val="uk-UA"/>
        </w:rPr>
      </w:pPr>
      <w:r w:rsidRPr="00694747">
        <w:rPr>
          <w:lang w:val="uk-UA"/>
        </w:rPr>
        <w:t>предмет злочинного впливу.</w:t>
      </w:r>
    </w:p>
    <w:p w14:paraId="3F571040" w14:textId="77777777" w:rsidR="00694747" w:rsidRPr="00694747" w:rsidRDefault="00694747" w:rsidP="00694747">
      <w:pPr>
        <w:rPr>
          <w:lang w:val="uk-UA"/>
        </w:rPr>
      </w:pPr>
    </w:p>
    <w:p w14:paraId="0A1744C4" w14:textId="77777777" w:rsidR="00694747" w:rsidRPr="00694747" w:rsidRDefault="00694747" w:rsidP="00694747">
      <w:pPr>
        <w:rPr>
          <w:lang w:val="uk-UA"/>
        </w:rPr>
      </w:pPr>
      <w:r w:rsidRPr="00694747">
        <w:rPr>
          <w:b/>
          <w:bCs/>
          <w:lang w:val="uk-UA"/>
        </w:rPr>
        <w:t>3. ПОНЯТТЯ І ЗНАЧЕННЯ ОБ’ЄКТИВНОЇ СТОРОНИ ЗЛОЧИНУ</w:t>
      </w:r>
    </w:p>
    <w:p w14:paraId="39B5BAB1" w14:textId="77777777" w:rsidR="00694747" w:rsidRPr="00694747" w:rsidRDefault="00694747" w:rsidP="00694747">
      <w:pPr>
        <w:rPr>
          <w:lang w:val="uk-UA"/>
        </w:rPr>
      </w:pPr>
      <w:r w:rsidRPr="00694747">
        <w:rPr>
          <w:lang w:val="uk-UA"/>
        </w:rPr>
        <w:t>Об'єктивна сторона кримінального правопорушення є одним із чотирьох елементів складу кримінального правопорушення. Але серед них він займає особливе місце, так як містить найбільшу кількість інформації про саме кримінальне правопорушення як суспільно небезпечне діяння у його зовнішньому прояві як явища реальної дійсності.</w:t>
      </w:r>
    </w:p>
    <w:p w14:paraId="0BC7E794" w14:textId="77777777" w:rsidR="00694747" w:rsidRPr="00694747" w:rsidRDefault="00694747" w:rsidP="00694747">
      <w:pPr>
        <w:rPr>
          <w:lang w:val="uk-UA"/>
        </w:rPr>
      </w:pPr>
      <w:r w:rsidRPr="00694747">
        <w:rPr>
          <w:lang w:val="uk-UA"/>
        </w:rPr>
        <w:t>Саме сукупність ознак об’єктивної сторони як зовнішнього прояву кримінального правопорушення дає можливість отримувати значну кількість інформації про нього, яка має надзвичайно важливе значення для кваліфікації злочинного діяння.</w:t>
      </w:r>
    </w:p>
    <w:p w14:paraId="0F0BD2FD" w14:textId="77777777" w:rsidR="00694747" w:rsidRPr="00694747" w:rsidRDefault="00694747" w:rsidP="00694747">
      <w:pPr>
        <w:rPr>
          <w:lang w:val="uk-UA"/>
        </w:rPr>
      </w:pPr>
      <w:r w:rsidRPr="00694747">
        <w:rPr>
          <w:lang w:val="uk-UA"/>
        </w:rPr>
        <w:t>Саме опис об’єктивної сторони складу кримінального правопорушення складає зміст більшості описових диспозицій статей Особливої частини Кримінального кодексу, та саме зміст ознак цього елементу складу кримінального правопорушення часто виступає критерієм розмежування суміжних складів кримінальних правопорушень.</w:t>
      </w:r>
    </w:p>
    <w:p w14:paraId="53A9EC8E" w14:textId="77777777" w:rsidR="00694747" w:rsidRPr="00694747" w:rsidRDefault="00694747" w:rsidP="00694747">
      <w:pPr>
        <w:rPr>
          <w:lang w:val="uk-UA"/>
        </w:rPr>
      </w:pPr>
      <w:r w:rsidRPr="00694747">
        <w:rPr>
          <w:lang w:val="uk-UA"/>
        </w:rPr>
        <w:t>Ретельне дослідження ознак об’єктивної сторони складу кримінального правопорушення допомагає точно визначити правову оцінку суспільно небезпечних діянь, відокремлювати з них кримінальні правопорушення та забезпечує можливість їх кваліфікації.</w:t>
      </w:r>
    </w:p>
    <w:p w14:paraId="38E4E9B7" w14:textId="77777777" w:rsidR="00694747" w:rsidRPr="00694747" w:rsidRDefault="00694747" w:rsidP="00694747">
      <w:pPr>
        <w:rPr>
          <w:lang w:val="uk-UA"/>
        </w:rPr>
      </w:pPr>
      <w:r w:rsidRPr="00694747">
        <w:rPr>
          <w:lang w:val="uk-UA"/>
        </w:rPr>
        <w:t>В чому ж полягає зовнішній прояв кримінального правопорушення ? По-перше, це конкретний акт поведінки суб’єкта кримінального правопорушення у вигляді дії або, навпаки, бездіяльності, яка завжди здійснюється у певній об’єктивній обстановці, певному місці і в певний час, яка завжди чиниться певним чином (способом). Ці ознаки допомагають визначити суб’єктивну сторону кримінального правопорушення (вину, мотив, мету).</w:t>
      </w:r>
    </w:p>
    <w:p w14:paraId="40E6DB0F" w14:textId="77777777" w:rsidR="00694747" w:rsidRPr="00694747" w:rsidRDefault="00694747" w:rsidP="00694747">
      <w:pPr>
        <w:rPr>
          <w:lang w:val="uk-UA"/>
        </w:rPr>
      </w:pPr>
      <w:r w:rsidRPr="00694747">
        <w:rPr>
          <w:lang w:val="uk-UA"/>
        </w:rPr>
        <w:lastRenderedPageBreak/>
        <w:t>По-друге, кримінальне правопорушення завжди тягне за собою певні суспільно небезпечні наслідки, так як завдає шкоди охоронюваним законом соціальним цінностям, що виступають об’єктом кримінально-правової охорони, і тим самим допомагає встановити об’єкт кримінального правопорушення.</w:t>
      </w:r>
    </w:p>
    <w:p w14:paraId="736EB686" w14:textId="77777777" w:rsidR="00694747" w:rsidRPr="00694747" w:rsidRDefault="00694747" w:rsidP="00694747">
      <w:pPr>
        <w:rPr>
          <w:lang w:val="uk-UA"/>
        </w:rPr>
      </w:pPr>
      <w:r w:rsidRPr="00694747">
        <w:rPr>
          <w:lang w:val="uk-UA"/>
        </w:rPr>
        <w:t>По-третє, між актом поведінки та суспільно небезпечними наслідками завжди існує причинний зв’язок</w:t>
      </w:r>
    </w:p>
    <w:p w14:paraId="795D17FB" w14:textId="77777777" w:rsidR="00694747" w:rsidRPr="00694747" w:rsidRDefault="00694747" w:rsidP="00694747">
      <w:pPr>
        <w:rPr>
          <w:lang w:val="uk-UA"/>
        </w:rPr>
      </w:pPr>
      <w:r w:rsidRPr="00694747">
        <w:rPr>
          <w:lang w:val="uk-UA"/>
        </w:rPr>
        <w:t>Діяння є основною (головною) ознакою будь-якого виду складу кримінального правопорушення – матеріального, формального, усіченого та матеріально-формального.</w:t>
      </w:r>
    </w:p>
    <w:p w14:paraId="036DE835" w14:textId="77777777" w:rsidR="00694747" w:rsidRPr="00694747" w:rsidRDefault="00694747" w:rsidP="00694747">
      <w:pPr>
        <w:rPr>
          <w:lang w:val="uk-UA"/>
        </w:rPr>
      </w:pPr>
      <w:r w:rsidRPr="00694747">
        <w:rPr>
          <w:lang w:val="uk-UA"/>
        </w:rPr>
        <w:t>А щодо матеріального складу кримінального правопорушення обов’язковими є ще і суспільно небезпечні наслідки та причинний зв’язок між ними .</w:t>
      </w:r>
    </w:p>
    <w:p w14:paraId="2A71DBA6" w14:textId="77777777" w:rsidR="00694747" w:rsidRPr="00694747" w:rsidRDefault="00694747" w:rsidP="00694747">
      <w:pPr>
        <w:rPr>
          <w:lang w:val="uk-UA"/>
        </w:rPr>
      </w:pPr>
      <w:r w:rsidRPr="00694747">
        <w:rPr>
          <w:lang w:val="uk-UA"/>
        </w:rPr>
        <w:t>Крім них до об’єктивної сторони кримінального правопорушення відносяться: спосіб, знаряддя і засоби, місце, час, спосіб, обстановка вчинення кримінального правопорушення, а також, на думку певної групи вчених, ситуація, яка визначається як варіанти комбінацій з місця, часу та обстановки.</w:t>
      </w:r>
    </w:p>
    <w:p w14:paraId="6D043117" w14:textId="77777777" w:rsidR="00694747" w:rsidRPr="00694747" w:rsidRDefault="00694747" w:rsidP="00694747">
      <w:pPr>
        <w:rPr>
          <w:lang w:val="uk-UA"/>
        </w:rPr>
      </w:pPr>
      <w:r w:rsidRPr="00694747">
        <w:rPr>
          <w:lang w:val="uk-UA"/>
        </w:rPr>
        <w:t xml:space="preserve">Отже, з викладеного можна визначити, що </w:t>
      </w:r>
      <w:r w:rsidRPr="00694747">
        <w:rPr>
          <w:b/>
          <w:bCs/>
          <w:lang w:val="uk-UA"/>
        </w:rPr>
        <w:t xml:space="preserve">об’єктивна сторона кримінального правопорушення </w:t>
      </w:r>
      <w:r w:rsidRPr="00694747">
        <w:rPr>
          <w:lang w:val="uk-UA"/>
        </w:rPr>
        <w:t xml:space="preserve">– </w:t>
      </w:r>
      <w:r w:rsidRPr="00694747">
        <w:rPr>
          <w:b/>
          <w:bCs/>
          <w:lang w:val="uk-UA"/>
        </w:rPr>
        <w:t>це зовнішній прояв кримінального правопорушення, що характеризується суспільно небезпечним діянням, суспільно небезпечними наслідками та причинним зв’язком між ними, а також місцем, часом, способом, обстановкою, ситуацією, знаряддями та засобами вчинення кримінального правопорушення.</w:t>
      </w:r>
    </w:p>
    <w:p w14:paraId="54DC2BA0" w14:textId="77777777" w:rsidR="00694747" w:rsidRPr="00694747" w:rsidRDefault="00694747" w:rsidP="00694747">
      <w:pPr>
        <w:rPr>
          <w:lang w:val="uk-UA"/>
        </w:rPr>
      </w:pPr>
      <w:r w:rsidRPr="00694747">
        <w:rPr>
          <w:lang w:val="uk-UA"/>
        </w:rPr>
        <w:t>Всі ознаки об’єктивної сторони поділяють на обов’язкові та факультативні.</w:t>
      </w:r>
    </w:p>
    <w:p w14:paraId="1D828519" w14:textId="77777777" w:rsidR="00694747" w:rsidRPr="00694747" w:rsidRDefault="00694747" w:rsidP="00694747">
      <w:pPr>
        <w:rPr>
          <w:lang w:val="uk-UA"/>
        </w:rPr>
      </w:pPr>
      <w:r w:rsidRPr="00694747">
        <w:rPr>
          <w:lang w:val="uk-UA"/>
        </w:rPr>
        <w:t xml:space="preserve">До </w:t>
      </w:r>
      <w:r w:rsidRPr="00694747">
        <w:rPr>
          <w:b/>
          <w:bCs/>
          <w:lang w:val="uk-UA"/>
        </w:rPr>
        <w:t xml:space="preserve">обов’язкових ознак об’єктивної сторони будь-якого складу кримінального правопорушення належить діяння </w:t>
      </w:r>
      <w:r w:rsidRPr="00694747">
        <w:rPr>
          <w:lang w:val="uk-UA"/>
        </w:rPr>
        <w:t>(поведінка людини), яке може мати прояв у формі дії або бездіяльності.</w:t>
      </w:r>
    </w:p>
    <w:p w14:paraId="3338E01B" w14:textId="77777777" w:rsidR="00694747" w:rsidRPr="00694747" w:rsidRDefault="00694747" w:rsidP="00694747">
      <w:pPr>
        <w:rPr>
          <w:lang w:val="uk-UA"/>
        </w:rPr>
      </w:pPr>
      <w:r w:rsidRPr="00694747">
        <w:rPr>
          <w:lang w:val="uk-UA"/>
        </w:rPr>
        <w:t>Тобто без наявності діяння, як прояву конкретної, забороненої злочинної поведінки людини, яка може проявлятися як дія або, навпаки, як бездіяльність, не може бути зовнішнього прояву кримінального правопорушення, тобто не може бути об’єктивної сторони як елементу складу кримінального правопорушення, що виключає наявність самого складу кримінального правопорушення. Думки, бажання, наміри людини без їх зовнішнього прояву у її діяннях, що можуть виражатися у формі злочинних дій або злочинної бездіяльності не можуть утворювати кримінального правопорушення.</w:t>
      </w:r>
    </w:p>
    <w:p w14:paraId="27FA455A" w14:textId="77777777" w:rsidR="00694747" w:rsidRPr="00694747" w:rsidRDefault="00694747" w:rsidP="00694747">
      <w:pPr>
        <w:rPr>
          <w:lang w:val="uk-UA"/>
        </w:rPr>
      </w:pPr>
      <w:r w:rsidRPr="00694747">
        <w:rPr>
          <w:lang w:val="uk-UA"/>
        </w:rPr>
        <w:lastRenderedPageBreak/>
        <w:t>Це знаходить своє підтвердження у законі, зокрема в ч.2 ст.1 в ч.1 ст. 11 КК, також в статтях Особливої частини КК.</w:t>
      </w:r>
    </w:p>
    <w:p w14:paraId="4743437E" w14:textId="77777777" w:rsidR="00694747" w:rsidRPr="00694747" w:rsidRDefault="00694747" w:rsidP="00694747">
      <w:pPr>
        <w:rPr>
          <w:lang w:val="uk-UA"/>
        </w:rPr>
      </w:pPr>
      <w:r w:rsidRPr="00694747">
        <w:rPr>
          <w:lang w:val="uk-UA"/>
        </w:rPr>
        <w:t>До факультативних ознак об’єктивної сторони складу злочину відносять:</w:t>
      </w:r>
    </w:p>
    <w:p w14:paraId="7A8122A5" w14:textId="77777777" w:rsidR="00694747" w:rsidRPr="00694747" w:rsidRDefault="00694747" w:rsidP="00694747">
      <w:pPr>
        <w:numPr>
          <w:ilvl w:val="0"/>
          <w:numId w:val="30"/>
        </w:numPr>
        <w:rPr>
          <w:lang w:val="uk-UA"/>
        </w:rPr>
      </w:pPr>
      <w:r w:rsidRPr="00694747">
        <w:rPr>
          <w:lang w:val="uk-UA"/>
        </w:rPr>
        <w:t>суспільно небезпечні наслідки;</w:t>
      </w:r>
    </w:p>
    <w:p w14:paraId="471B0708" w14:textId="77777777" w:rsidR="00694747" w:rsidRPr="00694747" w:rsidRDefault="00694747" w:rsidP="00694747">
      <w:pPr>
        <w:numPr>
          <w:ilvl w:val="0"/>
          <w:numId w:val="30"/>
        </w:numPr>
        <w:rPr>
          <w:lang w:val="uk-UA"/>
        </w:rPr>
      </w:pPr>
      <w:r w:rsidRPr="00694747">
        <w:rPr>
          <w:lang w:val="uk-UA"/>
        </w:rPr>
        <w:t>причинний зв’язок між суспільно небезпечними наслідками та суспільно небезпечними діяннями;</w:t>
      </w:r>
    </w:p>
    <w:p w14:paraId="72E997BE" w14:textId="77777777" w:rsidR="00694747" w:rsidRPr="00694747" w:rsidRDefault="00694747" w:rsidP="00694747">
      <w:pPr>
        <w:numPr>
          <w:ilvl w:val="0"/>
          <w:numId w:val="30"/>
        </w:numPr>
        <w:rPr>
          <w:lang w:val="uk-UA"/>
        </w:rPr>
      </w:pPr>
      <w:r w:rsidRPr="00694747">
        <w:rPr>
          <w:lang w:val="uk-UA"/>
        </w:rPr>
        <w:t>місце (на полі бою);</w:t>
      </w:r>
    </w:p>
    <w:p w14:paraId="066F4C10" w14:textId="77777777" w:rsidR="00694747" w:rsidRPr="00694747" w:rsidRDefault="00694747" w:rsidP="00694747">
      <w:pPr>
        <w:numPr>
          <w:ilvl w:val="0"/>
          <w:numId w:val="30"/>
        </w:numPr>
        <w:rPr>
          <w:lang w:val="uk-UA"/>
        </w:rPr>
      </w:pPr>
      <w:r w:rsidRPr="00694747">
        <w:rPr>
          <w:lang w:val="uk-UA"/>
        </w:rPr>
        <w:t>час (проходження військової служби або військових зборів);</w:t>
      </w:r>
    </w:p>
    <w:p w14:paraId="76C5B4FC" w14:textId="77777777" w:rsidR="00694747" w:rsidRPr="00694747" w:rsidRDefault="00694747" w:rsidP="00694747">
      <w:pPr>
        <w:numPr>
          <w:ilvl w:val="0"/>
          <w:numId w:val="30"/>
        </w:numPr>
        <w:rPr>
          <w:lang w:val="uk-UA"/>
        </w:rPr>
      </w:pPr>
      <w:r w:rsidRPr="00694747">
        <w:rPr>
          <w:lang w:val="uk-UA"/>
        </w:rPr>
        <w:t>спосіб (таємно, відкрито, з особливою жорстокістю);</w:t>
      </w:r>
    </w:p>
    <w:p w14:paraId="19BD2A13" w14:textId="77777777" w:rsidR="00694747" w:rsidRPr="00694747" w:rsidRDefault="00694747" w:rsidP="00694747">
      <w:pPr>
        <w:numPr>
          <w:ilvl w:val="0"/>
          <w:numId w:val="30"/>
        </w:numPr>
        <w:rPr>
          <w:lang w:val="uk-UA"/>
        </w:rPr>
      </w:pPr>
      <w:r w:rsidRPr="00694747">
        <w:rPr>
          <w:lang w:val="uk-UA"/>
        </w:rPr>
        <w:t>засоби (електронно-обчислювальна техніка, зброя, радіоактивні матеріали тощо);</w:t>
      </w:r>
    </w:p>
    <w:p w14:paraId="0903DE91" w14:textId="77777777" w:rsidR="00694747" w:rsidRPr="00694747" w:rsidRDefault="00694747" w:rsidP="00694747">
      <w:pPr>
        <w:numPr>
          <w:ilvl w:val="0"/>
          <w:numId w:val="30"/>
        </w:numPr>
        <w:rPr>
          <w:lang w:val="uk-UA"/>
        </w:rPr>
      </w:pPr>
      <w:r w:rsidRPr="00694747">
        <w:rPr>
          <w:lang w:val="uk-UA"/>
        </w:rPr>
        <w:t>знаряддя   ()</w:t>
      </w:r>
    </w:p>
    <w:p w14:paraId="747E14F9" w14:textId="77777777" w:rsidR="00694747" w:rsidRPr="00694747" w:rsidRDefault="00694747" w:rsidP="00694747">
      <w:pPr>
        <w:numPr>
          <w:ilvl w:val="0"/>
          <w:numId w:val="30"/>
        </w:numPr>
        <w:rPr>
          <w:lang w:val="uk-UA"/>
        </w:rPr>
      </w:pPr>
      <w:r w:rsidRPr="00694747">
        <w:rPr>
          <w:lang w:val="uk-UA"/>
        </w:rPr>
        <w:t>обстановка (військовий стан)</w:t>
      </w:r>
    </w:p>
    <w:p w14:paraId="23F78C6B" w14:textId="77777777" w:rsidR="00694747" w:rsidRPr="00694747" w:rsidRDefault="00694747" w:rsidP="00694747">
      <w:pPr>
        <w:numPr>
          <w:ilvl w:val="0"/>
          <w:numId w:val="30"/>
        </w:numPr>
        <w:rPr>
          <w:lang w:val="uk-UA"/>
        </w:rPr>
      </w:pPr>
      <w:r w:rsidRPr="00694747">
        <w:rPr>
          <w:lang w:val="uk-UA"/>
        </w:rPr>
        <w:t>ситуація (безпорадний стан потерпілої)</w:t>
      </w:r>
    </w:p>
    <w:p w14:paraId="6AD2B75D" w14:textId="77777777" w:rsidR="00694747" w:rsidRPr="00694747" w:rsidRDefault="00694747" w:rsidP="00694747">
      <w:pPr>
        <w:numPr>
          <w:ilvl w:val="0"/>
          <w:numId w:val="30"/>
        </w:numPr>
        <w:rPr>
          <w:lang w:val="uk-UA"/>
        </w:rPr>
      </w:pPr>
      <w:r w:rsidRPr="00694747">
        <w:rPr>
          <w:lang w:val="uk-UA"/>
        </w:rPr>
        <w:t xml:space="preserve">стан </w:t>
      </w:r>
    </w:p>
    <w:p w14:paraId="30D16A77" w14:textId="77777777" w:rsidR="00694747" w:rsidRPr="00694747" w:rsidRDefault="00694747" w:rsidP="00694747">
      <w:pPr>
        <w:rPr>
          <w:lang w:val="uk-UA"/>
        </w:rPr>
      </w:pPr>
      <w:r w:rsidRPr="00694747">
        <w:rPr>
          <w:lang w:val="uk-UA"/>
        </w:rPr>
        <w:t>які, будучи притаманними кожному кримінальному правопорушенню як явищу реальної дійсності, не      є      обов’язковими      для      встановлення      об'єктивної      сторони,      як      ознаки конкретного складу кримінального правопорушення, сформульованого в диспозиції статті Особливої частини.</w:t>
      </w:r>
    </w:p>
    <w:p w14:paraId="6CEE1E7C" w14:textId="77777777" w:rsidR="00694747" w:rsidRPr="00694747" w:rsidRDefault="00694747" w:rsidP="00694747">
      <w:pPr>
        <w:rPr>
          <w:lang w:val="uk-UA"/>
        </w:rPr>
      </w:pPr>
      <w:r w:rsidRPr="00694747">
        <w:rPr>
          <w:lang w:val="uk-UA"/>
        </w:rPr>
        <w:t xml:space="preserve">Однак, якщо будь-які із вказаних ознак прямо вказуються в диспозиції статті Особливої частини КК або однозначно випливають з її змісту, то вони є обов’язковими ознаками об’єктивної сторони цього складу кримінального правопорушення і їх встановлення є предметом доказування для наявності складу кримінального правопорушення у діянні особи, </w:t>
      </w:r>
      <w:r w:rsidRPr="00694747">
        <w:rPr>
          <w:b/>
          <w:bCs/>
          <w:u w:val="single"/>
          <w:lang w:val="uk-UA"/>
        </w:rPr>
        <w:t>тобто є обов’язковими для кваліфікації скоєного кримінального правопорушення.</w:t>
      </w:r>
    </w:p>
    <w:p w14:paraId="0614714A" w14:textId="77777777" w:rsidR="00694747" w:rsidRPr="00694747" w:rsidRDefault="00694747" w:rsidP="00694747">
      <w:pPr>
        <w:rPr>
          <w:lang w:val="uk-UA"/>
        </w:rPr>
      </w:pPr>
      <w:r w:rsidRPr="00694747">
        <w:rPr>
          <w:lang w:val="uk-UA"/>
        </w:rPr>
        <w:t>Для кримінальних правопорушень, які за конструкцією визначаються як такі, що мають матеріальний склад, крім діяння, завжди обов’язковими ознаками об'єктивної сторони є ще й суспільно небезпечні наслідки та причинний зв’язок між ними і діянням особи.</w:t>
      </w:r>
    </w:p>
    <w:p w14:paraId="594AC945" w14:textId="77777777" w:rsidR="00694747" w:rsidRPr="00694747" w:rsidRDefault="00694747" w:rsidP="00694747">
      <w:pPr>
        <w:rPr>
          <w:b/>
          <w:bCs/>
          <w:lang w:val="uk-UA"/>
        </w:rPr>
      </w:pPr>
      <w:r w:rsidRPr="00694747">
        <w:rPr>
          <w:b/>
          <w:bCs/>
          <w:lang w:val="uk-UA"/>
        </w:rPr>
        <w:t xml:space="preserve">Значення об’єктивної сторони складу кримінального правопорушення </w:t>
      </w:r>
    </w:p>
    <w:p w14:paraId="25184E69" w14:textId="77777777" w:rsidR="00694747" w:rsidRPr="00694747" w:rsidRDefault="00694747" w:rsidP="00694747">
      <w:pPr>
        <w:numPr>
          <w:ilvl w:val="0"/>
          <w:numId w:val="31"/>
        </w:numPr>
        <w:rPr>
          <w:lang w:val="uk-UA"/>
        </w:rPr>
      </w:pPr>
      <w:r w:rsidRPr="00694747">
        <w:rPr>
          <w:lang w:val="uk-UA"/>
        </w:rPr>
        <w:t xml:space="preserve">Об’єктивна сторона є одним з елементів складу кримінального правопорушення, виступаючого єдиною підставою кримінальної відповідальності (ч.1 ст. 2 КК). Тобто об’єктивна сторона кримінального </w:t>
      </w:r>
      <w:r w:rsidRPr="00694747">
        <w:rPr>
          <w:lang w:val="uk-UA"/>
        </w:rPr>
        <w:lastRenderedPageBreak/>
        <w:t>правопорушення  – це складова частина підстави кримінальної відповідальності.</w:t>
      </w:r>
    </w:p>
    <w:p w14:paraId="3084CCAA" w14:textId="77777777" w:rsidR="00694747" w:rsidRPr="00694747" w:rsidRDefault="00694747" w:rsidP="00694747">
      <w:pPr>
        <w:numPr>
          <w:ilvl w:val="0"/>
          <w:numId w:val="31"/>
        </w:numPr>
        <w:rPr>
          <w:lang w:val="uk-UA"/>
        </w:rPr>
      </w:pPr>
      <w:r w:rsidRPr="00694747">
        <w:rPr>
          <w:lang w:val="uk-UA"/>
        </w:rPr>
        <w:t>Ознаки об’єктивної сторони кримінального правопорушення  (характер діяння, спосіб його вчинення, місце, час, обстановка, тяжкість суспільно небезпечних наслідків) визначають суспільну небезпечність кримінального правопорушення та суб’єкта кримінального правопорушення та відповідно впливають на суворість покарання.</w:t>
      </w:r>
    </w:p>
    <w:p w14:paraId="71AC6A46" w14:textId="77777777" w:rsidR="00694747" w:rsidRPr="00694747" w:rsidRDefault="00694747" w:rsidP="00694747">
      <w:pPr>
        <w:numPr>
          <w:ilvl w:val="0"/>
          <w:numId w:val="31"/>
        </w:numPr>
        <w:rPr>
          <w:lang w:val="uk-UA"/>
        </w:rPr>
      </w:pPr>
      <w:r w:rsidRPr="00694747">
        <w:rPr>
          <w:lang w:val="uk-UA"/>
        </w:rPr>
        <w:t>Дає можливість встановити інші елементи та ознаки складу кримінального правопорушення: об’єкт форму вини, мотив, мету злочину, що дає можливість правильно кваліфікувати вчинене діяння.</w:t>
      </w:r>
    </w:p>
    <w:p w14:paraId="7E75FB6F" w14:textId="77777777" w:rsidR="00694747" w:rsidRPr="00694747" w:rsidRDefault="00694747" w:rsidP="00694747">
      <w:pPr>
        <w:numPr>
          <w:ilvl w:val="0"/>
          <w:numId w:val="31"/>
        </w:numPr>
        <w:rPr>
          <w:lang w:val="uk-UA"/>
        </w:rPr>
      </w:pPr>
      <w:r w:rsidRPr="00694747">
        <w:rPr>
          <w:lang w:val="uk-UA"/>
        </w:rPr>
        <w:t>Дозволяє розмежувати суміжні кримінальні правопорушення та кримінально протиправні діяння від незлочинних (крадіжка, грабіж, розбій – за способом вчинення, хуліганство, посів та вирощування маку снотворного та конопель – за об’єктивною стороною.</w:t>
      </w:r>
    </w:p>
    <w:p w14:paraId="0F3BC2D8" w14:textId="77777777" w:rsidR="00694747" w:rsidRPr="00694747" w:rsidRDefault="00694747" w:rsidP="00694747">
      <w:pPr>
        <w:numPr>
          <w:ilvl w:val="0"/>
          <w:numId w:val="31"/>
        </w:numPr>
        <w:rPr>
          <w:lang w:val="uk-UA"/>
        </w:rPr>
      </w:pPr>
      <w:r w:rsidRPr="00694747">
        <w:rPr>
          <w:lang w:val="uk-UA"/>
        </w:rPr>
        <w:t>Правильно визначити ступінь тяжкості кримінального правопорушення (ст.65 КК) та відповідність кримінального покарання.</w:t>
      </w:r>
    </w:p>
    <w:p w14:paraId="02AE9324" w14:textId="77777777" w:rsidR="00694747" w:rsidRPr="00694747" w:rsidRDefault="00694747" w:rsidP="00694747">
      <w:pPr>
        <w:rPr>
          <w:b/>
          <w:bCs/>
          <w:lang w:val="uk-UA"/>
        </w:rPr>
      </w:pPr>
    </w:p>
    <w:p w14:paraId="7E4F882B" w14:textId="77777777" w:rsidR="00694747" w:rsidRPr="00694747" w:rsidRDefault="00694747" w:rsidP="00694747">
      <w:pPr>
        <w:rPr>
          <w:b/>
          <w:bCs/>
          <w:lang w:val="uk-UA"/>
        </w:rPr>
      </w:pPr>
    </w:p>
    <w:p w14:paraId="4C27CD63" w14:textId="77777777" w:rsidR="00694747" w:rsidRPr="00694747" w:rsidRDefault="00694747" w:rsidP="00694747">
      <w:pPr>
        <w:rPr>
          <w:lang w:val="uk-UA"/>
        </w:rPr>
      </w:pPr>
      <w:r w:rsidRPr="00694747">
        <w:rPr>
          <w:b/>
          <w:bCs/>
          <w:lang w:val="uk-UA"/>
        </w:rPr>
        <w:t>ВИСНОВКИ З ТРЕТЬОГО ПИТАННЯ:</w:t>
      </w:r>
    </w:p>
    <w:p w14:paraId="2DFF31CC" w14:textId="77777777" w:rsidR="00694747" w:rsidRPr="00694747" w:rsidRDefault="00694747" w:rsidP="00694747">
      <w:pPr>
        <w:rPr>
          <w:lang w:val="uk-UA"/>
        </w:rPr>
      </w:pPr>
      <w:r w:rsidRPr="00694747">
        <w:rPr>
          <w:b/>
          <w:bCs/>
          <w:lang w:val="uk-UA"/>
        </w:rPr>
        <w:t xml:space="preserve">Таким    чином,     </w:t>
      </w:r>
      <w:r w:rsidRPr="00694747">
        <w:rPr>
          <w:lang w:val="uk-UA"/>
        </w:rPr>
        <w:t>об’єктивна    сторона    кримінального правопорушення  - це    зовнішній    прояв передбаченого Кримінальним кодексом України суспільно небезпечного винного діяння (дії або бездіяльності), вчиненого суб’єктом кримінального правопорушення. Вона може розглядатися як зовнішній прояв кримінального правопорушення як явища об'єктивної дійсності в найрізноманітніших його зовнішніх проявах, а також як один із чотирьох елементів складу кримінального правопорушення, тобто як елемент юридичної конструкції (формули), за допомогою якої встановлюється чи є вчинене діяння кримінальним правопорушенням і, якщо так, то яким саме і характеризується наступними ознаками: діяння, наслідки, причинний зв’язок між діянням та наслідками, місце, час, спосіб, обстановка, знаряддя та засоби вчинення кримінального правопорушення, ситуація.</w:t>
      </w:r>
    </w:p>
    <w:p w14:paraId="322628FD" w14:textId="77777777" w:rsidR="00694747" w:rsidRPr="00694747" w:rsidRDefault="00694747" w:rsidP="00694747">
      <w:pPr>
        <w:rPr>
          <w:lang w:val="uk-UA"/>
        </w:rPr>
      </w:pPr>
    </w:p>
    <w:p w14:paraId="7CFF4F7E" w14:textId="77777777" w:rsidR="00694747" w:rsidRPr="00694747" w:rsidRDefault="00694747" w:rsidP="00694747">
      <w:pPr>
        <w:rPr>
          <w:lang w:val="uk-UA"/>
        </w:rPr>
      </w:pPr>
    </w:p>
    <w:p w14:paraId="69998FF4" w14:textId="77777777" w:rsidR="00694747" w:rsidRPr="00694747" w:rsidRDefault="00694747" w:rsidP="00694747">
      <w:pPr>
        <w:rPr>
          <w:lang w:val="uk-UA"/>
        </w:rPr>
      </w:pPr>
      <w:r w:rsidRPr="00694747">
        <w:rPr>
          <w:b/>
          <w:bCs/>
          <w:lang w:val="uk-UA"/>
        </w:rPr>
        <w:t>4.</w:t>
      </w:r>
      <w:r w:rsidRPr="00694747">
        <w:rPr>
          <w:b/>
          <w:bCs/>
          <w:lang w:val="uk-UA"/>
        </w:rPr>
        <w:tab/>
        <w:t>СУСПІЛЬНО</w:t>
      </w:r>
      <w:r w:rsidRPr="00694747">
        <w:rPr>
          <w:b/>
          <w:bCs/>
          <w:lang w:val="uk-UA"/>
        </w:rPr>
        <w:tab/>
        <w:t>НЕБЕЗПЕЧНЕ</w:t>
      </w:r>
      <w:r w:rsidRPr="00694747">
        <w:rPr>
          <w:b/>
          <w:bCs/>
          <w:lang w:val="uk-UA"/>
        </w:rPr>
        <w:tab/>
        <w:t>ДІЯННЯ</w:t>
      </w:r>
      <w:r w:rsidRPr="00694747">
        <w:rPr>
          <w:b/>
          <w:bCs/>
          <w:lang w:val="uk-UA"/>
        </w:rPr>
        <w:tab/>
        <w:t>(ДІЯ</w:t>
      </w:r>
      <w:r w:rsidRPr="00694747">
        <w:rPr>
          <w:b/>
          <w:bCs/>
          <w:lang w:val="uk-UA"/>
        </w:rPr>
        <w:tab/>
        <w:t>АБО</w:t>
      </w:r>
    </w:p>
    <w:p w14:paraId="43347528" w14:textId="77777777" w:rsidR="00694747" w:rsidRPr="00694747" w:rsidRDefault="00694747" w:rsidP="00694747">
      <w:pPr>
        <w:rPr>
          <w:lang w:val="uk-UA"/>
        </w:rPr>
      </w:pPr>
      <w:r w:rsidRPr="00694747">
        <w:rPr>
          <w:b/>
          <w:bCs/>
          <w:lang w:val="uk-UA"/>
        </w:rPr>
        <w:t>БЕЗДІЯЛЬНІСТЬ)</w:t>
      </w:r>
    </w:p>
    <w:p w14:paraId="4E7F607D" w14:textId="77777777" w:rsidR="00694747" w:rsidRPr="00694747" w:rsidRDefault="00694747" w:rsidP="00694747">
      <w:pPr>
        <w:rPr>
          <w:lang w:val="uk-UA"/>
        </w:rPr>
      </w:pPr>
    </w:p>
    <w:p w14:paraId="07A576E7" w14:textId="77777777" w:rsidR="00694747" w:rsidRPr="00694747" w:rsidRDefault="00694747" w:rsidP="00694747">
      <w:pPr>
        <w:rPr>
          <w:lang w:val="uk-UA"/>
        </w:rPr>
      </w:pPr>
    </w:p>
    <w:p w14:paraId="71CF2713" w14:textId="77777777" w:rsidR="00694747" w:rsidRPr="00694747" w:rsidRDefault="00694747" w:rsidP="00694747">
      <w:pPr>
        <w:rPr>
          <w:lang w:val="uk-UA"/>
        </w:rPr>
      </w:pPr>
      <w:r w:rsidRPr="00694747">
        <w:rPr>
          <w:lang w:val="uk-UA"/>
        </w:rPr>
        <w:t>Поняття “діяння” в Кримінальному кодексі України, теорії і судовій практиці вживається в двох значеннях:</w:t>
      </w:r>
    </w:p>
    <w:p w14:paraId="331AF5B8" w14:textId="77777777" w:rsidR="00694747" w:rsidRPr="00694747" w:rsidRDefault="00694747" w:rsidP="00694747">
      <w:pPr>
        <w:rPr>
          <w:lang w:val="uk-UA"/>
        </w:rPr>
      </w:pPr>
      <w:r w:rsidRPr="00694747">
        <w:rPr>
          <w:lang w:val="uk-UA"/>
        </w:rPr>
        <w:t>а)</w:t>
      </w:r>
      <w:r w:rsidRPr="00694747">
        <w:rPr>
          <w:lang w:val="uk-UA"/>
        </w:rPr>
        <w:tab/>
        <w:t>як синонім поняття “</w:t>
      </w:r>
      <w:r w:rsidRPr="00694747">
        <w:t xml:space="preserve"> </w:t>
      </w:r>
      <w:r w:rsidRPr="00694747">
        <w:rPr>
          <w:lang w:val="uk-UA"/>
        </w:rPr>
        <w:t>кримінальне правопорушення”, визначення якого дається у ст. 11 КК;</w:t>
      </w:r>
    </w:p>
    <w:p w14:paraId="2C516A63" w14:textId="77777777" w:rsidR="00694747" w:rsidRPr="00694747" w:rsidRDefault="00694747" w:rsidP="00694747">
      <w:pPr>
        <w:rPr>
          <w:lang w:val="uk-UA"/>
        </w:rPr>
      </w:pPr>
      <w:r w:rsidRPr="00694747">
        <w:rPr>
          <w:lang w:val="uk-UA"/>
        </w:rPr>
        <w:t>б)</w:t>
      </w:r>
      <w:r w:rsidRPr="00694747">
        <w:rPr>
          <w:lang w:val="uk-UA"/>
        </w:rPr>
        <w:tab/>
        <w:t>як ознака об’єктивної сторони, що проявляється у поведінці суб’єкту</w:t>
      </w:r>
      <w:r w:rsidRPr="00694747">
        <w:rPr>
          <w:lang w:val="uk-UA"/>
        </w:rPr>
        <w:br/>
        <w:t xml:space="preserve">кримінального правопорушення у формі </w:t>
      </w:r>
      <w:r w:rsidRPr="00694747">
        <w:rPr>
          <w:u w:val="single"/>
          <w:lang w:val="uk-UA"/>
        </w:rPr>
        <w:t>дії або бездіяльності.</w:t>
      </w:r>
    </w:p>
    <w:p w14:paraId="4A6B29F0" w14:textId="77777777" w:rsidR="00694747" w:rsidRPr="00694747" w:rsidRDefault="00694747" w:rsidP="00694747">
      <w:pPr>
        <w:rPr>
          <w:lang w:val="uk-UA"/>
        </w:rPr>
      </w:pPr>
      <w:r w:rsidRPr="00694747">
        <w:rPr>
          <w:lang w:val="uk-UA"/>
        </w:rPr>
        <w:t>Саме у другому значенні поняття “діяння” розуміється при розгляді об'єктивної сторони складу кримінального правопорушення. Але і у першому і у другому значеннях поняття „діяння - це завжди конкретна, заборонена кримінальним законом, вчинювана свідомо поведінка (вчинок) людини, що є суб’єктом кримінального правопорушення, безпосередньо спрямована на спричинення певних негативних наслідків.” Тобто для будь-якого діяння обов'язковим є наявність об’єктивних та суб’єктивних ознак.</w:t>
      </w:r>
    </w:p>
    <w:p w14:paraId="0C34AB17" w14:textId="77777777" w:rsidR="00694747" w:rsidRPr="00694747" w:rsidRDefault="00694747" w:rsidP="00694747">
      <w:pPr>
        <w:rPr>
          <w:lang w:val="uk-UA"/>
        </w:rPr>
      </w:pPr>
      <w:r w:rsidRPr="00694747">
        <w:rPr>
          <w:lang w:val="uk-UA"/>
        </w:rPr>
        <w:t>До об’єктивних ознак діяння відносять саме ті, що відображають його як зовнішній прояв поведінки у вигляді фізичних рухів, здійснюваних особою або навпаки - утриманням від виконання певних рухів, виконання яких було обов’язковим. У багатьох статтях Особливої частини термін „діяння” вживається для визначення об'єктивної сторони як одного з елементів складу</w:t>
      </w:r>
      <w:r w:rsidRPr="00694747">
        <w:t xml:space="preserve"> </w:t>
      </w:r>
      <w:r w:rsidRPr="00694747">
        <w:rPr>
          <w:lang w:val="uk-UA"/>
        </w:rPr>
        <w:t>кримінального правопорушення. Особливо це є характерним для кваліфікованих та особливо кваліфікованих складів</w:t>
      </w:r>
      <w:r w:rsidRPr="00694747">
        <w:t xml:space="preserve"> </w:t>
      </w:r>
      <w:r w:rsidRPr="00694747">
        <w:rPr>
          <w:lang w:val="uk-UA"/>
        </w:rPr>
        <w:t>кримінального правопорушення. Наприклад, у статті 135 КК (Залишення в небезпеці) частина перша містить опис можливих варіантів кримінальне протиправної поведінки особи, а ч. 3 викладена наступним чином: „</w:t>
      </w:r>
      <w:r w:rsidRPr="00694747">
        <w:rPr>
          <w:b/>
          <w:bCs/>
          <w:lang w:val="uk-UA"/>
        </w:rPr>
        <w:t>Діяння, передбачені частинами першою або другою цієї статті, якщо вони спричинили смерть особи або інші тяжкі наслідки.”</w:t>
      </w:r>
    </w:p>
    <w:p w14:paraId="5B944F18" w14:textId="77777777" w:rsidR="00694747" w:rsidRPr="00694747" w:rsidRDefault="00694747" w:rsidP="00694747">
      <w:pPr>
        <w:rPr>
          <w:lang w:val="uk-UA"/>
        </w:rPr>
      </w:pPr>
      <w:r w:rsidRPr="00694747">
        <w:rPr>
          <w:lang w:val="uk-UA"/>
        </w:rPr>
        <w:t>До суб’єктивних ознак діяння належать інтелектуальна та вольова ознаки, тобто здатність особи в момент вчинення кримінального правопорушення правильно усвідомлювати суспільно небезпечний характер вчинюваного нею діяння, передбачати можливість настання їх суспільно небезпечних наслідків, а також керувати своєю поведінкою.</w:t>
      </w:r>
    </w:p>
    <w:p w14:paraId="63AB3F55" w14:textId="77777777" w:rsidR="00694747" w:rsidRPr="00694747" w:rsidRDefault="00694747" w:rsidP="00694747">
      <w:pPr>
        <w:rPr>
          <w:lang w:val="uk-UA"/>
        </w:rPr>
      </w:pPr>
      <w:r w:rsidRPr="00694747">
        <w:rPr>
          <w:u w:val="single"/>
          <w:lang w:val="uk-UA"/>
        </w:rPr>
        <w:t>Таким чином діяння, як прояв злочинної поведінки особи, має наступні ознаки:</w:t>
      </w:r>
    </w:p>
    <w:p w14:paraId="3BA98422" w14:textId="77777777" w:rsidR="00694747" w:rsidRPr="00694747" w:rsidRDefault="00694747" w:rsidP="00694747">
      <w:pPr>
        <w:numPr>
          <w:ilvl w:val="0"/>
          <w:numId w:val="32"/>
        </w:numPr>
        <w:rPr>
          <w:b/>
          <w:bCs/>
          <w:lang w:val="uk-UA"/>
        </w:rPr>
      </w:pPr>
      <w:r w:rsidRPr="00694747">
        <w:rPr>
          <w:b/>
          <w:bCs/>
          <w:lang w:val="uk-UA"/>
        </w:rPr>
        <w:t>Суспільна небезпечність (ст. 2 і ч.1,2 ст. 11 КК).</w:t>
      </w:r>
    </w:p>
    <w:p w14:paraId="713EE789" w14:textId="77777777" w:rsidR="00694747" w:rsidRPr="00694747" w:rsidRDefault="00694747" w:rsidP="00694747">
      <w:pPr>
        <w:numPr>
          <w:ilvl w:val="0"/>
          <w:numId w:val="32"/>
        </w:numPr>
        <w:rPr>
          <w:b/>
          <w:bCs/>
          <w:lang w:val="uk-UA"/>
        </w:rPr>
      </w:pPr>
      <w:r w:rsidRPr="00694747">
        <w:rPr>
          <w:b/>
          <w:bCs/>
          <w:lang w:val="uk-UA"/>
        </w:rPr>
        <w:t>Протиправність (ст. 11 КК).</w:t>
      </w:r>
    </w:p>
    <w:p w14:paraId="15457526" w14:textId="77777777" w:rsidR="00694747" w:rsidRPr="00694747" w:rsidRDefault="00694747" w:rsidP="00694747">
      <w:pPr>
        <w:numPr>
          <w:ilvl w:val="0"/>
          <w:numId w:val="32"/>
        </w:numPr>
        <w:rPr>
          <w:b/>
          <w:bCs/>
          <w:lang w:val="uk-UA"/>
        </w:rPr>
      </w:pPr>
      <w:r w:rsidRPr="00694747">
        <w:rPr>
          <w:b/>
          <w:bCs/>
          <w:lang w:val="uk-UA"/>
        </w:rPr>
        <w:t>Конкретність (встановити конкретний акт злочинної поведінки).</w:t>
      </w:r>
    </w:p>
    <w:p w14:paraId="24ABE861" w14:textId="77777777" w:rsidR="00694747" w:rsidRPr="00694747" w:rsidRDefault="00694747" w:rsidP="00694747">
      <w:pPr>
        <w:numPr>
          <w:ilvl w:val="0"/>
          <w:numId w:val="32"/>
        </w:numPr>
        <w:rPr>
          <w:b/>
          <w:bCs/>
          <w:lang w:val="uk-UA"/>
        </w:rPr>
      </w:pPr>
      <w:r w:rsidRPr="00694747">
        <w:rPr>
          <w:b/>
          <w:bCs/>
          <w:lang w:val="uk-UA"/>
        </w:rPr>
        <w:lastRenderedPageBreak/>
        <w:t>Свідомість (відображення у свідомості процесів, наслідків, зв’язку).</w:t>
      </w:r>
    </w:p>
    <w:p w14:paraId="71FEA634" w14:textId="77777777" w:rsidR="00694747" w:rsidRPr="00694747" w:rsidRDefault="00694747" w:rsidP="00694747">
      <w:pPr>
        <w:numPr>
          <w:ilvl w:val="0"/>
          <w:numId w:val="32"/>
        </w:numPr>
        <w:rPr>
          <w:b/>
          <w:bCs/>
          <w:lang w:val="uk-UA"/>
        </w:rPr>
      </w:pPr>
      <w:r w:rsidRPr="00694747">
        <w:rPr>
          <w:b/>
          <w:bCs/>
          <w:lang w:val="uk-UA"/>
        </w:rPr>
        <w:t>Вольовий акт поведінки (немає прояву волі в діяннях внаслідок нездоланної сили, фізичного примусу і т. ін.).</w:t>
      </w:r>
    </w:p>
    <w:p w14:paraId="513B1858" w14:textId="77777777" w:rsidR="00694747" w:rsidRPr="00694747" w:rsidRDefault="00694747" w:rsidP="00694747">
      <w:pPr>
        <w:rPr>
          <w:lang w:val="uk-UA"/>
        </w:rPr>
      </w:pPr>
      <w:r w:rsidRPr="00694747">
        <w:rPr>
          <w:b/>
          <w:bCs/>
          <w:lang w:val="uk-UA"/>
        </w:rPr>
        <w:t xml:space="preserve">Суспільна небезпечність діяння, яке визнається кримінальне протиправним, </w:t>
      </w:r>
      <w:r w:rsidRPr="00694747">
        <w:rPr>
          <w:lang w:val="uk-UA"/>
        </w:rPr>
        <w:t>полягає в тому, що воно спричиняє істотну шкоду суспільним інтересам, охоронюваним кримінальним законом. Ця шкода може виражатися в реально завданих матеріальних збитках, заподіянні шкоди здоров'ю, смерті тощо, а також у створенні загрози настання шкоди охоронюваним кримінальним законом соціальним цінностям (об'єктам кримінально правової охорони). Наприклад, спричинення шкоди здоров'ю іншої людини у вигляді тілесних ушкоджень різного ступеню тяжкості або заподіяння матеріальної шкоди у результаті протиправного заволодіння чужим майном або його знищення чи пошкодження та інше.</w:t>
      </w:r>
    </w:p>
    <w:p w14:paraId="6321C0C2" w14:textId="77777777" w:rsidR="00694747" w:rsidRPr="00694747" w:rsidRDefault="00694747" w:rsidP="00694747">
      <w:pPr>
        <w:rPr>
          <w:lang w:val="uk-UA"/>
        </w:rPr>
      </w:pPr>
      <w:r w:rsidRPr="00694747">
        <w:rPr>
          <w:lang w:val="uk-UA"/>
        </w:rPr>
        <w:t>Саме суспільна небезпечність діяння обумовлює його криміналізацію, тобто визнання його кримінальне протиправним і встановлення за його вчинення кримінального покарання. Це положення витікає зі змісту статей 2 та 11 КК.</w:t>
      </w:r>
    </w:p>
    <w:p w14:paraId="20ECB5AF" w14:textId="77777777" w:rsidR="00694747" w:rsidRPr="00694747" w:rsidRDefault="00694747" w:rsidP="00694747">
      <w:pPr>
        <w:rPr>
          <w:lang w:val="uk-UA"/>
        </w:rPr>
      </w:pPr>
      <w:r w:rsidRPr="00694747">
        <w:rPr>
          <w:lang w:val="uk-UA"/>
        </w:rPr>
        <w:t>Згідно з ч. 2 ст. 11 КК, не є кримінальним правопорушенням дія або бездіяльність, яка хоча формально і містить ознаки будь-якого діяння, передбаченого Кримінальним кодексом України,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p w14:paraId="3402C0EF" w14:textId="77777777" w:rsidR="00694747" w:rsidRPr="00694747" w:rsidRDefault="00694747" w:rsidP="00694747">
      <w:pPr>
        <w:rPr>
          <w:lang w:val="uk-UA"/>
        </w:rPr>
      </w:pPr>
      <w:r w:rsidRPr="00694747">
        <w:rPr>
          <w:b/>
          <w:bCs/>
          <w:u w:val="single"/>
          <w:lang w:val="uk-UA"/>
        </w:rPr>
        <w:t>Наприклад,</w:t>
      </w:r>
      <w:r w:rsidRPr="00694747">
        <w:rPr>
          <w:b/>
          <w:bCs/>
          <w:lang w:val="uk-UA"/>
        </w:rPr>
        <w:t xml:space="preserve"> Верховним Судом України були визнані такими, що не є кримінальними правопорушеннями через малозначність, тобто такими, що не становлять суспільної небезпеки та як такі, що не заподіяли і не могли заподіяти істотної шкоди фізичній чи юридичній особі, суспільству або державі дії головного бухгалтера акціонерного товариства С., яка використала своє службове становище і за відсутності на роботі директора цього акціонерного товариства підробила його підпис на 38 платіжних дорученнях, за якими банк перерахував кошти іншому акціонерному товариству. Хоча в діях С. і містяться ознаки діяння, передбаченого ст. 366 (Службове підроблення), але за підробленими платіжними дорученнями були здійснені платежі, що були обов'язковими для підприємства і випливали з договірних правовідносин і закону.</w:t>
      </w:r>
    </w:p>
    <w:p w14:paraId="68B059CD" w14:textId="77777777" w:rsidR="00694747" w:rsidRPr="00694747" w:rsidRDefault="00694747" w:rsidP="00694747">
      <w:pPr>
        <w:rPr>
          <w:lang w:val="uk-UA"/>
        </w:rPr>
      </w:pPr>
      <w:r w:rsidRPr="00694747">
        <w:rPr>
          <w:lang w:val="uk-UA"/>
        </w:rPr>
        <w:t>Ступінь і характер суспільної небезпеки діяння визначається як цінністю об'єкта кримінально-правової охорони, на який воно посягає, так і конкретним актом посягання: інтенсивністю, знаряддями і засобами, які при цьому використовуються, стадією завершеності та ін.</w:t>
      </w:r>
    </w:p>
    <w:p w14:paraId="50720A87" w14:textId="77777777" w:rsidR="00694747" w:rsidRPr="00694747" w:rsidRDefault="00694747" w:rsidP="00694747">
      <w:pPr>
        <w:rPr>
          <w:lang w:val="uk-UA"/>
        </w:rPr>
      </w:pPr>
      <w:r w:rsidRPr="00694747">
        <w:rPr>
          <w:lang w:val="uk-UA"/>
        </w:rPr>
        <w:lastRenderedPageBreak/>
        <w:t>Наприклад, людина, її життя і здоров'я, честь і гідність, недоторканість і безпека згідно ст. 3 Конституції України, визнаються в Україні найвищою соціальною цінністю, тому й кримінально протиправні посягання на них характеризуються більшим ступенем суспільної небезпечності, ніж посягання, які не створюють шкоду або загрозу її настання для вказаних об'єктів. В залежності від способу вчинюваного злочинного посягання, а також знарядь та засобів, які при цьому використовуються, наприклад умисне вбивство, вчинене з особливою жорстокістю або способом, небезпечним для життя багатьох осіб, у порівнянні з умисним вбивством без обтяжуючих обставин, суттєво підвищується ступінь суспільної небезпеки посягання. Завжди закінчене кримінальне правопорушення становить більшу суспільну небезпеку у порівнянні з таким же, але незакінченим кримінальним правопорушенням, а замах на вчинення кримінального правопорушення більш небезпечний від готування до його вчинення.</w:t>
      </w:r>
    </w:p>
    <w:p w14:paraId="420ABCF4" w14:textId="77777777" w:rsidR="00694747" w:rsidRPr="00694747" w:rsidRDefault="00694747" w:rsidP="00694747">
      <w:pPr>
        <w:rPr>
          <w:lang w:val="uk-UA"/>
        </w:rPr>
      </w:pPr>
      <w:r w:rsidRPr="00694747">
        <w:rPr>
          <w:b/>
          <w:bCs/>
          <w:lang w:val="uk-UA"/>
        </w:rPr>
        <w:t xml:space="preserve">Протиправність діяння, </w:t>
      </w:r>
      <w:r w:rsidRPr="00694747">
        <w:rPr>
          <w:lang w:val="uk-UA"/>
        </w:rPr>
        <w:t>як ознаки об'єктивної сторони кримінального правопорушення, згідно ч. 1 ст. 11 КК означає, що воно під загрозою застосування покарання є забороненим для вчинення, тобто передбачено в диспозиції статті Особливої частини Кримінального кодексу України. Таким чином кримінально протиправне діяння завжди порушує певну норму чинного кримінального закону. Якщо вчинене суспільно небезпечне діяння, яке хоч і спричинило настання суспільно небезпечних наслідків,    але    прямо    не    передбачено    жодною    з    норм    Особливої    частини Кримінального кодексу України, воно не може визнаватися кримінально протиправним і караним. Згідно ч. 3 ст. 3 КК, кримінальна протиправність діяння, а також його караність та інші кримінально-правові наслідки визначаються тільки Кримінальним кодексом України. А в ч. 4 ст. 3 КК встановлено, що застосування закону про кримінальну відповідальність за аналогією заборонено.</w:t>
      </w:r>
    </w:p>
    <w:p w14:paraId="30FFA34D" w14:textId="77777777" w:rsidR="00694747" w:rsidRPr="00694747" w:rsidRDefault="00694747" w:rsidP="00694747">
      <w:pPr>
        <w:rPr>
          <w:lang w:val="uk-UA"/>
        </w:rPr>
      </w:pPr>
      <w:r w:rsidRPr="00694747">
        <w:rPr>
          <w:b/>
          <w:bCs/>
          <w:lang w:val="uk-UA"/>
        </w:rPr>
        <w:t xml:space="preserve">Конкретний характер діяння </w:t>
      </w:r>
      <w:r w:rsidRPr="00694747">
        <w:rPr>
          <w:lang w:val="uk-UA"/>
        </w:rPr>
        <w:t>проявляється у конкретному акті протиправної поведінки людини, який відбувається у певний час, у певному місці, у певній обстановці і виражається у конкретній дії або бездіяльності. Тобто без конкретного прояву поведінки людини, яка заборонена кримінальним законом, не може бути прояву кримінального правопорушення.</w:t>
      </w:r>
    </w:p>
    <w:p w14:paraId="5A287F76" w14:textId="77777777" w:rsidR="00694747" w:rsidRPr="00694747" w:rsidRDefault="00694747" w:rsidP="00694747">
      <w:pPr>
        <w:rPr>
          <w:lang w:val="uk-UA"/>
        </w:rPr>
      </w:pPr>
      <w:r w:rsidRPr="00694747">
        <w:rPr>
          <w:lang w:val="uk-UA"/>
        </w:rPr>
        <w:t>Доречним буде наповнити про положення ч. 3 і 4 ст. 3 КК.</w:t>
      </w:r>
    </w:p>
    <w:p w14:paraId="5EAEBE70" w14:textId="77777777" w:rsidR="00694747" w:rsidRPr="00694747" w:rsidRDefault="00694747" w:rsidP="00694747">
      <w:pPr>
        <w:rPr>
          <w:lang w:val="uk-UA"/>
        </w:rPr>
      </w:pPr>
      <w:r w:rsidRPr="00694747">
        <w:rPr>
          <w:b/>
          <w:bCs/>
          <w:u w:val="single"/>
          <w:lang w:val="uk-UA"/>
        </w:rPr>
        <w:t>Розглянемо форми прояву діяння: дії та бездіяльності.</w:t>
      </w:r>
    </w:p>
    <w:p w14:paraId="70CCB017" w14:textId="77777777" w:rsidR="00694747" w:rsidRPr="00694747" w:rsidRDefault="00694747" w:rsidP="00694747">
      <w:pPr>
        <w:rPr>
          <w:lang w:val="uk-UA"/>
        </w:rPr>
      </w:pPr>
      <w:r w:rsidRPr="00694747">
        <w:rPr>
          <w:b/>
          <w:bCs/>
          <w:lang w:val="uk-UA"/>
        </w:rPr>
        <w:t xml:space="preserve">Дія </w:t>
      </w:r>
      <w:r w:rsidRPr="00694747">
        <w:rPr>
          <w:lang w:val="uk-UA"/>
        </w:rPr>
        <w:t xml:space="preserve">у кримінальному законі – це активна, свідома, вольова, суспільно небезпечна, протиправна поведінка (вчинок) суб’єкта кримінального правопорушення. Вона є найбільш поширеною формою зовнішнього прояву </w:t>
      </w:r>
      <w:r w:rsidRPr="00694747">
        <w:rPr>
          <w:lang w:val="uk-UA"/>
        </w:rPr>
        <w:lastRenderedPageBreak/>
        <w:t>кримінальне протиправного діяння і може виражатися у фізичних рухах, які спрямовані на зміну зовнішньої фізичної сфери предметів матеріального світу, а також у вербальній (словесній або іншій інформаційній формі вираження).</w:t>
      </w:r>
    </w:p>
    <w:p w14:paraId="778C67A6" w14:textId="77777777" w:rsidR="00694747" w:rsidRPr="00694747" w:rsidRDefault="00694747" w:rsidP="00694747">
      <w:pPr>
        <w:rPr>
          <w:lang w:val="uk-UA"/>
        </w:rPr>
      </w:pPr>
      <w:r w:rsidRPr="00694747">
        <w:rPr>
          <w:i/>
          <w:iCs/>
          <w:lang w:val="uk-UA"/>
        </w:rPr>
        <w:t>Дія розділяється за фізіологічним проявом на</w:t>
      </w:r>
      <w:r w:rsidRPr="00694747">
        <w:rPr>
          <w:lang w:val="uk-UA"/>
        </w:rPr>
        <w:t>:</w:t>
      </w:r>
    </w:p>
    <w:p w14:paraId="607150E6" w14:textId="77777777" w:rsidR="00694747" w:rsidRPr="00694747" w:rsidRDefault="00694747" w:rsidP="00694747">
      <w:pPr>
        <w:rPr>
          <w:lang w:val="uk-UA"/>
        </w:rPr>
      </w:pPr>
      <w:r w:rsidRPr="00694747">
        <w:rPr>
          <w:lang w:val="uk-UA"/>
        </w:rPr>
        <w:t>а)</w:t>
      </w:r>
      <w:r w:rsidRPr="00694747">
        <w:rPr>
          <w:lang w:val="uk-UA"/>
        </w:rPr>
        <w:tab/>
        <w:t>прості (елементарні);</w:t>
      </w:r>
    </w:p>
    <w:p w14:paraId="763982A9" w14:textId="77777777" w:rsidR="00694747" w:rsidRPr="00694747" w:rsidRDefault="00694747" w:rsidP="00694747">
      <w:pPr>
        <w:rPr>
          <w:lang w:val="uk-UA"/>
        </w:rPr>
      </w:pPr>
      <w:r w:rsidRPr="00694747">
        <w:rPr>
          <w:lang w:val="uk-UA"/>
        </w:rPr>
        <w:t>б)</w:t>
      </w:r>
      <w:r w:rsidRPr="00694747">
        <w:rPr>
          <w:lang w:val="uk-UA"/>
        </w:rPr>
        <w:tab/>
        <w:t>складні (що складаються з кількох актів як елементарних, так і таких,</w:t>
      </w:r>
      <w:r w:rsidRPr="00694747">
        <w:rPr>
          <w:lang w:val="uk-UA"/>
        </w:rPr>
        <w:br/>
        <w:t>що можуть визначатися як самостійні дії) (наприклад, ч.3 ст. 189 – вимагання,</w:t>
      </w:r>
      <w:r w:rsidRPr="00694747">
        <w:rPr>
          <w:lang w:val="uk-UA"/>
        </w:rPr>
        <w:br/>
        <w:t>поєднане з насильством, небезпечним для життя та здоров’я особи…)</w:t>
      </w:r>
    </w:p>
    <w:p w14:paraId="175677F2" w14:textId="77777777" w:rsidR="00694747" w:rsidRPr="00694747" w:rsidRDefault="00694747" w:rsidP="00694747">
      <w:pPr>
        <w:rPr>
          <w:i/>
          <w:iCs/>
          <w:lang w:val="uk-UA"/>
        </w:rPr>
      </w:pPr>
      <w:r w:rsidRPr="00694747">
        <w:rPr>
          <w:i/>
          <w:iCs/>
          <w:lang w:val="uk-UA"/>
        </w:rPr>
        <w:t>За характером впливу на об’єкт злочину:</w:t>
      </w:r>
    </w:p>
    <w:p w14:paraId="6B443DC7" w14:textId="77777777" w:rsidR="00694747" w:rsidRPr="00694747" w:rsidRDefault="00694747" w:rsidP="00694747">
      <w:pPr>
        <w:rPr>
          <w:lang w:val="uk-UA"/>
        </w:rPr>
      </w:pPr>
      <w:r w:rsidRPr="00694747">
        <w:rPr>
          <w:lang w:val="uk-UA"/>
        </w:rPr>
        <w:t>а)</w:t>
      </w:r>
      <w:r w:rsidRPr="00694747">
        <w:rPr>
          <w:lang w:val="uk-UA"/>
        </w:rPr>
        <w:tab/>
        <w:t>фізичні;</w:t>
      </w:r>
    </w:p>
    <w:p w14:paraId="3402E458" w14:textId="77777777" w:rsidR="00694747" w:rsidRPr="00694747" w:rsidRDefault="00694747" w:rsidP="00694747">
      <w:pPr>
        <w:rPr>
          <w:lang w:val="uk-UA"/>
        </w:rPr>
      </w:pPr>
      <w:r w:rsidRPr="00694747">
        <w:rPr>
          <w:lang w:val="uk-UA"/>
        </w:rPr>
        <w:t>б)</w:t>
      </w:r>
      <w:r w:rsidRPr="00694747">
        <w:rPr>
          <w:lang w:val="uk-UA"/>
        </w:rPr>
        <w:tab/>
        <w:t>інформаційні.</w:t>
      </w:r>
    </w:p>
    <w:p w14:paraId="6DFED0EB" w14:textId="77777777" w:rsidR="00694747" w:rsidRPr="00694747" w:rsidRDefault="00694747" w:rsidP="00694747">
      <w:pPr>
        <w:rPr>
          <w:lang w:val="uk-UA"/>
        </w:rPr>
      </w:pPr>
      <w:r w:rsidRPr="00694747">
        <w:rPr>
          <w:lang w:val="uk-UA"/>
        </w:rPr>
        <w:t>Фізичні дії полягають у фізичному (енергетичному) впливі на об’єкт кримінального правопорушення (поштовх, завдання пошкоджень тощо).</w:t>
      </w:r>
    </w:p>
    <w:p w14:paraId="63A1B61D" w14:textId="77777777" w:rsidR="00694747" w:rsidRPr="00694747" w:rsidRDefault="00694747" w:rsidP="00694747">
      <w:pPr>
        <w:rPr>
          <w:lang w:val="uk-UA"/>
        </w:rPr>
      </w:pPr>
      <w:r w:rsidRPr="00694747">
        <w:rPr>
          <w:lang w:val="uk-UA"/>
        </w:rPr>
        <w:t>Інформаційні дії полягають у доведенні до об’єкту злочину різними способами інформації як засобу впливу з метою добитися від нього бажаної поведінки.</w:t>
      </w:r>
    </w:p>
    <w:p w14:paraId="4DD4625B" w14:textId="77777777" w:rsidR="00694747" w:rsidRPr="00694747" w:rsidRDefault="00694747" w:rsidP="00694747">
      <w:pPr>
        <w:rPr>
          <w:lang w:val="uk-UA"/>
        </w:rPr>
      </w:pPr>
      <w:r w:rsidRPr="00694747">
        <w:rPr>
          <w:b/>
          <w:bCs/>
          <w:lang w:val="uk-UA"/>
        </w:rPr>
        <w:t>Бездіяльність</w:t>
      </w:r>
      <w:r w:rsidRPr="00694747">
        <w:rPr>
          <w:lang w:val="uk-UA"/>
        </w:rPr>
        <w:t>, як діяння – це пасивна форма поведінки особи, що полягає у невчиненні нею конкретної дії (дій), які вона мала обов’язок та можливість вчинити в конкретних умовах.</w:t>
      </w:r>
    </w:p>
    <w:p w14:paraId="67CE2582" w14:textId="77777777" w:rsidR="00694747" w:rsidRPr="00694747" w:rsidRDefault="00694747" w:rsidP="00694747">
      <w:pPr>
        <w:rPr>
          <w:lang w:val="uk-UA"/>
        </w:rPr>
      </w:pPr>
      <w:r w:rsidRPr="00694747">
        <w:rPr>
          <w:lang w:val="uk-UA"/>
        </w:rPr>
        <w:t>За своїми юридичними ознаками вона відповідає ознакам дії, відрізняється протилежною формою поведінки – пасивною.</w:t>
      </w:r>
    </w:p>
    <w:p w14:paraId="6A81CE01" w14:textId="77777777" w:rsidR="00694747" w:rsidRPr="00694747" w:rsidRDefault="00694747" w:rsidP="00694747">
      <w:pPr>
        <w:rPr>
          <w:lang w:val="uk-UA"/>
        </w:rPr>
      </w:pPr>
      <w:r w:rsidRPr="00694747">
        <w:rPr>
          <w:lang w:val="uk-UA"/>
        </w:rPr>
        <w:t>Особливості бездіяльності як ознаки об’єктивної сторони:</w:t>
      </w:r>
    </w:p>
    <w:p w14:paraId="10C8FE24" w14:textId="77777777" w:rsidR="00694747" w:rsidRPr="00694747" w:rsidRDefault="00694747" w:rsidP="00694747">
      <w:pPr>
        <w:numPr>
          <w:ilvl w:val="0"/>
          <w:numId w:val="33"/>
        </w:numPr>
        <w:rPr>
          <w:lang w:val="uk-UA"/>
        </w:rPr>
      </w:pPr>
      <w:r w:rsidRPr="00694747">
        <w:rPr>
          <w:lang w:val="uk-UA"/>
        </w:rPr>
        <w:t>наявність у особи обов’язку діяти певним чином;</w:t>
      </w:r>
    </w:p>
    <w:p w14:paraId="09CA75A3" w14:textId="77777777" w:rsidR="00694747" w:rsidRPr="00694747" w:rsidRDefault="00694747" w:rsidP="00694747">
      <w:pPr>
        <w:numPr>
          <w:ilvl w:val="0"/>
          <w:numId w:val="33"/>
        </w:numPr>
        <w:rPr>
          <w:lang w:val="uk-UA"/>
        </w:rPr>
      </w:pPr>
      <w:r w:rsidRPr="00694747">
        <w:rPr>
          <w:lang w:val="uk-UA"/>
        </w:rPr>
        <w:t>наявність в конкретних умовах реально діяти належним чином.</w:t>
      </w:r>
    </w:p>
    <w:p w14:paraId="370F976D" w14:textId="77777777" w:rsidR="00694747" w:rsidRPr="00694747" w:rsidRDefault="00694747" w:rsidP="00694747">
      <w:pPr>
        <w:rPr>
          <w:lang w:val="uk-UA"/>
        </w:rPr>
      </w:pPr>
      <w:r w:rsidRPr="00694747">
        <w:rPr>
          <w:lang w:val="uk-UA"/>
        </w:rPr>
        <w:t>Ці        дві        особливості        є        обов'язковими</w:t>
      </w:r>
      <w:r w:rsidRPr="00694747">
        <w:rPr>
          <w:lang w:val="uk-UA"/>
        </w:rPr>
        <w:tab/>
        <w:t>умовами        кримінальної відповідальності при бездіяльності.</w:t>
      </w:r>
    </w:p>
    <w:p w14:paraId="6C3106B0" w14:textId="77777777" w:rsidR="00694747" w:rsidRPr="00694747" w:rsidRDefault="00694747" w:rsidP="00694747">
      <w:pPr>
        <w:rPr>
          <w:lang w:val="uk-UA"/>
        </w:rPr>
      </w:pPr>
      <w:r w:rsidRPr="00694747">
        <w:rPr>
          <w:lang w:val="uk-UA"/>
        </w:rPr>
        <w:t>Обов’язок особи діяти може утворювати:</w:t>
      </w:r>
    </w:p>
    <w:p w14:paraId="2FDA82D4" w14:textId="77777777" w:rsidR="00694747" w:rsidRPr="00694747" w:rsidRDefault="00694747" w:rsidP="00694747">
      <w:pPr>
        <w:rPr>
          <w:lang w:val="uk-UA"/>
        </w:rPr>
      </w:pPr>
      <w:r w:rsidRPr="00694747">
        <w:rPr>
          <w:lang w:val="uk-UA"/>
        </w:rPr>
        <w:t>а)</w:t>
      </w:r>
      <w:r w:rsidRPr="00694747">
        <w:rPr>
          <w:lang w:val="uk-UA"/>
        </w:rPr>
        <w:tab/>
        <w:t>закон або інший нормативний акт;</w:t>
      </w:r>
    </w:p>
    <w:p w14:paraId="6CD9C047" w14:textId="77777777" w:rsidR="00694747" w:rsidRPr="00694747" w:rsidRDefault="00694747" w:rsidP="00694747">
      <w:pPr>
        <w:rPr>
          <w:lang w:val="uk-UA"/>
        </w:rPr>
      </w:pPr>
      <w:r w:rsidRPr="00694747">
        <w:rPr>
          <w:lang w:val="uk-UA"/>
        </w:rPr>
        <w:t>б)</w:t>
      </w:r>
      <w:r w:rsidRPr="00694747">
        <w:rPr>
          <w:lang w:val="uk-UA"/>
        </w:rPr>
        <w:tab/>
        <w:t>професійні функції або службове становище;</w:t>
      </w:r>
    </w:p>
    <w:p w14:paraId="78B245A5" w14:textId="77777777" w:rsidR="00694747" w:rsidRPr="00694747" w:rsidRDefault="00694747" w:rsidP="00694747">
      <w:pPr>
        <w:rPr>
          <w:lang w:val="uk-UA"/>
        </w:rPr>
      </w:pPr>
      <w:r w:rsidRPr="00694747">
        <w:rPr>
          <w:lang w:val="uk-UA"/>
        </w:rPr>
        <w:t>в)</w:t>
      </w:r>
      <w:r w:rsidRPr="00694747">
        <w:rPr>
          <w:lang w:val="uk-UA"/>
        </w:rPr>
        <w:tab/>
        <w:t>договір;</w:t>
      </w:r>
    </w:p>
    <w:p w14:paraId="6A26D3D5" w14:textId="77777777" w:rsidR="00694747" w:rsidRPr="00694747" w:rsidRDefault="00694747" w:rsidP="00694747">
      <w:pPr>
        <w:rPr>
          <w:lang w:val="uk-UA"/>
        </w:rPr>
      </w:pPr>
      <w:r w:rsidRPr="00694747">
        <w:rPr>
          <w:lang w:val="uk-UA"/>
        </w:rPr>
        <w:t>г) діяння особи, що створило загрозу об’єкту кримінально-правової охорони.</w:t>
      </w:r>
    </w:p>
    <w:p w14:paraId="6E998D2F" w14:textId="77777777" w:rsidR="00694747" w:rsidRPr="00694747" w:rsidRDefault="00694747" w:rsidP="00694747">
      <w:pPr>
        <w:rPr>
          <w:lang w:val="uk-UA"/>
        </w:rPr>
      </w:pPr>
      <w:r w:rsidRPr="00694747">
        <w:rPr>
          <w:lang w:val="uk-UA"/>
        </w:rPr>
        <w:lastRenderedPageBreak/>
        <w:t>Бездіяльність не виключає активної поведінки особи, але вона передбачає її як спосіб ухилитися від вчинення певних дій, обов’язкових для вчинення цією особою. (Активно переховується від сплати податків – переїжджає, змінює прізвище тощо).</w:t>
      </w:r>
    </w:p>
    <w:p w14:paraId="13CA391E" w14:textId="77777777" w:rsidR="00694747" w:rsidRPr="00694747" w:rsidRDefault="00694747" w:rsidP="00694747">
      <w:pPr>
        <w:rPr>
          <w:lang w:val="uk-UA"/>
        </w:rPr>
      </w:pPr>
      <w:r w:rsidRPr="00694747">
        <w:rPr>
          <w:lang w:val="uk-UA"/>
        </w:rPr>
        <w:t>Ми визначили, що тільки свідомі і вольові вчинки (поведінка) людини, які утворюють психофізичну єдність її зовнішньої поведінки та психічних процесів (її внутрішнього прояву), можуть визнаватися діяннями, що є ознакою об'єктивної сторони складу будь-якого кримінального правопорушення. У тих випадках, коли поведінка (вчинки) людини не є свідомою або не є актом вираження її волі, тобто коли вона не усвідомлює суспільно небезпечної суті вчинюваного нею діяння через наявні для цього об’єктивні причини, які не давали їй такої можливості, або коли особа усвідомлювала суспільну небезпечність вчинюваного нею діяння, але через непереборну силу або непереборний фізичний примус останнє не являлось актом вираження її волі, вказане діяння не містить кримінально-правового характеру, а значить і не може бути ознакою об'єктивної сторони кримінального правопорушення та складу кримінального правопорушення.</w:t>
      </w:r>
    </w:p>
    <w:p w14:paraId="4FFDDCE2" w14:textId="77777777" w:rsidR="00694747" w:rsidRPr="00694747" w:rsidRDefault="00694747" w:rsidP="00694747">
      <w:pPr>
        <w:rPr>
          <w:lang w:val="uk-UA"/>
        </w:rPr>
      </w:pPr>
      <w:r w:rsidRPr="00694747">
        <w:rPr>
          <w:b/>
          <w:bCs/>
          <w:lang w:val="uk-UA"/>
        </w:rPr>
        <w:t xml:space="preserve">Непереборна сила </w:t>
      </w:r>
      <w:r w:rsidRPr="00694747">
        <w:rPr>
          <w:lang w:val="uk-UA"/>
        </w:rPr>
        <w:t xml:space="preserve">– це нездоланна в конкретних для особи обставинах перешкода її волевиявленню, яка може виражатися у явищах природи (повінь, снігові замети, схід снігової лавини або </w:t>
      </w:r>
      <w:proofErr w:type="spellStart"/>
      <w:r w:rsidRPr="00694747">
        <w:rPr>
          <w:lang w:val="uk-UA"/>
        </w:rPr>
        <w:t>сельового</w:t>
      </w:r>
      <w:proofErr w:type="spellEnd"/>
      <w:r w:rsidRPr="00694747">
        <w:rPr>
          <w:lang w:val="uk-UA"/>
        </w:rPr>
        <w:t xml:space="preserve"> потоку тощо), причинах наслідків технічних та техногенних аварій та катастроф (вихід з ладу по незалежним від особи причинам технічних пристроїв, наприклад, рятувальної техніки, аварія на ЧАЕС тощо). Не є вольовою поведінкою особи, яка не впоралася з управлінням транспортним засобом, в якому через прихований від контролю брак раптово відмовило рульове управління.</w:t>
      </w:r>
    </w:p>
    <w:p w14:paraId="590FB1A7" w14:textId="77777777" w:rsidR="00694747" w:rsidRPr="00694747" w:rsidRDefault="00694747" w:rsidP="00694747">
      <w:pPr>
        <w:rPr>
          <w:lang w:val="uk-UA"/>
        </w:rPr>
      </w:pPr>
      <w:r w:rsidRPr="00694747">
        <w:rPr>
          <w:b/>
          <w:bCs/>
          <w:lang w:val="uk-UA"/>
        </w:rPr>
        <w:t xml:space="preserve">Непереборний фізичний примус </w:t>
      </w:r>
      <w:r w:rsidRPr="00694747">
        <w:rPr>
          <w:lang w:val="uk-UA"/>
        </w:rPr>
        <w:t>– це протиправне фізичне насильство щодо особи (нанесення побоїв, ударів, тілесних ушкоджень, зв’язування, здавлювання, катування та інші дії), в результаті якого їй заподіюється нестерпний фізичний біль, або моральні страждання чи обмеження (позбавлення) можливості поведінки за власним волевиявленням і, як наслідок цього, позбавляє її можливості або усвідомлювати вчинювані нею діяння або керувати ними.</w:t>
      </w:r>
    </w:p>
    <w:p w14:paraId="4A1F2E8E" w14:textId="77777777" w:rsidR="00694747" w:rsidRPr="00694747" w:rsidRDefault="00694747" w:rsidP="00694747">
      <w:pPr>
        <w:rPr>
          <w:lang w:val="uk-UA"/>
        </w:rPr>
      </w:pPr>
      <w:r w:rsidRPr="00694747">
        <w:rPr>
          <w:lang w:val="uk-UA"/>
        </w:rPr>
        <w:t>Непереборна сила та непереборний фізичний примус виключають злочинний характер поведінки особи, яка у такому разі не може визнаватися як діяння, що є ознакою об'єктивної сторони кримінального правопорушення.</w:t>
      </w:r>
    </w:p>
    <w:p w14:paraId="2949E417" w14:textId="77777777" w:rsidR="00694747" w:rsidRPr="00694747" w:rsidRDefault="00694747" w:rsidP="00694747">
      <w:pPr>
        <w:rPr>
          <w:lang w:val="uk-UA"/>
        </w:rPr>
      </w:pPr>
      <w:r w:rsidRPr="00694747">
        <w:rPr>
          <w:b/>
          <w:bCs/>
          <w:lang w:val="uk-UA"/>
        </w:rPr>
        <w:t xml:space="preserve">Психічний примус </w:t>
      </w:r>
      <w:r w:rsidRPr="00694747">
        <w:rPr>
          <w:lang w:val="uk-UA"/>
        </w:rPr>
        <w:t xml:space="preserve">не визнається таким, що у повній мірі позбавляє особу можливості усвідомлювати вчинюване діяння або керувати ним, але у разі його наявності, на підставі ч. 2 ст. 40 КК, може бути підставою для визнання його як таким, що було вчинене у стані крайньої необхідності - однієї з </w:t>
      </w:r>
      <w:r w:rsidRPr="00694747">
        <w:rPr>
          <w:lang w:val="uk-UA"/>
        </w:rPr>
        <w:lastRenderedPageBreak/>
        <w:t>обставин, наявність якої виключає кримінальну протиправність діяння, тобто на підставі ст. 39 КК.</w:t>
      </w:r>
    </w:p>
    <w:p w14:paraId="12C00C6B" w14:textId="77777777" w:rsidR="00694747" w:rsidRPr="00694747" w:rsidRDefault="00694747" w:rsidP="00694747">
      <w:pPr>
        <w:rPr>
          <w:b/>
          <w:bCs/>
          <w:lang w:val="uk-UA"/>
        </w:rPr>
      </w:pPr>
      <w:r w:rsidRPr="00694747">
        <w:rPr>
          <w:b/>
          <w:bCs/>
          <w:lang w:val="uk-UA"/>
        </w:rPr>
        <w:t>ВИСНОВКИ З ЧЕТВЕРТОГО ПИТАННЯ:</w:t>
      </w:r>
    </w:p>
    <w:p w14:paraId="6CA911FA" w14:textId="77777777" w:rsidR="00694747" w:rsidRPr="00694747" w:rsidRDefault="00694747" w:rsidP="00694747">
      <w:pPr>
        <w:rPr>
          <w:lang w:val="uk-UA"/>
        </w:rPr>
      </w:pPr>
      <w:r w:rsidRPr="00694747">
        <w:rPr>
          <w:b/>
          <w:bCs/>
          <w:lang w:val="uk-UA"/>
        </w:rPr>
        <w:t xml:space="preserve">Таким чином, </w:t>
      </w:r>
      <w:r w:rsidRPr="00694747">
        <w:rPr>
          <w:lang w:val="uk-UA"/>
        </w:rPr>
        <w:t>діяння в кримінальному праві - це активна, складна і завжди конкретна, заборонена кримінальним законом, вчинювана свідомо поведінка (вчинок) людини, що є суб’єктом кримінального правопорушення, безпосередньо спрямована на спричинення певних негативних наслідків об'єктам кримінально-правової охорони.</w:t>
      </w:r>
    </w:p>
    <w:p w14:paraId="2D238B00" w14:textId="77777777" w:rsidR="00694747" w:rsidRPr="00694747" w:rsidRDefault="00694747" w:rsidP="00694747">
      <w:pPr>
        <w:rPr>
          <w:lang w:val="uk-UA"/>
        </w:rPr>
      </w:pPr>
    </w:p>
    <w:p w14:paraId="4798371F" w14:textId="77777777" w:rsidR="00694747" w:rsidRPr="00694747" w:rsidRDefault="00694747" w:rsidP="00694747">
      <w:pPr>
        <w:rPr>
          <w:lang w:val="uk-UA"/>
        </w:rPr>
      </w:pPr>
    </w:p>
    <w:p w14:paraId="35877BFA" w14:textId="77777777" w:rsidR="00694747" w:rsidRPr="00694747" w:rsidRDefault="00694747" w:rsidP="00694747">
      <w:pPr>
        <w:rPr>
          <w:lang w:val="uk-UA"/>
        </w:rPr>
      </w:pPr>
      <w:r w:rsidRPr="00694747">
        <w:rPr>
          <w:b/>
          <w:bCs/>
          <w:lang w:val="uk-UA"/>
        </w:rPr>
        <w:t>5. СУСПІЛЬНО НЕБЕЗПЕЧНІ НАСЛІДКИ: ПОНЯТТЯ, ВИДИ, ЗНАЧЕННЯ</w:t>
      </w:r>
    </w:p>
    <w:p w14:paraId="29ABE5E3" w14:textId="77777777" w:rsidR="00694747" w:rsidRPr="00694747" w:rsidRDefault="00694747" w:rsidP="00694747">
      <w:pPr>
        <w:rPr>
          <w:lang w:val="uk-UA"/>
        </w:rPr>
      </w:pPr>
      <w:r w:rsidRPr="00694747">
        <w:rPr>
          <w:lang w:val="uk-UA"/>
        </w:rPr>
        <w:t xml:space="preserve">Суспільно небезпечні наслідки кримінального правопорушення є їх найважливішою соціальною властивістю та ознакою. Саме суспільна небезпека діяння є головною причиною його криміналізації. Будь-яке кримінальне правопорушення, незалежно від його конструкції або стадії вчинення, тягне за собою настання суспільно небезпечних наслідків. Так званих </w:t>
      </w:r>
      <w:proofErr w:type="spellStart"/>
      <w:r w:rsidRPr="00694747">
        <w:rPr>
          <w:lang w:val="uk-UA"/>
        </w:rPr>
        <w:t>безнаслідкових</w:t>
      </w:r>
      <w:proofErr w:type="spellEnd"/>
      <w:r w:rsidRPr="00694747">
        <w:rPr>
          <w:lang w:val="uk-UA"/>
        </w:rPr>
        <w:t xml:space="preserve"> злочинів не буває. Але сказані суспільно небезпечні наслідки у залежності від конструкції складу злочину, стадії, а також фактичних змін речей матеріального світу, суспільних зв'язків можуть бути різними: руйнівний вплив на суб'єкти суспільних відносин (юридичні та фізичні особи), на матеріальні і нематеріальні цінності (речі, здоров'я, життя тощо), на соціальний зв'язок, суспільні відносини, що знаходяться під охороною кримінального закону тощо.</w:t>
      </w:r>
    </w:p>
    <w:p w14:paraId="429EF48E" w14:textId="77777777" w:rsidR="00694747" w:rsidRPr="00694747" w:rsidRDefault="00694747" w:rsidP="00694747">
      <w:pPr>
        <w:rPr>
          <w:lang w:val="uk-UA"/>
        </w:rPr>
      </w:pPr>
      <w:r w:rsidRPr="00694747">
        <w:rPr>
          <w:b/>
          <w:bCs/>
          <w:lang w:val="uk-UA"/>
        </w:rPr>
        <w:t xml:space="preserve">СУСПІЛЬНО НЕБЕЗПЕЧНИЙ НАСЛІДОК </w:t>
      </w:r>
      <w:r w:rsidRPr="00694747">
        <w:rPr>
          <w:lang w:val="uk-UA"/>
        </w:rPr>
        <w:t>- це шкідливі зміни які настають в соціальних цінностях, що є об’єктом кримінально-правової охорони, і полягає у заподіянні в них певних негативних змін або створенні реальної загрози їх настання.</w:t>
      </w:r>
    </w:p>
    <w:p w14:paraId="6718C32D" w14:textId="77777777" w:rsidR="00694747" w:rsidRPr="00694747" w:rsidRDefault="00694747" w:rsidP="00694747">
      <w:pPr>
        <w:rPr>
          <w:lang w:val="uk-UA"/>
        </w:rPr>
      </w:pPr>
      <w:r w:rsidRPr="00694747">
        <w:rPr>
          <w:lang w:val="uk-UA"/>
        </w:rPr>
        <w:t>Наслідки злочину поділяють на:</w:t>
      </w:r>
    </w:p>
    <w:p w14:paraId="3C047C26" w14:textId="77777777" w:rsidR="00694747" w:rsidRPr="00694747" w:rsidRDefault="00694747" w:rsidP="00694747">
      <w:pPr>
        <w:rPr>
          <w:lang w:val="uk-UA"/>
        </w:rPr>
      </w:pPr>
      <w:r w:rsidRPr="00694747">
        <w:rPr>
          <w:b/>
          <w:bCs/>
          <w:lang w:val="uk-UA"/>
        </w:rPr>
        <w:t>а)</w:t>
      </w:r>
      <w:r w:rsidRPr="00694747">
        <w:rPr>
          <w:b/>
          <w:bCs/>
          <w:lang w:val="uk-UA"/>
        </w:rPr>
        <w:tab/>
        <w:t>матеріального характеру;</w:t>
      </w:r>
    </w:p>
    <w:p w14:paraId="131B9FBD" w14:textId="77777777" w:rsidR="00694747" w:rsidRPr="00694747" w:rsidRDefault="00694747" w:rsidP="00694747">
      <w:pPr>
        <w:rPr>
          <w:lang w:val="uk-UA"/>
        </w:rPr>
      </w:pPr>
      <w:r w:rsidRPr="00694747">
        <w:rPr>
          <w:b/>
          <w:bCs/>
          <w:lang w:val="uk-UA"/>
        </w:rPr>
        <w:t>б)</w:t>
      </w:r>
      <w:r w:rsidRPr="00694747">
        <w:rPr>
          <w:b/>
          <w:bCs/>
          <w:lang w:val="uk-UA"/>
        </w:rPr>
        <w:tab/>
        <w:t>нематеріального характеру;</w:t>
      </w:r>
    </w:p>
    <w:p w14:paraId="25CBD8A6" w14:textId="77777777" w:rsidR="00694747" w:rsidRPr="00694747" w:rsidRDefault="00694747" w:rsidP="00694747">
      <w:pPr>
        <w:rPr>
          <w:lang w:val="uk-UA"/>
        </w:rPr>
      </w:pPr>
      <w:r w:rsidRPr="00694747">
        <w:rPr>
          <w:b/>
          <w:bCs/>
          <w:lang w:val="uk-UA"/>
        </w:rPr>
        <w:t>в)</w:t>
      </w:r>
      <w:r w:rsidRPr="00694747">
        <w:rPr>
          <w:b/>
          <w:bCs/>
          <w:lang w:val="uk-UA"/>
        </w:rPr>
        <w:tab/>
        <w:t>особистісного характеру.</w:t>
      </w:r>
    </w:p>
    <w:p w14:paraId="18431A9E" w14:textId="77777777" w:rsidR="00694747" w:rsidRPr="00694747" w:rsidRDefault="00694747" w:rsidP="00694747">
      <w:pPr>
        <w:rPr>
          <w:lang w:val="uk-UA"/>
        </w:rPr>
      </w:pPr>
      <w:r w:rsidRPr="00694747">
        <w:rPr>
          <w:lang w:val="uk-UA"/>
        </w:rPr>
        <w:t>В науці є точка зору, за якою суспільно небезпечні наслідки поділяються лише на матеріального та нематеріального характеру. За нею:</w:t>
      </w:r>
    </w:p>
    <w:p w14:paraId="6160EFB8" w14:textId="77777777" w:rsidR="00694747" w:rsidRPr="00694747" w:rsidRDefault="00694747" w:rsidP="00694747">
      <w:pPr>
        <w:rPr>
          <w:lang w:val="uk-UA"/>
        </w:rPr>
      </w:pPr>
      <w:r w:rsidRPr="00694747">
        <w:rPr>
          <w:b/>
          <w:bCs/>
          <w:lang w:val="uk-UA"/>
        </w:rPr>
        <w:t xml:space="preserve">до матеріальних наслідків </w:t>
      </w:r>
      <w:r w:rsidRPr="00694747">
        <w:rPr>
          <w:lang w:val="uk-UA"/>
        </w:rPr>
        <w:t xml:space="preserve">належить шкода, що </w:t>
      </w:r>
      <w:proofErr w:type="spellStart"/>
      <w:r w:rsidRPr="00694747">
        <w:rPr>
          <w:lang w:val="uk-UA"/>
        </w:rPr>
        <w:t>мае</w:t>
      </w:r>
      <w:proofErr w:type="spellEnd"/>
      <w:r w:rsidRPr="00694747">
        <w:rPr>
          <w:lang w:val="uk-UA"/>
        </w:rPr>
        <w:t xml:space="preserve"> </w:t>
      </w:r>
      <w:r w:rsidRPr="00694747">
        <w:rPr>
          <w:u w:val="single"/>
          <w:lang w:val="uk-UA"/>
        </w:rPr>
        <w:t>особистий (фізичний) характер</w:t>
      </w:r>
      <w:r w:rsidRPr="00694747">
        <w:rPr>
          <w:lang w:val="uk-UA"/>
        </w:rPr>
        <w:t xml:space="preserve"> (спричинення тілесних ушкоджень або заподіяння смерті людини), </w:t>
      </w:r>
      <w:r w:rsidRPr="00694747">
        <w:rPr>
          <w:lang w:val="uk-UA"/>
        </w:rPr>
        <w:lastRenderedPageBreak/>
        <w:t xml:space="preserve">а також </w:t>
      </w:r>
      <w:r w:rsidRPr="00694747">
        <w:rPr>
          <w:u w:val="single"/>
          <w:lang w:val="uk-UA"/>
        </w:rPr>
        <w:t>майнова шкода</w:t>
      </w:r>
      <w:r w:rsidRPr="00694747">
        <w:rPr>
          <w:lang w:val="uk-UA"/>
        </w:rPr>
        <w:t xml:space="preserve"> (злочини проти власності, господарські злочини та ін.);</w:t>
      </w:r>
    </w:p>
    <w:p w14:paraId="5ED95B41" w14:textId="77777777" w:rsidR="00694747" w:rsidRPr="00694747" w:rsidRDefault="00694747" w:rsidP="00694747">
      <w:pPr>
        <w:rPr>
          <w:lang w:val="uk-UA"/>
        </w:rPr>
      </w:pPr>
      <w:r w:rsidRPr="00694747">
        <w:rPr>
          <w:b/>
          <w:bCs/>
          <w:lang w:val="uk-UA"/>
        </w:rPr>
        <w:t xml:space="preserve">до нематеріальних наслідків </w:t>
      </w:r>
      <w:r w:rsidRPr="00694747">
        <w:rPr>
          <w:lang w:val="uk-UA"/>
        </w:rPr>
        <w:t>відносять ті, що полягають у порушенні прав або інтересів учасників суспільних відносин, охоронюваним кримінальним законом (це політичні, соціальні, організаційні).</w:t>
      </w:r>
    </w:p>
    <w:p w14:paraId="538EBEA7" w14:textId="77777777" w:rsidR="00694747" w:rsidRPr="00694747" w:rsidRDefault="00694747" w:rsidP="00694747">
      <w:pPr>
        <w:rPr>
          <w:lang w:val="uk-UA"/>
        </w:rPr>
      </w:pPr>
      <w:r w:rsidRPr="00694747">
        <w:rPr>
          <w:lang w:val="uk-UA"/>
        </w:rPr>
        <w:t>На нашу думку, більш об'єктивним є поділ наслідків кримінального правопорушення на 3 види, за якими:</w:t>
      </w:r>
    </w:p>
    <w:p w14:paraId="2634F80B" w14:textId="77777777" w:rsidR="00694747" w:rsidRPr="00694747" w:rsidRDefault="00694747" w:rsidP="00694747">
      <w:pPr>
        <w:rPr>
          <w:lang w:val="uk-UA"/>
        </w:rPr>
      </w:pPr>
      <w:r w:rsidRPr="00694747">
        <w:rPr>
          <w:b/>
          <w:bCs/>
          <w:lang w:val="uk-UA"/>
        </w:rPr>
        <w:t xml:space="preserve">до наслідків майнового характеру </w:t>
      </w:r>
      <w:r w:rsidRPr="00694747">
        <w:rPr>
          <w:lang w:val="uk-UA"/>
        </w:rPr>
        <w:t xml:space="preserve">відносяться ті, що тягнуть спричинення матеріальної шкоди, тобто такої, що може бути відображена у відповідному грошовому еквіваленті і у свою чергу поділяються на наслідки, що спричинили так звану </w:t>
      </w:r>
      <w:r w:rsidRPr="00694747">
        <w:rPr>
          <w:b/>
          <w:bCs/>
          <w:lang w:val="uk-UA"/>
        </w:rPr>
        <w:t xml:space="preserve">позитивну шкоду </w:t>
      </w:r>
      <w:r w:rsidRPr="00694747">
        <w:rPr>
          <w:lang w:val="uk-UA"/>
        </w:rPr>
        <w:t xml:space="preserve">або у прямих матеріальних збитках (при крадіжці або знищенні чи пошкодженні майна тощо), а також у вигляді </w:t>
      </w:r>
      <w:r w:rsidRPr="00694747">
        <w:rPr>
          <w:b/>
          <w:bCs/>
          <w:lang w:val="uk-UA"/>
        </w:rPr>
        <w:t>недоотриманого доходу або втраченої вигоди</w:t>
      </w:r>
      <w:r w:rsidRPr="00694747">
        <w:rPr>
          <w:lang w:val="uk-UA"/>
        </w:rPr>
        <w:t>;</w:t>
      </w:r>
    </w:p>
    <w:p w14:paraId="591C7CA3" w14:textId="77777777" w:rsidR="00694747" w:rsidRPr="00694747" w:rsidRDefault="00694747" w:rsidP="00694747">
      <w:pPr>
        <w:rPr>
          <w:lang w:val="uk-UA"/>
        </w:rPr>
      </w:pPr>
      <w:r w:rsidRPr="00694747">
        <w:rPr>
          <w:b/>
          <w:bCs/>
          <w:lang w:val="uk-UA"/>
        </w:rPr>
        <w:t xml:space="preserve">до наслідків нематеріального доходу </w:t>
      </w:r>
      <w:r w:rsidRPr="00694747">
        <w:rPr>
          <w:lang w:val="uk-UA"/>
        </w:rPr>
        <w:t xml:space="preserve">відносяться такі шкідливі зміни, які спричиняють шкоду політичного, ідеологічного, морального та іншого характеру. </w:t>
      </w:r>
      <w:r w:rsidRPr="00694747">
        <w:rPr>
          <w:b/>
          <w:bCs/>
          <w:lang w:val="uk-UA"/>
        </w:rPr>
        <w:t>ї</w:t>
      </w:r>
      <w:r w:rsidRPr="00694747">
        <w:rPr>
          <w:lang w:val="uk-UA"/>
        </w:rPr>
        <w:t>х особливість полягає, що вони не піддаються метричній системі виміру і не можуть бути виражені ні в грошах, ні в кілограмах ні в інших кількісних іменних показниках.</w:t>
      </w:r>
    </w:p>
    <w:p w14:paraId="34E64D5C" w14:textId="77777777" w:rsidR="00694747" w:rsidRPr="00694747" w:rsidRDefault="00694747" w:rsidP="00694747">
      <w:pPr>
        <w:rPr>
          <w:lang w:val="uk-UA"/>
        </w:rPr>
      </w:pPr>
      <w:r w:rsidRPr="00694747">
        <w:rPr>
          <w:b/>
          <w:bCs/>
          <w:lang w:val="uk-UA"/>
        </w:rPr>
        <w:t xml:space="preserve">До наслідків особистісного характеру </w:t>
      </w:r>
      <w:r w:rsidRPr="00694747">
        <w:rPr>
          <w:lang w:val="uk-UA"/>
        </w:rPr>
        <w:t>відносяться спричинення шкоди життю та здоров'ю людини (вбивство, заподіяння тілесних ушкоджень, тощо).</w:t>
      </w:r>
    </w:p>
    <w:p w14:paraId="02329B97" w14:textId="77777777" w:rsidR="00694747" w:rsidRPr="00694747" w:rsidRDefault="00694747" w:rsidP="00694747">
      <w:pPr>
        <w:rPr>
          <w:lang w:val="uk-UA"/>
        </w:rPr>
      </w:pPr>
      <w:r w:rsidRPr="00694747">
        <w:rPr>
          <w:lang w:val="uk-UA"/>
        </w:rPr>
        <w:t>Суспільно небезпечні наслідки, їх вид мають важливе значення для конструкції об'єктивної сторони складу кримінального правопорушення. В одних випадках суспільно небезпечні наслідки прямо включаються у диспозицію статті Особливої частини КК як обов'язкова ознака об'єктивної сторони складу кримінального правопорушення або однозначно витікає з її змісту, наприклад вбивство, тобто умисне протиправне заподіяння смерті іншій особі (ч. 1 ст. 115) або таємне викрадення чужого майна (крадіжка), в інших - вони не включаються у диспозицію і не витікають однозначно з її змісту.</w:t>
      </w:r>
    </w:p>
    <w:p w14:paraId="6A87A92C" w14:textId="77777777" w:rsidR="00694747" w:rsidRPr="00694747" w:rsidRDefault="00694747" w:rsidP="00694747">
      <w:pPr>
        <w:rPr>
          <w:lang w:val="uk-UA"/>
        </w:rPr>
      </w:pPr>
      <w:r w:rsidRPr="00694747">
        <w:rPr>
          <w:lang w:val="uk-UA"/>
        </w:rPr>
        <w:t>В залежності від того чи включаються суспільно небезпечні наслідки в диспозицію Особливої частини КК як обов’язкова ознака складу кримінального правопорушення, чи ні - всі кримінальні правопорушення поділяються на:</w:t>
      </w:r>
    </w:p>
    <w:p w14:paraId="7171FB77" w14:textId="77777777" w:rsidR="00694747" w:rsidRPr="00694747" w:rsidRDefault="00694747" w:rsidP="00694747">
      <w:pPr>
        <w:numPr>
          <w:ilvl w:val="0"/>
          <w:numId w:val="34"/>
        </w:numPr>
        <w:rPr>
          <w:lang w:val="uk-UA"/>
        </w:rPr>
      </w:pPr>
      <w:r w:rsidRPr="00694747">
        <w:rPr>
          <w:lang w:val="uk-UA"/>
        </w:rPr>
        <w:t>кримінальні правопорушення з матеріальним складом (матеріальні кримінальні правопорушення);</w:t>
      </w:r>
    </w:p>
    <w:p w14:paraId="3CC8E616" w14:textId="77777777" w:rsidR="00694747" w:rsidRPr="00694747" w:rsidRDefault="00694747" w:rsidP="00694747">
      <w:pPr>
        <w:numPr>
          <w:ilvl w:val="0"/>
          <w:numId w:val="34"/>
        </w:numPr>
        <w:rPr>
          <w:lang w:val="uk-UA"/>
        </w:rPr>
      </w:pPr>
      <w:r w:rsidRPr="00694747">
        <w:rPr>
          <w:lang w:val="uk-UA"/>
        </w:rPr>
        <w:lastRenderedPageBreak/>
        <w:t>кримінальні правопорушення з формальним складом (формальні кримінального правопорушення).</w:t>
      </w:r>
    </w:p>
    <w:p w14:paraId="022FBC87" w14:textId="77777777" w:rsidR="00694747" w:rsidRPr="00694747" w:rsidRDefault="00694747" w:rsidP="00694747">
      <w:pPr>
        <w:rPr>
          <w:lang w:val="uk-UA"/>
        </w:rPr>
      </w:pPr>
      <w:r w:rsidRPr="00694747">
        <w:rPr>
          <w:b/>
          <w:bCs/>
          <w:lang w:val="uk-UA"/>
        </w:rPr>
        <w:t xml:space="preserve">Кримінальні правопорушення з матеріальним складом </w:t>
      </w:r>
      <w:r w:rsidRPr="00694747">
        <w:rPr>
          <w:lang w:val="uk-UA"/>
        </w:rPr>
        <w:t>- це такі  кримінальні правопорушення, для об’єктивної сторони яких в диспозиції КК вимагається встановлення крім суспільно небезпечного діяння ще й настання суспільно небезпечних наслідків, а також наявність між ними причинного зв’язку, при якому перша ознака виступає причиною настання наслідку. Як правило до злочинів з матеріальним складом відносять такі, у яких наслідки наступають у вигляді шкоди матеріального, майнового або фізичного характеру (вбивство, тілесні ушкодження, злочини проти власності: крадіжка, грабіж, шахрайство, знищення чи пошкодження майна тощо).</w:t>
      </w:r>
    </w:p>
    <w:p w14:paraId="7C60350C" w14:textId="77777777" w:rsidR="00694747" w:rsidRPr="00694747" w:rsidRDefault="00694747" w:rsidP="00694747">
      <w:pPr>
        <w:rPr>
          <w:lang w:val="uk-UA"/>
        </w:rPr>
      </w:pPr>
      <w:r w:rsidRPr="00694747">
        <w:rPr>
          <w:b/>
          <w:bCs/>
          <w:lang w:val="uk-UA"/>
        </w:rPr>
        <w:t xml:space="preserve">Кримінальні правопорушення з формальним складом </w:t>
      </w:r>
      <w:r w:rsidRPr="00694747">
        <w:rPr>
          <w:lang w:val="uk-UA"/>
        </w:rPr>
        <w:t>- це такі кримінальні правопорушення, для встановлення об’єктивної сторони яких диспозиція статті Особливої частини КК передбачає лише наявність суспільно небезпечного діяння (злочинної поведінки особи) і не вимагає встановлення настання будь-яких інших наслідків. Тому для утворення закінченого кримінального правопорушення, який має формальний склад, достатньо вчинення суспільно небезпечного діяння, передбаченого диспозицією статті. І</w:t>
      </w:r>
      <w:r w:rsidRPr="00694747">
        <w:rPr>
          <w:b/>
          <w:bCs/>
          <w:lang w:val="uk-UA"/>
        </w:rPr>
        <w:t xml:space="preserve"> </w:t>
      </w:r>
      <w:r w:rsidRPr="00694747">
        <w:rPr>
          <w:lang w:val="uk-UA"/>
        </w:rPr>
        <w:t>хоча, як ми визначили вже вище, суспільно небезпечні наслідки кримінального правопорушення наступають у будь-якому кримінальному правопорушення, у кримінальних правопорушеннях з формальним складом вони виносяться за межі складу кримінального правопорушення. Але, як правильно акцентує увагу А.О. Пінаєв, таке винесення наслідків за межі складу кримінального правопорушення необхідно розуміти як те, що не потрібним є їх кількісне визначення, а не що їх встановлення взагалі не є обов'язковим. Це обумовлено положеннями ч. 2 ст. 11 КК про відсутність кримінального правопорушення у разі вчинення дії або бездіяльності яка через малозначність не становить суспільної небезпеки, а також особливістю об'єкта кримінального правопорушення, що полягає у неможливості визначити кількісні показники спричиненої йому шкоди.</w:t>
      </w:r>
    </w:p>
    <w:p w14:paraId="11DFFB6F" w14:textId="77777777" w:rsidR="00694747" w:rsidRPr="00694747" w:rsidRDefault="00694747" w:rsidP="00694747">
      <w:pPr>
        <w:rPr>
          <w:lang w:val="uk-UA"/>
        </w:rPr>
      </w:pPr>
      <w:r w:rsidRPr="00694747">
        <w:rPr>
          <w:lang w:val="uk-UA"/>
        </w:rPr>
        <w:t>Значення суспільно небезпечних наслідків:</w:t>
      </w:r>
    </w:p>
    <w:p w14:paraId="58BD9548" w14:textId="77777777" w:rsidR="00694747" w:rsidRPr="00694747" w:rsidRDefault="00694747" w:rsidP="00694747">
      <w:pPr>
        <w:numPr>
          <w:ilvl w:val="0"/>
          <w:numId w:val="35"/>
        </w:numPr>
        <w:rPr>
          <w:lang w:val="uk-UA"/>
        </w:rPr>
      </w:pPr>
      <w:r w:rsidRPr="00694747">
        <w:rPr>
          <w:lang w:val="uk-UA"/>
        </w:rPr>
        <w:t>як підстава криміналізації (декриміналізації) діянь;</w:t>
      </w:r>
    </w:p>
    <w:p w14:paraId="7C14E1B1" w14:textId="77777777" w:rsidR="00694747" w:rsidRPr="00694747" w:rsidRDefault="00694747" w:rsidP="00694747">
      <w:pPr>
        <w:numPr>
          <w:ilvl w:val="0"/>
          <w:numId w:val="35"/>
        </w:numPr>
        <w:rPr>
          <w:lang w:val="uk-UA"/>
        </w:rPr>
      </w:pPr>
      <w:r w:rsidRPr="00694747">
        <w:rPr>
          <w:lang w:val="uk-UA"/>
        </w:rPr>
        <w:t>як ознака відмежування кримінальних правопорушень від інших правопорушень;</w:t>
      </w:r>
    </w:p>
    <w:p w14:paraId="48232AC7" w14:textId="77777777" w:rsidR="00694747" w:rsidRPr="00694747" w:rsidRDefault="00694747" w:rsidP="00694747">
      <w:pPr>
        <w:numPr>
          <w:ilvl w:val="0"/>
          <w:numId w:val="35"/>
        </w:numPr>
        <w:rPr>
          <w:lang w:val="uk-UA"/>
        </w:rPr>
      </w:pPr>
      <w:r w:rsidRPr="00694747">
        <w:rPr>
          <w:lang w:val="uk-UA"/>
        </w:rPr>
        <w:t xml:space="preserve">враховується при призначенні покарання судом. </w:t>
      </w:r>
    </w:p>
    <w:p w14:paraId="082CE84B" w14:textId="77777777" w:rsidR="00694747" w:rsidRPr="00694747" w:rsidRDefault="00694747" w:rsidP="00694747">
      <w:pPr>
        <w:rPr>
          <w:i/>
          <w:iCs/>
          <w:lang w:val="uk-UA"/>
        </w:rPr>
      </w:pPr>
      <w:r w:rsidRPr="00694747">
        <w:rPr>
          <w:i/>
          <w:iCs/>
          <w:lang w:val="uk-UA"/>
        </w:rPr>
        <w:t>Для матеріальних кримінальних правопорушень:</w:t>
      </w:r>
    </w:p>
    <w:p w14:paraId="3DD82A1C" w14:textId="77777777" w:rsidR="00694747" w:rsidRPr="00694747" w:rsidRDefault="00694747" w:rsidP="00694747">
      <w:pPr>
        <w:rPr>
          <w:lang w:val="uk-UA"/>
        </w:rPr>
      </w:pPr>
    </w:p>
    <w:p w14:paraId="28D45C19" w14:textId="77777777" w:rsidR="00694747" w:rsidRPr="00694747" w:rsidRDefault="00694747" w:rsidP="00694747">
      <w:pPr>
        <w:numPr>
          <w:ilvl w:val="0"/>
          <w:numId w:val="36"/>
        </w:numPr>
        <w:rPr>
          <w:lang w:val="uk-UA"/>
        </w:rPr>
      </w:pPr>
      <w:r w:rsidRPr="00694747">
        <w:rPr>
          <w:lang w:val="uk-UA"/>
        </w:rPr>
        <w:lastRenderedPageBreak/>
        <w:t>для визначення наявності складу кримінального правопорушення як підстави кримінальної відповідальності;</w:t>
      </w:r>
    </w:p>
    <w:p w14:paraId="75DE0272" w14:textId="77777777" w:rsidR="00694747" w:rsidRPr="00694747" w:rsidRDefault="00694747" w:rsidP="00694747">
      <w:pPr>
        <w:numPr>
          <w:ilvl w:val="0"/>
          <w:numId w:val="36"/>
        </w:numPr>
        <w:rPr>
          <w:lang w:val="uk-UA"/>
        </w:rPr>
      </w:pPr>
      <w:r w:rsidRPr="00694747">
        <w:rPr>
          <w:lang w:val="uk-UA"/>
        </w:rPr>
        <w:t>для правильної кваліфікації кримінального правопорушення і його відмежування від суміжних кримінальних правопорушень;</w:t>
      </w:r>
    </w:p>
    <w:p w14:paraId="6110C7AC" w14:textId="77777777" w:rsidR="00694747" w:rsidRPr="00694747" w:rsidRDefault="00694747" w:rsidP="00694747">
      <w:pPr>
        <w:numPr>
          <w:ilvl w:val="0"/>
          <w:numId w:val="36"/>
        </w:numPr>
        <w:rPr>
          <w:lang w:val="uk-UA"/>
        </w:rPr>
      </w:pPr>
      <w:r w:rsidRPr="00694747">
        <w:rPr>
          <w:lang w:val="uk-UA"/>
        </w:rPr>
        <w:t>для вирішення питання про кримінальну відповідальність при посяганні за відсутності наслідків:</w:t>
      </w:r>
    </w:p>
    <w:p w14:paraId="5BC8FFDA" w14:textId="77777777" w:rsidR="00694747" w:rsidRPr="00694747" w:rsidRDefault="00694747" w:rsidP="00694747">
      <w:pPr>
        <w:rPr>
          <w:lang w:val="uk-UA"/>
        </w:rPr>
      </w:pPr>
      <w:r w:rsidRPr="00694747">
        <w:rPr>
          <w:lang w:val="uk-UA"/>
        </w:rPr>
        <w:t>а) замах на злочин при прямому умислу;</w:t>
      </w:r>
    </w:p>
    <w:p w14:paraId="490C3D63" w14:textId="77777777" w:rsidR="00694747" w:rsidRPr="00694747" w:rsidRDefault="00694747" w:rsidP="00694747">
      <w:pPr>
        <w:rPr>
          <w:lang w:val="uk-UA"/>
        </w:rPr>
      </w:pPr>
      <w:r w:rsidRPr="00694747">
        <w:rPr>
          <w:lang w:val="uk-UA"/>
        </w:rPr>
        <w:t>б) відсутність складу кримінального правопорушення при інших формах вини, якщо у законі не передбачена відповідальність за кримінальне правопорушення з іншими формами вини.</w:t>
      </w:r>
    </w:p>
    <w:p w14:paraId="759BEE15" w14:textId="77777777" w:rsidR="00694747" w:rsidRPr="00694747" w:rsidRDefault="00694747" w:rsidP="00694747">
      <w:pPr>
        <w:rPr>
          <w:b/>
          <w:bCs/>
          <w:lang w:val="uk-UA"/>
        </w:rPr>
      </w:pPr>
    </w:p>
    <w:p w14:paraId="7A0983C7" w14:textId="77777777" w:rsidR="00694747" w:rsidRPr="00694747" w:rsidRDefault="00694747" w:rsidP="00694747">
      <w:pPr>
        <w:rPr>
          <w:lang w:val="uk-UA"/>
        </w:rPr>
      </w:pPr>
      <w:r w:rsidRPr="00694747">
        <w:rPr>
          <w:b/>
          <w:bCs/>
          <w:lang w:val="uk-UA"/>
        </w:rPr>
        <w:t>ВИСНОВКИ 3 П’ЯТОГО ПИТАНИЯ:</w:t>
      </w:r>
    </w:p>
    <w:p w14:paraId="5A1155B7" w14:textId="77777777" w:rsidR="00694747" w:rsidRPr="00694747" w:rsidRDefault="00694747" w:rsidP="00694747">
      <w:pPr>
        <w:rPr>
          <w:lang w:val="uk-UA"/>
        </w:rPr>
      </w:pPr>
      <w:r w:rsidRPr="00694747">
        <w:rPr>
          <w:b/>
          <w:bCs/>
          <w:lang w:val="uk-UA"/>
        </w:rPr>
        <w:t xml:space="preserve">Таким чином, </w:t>
      </w:r>
      <w:r w:rsidRPr="00694747">
        <w:rPr>
          <w:lang w:val="uk-UA"/>
        </w:rPr>
        <w:t>суспільно небезпечні наслідки - це обов'язкова об'єктивна ознака будь-якого кримінального правопорушення як явища об'єктивної дійсності. Для кримінальних правопорушень, які сформульовані за конструкцією як кримінальні правопорушення з матеріальним складом, суспільно небезпечні наслідки виступають обов'язковою ознакою об'єктивної сторони як елементу складу кримінального правопорушення, тобто є обов’язковими для визначення моменту закінчення кримінального правопорушення і для кваліфікації і можуть виражатися у настанні негативних наслідків майнового або особистісного характеру для об'єктів кримінально-правової охорони. Їх встановлення і визначення є об'єктом доказування по кримінальній справі і обов'язковою умовою підстави настання кримінальної відповідальності.</w:t>
      </w:r>
    </w:p>
    <w:p w14:paraId="66122106" w14:textId="77777777" w:rsidR="00694747" w:rsidRPr="00694747" w:rsidRDefault="00694747" w:rsidP="00694747">
      <w:pPr>
        <w:rPr>
          <w:lang w:val="uk-UA"/>
        </w:rPr>
      </w:pPr>
    </w:p>
    <w:p w14:paraId="6089D153" w14:textId="77777777" w:rsidR="00694747" w:rsidRPr="00694747" w:rsidRDefault="00694747" w:rsidP="00694747">
      <w:pPr>
        <w:rPr>
          <w:lang w:val="uk-UA"/>
        </w:rPr>
      </w:pPr>
      <w:r w:rsidRPr="00694747">
        <w:rPr>
          <w:b/>
          <w:bCs/>
          <w:lang w:val="uk-UA"/>
        </w:rPr>
        <w:t>6. ПРИЧИННИЙ ЗВ’ЯЗОК МІЖ ДІЯННЯМ (ДІЄЮ АБО БЕЗДІЯЛЬНІСТЮ) I СУСШЛЬНО НЕБЕЗПЕЧНИМИ НАСЛІДКАМИ</w:t>
      </w:r>
    </w:p>
    <w:p w14:paraId="22303771" w14:textId="77777777" w:rsidR="00694747" w:rsidRPr="00694747" w:rsidRDefault="00694747" w:rsidP="00694747">
      <w:pPr>
        <w:rPr>
          <w:lang w:val="uk-UA"/>
        </w:rPr>
      </w:pPr>
    </w:p>
    <w:p w14:paraId="2ECBBF2C" w14:textId="77777777" w:rsidR="00694747" w:rsidRPr="00694747" w:rsidRDefault="00694747" w:rsidP="00694747">
      <w:pPr>
        <w:rPr>
          <w:lang w:val="uk-UA"/>
        </w:rPr>
      </w:pPr>
      <w:r w:rsidRPr="00694747">
        <w:rPr>
          <w:lang w:val="uk-UA"/>
        </w:rPr>
        <w:t>Причинний зв'язок між діянням (причиною) та наслідками є категорією філософською, яка є об'єктивною, а тому існує незалежно від свідомості і волі людини, а лише пізнається нею.</w:t>
      </w:r>
    </w:p>
    <w:p w14:paraId="5971BBA5" w14:textId="77777777" w:rsidR="00694747" w:rsidRPr="00694747" w:rsidRDefault="00694747" w:rsidP="00694747">
      <w:pPr>
        <w:rPr>
          <w:lang w:val="uk-UA"/>
        </w:rPr>
      </w:pPr>
      <w:r w:rsidRPr="00694747">
        <w:rPr>
          <w:b/>
          <w:bCs/>
          <w:lang w:val="uk-UA"/>
        </w:rPr>
        <w:t xml:space="preserve">ПРИЧИННИЙ ЗВ’ЯЗОК </w:t>
      </w:r>
      <w:r w:rsidRPr="00694747">
        <w:rPr>
          <w:lang w:val="uk-UA"/>
        </w:rPr>
        <w:t>у кримінальному праві - це об’єктивно існуючий зв’язок між суспільно небезпечним діянням (дією або бездіяльністю як причиною) та суспільно небезпечними наслідками (наслідком), коли діяння викликає (породжує) настання суспільно небезпечного наслідку.</w:t>
      </w:r>
    </w:p>
    <w:p w14:paraId="7B389FC6" w14:textId="77777777" w:rsidR="00694747" w:rsidRPr="00694747" w:rsidRDefault="00694747" w:rsidP="00694747">
      <w:pPr>
        <w:rPr>
          <w:lang w:val="uk-UA"/>
        </w:rPr>
      </w:pPr>
      <w:r w:rsidRPr="00694747">
        <w:rPr>
          <w:lang w:val="uk-UA"/>
        </w:rPr>
        <w:lastRenderedPageBreak/>
        <w:t>Тобто причинний зв’язок як ознака об’єктивної сторони кримінального правопорушення  підлягає встановленню у кримінальних правопорушеннях з матеріальним складом. Його встановлення у матеріальних кримінальних правопорушеннях є обов’язковим. Для цього необхідно штучно (уявно) ізолювати причину і наслідок (діяння і суспільно небезпечний наслідок) від інших обставин. Причинний зв’язок має місце лише у випадку, коли діяння виступає необхідною умовою, без якої неможливе настання наслідку.</w:t>
      </w:r>
    </w:p>
    <w:p w14:paraId="46567247" w14:textId="77777777" w:rsidR="00694747" w:rsidRPr="00694747" w:rsidRDefault="00694747" w:rsidP="00694747">
      <w:pPr>
        <w:rPr>
          <w:lang w:val="uk-UA"/>
        </w:rPr>
      </w:pPr>
      <w:r w:rsidRPr="00694747">
        <w:rPr>
          <w:lang w:val="uk-UA"/>
        </w:rPr>
        <w:t>Вимоги щодо встановлення наявності причинного зв’язку:</w:t>
      </w:r>
    </w:p>
    <w:p w14:paraId="7D6AF7AA" w14:textId="77777777" w:rsidR="00694747" w:rsidRPr="00694747" w:rsidRDefault="00694747" w:rsidP="00694747">
      <w:pPr>
        <w:rPr>
          <w:lang w:val="uk-UA"/>
        </w:rPr>
      </w:pPr>
      <w:r w:rsidRPr="00694747">
        <w:rPr>
          <w:lang w:val="uk-UA"/>
        </w:rPr>
        <w:t>а)   діяння у часі завжди передує наслідку;</w:t>
      </w:r>
    </w:p>
    <w:p w14:paraId="0BAC27DA" w14:textId="77777777" w:rsidR="00694747" w:rsidRPr="00694747" w:rsidRDefault="00694747" w:rsidP="00694747">
      <w:pPr>
        <w:rPr>
          <w:lang w:val="uk-UA"/>
        </w:rPr>
      </w:pPr>
      <w:r w:rsidRPr="00694747">
        <w:rPr>
          <w:lang w:val="uk-UA"/>
        </w:rPr>
        <w:t>б)</w:t>
      </w:r>
      <w:r w:rsidRPr="00694747">
        <w:rPr>
          <w:lang w:val="uk-UA"/>
        </w:rPr>
        <w:tab/>
        <w:t>діяння як причина повинна викликати (породжувати) наслідок, при</w:t>
      </w:r>
      <w:r w:rsidRPr="00694747">
        <w:rPr>
          <w:lang w:val="uk-UA"/>
        </w:rPr>
        <w:br/>
        <w:t>цьому дія безпосередньо викликає наслідок, а бездіяльність – опосередковано</w:t>
      </w:r>
      <w:r w:rsidRPr="00694747">
        <w:rPr>
          <w:lang w:val="uk-UA"/>
        </w:rPr>
        <w:br/>
        <w:t>(через дії інших сил і засобів), завдяки бездіяльності особи;</w:t>
      </w:r>
    </w:p>
    <w:p w14:paraId="668189AB" w14:textId="77777777" w:rsidR="00694747" w:rsidRPr="00694747" w:rsidRDefault="00694747" w:rsidP="00694747">
      <w:pPr>
        <w:rPr>
          <w:lang w:val="uk-UA"/>
        </w:rPr>
      </w:pPr>
      <w:r w:rsidRPr="00694747">
        <w:rPr>
          <w:lang w:val="uk-UA"/>
        </w:rPr>
        <w:t>в)</w:t>
      </w:r>
      <w:r w:rsidRPr="00694747">
        <w:rPr>
          <w:lang w:val="uk-UA"/>
        </w:rPr>
        <w:tab/>
        <w:t>діяння виступає головною, визначальною умовою настання наслідку;</w:t>
      </w:r>
    </w:p>
    <w:p w14:paraId="128B5D29" w14:textId="77777777" w:rsidR="00694747" w:rsidRPr="00694747" w:rsidRDefault="00694747" w:rsidP="00694747">
      <w:pPr>
        <w:rPr>
          <w:lang w:val="uk-UA"/>
        </w:rPr>
      </w:pPr>
      <w:r w:rsidRPr="00694747">
        <w:rPr>
          <w:lang w:val="uk-UA"/>
        </w:rPr>
        <w:t>г)</w:t>
      </w:r>
      <w:r w:rsidRPr="00694747">
        <w:rPr>
          <w:lang w:val="uk-UA"/>
        </w:rPr>
        <w:tab/>
        <w:t>діяння неминуче викликає настання цього наслідку.</w:t>
      </w:r>
    </w:p>
    <w:p w14:paraId="0781A0ED" w14:textId="77777777" w:rsidR="00694747" w:rsidRPr="00694747" w:rsidRDefault="00694747" w:rsidP="00694747">
      <w:pPr>
        <w:rPr>
          <w:lang w:val="uk-UA"/>
        </w:rPr>
      </w:pPr>
      <w:r w:rsidRPr="00694747">
        <w:rPr>
          <w:lang w:val="uk-UA"/>
        </w:rPr>
        <w:t>Випадкові причинні зв’язки між діянням та наслідком не мають кримінально-правового наслідку.</w:t>
      </w:r>
    </w:p>
    <w:p w14:paraId="13074BF6" w14:textId="77777777" w:rsidR="00694747" w:rsidRPr="00694747" w:rsidRDefault="00694747" w:rsidP="00694747">
      <w:pPr>
        <w:rPr>
          <w:lang w:val="uk-UA"/>
        </w:rPr>
      </w:pPr>
      <w:r w:rsidRPr="00694747">
        <w:rPr>
          <w:b/>
          <w:bCs/>
          <w:u w:val="single"/>
          <w:lang w:val="uk-UA"/>
        </w:rPr>
        <w:t>Види причинних зв’язків, які мають кримінально-правове значення</w:t>
      </w:r>
      <w:r w:rsidRPr="00694747">
        <w:rPr>
          <w:lang w:val="uk-UA"/>
        </w:rPr>
        <w:t>:</w:t>
      </w:r>
    </w:p>
    <w:p w14:paraId="19F9E81F" w14:textId="77777777" w:rsidR="00694747" w:rsidRPr="00694747" w:rsidRDefault="00694747" w:rsidP="00694747">
      <w:pPr>
        <w:rPr>
          <w:lang w:val="uk-UA"/>
        </w:rPr>
      </w:pPr>
      <w:r w:rsidRPr="00694747">
        <w:rPr>
          <w:lang w:val="uk-UA"/>
        </w:rPr>
        <w:t>а)</w:t>
      </w:r>
      <w:r w:rsidRPr="00694747">
        <w:rPr>
          <w:lang w:val="uk-UA"/>
        </w:rPr>
        <w:tab/>
        <w:t>причинний зв’язок безпосереднього заподіяння (прямий);</w:t>
      </w:r>
    </w:p>
    <w:p w14:paraId="234AB93E" w14:textId="77777777" w:rsidR="00694747" w:rsidRPr="00694747" w:rsidRDefault="00694747" w:rsidP="00694747">
      <w:pPr>
        <w:rPr>
          <w:lang w:val="uk-UA"/>
        </w:rPr>
      </w:pPr>
      <w:r w:rsidRPr="00694747">
        <w:rPr>
          <w:lang w:val="uk-UA"/>
        </w:rPr>
        <w:t>б)</w:t>
      </w:r>
      <w:r w:rsidRPr="00694747">
        <w:rPr>
          <w:lang w:val="uk-UA"/>
        </w:rPr>
        <w:tab/>
        <w:t>опосередкований необхідний причинний зв’язок (через інші засоби,</w:t>
      </w:r>
      <w:r w:rsidRPr="00694747">
        <w:rPr>
          <w:lang w:val="uk-UA"/>
        </w:rPr>
        <w:br/>
        <w:t>неосудних осіб, тварин тощо);</w:t>
      </w:r>
    </w:p>
    <w:p w14:paraId="04B13A0C" w14:textId="77777777" w:rsidR="00694747" w:rsidRPr="00694747" w:rsidRDefault="00694747" w:rsidP="00694747">
      <w:pPr>
        <w:rPr>
          <w:lang w:val="uk-UA"/>
        </w:rPr>
      </w:pPr>
      <w:r w:rsidRPr="00694747">
        <w:rPr>
          <w:lang w:val="uk-UA"/>
        </w:rPr>
        <w:t>в)</w:t>
      </w:r>
      <w:r w:rsidRPr="00694747">
        <w:rPr>
          <w:lang w:val="uk-UA"/>
        </w:rPr>
        <w:tab/>
        <w:t>необхідний причинний зв’язок при співучасті (організатор,</w:t>
      </w:r>
      <w:r w:rsidRPr="00694747">
        <w:rPr>
          <w:lang w:val="uk-UA"/>
        </w:rPr>
        <w:br/>
        <w:t>підбурювач, пособник, виконавець, наслідок);</w:t>
      </w:r>
    </w:p>
    <w:p w14:paraId="1E0C8C85" w14:textId="77777777" w:rsidR="00694747" w:rsidRPr="00694747" w:rsidRDefault="00694747" w:rsidP="00694747">
      <w:pPr>
        <w:rPr>
          <w:lang w:val="uk-UA"/>
        </w:rPr>
      </w:pPr>
      <w:r w:rsidRPr="00694747">
        <w:rPr>
          <w:lang w:val="uk-UA"/>
        </w:rPr>
        <w:t>г)</w:t>
      </w:r>
      <w:r w:rsidRPr="00694747">
        <w:rPr>
          <w:lang w:val="uk-UA"/>
        </w:rPr>
        <w:tab/>
        <w:t>необхідний причинний зв’язок за наявності особливих умов.</w:t>
      </w:r>
    </w:p>
    <w:p w14:paraId="62777998" w14:textId="77777777" w:rsidR="00694747" w:rsidRPr="00694747" w:rsidRDefault="00694747" w:rsidP="00694747">
      <w:pPr>
        <w:rPr>
          <w:b/>
          <w:bCs/>
          <w:lang w:val="uk-UA"/>
        </w:rPr>
      </w:pPr>
    </w:p>
    <w:p w14:paraId="1C80ADAA" w14:textId="77777777" w:rsidR="00694747" w:rsidRPr="00694747" w:rsidRDefault="00694747" w:rsidP="00694747">
      <w:pPr>
        <w:rPr>
          <w:lang w:val="uk-UA"/>
        </w:rPr>
      </w:pPr>
      <w:r w:rsidRPr="00694747">
        <w:rPr>
          <w:b/>
          <w:bCs/>
          <w:lang w:val="uk-UA"/>
        </w:rPr>
        <w:t>ВИСНОВКИ З ШОСТОГО ПИТАННЯ:</w:t>
      </w:r>
    </w:p>
    <w:p w14:paraId="0F930663" w14:textId="77777777" w:rsidR="00694747" w:rsidRPr="00694747" w:rsidRDefault="00694747" w:rsidP="00694747">
      <w:pPr>
        <w:rPr>
          <w:lang w:val="uk-UA"/>
        </w:rPr>
      </w:pPr>
      <w:r w:rsidRPr="00694747">
        <w:rPr>
          <w:b/>
          <w:bCs/>
          <w:lang w:val="uk-UA"/>
        </w:rPr>
        <w:t xml:space="preserve">Таким чином, </w:t>
      </w:r>
      <w:r w:rsidRPr="00694747">
        <w:rPr>
          <w:lang w:val="uk-UA"/>
        </w:rPr>
        <w:t>необхідний причинний зв'язок між суспільно небезпечним діянням і суспільно небезпечними наслідками завжди означає наявність об’єктивної сторони кримінального правопорушення з матеріальним складом. Але це лише обов’язкова передумова вирішення питання про наявність складу кримінального правопорушення як підстави кримінальної відповідальності. Треба ще встановити суб’єктивну сторону кримінального правопорушення - вину у формі умислу чи необережності щодо наслідку, який настав, що є предметом наступних лекцій з кримінального права.</w:t>
      </w:r>
    </w:p>
    <w:p w14:paraId="1668BD37" w14:textId="77777777" w:rsidR="00694747" w:rsidRPr="00694747" w:rsidRDefault="00694747" w:rsidP="00694747">
      <w:pPr>
        <w:rPr>
          <w:lang w:val="uk-UA"/>
        </w:rPr>
      </w:pPr>
    </w:p>
    <w:p w14:paraId="4B2F91C4" w14:textId="77777777" w:rsidR="00694747" w:rsidRPr="00694747" w:rsidRDefault="00694747" w:rsidP="00694747">
      <w:pPr>
        <w:rPr>
          <w:lang w:val="uk-UA"/>
        </w:rPr>
      </w:pPr>
    </w:p>
    <w:p w14:paraId="7AF7DB2D" w14:textId="77777777" w:rsidR="00694747" w:rsidRPr="00694747" w:rsidRDefault="00694747" w:rsidP="00694747">
      <w:pPr>
        <w:rPr>
          <w:b/>
          <w:bCs/>
          <w:lang w:val="uk-UA"/>
        </w:rPr>
      </w:pPr>
      <w:r w:rsidRPr="00694747">
        <w:rPr>
          <w:b/>
          <w:bCs/>
          <w:lang w:val="uk-UA"/>
        </w:rPr>
        <w:t xml:space="preserve">7. МІСЦЕ, ЧАС, ОБСТАНОВКА, СПОСІБ ТА ЗАСОБИ ВЧИНЕННЯ КРИМІНАЛЬНОГО ПРАВОПОРУШЕННЯ </w:t>
      </w:r>
    </w:p>
    <w:p w14:paraId="11A0386C" w14:textId="77777777" w:rsidR="00694747" w:rsidRPr="00694747" w:rsidRDefault="00694747" w:rsidP="00694747">
      <w:pPr>
        <w:rPr>
          <w:lang w:val="uk-UA"/>
        </w:rPr>
      </w:pPr>
      <w:r w:rsidRPr="00694747">
        <w:rPr>
          <w:lang w:val="uk-UA"/>
        </w:rPr>
        <w:t>Для характеристики об’єктивної сторони кримінального правопорушення важливе значення мають, крім розглянутих вище ознак, ще й такі ознаки, як спосіб вчинення кримінального правопорушення, місце, час, обстановка, знаряддя, засоби вчинення кримінального правопорушення. Вони усі в переважній більшості є факультативними ознаками об’єктивної сторони</w:t>
      </w:r>
      <w:r w:rsidRPr="00694747">
        <w:t xml:space="preserve"> </w:t>
      </w:r>
      <w:r w:rsidRPr="00694747">
        <w:rPr>
          <w:lang w:val="uk-UA"/>
        </w:rPr>
        <w:t>кримінального правопорушення для кваліфікації вчиненого діяння. Проте у тих випадках, коли вони безпосередньо зазначені в статях Особливої частини КК, то набувають статус обов’язкових і підлягають   обов’язковому встановленню.</w:t>
      </w:r>
    </w:p>
    <w:p w14:paraId="4AA15070" w14:textId="77777777" w:rsidR="00694747" w:rsidRPr="00694747" w:rsidRDefault="00694747" w:rsidP="00694747">
      <w:pPr>
        <w:rPr>
          <w:lang w:val="uk-UA"/>
        </w:rPr>
      </w:pPr>
      <w:r w:rsidRPr="00694747">
        <w:rPr>
          <w:b/>
          <w:bCs/>
          <w:lang w:val="uk-UA"/>
        </w:rPr>
        <w:t xml:space="preserve">СПОСІБ ВЧИНЕННЯ КРИМІНАЛЬНОГО ПРАВОПОРУШЕННЯ </w:t>
      </w:r>
      <w:r w:rsidRPr="00694747">
        <w:rPr>
          <w:lang w:val="uk-UA"/>
        </w:rPr>
        <w:t>– це сукупність прийомів і методів, що використовуються при вчиненні кримінального правопорушення (фізичне або психічне насильство або погроза насильства, обман, зловживання довірою, жорстокий та ін.).</w:t>
      </w:r>
    </w:p>
    <w:p w14:paraId="2997C449" w14:textId="77777777" w:rsidR="00694747" w:rsidRPr="00694747" w:rsidRDefault="00694747" w:rsidP="00694747">
      <w:pPr>
        <w:rPr>
          <w:lang w:val="uk-UA"/>
        </w:rPr>
      </w:pPr>
      <w:r w:rsidRPr="00694747">
        <w:rPr>
          <w:lang w:val="uk-UA"/>
        </w:rPr>
        <w:t>Він має велике значення для характеристики кримінально протиправної дії.</w:t>
      </w:r>
    </w:p>
    <w:p w14:paraId="3E51F811" w14:textId="77777777" w:rsidR="00694747" w:rsidRPr="00694747" w:rsidRDefault="00694747" w:rsidP="00694747">
      <w:pPr>
        <w:rPr>
          <w:lang w:val="uk-UA"/>
        </w:rPr>
      </w:pPr>
      <w:r w:rsidRPr="00694747">
        <w:rPr>
          <w:lang w:val="uk-UA"/>
        </w:rPr>
        <w:t>Спосіб може виступати як обов’язкова ознака, коли деякі кримінальні правопорушення можуть вчинюватися лише певним способом, тобто як ознака складу кримінального правопорушення (таємне викрадення – крадіжка; відкрите викрадення з насильством – грабіж або розбій, небезпечний для життя багатьох осіб, особлива жорстокість при вбивствах тощо).</w:t>
      </w:r>
    </w:p>
    <w:p w14:paraId="69A66BF4" w14:textId="77777777" w:rsidR="00694747" w:rsidRPr="00694747" w:rsidRDefault="00694747" w:rsidP="00694747">
      <w:pPr>
        <w:rPr>
          <w:lang w:val="uk-UA"/>
        </w:rPr>
      </w:pPr>
      <w:r w:rsidRPr="00694747">
        <w:rPr>
          <w:lang w:val="uk-UA"/>
        </w:rPr>
        <w:t>В інших випадках в диспозиціях не вказується спосіб вчинення кримінального правопорушення.</w:t>
      </w:r>
    </w:p>
    <w:p w14:paraId="3088704B" w14:textId="77777777" w:rsidR="00694747" w:rsidRPr="00694747" w:rsidRDefault="00694747" w:rsidP="00694747">
      <w:pPr>
        <w:rPr>
          <w:lang w:val="uk-UA"/>
        </w:rPr>
      </w:pPr>
      <w:r w:rsidRPr="00694747">
        <w:rPr>
          <w:b/>
          <w:bCs/>
          <w:lang w:val="uk-UA"/>
        </w:rPr>
        <w:t xml:space="preserve">ЗНАРЯДДЯ ВЧИНЕННЯ ЗЛОЧИНУ </w:t>
      </w:r>
      <w:r w:rsidRPr="00694747">
        <w:rPr>
          <w:lang w:val="uk-UA"/>
        </w:rPr>
        <w:t>– це технічні пристосування, механізми, зброя, інструмент, інші предмети, якими злочинець вчиняє кримінальне правопорушення ( ніж, сокира, транспортний засіб, мотузок, вогнепальна зброя тощо).</w:t>
      </w:r>
    </w:p>
    <w:p w14:paraId="7D48C25C" w14:textId="77777777" w:rsidR="00694747" w:rsidRPr="00694747" w:rsidRDefault="00694747" w:rsidP="00694747">
      <w:pPr>
        <w:rPr>
          <w:lang w:val="uk-UA"/>
        </w:rPr>
      </w:pPr>
      <w:r w:rsidRPr="00694747">
        <w:rPr>
          <w:b/>
          <w:bCs/>
          <w:lang w:val="uk-UA"/>
        </w:rPr>
        <w:t xml:space="preserve">ЗАСОБИ - </w:t>
      </w:r>
      <w:r w:rsidRPr="00694747">
        <w:rPr>
          <w:lang w:val="uk-UA"/>
        </w:rPr>
        <w:t>це також речі матеріального світу, які полегшують злочинцю вчинити кримінальне правопорушення - документи, фомка при вчинені квартирної крадіжки</w:t>
      </w:r>
    </w:p>
    <w:p w14:paraId="6B5550CF" w14:textId="77777777" w:rsidR="00694747" w:rsidRPr="00694747" w:rsidRDefault="00694747" w:rsidP="00694747">
      <w:pPr>
        <w:rPr>
          <w:i/>
          <w:iCs/>
          <w:lang w:val="uk-UA"/>
        </w:rPr>
      </w:pPr>
      <w:r w:rsidRPr="00694747">
        <w:rPr>
          <w:i/>
          <w:iCs/>
          <w:lang w:val="uk-UA"/>
        </w:rPr>
        <w:t>Інші знаки об’єктивної сторони</w:t>
      </w:r>
      <w:r w:rsidRPr="00694747">
        <w:rPr>
          <w:i/>
          <w:iCs/>
        </w:rPr>
        <w:t xml:space="preserve"> </w:t>
      </w:r>
      <w:r w:rsidRPr="00694747">
        <w:rPr>
          <w:i/>
          <w:iCs/>
          <w:lang w:val="uk-UA"/>
        </w:rPr>
        <w:t>кримінального правопорушення, характеризують умови його вчинення</w:t>
      </w:r>
    </w:p>
    <w:p w14:paraId="430A0C1C" w14:textId="77777777" w:rsidR="00694747" w:rsidRPr="00694747" w:rsidRDefault="00694747" w:rsidP="00694747">
      <w:pPr>
        <w:rPr>
          <w:lang w:val="uk-UA"/>
        </w:rPr>
      </w:pPr>
      <w:r w:rsidRPr="00694747">
        <w:rPr>
          <w:lang w:val="uk-UA"/>
        </w:rPr>
        <w:t>До них відносяться:</w:t>
      </w:r>
    </w:p>
    <w:p w14:paraId="737F7233" w14:textId="77777777" w:rsidR="00694747" w:rsidRPr="00694747" w:rsidRDefault="00694747" w:rsidP="00694747">
      <w:pPr>
        <w:numPr>
          <w:ilvl w:val="0"/>
          <w:numId w:val="37"/>
        </w:numPr>
        <w:rPr>
          <w:lang w:val="uk-UA"/>
        </w:rPr>
      </w:pPr>
      <w:r w:rsidRPr="00694747">
        <w:rPr>
          <w:lang w:val="uk-UA"/>
        </w:rPr>
        <w:t>місце вчинення кримінального правопорушення;</w:t>
      </w:r>
    </w:p>
    <w:p w14:paraId="7B4CFB2C" w14:textId="77777777" w:rsidR="00694747" w:rsidRPr="00694747" w:rsidRDefault="00694747" w:rsidP="00694747">
      <w:pPr>
        <w:numPr>
          <w:ilvl w:val="0"/>
          <w:numId w:val="37"/>
        </w:numPr>
        <w:rPr>
          <w:lang w:val="uk-UA"/>
        </w:rPr>
      </w:pPr>
      <w:r w:rsidRPr="00694747">
        <w:rPr>
          <w:lang w:val="uk-UA"/>
        </w:rPr>
        <w:lastRenderedPageBreak/>
        <w:t>час вчинення кримінального правопорушення;</w:t>
      </w:r>
    </w:p>
    <w:p w14:paraId="534CAF82" w14:textId="77777777" w:rsidR="00694747" w:rsidRPr="00694747" w:rsidRDefault="00694747" w:rsidP="00694747">
      <w:pPr>
        <w:numPr>
          <w:ilvl w:val="0"/>
          <w:numId w:val="37"/>
        </w:numPr>
        <w:rPr>
          <w:lang w:val="uk-UA"/>
        </w:rPr>
      </w:pPr>
      <w:r w:rsidRPr="00694747">
        <w:rPr>
          <w:lang w:val="uk-UA"/>
        </w:rPr>
        <w:t>обстановка вчинення кримінального правопорушення.</w:t>
      </w:r>
    </w:p>
    <w:p w14:paraId="3FF5F70D" w14:textId="77777777" w:rsidR="00694747" w:rsidRPr="00694747" w:rsidRDefault="00694747" w:rsidP="00694747">
      <w:pPr>
        <w:rPr>
          <w:lang w:val="uk-UA"/>
        </w:rPr>
      </w:pPr>
      <w:r w:rsidRPr="00694747">
        <w:rPr>
          <w:b/>
          <w:bCs/>
          <w:lang w:val="uk-UA"/>
        </w:rPr>
        <w:t xml:space="preserve">Місце вчинення кримінального правопорушення  </w:t>
      </w:r>
      <w:r w:rsidRPr="00694747">
        <w:rPr>
          <w:lang w:val="uk-UA"/>
        </w:rPr>
        <w:t>– це певна територія або інше місце, де відбувається суспільно небезпечне діяння і настають суспільно небезпечні наслідки в результаті вчинення суспільно небезпечних діянь (ст.6 КК – територія України, ст.268, 334 КК, земля, надра, економічна зона, в лісах…).</w:t>
      </w:r>
    </w:p>
    <w:p w14:paraId="5A138BFB" w14:textId="77777777" w:rsidR="00694747" w:rsidRPr="00694747" w:rsidRDefault="00694747" w:rsidP="00694747">
      <w:pPr>
        <w:rPr>
          <w:lang w:val="uk-UA"/>
        </w:rPr>
      </w:pPr>
      <w:r w:rsidRPr="00694747">
        <w:rPr>
          <w:lang w:val="uk-UA"/>
        </w:rPr>
        <w:t>Має значення для визначення юрисдикції закону про кримінальну відповідальність.</w:t>
      </w:r>
    </w:p>
    <w:p w14:paraId="3AEE095B" w14:textId="77777777" w:rsidR="00694747" w:rsidRPr="00694747" w:rsidRDefault="00694747" w:rsidP="00694747">
      <w:pPr>
        <w:rPr>
          <w:lang w:val="uk-UA"/>
        </w:rPr>
      </w:pPr>
      <w:r w:rsidRPr="00694747">
        <w:rPr>
          <w:lang w:val="uk-UA"/>
        </w:rPr>
        <w:t>Характеризує суспільну небезпечність кримінального правопорушення та особи.</w:t>
      </w:r>
    </w:p>
    <w:p w14:paraId="58E9B47C" w14:textId="77777777" w:rsidR="00694747" w:rsidRPr="00694747" w:rsidRDefault="00694747" w:rsidP="00694747">
      <w:pPr>
        <w:rPr>
          <w:lang w:val="uk-UA"/>
        </w:rPr>
      </w:pPr>
      <w:r w:rsidRPr="00694747">
        <w:rPr>
          <w:b/>
          <w:bCs/>
          <w:lang w:val="uk-UA"/>
        </w:rPr>
        <w:t xml:space="preserve">Часом вчинення кримінального правопорушення </w:t>
      </w:r>
      <w:r w:rsidRPr="00694747">
        <w:rPr>
          <w:lang w:val="uk-UA"/>
        </w:rPr>
        <w:t>визнається час вчинення особою передбаченої законом про кримінальну відповідальність дії або бездіяльності (ч.3 ст.4 КК).</w:t>
      </w:r>
    </w:p>
    <w:p w14:paraId="18BDDD61" w14:textId="77777777" w:rsidR="00694747" w:rsidRPr="00694747" w:rsidRDefault="00694747" w:rsidP="00694747">
      <w:pPr>
        <w:rPr>
          <w:lang w:val="uk-UA"/>
        </w:rPr>
      </w:pPr>
      <w:r w:rsidRPr="00694747">
        <w:rPr>
          <w:lang w:val="uk-UA"/>
        </w:rPr>
        <w:t>Має важливе значення для встановлення чинності кримінального закону, суспільної небезпечності кримінального правопорушення та винної особи.</w:t>
      </w:r>
    </w:p>
    <w:p w14:paraId="46E28E08" w14:textId="77777777" w:rsidR="00694747" w:rsidRPr="00694747" w:rsidRDefault="00694747" w:rsidP="00694747">
      <w:pPr>
        <w:rPr>
          <w:lang w:val="uk-UA"/>
        </w:rPr>
      </w:pPr>
      <w:r w:rsidRPr="00694747">
        <w:rPr>
          <w:b/>
          <w:bCs/>
          <w:lang w:val="uk-UA"/>
        </w:rPr>
        <w:t xml:space="preserve">Обстановка вчинення кримінального правопорушення </w:t>
      </w:r>
      <w:r w:rsidRPr="00694747">
        <w:rPr>
          <w:lang w:val="uk-UA"/>
        </w:rPr>
        <w:t>– це конкретні об’єктивно-предметні умови, в яких вчиняється кримінальне правопорушення.</w:t>
      </w:r>
    </w:p>
    <w:p w14:paraId="7C6FA0CB" w14:textId="77777777" w:rsidR="00694747" w:rsidRPr="00694747" w:rsidRDefault="00694747" w:rsidP="00694747">
      <w:pPr>
        <w:rPr>
          <w:lang w:val="uk-UA"/>
        </w:rPr>
      </w:pPr>
      <w:r w:rsidRPr="00694747">
        <w:rPr>
          <w:lang w:val="uk-UA"/>
        </w:rPr>
        <w:t>Обстановка вчинення кримінального правопорушення у випадках, прямо передбачених диспозицією статті Особливої частини КК, є обов’язковою ознакою об’єктивної сторони кримінального правопорушення і може впливати як:</w:t>
      </w:r>
    </w:p>
    <w:p w14:paraId="61788E6B" w14:textId="77777777" w:rsidR="00694747" w:rsidRPr="00694747" w:rsidRDefault="00694747" w:rsidP="00694747">
      <w:pPr>
        <w:rPr>
          <w:lang w:val="uk-UA"/>
        </w:rPr>
      </w:pPr>
      <w:r w:rsidRPr="00694747">
        <w:rPr>
          <w:lang w:val="uk-UA"/>
        </w:rPr>
        <w:t>а)</w:t>
      </w:r>
      <w:r w:rsidRPr="00694747">
        <w:rPr>
          <w:lang w:val="uk-UA"/>
        </w:rPr>
        <w:tab/>
        <w:t>обтяжуюча обставина (вчинення військового злочину в бойовій</w:t>
      </w:r>
      <w:r w:rsidRPr="00694747">
        <w:rPr>
          <w:lang w:val="uk-UA"/>
        </w:rPr>
        <w:br/>
        <w:t>обстановці – ч.ч.3 ст.ст.402-404 КК);</w:t>
      </w:r>
    </w:p>
    <w:p w14:paraId="68FC96AE" w14:textId="77777777" w:rsidR="00694747" w:rsidRPr="00694747" w:rsidRDefault="00694747" w:rsidP="00694747">
      <w:pPr>
        <w:rPr>
          <w:lang w:val="uk-UA"/>
        </w:rPr>
      </w:pPr>
      <w:r w:rsidRPr="00694747">
        <w:rPr>
          <w:lang w:val="uk-UA"/>
        </w:rPr>
        <w:t>б) обставина, яка створює</w:t>
      </w:r>
      <w:r w:rsidRPr="00694747">
        <w:rPr>
          <w:lang w:val="uk-UA"/>
        </w:rPr>
        <w:tab/>
        <w:t>привілейований склад кримінального правопорушення (перевищення меж необхідної оборони – ст.ст.118, 124 КК).</w:t>
      </w:r>
    </w:p>
    <w:p w14:paraId="3D2D7C0F" w14:textId="77777777" w:rsidR="00694747" w:rsidRPr="00694747" w:rsidRDefault="00694747" w:rsidP="00694747">
      <w:pPr>
        <w:rPr>
          <w:b/>
          <w:bCs/>
          <w:lang w:val="uk-UA"/>
        </w:rPr>
      </w:pPr>
    </w:p>
    <w:p w14:paraId="14FD260A" w14:textId="77777777" w:rsidR="00694747" w:rsidRPr="00694747" w:rsidRDefault="00694747" w:rsidP="00694747">
      <w:pPr>
        <w:rPr>
          <w:lang w:val="uk-UA"/>
        </w:rPr>
      </w:pPr>
      <w:r w:rsidRPr="00694747">
        <w:rPr>
          <w:b/>
          <w:bCs/>
          <w:lang w:val="uk-UA"/>
        </w:rPr>
        <w:t>ВИСНОВКИ З СЬОМОГО ПИТАННЯ:</w:t>
      </w:r>
    </w:p>
    <w:p w14:paraId="4EA91843" w14:textId="77777777" w:rsidR="00694747" w:rsidRPr="00694747" w:rsidRDefault="00694747" w:rsidP="00694747">
      <w:pPr>
        <w:rPr>
          <w:lang w:val="uk-UA"/>
        </w:rPr>
      </w:pPr>
      <w:r w:rsidRPr="00694747">
        <w:rPr>
          <w:b/>
          <w:bCs/>
          <w:lang w:val="uk-UA"/>
        </w:rPr>
        <w:t xml:space="preserve">Таким чином, </w:t>
      </w:r>
      <w:r w:rsidRPr="00694747">
        <w:rPr>
          <w:lang w:val="uk-UA"/>
        </w:rPr>
        <w:t>з’ясування вказаних ознак об’єктивної сторони при розслідуванні кримінальних справ є важливим не тільки тоді, коли вони є обов’язковими і впливають на кваліфікацію вчиненого, а й тоді, коли вони не передбачені в законі, оскільки вони можуть мати й інше кримінально-правове значення, наприклад, впливати на міру покарання .</w:t>
      </w:r>
    </w:p>
    <w:p w14:paraId="481498E2" w14:textId="77777777" w:rsidR="00694747" w:rsidRPr="00694747" w:rsidRDefault="00694747" w:rsidP="00694747">
      <w:pPr>
        <w:rPr>
          <w:b/>
          <w:bCs/>
          <w:lang w:val="uk-UA"/>
        </w:rPr>
      </w:pPr>
    </w:p>
    <w:p w14:paraId="5939E812" w14:textId="77777777" w:rsidR="00694747" w:rsidRPr="00694747" w:rsidRDefault="00694747" w:rsidP="00694747">
      <w:pPr>
        <w:rPr>
          <w:lang w:val="uk-UA"/>
        </w:rPr>
      </w:pPr>
      <w:r w:rsidRPr="00694747">
        <w:rPr>
          <w:b/>
          <w:bCs/>
          <w:lang w:val="uk-UA"/>
        </w:rPr>
        <w:lastRenderedPageBreak/>
        <w:t>ВИСНОВКИ З ТЕМИ:</w:t>
      </w:r>
    </w:p>
    <w:p w14:paraId="1D88EFCE" w14:textId="77777777" w:rsidR="00694747" w:rsidRPr="00694747" w:rsidRDefault="00694747" w:rsidP="00694747">
      <w:pPr>
        <w:rPr>
          <w:lang w:val="uk-UA"/>
        </w:rPr>
      </w:pPr>
      <w:r w:rsidRPr="00694747">
        <w:rPr>
          <w:lang w:val="uk-UA"/>
        </w:rPr>
        <w:t>В якості висновку по лекції слід відзначити , що об’єктом кожного кримінального правопорушення є суспільні відносини, які охороняються, в силу їх важливості, кримінальним законом. Об’єкт властивий кожному складу кримінального правопорушення і є обов’язковим його елементом. Класифікація об’єктів на їх види засновується на вченні про співвідношення категорій   загального,     особливого  і окремого (одиничного).</w:t>
      </w:r>
    </w:p>
    <w:p w14:paraId="29646F94" w14:textId="77777777" w:rsidR="00694747" w:rsidRPr="00694747" w:rsidRDefault="00694747" w:rsidP="00694747">
      <w:pPr>
        <w:rPr>
          <w:lang w:val="uk-UA"/>
        </w:rPr>
      </w:pPr>
      <w:r w:rsidRPr="00694747">
        <w:rPr>
          <w:lang w:val="uk-UA"/>
        </w:rPr>
        <w:t>Таке співвідношення об’єктів кримінального правопорушення має теоретичне і практичне значення для правильної кваліфікації скоєного.</w:t>
      </w:r>
    </w:p>
    <w:p w14:paraId="0D194E05" w14:textId="77777777" w:rsidR="00694747" w:rsidRPr="00694747" w:rsidRDefault="00694747" w:rsidP="00694747">
      <w:pPr>
        <w:rPr>
          <w:lang w:val="uk-UA"/>
        </w:rPr>
      </w:pPr>
      <w:r w:rsidRPr="00694747">
        <w:rPr>
          <w:lang w:val="uk-UA"/>
        </w:rPr>
        <w:t>Об’єктом не можуть бути речі та інші предмети матеріального світу, сама людина, її діяння, саме кримінальне правопорушення.</w:t>
      </w:r>
    </w:p>
    <w:p w14:paraId="1ED2D3B6" w14:textId="77777777" w:rsidR="00694747" w:rsidRPr="00694747" w:rsidRDefault="00694747" w:rsidP="00694747">
      <w:pPr>
        <w:rPr>
          <w:lang w:val="uk-UA"/>
        </w:rPr>
      </w:pPr>
      <w:r w:rsidRPr="00694747">
        <w:rPr>
          <w:lang w:val="uk-UA"/>
        </w:rPr>
        <w:t>Об’єктивна сторона кримінального правопорушення - це зовнішній прояв передбаченого Кримінальним кодексом України суспільно небезпечного винного діяння (дії або бездіяльності), вчиненого суб’єктом кримінального правопорушення. Бона може розглядатися як зовнішній прояв кримінального правопорушення як явища об'єктивної дійсності в найрізноманітніших його зовнішніх проявах, а також як один із чотирьох елементів складу кримінального правопорушення, тобто як елемент юридичної конструкції (формули), за допомогою якої встановлюється чи є вчинене діяння кримінальним правопорушенням і, якщо так, то яким саме і характеризується наступними ознаками: діяння, наслідки, причинний зв’язок між діянням та наслідками, місце, час, спосіб, обстановка, знаряддя та засоби вчинення кримінального правопорушення, ситуація.</w:t>
      </w:r>
    </w:p>
    <w:p w14:paraId="1910A1F2" w14:textId="77777777" w:rsidR="00694747" w:rsidRPr="00694747" w:rsidRDefault="00694747" w:rsidP="00694747">
      <w:pPr>
        <w:rPr>
          <w:lang w:val="uk-UA"/>
        </w:rPr>
      </w:pPr>
      <w:r w:rsidRPr="00694747">
        <w:rPr>
          <w:lang w:val="uk-UA"/>
        </w:rPr>
        <w:t>Діяння в кримінальному праві - це завжди конкретна, заборонена кримінальним законом, вчинювана свідомо поведінка (вчинок) людини, що є суб’єктом кримінального правопорушення, безпосередньо спрямована на спричинення певних негативних наслідків об'єктам кримінально-правової охорони.</w:t>
      </w:r>
    </w:p>
    <w:p w14:paraId="2E217690" w14:textId="77777777" w:rsidR="00694747" w:rsidRPr="00694747" w:rsidRDefault="00694747" w:rsidP="00694747">
      <w:pPr>
        <w:rPr>
          <w:lang w:val="uk-UA"/>
        </w:rPr>
      </w:pPr>
      <w:r w:rsidRPr="00694747">
        <w:rPr>
          <w:lang w:val="uk-UA"/>
        </w:rPr>
        <w:t xml:space="preserve">Суспільно небезпечні наслідки - це обов'язкова об'єктивна ознака будь-якого кримінального правопорушення як явища об'єктивної дійсності. Для кримінальних правопорушень, які сформульовані за конструкцією як кримінальні правопорушення з матеріальним складом, суспільно небезпечні наслідки виступають обов'язковою ознакою об'єктивної сторони як елементу складу кримінального правопорушення, і можуть виражатися у настанні негативних наслідків майнового або особистісного характеру для об'єктів кримінально-правової охорони. </w:t>
      </w:r>
      <w:r w:rsidRPr="00694747">
        <w:rPr>
          <w:b/>
          <w:bCs/>
          <w:lang w:val="uk-UA"/>
        </w:rPr>
        <w:t>ї</w:t>
      </w:r>
      <w:r w:rsidRPr="00694747">
        <w:rPr>
          <w:lang w:val="uk-UA"/>
        </w:rPr>
        <w:t>х встановлення і визначення є об'єктом доказування по кримінальній справі і обов'язковою умовою підстави настання кримінальної відповідальності.</w:t>
      </w:r>
    </w:p>
    <w:p w14:paraId="54CE4E40" w14:textId="77777777" w:rsidR="00694747" w:rsidRPr="00694747" w:rsidRDefault="00694747" w:rsidP="00694747">
      <w:pPr>
        <w:rPr>
          <w:lang w:val="uk-UA"/>
        </w:rPr>
      </w:pPr>
      <w:r w:rsidRPr="00694747">
        <w:rPr>
          <w:lang w:val="uk-UA"/>
        </w:rPr>
        <w:lastRenderedPageBreak/>
        <w:t>Причинний зв’язок у кримінальному праві - це об’єктивно існуючий зв’язок між суспільно небезпечним діянням (дією або бездіяльністю як причиною) та суспільно небезпечними наслідками (наслідком), коли діяння викликає (породжує) настання суспільно небезпечного наслідку.</w:t>
      </w:r>
    </w:p>
    <w:p w14:paraId="099CC239" w14:textId="77777777" w:rsidR="00694747" w:rsidRPr="00694747" w:rsidRDefault="00694747" w:rsidP="00694747">
      <w:pPr>
        <w:rPr>
          <w:lang w:val="uk-UA"/>
        </w:rPr>
      </w:pPr>
      <w:r w:rsidRPr="00694747">
        <w:rPr>
          <w:lang w:val="uk-UA"/>
        </w:rPr>
        <w:t>Діяння як ознака об'єктивної сторони кримінального правопорушення є обов'язковою ознакою будь-якого кримінального правопорушення незалежно від його конструкції.</w:t>
      </w:r>
    </w:p>
    <w:p w14:paraId="5DD3B76F" w14:textId="77777777" w:rsidR="00694747" w:rsidRPr="00694747" w:rsidRDefault="00694747" w:rsidP="00694747">
      <w:pPr>
        <w:rPr>
          <w:lang w:val="uk-UA"/>
        </w:rPr>
      </w:pPr>
      <w:r w:rsidRPr="00694747">
        <w:rPr>
          <w:lang w:val="uk-UA"/>
        </w:rPr>
        <w:t>Суспільно небезпечний наслідок діяння, а також причинний зв'язок між ними притаманні будь-якому кримінальному правопорушенню злочину як явищу реальної дійсності, а як ознаки об'єктивної сторони складу кримінального правопорушення - є обов'язковими ознаками кримінальних правопорушень з матеріальним складом і по яким вони виступають предметом доказування.</w:t>
      </w:r>
    </w:p>
    <w:p w14:paraId="0A0279D5" w14:textId="77777777" w:rsidR="007843E9" w:rsidRPr="00694747" w:rsidRDefault="007843E9">
      <w:pPr>
        <w:rPr>
          <w:lang w:val="uk-UA"/>
        </w:rPr>
      </w:pPr>
    </w:p>
    <w:sectPr w:rsidR="007843E9" w:rsidRPr="00694747"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45A169C"/>
    <w:lvl w:ilvl="0">
      <w:numFmt w:val="bullet"/>
      <w:lvlText w:val="*"/>
      <w:lvlJc w:val="left"/>
    </w:lvl>
  </w:abstractNum>
  <w:abstractNum w:abstractNumId="1" w15:restartNumberingAfterBreak="0">
    <w:nsid w:val="033B1BF2"/>
    <w:multiLevelType w:val="singleLevel"/>
    <w:tmpl w:val="75304068"/>
    <w:lvl w:ilvl="0">
      <w:start w:val="2"/>
      <w:numFmt w:val="decimal"/>
      <w:lvlText w:val="%1."/>
      <w:legacy w:legacy="1" w:legacySpace="0" w:legacyIndent="701"/>
      <w:lvlJc w:val="left"/>
      <w:rPr>
        <w:rFonts w:ascii="Times New Roman" w:hAnsi="Times New Roman" w:cs="Times New Roman" w:hint="default"/>
      </w:rPr>
    </w:lvl>
  </w:abstractNum>
  <w:abstractNum w:abstractNumId="2" w15:restartNumberingAfterBreak="0">
    <w:nsid w:val="05165654"/>
    <w:multiLevelType w:val="singleLevel"/>
    <w:tmpl w:val="3654B15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24C1A01"/>
    <w:multiLevelType w:val="hybridMultilevel"/>
    <w:tmpl w:val="F2E269D8"/>
    <w:lvl w:ilvl="0" w:tplc="FD5C4E26">
      <w:start w:val="1"/>
      <w:numFmt w:val="decimal"/>
      <w:lvlText w:val="%1."/>
      <w:lvlJc w:val="left"/>
      <w:pPr>
        <w:ind w:left="1070" w:hanging="360"/>
      </w:pPr>
      <w:rPr>
        <w:rFonts w:cs="Times New Roman"/>
        <w:color w:val="auto"/>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 w15:restartNumberingAfterBreak="0">
    <w:nsid w:val="132C2E37"/>
    <w:multiLevelType w:val="singleLevel"/>
    <w:tmpl w:val="A18C25AE"/>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16B3086C"/>
    <w:multiLevelType w:val="singleLevel"/>
    <w:tmpl w:val="B4E2B084"/>
    <w:lvl w:ilvl="0">
      <w:start w:val="2"/>
      <w:numFmt w:val="decimal"/>
      <w:lvlText w:val="%1)"/>
      <w:legacy w:legacy="1" w:legacySpace="0" w:legacyIndent="312"/>
      <w:lvlJc w:val="left"/>
      <w:rPr>
        <w:rFonts w:ascii="Times New Roman" w:hAnsi="Times New Roman" w:cs="Times New Roman" w:hint="default"/>
      </w:rPr>
    </w:lvl>
  </w:abstractNum>
  <w:abstractNum w:abstractNumId="6" w15:restartNumberingAfterBreak="0">
    <w:nsid w:val="1712390C"/>
    <w:multiLevelType w:val="multilevel"/>
    <w:tmpl w:val="517691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8BC2933"/>
    <w:multiLevelType w:val="singleLevel"/>
    <w:tmpl w:val="A18C25AE"/>
    <w:lvl w:ilvl="0">
      <w:start w:val="1"/>
      <w:numFmt w:val="decimal"/>
      <w:lvlText w:val="%1."/>
      <w:legacy w:legacy="1" w:legacySpace="0" w:legacyIndent="279"/>
      <w:lvlJc w:val="left"/>
      <w:rPr>
        <w:rFonts w:ascii="Times New Roman" w:hAnsi="Times New Roman" w:cs="Times New Roman" w:hint="default"/>
      </w:rPr>
    </w:lvl>
  </w:abstractNum>
  <w:abstractNum w:abstractNumId="8" w15:restartNumberingAfterBreak="0">
    <w:nsid w:val="19BB45F2"/>
    <w:multiLevelType w:val="singleLevel"/>
    <w:tmpl w:val="C29ECD9C"/>
    <w:lvl w:ilvl="0">
      <w:start w:val="1"/>
      <w:numFmt w:val="decimal"/>
      <w:lvlText w:val="%1)"/>
      <w:legacy w:legacy="1" w:legacySpace="0" w:legacyIndent="303"/>
      <w:lvlJc w:val="left"/>
      <w:rPr>
        <w:rFonts w:ascii="Times New Roman" w:hAnsi="Times New Roman" w:cs="Times New Roman" w:hint="default"/>
      </w:rPr>
    </w:lvl>
  </w:abstractNum>
  <w:abstractNum w:abstractNumId="9" w15:restartNumberingAfterBreak="0">
    <w:nsid w:val="1B35049F"/>
    <w:multiLevelType w:val="singleLevel"/>
    <w:tmpl w:val="D092FE86"/>
    <w:lvl w:ilvl="0">
      <w:start w:val="1"/>
      <w:numFmt w:val="decimal"/>
      <w:lvlText w:val="%1)"/>
      <w:legacy w:legacy="1" w:legacySpace="0" w:legacyIndent="370"/>
      <w:lvlJc w:val="left"/>
      <w:rPr>
        <w:rFonts w:ascii="Times New Roman" w:hAnsi="Times New Roman" w:cs="Times New Roman" w:hint="default"/>
      </w:rPr>
    </w:lvl>
  </w:abstractNum>
  <w:abstractNum w:abstractNumId="10" w15:restartNumberingAfterBreak="0">
    <w:nsid w:val="1C1C19AE"/>
    <w:multiLevelType w:val="singleLevel"/>
    <w:tmpl w:val="9A041830"/>
    <w:lvl w:ilvl="0">
      <w:start w:val="2"/>
      <w:numFmt w:val="decimal"/>
      <w:lvlText w:val="%1)"/>
      <w:legacy w:legacy="1" w:legacySpace="0" w:legacyIndent="303"/>
      <w:lvlJc w:val="left"/>
      <w:rPr>
        <w:rFonts w:ascii="Times New Roman" w:hAnsi="Times New Roman" w:cs="Times New Roman" w:hint="default"/>
      </w:rPr>
    </w:lvl>
  </w:abstractNum>
  <w:abstractNum w:abstractNumId="11" w15:restartNumberingAfterBreak="0">
    <w:nsid w:val="1DD2496A"/>
    <w:multiLevelType w:val="singleLevel"/>
    <w:tmpl w:val="5852AFFA"/>
    <w:lvl w:ilvl="0">
      <w:start w:val="1"/>
      <w:numFmt w:val="decimal"/>
      <w:lvlText w:val="%1)"/>
      <w:legacy w:legacy="1" w:legacySpace="0" w:legacyIndent="365"/>
      <w:lvlJc w:val="left"/>
      <w:rPr>
        <w:rFonts w:ascii="Times New Roman" w:hAnsi="Times New Roman" w:cs="Times New Roman" w:hint="default"/>
      </w:rPr>
    </w:lvl>
  </w:abstractNum>
  <w:abstractNum w:abstractNumId="12" w15:restartNumberingAfterBreak="0">
    <w:nsid w:val="1E70766B"/>
    <w:multiLevelType w:val="singleLevel"/>
    <w:tmpl w:val="8A6CB694"/>
    <w:lvl w:ilvl="0">
      <w:start w:val="4"/>
      <w:numFmt w:val="decimal"/>
      <w:lvlText w:val="%1)"/>
      <w:legacy w:legacy="1" w:legacySpace="0" w:legacyIndent="303"/>
      <w:lvlJc w:val="left"/>
      <w:rPr>
        <w:rFonts w:ascii="Times New Roman" w:hAnsi="Times New Roman" w:cs="Times New Roman" w:hint="default"/>
      </w:rPr>
    </w:lvl>
  </w:abstractNum>
  <w:abstractNum w:abstractNumId="13" w15:restartNumberingAfterBreak="0">
    <w:nsid w:val="1F0369A7"/>
    <w:multiLevelType w:val="singleLevel"/>
    <w:tmpl w:val="D0E6A530"/>
    <w:lvl w:ilvl="0">
      <w:start w:val="3"/>
      <w:numFmt w:val="decimal"/>
      <w:lvlText w:val="%1."/>
      <w:legacy w:legacy="1" w:legacySpace="0" w:legacyIndent="279"/>
      <w:lvlJc w:val="left"/>
      <w:rPr>
        <w:rFonts w:ascii="Times New Roman" w:hAnsi="Times New Roman" w:cs="Times New Roman" w:hint="default"/>
      </w:rPr>
    </w:lvl>
  </w:abstractNum>
  <w:abstractNum w:abstractNumId="14" w15:restartNumberingAfterBreak="0">
    <w:nsid w:val="21D93E13"/>
    <w:multiLevelType w:val="singleLevel"/>
    <w:tmpl w:val="37FAF86A"/>
    <w:lvl w:ilvl="0">
      <w:start w:val="5"/>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EAD5B19"/>
    <w:multiLevelType w:val="singleLevel"/>
    <w:tmpl w:val="3654B156"/>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02652AA"/>
    <w:multiLevelType w:val="singleLevel"/>
    <w:tmpl w:val="32C40BB0"/>
    <w:lvl w:ilvl="0">
      <w:start w:val="1"/>
      <w:numFmt w:val="decimal"/>
      <w:lvlText w:val="%1."/>
      <w:legacy w:legacy="1" w:legacySpace="0" w:legacyIndent="293"/>
      <w:lvlJc w:val="left"/>
      <w:rPr>
        <w:rFonts w:ascii="Times New Roman" w:hAnsi="Times New Roman" w:cs="Times New Roman" w:hint="default"/>
      </w:rPr>
    </w:lvl>
  </w:abstractNum>
  <w:abstractNum w:abstractNumId="17" w15:restartNumberingAfterBreak="0">
    <w:nsid w:val="33D77CD5"/>
    <w:multiLevelType w:val="singleLevel"/>
    <w:tmpl w:val="75304068"/>
    <w:lvl w:ilvl="0">
      <w:start w:val="2"/>
      <w:numFmt w:val="decimal"/>
      <w:lvlText w:val="%1."/>
      <w:legacy w:legacy="1" w:legacySpace="0" w:legacyIndent="701"/>
      <w:lvlJc w:val="left"/>
      <w:rPr>
        <w:rFonts w:ascii="Times New Roman" w:hAnsi="Times New Roman" w:cs="Times New Roman" w:hint="default"/>
      </w:rPr>
    </w:lvl>
  </w:abstractNum>
  <w:abstractNum w:abstractNumId="18" w15:restartNumberingAfterBreak="0">
    <w:nsid w:val="394C5F4B"/>
    <w:multiLevelType w:val="singleLevel"/>
    <w:tmpl w:val="1CE028BC"/>
    <w:lvl w:ilvl="0">
      <w:start w:val="3"/>
      <w:numFmt w:val="decimal"/>
      <w:lvlText w:val="%1)"/>
      <w:legacy w:legacy="1" w:legacySpace="0" w:legacyIndent="332"/>
      <w:lvlJc w:val="left"/>
      <w:rPr>
        <w:rFonts w:ascii="Times New Roman" w:hAnsi="Times New Roman" w:cs="Times New Roman" w:hint="default"/>
      </w:rPr>
    </w:lvl>
  </w:abstractNum>
  <w:abstractNum w:abstractNumId="19" w15:restartNumberingAfterBreak="0">
    <w:nsid w:val="3FBB334B"/>
    <w:multiLevelType w:val="singleLevel"/>
    <w:tmpl w:val="00F88D7C"/>
    <w:lvl w:ilvl="0">
      <w:start w:val="1"/>
      <w:numFmt w:val="decimal"/>
      <w:lvlText w:val="%1."/>
      <w:legacy w:legacy="1" w:legacySpace="0" w:legacyIndent="370"/>
      <w:lvlJc w:val="left"/>
      <w:rPr>
        <w:rFonts w:ascii="Times New Roman" w:hAnsi="Times New Roman" w:cs="Times New Roman" w:hint="default"/>
      </w:rPr>
    </w:lvl>
  </w:abstractNum>
  <w:abstractNum w:abstractNumId="20" w15:restartNumberingAfterBreak="0">
    <w:nsid w:val="486629A3"/>
    <w:multiLevelType w:val="singleLevel"/>
    <w:tmpl w:val="D092FE86"/>
    <w:lvl w:ilvl="0">
      <w:start w:val="1"/>
      <w:numFmt w:val="decimal"/>
      <w:lvlText w:val="%1)"/>
      <w:legacy w:legacy="1" w:legacySpace="0" w:legacyIndent="370"/>
      <w:lvlJc w:val="left"/>
      <w:rPr>
        <w:rFonts w:ascii="Times New Roman" w:hAnsi="Times New Roman" w:cs="Times New Roman" w:hint="default"/>
      </w:rPr>
    </w:lvl>
  </w:abstractNum>
  <w:abstractNum w:abstractNumId="21" w15:restartNumberingAfterBreak="0">
    <w:nsid w:val="4971479D"/>
    <w:multiLevelType w:val="singleLevel"/>
    <w:tmpl w:val="9A041830"/>
    <w:lvl w:ilvl="0">
      <w:start w:val="2"/>
      <w:numFmt w:val="decimal"/>
      <w:lvlText w:val="%1)"/>
      <w:legacy w:legacy="1" w:legacySpace="0" w:legacyIndent="303"/>
      <w:lvlJc w:val="left"/>
      <w:rPr>
        <w:rFonts w:ascii="Times New Roman" w:hAnsi="Times New Roman" w:cs="Times New Roman" w:hint="default"/>
      </w:rPr>
    </w:lvl>
  </w:abstractNum>
  <w:abstractNum w:abstractNumId="22" w15:restartNumberingAfterBreak="0">
    <w:nsid w:val="544E0D22"/>
    <w:multiLevelType w:val="singleLevel"/>
    <w:tmpl w:val="D092FE86"/>
    <w:lvl w:ilvl="0">
      <w:start w:val="1"/>
      <w:numFmt w:val="decimal"/>
      <w:lvlText w:val="%1)"/>
      <w:legacy w:legacy="1" w:legacySpace="0" w:legacyIndent="370"/>
      <w:lvlJc w:val="left"/>
      <w:rPr>
        <w:rFonts w:ascii="Times New Roman" w:hAnsi="Times New Roman" w:cs="Times New Roman" w:hint="default"/>
      </w:rPr>
    </w:lvl>
  </w:abstractNum>
  <w:abstractNum w:abstractNumId="23" w15:restartNumberingAfterBreak="0">
    <w:nsid w:val="54767D64"/>
    <w:multiLevelType w:val="singleLevel"/>
    <w:tmpl w:val="54EAF71C"/>
    <w:lvl w:ilvl="0">
      <w:start w:val="14"/>
      <w:numFmt w:val="decimal"/>
      <w:lvlText w:val="%1."/>
      <w:legacy w:legacy="1" w:legacySpace="0" w:legacyIndent="370"/>
      <w:lvlJc w:val="left"/>
      <w:rPr>
        <w:rFonts w:ascii="Times New Roman" w:hAnsi="Times New Roman" w:cs="Times New Roman" w:hint="default"/>
      </w:rPr>
    </w:lvl>
  </w:abstractNum>
  <w:abstractNum w:abstractNumId="24" w15:restartNumberingAfterBreak="0">
    <w:nsid w:val="54B74443"/>
    <w:multiLevelType w:val="singleLevel"/>
    <w:tmpl w:val="E39C8190"/>
    <w:lvl w:ilvl="0">
      <w:start w:val="1"/>
      <w:numFmt w:val="decimal"/>
      <w:lvlText w:val="%1."/>
      <w:legacy w:legacy="1" w:legacySpace="0" w:legacyIndent="355"/>
      <w:lvlJc w:val="left"/>
      <w:rPr>
        <w:rFonts w:ascii="Times New Roman" w:hAnsi="Times New Roman" w:cs="Times New Roman" w:hint="default"/>
      </w:rPr>
    </w:lvl>
  </w:abstractNum>
  <w:abstractNum w:abstractNumId="25" w15:restartNumberingAfterBreak="0">
    <w:nsid w:val="54BD2443"/>
    <w:multiLevelType w:val="singleLevel"/>
    <w:tmpl w:val="C29ECD9C"/>
    <w:lvl w:ilvl="0">
      <w:start w:val="1"/>
      <w:numFmt w:val="decimal"/>
      <w:lvlText w:val="%1)"/>
      <w:legacy w:legacy="1" w:legacySpace="0" w:legacyIndent="303"/>
      <w:lvlJc w:val="left"/>
      <w:rPr>
        <w:rFonts w:ascii="Times New Roman" w:hAnsi="Times New Roman" w:cs="Times New Roman" w:hint="default"/>
      </w:rPr>
    </w:lvl>
  </w:abstractNum>
  <w:abstractNum w:abstractNumId="26" w15:restartNumberingAfterBreak="0">
    <w:nsid w:val="57D6623D"/>
    <w:multiLevelType w:val="singleLevel"/>
    <w:tmpl w:val="3654B156"/>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588701C8"/>
    <w:multiLevelType w:val="singleLevel"/>
    <w:tmpl w:val="222C5ACC"/>
    <w:lvl w:ilvl="0">
      <w:start w:val="1"/>
      <w:numFmt w:val="decimal"/>
      <w:lvlText w:val="%1."/>
      <w:legacy w:legacy="1" w:legacySpace="0" w:legacyIndent="466"/>
      <w:lvlJc w:val="left"/>
      <w:rPr>
        <w:rFonts w:ascii="Times New Roman" w:hAnsi="Times New Roman" w:cs="Times New Roman" w:hint="default"/>
      </w:rPr>
    </w:lvl>
  </w:abstractNum>
  <w:abstractNum w:abstractNumId="28" w15:restartNumberingAfterBreak="0">
    <w:nsid w:val="5A5B22A9"/>
    <w:multiLevelType w:val="singleLevel"/>
    <w:tmpl w:val="75304068"/>
    <w:lvl w:ilvl="0">
      <w:start w:val="2"/>
      <w:numFmt w:val="decimal"/>
      <w:lvlText w:val="%1."/>
      <w:legacy w:legacy="1" w:legacySpace="0" w:legacyIndent="701"/>
      <w:lvlJc w:val="left"/>
      <w:rPr>
        <w:rFonts w:ascii="Times New Roman" w:hAnsi="Times New Roman" w:cs="Times New Roman" w:hint="default"/>
      </w:rPr>
    </w:lvl>
  </w:abstractNum>
  <w:abstractNum w:abstractNumId="29" w15:restartNumberingAfterBreak="0">
    <w:nsid w:val="5C8A51CB"/>
    <w:multiLevelType w:val="singleLevel"/>
    <w:tmpl w:val="2F44A4D4"/>
    <w:lvl w:ilvl="0">
      <w:start w:val="1"/>
      <w:numFmt w:val="decimal"/>
      <w:lvlText w:val="%1."/>
      <w:legacy w:legacy="1" w:legacySpace="0" w:legacyIndent="283"/>
      <w:lvlJc w:val="left"/>
      <w:rPr>
        <w:rFonts w:ascii="Times New Roman" w:hAnsi="Times New Roman" w:cs="Times New Roman" w:hint="default"/>
      </w:rPr>
    </w:lvl>
  </w:abstractNum>
  <w:abstractNum w:abstractNumId="30" w15:restartNumberingAfterBreak="0">
    <w:nsid w:val="5EAE7DAE"/>
    <w:multiLevelType w:val="singleLevel"/>
    <w:tmpl w:val="A3E07AB8"/>
    <w:lvl w:ilvl="0">
      <w:start w:val="1"/>
      <w:numFmt w:val="decimal"/>
      <w:lvlText w:val="%1."/>
      <w:legacy w:legacy="1" w:legacySpace="0" w:legacyIndent="701"/>
      <w:lvlJc w:val="left"/>
      <w:rPr>
        <w:rFonts w:ascii="Times New Roman" w:hAnsi="Times New Roman" w:cs="Times New Roman" w:hint="default"/>
      </w:rPr>
    </w:lvl>
  </w:abstractNum>
  <w:abstractNum w:abstractNumId="31" w15:restartNumberingAfterBreak="0">
    <w:nsid w:val="604632B2"/>
    <w:multiLevelType w:val="singleLevel"/>
    <w:tmpl w:val="01DA41C6"/>
    <w:lvl w:ilvl="0">
      <w:start w:val="1"/>
      <w:numFmt w:val="decimal"/>
      <w:lvlText w:val="%1."/>
      <w:legacy w:legacy="1" w:legacySpace="0" w:legacyIndent="835"/>
      <w:lvlJc w:val="left"/>
      <w:rPr>
        <w:rFonts w:ascii="Times New Roman" w:hAnsi="Times New Roman" w:cs="Times New Roman" w:hint="default"/>
      </w:rPr>
    </w:lvl>
  </w:abstractNum>
  <w:abstractNum w:abstractNumId="32" w15:restartNumberingAfterBreak="0">
    <w:nsid w:val="63E74DF0"/>
    <w:multiLevelType w:val="singleLevel"/>
    <w:tmpl w:val="8EB8C458"/>
    <w:lvl w:ilvl="0">
      <w:start w:val="3"/>
      <w:numFmt w:val="upperRoman"/>
      <w:lvlText w:val="%1."/>
      <w:legacy w:legacy="1" w:legacySpace="0" w:legacyIndent="456"/>
      <w:lvlJc w:val="left"/>
      <w:rPr>
        <w:rFonts w:ascii="Times New Roman" w:hAnsi="Times New Roman" w:cs="Times New Roman" w:hint="default"/>
      </w:rPr>
    </w:lvl>
  </w:abstractNum>
  <w:abstractNum w:abstractNumId="33" w15:restartNumberingAfterBreak="0">
    <w:nsid w:val="698E4726"/>
    <w:multiLevelType w:val="singleLevel"/>
    <w:tmpl w:val="6558696C"/>
    <w:lvl w:ilvl="0">
      <w:start w:val="1"/>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6DB05A2A"/>
    <w:multiLevelType w:val="singleLevel"/>
    <w:tmpl w:val="C29ECD9C"/>
    <w:lvl w:ilvl="0">
      <w:start w:val="1"/>
      <w:numFmt w:val="decimal"/>
      <w:lvlText w:val="%1)"/>
      <w:legacy w:legacy="1" w:legacySpace="0" w:legacyIndent="303"/>
      <w:lvlJc w:val="left"/>
      <w:rPr>
        <w:rFonts w:ascii="Times New Roman" w:hAnsi="Times New Roman" w:cs="Times New Roman" w:hint="default"/>
      </w:rPr>
    </w:lvl>
  </w:abstractNum>
  <w:abstractNum w:abstractNumId="35" w15:restartNumberingAfterBreak="0">
    <w:nsid w:val="6E3527FB"/>
    <w:multiLevelType w:val="singleLevel"/>
    <w:tmpl w:val="008C4A6A"/>
    <w:lvl w:ilvl="0">
      <w:start w:val="1"/>
      <w:numFmt w:val="decimal"/>
      <w:lvlText w:val="%1)"/>
      <w:legacy w:legacy="1" w:legacySpace="0" w:legacyIndent="308"/>
      <w:lvlJc w:val="left"/>
      <w:rPr>
        <w:rFonts w:ascii="Times New Roman" w:hAnsi="Times New Roman" w:cs="Times New Roman" w:hint="default"/>
      </w:rPr>
    </w:lvl>
  </w:abstractNum>
  <w:abstractNum w:abstractNumId="36" w15:restartNumberingAfterBreak="0">
    <w:nsid w:val="79656D41"/>
    <w:multiLevelType w:val="singleLevel"/>
    <w:tmpl w:val="D092FE86"/>
    <w:lvl w:ilvl="0">
      <w:start w:val="1"/>
      <w:numFmt w:val="decimal"/>
      <w:lvlText w:val="%1)"/>
      <w:legacy w:legacy="1" w:legacySpace="0" w:legacyIndent="370"/>
      <w:lvlJc w:val="left"/>
      <w:rPr>
        <w:rFonts w:ascii="Times New Roman" w:hAnsi="Times New Roman" w:cs="Times New Roman" w:hint="default"/>
      </w:rPr>
    </w:lvl>
  </w:abstractNum>
  <w:abstractNum w:abstractNumId="37" w15:restartNumberingAfterBreak="0">
    <w:nsid w:val="7A2126F3"/>
    <w:multiLevelType w:val="singleLevel"/>
    <w:tmpl w:val="3654B156"/>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7AC1108B"/>
    <w:multiLevelType w:val="hybridMultilevel"/>
    <w:tmpl w:val="59F09DF6"/>
    <w:lvl w:ilvl="0" w:tplc="725229A6">
      <w:start w:val="1"/>
      <w:numFmt w:val="decimal"/>
      <w:lvlText w:val="%1."/>
      <w:lvlJc w:val="left"/>
      <w:pPr>
        <w:tabs>
          <w:tab w:val="num" w:pos="1418"/>
        </w:tabs>
        <w:ind w:left="0" w:firstLine="851"/>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13"/>
  </w:num>
  <w:num w:numId="3">
    <w:abstractNumId w:val="30"/>
  </w:num>
  <w:num w:numId="4">
    <w:abstractNumId w:val="18"/>
  </w:num>
  <w:num w:numId="5">
    <w:abstractNumId w:val="11"/>
  </w:num>
  <w:num w:numId="6">
    <w:abstractNumId w:val="25"/>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34"/>
  </w:num>
  <w:num w:numId="9">
    <w:abstractNumId w:val="12"/>
  </w:num>
  <w:num w:numId="10">
    <w:abstractNumId w:val="35"/>
  </w:num>
  <w:num w:numId="11">
    <w:abstractNumId w:val="8"/>
  </w:num>
  <w:num w:numId="1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4">
    <w:abstractNumId w:val="9"/>
  </w:num>
  <w:num w:numId="15">
    <w:abstractNumId w:val="36"/>
  </w:num>
  <w:num w:numId="16">
    <w:abstractNumId w:val="20"/>
  </w:num>
  <w:num w:numId="17">
    <w:abstractNumId w:val="22"/>
  </w:num>
  <w:num w:numId="18">
    <w:abstractNumId w:val="4"/>
  </w:num>
  <w:num w:numId="19">
    <w:abstractNumId w:val="17"/>
  </w:num>
  <w:num w:numId="20">
    <w:abstractNumId w:val="10"/>
  </w:num>
  <w:num w:numId="21">
    <w:abstractNumId w:val="5"/>
  </w:num>
  <w:num w:numId="22">
    <w:abstractNumId w:val="16"/>
  </w:num>
  <w:num w:numId="23">
    <w:abstractNumId w:val="29"/>
  </w:num>
  <w:num w:numId="24">
    <w:abstractNumId w:val="29"/>
    <w:lvlOverride w:ilvl="0">
      <w:lvl w:ilvl="0">
        <w:start w:val="1"/>
        <w:numFmt w:val="decimal"/>
        <w:lvlText w:val="%1."/>
        <w:legacy w:legacy="1" w:legacySpace="0" w:legacyIndent="284"/>
        <w:lvlJc w:val="left"/>
        <w:rPr>
          <w:rFonts w:ascii="Times New Roman" w:hAnsi="Times New Roman" w:cs="Times New Roman" w:hint="default"/>
        </w:rPr>
      </w:lvl>
    </w:lvlOverride>
  </w:num>
  <w:num w:numId="25">
    <w:abstractNumId w:val="32"/>
  </w:num>
  <w:num w:numId="26">
    <w:abstractNumId w:val="1"/>
  </w:num>
  <w:num w:numId="27">
    <w:abstractNumId w:val="23"/>
  </w:num>
  <w:num w:numId="28">
    <w:abstractNumId w:val="19"/>
  </w:num>
  <w:num w:numId="29">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30">
    <w:abstractNumId w:val="15"/>
  </w:num>
  <w:num w:numId="31">
    <w:abstractNumId w:val="27"/>
  </w:num>
  <w:num w:numId="32">
    <w:abstractNumId w:val="26"/>
  </w:num>
  <w:num w:numId="3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4">
    <w:abstractNumId w:val="37"/>
  </w:num>
  <w:num w:numId="35">
    <w:abstractNumId w:val="24"/>
  </w:num>
  <w:num w:numId="36">
    <w:abstractNumId w:val="2"/>
  </w:num>
  <w:num w:numId="37">
    <w:abstractNumId w:val="33"/>
  </w:num>
  <w:num w:numId="38">
    <w:abstractNumId w:val="28"/>
  </w:num>
  <w:num w:numId="39">
    <w:abstractNumId w:val="0"/>
    <w:lvlOverride w:ilvl="0">
      <w:lvl w:ilvl="0">
        <w:start w:val="65535"/>
        <w:numFmt w:val="bullet"/>
        <w:lvlText w:val="—"/>
        <w:legacy w:legacy="1" w:legacySpace="0" w:legacyIndent="351"/>
        <w:lvlJc w:val="left"/>
        <w:rPr>
          <w:rFonts w:ascii="Courier New" w:hAnsi="Courier New" w:cs="Courier New" w:hint="default"/>
        </w:rPr>
      </w:lvl>
    </w:lvlOverride>
  </w:num>
  <w:num w:numId="40">
    <w:abstractNumId w:val="31"/>
  </w:num>
  <w:num w:numId="41">
    <w:abstractNumId w:val="21"/>
  </w:num>
  <w:num w:numId="42">
    <w:abstractNumId w:val="14"/>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47"/>
    <w:rsid w:val="000E0892"/>
    <w:rsid w:val="0015105E"/>
    <w:rsid w:val="0023272A"/>
    <w:rsid w:val="004D38AE"/>
    <w:rsid w:val="00521349"/>
    <w:rsid w:val="00694747"/>
    <w:rsid w:val="007843E9"/>
    <w:rsid w:val="007A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0B53"/>
  <w15:chartTrackingRefBased/>
  <w15:docId w15:val="{29D34A9F-3F89-46B3-B68E-F783EB55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747"/>
    <w:rPr>
      <w:color w:val="0563C1" w:themeColor="hyperlink"/>
      <w:u w:val="single"/>
    </w:rPr>
  </w:style>
  <w:style w:type="character" w:styleId="a4">
    <w:name w:val="Unresolved Mention"/>
    <w:basedOn w:val="a0"/>
    <w:uiPriority w:val="99"/>
    <w:semiHidden/>
    <w:unhideWhenUsed/>
    <w:rsid w:val="00694747"/>
    <w:rPr>
      <w:color w:val="605E5C"/>
      <w:shd w:val="clear" w:color="auto" w:fill="E1DFDD"/>
    </w:rPr>
  </w:style>
  <w:style w:type="numbering" w:customStyle="1" w:styleId="1">
    <w:name w:val="Нет списка1"/>
    <w:next w:val="a2"/>
    <w:uiPriority w:val="99"/>
    <w:semiHidden/>
    <w:unhideWhenUsed/>
    <w:rsid w:val="00694747"/>
  </w:style>
  <w:style w:type="paragraph" w:styleId="a5">
    <w:name w:val="List Paragraph"/>
    <w:basedOn w:val="a"/>
    <w:uiPriority w:val="34"/>
    <w:qFormat/>
    <w:rsid w:val="00694747"/>
    <w:pPr>
      <w:ind w:left="720"/>
      <w:contextualSpacing/>
    </w:pPr>
  </w:style>
  <w:style w:type="paragraph" w:styleId="a6">
    <w:name w:val="header"/>
    <w:basedOn w:val="a"/>
    <w:link w:val="a7"/>
    <w:uiPriority w:val="99"/>
    <w:unhideWhenUsed/>
    <w:rsid w:val="006947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4747"/>
  </w:style>
  <w:style w:type="paragraph" w:styleId="a8">
    <w:name w:val="footer"/>
    <w:basedOn w:val="a"/>
    <w:link w:val="a9"/>
    <w:uiPriority w:val="99"/>
    <w:unhideWhenUsed/>
    <w:rsid w:val="006947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4747"/>
  </w:style>
  <w:style w:type="character" w:styleId="aa">
    <w:name w:val="Strong"/>
    <w:basedOn w:val="a0"/>
    <w:qFormat/>
    <w:rsid w:val="0023272A"/>
    <w:rPr>
      <w:rFonts w:ascii="Times New Roman" w:hAnsi="Times New Roman" w:cs="Times New Roman" w:hint="default"/>
      <w:b/>
      <w:bCs/>
    </w:rPr>
  </w:style>
  <w:style w:type="paragraph" w:styleId="ab">
    <w:name w:val="Normal (Web)"/>
    <w:basedOn w:val="a"/>
    <w:semiHidden/>
    <w:unhideWhenUsed/>
    <w:rsid w:val="0023272A"/>
    <w:pPr>
      <w:spacing w:before="100" w:beforeAutospacing="1" w:after="100" w:afterAutospacing="1" w:line="240" w:lineRule="auto"/>
    </w:pPr>
    <w:rPr>
      <w:rFonts w:ascii="Verdana" w:eastAsia="Calibri" w:hAnsi="Verdana" w:cs="Arial"/>
      <w:color w:val="260751"/>
      <w:sz w:val="20"/>
      <w:szCs w:val="20"/>
      <w:lang w:eastAsia="ru-RU"/>
    </w:rPr>
  </w:style>
  <w:style w:type="paragraph" w:styleId="ac">
    <w:name w:val="Body Text Indent"/>
    <w:basedOn w:val="a"/>
    <w:link w:val="ad"/>
    <w:semiHidden/>
    <w:unhideWhenUsed/>
    <w:rsid w:val="0023272A"/>
    <w:pPr>
      <w:widowControl w:val="0"/>
      <w:autoSpaceDE w:val="0"/>
      <w:autoSpaceDN w:val="0"/>
      <w:adjustRightInd w:val="0"/>
      <w:spacing w:after="120" w:line="240" w:lineRule="auto"/>
      <w:ind w:left="283"/>
    </w:pPr>
    <w:rPr>
      <w:rFonts w:eastAsia="Calibri" w:cs="Courier New"/>
      <w:sz w:val="20"/>
      <w:szCs w:val="20"/>
      <w:lang w:val="uk-UA" w:eastAsia="ru-RU"/>
    </w:rPr>
  </w:style>
  <w:style w:type="character" w:customStyle="1" w:styleId="ad">
    <w:name w:val="Основной текст с отступом Знак"/>
    <w:basedOn w:val="a0"/>
    <w:link w:val="ac"/>
    <w:semiHidden/>
    <w:rsid w:val="0023272A"/>
    <w:rPr>
      <w:rFonts w:eastAsia="Calibri" w:cs="Courier New"/>
      <w:sz w:val="20"/>
      <w:szCs w:val="20"/>
      <w:lang w:val="uk-UA" w:eastAsia="ru-RU"/>
    </w:rPr>
  </w:style>
  <w:style w:type="character" w:customStyle="1" w:styleId="catalog-volumes">
    <w:name w:val="catalog-volumes"/>
    <w:basedOn w:val="a0"/>
    <w:rsid w:val="0023272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977018">
      <w:bodyDiv w:val="1"/>
      <w:marLeft w:val="0"/>
      <w:marRight w:val="0"/>
      <w:marTop w:val="0"/>
      <w:marBottom w:val="0"/>
      <w:divBdr>
        <w:top w:val="none" w:sz="0" w:space="0" w:color="auto"/>
        <w:left w:val="none" w:sz="0" w:space="0" w:color="auto"/>
        <w:bottom w:val="none" w:sz="0" w:space="0" w:color="auto"/>
        <w:right w:val="none" w:sz="0" w:space="0" w:color="auto"/>
      </w:divBdr>
    </w:div>
    <w:div w:id="1724216142">
      <w:bodyDiv w:val="1"/>
      <w:marLeft w:val="0"/>
      <w:marRight w:val="0"/>
      <w:marTop w:val="0"/>
      <w:marBottom w:val="0"/>
      <w:divBdr>
        <w:top w:val="none" w:sz="0" w:space="0" w:color="auto"/>
        <w:left w:val="none" w:sz="0" w:space="0" w:color="auto"/>
        <w:bottom w:val="none" w:sz="0" w:space="0" w:color="auto"/>
        <w:right w:val="none" w:sz="0" w:space="0" w:color="auto"/>
      </w:divBdr>
    </w:div>
    <w:div w:id="20351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11185</Words>
  <Characters>63761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2</cp:revision>
  <dcterms:created xsi:type="dcterms:W3CDTF">2021-04-15T13:39:00Z</dcterms:created>
  <dcterms:modified xsi:type="dcterms:W3CDTF">2021-04-15T13:39:00Z</dcterms:modified>
</cp:coreProperties>
</file>