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8B3F" w14:textId="77777777" w:rsidR="002B6359" w:rsidRPr="00730246" w:rsidRDefault="002B6359" w:rsidP="002B6359">
      <w:pPr>
        <w:pStyle w:val="ac"/>
        <w:widowControl w:val="0"/>
        <w:spacing w:before="0" w:after="0"/>
        <w:jc w:val="center"/>
        <w:rPr>
          <w:rFonts w:ascii="Times New Roman" w:hAnsi="Times New Roman" w:cs="Times New Roman"/>
          <w:b/>
          <w:caps/>
          <w:color w:val="auto"/>
          <w:sz w:val="40"/>
          <w:szCs w:val="40"/>
          <w:lang w:val="uk-UA"/>
        </w:rPr>
      </w:pPr>
      <w:r w:rsidRPr="00730246">
        <w:rPr>
          <w:rFonts w:ascii="Times New Roman" w:hAnsi="Times New Roman" w:cs="Times New Roman"/>
          <w:b/>
          <w:caps/>
          <w:color w:val="auto"/>
          <w:sz w:val="40"/>
          <w:szCs w:val="40"/>
          <w:lang w:val="uk-UA"/>
        </w:rPr>
        <w:t>Текст лекції</w:t>
      </w:r>
    </w:p>
    <w:p w14:paraId="3361B08D" w14:textId="77777777" w:rsidR="002B6359" w:rsidRPr="00730246" w:rsidRDefault="002B6359" w:rsidP="002B6359">
      <w:pPr>
        <w:pStyle w:val="ac"/>
        <w:widowControl w:val="0"/>
        <w:spacing w:before="0" w:after="0"/>
        <w:jc w:val="center"/>
        <w:rPr>
          <w:rFonts w:ascii="Times New Roman" w:hAnsi="Times New Roman" w:cs="Times New Roman"/>
          <w:b/>
          <w:color w:val="auto"/>
          <w:sz w:val="28"/>
          <w:szCs w:val="28"/>
          <w:lang w:val="uk-UA"/>
        </w:rPr>
      </w:pPr>
    </w:p>
    <w:p w14:paraId="586AABDF" w14:textId="0F5069B3" w:rsidR="00C6352C" w:rsidRDefault="006B7AD3" w:rsidP="00527E54">
      <w:pPr>
        <w:pStyle w:val="ac"/>
        <w:spacing w:before="0" w:after="0"/>
        <w:rPr>
          <w:rFonts w:ascii="Times New Roman" w:hAnsi="Times New Roman" w:cs="Times New Roman"/>
          <w:b/>
          <w:color w:val="auto"/>
          <w:sz w:val="28"/>
          <w:szCs w:val="28"/>
          <w:lang w:val="uk-UA"/>
        </w:rPr>
      </w:pPr>
      <w:r w:rsidRPr="00527E54">
        <w:rPr>
          <w:rFonts w:ascii="Times New Roman" w:hAnsi="Times New Roman" w:cs="Times New Roman"/>
          <w:b/>
          <w:color w:val="auto"/>
          <w:sz w:val="28"/>
          <w:szCs w:val="28"/>
          <w:lang w:val="uk-UA"/>
        </w:rPr>
        <w:t>за темою</w:t>
      </w:r>
      <w:r w:rsidR="00C6352C">
        <w:rPr>
          <w:rFonts w:ascii="Times New Roman" w:hAnsi="Times New Roman" w:cs="Times New Roman"/>
          <w:b/>
          <w:color w:val="auto"/>
          <w:sz w:val="28"/>
          <w:szCs w:val="28"/>
          <w:lang w:val="uk-UA"/>
        </w:rPr>
        <w:t xml:space="preserve">: </w:t>
      </w:r>
    </w:p>
    <w:p w14:paraId="1AF3A9C8" w14:textId="77777777" w:rsidR="00C6352C" w:rsidRDefault="00C6352C" w:rsidP="00527E54">
      <w:pPr>
        <w:pStyle w:val="ac"/>
        <w:spacing w:before="0" w:after="0"/>
        <w:rPr>
          <w:rFonts w:ascii="Times New Roman" w:hAnsi="Times New Roman" w:cs="Times New Roman"/>
          <w:b/>
          <w:color w:val="auto"/>
          <w:sz w:val="28"/>
          <w:szCs w:val="28"/>
          <w:lang w:val="uk-UA"/>
        </w:rPr>
      </w:pPr>
    </w:p>
    <w:p w14:paraId="070C8FBB" w14:textId="769BF749" w:rsidR="006B7AD3" w:rsidRPr="00527E54" w:rsidRDefault="00C6352C" w:rsidP="00C6352C">
      <w:pPr>
        <w:pStyle w:val="ac"/>
        <w:spacing w:before="0" w:after="0"/>
        <w:jc w:val="center"/>
        <w:rPr>
          <w:rFonts w:ascii="Times New Roman" w:hAnsi="Times New Roman" w:cs="Times New Roman"/>
          <w:b/>
          <w:color w:val="auto"/>
          <w:sz w:val="28"/>
          <w:szCs w:val="28"/>
          <w:lang w:val="uk-UA"/>
        </w:rPr>
      </w:pPr>
      <w:r w:rsidRPr="00C6352C">
        <w:rPr>
          <w:rFonts w:ascii="Times New Roman" w:hAnsi="Times New Roman" w:cs="Times New Roman"/>
          <w:b/>
          <w:bCs/>
          <w:color w:val="auto"/>
          <w:spacing w:val="-8"/>
          <w:sz w:val="28"/>
          <w:szCs w:val="28"/>
          <w:lang w:val="uk-UA"/>
        </w:rPr>
        <w:t>ПОВТОРНІСТЬ, СУКУПНІСТЬ ТА РЕЦИДИВ КРИМІНАЛЬНИХ ПРАВОПОРУШЕНЬ</w:t>
      </w:r>
      <w:r w:rsidR="006B7AD3" w:rsidRPr="00527E54">
        <w:rPr>
          <w:rFonts w:ascii="Times New Roman" w:hAnsi="Times New Roman" w:cs="Times New Roman"/>
          <w:color w:val="auto"/>
          <w:spacing w:val="-8"/>
          <w:sz w:val="28"/>
          <w:szCs w:val="28"/>
          <w:lang w:val="uk-UA"/>
        </w:rPr>
        <w:t>.</w:t>
      </w:r>
    </w:p>
    <w:p w14:paraId="07F2A705" w14:textId="77777777" w:rsidR="006B7AD3" w:rsidRPr="00527E54" w:rsidRDefault="006B7AD3" w:rsidP="00C6352C">
      <w:pPr>
        <w:pStyle w:val="ac"/>
        <w:spacing w:before="0" w:after="0"/>
        <w:jc w:val="center"/>
        <w:rPr>
          <w:rFonts w:ascii="Times New Roman" w:hAnsi="Times New Roman" w:cs="Times New Roman"/>
          <w:b/>
          <w:color w:val="auto"/>
          <w:sz w:val="28"/>
          <w:szCs w:val="28"/>
          <w:lang w:val="uk-UA"/>
        </w:rPr>
      </w:pPr>
    </w:p>
    <w:p w14:paraId="4BDCFF23" w14:textId="77777777" w:rsidR="006B7AD3" w:rsidRPr="00527E54" w:rsidRDefault="006B7AD3" w:rsidP="00527E54">
      <w:pPr>
        <w:pStyle w:val="a9"/>
        <w:widowControl w:val="0"/>
        <w:spacing w:line="240" w:lineRule="auto"/>
        <w:rPr>
          <w:sz w:val="28"/>
          <w:szCs w:val="28"/>
          <w:lang w:val="uk-UA"/>
        </w:rPr>
      </w:pPr>
      <w:r w:rsidRPr="00527E54">
        <w:rPr>
          <w:sz w:val="28"/>
          <w:szCs w:val="28"/>
          <w:lang w:val="uk-UA"/>
        </w:rPr>
        <w:t xml:space="preserve">План лекції </w:t>
      </w:r>
    </w:p>
    <w:p w14:paraId="7834BED9" w14:textId="77777777" w:rsidR="006B7AD3" w:rsidRPr="00527E54" w:rsidRDefault="006B7AD3" w:rsidP="00527E54">
      <w:pPr>
        <w:pStyle w:val="a9"/>
        <w:widowControl w:val="0"/>
        <w:spacing w:line="240" w:lineRule="auto"/>
        <w:ind w:firstLine="567"/>
        <w:jc w:val="left"/>
        <w:rPr>
          <w:sz w:val="28"/>
          <w:szCs w:val="28"/>
        </w:rPr>
      </w:pPr>
      <w:r w:rsidRPr="00527E54">
        <w:rPr>
          <w:b w:val="0"/>
          <w:sz w:val="28"/>
          <w:szCs w:val="28"/>
        </w:rPr>
        <w:t>1.</w:t>
      </w:r>
      <w:r w:rsidRPr="00527E54">
        <w:rPr>
          <w:b w:val="0"/>
          <w:sz w:val="28"/>
          <w:szCs w:val="28"/>
          <w:lang w:val="uk-UA"/>
        </w:rPr>
        <w:t xml:space="preserve"> </w:t>
      </w:r>
      <w:proofErr w:type="spellStart"/>
      <w:r w:rsidRPr="00527E54">
        <w:rPr>
          <w:b w:val="0"/>
          <w:sz w:val="28"/>
          <w:szCs w:val="28"/>
        </w:rPr>
        <w:t>Поняття</w:t>
      </w:r>
      <w:proofErr w:type="spellEnd"/>
      <w:r w:rsidRPr="00527E54">
        <w:rPr>
          <w:b w:val="0"/>
          <w:sz w:val="28"/>
          <w:szCs w:val="28"/>
        </w:rPr>
        <w:t xml:space="preserve"> </w:t>
      </w:r>
      <w:r w:rsidRPr="00527E54">
        <w:rPr>
          <w:b w:val="0"/>
          <w:sz w:val="28"/>
          <w:szCs w:val="28"/>
          <w:lang w:val="uk-UA"/>
        </w:rPr>
        <w:t>і</w:t>
      </w:r>
      <w:r w:rsidRPr="00527E54">
        <w:rPr>
          <w:b w:val="0"/>
          <w:sz w:val="28"/>
          <w:szCs w:val="28"/>
        </w:rPr>
        <w:t xml:space="preserve"> </w:t>
      </w:r>
      <w:proofErr w:type="spellStart"/>
      <w:r w:rsidRPr="00527E54">
        <w:rPr>
          <w:b w:val="0"/>
          <w:sz w:val="28"/>
          <w:szCs w:val="28"/>
        </w:rPr>
        <w:t>ознаки</w:t>
      </w:r>
      <w:proofErr w:type="spellEnd"/>
      <w:r w:rsidRPr="00527E54">
        <w:rPr>
          <w:b w:val="0"/>
          <w:sz w:val="28"/>
          <w:szCs w:val="28"/>
        </w:rPr>
        <w:t xml:space="preserve"> </w:t>
      </w:r>
      <w:proofErr w:type="spellStart"/>
      <w:r w:rsidRPr="00527E54">
        <w:rPr>
          <w:b w:val="0"/>
          <w:sz w:val="28"/>
          <w:szCs w:val="28"/>
        </w:rPr>
        <w:t>множинності</w:t>
      </w:r>
      <w:proofErr w:type="spellEnd"/>
      <w:r w:rsidRPr="00527E54">
        <w:rPr>
          <w:b w:val="0"/>
          <w:sz w:val="28"/>
          <w:szCs w:val="28"/>
        </w:rPr>
        <w:t xml:space="preserve"> </w:t>
      </w:r>
      <w:proofErr w:type="spellStart"/>
      <w:r w:rsidRPr="00527E54">
        <w:rPr>
          <w:rStyle w:val="rvts0"/>
          <w:b w:val="0"/>
          <w:sz w:val="28"/>
          <w:szCs w:val="28"/>
        </w:rPr>
        <w:t>кримінальних</w:t>
      </w:r>
      <w:proofErr w:type="spellEnd"/>
      <w:r w:rsidRPr="00527E54">
        <w:rPr>
          <w:rStyle w:val="rvts0"/>
          <w:b w:val="0"/>
          <w:sz w:val="28"/>
          <w:szCs w:val="28"/>
        </w:rPr>
        <w:t xml:space="preserve"> </w:t>
      </w:r>
      <w:proofErr w:type="spellStart"/>
      <w:r w:rsidRPr="00527E54">
        <w:rPr>
          <w:rStyle w:val="rvts0"/>
          <w:b w:val="0"/>
          <w:sz w:val="28"/>
          <w:szCs w:val="28"/>
        </w:rPr>
        <w:t>правопорушень</w:t>
      </w:r>
      <w:proofErr w:type="spellEnd"/>
      <w:r w:rsidRPr="00527E54">
        <w:rPr>
          <w:b w:val="0"/>
          <w:sz w:val="28"/>
          <w:szCs w:val="28"/>
        </w:rPr>
        <w:t>.</w:t>
      </w:r>
    </w:p>
    <w:p w14:paraId="1A8A8292" w14:textId="77777777" w:rsidR="006B7AD3" w:rsidRPr="00527E54" w:rsidRDefault="006B7AD3" w:rsidP="00527E54">
      <w:pPr>
        <w:widowControl w:val="0"/>
        <w:tabs>
          <w:tab w:val="left" w:pos="360"/>
        </w:tabs>
        <w:ind w:firstLine="567"/>
        <w:jc w:val="both"/>
        <w:rPr>
          <w:szCs w:val="28"/>
        </w:rPr>
      </w:pPr>
      <w:r w:rsidRPr="00527E54">
        <w:rPr>
          <w:szCs w:val="28"/>
        </w:rPr>
        <w:t xml:space="preserve">2. Поняття та види одиничного </w:t>
      </w:r>
      <w:r w:rsidRPr="00527E54">
        <w:rPr>
          <w:rStyle w:val="rvts0"/>
          <w:szCs w:val="28"/>
        </w:rPr>
        <w:t>кримінального правопорушення</w:t>
      </w:r>
      <w:r w:rsidRPr="00527E54">
        <w:rPr>
          <w:szCs w:val="28"/>
        </w:rPr>
        <w:t>.</w:t>
      </w:r>
    </w:p>
    <w:p w14:paraId="4EBFD8B4" w14:textId="77777777" w:rsidR="006B7AD3" w:rsidRPr="00527E54" w:rsidRDefault="006B7AD3" w:rsidP="00527E54">
      <w:pPr>
        <w:widowControl w:val="0"/>
        <w:tabs>
          <w:tab w:val="left" w:pos="360"/>
          <w:tab w:val="left" w:pos="3165"/>
        </w:tabs>
        <w:ind w:firstLine="567"/>
        <w:jc w:val="both"/>
        <w:rPr>
          <w:szCs w:val="28"/>
        </w:rPr>
      </w:pPr>
      <w:r w:rsidRPr="00527E54">
        <w:rPr>
          <w:szCs w:val="28"/>
        </w:rPr>
        <w:t xml:space="preserve">3. Повторність </w:t>
      </w:r>
      <w:r w:rsidRPr="00527E54">
        <w:rPr>
          <w:rStyle w:val="rvts0"/>
          <w:szCs w:val="28"/>
        </w:rPr>
        <w:t>кримінальних правопорушень</w:t>
      </w:r>
      <w:r w:rsidRPr="00527E54">
        <w:rPr>
          <w:szCs w:val="28"/>
        </w:rPr>
        <w:t>.</w:t>
      </w:r>
    </w:p>
    <w:p w14:paraId="30E95E0A" w14:textId="77777777" w:rsidR="006B7AD3" w:rsidRPr="00527E54" w:rsidRDefault="006B7AD3" w:rsidP="00527E54">
      <w:pPr>
        <w:widowControl w:val="0"/>
        <w:tabs>
          <w:tab w:val="left" w:pos="360"/>
        </w:tabs>
        <w:ind w:firstLine="567"/>
        <w:jc w:val="both"/>
        <w:rPr>
          <w:szCs w:val="28"/>
        </w:rPr>
      </w:pPr>
      <w:r w:rsidRPr="00527E54">
        <w:rPr>
          <w:szCs w:val="28"/>
        </w:rPr>
        <w:t xml:space="preserve">4. Сукупність </w:t>
      </w:r>
      <w:r w:rsidRPr="00527E54">
        <w:rPr>
          <w:rStyle w:val="rvts0"/>
          <w:szCs w:val="28"/>
        </w:rPr>
        <w:t>кримінальних правопорушень</w:t>
      </w:r>
      <w:r w:rsidRPr="00527E54">
        <w:rPr>
          <w:szCs w:val="28"/>
        </w:rPr>
        <w:t>.</w:t>
      </w:r>
    </w:p>
    <w:p w14:paraId="03C967A6" w14:textId="77777777" w:rsidR="006B7AD3" w:rsidRPr="00527E54" w:rsidRDefault="006B7AD3" w:rsidP="00527E54">
      <w:pPr>
        <w:widowControl w:val="0"/>
        <w:tabs>
          <w:tab w:val="left" w:pos="360"/>
        </w:tabs>
        <w:ind w:firstLine="567"/>
        <w:jc w:val="both"/>
        <w:rPr>
          <w:b/>
          <w:szCs w:val="28"/>
        </w:rPr>
      </w:pPr>
      <w:r w:rsidRPr="00527E54">
        <w:rPr>
          <w:szCs w:val="28"/>
        </w:rPr>
        <w:t xml:space="preserve">5. Рецидив </w:t>
      </w:r>
      <w:r w:rsidRPr="00527E54">
        <w:rPr>
          <w:rStyle w:val="rvts0"/>
          <w:szCs w:val="28"/>
        </w:rPr>
        <w:t>кримінальних правопорушень</w:t>
      </w:r>
      <w:r w:rsidRPr="00527E54">
        <w:rPr>
          <w:szCs w:val="28"/>
        </w:rPr>
        <w:t>.</w:t>
      </w:r>
    </w:p>
    <w:p w14:paraId="6099FFC1" w14:textId="77777777" w:rsidR="006B7AD3" w:rsidRPr="00527E54" w:rsidRDefault="006B7AD3" w:rsidP="00527E54">
      <w:pPr>
        <w:pStyle w:val="ae"/>
        <w:spacing w:after="0"/>
        <w:ind w:left="0" w:firstLine="709"/>
        <w:jc w:val="center"/>
        <w:rPr>
          <w:b/>
          <w:sz w:val="28"/>
          <w:szCs w:val="28"/>
        </w:rPr>
      </w:pPr>
    </w:p>
    <w:p w14:paraId="0EF56EA6" w14:textId="77777777" w:rsidR="002B6359" w:rsidRPr="00730246" w:rsidRDefault="002B6359" w:rsidP="002B6359">
      <w:pPr>
        <w:jc w:val="center"/>
        <w:rPr>
          <w:b/>
          <w:szCs w:val="28"/>
        </w:rPr>
      </w:pPr>
      <w:r w:rsidRPr="00730246">
        <w:rPr>
          <w:b/>
          <w:szCs w:val="28"/>
        </w:rPr>
        <w:t>Рекомендована література:</w:t>
      </w:r>
    </w:p>
    <w:p w14:paraId="78A2A07B" w14:textId="77777777" w:rsidR="006B7AD3" w:rsidRPr="00527E54" w:rsidRDefault="006B7AD3" w:rsidP="00527E54">
      <w:pPr>
        <w:pStyle w:val="ae"/>
        <w:spacing w:after="0"/>
        <w:ind w:left="0"/>
        <w:jc w:val="both"/>
        <w:rPr>
          <w:b/>
          <w:bCs/>
          <w:sz w:val="28"/>
          <w:szCs w:val="28"/>
        </w:rPr>
      </w:pPr>
    </w:p>
    <w:p w14:paraId="11F38825" w14:textId="77777777" w:rsidR="006B7AD3" w:rsidRPr="00527E54" w:rsidRDefault="006B7AD3" w:rsidP="00527E54">
      <w:pPr>
        <w:jc w:val="center"/>
        <w:rPr>
          <w:bCs/>
          <w:szCs w:val="28"/>
        </w:rPr>
      </w:pPr>
      <w:r w:rsidRPr="00527E54">
        <w:rPr>
          <w:b/>
          <w:bCs/>
          <w:szCs w:val="28"/>
        </w:rPr>
        <w:t>Основна</w:t>
      </w:r>
    </w:p>
    <w:p w14:paraId="46BAB7DA" w14:textId="77777777" w:rsidR="006B7AD3" w:rsidRPr="00527E54" w:rsidRDefault="006B7AD3" w:rsidP="00527E54">
      <w:pPr>
        <w:ind w:firstLine="567"/>
        <w:jc w:val="both"/>
        <w:rPr>
          <w:bCs/>
          <w:szCs w:val="28"/>
        </w:rPr>
      </w:pPr>
    </w:p>
    <w:p w14:paraId="042BF9D2" w14:textId="77777777" w:rsidR="006B7AD3" w:rsidRPr="00527E54" w:rsidRDefault="006B7AD3" w:rsidP="00527E54">
      <w:pPr>
        <w:numPr>
          <w:ilvl w:val="0"/>
          <w:numId w:val="1"/>
        </w:numPr>
        <w:tabs>
          <w:tab w:val="left" w:pos="1080"/>
        </w:tabs>
        <w:ind w:left="0" w:firstLine="709"/>
        <w:jc w:val="both"/>
        <w:rPr>
          <w:rStyle w:val="catalog-name"/>
          <w:szCs w:val="28"/>
        </w:rPr>
      </w:pPr>
      <w:r w:rsidRPr="00527E54">
        <w:rPr>
          <w:rStyle w:val="catalog-name"/>
          <w:szCs w:val="28"/>
        </w:rPr>
        <w:t xml:space="preserve">Кримінальне право України (у питаннях та відповідях). </w:t>
      </w:r>
      <w:r w:rsidRPr="00527E54">
        <w:rPr>
          <w:rStyle w:val="catalog-name"/>
          <w:i/>
          <w:szCs w:val="28"/>
        </w:rPr>
        <w:t>навч. посіб</w:t>
      </w:r>
      <w:r w:rsidRPr="00527E54">
        <w:rPr>
          <w:rStyle w:val="catalog-name"/>
          <w:szCs w:val="28"/>
        </w:rPr>
        <w:t>. О. М. Литвинов, О. О. Житний, М. М. </w:t>
      </w:r>
      <w:proofErr w:type="spellStart"/>
      <w:r w:rsidRPr="00527E54">
        <w:rPr>
          <w:rStyle w:val="catalog-name"/>
          <w:szCs w:val="28"/>
        </w:rPr>
        <w:t>Клемпарський</w:t>
      </w:r>
      <w:proofErr w:type="spellEnd"/>
      <w:r w:rsidRPr="00527E54">
        <w:rPr>
          <w:rStyle w:val="catalog-name"/>
          <w:szCs w:val="28"/>
        </w:rPr>
        <w:t xml:space="preserve"> та ін.</w:t>
      </w:r>
      <w:r w:rsidRPr="00527E54">
        <w:rPr>
          <w:szCs w:val="28"/>
        </w:rPr>
        <w:t xml:space="preserve"> </w:t>
      </w:r>
      <w:r w:rsidRPr="00527E54">
        <w:rPr>
          <w:rStyle w:val="catalog-restinfo"/>
          <w:szCs w:val="28"/>
        </w:rPr>
        <w:t>Харків : ХНУВС</w:t>
      </w:r>
      <w:r w:rsidRPr="00527E54">
        <w:rPr>
          <w:szCs w:val="28"/>
        </w:rPr>
        <w:t xml:space="preserve">, </w:t>
      </w:r>
      <w:r w:rsidRPr="00527E54">
        <w:rPr>
          <w:rStyle w:val="catalog-year"/>
          <w:szCs w:val="28"/>
        </w:rPr>
        <w:t>2016</w:t>
      </w:r>
      <w:r w:rsidRPr="00527E54">
        <w:rPr>
          <w:szCs w:val="28"/>
        </w:rPr>
        <w:t xml:space="preserve">. </w:t>
      </w:r>
      <w:r w:rsidRPr="00527E54">
        <w:rPr>
          <w:rStyle w:val="catalog-volumes"/>
          <w:szCs w:val="28"/>
        </w:rPr>
        <w:t>328 с.</w:t>
      </w:r>
    </w:p>
    <w:p w14:paraId="261B95AD" w14:textId="77777777" w:rsidR="006B7AD3" w:rsidRPr="00527E54" w:rsidRDefault="006B7AD3" w:rsidP="00527E54">
      <w:pPr>
        <w:numPr>
          <w:ilvl w:val="0"/>
          <w:numId w:val="1"/>
        </w:numPr>
        <w:tabs>
          <w:tab w:val="left" w:pos="1080"/>
        </w:tabs>
        <w:ind w:left="0" w:firstLine="709"/>
        <w:jc w:val="both"/>
        <w:rPr>
          <w:rStyle w:val="catalog-name"/>
          <w:szCs w:val="28"/>
        </w:rPr>
      </w:pPr>
      <w:r w:rsidRPr="00527E54">
        <w:rPr>
          <w:rStyle w:val="catalog-name"/>
          <w:szCs w:val="28"/>
        </w:rPr>
        <w:t xml:space="preserve">Кримінальне право України. Особлива частина. Альбом схем. </w:t>
      </w:r>
      <w:r w:rsidRPr="00527E54">
        <w:rPr>
          <w:rStyle w:val="catalog-name"/>
          <w:i/>
          <w:szCs w:val="28"/>
        </w:rPr>
        <w:t>навч. посіб</w:t>
      </w:r>
      <w:r w:rsidRPr="00527E54">
        <w:rPr>
          <w:rStyle w:val="catalog-name"/>
          <w:szCs w:val="28"/>
        </w:rPr>
        <w:t>. : рекомендовано МОН України. В. Я. Горбачевський, І. А. </w:t>
      </w:r>
      <w:proofErr w:type="spellStart"/>
      <w:r w:rsidRPr="00527E54">
        <w:rPr>
          <w:rStyle w:val="catalog-name"/>
          <w:szCs w:val="28"/>
        </w:rPr>
        <w:t>Вартилецька</w:t>
      </w:r>
      <w:proofErr w:type="spellEnd"/>
      <w:r w:rsidRPr="00527E54">
        <w:rPr>
          <w:rStyle w:val="catalog-name"/>
          <w:szCs w:val="28"/>
        </w:rPr>
        <w:t>, О. В. Микитчик та ін.</w:t>
      </w:r>
      <w:r w:rsidRPr="00527E54">
        <w:rPr>
          <w:szCs w:val="28"/>
        </w:rPr>
        <w:t xml:space="preserve"> </w:t>
      </w:r>
      <w:r w:rsidRPr="00527E54">
        <w:rPr>
          <w:rStyle w:val="catalog-restinfo"/>
          <w:szCs w:val="28"/>
        </w:rPr>
        <w:t>Київ : Правова єдність: Алерта</w:t>
      </w:r>
      <w:r w:rsidRPr="00527E54">
        <w:rPr>
          <w:szCs w:val="28"/>
        </w:rPr>
        <w:t xml:space="preserve">, </w:t>
      </w:r>
      <w:r w:rsidRPr="00527E54">
        <w:rPr>
          <w:rStyle w:val="catalog-year"/>
          <w:szCs w:val="28"/>
        </w:rPr>
        <w:t>2015</w:t>
      </w:r>
      <w:r w:rsidRPr="00527E54">
        <w:rPr>
          <w:szCs w:val="28"/>
        </w:rPr>
        <w:t xml:space="preserve">. </w:t>
      </w:r>
      <w:r w:rsidRPr="00527E54">
        <w:rPr>
          <w:rStyle w:val="catalog-volumes"/>
          <w:szCs w:val="28"/>
        </w:rPr>
        <w:t>576 с.</w:t>
      </w:r>
      <w:r w:rsidRPr="00527E54">
        <w:rPr>
          <w:szCs w:val="28"/>
        </w:rPr>
        <w:t xml:space="preserve"> </w:t>
      </w:r>
    </w:p>
    <w:p w14:paraId="0B49E405" w14:textId="77777777" w:rsidR="006B7AD3" w:rsidRPr="00527E54" w:rsidRDefault="006B7AD3" w:rsidP="00527E54">
      <w:pPr>
        <w:numPr>
          <w:ilvl w:val="0"/>
          <w:numId w:val="1"/>
        </w:numPr>
        <w:tabs>
          <w:tab w:val="left" w:pos="1080"/>
        </w:tabs>
        <w:ind w:left="0" w:firstLine="709"/>
        <w:jc w:val="both"/>
        <w:rPr>
          <w:rStyle w:val="catalog-name"/>
          <w:szCs w:val="28"/>
        </w:rPr>
      </w:pPr>
      <w:r w:rsidRPr="00527E54">
        <w:rPr>
          <w:rStyle w:val="catalog-name"/>
          <w:szCs w:val="28"/>
        </w:rPr>
        <w:t xml:space="preserve">Кримінальне право України: Особлива частина. </w:t>
      </w:r>
      <w:r w:rsidRPr="00527E54">
        <w:rPr>
          <w:rStyle w:val="catalog-name"/>
          <w:i/>
          <w:szCs w:val="28"/>
        </w:rPr>
        <w:t>Підручник</w:t>
      </w:r>
      <w:r w:rsidRPr="00527E54">
        <w:rPr>
          <w:rStyle w:val="catalog-name"/>
          <w:szCs w:val="28"/>
        </w:rPr>
        <w:t>.</w:t>
      </w:r>
      <w:r w:rsidRPr="00527E54">
        <w:rPr>
          <w:rStyle w:val="catalog-name"/>
          <w:szCs w:val="28"/>
          <w:lang w:val="ru-RU"/>
        </w:rPr>
        <w:t xml:space="preserve"> </w:t>
      </w:r>
      <w:r w:rsidRPr="00527E54">
        <w:rPr>
          <w:rStyle w:val="catalog-name"/>
          <w:szCs w:val="28"/>
        </w:rPr>
        <w:t>затверджено МОН України. А. О. Байда, Ю. В. Баулін, В. І. Борисов та ін.</w:t>
      </w:r>
      <w:r w:rsidRPr="00527E54">
        <w:rPr>
          <w:szCs w:val="28"/>
        </w:rPr>
        <w:t xml:space="preserve"> </w:t>
      </w:r>
      <w:r w:rsidRPr="00527E54">
        <w:rPr>
          <w:rStyle w:val="catalog-restinfo"/>
          <w:szCs w:val="28"/>
        </w:rPr>
        <w:t>Х. Право</w:t>
      </w:r>
      <w:r w:rsidRPr="00527E54">
        <w:rPr>
          <w:szCs w:val="28"/>
        </w:rPr>
        <w:t xml:space="preserve">, </w:t>
      </w:r>
      <w:r w:rsidRPr="00527E54">
        <w:rPr>
          <w:rStyle w:val="catalog-year"/>
          <w:szCs w:val="28"/>
        </w:rPr>
        <w:t>2015</w:t>
      </w:r>
      <w:r w:rsidRPr="00527E54">
        <w:rPr>
          <w:szCs w:val="28"/>
        </w:rPr>
        <w:t xml:space="preserve">. </w:t>
      </w:r>
      <w:r w:rsidRPr="00527E54">
        <w:rPr>
          <w:rStyle w:val="catalog-volumes"/>
          <w:szCs w:val="28"/>
        </w:rPr>
        <w:t>680 с.</w:t>
      </w:r>
      <w:r w:rsidRPr="00527E54">
        <w:rPr>
          <w:szCs w:val="28"/>
        </w:rPr>
        <w:t xml:space="preserve"> </w:t>
      </w:r>
    </w:p>
    <w:p w14:paraId="2CBD42F3" w14:textId="77777777" w:rsidR="006B7AD3" w:rsidRPr="00527E54" w:rsidRDefault="006B7AD3" w:rsidP="00527E54">
      <w:pPr>
        <w:numPr>
          <w:ilvl w:val="0"/>
          <w:numId w:val="1"/>
        </w:numPr>
        <w:tabs>
          <w:tab w:val="left" w:pos="1080"/>
        </w:tabs>
        <w:ind w:left="0" w:firstLine="709"/>
        <w:jc w:val="both"/>
        <w:rPr>
          <w:rStyle w:val="catalog-author"/>
          <w:szCs w:val="28"/>
        </w:rPr>
      </w:pPr>
      <w:r w:rsidRPr="00527E54">
        <w:rPr>
          <w:rStyle w:val="catalog-name"/>
          <w:szCs w:val="28"/>
        </w:rPr>
        <w:t xml:space="preserve">Кримінальне право України: Загальна частина. </w:t>
      </w:r>
      <w:r w:rsidRPr="00527E54">
        <w:rPr>
          <w:rStyle w:val="catalog-name"/>
          <w:i/>
          <w:szCs w:val="28"/>
        </w:rPr>
        <w:t>Підручник</w:t>
      </w:r>
      <w:r w:rsidRPr="00527E54">
        <w:rPr>
          <w:rStyle w:val="catalog-name"/>
          <w:szCs w:val="28"/>
        </w:rPr>
        <w:t>.</w:t>
      </w:r>
      <w:r w:rsidRPr="00527E54">
        <w:rPr>
          <w:rStyle w:val="catalog-name"/>
          <w:szCs w:val="28"/>
          <w:lang w:val="ru-RU"/>
        </w:rPr>
        <w:t xml:space="preserve"> </w:t>
      </w:r>
      <w:r w:rsidRPr="00527E54">
        <w:rPr>
          <w:rStyle w:val="catalog-name"/>
          <w:szCs w:val="28"/>
        </w:rPr>
        <w:t>затверджено МОН України. Ю. В. Баулін, В. І. Борисов, О. О. </w:t>
      </w:r>
      <w:proofErr w:type="spellStart"/>
      <w:r w:rsidRPr="00527E54">
        <w:rPr>
          <w:rStyle w:val="catalog-name"/>
          <w:szCs w:val="28"/>
        </w:rPr>
        <w:t>Володіна</w:t>
      </w:r>
      <w:proofErr w:type="spellEnd"/>
      <w:r w:rsidRPr="00527E54">
        <w:rPr>
          <w:rStyle w:val="catalog-name"/>
          <w:szCs w:val="28"/>
        </w:rPr>
        <w:t xml:space="preserve"> та ін.</w:t>
      </w:r>
      <w:r w:rsidRPr="00527E54">
        <w:rPr>
          <w:szCs w:val="28"/>
        </w:rPr>
        <w:t xml:space="preserve"> </w:t>
      </w:r>
      <w:r w:rsidRPr="00527E54">
        <w:rPr>
          <w:rStyle w:val="catalog-restinfo"/>
          <w:szCs w:val="28"/>
        </w:rPr>
        <w:t>Х. : Право</w:t>
      </w:r>
      <w:r w:rsidRPr="00527E54">
        <w:rPr>
          <w:szCs w:val="28"/>
        </w:rPr>
        <w:t xml:space="preserve">, </w:t>
      </w:r>
      <w:r w:rsidRPr="00527E54">
        <w:rPr>
          <w:rStyle w:val="catalog-year"/>
          <w:szCs w:val="28"/>
        </w:rPr>
        <w:t>2015</w:t>
      </w:r>
      <w:r w:rsidRPr="00527E54">
        <w:rPr>
          <w:szCs w:val="28"/>
        </w:rPr>
        <w:t xml:space="preserve">. </w:t>
      </w:r>
      <w:r w:rsidRPr="00527E54">
        <w:rPr>
          <w:rStyle w:val="catalog-volumes"/>
          <w:szCs w:val="28"/>
        </w:rPr>
        <w:t>528 с.</w:t>
      </w:r>
    </w:p>
    <w:p w14:paraId="73BE216A" w14:textId="77777777" w:rsidR="006B7AD3" w:rsidRPr="00527E54" w:rsidRDefault="006B7AD3" w:rsidP="00527E54">
      <w:pPr>
        <w:numPr>
          <w:ilvl w:val="0"/>
          <w:numId w:val="1"/>
        </w:numPr>
        <w:tabs>
          <w:tab w:val="left" w:pos="1080"/>
        </w:tabs>
        <w:ind w:left="0" w:firstLine="709"/>
        <w:jc w:val="both"/>
        <w:rPr>
          <w:rStyle w:val="catalog-author"/>
          <w:szCs w:val="28"/>
        </w:rPr>
      </w:pPr>
      <w:proofErr w:type="spellStart"/>
      <w:r w:rsidRPr="00527E54">
        <w:rPr>
          <w:rStyle w:val="catalog-author"/>
          <w:szCs w:val="28"/>
        </w:rPr>
        <w:t>Вереша</w:t>
      </w:r>
      <w:proofErr w:type="spellEnd"/>
      <w:r w:rsidRPr="00527E54">
        <w:rPr>
          <w:rStyle w:val="catalog-author"/>
          <w:szCs w:val="28"/>
        </w:rPr>
        <w:t> Р. В.</w:t>
      </w:r>
      <w:r w:rsidRPr="00527E54">
        <w:rPr>
          <w:szCs w:val="28"/>
        </w:rPr>
        <w:t xml:space="preserve"> </w:t>
      </w:r>
      <w:r w:rsidRPr="00527E54">
        <w:rPr>
          <w:rStyle w:val="catalog-name"/>
          <w:szCs w:val="28"/>
        </w:rPr>
        <w:t xml:space="preserve">Кримінальне право України. Загальна частина. </w:t>
      </w:r>
      <w:r w:rsidRPr="00527E54">
        <w:rPr>
          <w:rStyle w:val="catalog-name"/>
          <w:i/>
          <w:szCs w:val="28"/>
        </w:rPr>
        <w:t>навч. Посіб</w:t>
      </w:r>
      <w:r w:rsidRPr="00527E54">
        <w:rPr>
          <w:rStyle w:val="catalog-name"/>
          <w:i/>
          <w:szCs w:val="28"/>
          <w:lang w:val="ru-RU"/>
        </w:rPr>
        <w:t>.</w:t>
      </w:r>
      <w:r w:rsidRPr="00527E54">
        <w:rPr>
          <w:szCs w:val="28"/>
        </w:rPr>
        <w:t xml:space="preserve"> </w:t>
      </w:r>
      <w:r w:rsidRPr="00527E54">
        <w:rPr>
          <w:rStyle w:val="catalog-restinfo"/>
          <w:szCs w:val="28"/>
        </w:rPr>
        <w:t>Київ : Правова єдність</w:t>
      </w:r>
      <w:r w:rsidRPr="00527E54">
        <w:rPr>
          <w:szCs w:val="28"/>
        </w:rPr>
        <w:t xml:space="preserve">, </w:t>
      </w:r>
      <w:r w:rsidRPr="00527E54">
        <w:rPr>
          <w:rStyle w:val="catalog-year"/>
          <w:szCs w:val="28"/>
        </w:rPr>
        <w:t>2016</w:t>
      </w:r>
      <w:r w:rsidRPr="00527E54">
        <w:rPr>
          <w:szCs w:val="28"/>
        </w:rPr>
        <w:t xml:space="preserve">. </w:t>
      </w:r>
      <w:r w:rsidRPr="00527E54">
        <w:rPr>
          <w:rStyle w:val="catalog-volumes"/>
          <w:szCs w:val="28"/>
        </w:rPr>
        <w:t>363 с.</w:t>
      </w:r>
    </w:p>
    <w:p w14:paraId="6014E81A" w14:textId="77777777" w:rsidR="006B7AD3" w:rsidRPr="00527E54" w:rsidRDefault="006B7AD3" w:rsidP="00527E54">
      <w:pPr>
        <w:numPr>
          <w:ilvl w:val="0"/>
          <w:numId w:val="1"/>
        </w:numPr>
        <w:tabs>
          <w:tab w:val="left" w:pos="1080"/>
        </w:tabs>
        <w:ind w:left="0" w:firstLine="709"/>
        <w:jc w:val="both"/>
        <w:rPr>
          <w:rStyle w:val="catalog-name"/>
          <w:szCs w:val="28"/>
        </w:rPr>
      </w:pPr>
      <w:r w:rsidRPr="00527E54">
        <w:rPr>
          <w:rStyle w:val="catalog-author"/>
          <w:szCs w:val="28"/>
        </w:rPr>
        <w:t>Кирилко В. М.</w:t>
      </w:r>
      <w:r w:rsidRPr="00527E54">
        <w:rPr>
          <w:szCs w:val="28"/>
        </w:rPr>
        <w:t xml:space="preserve"> </w:t>
      </w:r>
      <w:r w:rsidRPr="00527E54">
        <w:rPr>
          <w:rStyle w:val="catalog-name"/>
          <w:szCs w:val="28"/>
        </w:rPr>
        <w:t>Унікальний посібник з кримінального права України</w:t>
      </w:r>
      <w:r w:rsidRPr="00527E54">
        <w:rPr>
          <w:szCs w:val="28"/>
        </w:rPr>
        <w:t xml:space="preserve">. </w:t>
      </w:r>
      <w:r w:rsidRPr="00527E54">
        <w:rPr>
          <w:rStyle w:val="catalog-restinfo"/>
          <w:szCs w:val="28"/>
        </w:rPr>
        <w:t>Харків : Право</w:t>
      </w:r>
      <w:r w:rsidRPr="00527E54">
        <w:rPr>
          <w:szCs w:val="28"/>
        </w:rPr>
        <w:t xml:space="preserve">, </w:t>
      </w:r>
      <w:r w:rsidRPr="00527E54">
        <w:rPr>
          <w:rStyle w:val="catalog-year"/>
          <w:szCs w:val="28"/>
        </w:rPr>
        <w:t>2015</w:t>
      </w:r>
      <w:r w:rsidRPr="00527E54">
        <w:rPr>
          <w:szCs w:val="28"/>
        </w:rPr>
        <w:t xml:space="preserve">. </w:t>
      </w:r>
      <w:r w:rsidRPr="00527E54">
        <w:rPr>
          <w:rStyle w:val="catalog-volumes"/>
          <w:szCs w:val="28"/>
        </w:rPr>
        <w:t>1087 с.</w:t>
      </w:r>
    </w:p>
    <w:p w14:paraId="1D190C62" w14:textId="77777777" w:rsidR="006B7AD3" w:rsidRPr="00527E54" w:rsidRDefault="006B7AD3" w:rsidP="00527E54">
      <w:pPr>
        <w:numPr>
          <w:ilvl w:val="0"/>
          <w:numId w:val="1"/>
        </w:numPr>
        <w:tabs>
          <w:tab w:val="left" w:pos="1080"/>
        </w:tabs>
        <w:ind w:left="0" w:firstLine="709"/>
        <w:jc w:val="both"/>
        <w:rPr>
          <w:rStyle w:val="catalog-name"/>
          <w:szCs w:val="28"/>
        </w:rPr>
      </w:pPr>
      <w:r w:rsidRPr="00527E54">
        <w:rPr>
          <w:rStyle w:val="catalog-name"/>
          <w:szCs w:val="28"/>
        </w:rPr>
        <w:t>Науково-практичний коментар Кримінального кодексу України : станом на 20 січ. 2016 р. О. М. Литвинов, П. Д. Біленчук, К. І. </w:t>
      </w:r>
      <w:proofErr w:type="spellStart"/>
      <w:r w:rsidRPr="00527E54">
        <w:rPr>
          <w:rStyle w:val="catalog-name"/>
          <w:szCs w:val="28"/>
        </w:rPr>
        <w:t>Бєляков</w:t>
      </w:r>
      <w:proofErr w:type="spellEnd"/>
      <w:r w:rsidRPr="00527E54">
        <w:rPr>
          <w:rStyle w:val="catalog-name"/>
          <w:szCs w:val="28"/>
        </w:rPr>
        <w:t xml:space="preserve"> та ін.</w:t>
      </w:r>
      <w:r w:rsidRPr="00527E54">
        <w:rPr>
          <w:szCs w:val="28"/>
        </w:rPr>
        <w:t xml:space="preserve"> </w:t>
      </w:r>
      <w:r w:rsidRPr="00527E54">
        <w:rPr>
          <w:rStyle w:val="catalog-restinfo"/>
          <w:szCs w:val="28"/>
        </w:rPr>
        <w:t xml:space="preserve">Київ : Центр </w:t>
      </w:r>
      <w:proofErr w:type="spellStart"/>
      <w:r w:rsidRPr="00527E54">
        <w:rPr>
          <w:rStyle w:val="catalog-restinfo"/>
          <w:szCs w:val="28"/>
        </w:rPr>
        <w:t>учб</w:t>
      </w:r>
      <w:proofErr w:type="spellEnd"/>
      <w:r w:rsidRPr="00527E54">
        <w:rPr>
          <w:rStyle w:val="catalog-restinfo"/>
          <w:szCs w:val="28"/>
        </w:rPr>
        <w:t>. літ.</w:t>
      </w:r>
      <w:r w:rsidRPr="00527E54">
        <w:rPr>
          <w:szCs w:val="28"/>
        </w:rPr>
        <w:t xml:space="preserve">, </w:t>
      </w:r>
      <w:r w:rsidRPr="00527E54">
        <w:rPr>
          <w:rStyle w:val="catalog-year"/>
          <w:szCs w:val="28"/>
        </w:rPr>
        <w:t>2016</w:t>
      </w:r>
      <w:r w:rsidRPr="00527E54">
        <w:rPr>
          <w:szCs w:val="28"/>
        </w:rPr>
        <w:t xml:space="preserve">. </w:t>
      </w:r>
      <w:r w:rsidRPr="00527E54">
        <w:rPr>
          <w:rStyle w:val="catalog-volumes"/>
          <w:szCs w:val="28"/>
        </w:rPr>
        <w:t>536 с.</w:t>
      </w:r>
    </w:p>
    <w:p w14:paraId="64FCC465" w14:textId="77777777" w:rsidR="006B7AD3" w:rsidRPr="00527E54" w:rsidRDefault="006B7AD3" w:rsidP="00527E54">
      <w:pPr>
        <w:numPr>
          <w:ilvl w:val="0"/>
          <w:numId w:val="1"/>
        </w:numPr>
        <w:tabs>
          <w:tab w:val="left" w:pos="1080"/>
        </w:tabs>
        <w:ind w:left="0" w:firstLine="709"/>
        <w:jc w:val="both"/>
        <w:rPr>
          <w:szCs w:val="28"/>
        </w:rPr>
      </w:pPr>
      <w:r w:rsidRPr="00527E54">
        <w:rPr>
          <w:rStyle w:val="catalog-name"/>
          <w:szCs w:val="28"/>
        </w:rPr>
        <w:t>Науково-практичний коментар Кримінального кодексу України</w:t>
      </w:r>
      <w:r w:rsidRPr="00527E54">
        <w:rPr>
          <w:szCs w:val="28"/>
        </w:rPr>
        <w:t xml:space="preserve">. </w:t>
      </w:r>
      <w:r w:rsidRPr="00527E54">
        <w:rPr>
          <w:rStyle w:val="catalog-restinfo"/>
          <w:szCs w:val="28"/>
        </w:rPr>
        <w:t>Київ : Юрінком Інтер</w:t>
      </w:r>
      <w:r w:rsidRPr="00527E54">
        <w:rPr>
          <w:szCs w:val="28"/>
        </w:rPr>
        <w:t xml:space="preserve">, </w:t>
      </w:r>
      <w:r w:rsidRPr="00527E54">
        <w:rPr>
          <w:rStyle w:val="catalog-year"/>
          <w:szCs w:val="28"/>
        </w:rPr>
        <w:t>2016</w:t>
      </w:r>
      <w:r w:rsidRPr="00527E54">
        <w:rPr>
          <w:szCs w:val="28"/>
        </w:rPr>
        <w:t xml:space="preserve">. </w:t>
      </w:r>
      <w:r w:rsidRPr="00527E54">
        <w:rPr>
          <w:rStyle w:val="catalog-volumes"/>
          <w:szCs w:val="28"/>
        </w:rPr>
        <w:t>1064 с.</w:t>
      </w:r>
    </w:p>
    <w:p w14:paraId="50074AC1" w14:textId="77777777" w:rsidR="006B7AD3" w:rsidRPr="00527E54" w:rsidRDefault="006B7AD3" w:rsidP="00527E54">
      <w:pPr>
        <w:numPr>
          <w:ilvl w:val="0"/>
          <w:numId w:val="1"/>
        </w:numPr>
        <w:tabs>
          <w:tab w:val="left" w:pos="1080"/>
        </w:tabs>
        <w:ind w:left="0" w:firstLine="709"/>
        <w:jc w:val="both"/>
        <w:rPr>
          <w:bCs/>
          <w:szCs w:val="28"/>
          <w:lang w:val="ru-RU"/>
        </w:rPr>
      </w:pPr>
      <w:r w:rsidRPr="00527E54">
        <w:rPr>
          <w:szCs w:val="28"/>
        </w:rPr>
        <w:t xml:space="preserve"> Кримінальне право України. Загальна частина: </w:t>
      </w:r>
      <w:r w:rsidRPr="00527E54">
        <w:rPr>
          <w:i/>
          <w:szCs w:val="28"/>
        </w:rPr>
        <w:t>навч. посіб</w:t>
      </w:r>
      <w:r w:rsidRPr="00527E54">
        <w:rPr>
          <w:szCs w:val="28"/>
        </w:rPr>
        <w:t>. О.М. Литвинов, А. М. Ященко, В. Б. Харченко, О.О. Житний та ін. Харків: Право, 2019. 480 с.</w:t>
      </w:r>
    </w:p>
    <w:p w14:paraId="42CBB5D0" w14:textId="77777777" w:rsidR="006B7AD3" w:rsidRPr="00527E54" w:rsidRDefault="006B7AD3" w:rsidP="00527E54">
      <w:pPr>
        <w:numPr>
          <w:ilvl w:val="0"/>
          <w:numId w:val="1"/>
        </w:numPr>
        <w:tabs>
          <w:tab w:val="left" w:pos="1080"/>
        </w:tabs>
        <w:ind w:left="0" w:firstLine="709"/>
        <w:jc w:val="both"/>
        <w:rPr>
          <w:b/>
          <w:szCs w:val="28"/>
        </w:rPr>
      </w:pPr>
      <w:r w:rsidRPr="00527E54">
        <w:rPr>
          <w:bCs/>
          <w:szCs w:val="28"/>
          <w:lang w:val="ru-RU"/>
        </w:rPr>
        <w:lastRenderedPageBreak/>
        <w:t xml:space="preserve"> </w:t>
      </w:r>
      <w:proofErr w:type="spellStart"/>
      <w:r w:rsidRPr="00527E54">
        <w:rPr>
          <w:bCs/>
          <w:szCs w:val="28"/>
          <w:lang w:val="ru-RU"/>
        </w:rPr>
        <w:t>Кримінальне</w:t>
      </w:r>
      <w:proofErr w:type="spellEnd"/>
      <w:r w:rsidRPr="00527E54">
        <w:rPr>
          <w:bCs/>
          <w:szCs w:val="28"/>
          <w:lang w:val="ru-RU"/>
        </w:rPr>
        <w:t xml:space="preserve"> </w:t>
      </w:r>
      <w:r w:rsidRPr="00527E54">
        <w:rPr>
          <w:szCs w:val="28"/>
          <w:lang w:val="ru-RU"/>
        </w:rPr>
        <w:t xml:space="preserve">право </w:t>
      </w:r>
      <w:proofErr w:type="spellStart"/>
      <w:r w:rsidRPr="00527E54">
        <w:rPr>
          <w:szCs w:val="28"/>
          <w:lang w:val="ru-RU"/>
        </w:rPr>
        <w:t>України</w:t>
      </w:r>
      <w:proofErr w:type="spellEnd"/>
      <w:r w:rsidRPr="00527E54">
        <w:rPr>
          <w:szCs w:val="28"/>
          <w:lang w:val="ru-RU"/>
        </w:rPr>
        <w:t xml:space="preserve">. </w:t>
      </w:r>
      <w:proofErr w:type="spellStart"/>
      <w:r w:rsidRPr="00527E54">
        <w:rPr>
          <w:szCs w:val="28"/>
          <w:lang w:val="ru-RU"/>
        </w:rPr>
        <w:t>Загальна</w:t>
      </w:r>
      <w:proofErr w:type="spellEnd"/>
      <w:r w:rsidRPr="00527E54">
        <w:rPr>
          <w:szCs w:val="28"/>
          <w:lang w:val="ru-RU"/>
        </w:rPr>
        <w:t xml:space="preserve"> </w:t>
      </w:r>
      <w:proofErr w:type="spellStart"/>
      <w:r w:rsidRPr="00527E54">
        <w:rPr>
          <w:szCs w:val="28"/>
          <w:lang w:val="ru-RU"/>
        </w:rPr>
        <w:t>частина</w:t>
      </w:r>
      <w:proofErr w:type="spellEnd"/>
      <w:r w:rsidRPr="00527E54">
        <w:rPr>
          <w:i/>
          <w:szCs w:val="28"/>
          <w:lang w:val="ru-RU"/>
        </w:rPr>
        <w:t xml:space="preserve">: </w:t>
      </w:r>
      <w:proofErr w:type="spellStart"/>
      <w:r w:rsidRPr="00527E54">
        <w:rPr>
          <w:i/>
          <w:szCs w:val="28"/>
          <w:lang w:val="ru-RU"/>
        </w:rPr>
        <w:t>підручник</w:t>
      </w:r>
      <w:proofErr w:type="spellEnd"/>
      <w:r w:rsidRPr="00527E54">
        <w:rPr>
          <w:szCs w:val="28"/>
          <w:lang w:val="ru-RU"/>
        </w:rPr>
        <w:t xml:space="preserve"> О. М. Литвинов, А. А. </w:t>
      </w:r>
      <w:proofErr w:type="spellStart"/>
      <w:r w:rsidRPr="00527E54">
        <w:rPr>
          <w:szCs w:val="28"/>
          <w:lang w:val="ru-RU"/>
        </w:rPr>
        <w:t>Васильєв</w:t>
      </w:r>
      <w:proofErr w:type="spellEnd"/>
      <w:r w:rsidRPr="00527E54">
        <w:rPr>
          <w:szCs w:val="28"/>
          <w:lang w:val="ru-RU"/>
        </w:rPr>
        <w:t xml:space="preserve">, Є. О. Гладкова, О. О. Житний та </w:t>
      </w:r>
      <w:proofErr w:type="spellStart"/>
      <w:r w:rsidRPr="00527E54">
        <w:rPr>
          <w:szCs w:val="28"/>
          <w:lang w:val="ru-RU"/>
        </w:rPr>
        <w:t>ін</w:t>
      </w:r>
      <w:proofErr w:type="spellEnd"/>
      <w:r w:rsidRPr="00527E54">
        <w:rPr>
          <w:szCs w:val="28"/>
          <w:lang w:val="ru-RU"/>
        </w:rPr>
        <w:t xml:space="preserve">. </w:t>
      </w:r>
      <w:proofErr w:type="spellStart"/>
      <w:r w:rsidRPr="00527E54">
        <w:rPr>
          <w:szCs w:val="28"/>
          <w:lang w:val="ru-RU"/>
        </w:rPr>
        <w:t>Харків</w:t>
      </w:r>
      <w:proofErr w:type="spellEnd"/>
      <w:r w:rsidRPr="00527E54">
        <w:rPr>
          <w:szCs w:val="28"/>
          <w:lang w:val="ru-RU"/>
        </w:rPr>
        <w:t xml:space="preserve">: МВС </w:t>
      </w:r>
      <w:proofErr w:type="spellStart"/>
      <w:r w:rsidRPr="00527E54">
        <w:rPr>
          <w:szCs w:val="28"/>
          <w:lang w:val="ru-RU"/>
        </w:rPr>
        <w:t>України</w:t>
      </w:r>
      <w:proofErr w:type="spellEnd"/>
      <w:r w:rsidRPr="00527E54">
        <w:rPr>
          <w:szCs w:val="28"/>
          <w:lang w:val="ru-RU"/>
        </w:rPr>
        <w:t xml:space="preserve">, </w:t>
      </w:r>
      <w:proofErr w:type="spellStart"/>
      <w:r w:rsidRPr="00527E54">
        <w:rPr>
          <w:szCs w:val="28"/>
          <w:lang w:val="ru-RU"/>
        </w:rPr>
        <w:t>Харків</w:t>
      </w:r>
      <w:proofErr w:type="spellEnd"/>
      <w:r w:rsidRPr="00527E54">
        <w:rPr>
          <w:szCs w:val="28"/>
          <w:lang w:val="ru-RU"/>
        </w:rPr>
        <w:t>. нац. ун-т внутр. справ. 2020. 428 с.</w:t>
      </w:r>
    </w:p>
    <w:p w14:paraId="1C0AD564" w14:textId="77777777" w:rsidR="00507565" w:rsidRPr="00527E54" w:rsidRDefault="00507565" w:rsidP="00527E54">
      <w:pPr>
        <w:pStyle w:val="ac"/>
        <w:spacing w:before="0" w:after="0"/>
        <w:ind w:firstLine="709"/>
        <w:jc w:val="center"/>
        <w:rPr>
          <w:rFonts w:ascii="Times New Roman" w:hAnsi="Times New Roman" w:cs="Times New Roman"/>
          <w:b/>
          <w:color w:val="auto"/>
          <w:sz w:val="28"/>
          <w:szCs w:val="28"/>
          <w:lang w:val="uk-UA"/>
        </w:rPr>
      </w:pPr>
    </w:p>
    <w:p w14:paraId="66A91539" w14:textId="77777777" w:rsidR="006B7AD3" w:rsidRPr="00527E54" w:rsidRDefault="006B7AD3" w:rsidP="00527E54">
      <w:pPr>
        <w:pStyle w:val="ac"/>
        <w:spacing w:before="0" w:after="0"/>
        <w:ind w:firstLine="709"/>
        <w:jc w:val="center"/>
        <w:rPr>
          <w:rFonts w:ascii="Times New Roman" w:hAnsi="Times New Roman" w:cs="Times New Roman"/>
          <w:sz w:val="28"/>
          <w:szCs w:val="28"/>
        </w:rPr>
      </w:pPr>
      <w:r w:rsidRPr="00527E54">
        <w:rPr>
          <w:rFonts w:ascii="Times New Roman" w:hAnsi="Times New Roman" w:cs="Times New Roman"/>
          <w:b/>
          <w:color w:val="auto"/>
          <w:sz w:val="28"/>
          <w:szCs w:val="28"/>
          <w:lang w:val="uk-UA"/>
        </w:rPr>
        <w:t>Додаткова</w:t>
      </w:r>
    </w:p>
    <w:p w14:paraId="7FA018E0" w14:textId="77777777" w:rsidR="006B7AD3" w:rsidRPr="00527E54" w:rsidRDefault="006B7AD3" w:rsidP="00527E54">
      <w:pPr>
        <w:ind w:firstLine="709"/>
        <w:rPr>
          <w:szCs w:val="28"/>
        </w:rPr>
      </w:pPr>
    </w:p>
    <w:p w14:paraId="3BE73C2A" w14:textId="77777777" w:rsidR="006B7AD3" w:rsidRPr="00527E54" w:rsidRDefault="006B7AD3" w:rsidP="00527E54">
      <w:pPr>
        <w:numPr>
          <w:ilvl w:val="0"/>
          <w:numId w:val="6"/>
        </w:numPr>
        <w:jc w:val="both"/>
        <w:rPr>
          <w:szCs w:val="28"/>
        </w:rPr>
      </w:pPr>
      <w:proofErr w:type="spellStart"/>
      <w:r w:rsidRPr="00527E54">
        <w:rPr>
          <w:szCs w:val="28"/>
        </w:rPr>
        <w:t>Бажанов</w:t>
      </w:r>
      <w:proofErr w:type="spellEnd"/>
      <w:r w:rsidRPr="00527E54">
        <w:rPr>
          <w:szCs w:val="28"/>
        </w:rPr>
        <w:t xml:space="preserve"> М. И. </w:t>
      </w:r>
      <w:proofErr w:type="spellStart"/>
      <w:r w:rsidRPr="00527E54">
        <w:rPr>
          <w:szCs w:val="28"/>
        </w:rPr>
        <w:t>Множественность</w:t>
      </w:r>
      <w:proofErr w:type="spellEnd"/>
      <w:r w:rsidRPr="00527E54">
        <w:rPr>
          <w:szCs w:val="28"/>
        </w:rPr>
        <w:t xml:space="preserve"> </w:t>
      </w:r>
      <w:proofErr w:type="spellStart"/>
      <w:r w:rsidRPr="00527E54">
        <w:rPr>
          <w:szCs w:val="28"/>
        </w:rPr>
        <w:t>преступлений</w:t>
      </w:r>
      <w:proofErr w:type="spellEnd"/>
      <w:r w:rsidRPr="00527E54">
        <w:rPr>
          <w:szCs w:val="28"/>
        </w:rPr>
        <w:t xml:space="preserve"> по </w:t>
      </w:r>
      <w:proofErr w:type="spellStart"/>
      <w:r w:rsidRPr="00527E54">
        <w:rPr>
          <w:szCs w:val="28"/>
        </w:rPr>
        <w:t>уголовному</w:t>
      </w:r>
      <w:proofErr w:type="spellEnd"/>
      <w:r w:rsidRPr="00527E54">
        <w:rPr>
          <w:szCs w:val="28"/>
        </w:rPr>
        <w:t xml:space="preserve"> праву </w:t>
      </w:r>
      <w:proofErr w:type="spellStart"/>
      <w:r w:rsidRPr="00527E54">
        <w:rPr>
          <w:szCs w:val="28"/>
        </w:rPr>
        <w:t>Украины</w:t>
      </w:r>
      <w:proofErr w:type="spellEnd"/>
      <w:r w:rsidRPr="00527E54">
        <w:rPr>
          <w:szCs w:val="28"/>
        </w:rPr>
        <w:t>. Х. : Право, 2000. 128 с.</w:t>
      </w:r>
    </w:p>
    <w:p w14:paraId="30FBFB97" w14:textId="77777777" w:rsidR="006B7AD3" w:rsidRPr="00527E54" w:rsidRDefault="006B7AD3" w:rsidP="00527E54">
      <w:pPr>
        <w:numPr>
          <w:ilvl w:val="0"/>
          <w:numId w:val="6"/>
        </w:numPr>
        <w:jc w:val="both"/>
        <w:rPr>
          <w:szCs w:val="28"/>
        </w:rPr>
      </w:pPr>
      <w:r w:rsidRPr="00527E54">
        <w:rPr>
          <w:szCs w:val="28"/>
        </w:rPr>
        <w:t xml:space="preserve">Зінченко И. А. </w:t>
      </w:r>
      <w:proofErr w:type="spellStart"/>
      <w:r w:rsidRPr="00527E54">
        <w:rPr>
          <w:szCs w:val="28"/>
        </w:rPr>
        <w:t>Составные</w:t>
      </w:r>
      <w:proofErr w:type="spellEnd"/>
      <w:r w:rsidRPr="00527E54">
        <w:rPr>
          <w:szCs w:val="28"/>
        </w:rPr>
        <w:t xml:space="preserve"> </w:t>
      </w:r>
      <w:proofErr w:type="spellStart"/>
      <w:r w:rsidRPr="00527E54">
        <w:rPr>
          <w:szCs w:val="28"/>
        </w:rPr>
        <w:t>преступления</w:t>
      </w:r>
      <w:proofErr w:type="spellEnd"/>
      <w:r w:rsidRPr="00527E54">
        <w:rPr>
          <w:szCs w:val="28"/>
        </w:rPr>
        <w:t xml:space="preserve">. </w:t>
      </w:r>
      <w:proofErr w:type="spellStart"/>
      <w:r w:rsidRPr="00527E54">
        <w:rPr>
          <w:rStyle w:val="a7"/>
          <w:b w:val="0"/>
          <w:szCs w:val="28"/>
        </w:rPr>
        <w:t>Харьков</w:t>
      </w:r>
      <w:proofErr w:type="spellEnd"/>
      <w:r w:rsidRPr="00527E54">
        <w:rPr>
          <w:rStyle w:val="a7"/>
          <w:b w:val="0"/>
          <w:szCs w:val="28"/>
        </w:rPr>
        <w:t xml:space="preserve"> : Видавець СПД ФО </w:t>
      </w:r>
      <w:proofErr w:type="spellStart"/>
      <w:r w:rsidRPr="00527E54">
        <w:rPr>
          <w:rStyle w:val="a7"/>
          <w:b w:val="0"/>
          <w:szCs w:val="28"/>
        </w:rPr>
        <w:t>Вапнярчук</w:t>
      </w:r>
      <w:proofErr w:type="spellEnd"/>
      <w:r w:rsidRPr="00527E54">
        <w:rPr>
          <w:rStyle w:val="a7"/>
          <w:b w:val="0"/>
          <w:szCs w:val="28"/>
        </w:rPr>
        <w:t xml:space="preserve"> Н.М., 2005. 176 с.</w:t>
      </w:r>
    </w:p>
    <w:p w14:paraId="4DEF8BA6" w14:textId="77777777" w:rsidR="006B7AD3" w:rsidRPr="00527E54" w:rsidRDefault="006B7AD3" w:rsidP="00527E54">
      <w:pPr>
        <w:numPr>
          <w:ilvl w:val="0"/>
          <w:numId w:val="6"/>
        </w:numPr>
        <w:jc w:val="both"/>
        <w:rPr>
          <w:szCs w:val="28"/>
          <w:lang w:val="ru-RU"/>
        </w:rPr>
      </w:pPr>
      <w:r w:rsidRPr="00527E54">
        <w:rPr>
          <w:szCs w:val="28"/>
        </w:rPr>
        <w:t xml:space="preserve">Зінченко І. О., Тютюгін В. І. Одиничні злочини: поняття, види, кваліфікація : монографія. Харків : ФІНН, 2010. </w:t>
      </w:r>
    </w:p>
    <w:p w14:paraId="79CD3731" w14:textId="77777777" w:rsidR="006B7AD3" w:rsidRPr="00527E54" w:rsidRDefault="006B7AD3" w:rsidP="00527E54">
      <w:pPr>
        <w:numPr>
          <w:ilvl w:val="0"/>
          <w:numId w:val="6"/>
        </w:numPr>
        <w:jc w:val="both"/>
        <w:rPr>
          <w:szCs w:val="28"/>
        </w:rPr>
      </w:pPr>
      <w:r w:rsidRPr="00527E54">
        <w:rPr>
          <w:szCs w:val="28"/>
          <w:lang w:val="ru-RU"/>
        </w:rPr>
        <w:t>Колос О. Проблемы систематизации повторности преступлений в теории уголовного права. Международный научно-практический правовой журнал. Министерство юстиции Республики Молдова. 2014. № 3/2. С. 103–106.</w:t>
      </w:r>
    </w:p>
    <w:p w14:paraId="50CB557A" w14:textId="77777777" w:rsidR="006B7AD3" w:rsidRPr="00527E54" w:rsidRDefault="006B7AD3" w:rsidP="00527E54">
      <w:pPr>
        <w:numPr>
          <w:ilvl w:val="0"/>
          <w:numId w:val="6"/>
        </w:numPr>
        <w:jc w:val="both"/>
        <w:rPr>
          <w:szCs w:val="28"/>
          <w:lang w:val="ru-RU"/>
        </w:rPr>
      </w:pPr>
      <w:r w:rsidRPr="00527E54">
        <w:rPr>
          <w:szCs w:val="28"/>
        </w:rPr>
        <w:t xml:space="preserve">Гнатів І. М. Повторність як кваліфікуюча ознака складу кримінальне </w:t>
      </w:r>
      <w:proofErr w:type="spellStart"/>
      <w:r w:rsidRPr="00527E54">
        <w:rPr>
          <w:szCs w:val="28"/>
        </w:rPr>
        <w:t>правопорушенняу</w:t>
      </w:r>
      <w:proofErr w:type="spellEnd"/>
      <w:r w:rsidRPr="00527E54">
        <w:rPr>
          <w:szCs w:val="28"/>
        </w:rPr>
        <w:t xml:space="preserve"> та її узгодження з принципом "</w:t>
      </w:r>
      <w:proofErr w:type="spellStart"/>
      <w:r w:rsidRPr="00527E54">
        <w:rPr>
          <w:szCs w:val="28"/>
          <w:lang w:val="ru-RU"/>
        </w:rPr>
        <w:t>non</w:t>
      </w:r>
      <w:proofErr w:type="spellEnd"/>
      <w:r w:rsidRPr="00527E54">
        <w:rPr>
          <w:szCs w:val="28"/>
        </w:rPr>
        <w:t xml:space="preserve"> </w:t>
      </w:r>
      <w:proofErr w:type="spellStart"/>
      <w:r w:rsidRPr="00527E54">
        <w:rPr>
          <w:szCs w:val="28"/>
          <w:lang w:val="ru-RU"/>
        </w:rPr>
        <w:t>bis</w:t>
      </w:r>
      <w:proofErr w:type="spellEnd"/>
      <w:r w:rsidRPr="00527E54">
        <w:rPr>
          <w:szCs w:val="28"/>
        </w:rPr>
        <w:t xml:space="preserve"> </w:t>
      </w:r>
      <w:proofErr w:type="spellStart"/>
      <w:r w:rsidRPr="00527E54">
        <w:rPr>
          <w:szCs w:val="28"/>
          <w:lang w:val="ru-RU"/>
        </w:rPr>
        <w:t>idem</w:t>
      </w:r>
      <w:proofErr w:type="spellEnd"/>
      <w:r w:rsidRPr="00527E54">
        <w:rPr>
          <w:szCs w:val="28"/>
        </w:rPr>
        <w:t xml:space="preserve">". Європейські перспективи : наук.-практ. журн. ХНУВС, Київський </w:t>
      </w:r>
      <w:proofErr w:type="spellStart"/>
      <w:r w:rsidRPr="00527E54">
        <w:rPr>
          <w:szCs w:val="28"/>
        </w:rPr>
        <w:t>нац</w:t>
      </w:r>
      <w:proofErr w:type="spellEnd"/>
      <w:r w:rsidRPr="00527E54">
        <w:rPr>
          <w:szCs w:val="28"/>
        </w:rPr>
        <w:t xml:space="preserve">. ун-т ім. В. Гетьмана та ін. 2012. № 2 ч. 1. </w:t>
      </w:r>
      <w:r w:rsidRPr="00527E54">
        <w:rPr>
          <w:szCs w:val="28"/>
          <w:lang w:val="ru-RU"/>
        </w:rPr>
        <w:t>C</w:t>
      </w:r>
      <w:r w:rsidRPr="00527E54">
        <w:rPr>
          <w:szCs w:val="28"/>
        </w:rPr>
        <w:t>. 137</w:t>
      </w:r>
      <w:r w:rsidRPr="00527E54">
        <w:rPr>
          <w:szCs w:val="28"/>
          <w:lang w:val="ru-RU"/>
        </w:rPr>
        <w:t>–</w:t>
      </w:r>
      <w:r w:rsidRPr="00527E54">
        <w:rPr>
          <w:szCs w:val="28"/>
        </w:rPr>
        <w:t xml:space="preserve">140. </w:t>
      </w:r>
    </w:p>
    <w:p w14:paraId="239AFAC5" w14:textId="77777777" w:rsidR="006B7AD3" w:rsidRPr="00527E54" w:rsidRDefault="006B7AD3" w:rsidP="00527E54">
      <w:pPr>
        <w:numPr>
          <w:ilvl w:val="0"/>
          <w:numId w:val="6"/>
        </w:numPr>
        <w:jc w:val="both"/>
        <w:rPr>
          <w:szCs w:val="28"/>
        </w:rPr>
      </w:pPr>
      <w:proofErr w:type="spellStart"/>
      <w:r w:rsidRPr="00527E54">
        <w:rPr>
          <w:szCs w:val="28"/>
          <w:lang w:val="ru-RU"/>
        </w:rPr>
        <w:t>Ободовський</w:t>
      </w:r>
      <w:proofErr w:type="spellEnd"/>
      <w:r w:rsidRPr="00527E54">
        <w:rPr>
          <w:szCs w:val="28"/>
          <w:lang w:val="ru-RU"/>
        </w:rPr>
        <w:t xml:space="preserve"> О. В. </w:t>
      </w:r>
      <w:proofErr w:type="spellStart"/>
      <w:r w:rsidRPr="00527E54">
        <w:rPr>
          <w:szCs w:val="28"/>
          <w:lang w:val="ru-RU"/>
        </w:rPr>
        <w:t>Триваючі</w:t>
      </w:r>
      <w:proofErr w:type="spellEnd"/>
      <w:r w:rsidRPr="00527E54">
        <w:rPr>
          <w:szCs w:val="28"/>
          <w:lang w:val="ru-RU"/>
        </w:rPr>
        <w:t xml:space="preserve"> </w:t>
      </w:r>
      <w:proofErr w:type="spellStart"/>
      <w:r w:rsidRPr="00527E54">
        <w:rPr>
          <w:szCs w:val="28"/>
          <w:lang w:val="ru-RU"/>
        </w:rPr>
        <w:t>кримінальне</w:t>
      </w:r>
      <w:proofErr w:type="spellEnd"/>
      <w:r w:rsidRPr="00527E54">
        <w:rPr>
          <w:szCs w:val="28"/>
          <w:lang w:val="ru-RU"/>
        </w:rPr>
        <w:t xml:space="preserve"> </w:t>
      </w:r>
      <w:proofErr w:type="spellStart"/>
      <w:r w:rsidRPr="00527E54">
        <w:rPr>
          <w:szCs w:val="28"/>
          <w:lang w:val="ru-RU"/>
        </w:rPr>
        <w:t>правопорушенняи</w:t>
      </w:r>
      <w:proofErr w:type="spellEnd"/>
      <w:r w:rsidRPr="00527E54">
        <w:rPr>
          <w:szCs w:val="28"/>
          <w:lang w:val="ru-RU"/>
        </w:rPr>
        <w:t xml:space="preserve"> у </w:t>
      </w:r>
      <w:proofErr w:type="spellStart"/>
      <w:r w:rsidRPr="00527E54">
        <w:rPr>
          <w:szCs w:val="28"/>
          <w:lang w:val="ru-RU"/>
        </w:rPr>
        <w:t>кримінальному</w:t>
      </w:r>
      <w:proofErr w:type="spellEnd"/>
      <w:r w:rsidRPr="00527E54">
        <w:rPr>
          <w:szCs w:val="28"/>
          <w:lang w:val="ru-RU"/>
        </w:rPr>
        <w:t xml:space="preserve"> </w:t>
      </w:r>
      <w:proofErr w:type="spellStart"/>
      <w:r w:rsidRPr="00527E54">
        <w:rPr>
          <w:szCs w:val="28"/>
          <w:lang w:val="ru-RU"/>
        </w:rPr>
        <w:t>праві</w:t>
      </w:r>
      <w:proofErr w:type="spellEnd"/>
      <w:r w:rsidRPr="00527E54">
        <w:rPr>
          <w:szCs w:val="28"/>
          <w:lang w:val="ru-RU"/>
        </w:rPr>
        <w:t xml:space="preserve"> </w:t>
      </w:r>
      <w:proofErr w:type="spellStart"/>
      <w:proofErr w:type="gramStart"/>
      <w:r w:rsidRPr="00527E54">
        <w:rPr>
          <w:szCs w:val="28"/>
          <w:lang w:val="ru-RU"/>
        </w:rPr>
        <w:t>України</w:t>
      </w:r>
      <w:proofErr w:type="spellEnd"/>
      <w:r w:rsidRPr="00527E54">
        <w:rPr>
          <w:szCs w:val="28"/>
          <w:lang w:val="ru-RU"/>
        </w:rPr>
        <w:t xml:space="preserve"> :</w:t>
      </w:r>
      <w:proofErr w:type="gramEnd"/>
      <w:r w:rsidRPr="00527E54">
        <w:rPr>
          <w:szCs w:val="28"/>
          <w:lang w:val="ru-RU"/>
        </w:rPr>
        <w:t xml:space="preserve"> автореф. дис. ... канд. юрид. </w:t>
      </w:r>
      <w:proofErr w:type="gramStart"/>
      <w:r w:rsidRPr="00527E54">
        <w:rPr>
          <w:szCs w:val="28"/>
          <w:lang w:val="ru-RU"/>
        </w:rPr>
        <w:t>наук :</w:t>
      </w:r>
      <w:proofErr w:type="gramEnd"/>
      <w:r w:rsidRPr="00527E54">
        <w:rPr>
          <w:szCs w:val="28"/>
          <w:lang w:val="ru-RU"/>
        </w:rPr>
        <w:t xml:space="preserve"> 12.00.08. Одеса, 2015. 20 с. </w:t>
      </w:r>
    </w:p>
    <w:p w14:paraId="0B931C0E" w14:textId="77777777" w:rsidR="006B7AD3" w:rsidRPr="00527E54" w:rsidRDefault="006B7AD3" w:rsidP="00527E54">
      <w:pPr>
        <w:numPr>
          <w:ilvl w:val="0"/>
          <w:numId w:val="6"/>
        </w:numPr>
        <w:jc w:val="both"/>
        <w:rPr>
          <w:szCs w:val="28"/>
        </w:rPr>
      </w:pPr>
      <w:r w:rsidRPr="00527E54">
        <w:rPr>
          <w:szCs w:val="28"/>
        </w:rPr>
        <w:t xml:space="preserve">Красиков Ю. А. </w:t>
      </w:r>
      <w:proofErr w:type="spellStart"/>
      <w:r w:rsidRPr="00527E54">
        <w:rPr>
          <w:szCs w:val="28"/>
        </w:rPr>
        <w:t>Множественность</w:t>
      </w:r>
      <w:proofErr w:type="spellEnd"/>
      <w:r w:rsidRPr="00527E54">
        <w:rPr>
          <w:szCs w:val="28"/>
        </w:rPr>
        <w:t xml:space="preserve"> </w:t>
      </w:r>
      <w:proofErr w:type="spellStart"/>
      <w:r w:rsidRPr="00527E54">
        <w:rPr>
          <w:szCs w:val="28"/>
        </w:rPr>
        <w:t>преступлений</w:t>
      </w:r>
      <w:proofErr w:type="spellEnd"/>
      <w:r w:rsidRPr="00527E54">
        <w:rPr>
          <w:szCs w:val="28"/>
        </w:rPr>
        <w:t xml:space="preserve">. </w:t>
      </w:r>
      <w:proofErr w:type="spellStart"/>
      <w:r w:rsidRPr="00527E54">
        <w:rPr>
          <w:szCs w:val="28"/>
        </w:rPr>
        <w:t>Понятие</w:t>
      </w:r>
      <w:proofErr w:type="spellEnd"/>
      <w:r w:rsidRPr="00527E54">
        <w:rPr>
          <w:szCs w:val="28"/>
        </w:rPr>
        <w:t xml:space="preserve">, </w:t>
      </w:r>
      <w:proofErr w:type="spellStart"/>
      <w:r w:rsidRPr="00527E54">
        <w:rPr>
          <w:szCs w:val="28"/>
        </w:rPr>
        <w:t>виды</w:t>
      </w:r>
      <w:proofErr w:type="spellEnd"/>
      <w:r w:rsidRPr="00527E54">
        <w:rPr>
          <w:szCs w:val="28"/>
        </w:rPr>
        <w:t xml:space="preserve">, </w:t>
      </w:r>
      <w:proofErr w:type="spellStart"/>
      <w:r w:rsidRPr="00527E54">
        <w:rPr>
          <w:szCs w:val="28"/>
        </w:rPr>
        <w:t>наказуемость</w:t>
      </w:r>
      <w:proofErr w:type="spellEnd"/>
      <w:r w:rsidRPr="00527E54">
        <w:rPr>
          <w:szCs w:val="28"/>
        </w:rPr>
        <w:t xml:space="preserve">: </w:t>
      </w:r>
      <w:proofErr w:type="spellStart"/>
      <w:r w:rsidRPr="00527E54">
        <w:rPr>
          <w:szCs w:val="28"/>
        </w:rPr>
        <w:t>Учебное</w:t>
      </w:r>
      <w:proofErr w:type="spellEnd"/>
      <w:r w:rsidRPr="00527E54">
        <w:rPr>
          <w:szCs w:val="28"/>
        </w:rPr>
        <w:t xml:space="preserve"> </w:t>
      </w:r>
      <w:proofErr w:type="spellStart"/>
      <w:r w:rsidRPr="00527E54">
        <w:rPr>
          <w:szCs w:val="28"/>
        </w:rPr>
        <w:t>пособие</w:t>
      </w:r>
      <w:proofErr w:type="spellEnd"/>
      <w:r w:rsidRPr="00527E54">
        <w:rPr>
          <w:szCs w:val="28"/>
        </w:rPr>
        <w:t xml:space="preserve">. </w:t>
      </w:r>
      <w:proofErr w:type="spellStart"/>
      <w:r w:rsidRPr="00527E54">
        <w:rPr>
          <w:szCs w:val="28"/>
        </w:rPr>
        <w:t>Отв</w:t>
      </w:r>
      <w:proofErr w:type="spellEnd"/>
      <w:r w:rsidRPr="00527E54">
        <w:rPr>
          <w:szCs w:val="28"/>
        </w:rPr>
        <w:t>. ред. Б. В. </w:t>
      </w:r>
      <w:proofErr w:type="spellStart"/>
      <w:r w:rsidRPr="00527E54">
        <w:rPr>
          <w:szCs w:val="28"/>
        </w:rPr>
        <w:t>Здравомыслов</w:t>
      </w:r>
      <w:proofErr w:type="spellEnd"/>
      <w:r w:rsidRPr="00527E54">
        <w:rPr>
          <w:szCs w:val="28"/>
        </w:rPr>
        <w:t>. М. : ВЮЗИ, 1988. 96 с.</w:t>
      </w:r>
    </w:p>
    <w:p w14:paraId="25A7F950" w14:textId="77777777" w:rsidR="006B7AD3" w:rsidRPr="00527E54" w:rsidRDefault="006B7AD3" w:rsidP="00527E54">
      <w:pPr>
        <w:numPr>
          <w:ilvl w:val="0"/>
          <w:numId w:val="6"/>
        </w:numPr>
        <w:jc w:val="both"/>
        <w:rPr>
          <w:szCs w:val="28"/>
        </w:rPr>
      </w:pPr>
      <w:r w:rsidRPr="00527E54">
        <w:rPr>
          <w:szCs w:val="28"/>
        </w:rPr>
        <w:t>Кириленко О. І. Види повторності кримінальних правопорушень у кримінальному праві України. Вісник Запорізького юрид. інституту. 2001. №4. С. 202–208.</w:t>
      </w:r>
    </w:p>
    <w:p w14:paraId="38143CB1" w14:textId="77777777" w:rsidR="006B7AD3" w:rsidRPr="00527E54" w:rsidRDefault="006B7AD3" w:rsidP="00527E54">
      <w:pPr>
        <w:numPr>
          <w:ilvl w:val="0"/>
          <w:numId w:val="6"/>
        </w:numPr>
        <w:jc w:val="both"/>
        <w:rPr>
          <w:szCs w:val="28"/>
        </w:rPr>
      </w:pPr>
      <w:r w:rsidRPr="00527E54">
        <w:rPr>
          <w:szCs w:val="28"/>
        </w:rPr>
        <w:t>Колос О. В. Повторність злочинів у кримінальному праві України : монографія. Ірпінь : УДФС, 2018.</w:t>
      </w:r>
    </w:p>
    <w:p w14:paraId="7B6928D7" w14:textId="77777777" w:rsidR="006B7AD3" w:rsidRPr="00527E54" w:rsidRDefault="006B7AD3" w:rsidP="00527E54">
      <w:pPr>
        <w:numPr>
          <w:ilvl w:val="0"/>
          <w:numId w:val="6"/>
        </w:numPr>
        <w:jc w:val="both"/>
        <w:rPr>
          <w:szCs w:val="28"/>
        </w:rPr>
      </w:pPr>
      <w:proofErr w:type="spellStart"/>
      <w:r w:rsidRPr="00527E54">
        <w:rPr>
          <w:szCs w:val="28"/>
        </w:rPr>
        <w:t>Созанський</w:t>
      </w:r>
      <w:proofErr w:type="spellEnd"/>
      <w:r w:rsidRPr="00527E54">
        <w:rPr>
          <w:szCs w:val="28"/>
        </w:rPr>
        <w:t xml:space="preserve"> Т. І. Кваліфікація сукупності злочинів : монографія. Львів : Львів. держ. ун-т внутр. справ, 2012.</w:t>
      </w:r>
    </w:p>
    <w:p w14:paraId="0C50B872" w14:textId="77777777" w:rsidR="006B7AD3" w:rsidRPr="00527E54" w:rsidRDefault="006B7AD3" w:rsidP="00527E54">
      <w:pPr>
        <w:widowControl w:val="0"/>
        <w:numPr>
          <w:ilvl w:val="0"/>
          <w:numId w:val="6"/>
        </w:numPr>
        <w:tabs>
          <w:tab w:val="left" w:pos="900"/>
        </w:tabs>
        <w:jc w:val="both"/>
        <w:rPr>
          <w:szCs w:val="28"/>
          <w:lang w:val="ru-RU"/>
        </w:rPr>
      </w:pPr>
      <w:proofErr w:type="spellStart"/>
      <w:r w:rsidRPr="00527E54">
        <w:rPr>
          <w:szCs w:val="28"/>
        </w:rPr>
        <w:t>Ободовський</w:t>
      </w:r>
      <w:proofErr w:type="spellEnd"/>
      <w:r w:rsidRPr="00527E54">
        <w:rPr>
          <w:szCs w:val="28"/>
        </w:rPr>
        <w:t xml:space="preserve"> О. В. Триваючі злочини у кримінальному праві України : монографія. Одеса : Юридична література, 2016. </w:t>
      </w:r>
    </w:p>
    <w:p w14:paraId="0FC0961A" w14:textId="77777777" w:rsidR="006B7AD3" w:rsidRPr="00527E54" w:rsidRDefault="006B7AD3" w:rsidP="00527E54">
      <w:pPr>
        <w:widowControl w:val="0"/>
        <w:numPr>
          <w:ilvl w:val="0"/>
          <w:numId w:val="6"/>
        </w:numPr>
        <w:tabs>
          <w:tab w:val="left" w:pos="900"/>
        </w:tabs>
        <w:jc w:val="both"/>
        <w:rPr>
          <w:szCs w:val="28"/>
        </w:rPr>
      </w:pPr>
      <w:proofErr w:type="spellStart"/>
      <w:r w:rsidRPr="00527E54">
        <w:rPr>
          <w:szCs w:val="28"/>
          <w:lang w:val="ru-RU"/>
        </w:rPr>
        <w:t>Пудовочкин</w:t>
      </w:r>
      <w:proofErr w:type="spellEnd"/>
      <w:r w:rsidRPr="00527E54">
        <w:rPr>
          <w:szCs w:val="28"/>
          <w:lang w:val="ru-RU"/>
        </w:rPr>
        <w:t xml:space="preserve"> Ю. Е., </w:t>
      </w:r>
      <w:proofErr w:type="spellStart"/>
      <w:r w:rsidRPr="00527E54">
        <w:rPr>
          <w:szCs w:val="28"/>
          <w:lang w:val="ru-RU"/>
        </w:rPr>
        <w:t>Толкаченко</w:t>
      </w:r>
      <w:proofErr w:type="spellEnd"/>
      <w:r w:rsidRPr="00527E54">
        <w:rPr>
          <w:szCs w:val="28"/>
          <w:lang w:val="ru-RU"/>
        </w:rPr>
        <w:t xml:space="preserve"> А. А. </w:t>
      </w:r>
      <w:proofErr w:type="spellStart"/>
      <w:r w:rsidRPr="00527E54">
        <w:rPr>
          <w:szCs w:val="28"/>
          <w:lang w:val="ru-RU"/>
        </w:rPr>
        <w:t>Пикуров</w:t>
      </w:r>
      <w:proofErr w:type="spellEnd"/>
      <w:r w:rsidRPr="00527E54">
        <w:rPr>
          <w:szCs w:val="28"/>
          <w:lang w:val="ru-RU"/>
        </w:rPr>
        <w:t xml:space="preserve"> Н. И. Совокупность преступлений: проблемы теории и практики </w:t>
      </w:r>
      <w:proofErr w:type="gramStart"/>
      <w:r w:rsidRPr="00527E54">
        <w:rPr>
          <w:szCs w:val="28"/>
          <w:lang w:val="ru-RU"/>
        </w:rPr>
        <w:t>квалификации :</w:t>
      </w:r>
      <w:proofErr w:type="gramEnd"/>
      <w:r w:rsidRPr="00527E54">
        <w:rPr>
          <w:szCs w:val="28"/>
          <w:lang w:val="ru-RU"/>
        </w:rPr>
        <w:t xml:space="preserve"> монография: М. : РГУП, 2016. </w:t>
      </w:r>
    </w:p>
    <w:p w14:paraId="6A4B2F1F" w14:textId="77777777" w:rsidR="006B7AD3" w:rsidRPr="00527E54" w:rsidRDefault="006B7AD3" w:rsidP="00527E54">
      <w:pPr>
        <w:widowControl w:val="0"/>
        <w:numPr>
          <w:ilvl w:val="0"/>
          <w:numId w:val="6"/>
        </w:numPr>
        <w:tabs>
          <w:tab w:val="left" w:pos="900"/>
        </w:tabs>
        <w:jc w:val="both"/>
        <w:rPr>
          <w:szCs w:val="28"/>
        </w:rPr>
      </w:pPr>
      <w:proofErr w:type="spellStart"/>
      <w:r w:rsidRPr="00527E54">
        <w:rPr>
          <w:szCs w:val="28"/>
        </w:rPr>
        <w:t>Устрицька</w:t>
      </w:r>
      <w:proofErr w:type="spellEnd"/>
      <w:r w:rsidRPr="00527E54">
        <w:rPr>
          <w:szCs w:val="28"/>
        </w:rPr>
        <w:t xml:space="preserve"> Н. І. Кваліфікація повторності злочинів : монографія. Львів : Львів. держ. у-т внутр. справ, 2013. </w:t>
      </w:r>
    </w:p>
    <w:p w14:paraId="615BA3A2" w14:textId="77777777" w:rsidR="006B7AD3" w:rsidRPr="00527E54" w:rsidRDefault="006B7AD3" w:rsidP="00527E54">
      <w:pPr>
        <w:pStyle w:val="ac"/>
        <w:spacing w:before="0" w:after="0"/>
        <w:ind w:firstLine="709"/>
        <w:rPr>
          <w:rFonts w:ascii="Times New Roman" w:hAnsi="Times New Roman" w:cs="Times New Roman"/>
          <w:color w:val="auto"/>
          <w:sz w:val="28"/>
          <w:szCs w:val="28"/>
          <w:lang w:val="uk-UA"/>
        </w:rPr>
      </w:pPr>
    </w:p>
    <w:p w14:paraId="13A162DC" w14:textId="77777777" w:rsidR="006B7AD3" w:rsidRPr="00527E54" w:rsidRDefault="006B7AD3" w:rsidP="00527E54">
      <w:pPr>
        <w:autoSpaceDE w:val="0"/>
        <w:ind w:firstLine="709"/>
        <w:jc w:val="center"/>
        <w:rPr>
          <w:b/>
          <w:szCs w:val="28"/>
        </w:rPr>
      </w:pPr>
      <w:r w:rsidRPr="00527E54">
        <w:rPr>
          <w:b/>
          <w:szCs w:val="28"/>
        </w:rPr>
        <w:t>Інформаційні ресурси в Інтернеті</w:t>
      </w:r>
    </w:p>
    <w:p w14:paraId="315A3FB4" w14:textId="77777777" w:rsidR="006B7AD3" w:rsidRPr="00527E54" w:rsidRDefault="006B7AD3" w:rsidP="00527E54">
      <w:pPr>
        <w:widowControl w:val="0"/>
        <w:autoSpaceDE w:val="0"/>
        <w:ind w:firstLine="709"/>
        <w:jc w:val="center"/>
        <w:rPr>
          <w:b/>
          <w:szCs w:val="28"/>
        </w:rPr>
      </w:pPr>
    </w:p>
    <w:p w14:paraId="6E4AB58E" w14:textId="77777777" w:rsidR="006B7AD3" w:rsidRPr="00527E54" w:rsidRDefault="006B7AD3" w:rsidP="00527E54">
      <w:pPr>
        <w:tabs>
          <w:tab w:val="left" w:pos="360"/>
        </w:tabs>
        <w:ind w:firstLine="709"/>
        <w:jc w:val="both"/>
        <w:rPr>
          <w:szCs w:val="28"/>
        </w:rPr>
      </w:pPr>
      <w:r w:rsidRPr="00527E54">
        <w:rPr>
          <w:szCs w:val="28"/>
        </w:rPr>
        <w:t xml:space="preserve">1. Офіційний сайт Верховної Ради України http:// </w:t>
      </w:r>
      <w:hyperlink r:id="rId5" w:history="1">
        <w:r w:rsidRPr="00527E54">
          <w:rPr>
            <w:rStyle w:val="a5"/>
            <w:szCs w:val="28"/>
          </w:rPr>
          <w:t>www.rada.gov.ua/</w:t>
        </w:r>
      </w:hyperlink>
      <w:r w:rsidRPr="00527E54">
        <w:rPr>
          <w:szCs w:val="28"/>
        </w:rPr>
        <w:t xml:space="preserve"> </w:t>
      </w:r>
    </w:p>
    <w:p w14:paraId="4323E845" w14:textId="77777777" w:rsidR="006B7AD3" w:rsidRPr="00527E54" w:rsidRDefault="006B7AD3" w:rsidP="00527E54">
      <w:pPr>
        <w:tabs>
          <w:tab w:val="left" w:pos="360"/>
        </w:tabs>
        <w:ind w:firstLine="709"/>
        <w:jc w:val="both"/>
        <w:rPr>
          <w:szCs w:val="28"/>
        </w:rPr>
      </w:pPr>
      <w:r w:rsidRPr="00527E54">
        <w:rPr>
          <w:szCs w:val="28"/>
        </w:rPr>
        <w:t xml:space="preserve">2. Офіційний сайт Кабінету Міністрів України </w:t>
      </w:r>
      <w:hyperlink r:id="rId6" w:history="1">
        <w:r w:rsidRPr="00527E54">
          <w:rPr>
            <w:rStyle w:val="a5"/>
            <w:szCs w:val="28"/>
          </w:rPr>
          <w:t>http://www.kmu.gov.ua</w:t>
        </w:r>
      </w:hyperlink>
      <w:r w:rsidRPr="00527E54">
        <w:rPr>
          <w:szCs w:val="28"/>
        </w:rPr>
        <w:t xml:space="preserve"> </w:t>
      </w:r>
    </w:p>
    <w:p w14:paraId="53927742" w14:textId="77777777" w:rsidR="006B7AD3" w:rsidRPr="00527E54" w:rsidRDefault="006B7AD3" w:rsidP="00527E54">
      <w:pPr>
        <w:tabs>
          <w:tab w:val="left" w:pos="360"/>
        </w:tabs>
        <w:ind w:firstLine="709"/>
        <w:jc w:val="both"/>
        <w:rPr>
          <w:szCs w:val="28"/>
        </w:rPr>
      </w:pPr>
      <w:r w:rsidRPr="00527E54">
        <w:rPr>
          <w:szCs w:val="28"/>
        </w:rPr>
        <w:lastRenderedPageBreak/>
        <w:t xml:space="preserve">3. Офіційний сайт МВС України </w:t>
      </w:r>
      <w:hyperlink r:id="rId7" w:history="1">
        <w:r w:rsidRPr="00527E54">
          <w:rPr>
            <w:rStyle w:val="a5"/>
            <w:szCs w:val="28"/>
          </w:rPr>
          <w:t>http://www.mvs.gov.ua</w:t>
        </w:r>
      </w:hyperlink>
      <w:r w:rsidRPr="00527E54">
        <w:rPr>
          <w:szCs w:val="28"/>
        </w:rPr>
        <w:t xml:space="preserve"> </w:t>
      </w:r>
    </w:p>
    <w:p w14:paraId="34F5F0CD" w14:textId="77777777" w:rsidR="006B7AD3" w:rsidRPr="00527E54" w:rsidRDefault="006B7AD3" w:rsidP="00527E54">
      <w:pPr>
        <w:tabs>
          <w:tab w:val="left" w:pos="360"/>
        </w:tabs>
        <w:ind w:firstLine="709"/>
        <w:jc w:val="both"/>
        <w:rPr>
          <w:szCs w:val="28"/>
        </w:rPr>
      </w:pPr>
      <w:r w:rsidRPr="00527E54">
        <w:rPr>
          <w:szCs w:val="28"/>
        </w:rPr>
        <w:t xml:space="preserve">4. Офіційний сайт Верховного Суду </w:t>
      </w:r>
      <w:hyperlink r:id="rId8" w:history="1">
        <w:r w:rsidRPr="00527E54">
          <w:rPr>
            <w:rStyle w:val="a5"/>
            <w:szCs w:val="28"/>
          </w:rPr>
          <w:t>https://court.gov.ua/</w:t>
        </w:r>
      </w:hyperlink>
      <w:r w:rsidRPr="00527E54">
        <w:rPr>
          <w:szCs w:val="28"/>
        </w:rPr>
        <w:t xml:space="preserve"> </w:t>
      </w:r>
    </w:p>
    <w:p w14:paraId="5A23A96F" w14:textId="77777777" w:rsidR="006B7AD3" w:rsidRPr="00527E54" w:rsidRDefault="006B7AD3" w:rsidP="00527E54">
      <w:pPr>
        <w:tabs>
          <w:tab w:val="left" w:pos="360"/>
        </w:tabs>
        <w:ind w:firstLine="709"/>
        <w:jc w:val="both"/>
        <w:rPr>
          <w:szCs w:val="28"/>
        </w:rPr>
      </w:pPr>
      <w:r w:rsidRPr="00527E54">
        <w:rPr>
          <w:szCs w:val="28"/>
        </w:rPr>
        <w:t xml:space="preserve">5. Інформаційне агентство </w:t>
      </w:r>
      <w:proofErr w:type="spellStart"/>
      <w:r w:rsidRPr="00527E54">
        <w:rPr>
          <w:szCs w:val="28"/>
        </w:rPr>
        <w:t>ЛІГАБізнесІнформ</w:t>
      </w:r>
      <w:proofErr w:type="spellEnd"/>
      <w:r w:rsidRPr="00527E54">
        <w:rPr>
          <w:szCs w:val="28"/>
        </w:rPr>
        <w:t xml:space="preserve"> </w:t>
      </w:r>
      <w:hyperlink r:id="rId9" w:history="1">
        <w:r w:rsidRPr="00527E54">
          <w:rPr>
            <w:rStyle w:val="a5"/>
            <w:szCs w:val="28"/>
          </w:rPr>
          <w:t>http://www.lbi.ua</w:t>
        </w:r>
      </w:hyperlink>
      <w:r w:rsidRPr="00527E54">
        <w:rPr>
          <w:szCs w:val="28"/>
        </w:rPr>
        <w:t xml:space="preserve"> </w:t>
      </w:r>
    </w:p>
    <w:p w14:paraId="2527F3AC" w14:textId="77777777" w:rsidR="006B7AD3" w:rsidRPr="00527E54" w:rsidRDefault="006B7AD3" w:rsidP="00527E54">
      <w:pPr>
        <w:tabs>
          <w:tab w:val="left" w:pos="360"/>
        </w:tabs>
        <w:ind w:firstLine="709"/>
        <w:jc w:val="both"/>
        <w:rPr>
          <w:szCs w:val="28"/>
        </w:rPr>
      </w:pPr>
      <w:r w:rsidRPr="00527E54">
        <w:rPr>
          <w:szCs w:val="28"/>
        </w:rPr>
        <w:t xml:space="preserve">6.Єдиний державний реєстр судових рішень </w:t>
      </w:r>
      <w:hyperlink r:id="rId10" w:history="1">
        <w:r w:rsidRPr="00527E54">
          <w:rPr>
            <w:rStyle w:val="a5"/>
            <w:szCs w:val="28"/>
          </w:rPr>
          <w:t>http://www.reyestr.court.gov.ua</w:t>
        </w:r>
      </w:hyperlink>
      <w:r w:rsidRPr="00527E54">
        <w:rPr>
          <w:szCs w:val="28"/>
        </w:rPr>
        <w:t xml:space="preserve"> </w:t>
      </w:r>
    </w:p>
    <w:p w14:paraId="08BBD9FD" w14:textId="77777777" w:rsidR="006B7AD3" w:rsidRPr="00527E54" w:rsidRDefault="006B7AD3" w:rsidP="00527E54">
      <w:pPr>
        <w:tabs>
          <w:tab w:val="left" w:pos="360"/>
        </w:tabs>
        <w:ind w:firstLine="709"/>
        <w:jc w:val="both"/>
        <w:rPr>
          <w:szCs w:val="28"/>
        </w:rPr>
      </w:pPr>
      <w:r w:rsidRPr="00527E54">
        <w:rPr>
          <w:szCs w:val="28"/>
        </w:rPr>
        <w:t xml:space="preserve">7. Юридична бібліотека </w:t>
      </w:r>
      <w:hyperlink r:id="rId11" w:history="1">
        <w:r w:rsidRPr="00527E54">
          <w:rPr>
            <w:rStyle w:val="a5"/>
            <w:szCs w:val="28"/>
          </w:rPr>
          <w:t>http://www.pravo.biz.ua</w:t>
        </w:r>
      </w:hyperlink>
      <w:r w:rsidRPr="00527E54">
        <w:rPr>
          <w:szCs w:val="28"/>
        </w:rPr>
        <w:t xml:space="preserve"> </w:t>
      </w:r>
    </w:p>
    <w:p w14:paraId="29A683D9" w14:textId="77777777" w:rsidR="006B7AD3" w:rsidRPr="00527E54" w:rsidRDefault="006B7AD3" w:rsidP="00527E54">
      <w:pPr>
        <w:pStyle w:val="ac"/>
        <w:spacing w:before="0" w:after="0"/>
        <w:ind w:firstLine="709"/>
        <w:rPr>
          <w:rFonts w:ascii="Times New Roman" w:hAnsi="Times New Roman" w:cs="Times New Roman"/>
          <w:color w:val="auto"/>
          <w:sz w:val="28"/>
          <w:szCs w:val="28"/>
          <w:lang w:val="uk-UA"/>
        </w:rPr>
      </w:pPr>
    </w:p>
    <w:p w14:paraId="741CD380" w14:textId="77777777" w:rsidR="006B7AD3" w:rsidRPr="00527E54" w:rsidRDefault="006B7AD3" w:rsidP="00527E54">
      <w:pPr>
        <w:pStyle w:val="ae"/>
        <w:tabs>
          <w:tab w:val="left" w:pos="3402"/>
        </w:tabs>
        <w:spacing w:after="0"/>
        <w:ind w:left="0" w:firstLine="709"/>
        <w:jc w:val="center"/>
        <w:rPr>
          <w:b/>
          <w:sz w:val="28"/>
          <w:szCs w:val="28"/>
        </w:rPr>
      </w:pPr>
    </w:p>
    <w:p w14:paraId="10EAD422" w14:textId="77777777" w:rsidR="006B7AD3" w:rsidRPr="00527E54" w:rsidRDefault="006B7AD3" w:rsidP="00527E54">
      <w:pPr>
        <w:pStyle w:val="ae"/>
        <w:tabs>
          <w:tab w:val="left" w:pos="3402"/>
        </w:tabs>
        <w:spacing w:after="0"/>
        <w:ind w:left="0" w:firstLine="709"/>
        <w:jc w:val="center"/>
        <w:rPr>
          <w:b/>
          <w:sz w:val="28"/>
          <w:szCs w:val="28"/>
        </w:rPr>
      </w:pPr>
      <w:r w:rsidRPr="00527E54">
        <w:rPr>
          <w:b/>
          <w:sz w:val="28"/>
          <w:szCs w:val="28"/>
        </w:rPr>
        <w:t xml:space="preserve">Текст лекції </w:t>
      </w:r>
    </w:p>
    <w:p w14:paraId="1BD8CEEE" w14:textId="77777777" w:rsidR="006B7AD3" w:rsidRPr="00527E54" w:rsidRDefault="006B7AD3" w:rsidP="00527E54">
      <w:pPr>
        <w:widowControl w:val="0"/>
        <w:tabs>
          <w:tab w:val="left" w:pos="360"/>
        </w:tabs>
        <w:jc w:val="both"/>
        <w:rPr>
          <w:b/>
          <w:szCs w:val="28"/>
        </w:rPr>
      </w:pPr>
    </w:p>
    <w:p w14:paraId="67874B3D" w14:textId="77777777" w:rsidR="006B7AD3" w:rsidRPr="00527E54" w:rsidRDefault="006B7AD3" w:rsidP="00527E54">
      <w:pPr>
        <w:widowControl w:val="0"/>
        <w:numPr>
          <w:ilvl w:val="0"/>
          <w:numId w:val="4"/>
        </w:numPr>
        <w:jc w:val="center"/>
        <w:rPr>
          <w:b/>
          <w:szCs w:val="28"/>
        </w:rPr>
      </w:pPr>
      <w:r w:rsidRPr="00527E54">
        <w:rPr>
          <w:b/>
          <w:szCs w:val="28"/>
        </w:rPr>
        <w:t xml:space="preserve">Поняття і ознаки множинності </w:t>
      </w:r>
      <w:r w:rsidRPr="00527E54">
        <w:rPr>
          <w:rStyle w:val="rvts0"/>
          <w:b/>
          <w:szCs w:val="28"/>
        </w:rPr>
        <w:t>кримінальних правопорушень</w:t>
      </w:r>
    </w:p>
    <w:p w14:paraId="4C5E47A3" w14:textId="77777777" w:rsidR="006B7AD3" w:rsidRPr="00527E54" w:rsidRDefault="006B7AD3" w:rsidP="00527E54">
      <w:pPr>
        <w:widowControl w:val="0"/>
        <w:ind w:left="720"/>
        <w:rPr>
          <w:b/>
          <w:szCs w:val="28"/>
        </w:rPr>
      </w:pPr>
    </w:p>
    <w:p w14:paraId="57EF284E" w14:textId="77777777" w:rsidR="006B7AD3" w:rsidRPr="00795C21" w:rsidRDefault="006B7AD3" w:rsidP="00527E54">
      <w:pPr>
        <w:widowControl w:val="0"/>
        <w:ind w:firstLine="567"/>
        <w:jc w:val="both"/>
        <w:rPr>
          <w:color w:val="000000"/>
          <w:szCs w:val="28"/>
        </w:rPr>
      </w:pPr>
      <w:r w:rsidRPr="00795C21">
        <w:rPr>
          <w:color w:val="000000"/>
          <w:szCs w:val="28"/>
        </w:rPr>
        <w:t xml:space="preserve">Досить часто буває, що однією особою або групою осіб вчиняється не одне, а декілька </w:t>
      </w:r>
      <w:r w:rsidRPr="00795C21">
        <w:rPr>
          <w:rStyle w:val="rvts0"/>
          <w:color w:val="000000"/>
          <w:szCs w:val="28"/>
        </w:rPr>
        <w:t>кримінальних правопорушень</w:t>
      </w:r>
      <w:r w:rsidRPr="00795C21">
        <w:rPr>
          <w:color w:val="000000"/>
          <w:szCs w:val="28"/>
        </w:rPr>
        <w:t xml:space="preserve">. У теорії кримінального права такі ситуації визначаються як множинність </w:t>
      </w:r>
      <w:r w:rsidRPr="00795C21">
        <w:rPr>
          <w:rStyle w:val="rvts0"/>
          <w:color w:val="000000"/>
          <w:szCs w:val="28"/>
        </w:rPr>
        <w:t>кримінальних правопорушень</w:t>
      </w:r>
      <w:r w:rsidRPr="00795C21">
        <w:rPr>
          <w:color w:val="000000"/>
          <w:szCs w:val="28"/>
        </w:rPr>
        <w:t xml:space="preserve">. У цих випадках, як правило, підвищується як небезпечність вчинених особою суспільно небезпечних діянь, так і суспільна небезпечність особи, яка вчиняє декілька </w:t>
      </w:r>
      <w:r w:rsidRPr="00795C21">
        <w:rPr>
          <w:rStyle w:val="rvts0"/>
          <w:color w:val="000000"/>
          <w:szCs w:val="28"/>
        </w:rPr>
        <w:t>кримінальних правопорушень</w:t>
      </w:r>
      <w:r w:rsidRPr="00795C21">
        <w:rPr>
          <w:color w:val="000000"/>
          <w:szCs w:val="28"/>
        </w:rPr>
        <w:t xml:space="preserve">. Підвищена суспільна небезпечність множинності </w:t>
      </w:r>
      <w:r w:rsidRPr="00795C21">
        <w:rPr>
          <w:rStyle w:val="rvts0"/>
          <w:color w:val="000000"/>
          <w:szCs w:val="28"/>
        </w:rPr>
        <w:t>кримінальних правопорушень</w:t>
      </w:r>
      <w:r w:rsidRPr="00795C21">
        <w:rPr>
          <w:color w:val="000000"/>
          <w:szCs w:val="28"/>
        </w:rPr>
        <w:t xml:space="preserve"> обумовлюється такими факторами:</w:t>
      </w:r>
    </w:p>
    <w:p w14:paraId="0CEA2E5A" w14:textId="77777777" w:rsidR="006B7AD3" w:rsidRPr="00795C21" w:rsidRDefault="006B7AD3" w:rsidP="00527E54">
      <w:pPr>
        <w:widowControl w:val="0"/>
        <w:ind w:firstLine="567"/>
        <w:jc w:val="both"/>
        <w:rPr>
          <w:color w:val="000000"/>
          <w:szCs w:val="28"/>
        </w:rPr>
      </w:pPr>
      <w:r w:rsidRPr="00795C21">
        <w:rPr>
          <w:color w:val="000000"/>
          <w:szCs w:val="28"/>
        </w:rPr>
        <w:t xml:space="preserve">1) якщо вчиняються два або більше </w:t>
      </w:r>
      <w:r w:rsidRPr="00795C21">
        <w:rPr>
          <w:rStyle w:val="rvts0"/>
          <w:color w:val="000000"/>
          <w:szCs w:val="28"/>
        </w:rPr>
        <w:t>кримінальних правопорушення</w:t>
      </w:r>
      <w:r w:rsidRPr="00795C21">
        <w:rPr>
          <w:color w:val="000000"/>
          <w:szCs w:val="28"/>
        </w:rPr>
        <w:t>, то тим самим заподіюється більша шкода об’єкту посягання;</w:t>
      </w:r>
    </w:p>
    <w:p w14:paraId="0F00E965" w14:textId="77777777" w:rsidR="006B7AD3" w:rsidRPr="00795C21" w:rsidRDefault="006B7AD3" w:rsidP="00527E54">
      <w:pPr>
        <w:widowControl w:val="0"/>
        <w:ind w:firstLine="567"/>
        <w:jc w:val="both"/>
        <w:rPr>
          <w:color w:val="000000"/>
          <w:szCs w:val="28"/>
        </w:rPr>
      </w:pPr>
      <w:r w:rsidRPr="00795C21">
        <w:rPr>
          <w:color w:val="000000"/>
          <w:szCs w:val="28"/>
        </w:rPr>
        <w:t xml:space="preserve">2) учинення однією особою або декількома співучасниками двох або більше </w:t>
      </w:r>
      <w:r w:rsidRPr="00795C21">
        <w:rPr>
          <w:rStyle w:val="rvts0"/>
          <w:color w:val="000000"/>
          <w:szCs w:val="28"/>
        </w:rPr>
        <w:t>кримінальних правопорушень</w:t>
      </w:r>
      <w:r w:rsidRPr="00795C21">
        <w:rPr>
          <w:color w:val="000000"/>
          <w:szCs w:val="28"/>
        </w:rPr>
        <w:t xml:space="preserve"> створює стійку антисоціальну спрямованість кримінально протиправних діянь, що є показником більшої схильності винних осіб до вчинення </w:t>
      </w:r>
      <w:r w:rsidRPr="00795C21">
        <w:rPr>
          <w:rStyle w:val="rvts0"/>
          <w:color w:val="000000"/>
          <w:szCs w:val="28"/>
        </w:rPr>
        <w:t>кримінального правопорушення</w:t>
      </w:r>
      <w:r w:rsidRPr="00795C21">
        <w:rPr>
          <w:color w:val="000000"/>
          <w:szCs w:val="28"/>
        </w:rPr>
        <w:t>;</w:t>
      </w:r>
    </w:p>
    <w:p w14:paraId="31069219" w14:textId="77777777" w:rsidR="006B7AD3" w:rsidRPr="00795C21" w:rsidRDefault="006B7AD3" w:rsidP="00527E54">
      <w:pPr>
        <w:widowControl w:val="0"/>
        <w:ind w:firstLine="567"/>
        <w:jc w:val="both"/>
        <w:rPr>
          <w:color w:val="000000"/>
          <w:szCs w:val="28"/>
        </w:rPr>
      </w:pPr>
      <w:r w:rsidRPr="00795C21">
        <w:rPr>
          <w:color w:val="000000"/>
          <w:szCs w:val="28"/>
        </w:rPr>
        <w:t xml:space="preserve">3) учинення двох або більше </w:t>
      </w:r>
      <w:r w:rsidRPr="00795C21">
        <w:rPr>
          <w:rStyle w:val="rvts0"/>
          <w:color w:val="000000"/>
          <w:szCs w:val="28"/>
        </w:rPr>
        <w:t>кримінальних правопорушень</w:t>
      </w:r>
      <w:r w:rsidRPr="00795C21">
        <w:rPr>
          <w:color w:val="000000"/>
          <w:szCs w:val="28"/>
        </w:rPr>
        <w:t xml:space="preserve"> чинить негативний вплив на інших членів суспільства, створюючи у них ілюзію безкарності;</w:t>
      </w:r>
    </w:p>
    <w:p w14:paraId="641F8AB8" w14:textId="77777777" w:rsidR="006B7AD3" w:rsidRPr="00795C21" w:rsidRDefault="006B7AD3" w:rsidP="00527E54">
      <w:pPr>
        <w:widowControl w:val="0"/>
        <w:ind w:firstLine="567"/>
        <w:jc w:val="both"/>
        <w:rPr>
          <w:color w:val="000000"/>
          <w:szCs w:val="28"/>
        </w:rPr>
      </w:pPr>
      <w:r w:rsidRPr="00795C21">
        <w:rPr>
          <w:color w:val="000000"/>
          <w:szCs w:val="28"/>
        </w:rPr>
        <w:t xml:space="preserve">4) множинність </w:t>
      </w:r>
      <w:r w:rsidRPr="00795C21">
        <w:rPr>
          <w:rStyle w:val="rvts0"/>
          <w:color w:val="000000"/>
          <w:szCs w:val="28"/>
        </w:rPr>
        <w:t>кримінальних правопорушень</w:t>
      </w:r>
      <w:r w:rsidRPr="00795C21">
        <w:rPr>
          <w:color w:val="000000"/>
          <w:szCs w:val="28"/>
        </w:rPr>
        <w:t xml:space="preserve"> – це досить розповсюджене явище в суспільстві.</w:t>
      </w:r>
    </w:p>
    <w:p w14:paraId="2919932E" w14:textId="77777777" w:rsidR="006B7AD3" w:rsidRPr="00795C21" w:rsidRDefault="006B7AD3" w:rsidP="00527E54">
      <w:pPr>
        <w:widowControl w:val="0"/>
        <w:ind w:firstLine="567"/>
        <w:jc w:val="both"/>
        <w:rPr>
          <w:color w:val="000000"/>
          <w:szCs w:val="28"/>
        </w:rPr>
      </w:pPr>
      <w:r w:rsidRPr="00795C21">
        <w:rPr>
          <w:color w:val="000000"/>
          <w:szCs w:val="28"/>
        </w:rPr>
        <w:t xml:space="preserve">Усі ці фактори й обумовлюють існування у кримінальному законі норм, які визначають поняття, значення й види множинності </w:t>
      </w:r>
      <w:r w:rsidRPr="00795C21">
        <w:rPr>
          <w:rStyle w:val="rvts0"/>
          <w:color w:val="000000"/>
          <w:szCs w:val="28"/>
        </w:rPr>
        <w:t>кримінальних правопорушень</w:t>
      </w:r>
      <w:r w:rsidRPr="00795C21">
        <w:rPr>
          <w:color w:val="000000"/>
          <w:szCs w:val="28"/>
        </w:rPr>
        <w:t xml:space="preserve"> та її правові наслідки.</w:t>
      </w:r>
    </w:p>
    <w:p w14:paraId="5530197C" w14:textId="77777777" w:rsidR="006B7AD3" w:rsidRPr="00795C21" w:rsidRDefault="006B7AD3" w:rsidP="00527E54">
      <w:pPr>
        <w:widowControl w:val="0"/>
        <w:ind w:firstLine="567"/>
        <w:jc w:val="both"/>
        <w:rPr>
          <w:color w:val="000000"/>
          <w:szCs w:val="28"/>
        </w:rPr>
      </w:pPr>
      <w:r w:rsidRPr="00795C21">
        <w:rPr>
          <w:color w:val="000000"/>
          <w:szCs w:val="28"/>
        </w:rPr>
        <w:t xml:space="preserve">Кримінальний кодекс не дає визначення поняття множинності </w:t>
      </w:r>
      <w:r w:rsidRPr="00795C21">
        <w:rPr>
          <w:rStyle w:val="rvts0"/>
          <w:color w:val="000000"/>
          <w:szCs w:val="28"/>
        </w:rPr>
        <w:t>кримінальних правопорушень</w:t>
      </w:r>
      <w:r w:rsidRPr="00795C21">
        <w:rPr>
          <w:color w:val="000000"/>
          <w:szCs w:val="28"/>
        </w:rPr>
        <w:t>. Воно визначається наукою кримінального права. Під</w:t>
      </w:r>
      <w:r w:rsidRPr="00795C21">
        <w:rPr>
          <w:b/>
          <w:i/>
          <w:color w:val="000000"/>
          <w:szCs w:val="28"/>
        </w:rPr>
        <w:t xml:space="preserve"> множинністю </w:t>
      </w:r>
      <w:r w:rsidRPr="00795C21">
        <w:rPr>
          <w:rStyle w:val="rvts0"/>
          <w:b/>
          <w:i/>
          <w:color w:val="000000"/>
          <w:szCs w:val="28"/>
        </w:rPr>
        <w:t>кримінальних правопорушень</w:t>
      </w:r>
      <w:r w:rsidRPr="00795C21">
        <w:rPr>
          <w:i/>
          <w:color w:val="000000"/>
          <w:szCs w:val="28"/>
        </w:rPr>
        <w:t xml:space="preserve"> </w:t>
      </w:r>
      <w:r w:rsidRPr="00795C21">
        <w:rPr>
          <w:color w:val="000000"/>
          <w:szCs w:val="28"/>
        </w:rPr>
        <w:t>розуміється</w:t>
      </w:r>
      <w:r w:rsidRPr="00795C21">
        <w:rPr>
          <w:i/>
          <w:color w:val="000000"/>
          <w:szCs w:val="28"/>
        </w:rPr>
        <w:t xml:space="preserve"> вчинення однією особою або співучасник</w:t>
      </w:r>
      <w:r w:rsidR="00527E54" w:rsidRPr="00795C21">
        <w:rPr>
          <w:i/>
          <w:color w:val="000000"/>
          <w:szCs w:val="28"/>
        </w:rPr>
        <w:t>ами двох або більше кримінально</w:t>
      </w:r>
      <w:r w:rsidRPr="00795C21">
        <w:rPr>
          <w:i/>
          <w:color w:val="000000"/>
          <w:szCs w:val="28"/>
        </w:rPr>
        <w:t xml:space="preserve"> протиправних діянь (дії чи бездіяльності) кожне з яких має ознаки самостійного складу </w:t>
      </w:r>
      <w:r w:rsidRPr="00795C21">
        <w:rPr>
          <w:rStyle w:val="rvts0"/>
          <w:i/>
          <w:color w:val="000000"/>
          <w:szCs w:val="28"/>
        </w:rPr>
        <w:t>кримінального правопорушення</w:t>
      </w:r>
      <w:r w:rsidRPr="00795C21">
        <w:rPr>
          <w:i/>
          <w:color w:val="000000"/>
          <w:szCs w:val="28"/>
        </w:rPr>
        <w:t>.</w:t>
      </w:r>
    </w:p>
    <w:p w14:paraId="314E98B8" w14:textId="77777777" w:rsidR="006B7AD3" w:rsidRPr="00795C21" w:rsidRDefault="006B7AD3" w:rsidP="00527E54">
      <w:pPr>
        <w:widowControl w:val="0"/>
        <w:ind w:firstLine="567"/>
        <w:jc w:val="both"/>
        <w:rPr>
          <w:color w:val="000000"/>
          <w:szCs w:val="28"/>
        </w:rPr>
      </w:pPr>
      <w:r w:rsidRPr="00795C21">
        <w:rPr>
          <w:color w:val="000000"/>
          <w:szCs w:val="28"/>
        </w:rPr>
        <w:t xml:space="preserve">Слід назвати такі </w:t>
      </w:r>
      <w:r w:rsidRPr="00795C21">
        <w:rPr>
          <w:b/>
          <w:i/>
          <w:color w:val="000000"/>
          <w:szCs w:val="28"/>
        </w:rPr>
        <w:t>ознаки</w:t>
      </w:r>
      <w:r w:rsidRPr="00795C21">
        <w:rPr>
          <w:color w:val="000000"/>
          <w:szCs w:val="28"/>
        </w:rPr>
        <w:t xml:space="preserve"> множинності </w:t>
      </w:r>
      <w:r w:rsidRPr="00795C21">
        <w:rPr>
          <w:rStyle w:val="rvts0"/>
          <w:color w:val="000000"/>
          <w:szCs w:val="28"/>
        </w:rPr>
        <w:t>кримінальних правопорушень</w:t>
      </w:r>
      <w:r w:rsidRPr="00795C21">
        <w:rPr>
          <w:color w:val="000000"/>
          <w:szCs w:val="28"/>
        </w:rPr>
        <w:t>:</w:t>
      </w:r>
    </w:p>
    <w:p w14:paraId="2F45892F" w14:textId="77777777" w:rsidR="006B7AD3" w:rsidRPr="00795C21" w:rsidRDefault="006B7AD3" w:rsidP="00527E54">
      <w:pPr>
        <w:widowControl w:val="0"/>
        <w:ind w:firstLine="567"/>
        <w:jc w:val="both"/>
        <w:rPr>
          <w:color w:val="000000"/>
          <w:szCs w:val="28"/>
        </w:rPr>
      </w:pPr>
      <w:r w:rsidRPr="00795C21">
        <w:rPr>
          <w:color w:val="000000"/>
          <w:szCs w:val="28"/>
        </w:rPr>
        <w:t>1) однією особою або співучасниками вчиняються два або більше суспільно небезпечних діяння;</w:t>
      </w:r>
    </w:p>
    <w:p w14:paraId="19ACAEB6" w14:textId="77777777" w:rsidR="006B7AD3" w:rsidRPr="00795C21" w:rsidRDefault="006B7AD3" w:rsidP="00527E54">
      <w:pPr>
        <w:widowControl w:val="0"/>
        <w:ind w:firstLine="567"/>
        <w:jc w:val="both"/>
        <w:rPr>
          <w:color w:val="000000"/>
          <w:szCs w:val="28"/>
        </w:rPr>
      </w:pPr>
      <w:r w:rsidRPr="00795C21">
        <w:rPr>
          <w:color w:val="000000"/>
          <w:szCs w:val="28"/>
        </w:rPr>
        <w:t xml:space="preserve">2) кожне з цих діянь характеризується ознаками самостійного складу </w:t>
      </w:r>
      <w:r w:rsidRPr="00795C21">
        <w:rPr>
          <w:rStyle w:val="rvts0"/>
          <w:color w:val="000000"/>
          <w:szCs w:val="28"/>
        </w:rPr>
        <w:t>кримінального правопорушення</w:t>
      </w:r>
      <w:r w:rsidRPr="00795C21">
        <w:rPr>
          <w:color w:val="000000"/>
          <w:szCs w:val="28"/>
        </w:rPr>
        <w:t>;</w:t>
      </w:r>
    </w:p>
    <w:p w14:paraId="10B73F68" w14:textId="77777777" w:rsidR="006B7AD3" w:rsidRPr="00795C21" w:rsidRDefault="006B7AD3" w:rsidP="00527E54">
      <w:pPr>
        <w:widowControl w:val="0"/>
        <w:ind w:firstLine="567"/>
        <w:jc w:val="both"/>
        <w:rPr>
          <w:color w:val="000000"/>
          <w:szCs w:val="28"/>
        </w:rPr>
      </w:pPr>
      <w:r w:rsidRPr="00795C21">
        <w:rPr>
          <w:color w:val="000000"/>
          <w:szCs w:val="28"/>
        </w:rPr>
        <w:lastRenderedPageBreak/>
        <w:t xml:space="preserve">3) множинність </w:t>
      </w:r>
      <w:r w:rsidRPr="00795C21">
        <w:rPr>
          <w:rStyle w:val="rvts0"/>
          <w:color w:val="000000"/>
          <w:szCs w:val="28"/>
        </w:rPr>
        <w:t>кримінальних правопорушень</w:t>
      </w:r>
      <w:r w:rsidRPr="00795C21">
        <w:rPr>
          <w:color w:val="000000"/>
          <w:szCs w:val="28"/>
        </w:rPr>
        <w:t xml:space="preserve"> містить у собі завжди декілька одиничних </w:t>
      </w:r>
      <w:r w:rsidRPr="00795C21">
        <w:rPr>
          <w:rStyle w:val="rvts0"/>
          <w:color w:val="000000"/>
          <w:szCs w:val="28"/>
        </w:rPr>
        <w:t>кримінальних правопорушень</w:t>
      </w:r>
      <w:r w:rsidRPr="00795C21">
        <w:rPr>
          <w:color w:val="000000"/>
          <w:szCs w:val="28"/>
        </w:rPr>
        <w:t>, які можуть бути простими одиничними та складними (триваючими, продовжуваними, складеними та кримінальними правопорушеннями, які кваліфікуються за наслідками).</w:t>
      </w:r>
    </w:p>
    <w:p w14:paraId="6108309A" w14:textId="77777777" w:rsidR="006B7AD3" w:rsidRPr="00795C21" w:rsidRDefault="006B7AD3" w:rsidP="00527E54">
      <w:pPr>
        <w:widowControl w:val="0"/>
        <w:ind w:firstLine="567"/>
        <w:jc w:val="both"/>
        <w:rPr>
          <w:b/>
          <w:bCs/>
          <w:color w:val="000000"/>
          <w:szCs w:val="28"/>
        </w:rPr>
      </w:pPr>
      <w:r w:rsidRPr="00795C21">
        <w:rPr>
          <w:color w:val="000000"/>
          <w:szCs w:val="28"/>
        </w:rPr>
        <w:t xml:space="preserve">Множинність </w:t>
      </w:r>
      <w:r w:rsidRPr="00795C21">
        <w:rPr>
          <w:rStyle w:val="rvts0"/>
          <w:color w:val="000000"/>
          <w:szCs w:val="28"/>
        </w:rPr>
        <w:t>кримінальних правопорушень</w:t>
      </w:r>
      <w:r w:rsidRPr="00795C21">
        <w:rPr>
          <w:color w:val="000000"/>
          <w:szCs w:val="28"/>
        </w:rPr>
        <w:t xml:space="preserve"> поділяється на три види: повторність </w:t>
      </w:r>
      <w:r w:rsidRPr="00795C21">
        <w:rPr>
          <w:rStyle w:val="rvts0"/>
          <w:color w:val="000000"/>
          <w:szCs w:val="28"/>
        </w:rPr>
        <w:t>кримінальних правопорушень</w:t>
      </w:r>
      <w:r w:rsidRPr="00795C21">
        <w:rPr>
          <w:color w:val="000000"/>
          <w:szCs w:val="28"/>
        </w:rPr>
        <w:t xml:space="preserve">, сукупність </w:t>
      </w:r>
      <w:r w:rsidRPr="00795C21">
        <w:rPr>
          <w:rStyle w:val="rvts0"/>
          <w:color w:val="000000"/>
          <w:szCs w:val="28"/>
        </w:rPr>
        <w:t>кримінальних правопорушень</w:t>
      </w:r>
      <w:r w:rsidRPr="00795C21">
        <w:rPr>
          <w:color w:val="000000"/>
          <w:szCs w:val="28"/>
        </w:rPr>
        <w:t xml:space="preserve"> і рецидив </w:t>
      </w:r>
      <w:r w:rsidRPr="00795C21">
        <w:rPr>
          <w:rStyle w:val="rvts0"/>
          <w:color w:val="000000"/>
          <w:szCs w:val="28"/>
        </w:rPr>
        <w:t>кримінальних правопорушень</w:t>
      </w:r>
      <w:r w:rsidRPr="00795C21">
        <w:rPr>
          <w:color w:val="000000"/>
          <w:szCs w:val="28"/>
        </w:rPr>
        <w:t>.</w:t>
      </w:r>
    </w:p>
    <w:p w14:paraId="123D6A27" w14:textId="77777777" w:rsidR="006B7AD3" w:rsidRPr="00795C21" w:rsidRDefault="006B7AD3" w:rsidP="00527E54">
      <w:pPr>
        <w:widowControl w:val="0"/>
        <w:numPr>
          <w:ilvl w:val="0"/>
          <w:numId w:val="4"/>
        </w:numPr>
        <w:jc w:val="center"/>
        <w:rPr>
          <w:b/>
          <w:bCs/>
          <w:color w:val="000000"/>
          <w:szCs w:val="28"/>
        </w:rPr>
      </w:pPr>
      <w:r w:rsidRPr="00795C21">
        <w:rPr>
          <w:b/>
          <w:bCs/>
          <w:color w:val="000000"/>
          <w:szCs w:val="28"/>
        </w:rPr>
        <w:t xml:space="preserve">Поняття та види одиничного </w:t>
      </w:r>
      <w:r w:rsidRPr="00795C21">
        <w:rPr>
          <w:rStyle w:val="rvts0"/>
          <w:b/>
          <w:color w:val="000000"/>
          <w:szCs w:val="28"/>
        </w:rPr>
        <w:t>кримінального правопорушення</w:t>
      </w:r>
    </w:p>
    <w:p w14:paraId="591E045A" w14:textId="77777777" w:rsidR="006B7AD3" w:rsidRPr="00795C21" w:rsidRDefault="006B7AD3" w:rsidP="00527E54">
      <w:pPr>
        <w:widowControl w:val="0"/>
        <w:ind w:left="720"/>
        <w:rPr>
          <w:b/>
          <w:bCs/>
          <w:color w:val="000000"/>
          <w:szCs w:val="28"/>
        </w:rPr>
      </w:pPr>
    </w:p>
    <w:p w14:paraId="6F99D4A6" w14:textId="77777777" w:rsidR="006B7AD3" w:rsidRPr="00795C21" w:rsidRDefault="006B7AD3" w:rsidP="00527E54">
      <w:pPr>
        <w:widowControl w:val="0"/>
        <w:ind w:firstLine="567"/>
        <w:jc w:val="both"/>
        <w:rPr>
          <w:b/>
          <w:bCs/>
          <w:i/>
          <w:color w:val="000000"/>
          <w:szCs w:val="28"/>
        </w:rPr>
      </w:pPr>
      <w:r w:rsidRPr="00795C21">
        <w:rPr>
          <w:bCs/>
          <w:color w:val="000000"/>
          <w:szCs w:val="28"/>
        </w:rPr>
        <w:t xml:space="preserve">Множинність </w:t>
      </w:r>
      <w:r w:rsidRPr="00795C21">
        <w:rPr>
          <w:rStyle w:val="rvts0"/>
          <w:color w:val="000000"/>
          <w:szCs w:val="28"/>
        </w:rPr>
        <w:t>кримінальних правопорушень</w:t>
      </w:r>
      <w:r w:rsidRPr="00795C21">
        <w:rPr>
          <w:bCs/>
          <w:color w:val="000000"/>
          <w:szCs w:val="28"/>
        </w:rPr>
        <w:t xml:space="preserve"> складається з одиничних </w:t>
      </w:r>
      <w:r w:rsidRPr="00795C21">
        <w:rPr>
          <w:rStyle w:val="rvts0"/>
          <w:color w:val="000000"/>
          <w:szCs w:val="28"/>
        </w:rPr>
        <w:t>кримінальних правопорушень</w:t>
      </w:r>
      <w:r w:rsidRPr="00795C21">
        <w:rPr>
          <w:bCs/>
          <w:color w:val="000000"/>
          <w:szCs w:val="28"/>
        </w:rPr>
        <w:t xml:space="preserve">, тому встановлення юридичної природи множинності треба починати зі з’ясування юридичної природи одиничного </w:t>
      </w:r>
      <w:r w:rsidRPr="00795C21">
        <w:rPr>
          <w:rStyle w:val="rvts0"/>
          <w:color w:val="000000"/>
          <w:szCs w:val="28"/>
        </w:rPr>
        <w:t>кримінального правопорушення</w:t>
      </w:r>
      <w:r w:rsidRPr="00795C21">
        <w:rPr>
          <w:bCs/>
          <w:color w:val="000000"/>
          <w:szCs w:val="28"/>
        </w:rPr>
        <w:t xml:space="preserve"> як складового елементу множинності </w:t>
      </w:r>
      <w:r w:rsidRPr="00795C21">
        <w:rPr>
          <w:rStyle w:val="rvts0"/>
          <w:color w:val="000000"/>
          <w:szCs w:val="28"/>
        </w:rPr>
        <w:t>кримінальних правопорушень</w:t>
      </w:r>
      <w:r w:rsidRPr="00795C21">
        <w:rPr>
          <w:bCs/>
          <w:color w:val="000000"/>
          <w:szCs w:val="28"/>
        </w:rPr>
        <w:t>.</w:t>
      </w:r>
    </w:p>
    <w:p w14:paraId="7B7FC9FB" w14:textId="77777777" w:rsidR="006B7AD3" w:rsidRPr="00795C21" w:rsidRDefault="006B7AD3" w:rsidP="00527E54">
      <w:pPr>
        <w:widowControl w:val="0"/>
        <w:ind w:firstLine="567"/>
        <w:jc w:val="both"/>
        <w:rPr>
          <w:bCs/>
          <w:color w:val="000000"/>
          <w:szCs w:val="28"/>
        </w:rPr>
      </w:pPr>
      <w:r w:rsidRPr="00795C21">
        <w:rPr>
          <w:b/>
          <w:bCs/>
          <w:i/>
          <w:color w:val="000000"/>
          <w:szCs w:val="28"/>
        </w:rPr>
        <w:t xml:space="preserve">Одиничне </w:t>
      </w:r>
      <w:r w:rsidRPr="00795C21">
        <w:rPr>
          <w:rStyle w:val="rvts0"/>
          <w:b/>
          <w:i/>
          <w:color w:val="000000"/>
          <w:szCs w:val="28"/>
        </w:rPr>
        <w:t>кримінальне правопорушення</w:t>
      </w:r>
      <w:r w:rsidRPr="00795C21">
        <w:rPr>
          <w:bCs/>
          <w:i/>
          <w:color w:val="000000"/>
          <w:szCs w:val="28"/>
        </w:rPr>
        <w:t xml:space="preserve"> буде таким там, де воно передбачається кримінальним законом як одиничний самостійний склад </w:t>
      </w:r>
      <w:r w:rsidRPr="00795C21">
        <w:rPr>
          <w:rStyle w:val="rvts0"/>
          <w:i/>
          <w:color w:val="000000"/>
          <w:szCs w:val="28"/>
        </w:rPr>
        <w:t>кримінального правопорушення</w:t>
      </w:r>
      <w:r w:rsidRPr="00795C21">
        <w:rPr>
          <w:bCs/>
          <w:i/>
          <w:color w:val="000000"/>
          <w:szCs w:val="28"/>
        </w:rPr>
        <w:t>.</w:t>
      </w:r>
    </w:p>
    <w:p w14:paraId="70748EC1" w14:textId="77777777" w:rsidR="006B7AD3" w:rsidRPr="00795C21" w:rsidRDefault="006B7AD3" w:rsidP="00527E54">
      <w:pPr>
        <w:widowControl w:val="0"/>
        <w:ind w:firstLine="567"/>
        <w:jc w:val="both"/>
        <w:rPr>
          <w:bCs/>
          <w:i/>
          <w:color w:val="000000"/>
          <w:szCs w:val="28"/>
        </w:rPr>
      </w:pPr>
      <w:r w:rsidRPr="00795C21">
        <w:rPr>
          <w:bCs/>
          <w:color w:val="000000"/>
          <w:szCs w:val="28"/>
        </w:rPr>
        <w:t xml:space="preserve">Одиничне </w:t>
      </w:r>
      <w:r w:rsidRPr="00795C21">
        <w:rPr>
          <w:rStyle w:val="rvts0"/>
          <w:color w:val="000000"/>
          <w:szCs w:val="28"/>
        </w:rPr>
        <w:t>кримінальне правопорушення</w:t>
      </w:r>
      <w:r w:rsidRPr="00795C21">
        <w:rPr>
          <w:bCs/>
          <w:color w:val="000000"/>
          <w:szCs w:val="28"/>
        </w:rPr>
        <w:t xml:space="preserve"> конструюється законодавцем, виходячи із соціальних якостей відповідного суспільно небезпечного діяння, передусім єдності його об’єктивних та суб’єктивних ознак. Одиничні </w:t>
      </w:r>
      <w:r w:rsidRPr="00795C21">
        <w:rPr>
          <w:rStyle w:val="rvts0"/>
          <w:color w:val="000000"/>
          <w:szCs w:val="28"/>
        </w:rPr>
        <w:t>кримінальні правопорушення</w:t>
      </w:r>
      <w:r w:rsidRPr="00795C21">
        <w:rPr>
          <w:bCs/>
          <w:color w:val="000000"/>
          <w:szCs w:val="28"/>
        </w:rPr>
        <w:t xml:space="preserve"> як складові елементи множинності можна поділити на два основних види – прості й ускладнені одиничні </w:t>
      </w:r>
      <w:r w:rsidRPr="00795C21">
        <w:rPr>
          <w:rStyle w:val="rvts0"/>
          <w:color w:val="000000"/>
          <w:szCs w:val="28"/>
        </w:rPr>
        <w:t>кримінальні правопорушення</w:t>
      </w:r>
      <w:r w:rsidRPr="00795C21">
        <w:rPr>
          <w:bCs/>
          <w:color w:val="000000"/>
          <w:szCs w:val="28"/>
        </w:rPr>
        <w:t>.</w:t>
      </w:r>
    </w:p>
    <w:p w14:paraId="42956398" w14:textId="77777777" w:rsidR="006B7AD3" w:rsidRPr="00795C21" w:rsidRDefault="006B7AD3" w:rsidP="00527E54">
      <w:pPr>
        <w:widowControl w:val="0"/>
        <w:ind w:firstLine="567"/>
        <w:jc w:val="both"/>
        <w:rPr>
          <w:bCs/>
          <w:color w:val="000000"/>
          <w:szCs w:val="28"/>
        </w:rPr>
      </w:pPr>
      <w:r w:rsidRPr="00795C21">
        <w:rPr>
          <w:bCs/>
          <w:i/>
          <w:color w:val="000000"/>
          <w:szCs w:val="28"/>
        </w:rPr>
        <w:t>Простими одиничні</w:t>
      </w:r>
      <w:r w:rsidRPr="00795C21">
        <w:rPr>
          <w:rStyle w:val="rvts0"/>
          <w:color w:val="000000"/>
          <w:szCs w:val="28"/>
        </w:rPr>
        <w:t xml:space="preserve"> кримінальні правопорушення</w:t>
      </w:r>
      <w:r w:rsidRPr="00795C21">
        <w:rPr>
          <w:bCs/>
          <w:color w:val="000000"/>
          <w:szCs w:val="28"/>
        </w:rPr>
        <w:t xml:space="preserve"> будуть у таких випадках:</w:t>
      </w:r>
    </w:p>
    <w:p w14:paraId="781AA431" w14:textId="77777777" w:rsidR="006B7AD3" w:rsidRPr="00795C21" w:rsidRDefault="006B7AD3" w:rsidP="00527E54">
      <w:pPr>
        <w:widowControl w:val="0"/>
        <w:ind w:firstLine="567"/>
        <w:jc w:val="both"/>
        <w:rPr>
          <w:bCs/>
          <w:color w:val="000000"/>
          <w:szCs w:val="28"/>
        </w:rPr>
      </w:pPr>
      <w:r w:rsidRPr="00795C21">
        <w:rPr>
          <w:bCs/>
          <w:color w:val="000000"/>
          <w:szCs w:val="28"/>
        </w:rPr>
        <w:t>1) коли одній дії чи бездіяльності відповідає один наслідок, передбачений у кримінальному законі, наприклад убивство, в якому суспільно небезпечна дія викликає передбачений законом наслідок у вигляді смерті потерпілої особи;</w:t>
      </w:r>
    </w:p>
    <w:p w14:paraId="3119F42C" w14:textId="77777777" w:rsidR="006B7AD3" w:rsidRPr="00795C21" w:rsidRDefault="006B7AD3" w:rsidP="00527E54">
      <w:pPr>
        <w:widowControl w:val="0"/>
        <w:ind w:firstLine="567"/>
        <w:jc w:val="both"/>
        <w:rPr>
          <w:bCs/>
          <w:color w:val="000000"/>
          <w:szCs w:val="28"/>
        </w:rPr>
      </w:pPr>
      <w:r w:rsidRPr="00795C21">
        <w:rPr>
          <w:bCs/>
          <w:color w:val="000000"/>
          <w:szCs w:val="28"/>
        </w:rPr>
        <w:t xml:space="preserve">2) коли </w:t>
      </w:r>
      <w:r w:rsidRPr="00795C21">
        <w:rPr>
          <w:rStyle w:val="rvts0"/>
          <w:color w:val="000000"/>
          <w:szCs w:val="28"/>
        </w:rPr>
        <w:t>кримінальне правопорушення</w:t>
      </w:r>
      <w:r w:rsidRPr="00795C21">
        <w:rPr>
          <w:bCs/>
          <w:color w:val="000000"/>
          <w:szCs w:val="28"/>
        </w:rPr>
        <w:t xml:space="preserve"> складається з однієї дії, а суспільно небезпечні наслідки лежать за межами відповідного складу </w:t>
      </w:r>
      <w:r w:rsidRPr="00795C21">
        <w:rPr>
          <w:rStyle w:val="rvts0"/>
          <w:color w:val="000000"/>
          <w:szCs w:val="28"/>
        </w:rPr>
        <w:t>кримінального правопорушення</w:t>
      </w:r>
      <w:r w:rsidRPr="00795C21">
        <w:rPr>
          <w:bCs/>
          <w:color w:val="000000"/>
          <w:szCs w:val="28"/>
        </w:rPr>
        <w:t xml:space="preserve"> (так звані </w:t>
      </w:r>
      <w:r w:rsidRPr="00795C21">
        <w:rPr>
          <w:rStyle w:val="rvts0"/>
          <w:color w:val="000000"/>
          <w:szCs w:val="28"/>
        </w:rPr>
        <w:t>кримінальні правопорушення</w:t>
      </w:r>
      <w:r w:rsidRPr="00795C21">
        <w:rPr>
          <w:bCs/>
          <w:color w:val="000000"/>
          <w:szCs w:val="28"/>
        </w:rPr>
        <w:t xml:space="preserve"> з формальним складом); наприклад, момент закінчення погрози вбивством - момент вчинення суспільно небезпечного діяння у вигляді погрози; </w:t>
      </w:r>
    </w:p>
    <w:p w14:paraId="4BB905F0" w14:textId="77777777" w:rsidR="006B7AD3" w:rsidRPr="00795C21" w:rsidRDefault="006B7AD3" w:rsidP="00527E54">
      <w:pPr>
        <w:widowControl w:val="0"/>
        <w:ind w:firstLine="567"/>
        <w:jc w:val="both"/>
        <w:rPr>
          <w:bCs/>
          <w:color w:val="000000"/>
          <w:szCs w:val="28"/>
        </w:rPr>
      </w:pPr>
      <w:r w:rsidRPr="00795C21">
        <w:rPr>
          <w:bCs/>
          <w:color w:val="000000"/>
          <w:szCs w:val="28"/>
        </w:rPr>
        <w:t>3) коли одна суспільно небезпечна дія потягла за собою декілька наслідків, передбачених кримінальним законом, наприклад ч. 2 ст. 273 КК України «Порушення правил безпеки на вибухонебезпечних підприємствах або у вибухонебезпечних цехах» передбачає відповідальність за порушення правил безпеки, якщо воно спричинило загибель людей або інші тяжкі наслідки;</w:t>
      </w:r>
    </w:p>
    <w:p w14:paraId="1425ACBF" w14:textId="77777777" w:rsidR="006B7AD3" w:rsidRPr="00795C21" w:rsidRDefault="006B7AD3" w:rsidP="00527E54">
      <w:pPr>
        <w:widowControl w:val="0"/>
        <w:ind w:firstLine="567"/>
        <w:jc w:val="both"/>
        <w:rPr>
          <w:bCs/>
          <w:color w:val="000000"/>
          <w:szCs w:val="28"/>
        </w:rPr>
      </w:pPr>
      <w:r w:rsidRPr="00795C21">
        <w:rPr>
          <w:bCs/>
          <w:color w:val="000000"/>
          <w:szCs w:val="28"/>
        </w:rPr>
        <w:t xml:space="preserve">4) до простих одиничних </w:t>
      </w:r>
      <w:r w:rsidRPr="00795C21">
        <w:rPr>
          <w:rStyle w:val="rvts0"/>
          <w:color w:val="000000"/>
          <w:szCs w:val="28"/>
        </w:rPr>
        <w:t>кримінальних правопорушень</w:t>
      </w:r>
      <w:r w:rsidRPr="00795C21">
        <w:rPr>
          <w:bCs/>
          <w:color w:val="000000"/>
          <w:szCs w:val="28"/>
        </w:rPr>
        <w:t xml:space="preserve"> належать і злочини з альтернативними діями, наприклад ч. 1 ст. 114 КК України – «передання або збирання з метою передачі іноземній державі, іноземній організації або їх представникам відомостей, що становлять державну </w:t>
      </w:r>
      <w:r w:rsidRPr="00795C21">
        <w:rPr>
          <w:bCs/>
          <w:color w:val="000000"/>
          <w:szCs w:val="28"/>
        </w:rPr>
        <w:lastRenderedPageBreak/>
        <w:t xml:space="preserve">таємницю, якщо ці дії вчинені іноземцем або особою без громадянства»; для складу цього </w:t>
      </w:r>
      <w:r w:rsidRPr="00795C21">
        <w:rPr>
          <w:rStyle w:val="rvts0"/>
          <w:color w:val="000000"/>
          <w:szCs w:val="28"/>
        </w:rPr>
        <w:t xml:space="preserve">злочину </w:t>
      </w:r>
      <w:r w:rsidRPr="00795C21">
        <w:rPr>
          <w:bCs/>
          <w:color w:val="000000"/>
          <w:szCs w:val="28"/>
        </w:rPr>
        <w:t>достатньо вчинення хоча б однієї з указаних дій.</w:t>
      </w:r>
    </w:p>
    <w:p w14:paraId="0460C5BA" w14:textId="77777777" w:rsidR="006B7AD3" w:rsidRPr="00795C21" w:rsidRDefault="006B7AD3" w:rsidP="00527E54">
      <w:pPr>
        <w:widowControl w:val="0"/>
        <w:ind w:firstLine="567"/>
        <w:jc w:val="both"/>
        <w:rPr>
          <w:bCs/>
          <w:color w:val="000000"/>
          <w:szCs w:val="28"/>
        </w:rPr>
      </w:pPr>
      <w:r w:rsidRPr="00795C21">
        <w:rPr>
          <w:bCs/>
          <w:color w:val="000000"/>
          <w:szCs w:val="28"/>
        </w:rPr>
        <w:t xml:space="preserve">Спираючись на вищезазначене, робимо висновок, що </w:t>
      </w:r>
      <w:r w:rsidRPr="00795C21">
        <w:rPr>
          <w:b/>
          <w:bCs/>
          <w:i/>
          <w:color w:val="000000"/>
          <w:szCs w:val="28"/>
        </w:rPr>
        <w:t xml:space="preserve">простим одиничним </w:t>
      </w:r>
      <w:r w:rsidRPr="00795C21">
        <w:rPr>
          <w:rStyle w:val="rvts0"/>
          <w:color w:val="000000"/>
          <w:szCs w:val="28"/>
        </w:rPr>
        <w:t>кримінальним правопорушенням</w:t>
      </w:r>
      <w:r w:rsidRPr="00795C21">
        <w:rPr>
          <w:b/>
          <w:bCs/>
          <w:i/>
          <w:color w:val="000000"/>
          <w:szCs w:val="28"/>
        </w:rPr>
        <w:t xml:space="preserve"> </w:t>
      </w:r>
      <w:r w:rsidRPr="00795C21">
        <w:rPr>
          <w:bCs/>
          <w:i/>
          <w:color w:val="000000"/>
          <w:szCs w:val="28"/>
        </w:rPr>
        <w:t xml:space="preserve">є таке </w:t>
      </w:r>
      <w:r w:rsidRPr="00795C21">
        <w:rPr>
          <w:rStyle w:val="rvts0"/>
          <w:color w:val="000000"/>
          <w:szCs w:val="28"/>
        </w:rPr>
        <w:t>кримінальне правопорушення</w:t>
      </w:r>
      <w:r w:rsidRPr="00795C21">
        <w:rPr>
          <w:bCs/>
          <w:i/>
          <w:color w:val="000000"/>
          <w:szCs w:val="28"/>
        </w:rPr>
        <w:t>, яке характеризується наявністю однієї дії (бездіяльності) й одного наслідку або однієї дії та декількох наслідків, або двох чи більше дій чи альтернативних дій.</w:t>
      </w:r>
    </w:p>
    <w:p w14:paraId="0F8E15BD" w14:textId="77777777" w:rsidR="006B7AD3" w:rsidRPr="00795C21" w:rsidRDefault="006B7AD3" w:rsidP="00527E54">
      <w:pPr>
        <w:widowControl w:val="0"/>
        <w:ind w:firstLine="567"/>
        <w:jc w:val="both"/>
        <w:rPr>
          <w:bCs/>
          <w:color w:val="000000"/>
          <w:szCs w:val="28"/>
        </w:rPr>
      </w:pPr>
      <w:r w:rsidRPr="00795C21">
        <w:rPr>
          <w:bCs/>
          <w:color w:val="000000"/>
          <w:szCs w:val="28"/>
        </w:rPr>
        <w:t xml:space="preserve">На відміну від простих одиничних </w:t>
      </w:r>
      <w:r w:rsidRPr="00795C21">
        <w:rPr>
          <w:rStyle w:val="rvts0"/>
          <w:color w:val="000000"/>
          <w:szCs w:val="28"/>
        </w:rPr>
        <w:t>кримінальних правопорушень</w:t>
      </w:r>
      <w:r w:rsidRPr="00527E54">
        <w:rPr>
          <w:bCs/>
          <w:szCs w:val="28"/>
        </w:rPr>
        <w:t xml:space="preserve">, </w:t>
      </w:r>
      <w:r w:rsidRPr="00795C21">
        <w:rPr>
          <w:bCs/>
          <w:color w:val="000000"/>
          <w:szCs w:val="28"/>
        </w:rPr>
        <w:t xml:space="preserve">ускладнені одиничні </w:t>
      </w:r>
      <w:r w:rsidRPr="00795C21">
        <w:rPr>
          <w:rStyle w:val="rvts0"/>
          <w:color w:val="000000"/>
          <w:szCs w:val="28"/>
        </w:rPr>
        <w:t>кримінальні правопорушення</w:t>
      </w:r>
      <w:r w:rsidRPr="00795C21">
        <w:rPr>
          <w:bCs/>
          <w:color w:val="000000"/>
          <w:szCs w:val="28"/>
        </w:rPr>
        <w:t xml:space="preserve"> характеризуються більш складною структурою складу </w:t>
      </w:r>
      <w:r w:rsidRPr="00795C21">
        <w:rPr>
          <w:rStyle w:val="rvts0"/>
          <w:color w:val="000000"/>
          <w:szCs w:val="28"/>
        </w:rPr>
        <w:t>кримінального правопорушення</w:t>
      </w:r>
      <w:r w:rsidRPr="00795C21">
        <w:rPr>
          <w:bCs/>
          <w:color w:val="000000"/>
          <w:szCs w:val="28"/>
        </w:rPr>
        <w:t>, а саме складними об’єктивною та суб’єктивною стороною вчиненого діяння.</w:t>
      </w:r>
    </w:p>
    <w:p w14:paraId="58E4AABB" w14:textId="77777777" w:rsidR="006B7AD3" w:rsidRPr="00795C21" w:rsidRDefault="006B7AD3" w:rsidP="00527E54">
      <w:pPr>
        <w:widowControl w:val="0"/>
        <w:ind w:firstLine="567"/>
        <w:jc w:val="both"/>
        <w:rPr>
          <w:color w:val="000000"/>
          <w:szCs w:val="28"/>
        </w:rPr>
      </w:pPr>
      <w:r w:rsidRPr="00795C21">
        <w:rPr>
          <w:bCs/>
          <w:color w:val="000000"/>
          <w:szCs w:val="28"/>
        </w:rPr>
        <w:t xml:space="preserve">У науці кримінального права виділяють чотири види одиничних ускладнених </w:t>
      </w:r>
      <w:r w:rsidRPr="00795C21">
        <w:rPr>
          <w:rStyle w:val="rvts0"/>
          <w:color w:val="000000"/>
          <w:szCs w:val="28"/>
        </w:rPr>
        <w:t>кримінальних правопорушень</w:t>
      </w:r>
      <w:r w:rsidRPr="00795C21">
        <w:rPr>
          <w:bCs/>
          <w:color w:val="000000"/>
          <w:szCs w:val="28"/>
        </w:rPr>
        <w:t>:</w:t>
      </w:r>
      <w:r w:rsidRPr="00795C21">
        <w:rPr>
          <w:b/>
          <w:color w:val="000000"/>
          <w:szCs w:val="28"/>
        </w:rPr>
        <w:t xml:space="preserve"> </w:t>
      </w:r>
    </w:p>
    <w:p w14:paraId="5776B52E" w14:textId="77777777" w:rsidR="006B7AD3" w:rsidRPr="00795C21" w:rsidRDefault="006B7AD3" w:rsidP="00527E54">
      <w:pPr>
        <w:pStyle w:val="ae"/>
        <w:numPr>
          <w:ilvl w:val="0"/>
          <w:numId w:val="5"/>
        </w:numPr>
        <w:tabs>
          <w:tab w:val="left" w:pos="0"/>
          <w:tab w:val="left" w:pos="540"/>
        </w:tabs>
        <w:spacing w:after="0"/>
        <w:ind w:left="0" w:firstLine="709"/>
        <w:jc w:val="both"/>
        <w:rPr>
          <w:color w:val="000000"/>
          <w:sz w:val="28"/>
          <w:szCs w:val="28"/>
        </w:rPr>
      </w:pPr>
      <w:r w:rsidRPr="00795C21">
        <w:rPr>
          <w:color w:val="000000"/>
          <w:sz w:val="28"/>
          <w:szCs w:val="28"/>
        </w:rPr>
        <w:t>триваючі кримінальні правопорушення;</w:t>
      </w:r>
    </w:p>
    <w:p w14:paraId="0011791C" w14:textId="77777777" w:rsidR="006B7AD3" w:rsidRPr="00795C21" w:rsidRDefault="006B7AD3" w:rsidP="00527E54">
      <w:pPr>
        <w:pStyle w:val="ae"/>
        <w:numPr>
          <w:ilvl w:val="0"/>
          <w:numId w:val="5"/>
        </w:numPr>
        <w:tabs>
          <w:tab w:val="left" w:pos="0"/>
          <w:tab w:val="left" w:pos="540"/>
        </w:tabs>
        <w:spacing w:after="0"/>
        <w:ind w:left="0" w:firstLine="709"/>
        <w:jc w:val="both"/>
        <w:rPr>
          <w:color w:val="000000"/>
          <w:sz w:val="28"/>
          <w:szCs w:val="28"/>
        </w:rPr>
      </w:pPr>
      <w:r w:rsidRPr="00795C21">
        <w:rPr>
          <w:color w:val="000000"/>
          <w:sz w:val="28"/>
          <w:szCs w:val="28"/>
        </w:rPr>
        <w:t>продовжувані кримінальні правопорушення;</w:t>
      </w:r>
    </w:p>
    <w:p w14:paraId="395FE104" w14:textId="77777777" w:rsidR="006B7AD3" w:rsidRPr="00795C21" w:rsidRDefault="006B7AD3" w:rsidP="00527E54">
      <w:pPr>
        <w:pStyle w:val="ae"/>
        <w:numPr>
          <w:ilvl w:val="0"/>
          <w:numId w:val="5"/>
        </w:numPr>
        <w:tabs>
          <w:tab w:val="left" w:pos="0"/>
          <w:tab w:val="left" w:pos="540"/>
        </w:tabs>
        <w:spacing w:after="0"/>
        <w:ind w:left="0" w:firstLine="709"/>
        <w:jc w:val="both"/>
        <w:rPr>
          <w:color w:val="000000"/>
          <w:sz w:val="28"/>
          <w:szCs w:val="28"/>
        </w:rPr>
      </w:pPr>
      <w:r w:rsidRPr="00795C21">
        <w:rPr>
          <w:color w:val="000000"/>
          <w:sz w:val="28"/>
          <w:szCs w:val="28"/>
        </w:rPr>
        <w:t>складені кримінальні правопорушення;</w:t>
      </w:r>
    </w:p>
    <w:p w14:paraId="2E4838FD" w14:textId="77777777" w:rsidR="006B7AD3" w:rsidRPr="00795C21" w:rsidRDefault="006B7AD3" w:rsidP="00527E54">
      <w:pPr>
        <w:pStyle w:val="ae"/>
        <w:numPr>
          <w:ilvl w:val="0"/>
          <w:numId w:val="5"/>
        </w:numPr>
        <w:tabs>
          <w:tab w:val="left" w:pos="0"/>
          <w:tab w:val="left" w:pos="540"/>
        </w:tabs>
        <w:spacing w:after="0"/>
        <w:ind w:left="0" w:firstLine="709"/>
        <w:jc w:val="both"/>
        <w:rPr>
          <w:color w:val="000000"/>
          <w:sz w:val="28"/>
          <w:szCs w:val="28"/>
        </w:rPr>
      </w:pPr>
      <w:r w:rsidRPr="00795C21">
        <w:rPr>
          <w:color w:val="000000"/>
          <w:sz w:val="28"/>
          <w:szCs w:val="28"/>
        </w:rPr>
        <w:t>кримінальні правопорушення, що кваліфікуються за настанням додаткових тяжких наслідків.</w:t>
      </w:r>
    </w:p>
    <w:p w14:paraId="23BEFD8E" w14:textId="77777777" w:rsidR="006B7AD3" w:rsidRPr="00795C21" w:rsidRDefault="006B7AD3" w:rsidP="00527E54">
      <w:pPr>
        <w:widowControl w:val="0"/>
        <w:ind w:firstLine="567"/>
        <w:jc w:val="both"/>
        <w:rPr>
          <w:bCs/>
          <w:color w:val="000000"/>
          <w:szCs w:val="28"/>
        </w:rPr>
      </w:pPr>
      <w:r w:rsidRPr="00795C21">
        <w:rPr>
          <w:bCs/>
          <w:color w:val="000000"/>
          <w:szCs w:val="28"/>
        </w:rPr>
        <w:t>Під</w:t>
      </w:r>
      <w:r w:rsidRPr="00795C21">
        <w:rPr>
          <w:b/>
          <w:bCs/>
          <w:i/>
          <w:color w:val="000000"/>
          <w:szCs w:val="28"/>
        </w:rPr>
        <w:t xml:space="preserve"> триваючим </w:t>
      </w:r>
      <w:r w:rsidRPr="00795C21">
        <w:rPr>
          <w:rStyle w:val="rvts0"/>
          <w:color w:val="000000"/>
          <w:szCs w:val="28"/>
        </w:rPr>
        <w:t>кримінальним правопорушенням</w:t>
      </w:r>
      <w:r w:rsidRPr="00795C21">
        <w:rPr>
          <w:b/>
          <w:bCs/>
          <w:color w:val="000000"/>
          <w:szCs w:val="28"/>
        </w:rPr>
        <w:t xml:space="preserve"> </w:t>
      </w:r>
      <w:r w:rsidRPr="00795C21">
        <w:rPr>
          <w:bCs/>
          <w:i/>
          <w:color w:val="000000"/>
          <w:szCs w:val="28"/>
        </w:rPr>
        <w:t xml:space="preserve">розуміється таке одиничне </w:t>
      </w:r>
      <w:r w:rsidRPr="00795C21">
        <w:rPr>
          <w:rStyle w:val="rvts0"/>
          <w:i/>
          <w:color w:val="000000"/>
          <w:szCs w:val="28"/>
        </w:rPr>
        <w:t>кримінальне правопорушення</w:t>
      </w:r>
      <w:r w:rsidRPr="00795C21">
        <w:rPr>
          <w:bCs/>
          <w:i/>
          <w:color w:val="000000"/>
          <w:szCs w:val="28"/>
        </w:rPr>
        <w:t>, яке розпочавшись дією чи бездіяльністю вчиняється безперервно п</w:t>
      </w:r>
      <w:r w:rsidR="00527E54" w:rsidRPr="00795C21">
        <w:rPr>
          <w:bCs/>
          <w:i/>
          <w:color w:val="000000"/>
          <w:szCs w:val="28"/>
        </w:rPr>
        <w:t>ротягом певного тривалого часу.</w:t>
      </w:r>
    </w:p>
    <w:p w14:paraId="7111FA8A" w14:textId="77777777" w:rsidR="006B7AD3" w:rsidRPr="00795C21" w:rsidRDefault="006B7AD3" w:rsidP="00527E54">
      <w:pPr>
        <w:widowControl w:val="0"/>
        <w:ind w:firstLine="567"/>
        <w:jc w:val="both"/>
        <w:rPr>
          <w:bCs/>
          <w:color w:val="000000"/>
          <w:szCs w:val="28"/>
        </w:rPr>
      </w:pPr>
      <w:r w:rsidRPr="00795C21">
        <w:rPr>
          <w:bCs/>
          <w:color w:val="000000"/>
          <w:szCs w:val="28"/>
        </w:rPr>
        <w:t xml:space="preserve">Початком вчинення триваючого </w:t>
      </w:r>
      <w:r w:rsidRPr="00795C21">
        <w:rPr>
          <w:rStyle w:val="rvts0"/>
          <w:color w:val="000000"/>
          <w:szCs w:val="28"/>
        </w:rPr>
        <w:t>кримінального правопорушення</w:t>
      </w:r>
      <w:r w:rsidRPr="00795C21">
        <w:rPr>
          <w:bCs/>
          <w:color w:val="000000"/>
          <w:szCs w:val="28"/>
        </w:rPr>
        <w:t xml:space="preserve"> є вчинення особою певної дії чи бездіяльності. Винна особа деякий час після цього перебуває безперервно в певному злочинному стані, тобто склад закінченого </w:t>
      </w:r>
      <w:r w:rsidRPr="00795C21">
        <w:rPr>
          <w:rStyle w:val="rvts0"/>
          <w:color w:val="000000"/>
          <w:szCs w:val="28"/>
        </w:rPr>
        <w:t>кримінального правопорушення</w:t>
      </w:r>
      <w:r w:rsidRPr="00795C21">
        <w:rPr>
          <w:bCs/>
          <w:color w:val="000000"/>
          <w:szCs w:val="28"/>
        </w:rPr>
        <w:t xml:space="preserve"> вчиняється нею більш-менш помітний проміжок часу, доки </w:t>
      </w:r>
      <w:r w:rsidRPr="00795C21">
        <w:rPr>
          <w:rStyle w:val="rvts0"/>
          <w:color w:val="000000"/>
          <w:szCs w:val="28"/>
        </w:rPr>
        <w:t>кримінальне правопорушення</w:t>
      </w:r>
      <w:r w:rsidRPr="00795C21">
        <w:rPr>
          <w:bCs/>
          <w:color w:val="000000"/>
          <w:szCs w:val="28"/>
        </w:rPr>
        <w:t xml:space="preserve"> не буде припинено з об’єктивних або суб’єктивних причин. Перші не залежать від волі винної особи, наприклад, такою причиною вважатиметься її затримання працівниками поліції. Суб’єктивні причини залежать від волі винної особи, наприклад продаж нею вогнепальної зброї. Тривалість вчинення такого виду одиничного </w:t>
      </w:r>
      <w:r w:rsidRPr="00795C21">
        <w:rPr>
          <w:rStyle w:val="rvts0"/>
          <w:color w:val="000000"/>
          <w:szCs w:val="28"/>
        </w:rPr>
        <w:t>кримінального правопорушення</w:t>
      </w:r>
      <w:r w:rsidRPr="00795C21">
        <w:rPr>
          <w:bCs/>
          <w:color w:val="000000"/>
          <w:szCs w:val="28"/>
        </w:rPr>
        <w:t xml:space="preserve"> не впливає на його кваліфікацію, але повинна враховуватись судом під час призначення </w:t>
      </w:r>
      <w:r w:rsidR="00527E54" w:rsidRPr="00795C21">
        <w:rPr>
          <w:bCs/>
          <w:color w:val="000000"/>
          <w:szCs w:val="28"/>
        </w:rPr>
        <w:t>покарання.</w:t>
      </w:r>
    </w:p>
    <w:p w14:paraId="59C564AF" w14:textId="77777777" w:rsidR="00507565" w:rsidRPr="00795C21" w:rsidRDefault="00507565" w:rsidP="00527E54">
      <w:pPr>
        <w:autoSpaceDE w:val="0"/>
        <w:autoSpaceDN w:val="0"/>
        <w:adjustRightInd w:val="0"/>
        <w:ind w:firstLine="340"/>
        <w:jc w:val="both"/>
        <w:textAlignment w:val="center"/>
        <w:rPr>
          <w:color w:val="000000"/>
          <w:szCs w:val="28"/>
        </w:rPr>
      </w:pPr>
      <w:r w:rsidRPr="00795C21">
        <w:rPr>
          <w:i/>
          <w:iCs/>
          <w:color w:val="000000"/>
          <w:szCs w:val="28"/>
        </w:rPr>
        <w:t>Продовжув</w:t>
      </w:r>
      <w:r w:rsidR="00527E54" w:rsidRPr="00795C21">
        <w:rPr>
          <w:i/>
          <w:iCs/>
          <w:color w:val="000000"/>
          <w:szCs w:val="28"/>
        </w:rPr>
        <w:t>ане кримінальне правопорушення –</w:t>
      </w:r>
      <w:r w:rsidRPr="00795C21">
        <w:rPr>
          <w:i/>
          <w:iCs/>
          <w:color w:val="000000"/>
          <w:szCs w:val="28"/>
        </w:rPr>
        <w:t xml:space="preserve"> </w:t>
      </w:r>
      <w:r w:rsidRPr="00795C21">
        <w:rPr>
          <w:color w:val="000000"/>
          <w:szCs w:val="28"/>
        </w:rPr>
        <w:t xml:space="preserve">це діяння, ознаки якого передбачено однією статтею або частиною статті КК і яке складається з двох або більше тотожних кримінально протиправних дій, що мають єдиний намір (єдиний умисел та загальну мету) і утворюють у своїй сукупності єдине кримінальне правопорушення (ч. 2 ст. 32 КК) (наприклад, крадіжка майна частинами, в декілька прийомів). </w:t>
      </w:r>
    </w:p>
    <w:p w14:paraId="04B484CA" w14:textId="77777777" w:rsidR="006B7AD3" w:rsidRPr="00795C21" w:rsidRDefault="006B7AD3" w:rsidP="00527E54">
      <w:pPr>
        <w:widowControl w:val="0"/>
        <w:ind w:firstLine="567"/>
        <w:jc w:val="both"/>
        <w:rPr>
          <w:color w:val="000000"/>
          <w:szCs w:val="28"/>
        </w:rPr>
      </w:pPr>
      <w:r w:rsidRPr="00795C21">
        <w:rPr>
          <w:color w:val="000000"/>
          <w:szCs w:val="28"/>
        </w:rPr>
        <w:t xml:space="preserve">Якщо виходити з цього визначення, продовжуваному </w:t>
      </w:r>
      <w:r w:rsidRPr="00795C21">
        <w:rPr>
          <w:rStyle w:val="rvts0"/>
          <w:color w:val="000000"/>
          <w:szCs w:val="28"/>
        </w:rPr>
        <w:t>кримінальному правопорушенню</w:t>
      </w:r>
      <w:r w:rsidRPr="00795C21">
        <w:rPr>
          <w:color w:val="000000"/>
          <w:szCs w:val="28"/>
        </w:rPr>
        <w:t xml:space="preserve"> притаманні такі ознаки: воно складається з двох або більше самостійних, відокремлених одне від одного кримінально протиправних діянь, які є тотожними; всі ці діяння об’єднані єдиним наміром і прагненням до досягнення спільної кінцевої мети, саме тому вони розглядаються не як множинність кримінальних правопорушень, а як одиничне кримінальне </w:t>
      </w:r>
      <w:r w:rsidRPr="00795C21">
        <w:rPr>
          <w:color w:val="000000"/>
          <w:szCs w:val="28"/>
        </w:rPr>
        <w:lastRenderedPageBreak/>
        <w:t xml:space="preserve">правопорушення; воно кваліфікується за однією статтею (частиною статті) КК. Так, якщо винний вчинив крадіжку у декілька прийомів, то його дії за відсутності інших кваліфікуючих ознак охоплюються частиною 1 ст. 185 КК України. У зв’язку з цим виникає питання про початковий і кінцевий моменти продовжуваного </w:t>
      </w:r>
      <w:r w:rsidRPr="00795C21">
        <w:rPr>
          <w:rStyle w:val="rvts0"/>
          <w:color w:val="000000"/>
          <w:szCs w:val="28"/>
        </w:rPr>
        <w:t>кримінального правопорушення</w:t>
      </w:r>
      <w:r w:rsidRPr="00795C21">
        <w:rPr>
          <w:color w:val="000000"/>
          <w:szCs w:val="28"/>
        </w:rPr>
        <w:t xml:space="preserve">. Початком його вчинення слід вважати вчинення першого з декількох тотожних діянь. Закінченням продовжуваного </w:t>
      </w:r>
      <w:r w:rsidRPr="00795C21">
        <w:rPr>
          <w:rStyle w:val="rvts0"/>
          <w:color w:val="000000"/>
          <w:szCs w:val="28"/>
        </w:rPr>
        <w:t>кримінального правопорушення</w:t>
      </w:r>
      <w:r w:rsidRPr="00795C21">
        <w:rPr>
          <w:color w:val="000000"/>
          <w:szCs w:val="28"/>
        </w:rPr>
        <w:t xml:space="preserve"> є момент учинення останнього із задуманих кримінально протиправних діянь, тобто</w:t>
      </w:r>
      <w:r w:rsidRPr="00527E54">
        <w:rPr>
          <w:szCs w:val="28"/>
        </w:rPr>
        <w:t xml:space="preserve"> </w:t>
      </w:r>
      <w:r w:rsidRPr="00795C21">
        <w:rPr>
          <w:color w:val="000000"/>
          <w:szCs w:val="28"/>
        </w:rPr>
        <w:t>досягнення тієї спільної, єдиної мети, якої прагнув досягти винний.</w:t>
      </w:r>
    </w:p>
    <w:p w14:paraId="1C56EC7D" w14:textId="77777777" w:rsidR="006B7AD3" w:rsidRPr="00795C21" w:rsidRDefault="006B7AD3" w:rsidP="00527E54">
      <w:pPr>
        <w:widowControl w:val="0"/>
        <w:ind w:firstLine="567"/>
        <w:jc w:val="both"/>
        <w:rPr>
          <w:color w:val="000000"/>
          <w:szCs w:val="28"/>
        </w:rPr>
      </w:pPr>
      <w:r w:rsidRPr="00795C21">
        <w:rPr>
          <w:b/>
          <w:i/>
          <w:color w:val="000000"/>
          <w:szCs w:val="28"/>
        </w:rPr>
        <w:t xml:space="preserve">Складене </w:t>
      </w:r>
      <w:r w:rsidRPr="00795C21">
        <w:rPr>
          <w:rStyle w:val="rvts0"/>
          <w:color w:val="000000"/>
          <w:szCs w:val="28"/>
        </w:rPr>
        <w:t>кримінальне правопорушення</w:t>
      </w:r>
      <w:r w:rsidRPr="00795C21">
        <w:rPr>
          <w:i/>
          <w:color w:val="000000"/>
          <w:szCs w:val="28"/>
        </w:rPr>
        <w:t xml:space="preserve"> – це</w:t>
      </w:r>
      <w:r w:rsidRPr="00795C21">
        <w:rPr>
          <w:rStyle w:val="rvts0"/>
          <w:color w:val="000000"/>
          <w:szCs w:val="28"/>
        </w:rPr>
        <w:t xml:space="preserve"> </w:t>
      </w:r>
      <w:r w:rsidRPr="00795C21">
        <w:rPr>
          <w:rStyle w:val="rvts0"/>
          <w:i/>
          <w:color w:val="000000"/>
          <w:szCs w:val="28"/>
        </w:rPr>
        <w:t>кримінальне правопорушення</w:t>
      </w:r>
      <w:r w:rsidRPr="00795C21">
        <w:rPr>
          <w:i/>
          <w:color w:val="000000"/>
          <w:szCs w:val="28"/>
        </w:rPr>
        <w:t xml:space="preserve">, яке складається з двох або більше кримінально протиправних діянь, кожне з яких, якщо розглядати їх відокремлено (ізольовано), являє собою самостійне </w:t>
      </w:r>
      <w:r w:rsidRPr="00795C21">
        <w:rPr>
          <w:rStyle w:val="rvts0"/>
          <w:i/>
          <w:color w:val="000000"/>
          <w:szCs w:val="28"/>
        </w:rPr>
        <w:t>кримінальне правопорушення</w:t>
      </w:r>
      <w:r w:rsidRPr="00795C21">
        <w:rPr>
          <w:i/>
          <w:color w:val="000000"/>
          <w:szCs w:val="28"/>
        </w:rPr>
        <w:t>, але через свою органічну єдність вони утворюють одне одиничне кримінальне правопорушення, яке охоплюється ознаками однієї статті (частини статті) КК.</w:t>
      </w:r>
    </w:p>
    <w:p w14:paraId="4DBB263D" w14:textId="77777777" w:rsidR="006B7AD3" w:rsidRPr="00795C21" w:rsidRDefault="006B7AD3" w:rsidP="00527E54">
      <w:pPr>
        <w:widowControl w:val="0"/>
        <w:ind w:firstLine="567"/>
        <w:jc w:val="both"/>
        <w:rPr>
          <w:color w:val="000000"/>
          <w:szCs w:val="28"/>
        </w:rPr>
      </w:pPr>
      <w:r w:rsidRPr="00795C21">
        <w:rPr>
          <w:color w:val="000000"/>
          <w:szCs w:val="28"/>
        </w:rPr>
        <w:t xml:space="preserve">Чинний КК України передбачає значну кількість складів </w:t>
      </w:r>
      <w:r w:rsidRPr="00795C21">
        <w:rPr>
          <w:rStyle w:val="rvts0"/>
          <w:color w:val="000000"/>
          <w:szCs w:val="28"/>
        </w:rPr>
        <w:t>кримінальних правопорушень</w:t>
      </w:r>
      <w:r w:rsidRPr="00795C21">
        <w:rPr>
          <w:color w:val="000000"/>
          <w:szCs w:val="28"/>
        </w:rPr>
        <w:t>, які в науковій літературі називаються по-різному: «</w:t>
      </w:r>
      <w:r w:rsidRPr="00795C21">
        <w:rPr>
          <w:rStyle w:val="rvts0"/>
          <w:color w:val="000000"/>
          <w:szCs w:val="28"/>
        </w:rPr>
        <w:t>кримінальні правопорушення</w:t>
      </w:r>
      <w:r w:rsidRPr="00795C21">
        <w:rPr>
          <w:color w:val="000000"/>
          <w:szCs w:val="28"/>
        </w:rPr>
        <w:t>, що кваліфікуються за наслідками», «</w:t>
      </w:r>
      <w:r w:rsidRPr="00795C21">
        <w:rPr>
          <w:rStyle w:val="rvts0"/>
          <w:color w:val="000000"/>
          <w:szCs w:val="28"/>
        </w:rPr>
        <w:t>кримінальні правопорушення</w:t>
      </w:r>
      <w:r w:rsidRPr="00795C21">
        <w:rPr>
          <w:color w:val="000000"/>
          <w:szCs w:val="28"/>
        </w:rPr>
        <w:t>, що характеризуються наявністю додаткових тяжких наслідків»</w:t>
      </w:r>
      <w:r w:rsidR="002F2A61" w:rsidRPr="00795C21">
        <w:rPr>
          <w:color w:val="000000"/>
          <w:szCs w:val="28"/>
        </w:rPr>
        <w:t>.</w:t>
      </w:r>
      <w:r w:rsidRPr="00795C21">
        <w:rPr>
          <w:color w:val="000000"/>
          <w:szCs w:val="28"/>
        </w:rPr>
        <w:t xml:space="preserve"> За допомогою такої термінології намагаються показати специфіку цих </w:t>
      </w:r>
      <w:r w:rsidRPr="00795C21">
        <w:rPr>
          <w:rStyle w:val="rvts0"/>
          <w:color w:val="000000"/>
          <w:szCs w:val="28"/>
        </w:rPr>
        <w:t>кримінальних правопорушень</w:t>
      </w:r>
      <w:r w:rsidRPr="00795C21">
        <w:rPr>
          <w:color w:val="000000"/>
          <w:szCs w:val="28"/>
        </w:rPr>
        <w:t>. До них належать, наприклад такі злочини: ч. 2 ст. 121 КК України – «Вчинення умисного тяжкого тілесного ушкодження, яке спричинило смерть потерпілого», ч. 2 ст. 194 КК України – «Умисне знищення або пошкодження чужого майна, що спричинило загибель людей або інші тяжкі наслідки», тощо. Особливості конструкції складів цих злочинів полягають у тому, що в них обов’язково згадуються два наслідки – основний (проміжний) і додатковий (похідний). Ці наслідки настають хронологічно (послідовно) один за одним у результаті вчиненого особою діяння, причому основний (проміжний) наслідок тягне за собою додатковий (похідний) наслідок, тому що містить у собі реальну можливість нас</w:t>
      </w:r>
      <w:r w:rsidR="002F2A61" w:rsidRPr="00795C21">
        <w:rPr>
          <w:color w:val="000000"/>
          <w:szCs w:val="28"/>
        </w:rPr>
        <w:t>тання цього похідного наслідку.</w:t>
      </w:r>
    </w:p>
    <w:p w14:paraId="1FB6E028" w14:textId="77777777" w:rsidR="006B7AD3" w:rsidRPr="00795C21" w:rsidRDefault="006B7AD3" w:rsidP="00527E54">
      <w:pPr>
        <w:widowControl w:val="0"/>
        <w:ind w:firstLine="567"/>
        <w:jc w:val="both"/>
        <w:rPr>
          <w:color w:val="000000"/>
          <w:szCs w:val="28"/>
        </w:rPr>
      </w:pPr>
      <w:r w:rsidRPr="00795C21">
        <w:rPr>
          <w:color w:val="000000"/>
          <w:szCs w:val="28"/>
        </w:rPr>
        <w:t xml:space="preserve">Одиничне </w:t>
      </w:r>
      <w:r w:rsidRPr="00795C21">
        <w:rPr>
          <w:rStyle w:val="rvts0"/>
          <w:color w:val="000000"/>
          <w:szCs w:val="28"/>
        </w:rPr>
        <w:t>кримінальне правопорушення</w:t>
      </w:r>
      <w:r w:rsidRPr="00795C21">
        <w:rPr>
          <w:color w:val="000000"/>
          <w:szCs w:val="28"/>
        </w:rPr>
        <w:t xml:space="preserve"> (в усіх його видах) виступає тим «інструментом», за допомогою якого можна пізнати юридичну природу інституту множинності. Воно дозволяє, установивши поняття та характеристику одиничних </w:t>
      </w:r>
      <w:r w:rsidRPr="00795C21">
        <w:rPr>
          <w:rStyle w:val="rvts0"/>
          <w:color w:val="000000"/>
          <w:szCs w:val="28"/>
        </w:rPr>
        <w:t>кримінальних правопорушень</w:t>
      </w:r>
      <w:r w:rsidRPr="00795C21">
        <w:rPr>
          <w:color w:val="000000"/>
          <w:szCs w:val="28"/>
        </w:rPr>
        <w:t xml:space="preserve">, установити структуру множинності </w:t>
      </w:r>
      <w:r w:rsidRPr="00795C21">
        <w:rPr>
          <w:rStyle w:val="rvts0"/>
          <w:color w:val="000000"/>
          <w:szCs w:val="28"/>
        </w:rPr>
        <w:t>кримінальних правопорушень</w:t>
      </w:r>
      <w:r w:rsidRPr="00795C21">
        <w:rPr>
          <w:color w:val="000000"/>
          <w:szCs w:val="28"/>
        </w:rPr>
        <w:t xml:space="preserve">, яка може складатись із різних видів одиничних </w:t>
      </w:r>
      <w:r w:rsidRPr="00795C21">
        <w:rPr>
          <w:rStyle w:val="rvts0"/>
          <w:color w:val="000000"/>
          <w:szCs w:val="28"/>
        </w:rPr>
        <w:t>кримінальних правопорушень</w:t>
      </w:r>
      <w:r w:rsidRPr="00795C21">
        <w:rPr>
          <w:color w:val="000000"/>
          <w:szCs w:val="28"/>
        </w:rPr>
        <w:t xml:space="preserve">. Крім того, поняття та види одиничних </w:t>
      </w:r>
      <w:r w:rsidRPr="00795C21">
        <w:rPr>
          <w:rStyle w:val="rvts0"/>
          <w:color w:val="000000"/>
          <w:szCs w:val="28"/>
        </w:rPr>
        <w:t>кримінальних правопорушень</w:t>
      </w:r>
      <w:r w:rsidRPr="00795C21">
        <w:rPr>
          <w:color w:val="000000"/>
          <w:szCs w:val="28"/>
        </w:rPr>
        <w:t xml:space="preserve"> мають значення для кваліфікації </w:t>
      </w:r>
      <w:r w:rsidRPr="00795C21">
        <w:rPr>
          <w:rStyle w:val="rvts0"/>
          <w:color w:val="000000"/>
          <w:szCs w:val="28"/>
        </w:rPr>
        <w:t>кримінальних правопорушень</w:t>
      </w:r>
      <w:r w:rsidRPr="00795C21">
        <w:rPr>
          <w:color w:val="000000"/>
          <w:szCs w:val="28"/>
        </w:rPr>
        <w:t xml:space="preserve"> та призначення покарання винним особам, а їх ознаки дозволяють відмежувати їх від схожих на них деяких видів множинності </w:t>
      </w:r>
      <w:r w:rsidRPr="00795C21">
        <w:rPr>
          <w:rStyle w:val="rvts0"/>
          <w:color w:val="000000"/>
          <w:szCs w:val="28"/>
        </w:rPr>
        <w:t>кримінальних правопорушень</w:t>
      </w:r>
      <w:r w:rsidRPr="00795C21">
        <w:rPr>
          <w:color w:val="000000"/>
          <w:szCs w:val="28"/>
        </w:rPr>
        <w:t xml:space="preserve"> (наприклад, складених одиничних </w:t>
      </w:r>
      <w:r w:rsidRPr="00795C21">
        <w:rPr>
          <w:rStyle w:val="rvts0"/>
          <w:color w:val="000000"/>
          <w:szCs w:val="28"/>
        </w:rPr>
        <w:t>кримінальних правопорушень</w:t>
      </w:r>
      <w:r w:rsidRPr="00795C21">
        <w:rPr>
          <w:color w:val="000000"/>
          <w:szCs w:val="28"/>
        </w:rPr>
        <w:t xml:space="preserve"> від сукупності </w:t>
      </w:r>
      <w:r w:rsidRPr="00795C21">
        <w:rPr>
          <w:rStyle w:val="rvts0"/>
          <w:color w:val="000000"/>
          <w:szCs w:val="28"/>
        </w:rPr>
        <w:t>кримінальних правопорушень</w:t>
      </w:r>
      <w:r w:rsidRPr="00795C21">
        <w:rPr>
          <w:color w:val="000000"/>
          <w:szCs w:val="28"/>
        </w:rPr>
        <w:t xml:space="preserve"> або продовжуваного </w:t>
      </w:r>
      <w:r w:rsidRPr="00795C21">
        <w:rPr>
          <w:rStyle w:val="rvts0"/>
          <w:color w:val="000000"/>
          <w:szCs w:val="28"/>
        </w:rPr>
        <w:t>кримінального правопорушення</w:t>
      </w:r>
      <w:r w:rsidRPr="00795C21">
        <w:rPr>
          <w:color w:val="000000"/>
          <w:szCs w:val="28"/>
        </w:rPr>
        <w:t xml:space="preserve"> від повторності </w:t>
      </w:r>
      <w:r w:rsidRPr="00795C21">
        <w:rPr>
          <w:rStyle w:val="rvts0"/>
          <w:color w:val="000000"/>
          <w:szCs w:val="28"/>
        </w:rPr>
        <w:t>кримінальних правопорушень</w:t>
      </w:r>
      <w:r w:rsidRPr="00795C21">
        <w:rPr>
          <w:color w:val="000000"/>
          <w:szCs w:val="28"/>
        </w:rPr>
        <w:t>).</w:t>
      </w:r>
    </w:p>
    <w:p w14:paraId="45C22AE2" w14:textId="77777777" w:rsidR="006B7AD3" w:rsidRPr="00795C21" w:rsidRDefault="006B7AD3" w:rsidP="00527E54">
      <w:pPr>
        <w:widowControl w:val="0"/>
        <w:ind w:firstLine="567"/>
        <w:jc w:val="both"/>
        <w:rPr>
          <w:color w:val="000000"/>
          <w:szCs w:val="28"/>
        </w:rPr>
      </w:pPr>
    </w:p>
    <w:p w14:paraId="44F3FD76" w14:textId="77777777" w:rsidR="006B7AD3" w:rsidRPr="00795C21" w:rsidRDefault="006B7AD3" w:rsidP="00527E54">
      <w:pPr>
        <w:widowControl w:val="0"/>
        <w:tabs>
          <w:tab w:val="left" w:pos="5400"/>
        </w:tabs>
        <w:ind w:left="720"/>
        <w:jc w:val="center"/>
        <w:rPr>
          <w:b/>
          <w:color w:val="000000"/>
          <w:szCs w:val="28"/>
        </w:rPr>
      </w:pPr>
    </w:p>
    <w:p w14:paraId="5F4F7E25" w14:textId="77777777" w:rsidR="006B7AD3" w:rsidRPr="00795C21" w:rsidRDefault="006B7AD3" w:rsidP="00527E54">
      <w:pPr>
        <w:widowControl w:val="0"/>
        <w:tabs>
          <w:tab w:val="left" w:pos="5400"/>
        </w:tabs>
        <w:ind w:left="720"/>
        <w:jc w:val="center"/>
        <w:rPr>
          <w:b/>
          <w:color w:val="000000"/>
          <w:szCs w:val="28"/>
        </w:rPr>
      </w:pPr>
    </w:p>
    <w:p w14:paraId="07A728F6" w14:textId="77777777" w:rsidR="006B7AD3" w:rsidRPr="00527E54" w:rsidRDefault="006B7AD3" w:rsidP="00527E54">
      <w:pPr>
        <w:widowControl w:val="0"/>
        <w:tabs>
          <w:tab w:val="left" w:pos="5400"/>
        </w:tabs>
        <w:ind w:left="720"/>
        <w:jc w:val="center"/>
        <w:rPr>
          <w:b/>
          <w:szCs w:val="28"/>
        </w:rPr>
      </w:pPr>
    </w:p>
    <w:p w14:paraId="32DB1ED7" w14:textId="77777777" w:rsidR="006B7AD3" w:rsidRPr="00527E54" w:rsidRDefault="006B7AD3" w:rsidP="00527E54">
      <w:pPr>
        <w:widowControl w:val="0"/>
        <w:tabs>
          <w:tab w:val="left" w:pos="5400"/>
        </w:tabs>
        <w:ind w:left="720"/>
        <w:jc w:val="center"/>
        <w:rPr>
          <w:b/>
          <w:szCs w:val="28"/>
        </w:rPr>
      </w:pPr>
    </w:p>
    <w:p w14:paraId="1B3ADDCC" w14:textId="77777777" w:rsidR="006B7AD3" w:rsidRPr="00527E54" w:rsidRDefault="006B7AD3" w:rsidP="00527E54">
      <w:pPr>
        <w:widowControl w:val="0"/>
        <w:tabs>
          <w:tab w:val="left" w:pos="5400"/>
        </w:tabs>
        <w:ind w:left="720"/>
        <w:jc w:val="center"/>
        <w:rPr>
          <w:b/>
          <w:szCs w:val="28"/>
        </w:rPr>
      </w:pPr>
    </w:p>
    <w:p w14:paraId="3C5B9DB9" w14:textId="77777777" w:rsidR="006B7AD3" w:rsidRPr="00527E54" w:rsidRDefault="006B7AD3" w:rsidP="00527E54">
      <w:pPr>
        <w:widowControl w:val="0"/>
        <w:tabs>
          <w:tab w:val="left" w:pos="5400"/>
        </w:tabs>
        <w:ind w:left="720"/>
        <w:jc w:val="center"/>
        <w:rPr>
          <w:b/>
          <w:szCs w:val="28"/>
        </w:rPr>
      </w:pPr>
    </w:p>
    <w:p w14:paraId="21BE880B" w14:textId="77777777" w:rsidR="006B7AD3" w:rsidRPr="00527E54" w:rsidRDefault="006B7AD3" w:rsidP="00527E54">
      <w:pPr>
        <w:widowControl w:val="0"/>
        <w:tabs>
          <w:tab w:val="left" w:pos="5400"/>
        </w:tabs>
        <w:ind w:left="720"/>
        <w:jc w:val="center"/>
        <w:rPr>
          <w:b/>
          <w:szCs w:val="28"/>
        </w:rPr>
      </w:pPr>
    </w:p>
    <w:p w14:paraId="2575CC90" w14:textId="77777777" w:rsidR="006B7AD3" w:rsidRPr="00795C21" w:rsidRDefault="006B7AD3" w:rsidP="00527E54">
      <w:pPr>
        <w:widowControl w:val="0"/>
        <w:tabs>
          <w:tab w:val="left" w:pos="5400"/>
        </w:tabs>
        <w:ind w:left="720"/>
        <w:jc w:val="center"/>
        <w:rPr>
          <w:b/>
          <w:color w:val="000000"/>
          <w:szCs w:val="28"/>
        </w:rPr>
      </w:pPr>
      <w:r w:rsidRPr="00795C21">
        <w:rPr>
          <w:b/>
          <w:color w:val="000000"/>
          <w:szCs w:val="28"/>
        </w:rPr>
        <w:t>3. Повторність кримінальних правопорушень</w:t>
      </w:r>
    </w:p>
    <w:p w14:paraId="33357D7D" w14:textId="77777777" w:rsidR="006B7AD3" w:rsidRPr="00795C21" w:rsidRDefault="006B7AD3" w:rsidP="00527E54">
      <w:pPr>
        <w:widowControl w:val="0"/>
        <w:tabs>
          <w:tab w:val="left" w:pos="5400"/>
        </w:tabs>
        <w:ind w:left="720"/>
        <w:rPr>
          <w:b/>
          <w:color w:val="000000"/>
          <w:szCs w:val="28"/>
        </w:rPr>
      </w:pPr>
    </w:p>
    <w:p w14:paraId="261C01B3" w14:textId="77777777" w:rsidR="006B7AD3" w:rsidRPr="00795C21" w:rsidRDefault="006B7AD3" w:rsidP="00527E54">
      <w:pPr>
        <w:widowControl w:val="0"/>
        <w:ind w:firstLine="567"/>
        <w:jc w:val="both"/>
        <w:rPr>
          <w:color w:val="000000"/>
          <w:szCs w:val="28"/>
        </w:rPr>
      </w:pPr>
      <w:r w:rsidRPr="00795C21">
        <w:rPr>
          <w:color w:val="000000"/>
          <w:szCs w:val="28"/>
        </w:rPr>
        <w:t>Частина 1 ст. 32 КК України встановлює, що</w:t>
      </w:r>
      <w:r w:rsidRPr="00795C21">
        <w:rPr>
          <w:i/>
          <w:color w:val="000000"/>
          <w:szCs w:val="28"/>
        </w:rPr>
        <w:t xml:space="preserve"> </w:t>
      </w:r>
      <w:r w:rsidRPr="00795C21">
        <w:rPr>
          <w:color w:val="000000"/>
          <w:szCs w:val="28"/>
        </w:rPr>
        <w:t>під</w:t>
      </w:r>
      <w:r w:rsidRPr="00795C21">
        <w:rPr>
          <w:b/>
          <w:i/>
          <w:color w:val="000000"/>
          <w:szCs w:val="28"/>
        </w:rPr>
        <w:t xml:space="preserve"> </w:t>
      </w:r>
      <w:r w:rsidRPr="00795C21">
        <w:rPr>
          <w:color w:val="000000"/>
          <w:szCs w:val="28"/>
          <w:shd w:val="clear" w:color="auto" w:fill="FFFFFF"/>
        </w:rPr>
        <w:t> повторністю кримінальних правопорушень визнається вчинення двох або більше кримінальних правопорушень, передбачених тією самою статтею або частиною статті Особливої частини цього Кодексу.</w:t>
      </w:r>
      <w:r w:rsidRPr="00795C21">
        <w:rPr>
          <w:i/>
          <w:color w:val="000000"/>
          <w:szCs w:val="28"/>
        </w:rPr>
        <w:t xml:space="preserve"> </w:t>
      </w:r>
      <w:r w:rsidRPr="00795C21">
        <w:rPr>
          <w:color w:val="000000"/>
          <w:szCs w:val="28"/>
          <w:shd w:val="clear" w:color="auto" w:fill="FFFFFF"/>
        </w:rPr>
        <w:t>Вчинення двох або більше кримінальних правопорушень, передбачених різними статтями цього Кодексу, визнається повторним лише у випадках, передбачених в </w:t>
      </w:r>
      <w:hyperlink r:id="rId12" w:anchor="n688" w:history="1">
        <w:r w:rsidRPr="00795C21">
          <w:rPr>
            <w:rStyle w:val="a5"/>
            <w:color w:val="000000"/>
            <w:szCs w:val="28"/>
            <w:u w:val="none"/>
            <w:shd w:val="clear" w:color="auto" w:fill="FFFFFF"/>
          </w:rPr>
          <w:t>Особливій частині</w:t>
        </w:r>
      </w:hyperlink>
      <w:r w:rsidRPr="00795C21">
        <w:rPr>
          <w:color w:val="000000"/>
          <w:szCs w:val="28"/>
          <w:shd w:val="clear" w:color="auto" w:fill="FFFFFF"/>
        </w:rPr>
        <w:t> цього Кодексу.</w:t>
      </w:r>
      <w:r w:rsidRPr="00795C21">
        <w:rPr>
          <w:color w:val="000000"/>
          <w:szCs w:val="28"/>
        </w:rPr>
        <w:t xml:space="preserve"> </w:t>
      </w:r>
    </w:p>
    <w:p w14:paraId="1B79E8FA" w14:textId="77777777" w:rsidR="006B7AD3" w:rsidRPr="00795C21" w:rsidRDefault="00527E54" w:rsidP="00527E54">
      <w:pPr>
        <w:widowControl w:val="0"/>
        <w:ind w:firstLine="567"/>
        <w:jc w:val="both"/>
        <w:rPr>
          <w:color w:val="000000"/>
          <w:szCs w:val="28"/>
        </w:rPr>
      </w:pPr>
      <w:r w:rsidRPr="00795C21">
        <w:rPr>
          <w:color w:val="000000"/>
          <w:szCs w:val="28"/>
        </w:rPr>
        <w:t>Це</w:t>
      </w:r>
      <w:r w:rsidR="006B7AD3" w:rsidRPr="00795C21">
        <w:rPr>
          <w:color w:val="000000"/>
          <w:szCs w:val="28"/>
        </w:rPr>
        <w:t xml:space="preserve"> визначення повторності </w:t>
      </w:r>
      <w:r w:rsidRPr="00795C21">
        <w:rPr>
          <w:color w:val="000000"/>
          <w:szCs w:val="28"/>
        </w:rPr>
        <w:t>кримінальних правопорушень надає</w:t>
      </w:r>
      <w:r w:rsidR="006B7AD3" w:rsidRPr="00795C21">
        <w:rPr>
          <w:color w:val="000000"/>
          <w:szCs w:val="28"/>
        </w:rPr>
        <w:t xml:space="preserve"> можливість виділити такі її </w:t>
      </w:r>
      <w:r w:rsidR="006B7AD3" w:rsidRPr="00795C21">
        <w:rPr>
          <w:b/>
          <w:i/>
          <w:color w:val="000000"/>
          <w:szCs w:val="28"/>
        </w:rPr>
        <w:t>ознаки</w:t>
      </w:r>
      <w:r w:rsidR="006B7AD3" w:rsidRPr="00795C21">
        <w:rPr>
          <w:color w:val="000000"/>
          <w:szCs w:val="28"/>
        </w:rPr>
        <w:t>:</w:t>
      </w:r>
    </w:p>
    <w:p w14:paraId="2EEB7418" w14:textId="77777777" w:rsidR="006B7AD3" w:rsidRPr="00795C21" w:rsidRDefault="006B7AD3" w:rsidP="00527E54">
      <w:pPr>
        <w:widowControl w:val="0"/>
        <w:ind w:firstLine="567"/>
        <w:jc w:val="both"/>
        <w:rPr>
          <w:color w:val="000000"/>
          <w:szCs w:val="28"/>
        </w:rPr>
      </w:pPr>
      <w:r w:rsidRPr="00795C21">
        <w:rPr>
          <w:color w:val="000000"/>
          <w:szCs w:val="28"/>
        </w:rPr>
        <w:t>1) особою (групою осіб) вчинено два або більше самостійних кримінальних правопорушення. Повторність кримінальних правопорушень можуть утворювати різні види одиничних кримінальних правопорушень: прості одиничні кримінальні правопорушення та складні. Для поняття повторності не має значення, були обидва (або більше) кримінальних правопорушень закінченими чи одне із них було лише готуванням до кримінального правопорушення або замахом на нього. Для повторності не має значення форма співучасті чи та роль, яку виконував співучасник у кримінальному правопорушенні, який утворює повторність;</w:t>
      </w:r>
    </w:p>
    <w:p w14:paraId="19D19C2E" w14:textId="77777777" w:rsidR="006B7AD3" w:rsidRPr="00795C21" w:rsidRDefault="006B7AD3" w:rsidP="00527E54">
      <w:pPr>
        <w:widowControl w:val="0"/>
        <w:ind w:firstLine="567"/>
        <w:jc w:val="both"/>
        <w:rPr>
          <w:color w:val="000000"/>
          <w:szCs w:val="28"/>
        </w:rPr>
      </w:pPr>
      <w:r w:rsidRPr="00795C21">
        <w:rPr>
          <w:color w:val="000000"/>
          <w:szCs w:val="28"/>
        </w:rPr>
        <w:t>2) одиничні кримінальні правопорушення, що утворюють повторність, вчиняються неодночасно, тобто є віддаленими один від одного певним проміжком часу;</w:t>
      </w:r>
    </w:p>
    <w:p w14:paraId="196153ED" w14:textId="77777777" w:rsidR="006B7AD3" w:rsidRPr="00795C21" w:rsidRDefault="006B7AD3" w:rsidP="00527E54">
      <w:pPr>
        <w:widowControl w:val="0"/>
        <w:ind w:firstLine="567"/>
        <w:jc w:val="both"/>
        <w:rPr>
          <w:color w:val="000000"/>
          <w:szCs w:val="28"/>
        </w:rPr>
      </w:pPr>
      <w:r w:rsidRPr="00795C21">
        <w:rPr>
          <w:color w:val="000000"/>
          <w:szCs w:val="28"/>
        </w:rPr>
        <w:t>3) для повторності кримінальних правопорушень не має значення, чи була особа засуджена за раніше вчинене нею кримінальне правопорушення; у статтях Особливої частини КК, в яких передбачається повторність, не вказано на те, що особа повинна або навпаки, не повинна бути засуджена за раніше вчинене кримінальне правопорушення (наприклад, ч. 2 ст. 185, ч. 2 ст. 152 КК України тощо); це надає можливість зробити висновок, що повторність є такою у випадках, коли за перший із вчинених кримінальних правопорушень особа не була засуджена, й у випадках, коли нове кримінальне правопорушення вчинено після засудження за перше;</w:t>
      </w:r>
    </w:p>
    <w:p w14:paraId="45DD5BF3" w14:textId="77777777" w:rsidR="006B7AD3" w:rsidRPr="00795C21" w:rsidRDefault="006B7AD3" w:rsidP="00527E54">
      <w:pPr>
        <w:widowControl w:val="0"/>
        <w:ind w:firstLine="567"/>
        <w:jc w:val="both"/>
        <w:rPr>
          <w:color w:val="000000"/>
          <w:szCs w:val="28"/>
        </w:rPr>
      </w:pPr>
      <w:r w:rsidRPr="00795C21">
        <w:rPr>
          <w:color w:val="000000"/>
          <w:szCs w:val="28"/>
        </w:rPr>
        <w:t>4) у відповідності до ч. 4 ст. 32 КК України п</w:t>
      </w:r>
      <w:r w:rsidRPr="00795C21">
        <w:rPr>
          <w:color w:val="000000"/>
          <w:szCs w:val="28"/>
          <w:shd w:val="clear" w:color="auto" w:fill="FFFFFF"/>
        </w:rPr>
        <w:t>овторність відсутня, якщо за раніше вчинене кримінальне правопорушення особу було звільнено від кримінальної відповідальності на підставах, установлених законом, або якщо судимість за це кримінальне правопорушення було погашено або знято, а також після відбуття покарання за вчинення кримінального проступку.</w:t>
      </w:r>
    </w:p>
    <w:p w14:paraId="581D6399" w14:textId="77777777" w:rsidR="006B7AD3" w:rsidRPr="00795C21" w:rsidRDefault="006B7AD3" w:rsidP="00527E54">
      <w:pPr>
        <w:widowControl w:val="0"/>
        <w:ind w:firstLine="567"/>
        <w:jc w:val="both"/>
        <w:rPr>
          <w:color w:val="000000"/>
          <w:szCs w:val="28"/>
        </w:rPr>
      </w:pPr>
      <w:r w:rsidRPr="00795C21">
        <w:rPr>
          <w:color w:val="000000"/>
          <w:szCs w:val="28"/>
        </w:rPr>
        <w:lastRenderedPageBreak/>
        <w:t xml:space="preserve">Розглянемо тепер </w:t>
      </w:r>
      <w:r w:rsidRPr="00795C21">
        <w:rPr>
          <w:b/>
          <w:i/>
          <w:color w:val="000000"/>
          <w:szCs w:val="28"/>
        </w:rPr>
        <w:t>види</w:t>
      </w:r>
      <w:r w:rsidRPr="00795C21">
        <w:rPr>
          <w:color w:val="000000"/>
          <w:szCs w:val="28"/>
        </w:rPr>
        <w:t xml:space="preserve"> повторності кримінальних правопорушень. Під час аналізу ознак повторності кримінальних правопорушень було вказано, що вона існує незалежно від того, була чи не була особа засуджена за раніше вчинене кримінальне правопорушення. Виходячи з цього, слід виділити два види повторності кримінальних правопорушень:</w:t>
      </w:r>
    </w:p>
    <w:p w14:paraId="7A82DB1E" w14:textId="77777777" w:rsidR="006B7AD3" w:rsidRPr="00795C21" w:rsidRDefault="006B7AD3" w:rsidP="00527E54">
      <w:pPr>
        <w:widowControl w:val="0"/>
        <w:numPr>
          <w:ilvl w:val="0"/>
          <w:numId w:val="8"/>
        </w:numPr>
        <w:tabs>
          <w:tab w:val="left" w:pos="900"/>
        </w:tabs>
        <w:ind w:left="0" w:firstLine="567"/>
        <w:jc w:val="both"/>
        <w:rPr>
          <w:color w:val="000000"/>
          <w:szCs w:val="28"/>
        </w:rPr>
      </w:pPr>
      <w:r w:rsidRPr="00795C21">
        <w:rPr>
          <w:color w:val="000000"/>
          <w:szCs w:val="28"/>
        </w:rPr>
        <w:t>повторність кримінальних правопорушень, не пов’язана із засудженням винного за раніше вчинене ним кримінальне правопорушення;</w:t>
      </w:r>
    </w:p>
    <w:p w14:paraId="091CF561" w14:textId="77777777" w:rsidR="006B7AD3" w:rsidRPr="00795C21" w:rsidRDefault="006B7AD3" w:rsidP="00527E54">
      <w:pPr>
        <w:widowControl w:val="0"/>
        <w:numPr>
          <w:ilvl w:val="0"/>
          <w:numId w:val="8"/>
        </w:numPr>
        <w:tabs>
          <w:tab w:val="left" w:pos="900"/>
        </w:tabs>
        <w:ind w:left="0" w:firstLine="567"/>
        <w:jc w:val="both"/>
        <w:rPr>
          <w:i/>
          <w:color w:val="000000"/>
          <w:szCs w:val="28"/>
        </w:rPr>
      </w:pPr>
      <w:r w:rsidRPr="00795C21">
        <w:rPr>
          <w:color w:val="000000"/>
          <w:szCs w:val="28"/>
        </w:rPr>
        <w:t>повторність кримінальних правопорушень, пов’язана із засудженням винного за раніше вчинене ним кримінальне правопорушення.</w:t>
      </w:r>
    </w:p>
    <w:p w14:paraId="36FE37DF" w14:textId="77777777" w:rsidR="006B7AD3" w:rsidRPr="00795C21" w:rsidRDefault="006B7AD3" w:rsidP="00527E54">
      <w:pPr>
        <w:widowControl w:val="0"/>
        <w:ind w:firstLine="567"/>
        <w:jc w:val="both"/>
        <w:rPr>
          <w:b/>
          <w:i/>
          <w:color w:val="000000"/>
          <w:szCs w:val="28"/>
        </w:rPr>
      </w:pPr>
      <w:r w:rsidRPr="00795C21">
        <w:rPr>
          <w:i/>
          <w:color w:val="000000"/>
          <w:szCs w:val="28"/>
        </w:rPr>
        <w:t>Повторність кримінальних правопорушень, пов’язану із засудженням за раніше вчинене кримінальне правопорушення</w:t>
      </w:r>
      <w:r w:rsidRPr="00795C21">
        <w:rPr>
          <w:color w:val="000000"/>
          <w:szCs w:val="28"/>
        </w:rPr>
        <w:t xml:space="preserve">, називають </w:t>
      </w:r>
      <w:r w:rsidRPr="00795C21">
        <w:rPr>
          <w:i/>
          <w:color w:val="000000"/>
          <w:szCs w:val="28"/>
        </w:rPr>
        <w:t>рецидивом кримінальних правопорушень</w:t>
      </w:r>
      <w:r w:rsidRPr="00795C21">
        <w:rPr>
          <w:color w:val="000000"/>
          <w:szCs w:val="28"/>
        </w:rPr>
        <w:t>. Він буде розглядатися окремо. Зараз же розглянемо повторність, не пов’язану із засудженням за раніше вчинене кримінальне правопорушення. У підґрунтя поділу фактичної повторності на ці види лежить характеристика кримінальних правопорушень, які її утворюють.</w:t>
      </w:r>
    </w:p>
    <w:p w14:paraId="51B2313D" w14:textId="77777777" w:rsidR="006B7AD3" w:rsidRPr="00795C21" w:rsidRDefault="006B7AD3" w:rsidP="00527E54">
      <w:pPr>
        <w:widowControl w:val="0"/>
        <w:ind w:firstLine="567"/>
        <w:jc w:val="both"/>
        <w:rPr>
          <w:color w:val="000000"/>
          <w:szCs w:val="28"/>
        </w:rPr>
      </w:pPr>
      <w:r w:rsidRPr="00795C21">
        <w:rPr>
          <w:b/>
          <w:i/>
          <w:color w:val="000000"/>
          <w:szCs w:val="28"/>
        </w:rPr>
        <w:t xml:space="preserve">Повторність тотожних </w:t>
      </w:r>
      <w:r w:rsidRPr="00795C21">
        <w:rPr>
          <w:b/>
          <w:i/>
          <w:color w:val="000000"/>
          <w:szCs w:val="28"/>
          <w:shd w:val="clear" w:color="auto" w:fill="FFFFFF"/>
        </w:rPr>
        <w:t>кримінальних правопорушень</w:t>
      </w:r>
      <w:r w:rsidRPr="00795C21">
        <w:rPr>
          <w:color w:val="000000"/>
          <w:szCs w:val="28"/>
        </w:rPr>
        <w:t xml:space="preserve"> є такою там, де одиничні </w:t>
      </w:r>
      <w:r w:rsidRPr="00795C21">
        <w:rPr>
          <w:color w:val="000000"/>
          <w:szCs w:val="28"/>
          <w:shd w:val="clear" w:color="auto" w:fill="FFFFFF"/>
        </w:rPr>
        <w:t>кримінальні правопорушення</w:t>
      </w:r>
      <w:r w:rsidRPr="00795C21">
        <w:rPr>
          <w:color w:val="000000"/>
          <w:szCs w:val="28"/>
        </w:rPr>
        <w:t xml:space="preserve">, що її утворюють, містять у собі ознаки того ж самого складу </w:t>
      </w:r>
      <w:r w:rsidRPr="00795C21">
        <w:rPr>
          <w:color w:val="000000"/>
          <w:szCs w:val="28"/>
          <w:shd w:val="clear" w:color="auto" w:fill="FFFFFF"/>
        </w:rPr>
        <w:t>кримінального правопорушення</w:t>
      </w:r>
      <w:r w:rsidRPr="00795C21">
        <w:rPr>
          <w:color w:val="000000"/>
          <w:szCs w:val="28"/>
        </w:rPr>
        <w:t xml:space="preserve"> (наприклад, дві крадіжки, два незаконних відкриття або використання за межами України валютних рахунків тощо). Обидва ці діяння охоплюються однією статтею або частиною статті КК, тому кваліфікація такої повторності настає за частиною2 ст. 185 та ч. 2 ст. 208 КК України.</w:t>
      </w:r>
    </w:p>
    <w:p w14:paraId="3C17D916" w14:textId="77777777" w:rsidR="00325B33" w:rsidRPr="00795C21" w:rsidRDefault="006B7AD3" w:rsidP="00527E54">
      <w:pPr>
        <w:widowControl w:val="0"/>
        <w:ind w:firstLine="567"/>
        <w:jc w:val="both"/>
        <w:rPr>
          <w:color w:val="000000"/>
          <w:szCs w:val="28"/>
        </w:rPr>
      </w:pPr>
      <w:r w:rsidRPr="00795C21">
        <w:rPr>
          <w:color w:val="000000"/>
          <w:szCs w:val="28"/>
        </w:rPr>
        <w:t xml:space="preserve">Якщо трапляються інші випадки, то кваліфікація кожного із </w:t>
      </w:r>
      <w:r w:rsidRPr="00795C21">
        <w:rPr>
          <w:color w:val="000000"/>
          <w:szCs w:val="28"/>
          <w:shd w:val="clear" w:color="auto" w:fill="FFFFFF"/>
        </w:rPr>
        <w:t>кримінальних правопорушень</w:t>
      </w:r>
      <w:r w:rsidRPr="00795C21">
        <w:rPr>
          <w:color w:val="000000"/>
          <w:szCs w:val="28"/>
        </w:rPr>
        <w:t xml:space="preserve"> здійснюється окремо, за відповідною частиною однієї статті КК, тобто за сукупністю </w:t>
      </w:r>
      <w:r w:rsidRPr="00795C21">
        <w:rPr>
          <w:color w:val="000000"/>
          <w:szCs w:val="28"/>
          <w:shd w:val="clear" w:color="auto" w:fill="FFFFFF"/>
        </w:rPr>
        <w:t>кримінальних правопорушень</w:t>
      </w:r>
      <w:r w:rsidRPr="00795C21">
        <w:rPr>
          <w:color w:val="000000"/>
          <w:szCs w:val="28"/>
        </w:rPr>
        <w:t xml:space="preserve">. Цих умов </w:t>
      </w:r>
      <w:r w:rsidR="004B19DB" w:rsidRPr="00795C21">
        <w:rPr>
          <w:color w:val="000000"/>
          <w:szCs w:val="28"/>
        </w:rPr>
        <w:t>дотримується і судова практика.</w:t>
      </w:r>
    </w:p>
    <w:p w14:paraId="79EFF85B" w14:textId="77777777" w:rsidR="006B7AD3" w:rsidRPr="00795C21" w:rsidRDefault="006B7AD3" w:rsidP="00527E54">
      <w:pPr>
        <w:widowControl w:val="0"/>
        <w:ind w:firstLine="567"/>
        <w:jc w:val="both"/>
        <w:rPr>
          <w:color w:val="000000"/>
          <w:szCs w:val="28"/>
        </w:rPr>
      </w:pPr>
      <w:r w:rsidRPr="00795C21">
        <w:rPr>
          <w:color w:val="000000"/>
          <w:szCs w:val="28"/>
        </w:rPr>
        <w:t xml:space="preserve">Повторність тотожних </w:t>
      </w:r>
      <w:r w:rsidRPr="00795C21">
        <w:rPr>
          <w:color w:val="000000"/>
          <w:szCs w:val="28"/>
          <w:shd w:val="clear" w:color="auto" w:fill="FFFFFF"/>
        </w:rPr>
        <w:t>кримінальних правопорушень</w:t>
      </w:r>
      <w:r w:rsidRPr="00795C21">
        <w:rPr>
          <w:color w:val="000000"/>
          <w:szCs w:val="28"/>
        </w:rPr>
        <w:t>, якщо вона прямо не передбачається в статті Особливої частини, у відповідності до пункту 1 ст. 67 КК України розглядається як обставина, яка обтяжує покарання.</w:t>
      </w:r>
    </w:p>
    <w:p w14:paraId="0617B353" w14:textId="77777777" w:rsidR="00325B33" w:rsidRPr="00795C21" w:rsidRDefault="006B7AD3" w:rsidP="00527E54">
      <w:pPr>
        <w:widowControl w:val="0"/>
        <w:ind w:firstLine="567"/>
        <w:jc w:val="both"/>
        <w:rPr>
          <w:color w:val="000000"/>
          <w:szCs w:val="28"/>
        </w:rPr>
      </w:pPr>
      <w:r w:rsidRPr="00795C21">
        <w:rPr>
          <w:color w:val="000000"/>
          <w:szCs w:val="28"/>
        </w:rPr>
        <w:t xml:space="preserve">Кваліфікація </w:t>
      </w:r>
      <w:r w:rsidRPr="00795C21">
        <w:rPr>
          <w:b/>
          <w:i/>
          <w:color w:val="000000"/>
          <w:szCs w:val="28"/>
        </w:rPr>
        <w:t xml:space="preserve">повторності однорідних </w:t>
      </w:r>
      <w:r w:rsidRPr="00795C21">
        <w:rPr>
          <w:b/>
          <w:i/>
          <w:color w:val="000000"/>
          <w:szCs w:val="28"/>
          <w:shd w:val="clear" w:color="auto" w:fill="FFFFFF"/>
        </w:rPr>
        <w:t>кримінальних правопорушень</w:t>
      </w:r>
      <w:r w:rsidRPr="00795C21">
        <w:rPr>
          <w:color w:val="000000"/>
          <w:szCs w:val="28"/>
        </w:rPr>
        <w:t xml:space="preserve"> не викликає жодних ускладнень. До таких </w:t>
      </w:r>
      <w:r w:rsidRPr="00795C21">
        <w:rPr>
          <w:color w:val="000000"/>
          <w:szCs w:val="28"/>
          <w:shd w:val="clear" w:color="auto" w:fill="FFFFFF"/>
        </w:rPr>
        <w:t>кримінальних правопорушень</w:t>
      </w:r>
      <w:r w:rsidRPr="00795C21">
        <w:rPr>
          <w:color w:val="000000"/>
          <w:szCs w:val="28"/>
        </w:rPr>
        <w:t xml:space="preserve"> належать суспільно небезпечні діяння, які мають тотожні або схожі безпосередні об’єкти й були вчинені з однією формою вини. Кожне із таких </w:t>
      </w:r>
      <w:r w:rsidRPr="00795C21">
        <w:rPr>
          <w:color w:val="000000"/>
          <w:szCs w:val="28"/>
          <w:shd w:val="clear" w:color="auto" w:fill="FFFFFF"/>
        </w:rPr>
        <w:t>кримінальних правопорушень</w:t>
      </w:r>
      <w:r w:rsidRPr="00795C21">
        <w:rPr>
          <w:color w:val="000000"/>
          <w:szCs w:val="28"/>
        </w:rPr>
        <w:t xml:space="preserve">, які утворюють повторність, кваліфікується за окремою відповідною статтею КК, причому наступне </w:t>
      </w:r>
      <w:r w:rsidRPr="00795C21">
        <w:rPr>
          <w:color w:val="000000"/>
          <w:szCs w:val="28"/>
          <w:shd w:val="clear" w:color="auto" w:fill="FFFFFF"/>
        </w:rPr>
        <w:t>кримінальне правопорушення</w:t>
      </w:r>
      <w:r w:rsidRPr="00795C21">
        <w:rPr>
          <w:color w:val="000000"/>
          <w:szCs w:val="28"/>
        </w:rPr>
        <w:t xml:space="preserve"> кваліфікується за ознакою повторності. Так, якщо особа послідовно вчинила розбій, а потім крадіжку, вчинене підпадає під ознаки частини 1 ст. 187 та ч. 2 ст. 185 КК України (за кваліфікуючою ознакою повторності). </w:t>
      </w:r>
    </w:p>
    <w:p w14:paraId="564718CB" w14:textId="77777777" w:rsidR="006B7AD3" w:rsidRPr="00795C21" w:rsidRDefault="006B7AD3" w:rsidP="00527E54">
      <w:pPr>
        <w:widowControl w:val="0"/>
        <w:tabs>
          <w:tab w:val="left" w:pos="5400"/>
        </w:tabs>
        <w:ind w:left="720"/>
        <w:jc w:val="center"/>
        <w:rPr>
          <w:color w:val="000000"/>
          <w:szCs w:val="28"/>
        </w:rPr>
      </w:pPr>
    </w:p>
    <w:p w14:paraId="008F12F2" w14:textId="77777777" w:rsidR="00325B33" w:rsidRPr="00795C21" w:rsidRDefault="00325B33" w:rsidP="00527E54">
      <w:pPr>
        <w:widowControl w:val="0"/>
        <w:tabs>
          <w:tab w:val="left" w:pos="5400"/>
        </w:tabs>
        <w:ind w:left="720"/>
        <w:jc w:val="center"/>
        <w:rPr>
          <w:color w:val="000000"/>
          <w:szCs w:val="28"/>
        </w:rPr>
      </w:pPr>
    </w:p>
    <w:p w14:paraId="0BD6704F" w14:textId="77777777" w:rsidR="00325B33" w:rsidRPr="00795C21" w:rsidRDefault="00325B33" w:rsidP="00527E54">
      <w:pPr>
        <w:widowControl w:val="0"/>
        <w:tabs>
          <w:tab w:val="left" w:pos="5400"/>
        </w:tabs>
        <w:ind w:left="720"/>
        <w:jc w:val="center"/>
        <w:rPr>
          <w:color w:val="000000"/>
          <w:szCs w:val="28"/>
        </w:rPr>
      </w:pPr>
    </w:p>
    <w:p w14:paraId="3C9F487D" w14:textId="77777777" w:rsidR="00325B33" w:rsidRPr="00795C21" w:rsidRDefault="00325B33" w:rsidP="00527E54">
      <w:pPr>
        <w:widowControl w:val="0"/>
        <w:tabs>
          <w:tab w:val="left" w:pos="5400"/>
        </w:tabs>
        <w:ind w:left="720"/>
        <w:jc w:val="center"/>
        <w:rPr>
          <w:color w:val="000000"/>
          <w:szCs w:val="28"/>
        </w:rPr>
      </w:pPr>
    </w:p>
    <w:p w14:paraId="45ACB4D2" w14:textId="77777777" w:rsidR="00325B33" w:rsidRPr="00795C21" w:rsidRDefault="00325B33" w:rsidP="00527E54">
      <w:pPr>
        <w:widowControl w:val="0"/>
        <w:tabs>
          <w:tab w:val="left" w:pos="5400"/>
        </w:tabs>
        <w:ind w:left="720"/>
        <w:jc w:val="center"/>
        <w:rPr>
          <w:color w:val="000000"/>
          <w:szCs w:val="28"/>
        </w:rPr>
      </w:pPr>
    </w:p>
    <w:p w14:paraId="0DA1B083" w14:textId="77777777" w:rsidR="00325B33" w:rsidRPr="00795C21" w:rsidRDefault="00325B33" w:rsidP="00527E54">
      <w:pPr>
        <w:widowControl w:val="0"/>
        <w:tabs>
          <w:tab w:val="left" w:pos="5400"/>
        </w:tabs>
        <w:ind w:left="720"/>
        <w:jc w:val="center"/>
        <w:rPr>
          <w:color w:val="000000"/>
          <w:szCs w:val="28"/>
        </w:rPr>
      </w:pPr>
    </w:p>
    <w:p w14:paraId="0EFD4B5D" w14:textId="77777777" w:rsidR="00325B33" w:rsidRPr="00795C21" w:rsidRDefault="00325B33" w:rsidP="00527E54">
      <w:pPr>
        <w:widowControl w:val="0"/>
        <w:tabs>
          <w:tab w:val="left" w:pos="5400"/>
        </w:tabs>
        <w:ind w:left="720"/>
        <w:jc w:val="center"/>
        <w:rPr>
          <w:color w:val="000000"/>
          <w:szCs w:val="28"/>
        </w:rPr>
      </w:pPr>
    </w:p>
    <w:p w14:paraId="2640E3FC" w14:textId="77777777" w:rsidR="00325B33" w:rsidRPr="00795C21" w:rsidRDefault="00325B33" w:rsidP="00527E54">
      <w:pPr>
        <w:widowControl w:val="0"/>
        <w:tabs>
          <w:tab w:val="left" w:pos="5400"/>
        </w:tabs>
        <w:ind w:left="720"/>
        <w:jc w:val="center"/>
        <w:rPr>
          <w:color w:val="000000"/>
          <w:szCs w:val="28"/>
        </w:rPr>
      </w:pPr>
    </w:p>
    <w:p w14:paraId="2277130A" w14:textId="77777777" w:rsidR="00325B33" w:rsidRPr="00795C21" w:rsidRDefault="00325B33" w:rsidP="00527E54">
      <w:pPr>
        <w:widowControl w:val="0"/>
        <w:tabs>
          <w:tab w:val="left" w:pos="5400"/>
        </w:tabs>
        <w:ind w:left="720"/>
        <w:jc w:val="center"/>
        <w:rPr>
          <w:color w:val="000000"/>
          <w:szCs w:val="28"/>
        </w:rPr>
      </w:pPr>
    </w:p>
    <w:p w14:paraId="4D222DF7" w14:textId="77777777" w:rsidR="00325B33" w:rsidRPr="00795C21" w:rsidRDefault="00325B33" w:rsidP="00527E54">
      <w:pPr>
        <w:widowControl w:val="0"/>
        <w:tabs>
          <w:tab w:val="left" w:pos="5400"/>
        </w:tabs>
        <w:ind w:left="720"/>
        <w:jc w:val="center"/>
        <w:rPr>
          <w:color w:val="000000"/>
          <w:szCs w:val="28"/>
        </w:rPr>
      </w:pPr>
    </w:p>
    <w:p w14:paraId="334A3393" w14:textId="77777777" w:rsidR="00325B33" w:rsidRPr="00795C21" w:rsidRDefault="00325B33" w:rsidP="00527E54">
      <w:pPr>
        <w:widowControl w:val="0"/>
        <w:tabs>
          <w:tab w:val="left" w:pos="5400"/>
        </w:tabs>
        <w:ind w:left="720"/>
        <w:jc w:val="center"/>
        <w:rPr>
          <w:color w:val="000000"/>
          <w:szCs w:val="28"/>
        </w:rPr>
      </w:pPr>
    </w:p>
    <w:p w14:paraId="40A955E2" w14:textId="77777777" w:rsidR="00325B33" w:rsidRPr="00795C21" w:rsidRDefault="00325B33" w:rsidP="00527E54">
      <w:pPr>
        <w:widowControl w:val="0"/>
        <w:tabs>
          <w:tab w:val="left" w:pos="5400"/>
        </w:tabs>
        <w:ind w:left="720"/>
        <w:jc w:val="center"/>
        <w:rPr>
          <w:b/>
          <w:color w:val="000000"/>
          <w:szCs w:val="28"/>
        </w:rPr>
      </w:pPr>
    </w:p>
    <w:p w14:paraId="3B50A3E1" w14:textId="77777777" w:rsidR="006B7AD3" w:rsidRPr="00795C21" w:rsidRDefault="006B7AD3" w:rsidP="00527E54">
      <w:pPr>
        <w:widowControl w:val="0"/>
        <w:tabs>
          <w:tab w:val="left" w:pos="5400"/>
        </w:tabs>
        <w:ind w:left="720"/>
        <w:jc w:val="center"/>
        <w:rPr>
          <w:b/>
          <w:color w:val="000000"/>
          <w:szCs w:val="28"/>
        </w:rPr>
      </w:pPr>
    </w:p>
    <w:p w14:paraId="1FABD458" w14:textId="77777777" w:rsidR="006B7AD3" w:rsidRPr="00795C21" w:rsidRDefault="006B7AD3" w:rsidP="00527E54">
      <w:pPr>
        <w:widowControl w:val="0"/>
        <w:tabs>
          <w:tab w:val="left" w:pos="5400"/>
        </w:tabs>
        <w:ind w:left="720"/>
        <w:jc w:val="center"/>
        <w:rPr>
          <w:b/>
          <w:color w:val="000000"/>
          <w:szCs w:val="28"/>
        </w:rPr>
      </w:pPr>
      <w:r w:rsidRPr="00795C21">
        <w:rPr>
          <w:b/>
          <w:color w:val="000000"/>
          <w:szCs w:val="28"/>
        </w:rPr>
        <w:t xml:space="preserve">4.Сукупність </w:t>
      </w:r>
      <w:r w:rsidRPr="00795C21">
        <w:rPr>
          <w:rStyle w:val="rvts0"/>
          <w:b/>
          <w:color w:val="000000"/>
          <w:szCs w:val="28"/>
        </w:rPr>
        <w:t>кримінальних правопорушень</w:t>
      </w:r>
    </w:p>
    <w:p w14:paraId="1DFDF323" w14:textId="77777777" w:rsidR="006B7AD3" w:rsidRPr="00795C21" w:rsidRDefault="006B7AD3" w:rsidP="00527E54">
      <w:pPr>
        <w:widowControl w:val="0"/>
        <w:tabs>
          <w:tab w:val="left" w:pos="5400"/>
        </w:tabs>
        <w:ind w:left="720"/>
        <w:jc w:val="center"/>
        <w:rPr>
          <w:b/>
          <w:color w:val="000000"/>
          <w:szCs w:val="28"/>
        </w:rPr>
      </w:pPr>
    </w:p>
    <w:p w14:paraId="32653DEA" w14:textId="77777777" w:rsidR="006B7AD3" w:rsidRPr="00795C21" w:rsidRDefault="006B7AD3" w:rsidP="00527E54">
      <w:pPr>
        <w:widowControl w:val="0"/>
        <w:ind w:firstLine="567"/>
        <w:jc w:val="both"/>
        <w:rPr>
          <w:color w:val="000000"/>
          <w:szCs w:val="28"/>
        </w:rPr>
      </w:pPr>
      <w:r w:rsidRPr="00795C21">
        <w:rPr>
          <w:color w:val="000000"/>
          <w:szCs w:val="28"/>
        </w:rPr>
        <w:t xml:space="preserve">Видом множинності </w:t>
      </w:r>
      <w:r w:rsidRPr="00795C21">
        <w:rPr>
          <w:rStyle w:val="rvts0"/>
          <w:color w:val="000000"/>
          <w:szCs w:val="28"/>
        </w:rPr>
        <w:t>кримінальних правопорушень</w:t>
      </w:r>
      <w:r w:rsidRPr="00795C21">
        <w:rPr>
          <w:color w:val="000000"/>
          <w:szCs w:val="28"/>
        </w:rPr>
        <w:t xml:space="preserve"> є сукупність </w:t>
      </w:r>
      <w:r w:rsidRPr="00795C21">
        <w:rPr>
          <w:rStyle w:val="rvts0"/>
          <w:color w:val="000000"/>
          <w:szCs w:val="28"/>
        </w:rPr>
        <w:t>кримінальних правопорушень</w:t>
      </w:r>
      <w:r w:rsidRPr="00795C21">
        <w:rPr>
          <w:color w:val="000000"/>
          <w:szCs w:val="28"/>
        </w:rPr>
        <w:t xml:space="preserve">. У відповідності до статті 33 КК України </w:t>
      </w:r>
      <w:r w:rsidRPr="00795C21">
        <w:rPr>
          <w:b/>
          <w:i/>
          <w:color w:val="000000"/>
          <w:szCs w:val="28"/>
        </w:rPr>
        <w:t>с</w:t>
      </w:r>
      <w:r w:rsidRPr="00795C21">
        <w:rPr>
          <w:b/>
          <w:i/>
          <w:color w:val="000000"/>
          <w:szCs w:val="28"/>
          <w:shd w:val="clear" w:color="auto" w:fill="FFFFFF"/>
        </w:rPr>
        <w:t>укупністю кримінальних правопорушень</w:t>
      </w:r>
      <w:r w:rsidRPr="00795C21">
        <w:rPr>
          <w:color w:val="000000"/>
          <w:szCs w:val="28"/>
          <w:shd w:val="clear" w:color="auto" w:fill="FFFFFF"/>
        </w:rPr>
        <w:t xml:space="preserve"> визнається вчинення особою двох або більше кримінальних правопорушень, передбачених різними статтями або різними частинами однієї статті Особливої частини цього Кодексу, за жодне з яких її не було засуджено. При цьому не враховуються кримінальні правопорушення, за які особу було звільнено від кримінальної відповідальності за підставами, встановленими законом.</w:t>
      </w:r>
    </w:p>
    <w:p w14:paraId="7104F653" w14:textId="77777777" w:rsidR="006B7AD3" w:rsidRPr="00795C21" w:rsidRDefault="006B7AD3" w:rsidP="00527E54">
      <w:pPr>
        <w:widowControl w:val="0"/>
        <w:ind w:firstLine="567"/>
        <w:jc w:val="both"/>
        <w:rPr>
          <w:color w:val="000000"/>
          <w:szCs w:val="28"/>
        </w:rPr>
      </w:pPr>
      <w:r w:rsidRPr="00795C21">
        <w:rPr>
          <w:color w:val="000000"/>
          <w:szCs w:val="28"/>
        </w:rPr>
        <w:t xml:space="preserve">Із цього визначення випливає, що сукупність </w:t>
      </w:r>
      <w:r w:rsidRPr="00795C21">
        <w:rPr>
          <w:rStyle w:val="rvts0"/>
          <w:color w:val="000000"/>
          <w:szCs w:val="28"/>
        </w:rPr>
        <w:t>кримінальних правопорушень</w:t>
      </w:r>
      <w:r w:rsidRPr="00795C21">
        <w:rPr>
          <w:color w:val="000000"/>
          <w:szCs w:val="28"/>
        </w:rPr>
        <w:t xml:space="preserve"> характеризується такими </w:t>
      </w:r>
      <w:r w:rsidRPr="00795C21">
        <w:rPr>
          <w:b/>
          <w:i/>
          <w:color w:val="000000"/>
          <w:szCs w:val="28"/>
        </w:rPr>
        <w:t>ознаками</w:t>
      </w:r>
      <w:r w:rsidRPr="00795C21">
        <w:rPr>
          <w:color w:val="000000"/>
          <w:szCs w:val="28"/>
        </w:rPr>
        <w:t xml:space="preserve">: особою вчинено два або більше </w:t>
      </w:r>
      <w:r w:rsidR="004B19DB" w:rsidRPr="00795C21">
        <w:rPr>
          <w:rStyle w:val="rvts0"/>
          <w:color w:val="000000"/>
          <w:szCs w:val="28"/>
        </w:rPr>
        <w:t>кримінальних правопорушення</w:t>
      </w:r>
      <w:r w:rsidRPr="00795C21">
        <w:rPr>
          <w:color w:val="000000"/>
          <w:szCs w:val="28"/>
        </w:rPr>
        <w:t>, кожне із яких кваліфікується за різними статтями або за різними частинами однієї статті Особливої частини КК, за жоден із них особа не була засуджена, тобто всі вони були вчинені д</w:t>
      </w:r>
      <w:r w:rsidR="004B19DB" w:rsidRPr="00795C21">
        <w:rPr>
          <w:color w:val="000000"/>
          <w:szCs w:val="28"/>
        </w:rPr>
        <w:t>о винесення вироку хоча б за одне</w:t>
      </w:r>
      <w:r w:rsidRPr="00795C21">
        <w:rPr>
          <w:color w:val="000000"/>
          <w:szCs w:val="28"/>
        </w:rPr>
        <w:t xml:space="preserve"> із </w:t>
      </w:r>
      <w:r w:rsidR="004B19DB" w:rsidRPr="00795C21">
        <w:rPr>
          <w:color w:val="000000"/>
          <w:szCs w:val="28"/>
        </w:rPr>
        <w:t>них.</w:t>
      </w:r>
    </w:p>
    <w:p w14:paraId="666AB075" w14:textId="77777777" w:rsidR="006B7AD3" w:rsidRPr="00795C21" w:rsidRDefault="006B7AD3" w:rsidP="00527E54">
      <w:pPr>
        <w:widowControl w:val="0"/>
        <w:ind w:firstLine="567"/>
        <w:jc w:val="both"/>
        <w:rPr>
          <w:color w:val="000000"/>
          <w:szCs w:val="28"/>
        </w:rPr>
      </w:pPr>
      <w:r w:rsidRPr="00795C21">
        <w:rPr>
          <w:color w:val="000000"/>
          <w:szCs w:val="28"/>
        </w:rPr>
        <w:t>Перша ознака сукупності кримінальних правопорушень  характеризується тим, що кримінальні правопорушення, які в неї входять, є самостійними одиничними кримінальними правопорушеннями. Вони можуть бути простими, триваючими, продовжуваними або такими, що кваліфікуються за наслідками. Саме вчинення двох або більше один</w:t>
      </w:r>
      <w:r w:rsidR="004B19DB" w:rsidRPr="00795C21">
        <w:rPr>
          <w:color w:val="000000"/>
          <w:szCs w:val="28"/>
        </w:rPr>
        <w:t>ичних кримінальних правопорушення</w:t>
      </w:r>
      <w:r w:rsidRPr="00795C21">
        <w:rPr>
          <w:color w:val="000000"/>
          <w:szCs w:val="28"/>
        </w:rPr>
        <w:t xml:space="preserve"> і утворює сукупність кримінальних правопорушень, причому можуть виникати різноманітні сполучення одиничних </w:t>
      </w:r>
      <w:r w:rsidRPr="00795C21">
        <w:rPr>
          <w:rStyle w:val="rvts0"/>
          <w:color w:val="000000"/>
          <w:szCs w:val="28"/>
        </w:rPr>
        <w:t>кримінальних правопорушень</w:t>
      </w:r>
      <w:r w:rsidRPr="00795C21">
        <w:rPr>
          <w:color w:val="000000"/>
          <w:szCs w:val="28"/>
        </w:rPr>
        <w:t xml:space="preserve">. Винна особа може вчинити два прості </w:t>
      </w:r>
      <w:r w:rsidRPr="00795C21">
        <w:rPr>
          <w:rStyle w:val="rvts0"/>
          <w:color w:val="000000"/>
          <w:szCs w:val="28"/>
        </w:rPr>
        <w:t>кримінальні правопорушення</w:t>
      </w:r>
      <w:r w:rsidRPr="00795C21">
        <w:rPr>
          <w:color w:val="000000"/>
          <w:szCs w:val="28"/>
        </w:rPr>
        <w:t xml:space="preserve"> або просте і складне </w:t>
      </w:r>
      <w:r w:rsidRPr="00795C21">
        <w:rPr>
          <w:rStyle w:val="rvts0"/>
          <w:color w:val="000000"/>
          <w:szCs w:val="28"/>
        </w:rPr>
        <w:t>кримінальне правопорушення</w:t>
      </w:r>
      <w:r w:rsidRPr="00795C21">
        <w:rPr>
          <w:color w:val="000000"/>
          <w:szCs w:val="28"/>
        </w:rPr>
        <w:t xml:space="preserve">. Сукупність </w:t>
      </w:r>
      <w:r w:rsidRPr="00795C21">
        <w:rPr>
          <w:rStyle w:val="rvts0"/>
          <w:color w:val="000000"/>
          <w:szCs w:val="28"/>
        </w:rPr>
        <w:t xml:space="preserve">кримінальних правопорушень </w:t>
      </w:r>
      <w:r w:rsidRPr="00795C21">
        <w:rPr>
          <w:color w:val="000000"/>
          <w:szCs w:val="28"/>
        </w:rPr>
        <w:t xml:space="preserve">є такою і тоді, коли особа вчинила одне закінчене </w:t>
      </w:r>
      <w:r w:rsidRPr="00795C21">
        <w:rPr>
          <w:rStyle w:val="rvts0"/>
          <w:color w:val="000000"/>
          <w:szCs w:val="28"/>
        </w:rPr>
        <w:t>кримінальне правопорушення</w:t>
      </w:r>
      <w:r w:rsidRPr="00795C21">
        <w:rPr>
          <w:color w:val="000000"/>
          <w:szCs w:val="28"/>
        </w:rPr>
        <w:t xml:space="preserve"> і готування або замах на інше, а також тоді, коли вона вчинила одне </w:t>
      </w:r>
      <w:r w:rsidRPr="00795C21">
        <w:rPr>
          <w:rStyle w:val="rvts0"/>
          <w:color w:val="000000"/>
          <w:szCs w:val="28"/>
        </w:rPr>
        <w:t>кримінальне правопорушення</w:t>
      </w:r>
      <w:r w:rsidRPr="00795C21">
        <w:rPr>
          <w:color w:val="000000"/>
          <w:szCs w:val="28"/>
        </w:rPr>
        <w:t xml:space="preserve"> самостійно, а інше (інші) у співучасті.</w:t>
      </w:r>
    </w:p>
    <w:p w14:paraId="26005E55" w14:textId="77777777" w:rsidR="006B7AD3" w:rsidRPr="00795C21" w:rsidRDefault="006B7AD3" w:rsidP="00527E54">
      <w:pPr>
        <w:widowControl w:val="0"/>
        <w:ind w:firstLine="567"/>
        <w:jc w:val="both"/>
        <w:rPr>
          <w:color w:val="000000"/>
          <w:szCs w:val="28"/>
        </w:rPr>
      </w:pPr>
      <w:r w:rsidRPr="00795C21">
        <w:rPr>
          <w:color w:val="000000"/>
          <w:szCs w:val="28"/>
        </w:rPr>
        <w:t xml:space="preserve">Другою ознакою сукупності </w:t>
      </w:r>
      <w:r w:rsidRPr="00795C21">
        <w:rPr>
          <w:rStyle w:val="rvts0"/>
          <w:color w:val="000000"/>
          <w:szCs w:val="28"/>
        </w:rPr>
        <w:t>кримінальних правопорушень</w:t>
      </w:r>
      <w:r w:rsidRPr="00795C21">
        <w:rPr>
          <w:color w:val="000000"/>
          <w:szCs w:val="28"/>
        </w:rPr>
        <w:t xml:space="preserve"> є те, що кожне із </w:t>
      </w:r>
      <w:r w:rsidRPr="00795C21">
        <w:rPr>
          <w:rStyle w:val="rvts0"/>
          <w:color w:val="000000"/>
          <w:szCs w:val="28"/>
        </w:rPr>
        <w:t>кримінальних правопорушень</w:t>
      </w:r>
      <w:r w:rsidRPr="00795C21">
        <w:rPr>
          <w:color w:val="000000"/>
          <w:szCs w:val="28"/>
        </w:rPr>
        <w:t xml:space="preserve">, які її утворюють, має передбачатись самостійною статтею або самостійною частиною однієї статті КК. Тому частина 2 ст. 33 КК України встановлює, </w:t>
      </w:r>
      <w:r w:rsidRPr="00795C21">
        <w:rPr>
          <w:color w:val="000000"/>
          <w:szCs w:val="28"/>
          <w:shd w:val="clear" w:color="auto" w:fill="FFFFFF"/>
        </w:rPr>
        <w:t>що при сукупності кримінальних правопорушень кожне з них підлягає кваліфікації за відповідною статтею або частиною статті Особливої частини цього Кодексу.</w:t>
      </w:r>
      <w:r w:rsidRPr="00795C21">
        <w:rPr>
          <w:color w:val="000000"/>
          <w:szCs w:val="28"/>
        </w:rPr>
        <w:t xml:space="preserve"> У більшості випадків різні </w:t>
      </w:r>
      <w:r w:rsidRPr="00795C21">
        <w:rPr>
          <w:rStyle w:val="rvts0"/>
          <w:color w:val="000000"/>
          <w:szCs w:val="28"/>
        </w:rPr>
        <w:t>кримінальні правопорушення</w:t>
      </w:r>
      <w:r w:rsidRPr="00795C21">
        <w:rPr>
          <w:color w:val="000000"/>
          <w:szCs w:val="28"/>
        </w:rPr>
        <w:t xml:space="preserve">, які входять у сукупність </w:t>
      </w:r>
      <w:r w:rsidRPr="00795C21">
        <w:rPr>
          <w:rStyle w:val="rvts0"/>
          <w:color w:val="000000"/>
          <w:szCs w:val="28"/>
        </w:rPr>
        <w:t>кримінальних правопорушень</w:t>
      </w:r>
      <w:r w:rsidRPr="00795C21">
        <w:rPr>
          <w:color w:val="000000"/>
          <w:szCs w:val="28"/>
        </w:rPr>
        <w:t xml:space="preserve">, передбачаються окремими статтями Особливої частини КК, </w:t>
      </w:r>
      <w:r w:rsidRPr="00795C21">
        <w:rPr>
          <w:color w:val="000000"/>
          <w:szCs w:val="28"/>
        </w:rPr>
        <w:lastRenderedPageBreak/>
        <w:t xml:space="preserve">проте зустрічаються ситуації, коли відповідальність за різні </w:t>
      </w:r>
      <w:r w:rsidRPr="00795C21">
        <w:rPr>
          <w:rStyle w:val="rvts0"/>
          <w:color w:val="000000"/>
          <w:szCs w:val="28"/>
        </w:rPr>
        <w:t>кримінальні правопорушення</w:t>
      </w:r>
      <w:r w:rsidRPr="00795C21">
        <w:rPr>
          <w:color w:val="000000"/>
          <w:szCs w:val="28"/>
        </w:rPr>
        <w:t xml:space="preserve"> передбачається різними частинами тієї ж самої статті КК. Наприклад, у частині 1 ст. 371 КК України встановлено відповідальність за завідомо незаконне затримання, а в ч. 2 – за завідомо незаконний домашній арешт або тримання під вартою; у ч. 1 ст. 357 КК України – за викрадення офіційних і приватних документів, що знаходяться на підприємствах, в установах чи організаціях, а в ч. 3 – за незаконне заволодіння в будь-який спосіб паспортом або іншим особистим документом. Така ж ситуація трапляється і тоді, коли особа вчиняє крадіжку (ч. 1 ст. 185 КК України), а потім крадіжку з проникнення в житло – ч. 3 ст. 185 КК України. </w:t>
      </w:r>
    </w:p>
    <w:p w14:paraId="772FB6F2" w14:textId="77777777" w:rsidR="00325B33" w:rsidRPr="00795C21" w:rsidRDefault="006B7AD3" w:rsidP="00527E54">
      <w:pPr>
        <w:widowControl w:val="0"/>
        <w:ind w:firstLine="567"/>
        <w:jc w:val="both"/>
        <w:rPr>
          <w:color w:val="000000"/>
          <w:szCs w:val="28"/>
        </w:rPr>
      </w:pPr>
      <w:r w:rsidRPr="00795C21">
        <w:rPr>
          <w:color w:val="000000"/>
          <w:szCs w:val="28"/>
        </w:rPr>
        <w:t xml:space="preserve">Третьою ознакою, яка характеризує сукупність </w:t>
      </w:r>
      <w:r w:rsidRPr="00795C21">
        <w:rPr>
          <w:rStyle w:val="rvts0"/>
          <w:color w:val="000000"/>
          <w:szCs w:val="28"/>
        </w:rPr>
        <w:t>кримінальних правопорушень</w:t>
      </w:r>
      <w:r w:rsidRPr="00795C21">
        <w:rPr>
          <w:color w:val="000000"/>
          <w:szCs w:val="28"/>
        </w:rPr>
        <w:t xml:space="preserve">, є вимога, що за жодне із </w:t>
      </w:r>
      <w:r w:rsidRPr="00795C21">
        <w:rPr>
          <w:rStyle w:val="rvts0"/>
          <w:color w:val="000000"/>
          <w:szCs w:val="28"/>
        </w:rPr>
        <w:t>кримінальних правопорушень</w:t>
      </w:r>
      <w:r w:rsidRPr="00795C21">
        <w:rPr>
          <w:color w:val="000000"/>
          <w:szCs w:val="28"/>
        </w:rPr>
        <w:t xml:space="preserve">, які входять до неї, особа не була засуджена. Тобто, всі </w:t>
      </w:r>
      <w:r w:rsidRPr="00795C21">
        <w:rPr>
          <w:rStyle w:val="rvts0"/>
          <w:color w:val="000000"/>
          <w:szCs w:val="28"/>
        </w:rPr>
        <w:t>кримінальні правопорушення</w:t>
      </w:r>
      <w:r w:rsidRPr="00795C21">
        <w:rPr>
          <w:color w:val="000000"/>
          <w:szCs w:val="28"/>
        </w:rPr>
        <w:t xml:space="preserve"> повинні бути вчинені до винесення вироку хоча б за од</w:t>
      </w:r>
      <w:r w:rsidR="004B19DB" w:rsidRPr="00795C21">
        <w:rPr>
          <w:color w:val="000000"/>
          <w:szCs w:val="28"/>
        </w:rPr>
        <w:t>не</w:t>
      </w:r>
      <w:r w:rsidRPr="00795C21">
        <w:rPr>
          <w:color w:val="000000"/>
          <w:szCs w:val="28"/>
        </w:rPr>
        <w:t xml:space="preserve"> із них.</w:t>
      </w:r>
    </w:p>
    <w:p w14:paraId="7C8A5A78" w14:textId="77777777" w:rsidR="00F2184B" w:rsidRPr="00795C21" w:rsidRDefault="006B7AD3" w:rsidP="00527E54">
      <w:pPr>
        <w:widowControl w:val="0"/>
        <w:ind w:firstLine="567"/>
        <w:jc w:val="both"/>
        <w:rPr>
          <w:color w:val="000000"/>
          <w:szCs w:val="28"/>
        </w:rPr>
      </w:pPr>
      <w:r w:rsidRPr="00795C21">
        <w:rPr>
          <w:color w:val="000000"/>
          <w:szCs w:val="28"/>
        </w:rPr>
        <w:t xml:space="preserve">У науці кримінального права сукупність </w:t>
      </w:r>
      <w:r w:rsidRPr="00795C21">
        <w:rPr>
          <w:rStyle w:val="rvts0"/>
          <w:color w:val="000000"/>
          <w:szCs w:val="28"/>
        </w:rPr>
        <w:t>кримінальних правопорушень</w:t>
      </w:r>
      <w:r w:rsidRPr="00795C21">
        <w:rPr>
          <w:color w:val="000000"/>
          <w:szCs w:val="28"/>
        </w:rPr>
        <w:t xml:space="preserve"> поділяється на два види – ідеальну с</w:t>
      </w:r>
      <w:r w:rsidR="00F2184B" w:rsidRPr="00795C21">
        <w:rPr>
          <w:color w:val="000000"/>
          <w:szCs w:val="28"/>
        </w:rPr>
        <w:t>укупність і реальну сукупність.</w:t>
      </w:r>
    </w:p>
    <w:p w14:paraId="62BDB7D6" w14:textId="77777777" w:rsidR="006B7AD3" w:rsidRPr="00795C21" w:rsidRDefault="006B7AD3" w:rsidP="00527E54">
      <w:pPr>
        <w:widowControl w:val="0"/>
        <w:ind w:firstLine="567"/>
        <w:jc w:val="both"/>
        <w:rPr>
          <w:b/>
          <w:i/>
          <w:color w:val="000000"/>
          <w:szCs w:val="28"/>
        </w:rPr>
      </w:pPr>
      <w:r w:rsidRPr="00795C21">
        <w:rPr>
          <w:b/>
          <w:i/>
          <w:color w:val="000000"/>
          <w:szCs w:val="28"/>
        </w:rPr>
        <w:t>Ідеальна сукупність</w:t>
      </w:r>
      <w:r w:rsidRPr="00795C21">
        <w:rPr>
          <w:i/>
          <w:color w:val="000000"/>
          <w:szCs w:val="28"/>
        </w:rPr>
        <w:t xml:space="preserve"> є такою там, де особа одним діянням вчиняє два або більше </w:t>
      </w:r>
      <w:r w:rsidRPr="00795C21">
        <w:rPr>
          <w:rStyle w:val="rvts0"/>
          <w:i/>
          <w:color w:val="000000"/>
          <w:szCs w:val="28"/>
        </w:rPr>
        <w:t>кримінальних правопорушення</w:t>
      </w:r>
      <w:r w:rsidRPr="00795C21">
        <w:rPr>
          <w:i/>
          <w:color w:val="000000"/>
          <w:szCs w:val="28"/>
        </w:rPr>
        <w:t>.</w:t>
      </w:r>
    </w:p>
    <w:p w14:paraId="23426B87" w14:textId="77777777" w:rsidR="006B7AD3" w:rsidRPr="00795C21" w:rsidRDefault="006B7AD3" w:rsidP="00527E54">
      <w:pPr>
        <w:widowControl w:val="0"/>
        <w:ind w:firstLine="567"/>
        <w:jc w:val="both"/>
        <w:rPr>
          <w:color w:val="000000"/>
          <w:szCs w:val="28"/>
        </w:rPr>
      </w:pPr>
      <w:r w:rsidRPr="00795C21">
        <w:rPr>
          <w:b/>
          <w:i/>
          <w:color w:val="000000"/>
          <w:szCs w:val="28"/>
        </w:rPr>
        <w:t>Реальна сукупність</w:t>
      </w:r>
      <w:r w:rsidRPr="00795C21">
        <w:rPr>
          <w:i/>
          <w:color w:val="000000"/>
          <w:szCs w:val="28"/>
        </w:rPr>
        <w:t xml:space="preserve"> є там, де особа різними самостійними діями вчиняє два або більше </w:t>
      </w:r>
      <w:r w:rsidRPr="00795C21">
        <w:rPr>
          <w:rStyle w:val="rvts0"/>
          <w:i/>
          <w:color w:val="000000"/>
          <w:szCs w:val="28"/>
        </w:rPr>
        <w:t>кримінальних правопорушення</w:t>
      </w:r>
      <w:r w:rsidRPr="00795C21">
        <w:rPr>
          <w:i/>
          <w:color w:val="000000"/>
          <w:szCs w:val="28"/>
        </w:rPr>
        <w:t>.</w:t>
      </w:r>
    </w:p>
    <w:p w14:paraId="4623EB44" w14:textId="77777777" w:rsidR="006B7AD3" w:rsidRPr="00795C21" w:rsidRDefault="006B7AD3" w:rsidP="00527E54">
      <w:pPr>
        <w:widowControl w:val="0"/>
        <w:ind w:firstLine="567"/>
        <w:jc w:val="both"/>
        <w:rPr>
          <w:color w:val="000000"/>
          <w:szCs w:val="28"/>
        </w:rPr>
      </w:pPr>
      <w:r w:rsidRPr="00795C21">
        <w:rPr>
          <w:color w:val="000000"/>
          <w:szCs w:val="28"/>
        </w:rPr>
        <w:t xml:space="preserve">У судовій практиці реальна сукупність </w:t>
      </w:r>
      <w:r w:rsidRPr="00795C21">
        <w:rPr>
          <w:rStyle w:val="rvts0"/>
          <w:color w:val="000000"/>
          <w:szCs w:val="28"/>
        </w:rPr>
        <w:t>кримінальних правопорушень</w:t>
      </w:r>
      <w:r w:rsidRPr="00795C21">
        <w:rPr>
          <w:color w:val="000000"/>
          <w:szCs w:val="28"/>
        </w:rPr>
        <w:t xml:space="preserve"> зустрічається набагато частіше, ніж сукупність ідеальна. Прикладами реальної сукупності </w:t>
      </w:r>
      <w:r w:rsidRPr="00795C21">
        <w:rPr>
          <w:rStyle w:val="rvts0"/>
          <w:color w:val="000000"/>
          <w:szCs w:val="28"/>
        </w:rPr>
        <w:t>кримінальних правопорушень</w:t>
      </w:r>
      <w:r w:rsidRPr="00795C21">
        <w:rPr>
          <w:color w:val="000000"/>
          <w:szCs w:val="28"/>
        </w:rPr>
        <w:t xml:space="preserve"> є випадки, коли винна особа вчиняє крадіжку, а потім убивство; наносить тяжкі тілесні ушкодження, а потім вчиняє шахрайство.</w:t>
      </w:r>
    </w:p>
    <w:p w14:paraId="6B0565A5" w14:textId="77777777" w:rsidR="006B7AD3" w:rsidRPr="00795C21" w:rsidRDefault="006B7AD3" w:rsidP="00527E54">
      <w:pPr>
        <w:widowControl w:val="0"/>
        <w:ind w:firstLine="567"/>
        <w:jc w:val="both"/>
        <w:rPr>
          <w:color w:val="000000"/>
          <w:szCs w:val="28"/>
        </w:rPr>
      </w:pPr>
      <w:r w:rsidRPr="00795C21">
        <w:rPr>
          <w:color w:val="000000"/>
          <w:szCs w:val="28"/>
        </w:rPr>
        <w:t xml:space="preserve">До ідеальної сукупності </w:t>
      </w:r>
      <w:r w:rsidRPr="00795C21">
        <w:rPr>
          <w:rStyle w:val="rvts0"/>
          <w:color w:val="000000"/>
          <w:szCs w:val="28"/>
        </w:rPr>
        <w:t>кримінальних правопорушень</w:t>
      </w:r>
      <w:r w:rsidRPr="00795C21">
        <w:rPr>
          <w:color w:val="000000"/>
          <w:szCs w:val="28"/>
        </w:rPr>
        <w:t xml:space="preserve"> відносять, наприклад, випадки вчинення особою хуліганства із заподіянням потерпілій особі тяжких тілесних ушкоджень; отримання службовою особою неправомірної вигоди наркотичними засобами або зброєю; вбивство шляхом підпалу будинку, в якому перебував потерпілий. У цих випадках недостатньо кваліфікувати дії особи за однією статтею (частиною) статті Особливої частини КК, потрібна кваліфікація за кількома відповідними статтями КК.</w:t>
      </w:r>
    </w:p>
    <w:p w14:paraId="491951E5" w14:textId="77777777" w:rsidR="006B7AD3" w:rsidRPr="00795C21" w:rsidRDefault="006B7AD3" w:rsidP="00527E54">
      <w:pPr>
        <w:widowControl w:val="0"/>
        <w:ind w:firstLine="567"/>
        <w:jc w:val="both"/>
        <w:rPr>
          <w:color w:val="000000"/>
          <w:szCs w:val="28"/>
        </w:rPr>
      </w:pPr>
      <w:r w:rsidRPr="00795C21">
        <w:rPr>
          <w:color w:val="000000"/>
          <w:szCs w:val="28"/>
        </w:rPr>
        <w:t xml:space="preserve">Для правильної кваліфікації сукупність </w:t>
      </w:r>
      <w:r w:rsidRPr="00795C21">
        <w:rPr>
          <w:rStyle w:val="rvts0"/>
          <w:color w:val="000000"/>
          <w:szCs w:val="28"/>
        </w:rPr>
        <w:t>кримінальних правопорушень</w:t>
      </w:r>
      <w:r w:rsidRPr="00795C21">
        <w:rPr>
          <w:color w:val="000000"/>
          <w:szCs w:val="28"/>
        </w:rPr>
        <w:t xml:space="preserve"> слід відмежовувати від суміжних понять, а саме сукупність – від складених </w:t>
      </w:r>
      <w:r w:rsidRPr="00795C21">
        <w:rPr>
          <w:rStyle w:val="rvts0"/>
          <w:color w:val="000000"/>
          <w:szCs w:val="28"/>
        </w:rPr>
        <w:t>кримінальних правопорушень</w:t>
      </w:r>
      <w:r w:rsidRPr="00795C21">
        <w:rPr>
          <w:color w:val="000000"/>
          <w:szCs w:val="28"/>
        </w:rPr>
        <w:t xml:space="preserve">, ідеальну сукупність </w:t>
      </w:r>
      <w:r w:rsidRPr="00795C21">
        <w:rPr>
          <w:rStyle w:val="rvts0"/>
          <w:color w:val="000000"/>
          <w:szCs w:val="28"/>
        </w:rPr>
        <w:t>кримінальних правопорушень</w:t>
      </w:r>
      <w:r w:rsidRPr="00795C21">
        <w:rPr>
          <w:color w:val="000000"/>
          <w:szCs w:val="28"/>
        </w:rPr>
        <w:t xml:space="preserve"> – від конкуренції кримінально-правових норм і реальну сукупність – від фактичної повторності </w:t>
      </w:r>
      <w:r w:rsidRPr="00795C21">
        <w:rPr>
          <w:rStyle w:val="rvts0"/>
          <w:color w:val="000000"/>
          <w:szCs w:val="28"/>
        </w:rPr>
        <w:t>кримінальних правопорушень</w:t>
      </w:r>
      <w:r w:rsidRPr="00795C21">
        <w:rPr>
          <w:color w:val="000000"/>
          <w:szCs w:val="28"/>
        </w:rPr>
        <w:t>.</w:t>
      </w:r>
    </w:p>
    <w:p w14:paraId="6B6787D8" w14:textId="77777777" w:rsidR="006B7AD3" w:rsidRPr="00795C21" w:rsidRDefault="006B7AD3" w:rsidP="00527E54">
      <w:pPr>
        <w:widowControl w:val="0"/>
        <w:ind w:firstLine="567"/>
        <w:jc w:val="center"/>
        <w:rPr>
          <w:b/>
          <w:color w:val="000000"/>
          <w:szCs w:val="28"/>
        </w:rPr>
      </w:pPr>
    </w:p>
    <w:p w14:paraId="7DD35882" w14:textId="77777777" w:rsidR="006B7AD3" w:rsidRPr="00795C21" w:rsidRDefault="006B7AD3" w:rsidP="00527E54">
      <w:pPr>
        <w:widowControl w:val="0"/>
        <w:ind w:firstLine="567"/>
        <w:jc w:val="center"/>
        <w:rPr>
          <w:b/>
          <w:color w:val="000000"/>
          <w:szCs w:val="28"/>
        </w:rPr>
      </w:pPr>
    </w:p>
    <w:p w14:paraId="2FF77AEC" w14:textId="77777777" w:rsidR="006B7AD3" w:rsidRPr="00795C21" w:rsidRDefault="006B7AD3" w:rsidP="00527E54">
      <w:pPr>
        <w:widowControl w:val="0"/>
        <w:ind w:firstLine="567"/>
        <w:jc w:val="center"/>
        <w:rPr>
          <w:b/>
          <w:color w:val="000000"/>
          <w:szCs w:val="28"/>
        </w:rPr>
      </w:pPr>
    </w:p>
    <w:p w14:paraId="443387C6" w14:textId="77777777" w:rsidR="00527E54" w:rsidRPr="00795C21" w:rsidRDefault="00527E54" w:rsidP="00527E54">
      <w:pPr>
        <w:widowControl w:val="0"/>
        <w:ind w:firstLine="567"/>
        <w:jc w:val="center"/>
        <w:rPr>
          <w:b/>
          <w:color w:val="000000"/>
          <w:szCs w:val="28"/>
        </w:rPr>
      </w:pPr>
    </w:p>
    <w:p w14:paraId="07ECA12F" w14:textId="77777777" w:rsidR="00527E54" w:rsidRPr="00795C21" w:rsidRDefault="00527E54" w:rsidP="00527E54">
      <w:pPr>
        <w:widowControl w:val="0"/>
        <w:ind w:firstLine="567"/>
        <w:jc w:val="center"/>
        <w:rPr>
          <w:b/>
          <w:color w:val="000000"/>
          <w:szCs w:val="28"/>
        </w:rPr>
      </w:pPr>
    </w:p>
    <w:p w14:paraId="1BF02AEB" w14:textId="77777777" w:rsidR="00527E54" w:rsidRPr="00795C21" w:rsidRDefault="00527E54" w:rsidP="00527E54">
      <w:pPr>
        <w:widowControl w:val="0"/>
        <w:ind w:firstLine="567"/>
        <w:jc w:val="center"/>
        <w:rPr>
          <w:b/>
          <w:color w:val="000000"/>
          <w:szCs w:val="28"/>
        </w:rPr>
      </w:pPr>
    </w:p>
    <w:p w14:paraId="67AB3E9A" w14:textId="77777777" w:rsidR="00527E54" w:rsidRPr="00795C21" w:rsidRDefault="00527E54" w:rsidP="00527E54">
      <w:pPr>
        <w:widowControl w:val="0"/>
        <w:ind w:firstLine="567"/>
        <w:jc w:val="center"/>
        <w:rPr>
          <w:b/>
          <w:color w:val="000000"/>
          <w:szCs w:val="28"/>
        </w:rPr>
      </w:pPr>
    </w:p>
    <w:p w14:paraId="2F8D93DB" w14:textId="77777777" w:rsidR="00527E54" w:rsidRPr="00795C21" w:rsidRDefault="00527E54" w:rsidP="00527E54">
      <w:pPr>
        <w:widowControl w:val="0"/>
        <w:ind w:firstLine="567"/>
        <w:jc w:val="center"/>
        <w:rPr>
          <w:b/>
          <w:color w:val="000000"/>
          <w:szCs w:val="28"/>
        </w:rPr>
      </w:pPr>
    </w:p>
    <w:p w14:paraId="656E0057" w14:textId="77777777" w:rsidR="006B7AD3" w:rsidRPr="00795C21" w:rsidRDefault="006B7AD3" w:rsidP="00527E54">
      <w:pPr>
        <w:widowControl w:val="0"/>
        <w:ind w:firstLine="567"/>
        <w:jc w:val="center"/>
        <w:rPr>
          <w:b/>
          <w:color w:val="000000"/>
          <w:szCs w:val="28"/>
        </w:rPr>
      </w:pPr>
    </w:p>
    <w:p w14:paraId="480FE3E5" w14:textId="77777777" w:rsidR="006B7AD3" w:rsidRPr="00795C21" w:rsidRDefault="006B7AD3" w:rsidP="00527E54">
      <w:pPr>
        <w:widowControl w:val="0"/>
        <w:ind w:firstLine="567"/>
        <w:jc w:val="center"/>
        <w:rPr>
          <w:b/>
          <w:color w:val="000000"/>
          <w:szCs w:val="28"/>
        </w:rPr>
      </w:pPr>
    </w:p>
    <w:p w14:paraId="24A69D50" w14:textId="77777777" w:rsidR="006B7AD3" w:rsidRPr="00795C21" w:rsidRDefault="006B7AD3" w:rsidP="00527E54">
      <w:pPr>
        <w:widowControl w:val="0"/>
        <w:ind w:firstLine="567"/>
        <w:jc w:val="center"/>
        <w:rPr>
          <w:b/>
          <w:color w:val="000000"/>
          <w:szCs w:val="28"/>
        </w:rPr>
      </w:pPr>
    </w:p>
    <w:p w14:paraId="26EDC6BA" w14:textId="77777777" w:rsidR="006B7AD3" w:rsidRPr="00795C21" w:rsidRDefault="006B7AD3" w:rsidP="00527E54">
      <w:pPr>
        <w:widowControl w:val="0"/>
        <w:ind w:firstLine="567"/>
        <w:jc w:val="center"/>
        <w:rPr>
          <w:b/>
          <w:color w:val="000000"/>
          <w:szCs w:val="28"/>
        </w:rPr>
      </w:pPr>
    </w:p>
    <w:p w14:paraId="0AED9E0C" w14:textId="77777777" w:rsidR="00325B33" w:rsidRPr="00795C21" w:rsidRDefault="00325B33" w:rsidP="00527E54">
      <w:pPr>
        <w:widowControl w:val="0"/>
        <w:ind w:firstLine="567"/>
        <w:jc w:val="center"/>
        <w:rPr>
          <w:b/>
          <w:color w:val="000000"/>
          <w:szCs w:val="28"/>
        </w:rPr>
      </w:pPr>
    </w:p>
    <w:p w14:paraId="58D4E8FB" w14:textId="77777777" w:rsidR="006B7AD3" w:rsidRPr="00795C21" w:rsidRDefault="006B7AD3" w:rsidP="00527E54">
      <w:pPr>
        <w:widowControl w:val="0"/>
        <w:ind w:firstLine="567"/>
        <w:jc w:val="center"/>
        <w:rPr>
          <w:b/>
          <w:color w:val="000000"/>
          <w:szCs w:val="28"/>
        </w:rPr>
      </w:pPr>
    </w:p>
    <w:p w14:paraId="7AFACEFB" w14:textId="77777777" w:rsidR="006B7AD3" w:rsidRPr="00795C21" w:rsidRDefault="006B7AD3" w:rsidP="00527E54">
      <w:pPr>
        <w:widowControl w:val="0"/>
        <w:ind w:firstLine="567"/>
        <w:jc w:val="center"/>
        <w:rPr>
          <w:b/>
          <w:color w:val="000000"/>
          <w:szCs w:val="28"/>
        </w:rPr>
      </w:pPr>
    </w:p>
    <w:p w14:paraId="02E35F4F" w14:textId="77777777" w:rsidR="006B7AD3" w:rsidRPr="00795C21" w:rsidRDefault="006B7AD3" w:rsidP="00527E54">
      <w:pPr>
        <w:widowControl w:val="0"/>
        <w:numPr>
          <w:ilvl w:val="0"/>
          <w:numId w:val="3"/>
        </w:numPr>
        <w:jc w:val="center"/>
        <w:rPr>
          <w:color w:val="000000"/>
          <w:szCs w:val="28"/>
        </w:rPr>
      </w:pPr>
      <w:r w:rsidRPr="00795C21">
        <w:rPr>
          <w:b/>
          <w:color w:val="000000"/>
          <w:szCs w:val="28"/>
        </w:rPr>
        <w:t>Рецидив кримінальних правопорушень</w:t>
      </w:r>
    </w:p>
    <w:p w14:paraId="67CC115E" w14:textId="77777777" w:rsidR="006B7AD3" w:rsidRPr="00795C21" w:rsidRDefault="006B7AD3" w:rsidP="00527E54">
      <w:pPr>
        <w:widowControl w:val="0"/>
        <w:ind w:left="720"/>
        <w:rPr>
          <w:color w:val="000000"/>
          <w:szCs w:val="28"/>
        </w:rPr>
      </w:pPr>
    </w:p>
    <w:p w14:paraId="1AC341C8" w14:textId="77777777" w:rsidR="006B7AD3" w:rsidRPr="00795C21" w:rsidRDefault="006B7AD3" w:rsidP="00527E54">
      <w:pPr>
        <w:widowControl w:val="0"/>
        <w:ind w:firstLine="567"/>
        <w:jc w:val="both"/>
        <w:rPr>
          <w:color w:val="000000"/>
          <w:szCs w:val="28"/>
        </w:rPr>
      </w:pPr>
      <w:r w:rsidRPr="00795C21">
        <w:rPr>
          <w:color w:val="000000"/>
          <w:szCs w:val="28"/>
        </w:rPr>
        <w:t>Слово «рецидив» у перекладі з латинської мови означає «той, що відновлюється», «повторюється». У відповідності до статті 34 КК України</w:t>
      </w:r>
      <w:r w:rsidRPr="00795C21">
        <w:rPr>
          <w:i/>
          <w:color w:val="000000"/>
          <w:szCs w:val="28"/>
        </w:rPr>
        <w:t xml:space="preserve"> рецидивом</w:t>
      </w:r>
      <w:r w:rsidRPr="00795C21">
        <w:rPr>
          <w:b/>
          <w:i/>
          <w:color w:val="000000"/>
          <w:szCs w:val="28"/>
        </w:rPr>
        <w:t xml:space="preserve"> </w:t>
      </w:r>
      <w:r w:rsidRPr="00795C21">
        <w:rPr>
          <w:i/>
          <w:color w:val="000000"/>
          <w:szCs w:val="28"/>
          <w:shd w:val="clear" w:color="auto" w:fill="FFFFFF"/>
        </w:rPr>
        <w:t>кримінальних правопорушень визнається вчинення нового умисного кримінального правопорушення особою, яка має судимість за умисне кримінальне правопорушення.</w:t>
      </w:r>
      <w:r w:rsidR="00F2184B" w:rsidRPr="00795C21">
        <w:rPr>
          <w:color w:val="000000"/>
          <w:szCs w:val="28"/>
        </w:rPr>
        <w:t xml:space="preserve"> Ознаками рецидиву є:</w:t>
      </w:r>
    </w:p>
    <w:p w14:paraId="4FBF5F16" w14:textId="77777777" w:rsidR="002D5B82" w:rsidRPr="00795C21" w:rsidRDefault="00F2184B" w:rsidP="00527E54">
      <w:pPr>
        <w:autoSpaceDE w:val="0"/>
        <w:autoSpaceDN w:val="0"/>
        <w:adjustRightInd w:val="0"/>
        <w:ind w:firstLine="340"/>
        <w:jc w:val="both"/>
        <w:textAlignment w:val="center"/>
        <w:rPr>
          <w:color w:val="000000"/>
          <w:szCs w:val="28"/>
        </w:rPr>
      </w:pPr>
      <w:r w:rsidRPr="00795C21">
        <w:rPr>
          <w:color w:val="000000"/>
          <w:szCs w:val="28"/>
        </w:rPr>
        <w:t xml:space="preserve">1) </w:t>
      </w:r>
      <w:r w:rsidRPr="00795C21">
        <w:rPr>
          <w:i/>
          <w:iCs/>
          <w:color w:val="000000"/>
          <w:szCs w:val="28"/>
        </w:rPr>
        <w:t>вчинення особою двох чи більше самостійних одиничних кримінальних правопорушення</w:t>
      </w:r>
      <w:r w:rsidR="004B19DB" w:rsidRPr="00795C21">
        <w:rPr>
          <w:color w:val="000000"/>
          <w:szCs w:val="28"/>
        </w:rPr>
        <w:t>.</w:t>
      </w:r>
    </w:p>
    <w:p w14:paraId="7BAFA921" w14:textId="77777777" w:rsidR="00F2184B" w:rsidRPr="00795C21" w:rsidRDefault="00F2184B" w:rsidP="00527E54">
      <w:pPr>
        <w:autoSpaceDE w:val="0"/>
        <w:autoSpaceDN w:val="0"/>
        <w:adjustRightInd w:val="0"/>
        <w:ind w:firstLine="340"/>
        <w:jc w:val="both"/>
        <w:textAlignment w:val="center"/>
        <w:rPr>
          <w:color w:val="000000"/>
          <w:szCs w:val="28"/>
        </w:rPr>
      </w:pPr>
      <w:r w:rsidRPr="00795C21">
        <w:rPr>
          <w:color w:val="000000"/>
          <w:szCs w:val="28"/>
        </w:rPr>
        <w:t xml:space="preserve">2) </w:t>
      </w:r>
      <w:r w:rsidR="002D5B82" w:rsidRPr="00795C21">
        <w:rPr>
          <w:i/>
          <w:iCs/>
          <w:color w:val="000000"/>
          <w:szCs w:val="28"/>
        </w:rPr>
        <w:t xml:space="preserve">нове кримінальне правопорушення </w:t>
      </w:r>
      <w:r w:rsidRPr="00795C21">
        <w:rPr>
          <w:i/>
          <w:iCs/>
          <w:color w:val="000000"/>
          <w:szCs w:val="28"/>
        </w:rPr>
        <w:t xml:space="preserve">має бути вчинено особою в період, коли вона вважається такою, що </w:t>
      </w:r>
      <w:r w:rsidR="002D5B82" w:rsidRPr="00795C21">
        <w:rPr>
          <w:i/>
          <w:iCs/>
          <w:color w:val="000000"/>
          <w:szCs w:val="28"/>
        </w:rPr>
        <w:t>має судимість за раніше вчинене</w:t>
      </w:r>
      <w:r w:rsidRPr="00795C21">
        <w:rPr>
          <w:i/>
          <w:iCs/>
          <w:color w:val="000000"/>
          <w:szCs w:val="28"/>
        </w:rPr>
        <w:t xml:space="preserve"> </w:t>
      </w:r>
      <w:r w:rsidR="002D5B82" w:rsidRPr="00795C21">
        <w:rPr>
          <w:i/>
          <w:iCs/>
          <w:color w:val="000000"/>
          <w:szCs w:val="28"/>
        </w:rPr>
        <w:t>кримінальне правопорушення</w:t>
      </w:r>
      <w:r w:rsidR="002D5B82" w:rsidRPr="00795C21">
        <w:rPr>
          <w:color w:val="000000"/>
          <w:szCs w:val="28"/>
        </w:rPr>
        <w:t>.</w:t>
      </w:r>
    </w:p>
    <w:p w14:paraId="1CF84489" w14:textId="77777777" w:rsidR="00F2184B" w:rsidRPr="00795C21" w:rsidRDefault="00F2184B" w:rsidP="00527E54">
      <w:pPr>
        <w:autoSpaceDE w:val="0"/>
        <w:autoSpaceDN w:val="0"/>
        <w:adjustRightInd w:val="0"/>
        <w:ind w:firstLine="340"/>
        <w:jc w:val="both"/>
        <w:textAlignment w:val="center"/>
        <w:rPr>
          <w:color w:val="000000"/>
          <w:szCs w:val="28"/>
        </w:rPr>
      </w:pPr>
      <w:r w:rsidRPr="00795C21">
        <w:rPr>
          <w:color w:val="000000"/>
          <w:szCs w:val="28"/>
        </w:rPr>
        <w:t xml:space="preserve">3) </w:t>
      </w:r>
      <w:r w:rsidR="002D5B82" w:rsidRPr="00795C21">
        <w:rPr>
          <w:i/>
          <w:iCs/>
          <w:color w:val="000000"/>
          <w:szCs w:val="28"/>
        </w:rPr>
        <w:t>кримінальне правопорушення, за яке особа має судимість, і кримінальне правопорушення, вчинене</w:t>
      </w:r>
      <w:r w:rsidRPr="00795C21">
        <w:rPr>
          <w:i/>
          <w:iCs/>
          <w:color w:val="000000"/>
          <w:szCs w:val="28"/>
        </w:rPr>
        <w:t xml:space="preserve"> нею під час цієї судимості, мають бути умисними</w:t>
      </w:r>
      <w:r w:rsidR="002D5B82" w:rsidRPr="00795C21">
        <w:rPr>
          <w:i/>
          <w:iCs/>
          <w:color w:val="000000"/>
          <w:szCs w:val="28"/>
        </w:rPr>
        <w:t>.</w:t>
      </w:r>
    </w:p>
    <w:p w14:paraId="7B6A04D2" w14:textId="77777777" w:rsidR="00F2184B" w:rsidRPr="00795C21" w:rsidRDefault="00F2184B" w:rsidP="00527E54">
      <w:pPr>
        <w:autoSpaceDE w:val="0"/>
        <w:autoSpaceDN w:val="0"/>
        <w:adjustRightInd w:val="0"/>
        <w:ind w:firstLine="340"/>
        <w:jc w:val="both"/>
        <w:textAlignment w:val="center"/>
        <w:rPr>
          <w:color w:val="000000"/>
          <w:szCs w:val="28"/>
        </w:rPr>
      </w:pPr>
      <w:r w:rsidRPr="00795C21">
        <w:rPr>
          <w:color w:val="000000"/>
          <w:szCs w:val="28"/>
        </w:rPr>
        <w:t>Якщо особа до засудження або в пер</w:t>
      </w:r>
      <w:r w:rsidR="002D5B82" w:rsidRPr="00795C21">
        <w:rPr>
          <w:color w:val="000000"/>
          <w:szCs w:val="28"/>
        </w:rPr>
        <w:t>іод судимості вчиняє декілька кримінальних правопорушень</w:t>
      </w:r>
      <w:r w:rsidRPr="00795C21">
        <w:rPr>
          <w:color w:val="000000"/>
          <w:szCs w:val="28"/>
        </w:rPr>
        <w:t xml:space="preserve">, </w:t>
      </w:r>
      <w:r w:rsidR="002D5B82" w:rsidRPr="00795C21">
        <w:rPr>
          <w:color w:val="000000"/>
          <w:szCs w:val="28"/>
        </w:rPr>
        <w:t>одні з яких є умисними, а інші –</w:t>
      </w:r>
      <w:r w:rsidRPr="00795C21">
        <w:rPr>
          <w:color w:val="000000"/>
          <w:szCs w:val="28"/>
        </w:rPr>
        <w:t xml:space="preserve"> необережними, то рецидив можуть становити тільки умисні </w:t>
      </w:r>
      <w:r w:rsidR="002D5B82" w:rsidRPr="00795C21">
        <w:rPr>
          <w:color w:val="000000"/>
          <w:szCs w:val="28"/>
        </w:rPr>
        <w:t>кримінальні правопорушення,</w:t>
      </w:r>
      <w:r w:rsidRPr="00795C21">
        <w:rPr>
          <w:color w:val="000000"/>
          <w:szCs w:val="28"/>
        </w:rPr>
        <w:t xml:space="preserve"> тобто вчинення цією</w:t>
      </w:r>
      <w:r w:rsidR="002D5B82" w:rsidRPr="00795C21">
        <w:rPr>
          <w:color w:val="000000"/>
          <w:szCs w:val="28"/>
        </w:rPr>
        <w:t xml:space="preserve"> самою особою ще й необережних кримінальних правопорушень</w:t>
      </w:r>
      <w:r w:rsidRPr="00795C21">
        <w:rPr>
          <w:color w:val="000000"/>
          <w:szCs w:val="28"/>
        </w:rPr>
        <w:t xml:space="preserve"> не заперечує за інших необхідних умов </w:t>
      </w:r>
      <w:r w:rsidR="002D5B82" w:rsidRPr="00795C21">
        <w:rPr>
          <w:color w:val="000000"/>
          <w:szCs w:val="28"/>
        </w:rPr>
        <w:t xml:space="preserve">наявності у неї рецидиву кримінальних правопорушень. </w:t>
      </w:r>
    </w:p>
    <w:p w14:paraId="2D47F050" w14:textId="77777777" w:rsidR="006B7AD3" w:rsidRPr="00795C21" w:rsidRDefault="006B7AD3" w:rsidP="00527E54">
      <w:pPr>
        <w:widowControl w:val="0"/>
        <w:ind w:firstLine="567"/>
        <w:jc w:val="both"/>
        <w:rPr>
          <w:color w:val="000000"/>
          <w:szCs w:val="28"/>
        </w:rPr>
      </w:pPr>
      <w:r w:rsidRPr="00795C21">
        <w:rPr>
          <w:color w:val="000000"/>
          <w:szCs w:val="28"/>
        </w:rPr>
        <w:t xml:space="preserve">У спеціальній літературі існують різноманітні </w:t>
      </w:r>
      <w:r w:rsidRPr="00795C21">
        <w:rPr>
          <w:i/>
          <w:color w:val="000000"/>
          <w:szCs w:val="28"/>
        </w:rPr>
        <w:t>класифікації</w:t>
      </w:r>
      <w:r w:rsidRPr="00795C21">
        <w:rPr>
          <w:color w:val="000000"/>
          <w:szCs w:val="28"/>
        </w:rPr>
        <w:t xml:space="preserve"> рецидиву кримінальних правопорушень. Але найбільш визнаною в науці кримінального права є класифікація рецидиву кримінальних правопорушень за такими підставами: за характером </w:t>
      </w:r>
      <w:r w:rsidRPr="00795C21">
        <w:rPr>
          <w:i/>
          <w:color w:val="000000"/>
          <w:szCs w:val="28"/>
        </w:rPr>
        <w:t>кримінальних правопорушень, за кількістю судимостей і за ступенем суспільної небезпечності.</w:t>
      </w:r>
    </w:p>
    <w:p w14:paraId="3BDB0900" w14:textId="77777777" w:rsidR="006B7AD3" w:rsidRPr="00795C21" w:rsidRDefault="006B7AD3" w:rsidP="00527E54">
      <w:pPr>
        <w:widowControl w:val="0"/>
        <w:ind w:firstLine="567"/>
        <w:jc w:val="both"/>
        <w:rPr>
          <w:b/>
          <w:i/>
          <w:color w:val="000000"/>
          <w:szCs w:val="28"/>
        </w:rPr>
      </w:pPr>
      <w:r w:rsidRPr="00795C21">
        <w:rPr>
          <w:color w:val="000000"/>
          <w:szCs w:val="28"/>
        </w:rPr>
        <w:t xml:space="preserve">Залежно від </w:t>
      </w:r>
      <w:r w:rsidRPr="00795C21">
        <w:rPr>
          <w:i/>
          <w:color w:val="000000"/>
          <w:szCs w:val="28"/>
        </w:rPr>
        <w:t>характеру кримінальних правопорушень</w:t>
      </w:r>
      <w:r w:rsidRPr="00795C21">
        <w:rPr>
          <w:color w:val="000000"/>
          <w:szCs w:val="28"/>
        </w:rPr>
        <w:t>, що входять у рецидив, він поділяється на загальний і спеціальний рецидив.</w:t>
      </w:r>
    </w:p>
    <w:p w14:paraId="5CF519F8" w14:textId="77777777" w:rsidR="002D5B82" w:rsidRPr="00795C21" w:rsidRDefault="006B7AD3" w:rsidP="00527E54">
      <w:pPr>
        <w:autoSpaceDE w:val="0"/>
        <w:autoSpaceDN w:val="0"/>
        <w:adjustRightInd w:val="0"/>
        <w:ind w:firstLine="340"/>
        <w:jc w:val="both"/>
        <w:textAlignment w:val="center"/>
        <w:rPr>
          <w:color w:val="000000"/>
          <w:spacing w:val="-2"/>
          <w:szCs w:val="28"/>
        </w:rPr>
      </w:pPr>
      <w:r w:rsidRPr="00795C21">
        <w:rPr>
          <w:b/>
          <w:i/>
          <w:color w:val="000000"/>
          <w:szCs w:val="28"/>
        </w:rPr>
        <w:t>Загальний рецидив –</w:t>
      </w:r>
      <w:r w:rsidRPr="00795C21">
        <w:rPr>
          <w:i/>
          <w:color w:val="000000"/>
          <w:szCs w:val="28"/>
        </w:rPr>
        <w:t xml:space="preserve"> </w:t>
      </w:r>
      <w:r w:rsidR="002D5B82" w:rsidRPr="00795C21">
        <w:rPr>
          <w:color w:val="000000"/>
          <w:spacing w:val="-2"/>
          <w:szCs w:val="28"/>
        </w:rPr>
        <w:t>рецидив, що утворюється різнорідними кримінальними правопорушеннями. Наприклад, особа, яка має судимість за крадіжку (ч. 1 ст. 185 КК), вчиняє умисне легке тілесне ушкодження (ч. 1 ст. 125 КК);</w:t>
      </w:r>
    </w:p>
    <w:p w14:paraId="41F2182F" w14:textId="77777777" w:rsidR="006B7AD3" w:rsidRPr="00795C21" w:rsidRDefault="006B7AD3" w:rsidP="00527E54">
      <w:pPr>
        <w:widowControl w:val="0"/>
        <w:ind w:firstLine="567"/>
        <w:jc w:val="both"/>
        <w:rPr>
          <w:color w:val="000000"/>
          <w:szCs w:val="28"/>
        </w:rPr>
      </w:pPr>
      <w:r w:rsidRPr="00795C21">
        <w:rPr>
          <w:b/>
          <w:i/>
          <w:color w:val="000000"/>
          <w:szCs w:val="28"/>
        </w:rPr>
        <w:t xml:space="preserve">Спеціальний рецидив </w:t>
      </w:r>
      <w:r w:rsidRPr="00795C21">
        <w:rPr>
          <w:i/>
          <w:color w:val="000000"/>
          <w:szCs w:val="28"/>
        </w:rPr>
        <w:t xml:space="preserve">– це такий рецидив, у який входять тотожні або однорідні </w:t>
      </w:r>
      <w:r w:rsidRPr="00795C21">
        <w:rPr>
          <w:color w:val="000000"/>
          <w:szCs w:val="28"/>
        </w:rPr>
        <w:t>кримінальні правопорушення</w:t>
      </w:r>
      <w:r w:rsidRPr="00795C21">
        <w:rPr>
          <w:i/>
          <w:color w:val="000000"/>
          <w:szCs w:val="28"/>
        </w:rPr>
        <w:t xml:space="preserve">, тобто однакові за складом чи такі, що мають тотожні або схожі безпосередні об’єкти та вчиняються з тією ж самою формою вини, </w:t>
      </w:r>
      <w:r w:rsidRPr="00795C21">
        <w:rPr>
          <w:color w:val="000000"/>
          <w:szCs w:val="28"/>
        </w:rPr>
        <w:t>наприклад</w:t>
      </w:r>
      <w:r w:rsidRPr="00795C21">
        <w:rPr>
          <w:i/>
          <w:color w:val="000000"/>
          <w:szCs w:val="28"/>
        </w:rPr>
        <w:t>,</w:t>
      </w:r>
      <w:r w:rsidRPr="00795C21">
        <w:rPr>
          <w:color w:val="000000"/>
          <w:szCs w:val="28"/>
        </w:rPr>
        <w:t xml:space="preserve"> особа, яка раніше була засуджена за вбивство, знову вчиняє вбивство, або та, що раніше була засуджена за розбій, вчиняє крадіжку. Спеціальний рецидив кримінальних правопорушень є більш </w:t>
      </w:r>
      <w:r w:rsidRPr="00795C21">
        <w:rPr>
          <w:color w:val="000000"/>
          <w:szCs w:val="28"/>
        </w:rPr>
        <w:lastRenderedPageBreak/>
        <w:t>небезпечним, ніж рецидив загальний. Саме в ньому найбільше проявляється антисоціальна спрямованість особи на вчинення нових кримінальних правопорушень, і саме цей вид рецидиву передбачено у багатьох статтях Особливої частини КК як кваліфікуючу ознаку.</w:t>
      </w:r>
    </w:p>
    <w:p w14:paraId="7F969BC9" w14:textId="77777777" w:rsidR="006B7AD3" w:rsidRPr="00795C21" w:rsidRDefault="006B7AD3" w:rsidP="00527E54">
      <w:pPr>
        <w:widowControl w:val="0"/>
        <w:ind w:firstLine="567"/>
        <w:jc w:val="both"/>
        <w:rPr>
          <w:b/>
          <w:i/>
          <w:color w:val="000000"/>
          <w:szCs w:val="28"/>
        </w:rPr>
      </w:pPr>
      <w:r w:rsidRPr="00795C21">
        <w:rPr>
          <w:color w:val="000000"/>
          <w:szCs w:val="28"/>
        </w:rPr>
        <w:t>Залежно від кількості судимостей рецидив поділяється на два види – простий і складний.</w:t>
      </w:r>
    </w:p>
    <w:p w14:paraId="4FE3709E" w14:textId="77777777" w:rsidR="006B7AD3" w:rsidRPr="00795C21" w:rsidRDefault="006B7AD3" w:rsidP="00527E54">
      <w:pPr>
        <w:widowControl w:val="0"/>
        <w:ind w:firstLine="567"/>
        <w:jc w:val="both"/>
        <w:rPr>
          <w:b/>
          <w:i/>
          <w:color w:val="000000"/>
          <w:szCs w:val="28"/>
        </w:rPr>
      </w:pPr>
      <w:r w:rsidRPr="00795C21">
        <w:rPr>
          <w:b/>
          <w:i/>
          <w:color w:val="000000"/>
          <w:szCs w:val="28"/>
        </w:rPr>
        <w:t>Простий рецидив</w:t>
      </w:r>
      <w:r w:rsidRPr="00795C21">
        <w:rPr>
          <w:i/>
          <w:color w:val="000000"/>
          <w:szCs w:val="28"/>
        </w:rPr>
        <w:t xml:space="preserve"> є таким тоді, коли особа має дві судимості. </w:t>
      </w:r>
      <w:r w:rsidRPr="00795C21">
        <w:rPr>
          <w:color w:val="000000"/>
          <w:szCs w:val="28"/>
        </w:rPr>
        <w:t>Наприклад, особа, яка має судимість за хуліганство, вчиняє крадіжку, за яку її знову засуджують.</w:t>
      </w:r>
    </w:p>
    <w:p w14:paraId="63644E50" w14:textId="77777777" w:rsidR="006B7AD3" w:rsidRPr="00795C21" w:rsidRDefault="006B7AD3" w:rsidP="00527E54">
      <w:pPr>
        <w:widowControl w:val="0"/>
        <w:ind w:firstLine="567"/>
        <w:jc w:val="both"/>
        <w:rPr>
          <w:color w:val="000000"/>
          <w:szCs w:val="28"/>
        </w:rPr>
      </w:pPr>
      <w:r w:rsidRPr="00795C21">
        <w:rPr>
          <w:b/>
          <w:i/>
          <w:color w:val="000000"/>
          <w:szCs w:val="28"/>
        </w:rPr>
        <w:t>Складний або багаторазовий рецидив</w:t>
      </w:r>
      <w:r w:rsidRPr="00795C21">
        <w:rPr>
          <w:i/>
          <w:color w:val="000000"/>
          <w:szCs w:val="28"/>
        </w:rPr>
        <w:t xml:space="preserve"> – це рецидив кримінальних правопорушень, за якого особа має три та більше судимості, наприклад</w:t>
      </w:r>
      <w:r w:rsidRPr="00795C21">
        <w:rPr>
          <w:color w:val="000000"/>
          <w:szCs w:val="28"/>
        </w:rPr>
        <w:t xml:space="preserve"> три судимості за крадіжку або три судимості за різні кримінальні правопорушення.</w:t>
      </w:r>
    </w:p>
    <w:p w14:paraId="1A1D4901" w14:textId="77777777" w:rsidR="006B7AD3" w:rsidRPr="00795C21" w:rsidRDefault="006B7AD3" w:rsidP="00527E54">
      <w:pPr>
        <w:widowControl w:val="0"/>
        <w:ind w:firstLine="567"/>
        <w:jc w:val="both"/>
        <w:rPr>
          <w:color w:val="000000"/>
          <w:szCs w:val="28"/>
        </w:rPr>
      </w:pPr>
      <w:r w:rsidRPr="00795C21">
        <w:rPr>
          <w:color w:val="000000"/>
          <w:szCs w:val="28"/>
        </w:rPr>
        <w:t>Простий і складний рецидиви можуть утворювати загальний або спеціальний рецидив чи їх комбінації. Так, за наявності трьох крадіжок це буде спеціальний і складний рецидив, а в разі вбивства, грабежу та зґвалтування – загальний і складний рецидив.</w:t>
      </w:r>
    </w:p>
    <w:p w14:paraId="70865B17" w14:textId="77777777" w:rsidR="006B7AD3" w:rsidRPr="00795C21" w:rsidRDefault="006B7AD3" w:rsidP="00527E54">
      <w:pPr>
        <w:widowControl w:val="0"/>
        <w:ind w:firstLine="567"/>
        <w:jc w:val="both"/>
        <w:rPr>
          <w:b/>
          <w:i/>
          <w:color w:val="000000"/>
          <w:szCs w:val="28"/>
        </w:rPr>
      </w:pPr>
      <w:r w:rsidRPr="00795C21">
        <w:rPr>
          <w:color w:val="000000"/>
          <w:szCs w:val="28"/>
        </w:rPr>
        <w:t>За ступенем суспільної небезпечності виділяються пенітенціарний рецидив і рецидив тяжких або особливо тяжких злочинів.</w:t>
      </w:r>
    </w:p>
    <w:p w14:paraId="6D61763E" w14:textId="77777777" w:rsidR="006B7AD3" w:rsidRPr="00795C21" w:rsidRDefault="006B7AD3" w:rsidP="00527E54">
      <w:pPr>
        <w:widowControl w:val="0"/>
        <w:ind w:firstLine="567"/>
        <w:jc w:val="both"/>
        <w:rPr>
          <w:color w:val="000000"/>
          <w:szCs w:val="28"/>
        </w:rPr>
      </w:pPr>
      <w:r w:rsidRPr="00795C21">
        <w:rPr>
          <w:b/>
          <w:i/>
          <w:color w:val="000000"/>
          <w:szCs w:val="28"/>
        </w:rPr>
        <w:t xml:space="preserve">Пенітенціарний рецидив </w:t>
      </w:r>
      <w:r w:rsidRPr="00795C21">
        <w:rPr>
          <w:i/>
          <w:color w:val="000000"/>
          <w:szCs w:val="28"/>
        </w:rPr>
        <w:t>є таким тоді, коли особа, яка була засуджена до позбавлення волі, знову вчиняє протягом строку судимості новий злочин, за який її знову засуджують до позбавлення волі.</w:t>
      </w:r>
    </w:p>
    <w:p w14:paraId="4F021026" w14:textId="77777777" w:rsidR="006B7AD3" w:rsidRPr="00795C21" w:rsidRDefault="006B7AD3" w:rsidP="00527E54">
      <w:pPr>
        <w:widowControl w:val="0"/>
        <w:ind w:firstLine="567"/>
        <w:jc w:val="both"/>
        <w:rPr>
          <w:b/>
          <w:i/>
          <w:color w:val="000000"/>
          <w:szCs w:val="28"/>
        </w:rPr>
      </w:pPr>
      <w:r w:rsidRPr="00795C21">
        <w:rPr>
          <w:color w:val="000000"/>
          <w:szCs w:val="28"/>
        </w:rPr>
        <w:t>Пенітенціарний рецидив злочину істотно впливає на вирішення питання про умовно-дострокове звільнення. Так, якщо для умовно-дострокового звільнення вимагається відбуття не менше половини строку покарання, призначеного вироком суду, то в разі пенітенціарного рецидиву – не менше двох третин цього строку (п. 2 ч. 3 ст. 81 КК України). У цій же ситуації особи, які вчинили кримінальне правопорушення у віці до вісімнадцяти років, можуть бути умовно-достроково звільнені на підставі пункту 2 ч. 3 ст. 107 КК України після фактичного відбуття не менше половин</w:t>
      </w:r>
      <w:r w:rsidR="004B19DB" w:rsidRPr="00795C21">
        <w:rPr>
          <w:color w:val="000000"/>
          <w:szCs w:val="28"/>
        </w:rPr>
        <w:t>и</w:t>
      </w:r>
      <w:r w:rsidRPr="00795C21">
        <w:rPr>
          <w:color w:val="000000"/>
          <w:szCs w:val="28"/>
        </w:rPr>
        <w:t xml:space="preserve"> строку призначеного покарання, хоча за загальним правилом вони підлягають звільненню після фактичного відбуття не менше однієї третини цього строку. Неповнолітні в таких випадках у відповідності до пункту 3 ч. 3 ст. 107 КК України повинні відбути не менше двох третин призначеного їм строку позбавлення волі.</w:t>
      </w:r>
    </w:p>
    <w:p w14:paraId="1D3263BD" w14:textId="77777777" w:rsidR="006B7AD3" w:rsidRPr="00795C21" w:rsidRDefault="006B7AD3" w:rsidP="00527E54">
      <w:pPr>
        <w:pStyle w:val="rvps2"/>
        <w:shd w:val="clear" w:color="auto" w:fill="FFFFFF"/>
        <w:spacing w:before="0" w:after="0"/>
        <w:ind w:firstLine="450"/>
        <w:jc w:val="both"/>
        <w:rPr>
          <w:color w:val="000000"/>
          <w:sz w:val="28"/>
          <w:szCs w:val="28"/>
          <w:lang w:val="uk-UA"/>
        </w:rPr>
      </w:pPr>
      <w:r w:rsidRPr="00795C21">
        <w:rPr>
          <w:b/>
          <w:i/>
          <w:color w:val="000000"/>
          <w:sz w:val="28"/>
          <w:szCs w:val="28"/>
        </w:rPr>
        <w:t xml:space="preserve">Рецидив тяжких та особливо тяжких </w:t>
      </w:r>
      <w:proofErr w:type="spellStart"/>
      <w:r w:rsidRPr="00795C21">
        <w:rPr>
          <w:b/>
          <w:i/>
          <w:color w:val="000000"/>
          <w:sz w:val="28"/>
          <w:szCs w:val="28"/>
        </w:rPr>
        <w:t>злочинів</w:t>
      </w:r>
      <w:proofErr w:type="spellEnd"/>
      <w:r w:rsidRPr="00795C21">
        <w:rPr>
          <w:b/>
          <w:i/>
          <w:color w:val="000000"/>
          <w:sz w:val="28"/>
          <w:szCs w:val="28"/>
        </w:rPr>
        <w:t xml:space="preserve"> </w:t>
      </w:r>
      <w:r w:rsidRPr="00795C21">
        <w:rPr>
          <w:i/>
          <w:color w:val="000000"/>
          <w:sz w:val="28"/>
          <w:szCs w:val="28"/>
        </w:rPr>
        <w:t xml:space="preserve">– </w:t>
      </w:r>
      <w:proofErr w:type="spellStart"/>
      <w:r w:rsidRPr="00795C21">
        <w:rPr>
          <w:i/>
          <w:color w:val="000000"/>
          <w:sz w:val="28"/>
          <w:szCs w:val="28"/>
        </w:rPr>
        <w:t>це</w:t>
      </w:r>
      <w:proofErr w:type="spellEnd"/>
      <w:r w:rsidRPr="00795C21">
        <w:rPr>
          <w:i/>
          <w:color w:val="000000"/>
          <w:sz w:val="28"/>
          <w:szCs w:val="28"/>
        </w:rPr>
        <w:t xml:space="preserve"> </w:t>
      </w:r>
      <w:proofErr w:type="spellStart"/>
      <w:r w:rsidRPr="00795C21">
        <w:rPr>
          <w:i/>
          <w:color w:val="000000"/>
          <w:sz w:val="28"/>
          <w:szCs w:val="28"/>
        </w:rPr>
        <w:t>такий</w:t>
      </w:r>
      <w:proofErr w:type="spellEnd"/>
      <w:r w:rsidRPr="00795C21">
        <w:rPr>
          <w:i/>
          <w:color w:val="000000"/>
          <w:sz w:val="28"/>
          <w:szCs w:val="28"/>
        </w:rPr>
        <w:t xml:space="preserve"> рецидив, за </w:t>
      </w:r>
      <w:proofErr w:type="spellStart"/>
      <w:r w:rsidRPr="00795C21">
        <w:rPr>
          <w:i/>
          <w:color w:val="000000"/>
          <w:sz w:val="28"/>
          <w:szCs w:val="28"/>
        </w:rPr>
        <w:t>якого</w:t>
      </w:r>
      <w:proofErr w:type="spellEnd"/>
      <w:r w:rsidRPr="00795C21">
        <w:rPr>
          <w:i/>
          <w:color w:val="000000"/>
          <w:sz w:val="28"/>
          <w:szCs w:val="28"/>
        </w:rPr>
        <w:t xml:space="preserve"> особа, </w:t>
      </w:r>
      <w:proofErr w:type="spellStart"/>
      <w:r w:rsidRPr="00795C21">
        <w:rPr>
          <w:i/>
          <w:color w:val="000000"/>
          <w:sz w:val="28"/>
          <w:szCs w:val="28"/>
        </w:rPr>
        <w:t>маючи</w:t>
      </w:r>
      <w:proofErr w:type="spellEnd"/>
      <w:r w:rsidRPr="00795C21">
        <w:rPr>
          <w:i/>
          <w:color w:val="000000"/>
          <w:sz w:val="28"/>
          <w:szCs w:val="28"/>
        </w:rPr>
        <w:t xml:space="preserve"> </w:t>
      </w:r>
      <w:proofErr w:type="spellStart"/>
      <w:r w:rsidRPr="00795C21">
        <w:rPr>
          <w:i/>
          <w:color w:val="000000"/>
          <w:sz w:val="28"/>
          <w:szCs w:val="28"/>
        </w:rPr>
        <w:t>судимість</w:t>
      </w:r>
      <w:proofErr w:type="spellEnd"/>
      <w:r w:rsidRPr="00795C21">
        <w:rPr>
          <w:i/>
          <w:color w:val="000000"/>
          <w:sz w:val="28"/>
          <w:szCs w:val="28"/>
        </w:rPr>
        <w:t xml:space="preserve"> за один </w:t>
      </w:r>
      <w:proofErr w:type="spellStart"/>
      <w:r w:rsidRPr="00795C21">
        <w:rPr>
          <w:i/>
          <w:color w:val="000000"/>
          <w:sz w:val="28"/>
          <w:szCs w:val="28"/>
        </w:rPr>
        <w:t>із</w:t>
      </w:r>
      <w:proofErr w:type="spellEnd"/>
      <w:r w:rsidRPr="00795C21">
        <w:rPr>
          <w:i/>
          <w:color w:val="000000"/>
          <w:sz w:val="28"/>
          <w:szCs w:val="28"/>
        </w:rPr>
        <w:t xml:space="preserve"> таких </w:t>
      </w:r>
      <w:proofErr w:type="spellStart"/>
      <w:r w:rsidRPr="00795C21">
        <w:rPr>
          <w:i/>
          <w:color w:val="000000"/>
          <w:sz w:val="28"/>
          <w:szCs w:val="28"/>
        </w:rPr>
        <w:t>злочинів</w:t>
      </w:r>
      <w:proofErr w:type="spellEnd"/>
      <w:r w:rsidRPr="00795C21">
        <w:rPr>
          <w:i/>
          <w:color w:val="000000"/>
          <w:sz w:val="28"/>
          <w:szCs w:val="28"/>
        </w:rPr>
        <w:t xml:space="preserve">, </w:t>
      </w:r>
      <w:proofErr w:type="spellStart"/>
      <w:r w:rsidRPr="00795C21">
        <w:rPr>
          <w:i/>
          <w:color w:val="000000"/>
          <w:sz w:val="28"/>
          <w:szCs w:val="28"/>
        </w:rPr>
        <w:t>знову</w:t>
      </w:r>
      <w:proofErr w:type="spellEnd"/>
      <w:r w:rsidRPr="00795C21">
        <w:rPr>
          <w:i/>
          <w:color w:val="000000"/>
          <w:sz w:val="28"/>
          <w:szCs w:val="28"/>
        </w:rPr>
        <w:t xml:space="preserve"> </w:t>
      </w:r>
      <w:proofErr w:type="spellStart"/>
      <w:r w:rsidRPr="00795C21">
        <w:rPr>
          <w:i/>
          <w:color w:val="000000"/>
          <w:sz w:val="28"/>
          <w:szCs w:val="28"/>
        </w:rPr>
        <w:t>вчиняє</w:t>
      </w:r>
      <w:proofErr w:type="spellEnd"/>
      <w:r w:rsidRPr="00795C21">
        <w:rPr>
          <w:i/>
          <w:color w:val="000000"/>
          <w:sz w:val="28"/>
          <w:szCs w:val="28"/>
        </w:rPr>
        <w:t xml:space="preserve"> </w:t>
      </w:r>
      <w:proofErr w:type="spellStart"/>
      <w:r w:rsidRPr="00795C21">
        <w:rPr>
          <w:i/>
          <w:color w:val="000000"/>
          <w:sz w:val="28"/>
          <w:szCs w:val="28"/>
        </w:rPr>
        <w:t>незалежно</w:t>
      </w:r>
      <w:proofErr w:type="spellEnd"/>
      <w:r w:rsidRPr="00795C21">
        <w:rPr>
          <w:i/>
          <w:color w:val="000000"/>
          <w:sz w:val="28"/>
          <w:szCs w:val="28"/>
        </w:rPr>
        <w:t xml:space="preserve"> </w:t>
      </w:r>
      <w:proofErr w:type="spellStart"/>
      <w:r w:rsidRPr="00795C21">
        <w:rPr>
          <w:i/>
          <w:color w:val="000000"/>
          <w:sz w:val="28"/>
          <w:szCs w:val="28"/>
        </w:rPr>
        <w:t>від</w:t>
      </w:r>
      <w:proofErr w:type="spellEnd"/>
      <w:r w:rsidRPr="00795C21">
        <w:rPr>
          <w:i/>
          <w:color w:val="000000"/>
          <w:sz w:val="28"/>
          <w:szCs w:val="28"/>
        </w:rPr>
        <w:t xml:space="preserve"> </w:t>
      </w:r>
      <w:proofErr w:type="spellStart"/>
      <w:r w:rsidRPr="00795C21">
        <w:rPr>
          <w:i/>
          <w:color w:val="000000"/>
          <w:sz w:val="28"/>
          <w:szCs w:val="28"/>
        </w:rPr>
        <w:t>ї</w:t>
      </w:r>
      <w:r w:rsidR="004B19DB" w:rsidRPr="00795C21">
        <w:rPr>
          <w:i/>
          <w:color w:val="000000"/>
          <w:sz w:val="28"/>
          <w:szCs w:val="28"/>
        </w:rPr>
        <w:t>х</w:t>
      </w:r>
      <w:proofErr w:type="spellEnd"/>
      <w:r w:rsidR="004B19DB" w:rsidRPr="00795C21">
        <w:rPr>
          <w:i/>
          <w:color w:val="000000"/>
          <w:sz w:val="28"/>
          <w:szCs w:val="28"/>
        </w:rPr>
        <w:t xml:space="preserve"> </w:t>
      </w:r>
      <w:proofErr w:type="spellStart"/>
      <w:r w:rsidR="004B19DB" w:rsidRPr="00795C21">
        <w:rPr>
          <w:i/>
          <w:color w:val="000000"/>
          <w:sz w:val="28"/>
          <w:szCs w:val="28"/>
        </w:rPr>
        <w:t>послідовності</w:t>
      </w:r>
      <w:proofErr w:type="spellEnd"/>
      <w:r w:rsidR="004B19DB" w:rsidRPr="00795C21">
        <w:rPr>
          <w:i/>
          <w:color w:val="000000"/>
          <w:sz w:val="28"/>
          <w:szCs w:val="28"/>
        </w:rPr>
        <w:t xml:space="preserve"> </w:t>
      </w:r>
      <w:proofErr w:type="spellStart"/>
      <w:r w:rsidR="004B19DB" w:rsidRPr="00795C21">
        <w:rPr>
          <w:i/>
          <w:color w:val="000000"/>
          <w:sz w:val="28"/>
          <w:szCs w:val="28"/>
        </w:rPr>
        <w:t>новий</w:t>
      </w:r>
      <w:proofErr w:type="spellEnd"/>
      <w:r w:rsidR="004B19DB" w:rsidRPr="00795C21">
        <w:rPr>
          <w:i/>
          <w:color w:val="000000"/>
          <w:sz w:val="28"/>
          <w:szCs w:val="28"/>
        </w:rPr>
        <w:t xml:space="preserve"> </w:t>
      </w:r>
      <w:proofErr w:type="spellStart"/>
      <w:r w:rsidR="004B19DB" w:rsidRPr="00795C21">
        <w:rPr>
          <w:i/>
          <w:color w:val="000000"/>
          <w:sz w:val="28"/>
          <w:szCs w:val="28"/>
        </w:rPr>
        <w:t>такий</w:t>
      </w:r>
      <w:proofErr w:type="spellEnd"/>
      <w:r w:rsidR="004B19DB" w:rsidRPr="00795C21">
        <w:rPr>
          <w:i/>
          <w:color w:val="000000"/>
          <w:sz w:val="28"/>
          <w:szCs w:val="28"/>
        </w:rPr>
        <w:t xml:space="preserve"> сам</w:t>
      </w:r>
      <w:r w:rsidRPr="00795C21">
        <w:rPr>
          <w:i/>
          <w:color w:val="000000"/>
          <w:sz w:val="28"/>
          <w:szCs w:val="28"/>
        </w:rPr>
        <w:t xml:space="preserve"> </w:t>
      </w:r>
      <w:proofErr w:type="spellStart"/>
      <w:r w:rsidRPr="00795C21">
        <w:rPr>
          <w:i/>
          <w:color w:val="000000"/>
          <w:sz w:val="28"/>
          <w:szCs w:val="28"/>
        </w:rPr>
        <w:t>злочин</w:t>
      </w:r>
      <w:proofErr w:type="spellEnd"/>
      <w:r w:rsidRPr="00795C21">
        <w:rPr>
          <w:i/>
          <w:color w:val="000000"/>
          <w:sz w:val="28"/>
          <w:szCs w:val="28"/>
        </w:rPr>
        <w:t>.</w:t>
      </w:r>
      <w:r w:rsidRPr="00795C21">
        <w:rPr>
          <w:color w:val="000000"/>
          <w:sz w:val="28"/>
          <w:szCs w:val="28"/>
        </w:rPr>
        <w:t xml:space="preserve"> У </w:t>
      </w:r>
      <w:proofErr w:type="spellStart"/>
      <w:r w:rsidRPr="00795C21">
        <w:rPr>
          <w:color w:val="000000"/>
          <w:sz w:val="28"/>
          <w:szCs w:val="28"/>
        </w:rPr>
        <w:t>відповідності</w:t>
      </w:r>
      <w:proofErr w:type="spellEnd"/>
      <w:r w:rsidRPr="00795C21">
        <w:rPr>
          <w:color w:val="000000"/>
          <w:sz w:val="28"/>
          <w:szCs w:val="28"/>
        </w:rPr>
        <w:t xml:space="preserve"> до </w:t>
      </w:r>
      <w:proofErr w:type="spellStart"/>
      <w:r w:rsidRPr="00795C21">
        <w:rPr>
          <w:color w:val="000000"/>
          <w:sz w:val="28"/>
          <w:szCs w:val="28"/>
        </w:rPr>
        <w:t>статті</w:t>
      </w:r>
      <w:proofErr w:type="spellEnd"/>
      <w:r w:rsidRPr="00795C21">
        <w:rPr>
          <w:color w:val="000000"/>
          <w:sz w:val="28"/>
          <w:szCs w:val="28"/>
        </w:rPr>
        <w:t xml:space="preserve"> 12 КК </w:t>
      </w:r>
      <w:proofErr w:type="spellStart"/>
      <w:r w:rsidRPr="00795C21">
        <w:rPr>
          <w:color w:val="000000"/>
          <w:sz w:val="28"/>
          <w:szCs w:val="28"/>
        </w:rPr>
        <w:t>України</w:t>
      </w:r>
      <w:proofErr w:type="spellEnd"/>
      <w:r w:rsidRPr="00795C21">
        <w:rPr>
          <w:color w:val="000000"/>
          <w:sz w:val="28"/>
          <w:szCs w:val="28"/>
        </w:rPr>
        <w:t xml:space="preserve"> тяжким </w:t>
      </w:r>
      <w:proofErr w:type="spellStart"/>
      <w:r w:rsidRPr="00795C21">
        <w:rPr>
          <w:color w:val="000000"/>
          <w:sz w:val="28"/>
          <w:szCs w:val="28"/>
        </w:rPr>
        <w:t>злочином</w:t>
      </w:r>
      <w:proofErr w:type="spellEnd"/>
      <w:r w:rsidRPr="00795C21">
        <w:rPr>
          <w:color w:val="000000"/>
          <w:sz w:val="28"/>
          <w:szCs w:val="28"/>
        </w:rPr>
        <w:t xml:space="preserve"> є </w:t>
      </w:r>
      <w:proofErr w:type="spellStart"/>
      <w:r w:rsidRPr="00795C21">
        <w:rPr>
          <w:color w:val="000000"/>
          <w:sz w:val="28"/>
          <w:szCs w:val="28"/>
        </w:rPr>
        <w:t>передбачене</w:t>
      </w:r>
      <w:proofErr w:type="spellEnd"/>
      <w:r w:rsidRPr="00795C21">
        <w:rPr>
          <w:color w:val="000000"/>
          <w:sz w:val="28"/>
          <w:szCs w:val="28"/>
        </w:rPr>
        <w:t xml:space="preserve"> </w:t>
      </w:r>
      <w:proofErr w:type="spellStart"/>
      <w:r w:rsidRPr="00795C21">
        <w:rPr>
          <w:color w:val="000000"/>
          <w:sz w:val="28"/>
          <w:szCs w:val="28"/>
        </w:rPr>
        <w:t>цим</w:t>
      </w:r>
      <w:proofErr w:type="spellEnd"/>
      <w:r w:rsidRPr="00795C21">
        <w:rPr>
          <w:color w:val="000000"/>
          <w:sz w:val="28"/>
          <w:szCs w:val="28"/>
        </w:rPr>
        <w:t xml:space="preserve"> Кодексом </w:t>
      </w:r>
      <w:proofErr w:type="spellStart"/>
      <w:r w:rsidRPr="00795C21">
        <w:rPr>
          <w:color w:val="000000"/>
          <w:sz w:val="28"/>
          <w:szCs w:val="28"/>
        </w:rPr>
        <w:t>діяння</w:t>
      </w:r>
      <w:proofErr w:type="spellEnd"/>
      <w:r w:rsidRPr="00795C21">
        <w:rPr>
          <w:color w:val="000000"/>
          <w:sz w:val="28"/>
          <w:szCs w:val="28"/>
        </w:rPr>
        <w:t xml:space="preserve"> (</w:t>
      </w:r>
      <w:proofErr w:type="spellStart"/>
      <w:r w:rsidRPr="00795C21">
        <w:rPr>
          <w:color w:val="000000"/>
          <w:sz w:val="28"/>
          <w:szCs w:val="28"/>
        </w:rPr>
        <w:t>дія</w:t>
      </w:r>
      <w:proofErr w:type="spellEnd"/>
      <w:r w:rsidRPr="00795C21">
        <w:rPr>
          <w:color w:val="000000"/>
          <w:sz w:val="28"/>
          <w:szCs w:val="28"/>
        </w:rPr>
        <w:t xml:space="preserve"> </w:t>
      </w:r>
      <w:proofErr w:type="spellStart"/>
      <w:r w:rsidRPr="00795C21">
        <w:rPr>
          <w:color w:val="000000"/>
          <w:sz w:val="28"/>
          <w:szCs w:val="28"/>
        </w:rPr>
        <w:t>чи</w:t>
      </w:r>
      <w:proofErr w:type="spellEnd"/>
      <w:r w:rsidRPr="00795C21">
        <w:rPr>
          <w:color w:val="000000"/>
          <w:sz w:val="28"/>
          <w:szCs w:val="28"/>
        </w:rPr>
        <w:t xml:space="preserve"> </w:t>
      </w:r>
      <w:proofErr w:type="spellStart"/>
      <w:r w:rsidRPr="00795C21">
        <w:rPr>
          <w:color w:val="000000"/>
          <w:sz w:val="28"/>
          <w:szCs w:val="28"/>
        </w:rPr>
        <w:t>бездіяльність</w:t>
      </w:r>
      <w:proofErr w:type="spellEnd"/>
      <w:r w:rsidRPr="00795C21">
        <w:rPr>
          <w:color w:val="000000"/>
          <w:sz w:val="28"/>
          <w:szCs w:val="28"/>
        </w:rPr>
        <w:t xml:space="preserve">), за </w:t>
      </w:r>
      <w:proofErr w:type="spellStart"/>
      <w:r w:rsidRPr="00795C21">
        <w:rPr>
          <w:color w:val="000000"/>
          <w:sz w:val="28"/>
          <w:szCs w:val="28"/>
        </w:rPr>
        <w:t>вчинення</w:t>
      </w:r>
      <w:proofErr w:type="spellEnd"/>
      <w:r w:rsidRPr="00795C21">
        <w:rPr>
          <w:color w:val="000000"/>
          <w:sz w:val="28"/>
          <w:szCs w:val="28"/>
        </w:rPr>
        <w:t xml:space="preserve"> </w:t>
      </w:r>
      <w:proofErr w:type="spellStart"/>
      <w:r w:rsidRPr="00795C21">
        <w:rPr>
          <w:color w:val="000000"/>
          <w:sz w:val="28"/>
          <w:szCs w:val="28"/>
        </w:rPr>
        <w:t>якого</w:t>
      </w:r>
      <w:proofErr w:type="spellEnd"/>
      <w:r w:rsidRPr="00795C21">
        <w:rPr>
          <w:color w:val="000000"/>
          <w:sz w:val="28"/>
          <w:szCs w:val="28"/>
        </w:rPr>
        <w:t xml:space="preserve"> </w:t>
      </w:r>
      <w:proofErr w:type="spellStart"/>
      <w:r w:rsidRPr="00795C21">
        <w:rPr>
          <w:color w:val="000000"/>
          <w:sz w:val="28"/>
          <w:szCs w:val="28"/>
        </w:rPr>
        <w:t>передбачене</w:t>
      </w:r>
      <w:proofErr w:type="spellEnd"/>
      <w:r w:rsidRPr="00795C21">
        <w:rPr>
          <w:color w:val="000000"/>
          <w:sz w:val="28"/>
          <w:szCs w:val="28"/>
        </w:rPr>
        <w:t xml:space="preserve"> </w:t>
      </w:r>
      <w:proofErr w:type="spellStart"/>
      <w:r w:rsidRPr="00795C21">
        <w:rPr>
          <w:color w:val="000000"/>
          <w:sz w:val="28"/>
          <w:szCs w:val="28"/>
        </w:rPr>
        <w:t>основне</w:t>
      </w:r>
      <w:proofErr w:type="spellEnd"/>
      <w:r w:rsidRPr="00795C21">
        <w:rPr>
          <w:color w:val="000000"/>
          <w:sz w:val="28"/>
          <w:szCs w:val="28"/>
        </w:rPr>
        <w:t xml:space="preserve"> </w:t>
      </w:r>
      <w:proofErr w:type="spellStart"/>
      <w:r w:rsidRPr="00795C21">
        <w:rPr>
          <w:color w:val="000000"/>
          <w:sz w:val="28"/>
          <w:szCs w:val="28"/>
        </w:rPr>
        <w:t>покарання</w:t>
      </w:r>
      <w:proofErr w:type="spellEnd"/>
      <w:r w:rsidRPr="00795C21">
        <w:rPr>
          <w:color w:val="000000"/>
          <w:sz w:val="28"/>
          <w:szCs w:val="28"/>
        </w:rPr>
        <w:t xml:space="preserve"> у </w:t>
      </w:r>
      <w:proofErr w:type="spellStart"/>
      <w:r w:rsidRPr="00795C21">
        <w:rPr>
          <w:color w:val="000000"/>
          <w:sz w:val="28"/>
          <w:szCs w:val="28"/>
        </w:rPr>
        <w:t>виді</w:t>
      </w:r>
      <w:proofErr w:type="spellEnd"/>
      <w:r w:rsidRPr="00795C21">
        <w:rPr>
          <w:color w:val="000000"/>
          <w:sz w:val="28"/>
          <w:szCs w:val="28"/>
        </w:rPr>
        <w:t xml:space="preserve"> штрафу в </w:t>
      </w:r>
      <w:proofErr w:type="spellStart"/>
      <w:r w:rsidRPr="00795C21">
        <w:rPr>
          <w:color w:val="000000"/>
          <w:sz w:val="28"/>
          <w:szCs w:val="28"/>
        </w:rPr>
        <w:t>розмірі</w:t>
      </w:r>
      <w:proofErr w:type="spellEnd"/>
      <w:r w:rsidRPr="00795C21">
        <w:rPr>
          <w:color w:val="000000"/>
          <w:sz w:val="28"/>
          <w:szCs w:val="28"/>
        </w:rPr>
        <w:t xml:space="preserve"> не </w:t>
      </w:r>
      <w:proofErr w:type="spellStart"/>
      <w:r w:rsidRPr="00795C21">
        <w:rPr>
          <w:color w:val="000000"/>
          <w:sz w:val="28"/>
          <w:szCs w:val="28"/>
        </w:rPr>
        <w:t>більше</w:t>
      </w:r>
      <w:proofErr w:type="spellEnd"/>
      <w:r w:rsidRPr="00795C21">
        <w:rPr>
          <w:color w:val="000000"/>
          <w:sz w:val="28"/>
          <w:szCs w:val="28"/>
        </w:rPr>
        <w:t xml:space="preserve"> </w:t>
      </w:r>
      <w:proofErr w:type="spellStart"/>
      <w:r w:rsidRPr="00795C21">
        <w:rPr>
          <w:color w:val="000000"/>
          <w:sz w:val="28"/>
          <w:szCs w:val="28"/>
        </w:rPr>
        <w:t>двадцяти</w:t>
      </w:r>
      <w:proofErr w:type="spellEnd"/>
      <w:r w:rsidRPr="00795C21">
        <w:rPr>
          <w:color w:val="000000"/>
          <w:sz w:val="28"/>
          <w:szCs w:val="28"/>
        </w:rPr>
        <w:t xml:space="preserve"> </w:t>
      </w:r>
      <w:proofErr w:type="spellStart"/>
      <w:r w:rsidRPr="00795C21">
        <w:rPr>
          <w:color w:val="000000"/>
          <w:sz w:val="28"/>
          <w:szCs w:val="28"/>
        </w:rPr>
        <w:t>п’яти</w:t>
      </w:r>
      <w:proofErr w:type="spellEnd"/>
      <w:r w:rsidRPr="00795C21">
        <w:rPr>
          <w:color w:val="000000"/>
          <w:sz w:val="28"/>
          <w:szCs w:val="28"/>
        </w:rPr>
        <w:t xml:space="preserve"> </w:t>
      </w:r>
      <w:proofErr w:type="spellStart"/>
      <w:r w:rsidRPr="00795C21">
        <w:rPr>
          <w:color w:val="000000"/>
          <w:sz w:val="28"/>
          <w:szCs w:val="28"/>
        </w:rPr>
        <w:t>тисяч</w:t>
      </w:r>
      <w:proofErr w:type="spellEnd"/>
      <w:r w:rsidRPr="00795C21">
        <w:rPr>
          <w:color w:val="000000"/>
          <w:sz w:val="28"/>
          <w:szCs w:val="28"/>
        </w:rPr>
        <w:t xml:space="preserve"> </w:t>
      </w:r>
      <w:proofErr w:type="spellStart"/>
      <w:r w:rsidRPr="00795C21">
        <w:rPr>
          <w:color w:val="000000"/>
          <w:sz w:val="28"/>
          <w:szCs w:val="28"/>
        </w:rPr>
        <w:t>неоподатковуваних</w:t>
      </w:r>
      <w:proofErr w:type="spellEnd"/>
      <w:r w:rsidRPr="00795C21">
        <w:rPr>
          <w:color w:val="000000"/>
          <w:sz w:val="28"/>
          <w:szCs w:val="28"/>
        </w:rPr>
        <w:t xml:space="preserve"> </w:t>
      </w:r>
      <w:proofErr w:type="spellStart"/>
      <w:r w:rsidRPr="00795C21">
        <w:rPr>
          <w:color w:val="000000"/>
          <w:sz w:val="28"/>
          <w:szCs w:val="28"/>
        </w:rPr>
        <w:t>мінімумів</w:t>
      </w:r>
      <w:proofErr w:type="spellEnd"/>
      <w:r w:rsidRPr="00795C21">
        <w:rPr>
          <w:color w:val="000000"/>
          <w:sz w:val="28"/>
          <w:szCs w:val="28"/>
        </w:rPr>
        <w:t xml:space="preserve"> </w:t>
      </w:r>
      <w:proofErr w:type="spellStart"/>
      <w:r w:rsidRPr="00795C21">
        <w:rPr>
          <w:color w:val="000000"/>
          <w:sz w:val="28"/>
          <w:szCs w:val="28"/>
        </w:rPr>
        <w:t>доходів</w:t>
      </w:r>
      <w:proofErr w:type="spellEnd"/>
      <w:r w:rsidRPr="00795C21">
        <w:rPr>
          <w:color w:val="000000"/>
          <w:sz w:val="28"/>
          <w:szCs w:val="28"/>
        </w:rPr>
        <w:t xml:space="preserve"> </w:t>
      </w:r>
      <w:proofErr w:type="spellStart"/>
      <w:r w:rsidRPr="00795C21">
        <w:rPr>
          <w:color w:val="000000"/>
          <w:sz w:val="28"/>
          <w:szCs w:val="28"/>
        </w:rPr>
        <w:t>громадян</w:t>
      </w:r>
      <w:proofErr w:type="spellEnd"/>
      <w:r w:rsidRPr="00795C21">
        <w:rPr>
          <w:color w:val="000000"/>
          <w:sz w:val="28"/>
          <w:szCs w:val="28"/>
        </w:rPr>
        <w:t xml:space="preserve"> </w:t>
      </w:r>
      <w:proofErr w:type="spellStart"/>
      <w:r w:rsidRPr="00795C21">
        <w:rPr>
          <w:color w:val="000000"/>
          <w:sz w:val="28"/>
          <w:szCs w:val="28"/>
        </w:rPr>
        <w:t>або</w:t>
      </w:r>
      <w:proofErr w:type="spellEnd"/>
      <w:r w:rsidRPr="00795C21">
        <w:rPr>
          <w:color w:val="000000"/>
          <w:sz w:val="28"/>
          <w:szCs w:val="28"/>
        </w:rPr>
        <w:t xml:space="preserve"> </w:t>
      </w:r>
      <w:proofErr w:type="spellStart"/>
      <w:r w:rsidRPr="00795C21">
        <w:rPr>
          <w:color w:val="000000"/>
          <w:sz w:val="28"/>
          <w:szCs w:val="28"/>
        </w:rPr>
        <w:t>позбавлення</w:t>
      </w:r>
      <w:proofErr w:type="spellEnd"/>
      <w:r w:rsidRPr="00795C21">
        <w:rPr>
          <w:color w:val="000000"/>
          <w:sz w:val="28"/>
          <w:szCs w:val="28"/>
        </w:rPr>
        <w:t xml:space="preserve"> </w:t>
      </w:r>
      <w:proofErr w:type="spellStart"/>
      <w:r w:rsidRPr="00795C21">
        <w:rPr>
          <w:color w:val="000000"/>
          <w:sz w:val="28"/>
          <w:szCs w:val="28"/>
        </w:rPr>
        <w:t>волі</w:t>
      </w:r>
      <w:proofErr w:type="spellEnd"/>
      <w:r w:rsidRPr="00795C21">
        <w:rPr>
          <w:color w:val="000000"/>
          <w:sz w:val="28"/>
          <w:szCs w:val="28"/>
        </w:rPr>
        <w:t xml:space="preserve"> </w:t>
      </w:r>
      <w:proofErr w:type="gramStart"/>
      <w:r w:rsidRPr="00795C21">
        <w:rPr>
          <w:color w:val="000000"/>
          <w:sz w:val="28"/>
          <w:szCs w:val="28"/>
        </w:rPr>
        <w:t>на строк</w:t>
      </w:r>
      <w:proofErr w:type="gramEnd"/>
      <w:r w:rsidRPr="00795C21">
        <w:rPr>
          <w:color w:val="000000"/>
          <w:sz w:val="28"/>
          <w:szCs w:val="28"/>
        </w:rPr>
        <w:t xml:space="preserve"> не </w:t>
      </w:r>
      <w:proofErr w:type="spellStart"/>
      <w:r w:rsidRPr="00795C21">
        <w:rPr>
          <w:color w:val="000000"/>
          <w:sz w:val="28"/>
          <w:szCs w:val="28"/>
        </w:rPr>
        <w:t>більше</w:t>
      </w:r>
      <w:proofErr w:type="spellEnd"/>
      <w:r w:rsidRPr="00795C21">
        <w:rPr>
          <w:color w:val="000000"/>
          <w:sz w:val="28"/>
          <w:szCs w:val="28"/>
        </w:rPr>
        <w:t xml:space="preserve"> десяти </w:t>
      </w:r>
      <w:proofErr w:type="spellStart"/>
      <w:r w:rsidRPr="00795C21">
        <w:rPr>
          <w:color w:val="000000"/>
          <w:sz w:val="28"/>
          <w:szCs w:val="28"/>
        </w:rPr>
        <w:t>років</w:t>
      </w:r>
      <w:proofErr w:type="spellEnd"/>
      <w:r w:rsidRPr="00795C21">
        <w:rPr>
          <w:color w:val="000000"/>
          <w:sz w:val="28"/>
          <w:szCs w:val="28"/>
        </w:rPr>
        <w:t>.</w:t>
      </w:r>
      <w:bookmarkStart w:id="0" w:name="n67"/>
      <w:bookmarkEnd w:id="0"/>
      <w:r w:rsidRPr="00795C21">
        <w:rPr>
          <w:color w:val="000000"/>
          <w:sz w:val="28"/>
          <w:szCs w:val="28"/>
          <w:lang w:val="uk-UA"/>
        </w:rPr>
        <w:t xml:space="preserve"> 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 двадцять п’ять тисяч неоподатковуваних мінімумів </w:t>
      </w:r>
      <w:r w:rsidRPr="00795C21">
        <w:rPr>
          <w:color w:val="000000"/>
          <w:sz w:val="28"/>
          <w:szCs w:val="28"/>
          <w:lang w:val="uk-UA"/>
        </w:rPr>
        <w:lastRenderedPageBreak/>
        <w:t>доходів громадян, позбавлення волі на строк понад десять років або довічного позбавлення волі.</w:t>
      </w:r>
    </w:p>
    <w:p w14:paraId="31290CA6" w14:textId="77777777" w:rsidR="006B7AD3" w:rsidRPr="00795C21" w:rsidRDefault="006B7AD3" w:rsidP="00527E54">
      <w:pPr>
        <w:widowControl w:val="0"/>
        <w:ind w:firstLine="567"/>
        <w:jc w:val="both"/>
        <w:rPr>
          <w:color w:val="000000"/>
          <w:szCs w:val="28"/>
        </w:rPr>
      </w:pPr>
      <w:r w:rsidRPr="00795C21">
        <w:rPr>
          <w:color w:val="000000"/>
          <w:szCs w:val="28"/>
        </w:rPr>
        <w:t xml:space="preserve">Такий вид рецидиву злочинів істотно впливає на кваліфікацію. </w:t>
      </w:r>
      <w:r w:rsidR="00527E54" w:rsidRPr="00795C21">
        <w:rPr>
          <w:color w:val="000000"/>
          <w:szCs w:val="28"/>
        </w:rPr>
        <w:t xml:space="preserve">Іноді </w:t>
      </w:r>
      <w:r w:rsidRPr="00795C21">
        <w:rPr>
          <w:color w:val="000000"/>
          <w:szCs w:val="28"/>
        </w:rPr>
        <w:t>попередня судимість прямо вказується як кваліфікуюча ознака складу кримінального правопорушення і тому, якщо її встановлено, треба її враховувати під час кваліфікації кримінального правопорушення; там, де вживається термін «повторність», мається на увазі і рецидив кримінальних правопорушень, і тому це слід ураховувати під час кваліфікації кримінальних правопорушень; якщо рецидив кримінальних правопорушень не передбачено статтею Особливої частини КК як кваліфікуючу ознаку складу кримінального правопорушення, він у відповідності до пункту 1 ч. 1 ст. 67 КК України повинен визнаватись обставиною, що обтяжує покарання.</w:t>
      </w:r>
    </w:p>
    <w:p w14:paraId="0ED6FE9F" w14:textId="77777777" w:rsidR="006B7AD3" w:rsidRPr="00795C21" w:rsidRDefault="006B7AD3" w:rsidP="00527E54">
      <w:pPr>
        <w:pStyle w:val="a9"/>
        <w:spacing w:line="240" w:lineRule="auto"/>
        <w:ind w:firstLine="709"/>
        <w:jc w:val="both"/>
        <w:rPr>
          <w:color w:val="000000"/>
          <w:sz w:val="28"/>
          <w:szCs w:val="28"/>
        </w:rPr>
      </w:pPr>
      <w:r w:rsidRPr="00795C21">
        <w:rPr>
          <w:b w:val="0"/>
          <w:color w:val="000000"/>
          <w:sz w:val="28"/>
          <w:szCs w:val="28"/>
        </w:rPr>
        <w:t xml:space="preserve">Таким чином, </w:t>
      </w:r>
      <w:proofErr w:type="spellStart"/>
      <w:r w:rsidRPr="00795C21">
        <w:rPr>
          <w:b w:val="0"/>
          <w:color w:val="000000"/>
          <w:sz w:val="28"/>
          <w:szCs w:val="28"/>
        </w:rPr>
        <w:t>множинність</w:t>
      </w:r>
      <w:proofErr w:type="spellEnd"/>
      <w:r w:rsidRPr="00795C21">
        <w:rPr>
          <w:b w:val="0"/>
          <w:color w:val="000000"/>
          <w:sz w:val="28"/>
          <w:szCs w:val="28"/>
        </w:rPr>
        <w:t xml:space="preserve"> </w:t>
      </w:r>
      <w:proofErr w:type="spellStart"/>
      <w:r w:rsidRPr="00795C21">
        <w:rPr>
          <w:b w:val="0"/>
          <w:color w:val="000000"/>
          <w:sz w:val="28"/>
          <w:szCs w:val="28"/>
        </w:rPr>
        <w:t>кримінальних</w:t>
      </w:r>
      <w:proofErr w:type="spellEnd"/>
      <w:r w:rsidRPr="00795C21">
        <w:rPr>
          <w:b w:val="0"/>
          <w:color w:val="000000"/>
          <w:sz w:val="28"/>
          <w:szCs w:val="28"/>
        </w:rPr>
        <w:t xml:space="preserve"> </w:t>
      </w:r>
      <w:proofErr w:type="spellStart"/>
      <w:r w:rsidRPr="00795C21">
        <w:rPr>
          <w:b w:val="0"/>
          <w:color w:val="000000"/>
          <w:sz w:val="28"/>
          <w:szCs w:val="28"/>
        </w:rPr>
        <w:t>правопорушень</w:t>
      </w:r>
      <w:proofErr w:type="spellEnd"/>
      <w:r w:rsidRPr="00795C21">
        <w:rPr>
          <w:b w:val="0"/>
          <w:color w:val="000000"/>
          <w:sz w:val="28"/>
          <w:szCs w:val="28"/>
        </w:rPr>
        <w:t xml:space="preserve"> є </w:t>
      </w:r>
      <w:proofErr w:type="spellStart"/>
      <w:r w:rsidRPr="00795C21">
        <w:rPr>
          <w:b w:val="0"/>
          <w:color w:val="000000"/>
          <w:sz w:val="28"/>
          <w:szCs w:val="28"/>
        </w:rPr>
        <w:t>важливим</w:t>
      </w:r>
      <w:proofErr w:type="spellEnd"/>
      <w:r w:rsidRPr="00795C21">
        <w:rPr>
          <w:b w:val="0"/>
          <w:color w:val="000000"/>
          <w:sz w:val="28"/>
          <w:szCs w:val="28"/>
        </w:rPr>
        <w:t xml:space="preserve"> </w:t>
      </w:r>
      <w:proofErr w:type="spellStart"/>
      <w:r w:rsidRPr="00795C21">
        <w:rPr>
          <w:b w:val="0"/>
          <w:color w:val="000000"/>
          <w:sz w:val="28"/>
          <w:szCs w:val="28"/>
        </w:rPr>
        <w:t>інститутом</w:t>
      </w:r>
      <w:proofErr w:type="spellEnd"/>
      <w:r w:rsidRPr="00795C21">
        <w:rPr>
          <w:b w:val="0"/>
          <w:color w:val="000000"/>
          <w:sz w:val="28"/>
          <w:szCs w:val="28"/>
        </w:rPr>
        <w:t xml:space="preserve"> </w:t>
      </w:r>
      <w:proofErr w:type="spellStart"/>
      <w:r w:rsidRPr="00795C21">
        <w:rPr>
          <w:b w:val="0"/>
          <w:color w:val="000000"/>
          <w:sz w:val="28"/>
          <w:szCs w:val="28"/>
        </w:rPr>
        <w:t>кримінального</w:t>
      </w:r>
      <w:proofErr w:type="spellEnd"/>
      <w:r w:rsidRPr="00795C21">
        <w:rPr>
          <w:b w:val="0"/>
          <w:color w:val="000000"/>
          <w:sz w:val="28"/>
          <w:szCs w:val="28"/>
        </w:rPr>
        <w:t xml:space="preserve"> права. </w:t>
      </w:r>
      <w:proofErr w:type="spellStart"/>
      <w:r w:rsidRPr="00795C21">
        <w:rPr>
          <w:b w:val="0"/>
          <w:color w:val="000000"/>
          <w:sz w:val="28"/>
          <w:szCs w:val="28"/>
        </w:rPr>
        <w:t>Правильне</w:t>
      </w:r>
      <w:proofErr w:type="spellEnd"/>
      <w:r w:rsidRPr="00795C21">
        <w:rPr>
          <w:b w:val="0"/>
          <w:color w:val="000000"/>
          <w:sz w:val="28"/>
          <w:szCs w:val="28"/>
        </w:rPr>
        <w:t xml:space="preserve"> </w:t>
      </w:r>
      <w:proofErr w:type="spellStart"/>
      <w:r w:rsidRPr="00795C21">
        <w:rPr>
          <w:b w:val="0"/>
          <w:color w:val="000000"/>
          <w:sz w:val="28"/>
          <w:szCs w:val="28"/>
        </w:rPr>
        <w:t>встановлення</w:t>
      </w:r>
      <w:proofErr w:type="spellEnd"/>
      <w:r w:rsidRPr="00795C21">
        <w:rPr>
          <w:b w:val="0"/>
          <w:color w:val="000000"/>
          <w:sz w:val="28"/>
          <w:szCs w:val="28"/>
        </w:rPr>
        <w:t xml:space="preserve"> виду </w:t>
      </w:r>
      <w:proofErr w:type="spellStart"/>
      <w:r w:rsidRPr="00795C21">
        <w:rPr>
          <w:b w:val="0"/>
          <w:color w:val="000000"/>
          <w:sz w:val="28"/>
          <w:szCs w:val="28"/>
        </w:rPr>
        <w:t>множинності</w:t>
      </w:r>
      <w:proofErr w:type="spellEnd"/>
      <w:r w:rsidRPr="00795C21">
        <w:rPr>
          <w:b w:val="0"/>
          <w:color w:val="000000"/>
          <w:sz w:val="28"/>
          <w:szCs w:val="28"/>
        </w:rPr>
        <w:t xml:space="preserve"> </w:t>
      </w:r>
      <w:proofErr w:type="spellStart"/>
      <w:r w:rsidRPr="00795C21">
        <w:rPr>
          <w:b w:val="0"/>
          <w:color w:val="000000"/>
          <w:sz w:val="28"/>
          <w:szCs w:val="28"/>
        </w:rPr>
        <w:t>кримінальних</w:t>
      </w:r>
      <w:proofErr w:type="spellEnd"/>
      <w:r w:rsidRPr="00795C21">
        <w:rPr>
          <w:b w:val="0"/>
          <w:color w:val="000000"/>
          <w:sz w:val="28"/>
          <w:szCs w:val="28"/>
        </w:rPr>
        <w:t xml:space="preserve"> </w:t>
      </w:r>
      <w:proofErr w:type="spellStart"/>
      <w:r w:rsidRPr="00795C21">
        <w:rPr>
          <w:b w:val="0"/>
          <w:color w:val="000000"/>
          <w:sz w:val="28"/>
          <w:szCs w:val="28"/>
        </w:rPr>
        <w:t>правопорушень</w:t>
      </w:r>
      <w:proofErr w:type="spellEnd"/>
      <w:r w:rsidRPr="00795C21">
        <w:rPr>
          <w:b w:val="0"/>
          <w:color w:val="000000"/>
          <w:sz w:val="28"/>
          <w:szCs w:val="28"/>
        </w:rPr>
        <w:t xml:space="preserve"> </w:t>
      </w:r>
      <w:proofErr w:type="spellStart"/>
      <w:r w:rsidRPr="00795C21">
        <w:rPr>
          <w:b w:val="0"/>
          <w:color w:val="000000"/>
          <w:sz w:val="28"/>
          <w:szCs w:val="28"/>
        </w:rPr>
        <w:t>має</w:t>
      </w:r>
      <w:proofErr w:type="spellEnd"/>
      <w:r w:rsidRPr="00795C21">
        <w:rPr>
          <w:b w:val="0"/>
          <w:color w:val="000000"/>
          <w:sz w:val="28"/>
          <w:szCs w:val="28"/>
        </w:rPr>
        <w:t xml:space="preserve"> як </w:t>
      </w:r>
      <w:proofErr w:type="spellStart"/>
      <w:r w:rsidRPr="00795C21">
        <w:rPr>
          <w:b w:val="0"/>
          <w:color w:val="000000"/>
          <w:sz w:val="28"/>
          <w:szCs w:val="28"/>
        </w:rPr>
        <w:t>теоретичне</w:t>
      </w:r>
      <w:proofErr w:type="spellEnd"/>
      <w:r w:rsidRPr="00795C21">
        <w:rPr>
          <w:b w:val="0"/>
          <w:color w:val="000000"/>
          <w:sz w:val="28"/>
          <w:szCs w:val="28"/>
        </w:rPr>
        <w:t xml:space="preserve"> так і </w:t>
      </w:r>
      <w:proofErr w:type="spellStart"/>
      <w:r w:rsidRPr="00795C21">
        <w:rPr>
          <w:b w:val="0"/>
          <w:color w:val="000000"/>
          <w:sz w:val="28"/>
          <w:szCs w:val="28"/>
        </w:rPr>
        <w:t>практичне</w:t>
      </w:r>
      <w:proofErr w:type="spellEnd"/>
      <w:r w:rsidRPr="00795C21">
        <w:rPr>
          <w:b w:val="0"/>
          <w:color w:val="000000"/>
          <w:sz w:val="28"/>
          <w:szCs w:val="28"/>
        </w:rPr>
        <w:t xml:space="preserve"> </w:t>
      </w:r>
      <w:proofErr w:type="spellStart"/>
      <w:r w:rsidRPr="00795C21">
        <w:rPr>
          <w:b w:val="0"/>
          <w:color w:val="000000"/>
          <w:sz w:val="28"/>
          <w:szCs w:val="28"/>
        </w:rPr>
        <w:t>значення</w:t>
      </w:r>
      <w:proofErr w:type="spellEnd"/>
      <w:r w:rsidRPr="00795C21">
        <w:rPr>
          <w:b w:val="0"/>
          <w:color w:val="000000"/>
          <w:sz w:val="28"/>
          <w:szCs w:val="28"/>
        </w:rPr>
        <w:t xml:space="preserve">. Вона </w:t>
      </w:r>
      <w:proofErr w:type="spellStart"/>
      <w:r w:rsidRPr="00795C21">
        <w:rPr>
          <w:b w:val="0"/>
          <w:color w:val="000000"/>
          <w:sz w:val="28"/>
          <w:szCs w:val="28"/>
        </w:rPr>
        <w:t>дозволяє</w:t>
      </w:r>
      <w:proofErr w:type="spellEnd"/>
      <w:r w:rsidRPr="00795C21">
        <w:rPr>
          <w:b w:val="0"/>
          <w:color w:val="000000"/>
          <w:sz w:val="28"/>
          <w:szCs w:val="28"/>
        </w:rPr>
        <w:t xml:space="preserve"> </w:t>
      </w:r>
      <w:proofErr w:type="spellStart"/>
      <w:r w:rsidRPr="00795C21">
        <w:rPr>
          <w:b w:val="0"/>
          <w:color w:val="000000"/>
          <w:sz w:val="28"/>
          <w:szCs w:val="28"/>
        </w:rPr>
        <w:t>дослідити</w:t>
      </w:r>
      <w:proofErr w:type="spellEnd"/>
      <w:r w:rsidRPr="00795C21">
        <w:rPr>
          <w:b w:val="0"/>
          <w:color w:val="000000"/>
          <w:sz w:val="28"/>
          <w:szCs w:val="28"/>
        </w:rPr>
        <w:t xml:space="preserve"> </w:t>
      </w:r>
      <w:proofErr w:type="spellStart"/>
      <w:r w:rsidRPr="00795C21">
        <w:rPr>
          <w:b w:val="0"/>
          <w:color w:val="000000"/>
          <w:sz w:val="28"/>
          <w:szCs w:val="28"/>
        </w:rPr>
        <w:t>механізм</w:t>
      </w:r>
      <w:proofErr w:type="spellEnd"/>
      <w:r w:rsidRPr="00795C21">
        <w:rPr>
          <w:b w:val="0"/>
          <w:color w:val="000000"/>
          <w:sz w:val="28"/>
          <w:szCs w:val="28"/>
        </w:rPr>
        <w:t xml:space="preserve"> </w:t>
      </w:r>
      <w:proofErr w:type="spellStart"/>
      <w:r w:rsidRPr="00795C21">
        <w:rPr>
          <w:b w:val="0"/>
          <w:color w:val="000000"/>
          <w:sz w:val="28"/>
          <w:szCs w:val="28"/>
        </w:rPr>
        <w:t>вчинення</w:t>
      </w:r>
      <w:proofErr w:type="spellEnd"/>
      <w:r w:rsidRPr="00795C21">
        <w:rPr>
          <w:b w:val="0"/>
          <w:color w:val="000000"/>
          <w:sz w:val="28"/>
          <w:szCs w:val="28"/>
        </w:rPr>
        <w:t xml:space="preserve"> </w:t>
      </w:r>
      <w:proofErr w:type="spellStart"/>
      <w:r w:rsidRPr="00795C21">
        <w:rPr>
          <w:b w:val="0"/>
          <w:color w:val="000000"/>
          <w:sz w:val="28"/>
          <w:szCs w:val="28"/>
        </w:rPr>
        <w:t>конкретних</w:t>
      </w:r>
      <w:proofErr w:type="spellEnd"/>
      <w:r w:rsidRPr="00795C21">
        <w:rPr>
          <w:b w:val="0"/>
          <w:color w:val="000000"/>
          <w:sz w:val="28"/>
          <w:szCs w:val="28"/>
        </w:rPr>
        <w:t xml:space="preserve"> </w:t>
      </w:r>
      <w:proofErr w:type="spellStart"/>
      <w:r w:rsidRPr="00795C21">
        <w:rPr>
          <w:b w:val="0"/>
          <w:color w:val="000000"/>
          <w:sz w:val="28"/>
          <w:szCs w:val="28"/>
        </w:rPr>
        <w:t>кримінальних</w:t>
      </w:r>
      <w:proofErr w:type="spellEnd"/>
      <w:r w:rsidRPr="00795C21">
        <w:rPr>
          <w:b w:val="0"/>
          <w:color w:val="000000"/>
          <w:sz w:val="28"/>
          <w:szCs w:val="28"/>
        </w:rPr>
        <w:t xml:space="preserve"> </w:t>
      </w:r>
      <w:proofErr w:type="spellStart"/>
      <w:r w:rsidRPr="00795C21">
        <w:rPr>
          <w:b w:val="0"/>
          <w:color w:val="000000"/>
          <w:sz w:val="28"/>
          <w:szCs w:val="28"/>
        </w:rPr>
        <w:t>правопорушень</w:t>
      </w:r>
      <w:proofErr w:type="spellEnd"/>
      <w:r w:rsidRPr="00795C21">
        <w:rPr>
          <w:b w:val="0"/>
          <w:color w:val="000000"/>
          <w:sz w:val="28"/>
          <w:szCs w:val="28"/>
        </w:rPr>
        <w:t xml:space="preserve"> та </w:t>
      </w:r>
      <w:proofErr w:type="spellStart"/>
      <w:r w:rsidRPr="00795C21">
        <w:rPr>
          <w:b w:val="0"/>
          <w:color w:val="000000"/>
          <w:sz w:val="28"/>
          <w:szCs w:val="28"/>
        </w:rPr>
        <w:t>дати</w:t>
      </w:r>
      <w:proofErr w:type="spellEnd"/>
      <w:r w:rsidRPr="00795C21">
        <w:rPr>
          <w:b w:val="0"/>
          <w:color w:val="000000"/>
          <w:sz w:val="28"/>
          <w:szCs w:val="28"/>
        </w:rPr>
        <w:t xml:space="preserve"> </w:t>
      </w:r>
      <w:proofErr w:type="spellStart"/>
      <w:r w:rsidRPr="00795C21">
        <w:rPr>
          <w:b w:val="0"/>
          <w:color w:val="000000"/>
          <w:sz w:val="28"/>
          <w:szCs w:val="28"/>
        </w:rPr>
        <w:t>відповідну</w:t>
      </w:r>
      <w:proofErr w:type="spellEnd"/>
      <w:r w:rsidRPr="00795C21">
        <w:rPr>
          <w:b w:val="0"/>
          <w:color w:val="000000"/>
          <w:sz w:val="28"/>
          <w:szCs w:val="28"/>
        </w:rPr>
        <w:t xml:space="preserve"> </w:t>
      </w:r>
      <w:proofErr w:type="spellStart"/>
      <w:r w:rsidRPr="00795C21">
        <w:rPr>
          <w:b w:val="0"/>
          <w:color w:val="000000"/>
          <w:sz w:val="28"/>
          <w:szCs w:val="28"/>
        </w:rPr>
        <w:t>кваліфікацію</w:t>
      </w:r>
      <w:proofErr w:type="spellEnd"/>
      <w:r w:rsidRPr="00795C21">
        <w:rPr>
          <w:b w:val="0"/>
          <w:color w:val="000000"/>
          <w:sz w:val="28"/>
          <w:szCs w:val="28"/>
        </w:rPr>
        <w:t xml:space="preserve"> </w:t>
      </w:r>
      <w:proofErr w:type="spellStart"/>
      <w:r w:rsidRPr="00795C21">
        <w:rPr>
          <w:b w:val="0"/>
          <w:color w:val="000000"/>
          <w:sz w:val="28"/>
          <w:szCs w:val="28"/>
        </w:rPr>
        <w:t>дій</w:t>
      </w:r>
      <w:proofErr w:type="spellEnd"/>
      <w:r w:rsidRPr="00795C21">
        <w:rPr>
          <w:b w:val="0"/>
          <w:color w:val="000000"/>
          <w:sz w:val="28"/>
          <w:szCs w:val="28"/>
        </w:rPr>
        <w:t xml:space="preserve"> </w:t>
      </w:r>
      <w:proofErr w:type="spellStart"/>
      <w:r w:rsidRPr="00795C21">
        <w:rPr>
          <w:b w:val="0"/>
          <w:color w:val="000000"/>
          <w:sz w:val="28"/>
          <w:szCs w:val="28"/>
        </w:rPr>
        <w:t>винних</w:t>
      </w:r>
      <w:proofErr w:type="spellEnd"/>
      <w:r w:rsidRPr="00795C21">
        <w:rPr>
          <w:b w:val="0"/>
          <w:color w:val="000000"/>
          <w:sz w:val="28"/>
          <w:szCs w:val="28"/>
        </w:rPr>
        <w:t xml:space="preserve"> </w:t>
      </w:r>
      <w:proofErr w:type="spellStart"/>
      <w:r w:rsidRPr="00795C21">
        <w:rPr>
          <w:b w:val="0"/>
          <w:color w:val="000000"/>
          <w:sz w:val="28"/>
          <w:szCs w:val="28"/>
        </w:rPr>
        <w:t>осіб</w:t>
      </w:r>
      <w:proofErr w:type="spellEnd"/>
      <w:r w:rsidRPr="00795C21">
        <w:rPr>
          <w:b w:val="0"/>
          <w:color w:val="000000"/>
          <w:sz w:val="28"/>
          <w:szCs w:val="28"/>
        </w:rPr>
        <w:t xml:space="preserve">. </w:t>
      </w:r>
      <w:proofErr w:type="spellStart"/>
      <w:r w:rsidRPr="00795C21">
        <w:rPr>
          <w:b w:val="0"/>
          <w:color w:val="000000"/>
          <w:sz w:val="28"/>
          <w:szCs w:val="28"/>
        </w:rPr>
        <w:t>Наявність</w:t>
      </w:r>
      <w:proofErr w:type="spellEnd"/>
      <w:r w:rsidRPr="00795C21">
        <w:rPr>
          <w:b w:val="0"/>
          <w:color w:val="000000"/>
          <w:sz w:val="28"/>
          <w:szCs w:val="28"/>
        </w:rPr>
        <w:t xml:space="preserve"> у </w:t>
      </w:r>
      <w:proofErr w:type="spellStart"/>
      <w:r w:rsidRPr="00795C21">
        <w:rPr>
          <w:b w:val="0"/>
          <w:color w:val="000000"/>
          <w:sz w:val="28"/>
          <w:szCs w:val="28"/>
        </w:rPr>
        <w:t>діях</w:t>
      </w:r>
      <w:proofErr w:type="spellEnd"/>
      <w:r w:rsidRPr="00795C21">
        <w:rPr>
          <w:b w:val="0"/>
          <w:color w:val="000000"/>
          <w:sz w:val="28"/>
          <w:szCs w:val="28"/>
        </w:rPr>
        <w:t xml:space="preserve"> особи </w:t>
      </w:r>
      <w:proofErr w:type="spellStart"/>
      <w:r w:rsidRPr="00795C21">
        <w:rPr>
          <w:b w:val="0"/>
          <w:color w:val="000000"/>
          <w:sz w:val="28"/>
          <w:szCs w:val="28"/>
        </w:rPr>
        <w:t>множинності</w:t>
      </w:r>
      <w:proofErr w:type="spellEnd"/>
      <w:r w:rsidRPr="00795C21">
        <w:rPr>
          <w:b w:val="0"/>
          <w:color w:val="000000"/>
          <w:sz w:val="28"/>
          <w:szCs w:val="28"/>
        </w:rPr>
        <w:t xml:space="preserve"> </w:t>
      </w:r>
      <w:proofErr w:type="spellStart"/>
      <w:r w:rsidRPr="00795C21">
        <w:rPr>
          <w:b w:val="0"/>
          <w:color w:val="000000"/>
          <w:sz w:val="28"/>
          <w:szCs w:val="28"/>
        </w:rPr>
        <w:t>кримінальних</w:t>
      </w:r>
      <w:proofErr w:type="spellEnd"/>
      <w:r w:rsidRPr="00795C21">
        <w:rPr>
          <w:b w:val="0"/>
          <w:color w:val="000000"/>
          <w:sz w:val="28"/>
          <w:szCs w:val="28"/>
        </w:rPr>
        <w:t xml:space="preserve"> </w:t>
      </w:r>
      <w:proofErr w:type="spellStart"/>
      <w:r w:rsidRPr="00795C21">
        <w:rPr>
          <w:b w:val="0"/>
          <w:color w:val="000000"/>
          <w:sz w:val="28"/>
          <w:szCs w:val="28"/>
        </w:rPr>
        <w:t>правопорушень</w:t>
      </w:r>
      <w:proofErr w:type="spellEnd"/>
      <w:r w:rsidRPr="00795C21">
        <w:rPr>
          <w:b w:val="0"/>
          <w:color w:val="000000"/>
          <w:sz w:val="28"/>
          <w:szCs w:val="28"/>
        </w:rPr>
        <w:t xml:space="preserve"> </w:t>
      </w:r>
      <w:proofErr w:type="spellStart"/>
      <w:r w:rsidRPr="00795C21">
        <w:rPr>
          <w:b w:val="0"/>
          <w:color w:val="000000"/>
          <w:sz w:val="28"/>
          <w:szCs w:val="28"/>
        </w:rPr>
        <w:t>зна</w:t>
      </w:r>
      <w:r w:rsidR="004B19DB" w:rsidRPr="00795C21">
        <w:rPr>
          <w:b w:val="0"/>
          <w:color w:val="000000"/>
          <w:sz w:val="28"/>
          <w:szCs w:val="28"/>
        </w:rPr>
        <w:t>чно</w:t>
      </w:r>
      <w:proofErr w:type="spellEnd"/>
      <w:r w:rsidR="004B19DB" w:rsidRPr="00795C21">
        <w:rPr>
          <w:b w:val="0"/>
          <w:color w:val="000000"/>
          <w:sz w:val="28"/>
          <w:szCs w:val="28"/>
        </w:rPr>
        <w:t xml:space="preserve"> </w:t>
      </w:r>
      <w:proofErr w:type="spellStart"/>
      <w:r w:rsidR="004B19DB" w:rsidRPr="00795C21">
        <w:rPr>
          <w:b w:val="0"/>
          <w:color w:val="000000"/>
          <w:sz w:val="28"/>
          <w:szCs w:val="28"/>
        </w:rPr>
        <w:t>підвищує</w:t>
      </w:r>
      <w:proofErr w:type="spellEnd"/>
      <w:r w:rsidR="004B19DB" w:rsidRPr="00795C21">
        <w:rPr>
          <w:b w:val="0"/>
          <w:color w:val="000000"/>
          <w:sz w:val="28"/>
          <w:szCs w:val="28"/>
        </w:rPr>
        <w:t xml:space="preserve"> </w:t>
      </w:r>
      <w:proofErr w:type="spellStart"/>
      <w:r w:rsidR="004B19DB" w:rsidRPr="00795C21">
        <w:rPr>
          <w:b w:val="0"/>
          <w:color w:val="000000"/>
          <w:sz w:val="28"/>
          <w:szCs w:val="28"/>
        </w:rPr>
        <w:t>суспільну</w:t>
      </w:r>
      <w:proofErr w:type="spellEnd"/>
      <w:r w:rsidR="004B19DB" w:rsidRPr="00795C21">
        <w:rPr>
          <w:b w:val="0"/>
          <w:color w:val="000000"/>
          <w:sz w:val="28"/>
          <w:szCs w:val="28"/>
        </w:rPr>
        <w:t xml:space="preserve"> </w:t>
      </w:r>
      <w:proofErr w:type="spellStart"/>
      <w:r w:rsidR="004B19DB" w:rsidRPr="00795C21">
        <w:rPr>
          <w:b w:val="0"/>
          <w:color w:val="000000"/>
          <w:sz w:val="28"/>
          <w:szCs w:val="28"/>
        </w:rPr>
        <w:t>небезпечність</w:t>
      </w:r>
      <w:proofErr w:type="spellEnd"/>
      <w:r w:rsidRPr="00795C21">
        <w:rPr>
          <w:b w:val="0"/>
          <w:color w:val="000000"/>
          <w:sz w:val="28"/>
          <w:szCs w:val="28"/>
        </w:rPr>
        <w:t xml:space="preserve"> як </w:t>
      </w:r>
      <w:proofErr w:type="spellStart"/>
      <w:r w:rsidRPr="00795C21">
        <w:rPr>
          <w:b w:val="0"/>
          <w:color w:val="000000"/>
          <w:sz w:val="28"/>
          <w:szCs w:val="28"/>
        </w:rPr>
        <w:t>кримінальних</w:t>
      </w:r>
      <w:proofErr w:type="spellEnd"/>
      <w:r w:rsidRPr="00795C21">
        <w:rPr>
          <w:b w:val="0"/>
          <w:color w:val="000000"/>
          <w:sz w:val="28"/>
          <w:szCs w:val="28"/>
        </w:rPr>
        <w:t xml:space="preserve"> </w:t>
      </w:r>
      <w:proofErr w:type="spellStart"/>
      <w:r w:rsidRPr="00795C21">
        <w:rPr>
          <w:b w:val="0"/>
          <w:color w:val="000000"/>
          <w:sz w:val="28"/>
          <w:szCs w:val="28"/>
        </w:rPr>
        <w:t>правопорушень</w:t>
      </w:r>
      <w:proofErr w:type="spellEnd"/>
      <w:r w:rsidRPr="00795C21">
        <w:rPr>
          <w:b w:val="0"/>
          <w:color w:val="000000"/>
          <w:sz w:val="28"/>
          <w:szCs w:val="28"/>
        </w:rPr>
        <w:t xml:space="preserve"> так і </w:t>
      </w:r>
      <w:proofErr w:type="spellStart"/>
      <w:r w:rsidR="004B19DB" w:rsidRPr="00795C21">
        <w:rPr>
          <w:b w:val="0"/>
          <w:color w:val="000000"/>
          <w:sz w:val="28"/>
          <w:szCs w:val="28"/>
        </w:rPr>
        <w:t>особистості</w:t>
      </w:r>
      <w:proofErr w:type="spellEnd"/>
      <w:r w:rsidR="004B19DB" w:rsidRPr="00795C21">
        <w:rPr>
          <w:b w:val="0"/>
          <w:color w:val="000000"/>
          <w:sz w:val="28"/>
          <w:szCs w:val="28"/>
        </w:rPr>
        <w:t xml:space="preserve"> </w:t>
      </w:r>
      <w:proofErr w:type="spellStart"/>
      <w:r w:rsidR="004B19DB" w:rsidRPr="00795C21">
        <w:rPr>
          <w:b w:val="0"/>
          <w:color w:val="000000"/>
          <w:sz w:val="28"/>
          <w:szCs w:val="28"/>
        </w:rPr>
        <w:t>злочинця</w:t>
      </w:r>
      <w:proofErr w:type="spellEnd"/>
      <w:r w:rsidRPr="00795C21">
        <w:rPr>
          <w:b w:val="0"/>
          <w:color w:val="000000"/>
          <w:sz w:val="28"/>
          <w:szCs w:val="28"/>
        </w:rPr>
        <w:t>.</w:t>
      </w:r>
    </w:p>
    <w:p w14:paraId="68F2C3B8" w14:textId="77777777" w:rsidR="006B7AD3" w:rsidRPr="00795C21" w:rsidRDefault="006B7AD3" w:rsidP="00527E54">
      <w:pPr>
        <w:widowControl w:val="0"/>
        <w:jc w:val="both"/>
        <w:rPr>
          <w:color w:val="000000"/>
          <w:szCs w:val="28"/>
          <w:lang w:val="ru-RU"/>
        </w:rPr>
      </w:pPr>
    </w:p>
    <w:sectPr w:rsidR="006B7AD3" w:rsidRPr="00795C21">
      <w:pgSz w:w="11906" w:h="16838"/>
      <w:pgMar w:top="1134" w:right="850" w:bottom="1134"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szCs w:val="28"/>
      </w:rPr>
    </w:lvl>
  </w:abstractNum>
  <w:abstractNum w:abstractNumId="1" w15:restartNumberingAfterBreak="0">
    <w:nsid w:val="00000002"/>
    <w:multiLevelType w:val="singleLevel"/>
    <w:tmpl w:val="00000002"/>
    <w:name w:val="WW8Num2"/>
    <w:lvl w:ilvl="0">
      <w:start w:val="1"/>
      <w:numFmt w:val="decimal"/>
      <w:lvlText w:val="%1)"/>
      <w:lvlJc w:val="left"/>
      <w:pPr>
        <w:tabs>
          <w:tab w:val="num" w:pos="1785"/>
        </w:tabs>
        <w:ind w:left="1785" w:hanging="1065"/>
      </w:pPr>
      <w:rPr>
        <w:szCs w:val="28"/>
      </w:rPr>
    </w:lvl>
  </w:abstractNum>
  <w:abstractNum w:abstractNumId="2" w15:restartNumberingAfterBreak="0">
    <w:nsid w:val="00000003"/>
    <w:multiLevelType w:val="singleLevel"/>
    <w:tmpl w:val="00000003"/>
    <w:name w:val="WW8Num5"/>
    <w:lvl w:ilvl="0">
      <w:start w:val="5"/>
      <w:numFmt w:val="decimal"/>
      <w:lvlText w:val="%1."/>
      <w:lvlJc w:val="left"/>
      <w:pPr>
        <w:tabs>
          <w:tab w:val="num" w:pos="0"/>
        </w:tabs>
        <w:ind w:left="720" w:hanging="360"/>
      </w:pPr>
      <w:rPr>
        <w:rFonts w:hint="default"/>
        <w:b/>
        <w:szCs w:val="28"/>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rPr>
        <w:rFonts w:hint="default"/>
        <w:b/>
        <w:szCs w:val="28"/>
      </w:rPr>
    </w:lvl>
  </w:abstractNum>
  <w:abstractNum w:abstractNumId="4" w15:restartNumberingAfterBreak="0">
    <w:nsid w:val="00000005"/>
    <w:multiLevelType w:val="singleLevel"/>
    <w:tmpl w:val="00000005"/>
    <w:name w:val="WW8Num7"/>
    <w:lvl w:ilvl="0">
      <w:start w:val="1"/>
      <w:numFmt w:val="bullet"/>
      <w:lvlText w:val=""/>
      <w:lvlJc w:val="left"/>
      <w:pPr>
        <w:tabs>
          <w:tab w:val="num" w:pos="1428"/>
        </w:tabs>
        <w:ind w:left="1428" w:hanging="360"/>
      </w:pPr>
      <w:rPr>
        <w:rFonts w:ascii="Symbol" w:hAnsi="Symbol" w:cs="Symbol" w:hint="default"/>
        <w:color w:val="auto"/>
      </w:rPr>
    </w:lvl>
  </w:abstractNum>
  <w:abstractNum w:abstractNumId="5" w15:restartNumberingAfterBreak="0">
    <w:nsid w:val="00000006"/>
    <w:multiLevelType w:val="singleLevel"/>
    <w:tmpl w:val="00000006"/>
    <w:name w:val="WW8Num8"/>
    <w:lvl w:ilvl="0">
      <w:start w:val="1"/>
      <w:numFmt w:val="decimal"/>
      <w:lvlText w:val="%1."/>
      <w:lvlJc w:val="left"/>
      <w:pPr>
        <w:tabs>
          <w:tab w:val="num" w:pos="1418"/>
        </w:tabs>
        <w:ind w:left="0" w:firstLine="851"/>
      </w:pPr>
      <w:rPr>
        <w:rFonts w:ascii="Times New Roman" w:eastAsia="Times New Roman" w:hAnsi="Times New Roman" w:cs="Times New Roman"/>
        <w:b w:val="0"/>
        <w:bCs w:val="0"/>
        <w:szCs w:val="28"/>
        <w:lang w:val="ru-RU"/>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000008"/>
    <w:multiLevelType w:val="multilevel"/>
    <w:tmpl w:val="00000008"/>
    <w:lvl w:ilvl="0">
      <w:start w:val="1"/>
      <w:numFmt w:val="decimal"/>
      <w:lvlText w:val="%1)"/>
      <w:lvlJc w:val="left"/>
      <w:pPr>
        <w:tabs>
          <w:tab w:val="num" w:pos="1785"/>
        </w:tabs>
        <w:ind w:left="1785" w:hanging="1065"/>
      </w:pPr>
      <w:rPr>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7C"/>
    <w:rsid w:val="002B6359"/>
    <w:rsid w:val="002D5B82"/>
    <w:rsid w:val="002F2A61"/>
    <w:rsid w:val="00325B33"/>
    <w:rsid w:val="004B19DB"/>
    <w:rsid w:val="00507565"/>
    <w:rsid w:val="00527E54"/>
    <w:rsid w:val="006B7AD3"/>
    <w:rsid w:val="00795C21"/>
    <w:rsid w:val="00A37E7C"/>
    <w:rsid w:val="00C6352C"/>
    <w:rsid w:val="00F2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9232A8"/>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8"/>
      <w:lang w:val="uk-UA"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olor w:val="auto"/>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b w:val="0"/>
      <w:bCs w:val="0"/>
      <w:szCs w:val="28"/>
      <w:lang w:val="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Основной шрифт абзаца1"/>
  </w:style>
  <w:style w:type="character" w:customStyle="1" w:styleId="a3">
    <w:name w:val="Текст сноски Знак Знак"/>
    <w:rPr>
      <w:lang w:val="uk-UA" w:eastAsia="ar-SA" w:bidi="ar-SA"/>
    </w:rPr>
  </w:style>
  <w:style w:type="character" w:customStyle="1" w:styleId="10">
    <w:name w:val=" Знак Знак1"/>
    <w:rPr>
      <w:b/>
      <w:bCs/>
      <w:sz w:val="24"/>
      <w:lang w:val="ru-RU" w:eastAsia="ar-SA" w:bidi="ar-SA"/>
    </w:rPr>
  </w:style>
  <w:style w:type="character" w:customStyle="1" w:styleId="a4">
    <w:name w:val="Символ сноски"/>
    <w:rPr>
      <w:rFonts w:ascii="Times New Roman" w:hAnsi="Times New Roman" w:cs="Times New Roman" w:hint="default"/>
      <w:vertAlign w:val="superscript"/>
    </w:rPr>
  </w:style>
  <w:style w:type="character" w:customStyle="1" w:styleId="rvts0">
    <w:name w:val="rvts0"/>
    <w:basedOn w:val="1"/>
  </w:style>
  <w:style w:type="character" w:styleId="a5">
    <w:name w:val="Hyperlink"/>
    <w:rPr>
      <w:color w:val="0000FF"/>
      <w:u w:val="single"/>
    </w:rPr>
  </w:style>
  <w:style w:type="character" w:customStyle="1" w:styleId="a6">
    <w:name w:val=" Знак Знак"/>
    <w:rPr>
      <w:lang w:val="uk-UA"/>
    </w:rPr>
  </w:style>
  <w:style w:type="character" w:styleId="a7">
    <w:name w:val="Strong"/>
    <w:qFormat/>
    <w:rPr>
      <w:b/>
      <w:bCs/>
    </w:rPr>
  </w:style>
  <w:style w:type="character" w:customStyle="1" w:styleId="catalog-author">
    <w:name w:val="catalog-author"/>
  </w:style>
  <w:style w:type="character" w:customStyle="1" w:styleId="catalog-name">
    <w:name w:val="catalog-name"/>
  </w:style>
  <w:style w:type="character" w:customStyle="1" w:styleId="catalog-restinfo">
    <w:name w:val="catalog-restinfo"/>
  </w:style>
  <w:style w:type="character" w:customStyle="1" w:styleId="catalog-year">
    <w:name w:val="catalog-year"/>
  </w:style>
  <w:style w:type="character" w:customStyle="1" w:styleId="catalog-volumes">
    <w:name w:val="catalog-volumes"/>
  </w:style>
  <w:style w:type="paragraph" w:styleId="a8">
    <w:name w:val="Title"/>
    <w:basedOn w:val="a"/>
    <w:next w:val="a9"/>
    <w:qFormat/>
    <w:pPr>
      <w:keepNext/>
      <w:spacing w:before="240" w:after="120"/>
    </w:pPr>
    <w:rPr>
      <w:rFonts w:ascii="Arial" w:eastAsia="Arial Unicode MS" w:hAnsi="Arial" w:cs="Arial Unicode MS"/>
      <w:szCs w:val="28"/>
    </w:rPr>
  </w:style>
  <w:style w:type="paragraph" w:styleId="a9">
    <w:name w:val="Body Text"/>
    <w:basedOn w:val="a"/>
    <w:pPr>
      <w:spacing w:line="360" w:lineRule="auto"/>
      <w:jc w:val="center"/>
    </w:pPr>
    <w:rPr>
      <w:b/>
      <w:bCs/>
      <w:sz w:val="24"/>
      <w:lang w:val="ru-RU"/>
    </w:rPr>
  </w:style>
  <w:style w:type="paragraph" w:styleId="aa">
    <w:name w:val="List"/>
    <w:basedOn w:val="a9"/>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b">
    <w:name w:val="footnote text"/>
    <w:basedOn w:val="a"/>
    <w:rPr>
      <w:sz w:val="20"/>
    </w:rPr>
  </w:style>
  <w:style w:type="paragraph" w:styleId="ac">
    <w:name w:val="Normal (Web)"/>
    <w:basedOn w:val="a"/>
    <w:pPr>
      <w:spacing w:before="280" w:after="280"/>
    </w:pPr>
    <w:rPr>
      <w:rFonts w:ascii="Verdana" w:hAnsi="Verdana" w:cs="Arial"/>
      <w:color w:val="260751"/>
      <w:sz w:val="20"/>
      <w:lang w:val="ru-RU"/>
    </w:rPr>
  </w:style>
  <w:style w:type="paragraph" w:customStyle="1" w:styleId="ad">
    <w:name w:val="Осн. текст"/>
    <w:basedOn w:val="a"/>
    <w:pPr>
      <w:widowControl w:val="0"/>
      <w:spacing w:line="288" w:lineRule="auto"/>
      <w:ind w:firstLine="454"/>
      <w:jc w:val="both"/>
    </w:pPr>
    <w:rPr>
      <w:rFonts w:ascii="TextBook" w:hAnsi="TextBook" w:cs="TextBook"/>
      <w:sz w:val="20"/>
      <w:lang w:val="ru-RU"/>
    </w:rPr>
  </w:style>
  <w:style w:type="paragraph" w:customStyle="1" w:styleId="rvps2">
    <w:name w:val="rvps2"/>
    <w:basedOn w:val="a"/>
    <w:pPr>
      <w:spacing w:before="280" w:after="280"/>
    </w:pPr>
    <w:rPr>
      <w:sz w:val="24"/>
      <w:szCs w:val="24"/>
      <w:lang w:val="ru-RU"/>
    </w:rPr>
  </w:style>
  <w:style w:type="paragraph" w:styleId="ae">
    <w:name w:val="Body Text Indent"/>
    <w:basedOn w:val="a"/>
    <w:pPr>
      <w:widowControl w:val="0"/>
      <w:autoSpaceDE w:val="0"/>
      <w:spacing w:after="120"/>
      <w:ind w:left="283"/>
    </w:pPr>
    <w:rPr>
      <w:sz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s.gov.ua/" TargetMode="External"/><Relationship Id="rId12" Type="http://schemas.openxmlformats.org/officeDocument/2006/relationships/hyperlink" Target="https://zakon.rada.gov.ua/laws/show/234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 TargetMode="External"/><Relationship Id="rId11" Type="http://schemas.openxmlformats.org/officeDocument/2006/relationships/hyperlink" Target="http://www.pravo.biz.ua/" TargetMode="External"/><Relationship Id="rId5" Type="http://schemas.openxmlformats.org/officeDocument/2006/relationships/hyperlink" Target="http://www.rada.gov.ua/" TargetMode="External"/><Relationship Id="rId10" Type="http://schemas.openxmlformats.org/officeDocument/2006/relationships/hyperlink" Target="http://www.reyestr.court.gov.ua/" TargetMode="External"/><Relationship Id="rId4" Type="http://schemas.openxmlformats.org/officeDocument/2006/relationships/webSettings" Target="webSettings.xml"/><Relationship Id="rId9" Type="http://schemas.openxmlformats.org/officeDocument/2006/relationships/hyperlink" Target="http://www.lb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30695</CharactersWithSpaces>
  <SharedDoc>false</SharedDoc>
  <HLinks>
    <vt:vector size="48" baseType="variant">
      <vt:variant>
        <vt:i4>6684785</vt:i4>
      </vt:variant>
      <vt:variant>
        <vt:i4>21</vt:i4>
      </vt:variant>
      <vt:variant>
        <vt:i4>0</vt:i4>
      </vt:variant>
      <vt:variant>
        <vt:i4>5</vt:i4>
      </vt:variant>
      <vt:variant>
        <vt:lpwstr>https://zakon.rada.gov.ua/laws/show/2341-14</vt:lpwstr>
      </vt:variant>
      <vt:variant>
        <vt:lpwstr>n688</vt:lpwstr>
      </vt:variant>
      <vt:variant>
        <vt:i4>1507420</vt:i4>
      </vt:variant>
      <vt:variant>
        <vt:i4>18</vt:i4>
      </vt:variant>
      <vt:variant>
        <vt:i4>0</vt:i4>
      </vt:variant>
      <vt:variant>
        <vt:i4>5</vt:i4>
      </vt:variant>
      <vt:variant>
        <vt:lpwstr>http://www.pravo.biz.ua/</vt:lpwstr>
      </vt:variant>
      <vt:variant>
        <vt:lpwstr/>
      </vt:variant>
      <vt:variant>
        <vt:i4>524313</vt:i4>
      </vt:variant>
      <vt:variant>
        <vt:i4>15</vt:i4>
      </vt:variant>
      <vt:variant>
        <vt:i4>0</vt:i4>
      </vt:variant>
      <vt:variant>
        <vt:i4>5</vt:i4>
      </vt:variant>
      <vt:variant>
        <vt:lpwstr>http://www.reyestr.court.gov.ua/</vt:lpwstr>
      </vt:variant>
      <vt:variant>
        <vt:lpwstr/>
      </vt:variant>
      <vt:variant>
        <vt:i4>7602301</vt:i4>
      </vt:variant>
      <vt:variant>
        <vt:i4>12</vt:i4>
      </vt:variant>
      <vt:variant>
        <vt:i4>0</vt:i4>
      </vt:variant>
      <vt:variant>
        <vt:i4>5</vt:i4>
      </vt:variant>
      <vt:variant>
        <vt:lpwstr>http://www.lbi.ua/</vt:lpwstr>
      </vt:variant>
      <vt:variant>
        <vt:lpwstr/>
      </vt:variant>
      <vt:variant>
        <vt:i4>131142</vt:i4>
      </vt:variant>
      <vt:variant>
        <vt:i4>9</vt:i4>
      </vt:variant>
      <vt:variant>
        <vt:i4>0</vt:i4>
      </vt:variant>
      <vt:variant>
        <vt:i4>5</vt:i4>
      </vt:variant>
      <vt:variant>
        <vt:lpwstr>https://court.gov.ua/</vt:lpwstr>
      </vt:variant>
      <vt:variant>
        <vt:lpwstr/>
      </vt:variant>
      <vt:variant>
        <vt:i4>8257576</vt:i4>
      </vt:variant>
      <vt:variant>
        <vt:i4>6</vt:i4>
      </vt:variant>
      <vt:variant>
        <vt:i4>0</vt:i4>
      </vt:variant>
      <vt:variant>
        <vt:i4>5</vt:i4>
      </vt:variant>
      <vt:variant>
        <vt:lpwstr>http://www.mvs.gov.ua/</vt:lpwstr>
      </vt:variant>
      <vt:variant>
        <vt:lpwstr/>
      </vt:variant>
      <vt:variant>
        <vt:i4>8257587</vt:i4>
      </vt:variant>
      <vt:variant>
        <vt:i4>3</vt:i4>
      </vt:variant>
      <vt:variant>
        <vt:i4>0</vt:i4>
      </vt:variant>
      <vt:variant>
        <vt:i4>5</vt:i4>
      </vt:variant>
      <vt:variant>
        <vt:lpwstr>http://www.kmu.gov.ua/</vt:lpwstr>
      </vt:variant>
      <vt:variant>
        <vt:lpwstr/>
      </vt:variant>
      <vt:variant>
        <vt:i4>3342388</vt:i4>
      </vt:variant>
      <vt:variant>
        <vt:i4>0</vt:i4>
      </vt:variant>
      <vt:variant>
        <vt:i4>0</vt:i4>
      </vt:variant>
      <vt:variant>
        <vt:i4>5</vt:i4>
      </vt:variant>
      <vt:variant>
        <vt:lpwstr>http://www.rada.gov.ua/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Vladimir Petrov</cp:lastModifiedBy>
  <cp:revision>2</cp:revision>
  <cp:lastPrinted>1601-01-01T00:00:00Z</cp:lastPrinted>
  <dcterms:created xsi:type="dcterms:W3CDTF">2021-03-15T06:47:00Z</dcterms:created>
  <dcterms:modified xsi:type="dcterms:W3CDTF">2021-03-15T06:47:00Z</dcterms:modified>
</cp:coreProperties>
</file>