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57E" w:rsidRPr="00BD257E" w:rsidRDefault="00BD257E" w:rsidP="00BD257E">
      <w:pPr>
        <w:tabs>
          <w:tab w:val="left" w:pos="2030"/>
        </w:tabs>
        <w:spacing w:after="0" w:line="240" w:lineRule="auto"/>
        <w:jc w:val="center"/>
        <w:rPr>
          <w:rFonts w:ascii="Times New Roman" w:eastAsia="Calibri" w:hAnsi="Times New Roman" w:cs="Times New Roman"/>
          <w:b/>
          <w:caps/>
          <w:sz w:val="28"/>
          <w:szCs w:val="28"/>
          <w:lang w:val="ru-RU"/>
        </w:rPr>
      </w:pPr>
      <w:r w:rsidRPr="00204F0B">
        <w:rPr>
          <w:rFonts w:ascii="Times New Roman" w:eastAsia="Calibri" w:hAnsi="Times New Roman" w:cs="Times New Roman"/>
          <w:b/>
          <w:caps/>
          <w:sz w:val="28"/>
          <w:szCs w:val="28"/>
        </w:rPr>
        <w:t xml:space="preserve">ВІДКРИТИЙ МІЖНАРОДНИЙ УНІВЕРСИТЕТ </w:t>
      </w:r>
    </w:p>
    <w:p w:rsidR="00BD257E" w:rsidRPr="00204F0B" w:rsidRDefault="00BD257E" w:rsidP="00BD257E">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РОЗВИТКУ ЛЮДИНИ «Україна»</w:t>
      </w:r>
    </w:p>
    <w:p w:rsidR="00BD257E" w:rsidRPr="00204F0B" w:rsidRDefault="00BD257E" w:rsidP="00BD257E">
      <w:pPr>
        <w:tabs>
          <w:tab w:val="left" w:pos="2030"/>
        </w:tabs>
        <w:spacing w:after="0" w:line="240" w:lineRule="auto"/>
        <w:rPr>
          <w:rFonts w:ascii="Times New Roman" w:eastAsia="Calibri" w:hAnsi="Times New Roman" w:cs="Times New Roman"/>
          <w:b/>
          <w:caps/>
          <w:sz w:val="28"/>
          <w:szCs w:val="28"/>
        </w:rPr>
      </w:pPr>
    </w:p>
    <w:p w:rsidR="00BD257E" w:rsidRPr="00204F0B" w:rsidRDefault="00BD257E" w:rsidP="00BD257E">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 xml:space="preserve">ФАКУЛЬТЕТ біомедичних технологій </w:t>
      </w:r>
    </w:p>
    <w:p w:rsidR="00BD257E" w:rsidRPr="00204F0B" w:rsidRDefault="00BD257E" w:rsidP="00BD257E">
      <w:pPr>
        <w:tabs>
          <w:tab w:val="left" w:pos="2030"/>
        </w:tabs>
        <w:spacing w:after="0" w:line="240" w:lineRule="auto"/>
        <w:jc w:val="center"/>
        <w:rPr>
          <w:rFonts w:ascii="Times New Roman" w:eastAsia="Calibri" w:hAnsi="Times New Roman" w:cs="Times New Roman"/>
          <w:b/>
          <w:caps/>
          <w:sz w:val="28"/>
          <w:szCs w:val="28"/>
        </w:rPr>
      </w:pPr>
      <w:r w:rsidRPr="00204F0B">
        <w:rPr>
          <w:rFonts w:ascii="Times New Roman" w:eastAsia="Calibri" w:hAnsi="Times New Roman" w:cs="Times New Roman"/>
          <w:b/>
          <w:caps/>
          <w:sz w:val="28"/>
          <w:szCs w:val="28"/>
        </w:rPr>
        <w:t>КАФЕДРА мікробіології, сучасних біотехнологій і імунології</w:t>
      </w:r>
    </w:p>
    <w:p w:rsidR="00BD257E" w:rsidRPr="00204F0B" w:rsidRDefault="00BD257E" w:rsidP="00BD257E">
      <w:pPr>
        <w:tabs>
          <w:tab w:val="left" w:pos="2030"/>
        </w:tabs>
        <w:spacing w:after="0" w:line="240" w:lineRule="auto"/>
        <w:rPr>
          <w:rFonts w:ascii="Times New Roman" w:eastAsia="Calibri" w:hAnsi="Times New Roman" w:cs="Times New Roman"/>
          <w:b/>
          <w:sz w:val="28"/>
          <w:szCs w:val="28"/>
        </w:rPr>
      </w:pPr>
      <w:r w:rsidRPr="00204F0B">
        <w:rPr>
          <w:rFonts w:ascii="Times New Roman" w:eastAsia="Calibri" w:hAnsi="Times New Roman" w:cs="Times New Roman"/>
          <w:b/>
          <w:caps/>
          <w:sz w:val="28"/>
          <w:szCs w:val="28"/>
        </w:rPr>
        <w:t xml:space="preserve">                                                                                                                                                                                                                                                                                                                                                                                                                                                                                                                                                                                                                                                                                                                                                                                                                                                                                                                                                                                                                                                                                                                                                                                                                                                                                                                                                                                                                                                                                                                                                                                                                                                                                                                                                                                                                                                                                                                                                                                                                                                                                                                                                                                                                                                                                                                                                                                                                                                                                    </w:t>
      </w:r>
    </w:p>
    <w:p w:rsidR="00BD257E" w:rsidRPr="00204F0B" w:rsidRDefault="00BD257E" w:rsidP="00BD257E">
      <w:pPr>
        <w:tabs>
          <w:tab w:val="left" w:pos="2030"/>
        </w:tabs>
        <w:spacing w:after="0" w:line="240" w:lineRule="auto"/>
        <w:ind w:left="5387"/>
        <w:rPr>
          <w:rFonts w:ascii="Calibri" w:eastAsia="Calibri" w:hAnsi="Calibri" w:cs="Times New Roman"/>
          <w:szCs w:val="28"/>
          <w:lang w:eastAsia="x-none"/>
        </w:rPr>
      </w:pPr>
    </w:p>
    <w:p w:rsidR="00BD257E" w:rsidRPr="00204F0B" w:rsidRDefault="00BD257E" w:rsidP="00BD257E">
      <w:pPr>
        <w:tabs>
          <w:tab w:val="left" w:pos="5940"/>
        </w:tabs>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b/>
          <w:sz w:val="28"/>
          <w:szCs w:val="28"/>
        </w:rPr>
        <w:t>ЗАТВЕРДЖУЮ</w:t>
      </w:r>
    </w:p>
    <w:p w:rsidR="00BD257E" w:rsidRPr="00204F0B" w:rsidRDefault="00BD257E" w:rsidP="00BD257E">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 xml:space="preserve">Проректор </w:t>
      </w:r>
    </w:p>
    <w:p w:rsidR="00BD257E" w:rsidRPr="00204F0B" w:rsidRDefault="00BD257E" w:rsidP="00BD257E">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з навчально-виховної роботи</w:t>
      </w:r>
    </w:p>
    <w:p w:rsidR="00BD257E" w:rsidRPr="00204F0B" w:rsidRDefault="00BD257E" w:rsidP="00BD257E">
      <w:pPr>
        <w:spacing w:after="0" w:line="240" w:lineRule="auto"/>
        <w:ind w:left="5387"/>
        <w:rPr>
          <w:rFonts w:ascii="Times New Roman" w:eastAsia="Calibri" w:hAnsi="Times New Roman" w:cs="Times New Roman"/>
          <w:sz w:val="28"/>
          <w:szCs w:val="28"/>
        </w:rPr>
      </w:pPr>
      <w:r w:rsidRPr="00204F0B">
        <w:rPr>
          <w:rFonts w:ascii="Times New Roman" w:eastAsia="Calibri" w:hAnsi="Times New Roman" w:cs="Times New Roman"/>
          <w:sz w:val="28"/>
          <w:szCs w:val="28"/>
        </w:rPr>
        <w:t>________________ О.П. Коляда</w:t>
      </w:r>
      <w:r w:rsidRPr="00BA3C56">
        <w:rPr>
          <w:rFonts w:ascii="Times New Roman" w:eastAsia="Calibri" w:hAnsi="Times New Roman" w:cs="Times New Roman"/>
          <w:sz w:val="28"/>
          <w:szCs w:val="28"/>
          <w:vertAlign w:val="superscript"/>
        </w:rPr>
        <w:footnoteReference w:id="1"/>
      </w:r>
    </w:p>
    <w:p w:rsidR="00BD257E" w:rsidRPr="00204F0B" w:rsidRDefault="00BD257E" w:rsidP="00BD257E">
      <w:pPr>
        <w:spacing w:after="0" w:line="240" w:lineRule="auto"/>
        <w:ind w:left="5387"/>
        <w:rPr>
          <w:rFonts w:ascii="Calibri" w:eastAsia="Calibri" w:hAnsi="Calibri" w:cs="Times New Roman"/>
          <w:szCs w:val="28"/>
          <w:lang w:val="ru-RU" w:eastAsia="x-none"/>
        </w:rPr>
      </w:pPr>
      <w:r w:rsidRPr="00204F0B">
        <w:rPr>
          <w:rFonts w:ascii="Calibri" w:eastAsia="Calibri" w:hAnsi="Calibri" w:cs="Times New Roman"/>
          <w:szCs w:val="28"/>
          <w:lang w:val="ru-RU" w:eastAsia="x-none"/>
        </w:rPr>
        <w:t>«____» _______________20___ р.</w:t>
      </w:r>
    </w:p>
    <w:p w:rsidR="00BD257E" w:rsidRPr="00204F0B" w:rsidRDefault="00BD257E" w:rsidP="00BD257E">
      <w:pPr>
        <w:keepNext/>
        <w:shd w:val="clear" w:color="auto" w:fill="FFFFFF"/>
        <w:autoSpaceDE w:val="0"/>
        <w:autoSpaceDN w:val="0"/>
        <w:spacing w:after="0" w:line="240" w:lineRule="auto"/>
        <w:jc w:val="center"/>
        <w:outlineLvl w:val="1"/>
        <w:rPr>
          <w:rFonts w:ascii="Times New Roman" w:eastAsia="Times New Roman" w:hAnsi="Times New Roman" w:cs="Times New Roman"/>
          <w:i/>
          <w:iCs/>
          <w:sz w:val="32"/>
          <w:szCs w:val="32"/>
          <w:lang w:eastAsia="x-none"/>
        </w:rPr>
      </w:pPr>
    </w:p>
    <w:p w:rsidR="00BD257E" w:rsidRPr="00204F0B" w:rsidRDefault="00BD257E" w:rsidP="00BD257E">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p>
    <w:p w:rsidR="00BD257E" w:rsidRPr="00204F0B" w:rsidRDefault="00BD257E" w:rsidP="00BD257E">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СИЛАБУС</w:t>
      </w:r>
    </w:p>
    <w:p w:rsidR="00BD257E" w:rsidRPr="00204F0B" w:rsidRDefault="00BD257E" w:rsidP="00BD257E">
      <w:pPr>
        <w:keepNext/>
        <w:shd w:val="clear" w:color="auto" w:fill="FFFFFF"/>
        <w:autoSpaceDE w:val="0"/>
        <w:autoSpaceDN w:val="0"/>
        <w:spacing w:after="0" w:line="240" w:lineRule="auto"/>
        <w:jc w:val="center"/>
        <w:outlineLvl w:val="1"/>
        <w:rPr>
          <w:rFonts w:ascii="Times New Roman" w:eastAsia="Times New Roman" w:hAnsi="Times New Roman" w:cs="Times New Roman"/>
          <w:b/>
          <w:i/>
          <w:iCs/>
          <w:sz w:val="32"/>
          <w:szCs w:val="32"/>
          <w:lang w:eastAsia="x-none"/>
        </w:rPr>
      </w:pPr>
      <w:r w:rsidRPr="00204F0B">
        <w:rPr>
          <w:rFonts w:ascii="Times New Roman" w:eastAsia="Times New Roman" w:hAnsi="Times New Roman" w:cs="Times New Roman"/>
          <w:b/>
          <w:sz w:val="32"/>
          <w:szCs w:val="32"/>
          <w:lang w:eastAsia="x-none"/>
        </w:rPr>
        <w:t>навчальної дисципліни</w:t>
      </w:r>
    </w:p>
    <w:p w:rsidR="00BD257E" w:rsidRPr="00204F0B" w:rsidRDefault="00BD257E" w:rsidP="00BD257E">
      <w:pPr>
        <w:spacing w:after="160" w:line="259" w:lineRule="auto"/>
        <w:jc w:val="center"/>
        <w:rPr>
          <w:rFonts w:ascii="Times New Roman" w:eastAsia="Calibri" w:hAnsi="Times New Roman" w:cs="Times New Roman"/>
          <w:b/>
        </w:rPr>
      </w:pPr>
    </w:p>
    <w:p w:rsidR="00BD257E" w:rsidRPr="00204F0B" w:rsidRDefault="00BD257E" w:rsidP="00BD257E">
      <w:pPr>
        <w:spacing w:after="160" w:line="259" w:lineRule="auto"/>
        <w:ind w:firstLine="708"/>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ВК 2.</w:t>
      </w:r>
      <w:r w:rsidR="00B03FA0">
        <w:rPr>
          <w:rFonts w:ascii="Times New Roman" w:eastAsia="Calibri" w:hAnsi="Times New Roman" w:cs="Times New Roman"/>
          <w:b/>
          <w:sz w:val="28"/>
          <w:szCs w:val="28"/>
        </w:rPr>
        <w:t>2</w:t>
      </w:r>
      <w:r w:rsidRPr="00204F0B">
        <w:rPr>
          <w:rFonts w:ascii="Times New Roman" w:eastAsia="Calibri" w:hAnsi="Times New Roman" w:cs="Times New Roman"/>
          <w:b/>
          <w:sz w:val="28"/>
          <w:szCs w:val="28"/>
        </w:rPr>
        <w:t xml:space="preserve">. </w:t>
      </w:r>
      <w:r w:rsidR="00B03FA0" w:rsidRPr="00B03FA0">
        <w:rPr>
          <w:rFonts w:ascii="Times New Roman" w:eastAsia="Calibri" w:hAnsi="Times New Roman" w:cs="Times New Roman"/>
          <w:b/>
          <w:sz w:val="28"/>
          <w:szCs w:val="28"/>
        </w:rPr>
        <w:t>Лабораторна діагностика</w:t>
      </w:r>
    </w:p>
    <w:p w:rsidR="00BD257E" w:rsidRPr="00204F0B" w:rsidRDefault="00BD257E" w:rsidP="00BD257E">
      <w:pPr>
        <w:tabs>
          <w:tab w:val="left" w:pos="4111"/>
        </w:tabs>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sz w:val="28"/>
          <w:szCs w:val="28"/>
        </w:rPr>
        <w:tab/>
      </w:r>
      <w:r w:rsidRPr="00204F0B">
        <w:rPr>
          <w:rFonts w:ascii="Times New Roman" w:eastAsia="Calibri" w:hAnsi="Times New Roman" w:cs="Times New Roman"/>
          <w:sz w:val="28"/>
          <w:szCs w:val="28"/>
        </w:rPr>
        <w:tab/>
        <w:t>з біології (Біологія)</w:t>
      </w:r>
    </w:p>
    <w:p w:rsidR="00BD257E" w:rsidRPr="00204F0B" w:rsidRDefault="00BD257E" w:rsidP="00BD257E">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0000143A">
        <w:rPr>
          <w:rFonts w:ascii="Times New Roman" w:eastAsia="Calibri" w:hAnsi="Times New Roman" w:cs="Times New Roman"/>
        </w:rPr>
        <w:t xml:space="preserve"> </w:t>
      </w:r>
      <w:r w:rsidR="0000143A">
        <w:rPr>
          <w:rFonts w:ascii="Times New Roman" w:eastAsia="Calibri" w:hAnsi="Times New Roman" w:cs="Times New Roman"/>
        </w:rPr>
        <w:tab/>
      </w:r>
      <w:r w:rsidR="0000143A">
        <w:rPr>
          <w:rFonts w:ascii="Times New Roman" w:eastAsia="Calibri" w:hAnsi="Times New Roman" w:cs="Times New Roman"/>
        </w:rPr>
        <w:tab/>
      </w:r>
      <w:r w:rsidR="0000143A">
        <w:rPr>
          <w:rFonts w:ascii="Times New Roman" w:eastAsia="Calibri" w:hAnsi="Times New Roman" w:cs="Times New Roman"/>
          <w:sz w:val="28"/>
          <w:szCs w:val="28"/>
        </w:rPr>
        <w:t xml:space="preserve">другого </w:t>
      </w:r>
      <w:r w:rsidRPr="00204F0B">
        <w:rPr>
          <w:rFonts w:ascii="Times New Roman" w:eastAsia="Calibri" w:hAnsi="Times New Roman" w:cs="Times New Roman"/>
        </w:rPr>
        <w:t>(</w:t>
      </w:r>
      <w:proofErr w:type="spellStart"/>
      <w:r w:rsidR="001033F6">
        <w:rPr>
          <w:rFonts w:ascii="Times New Roman" w:eastAsia="Calibri" w:hAnsi="Times New Roman" w:cs="Times New Roman"/>
          <w:sz w:val="28"/>
          <w:szCs w:val="28"/>
        </w:rPr>
        <w:t>магістрськогог</w:t>
      </w:r>
      <w:proofErr w:type="spellEnd"/>
      <w:r w:rsidRPr="00204F0B">
        <w:rPr>
          <w:rFonts w:ascii="Times New Roman" w:eastAsia="Calibri" w:hAnsi="Times New Roman" w:cs="Times New Roman"/>
          <w:sz w:val="28"/>
          <w:szCs w:val="28"/>
        </w:rPr>
        <w:t>) рівня вищої освіти</w:t>
      </w:r>
    </w:p>
    <w:p w:rsidR="00BD257E" w:rsidRPr="00204F0B" w:rsidRDefault="00BD257E" w:rsidP="00BD257E">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освітня програма </w:t>
      </w:r>
      <w:r w:rsidRPr="00204F0B">
        <w:rPr>
          <w:rFonts w:ascii="Times New Roman" w:eastAsia="Calibri" w:hAnsi="Times New Roman" w:cs="Times New Roman"/>
        </w:rPr>
        <w:t>_____________________________________________________</w:t>
      </w:r>
    </w:p>
    <w:p w:rsidR="00BD257E" w:rsidRPr="00204F0B" w:rsidRDefault="00BD257E" w:rsidP="00BD257E">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освітньої програми)</w:t>
      </w:r>
    </w:p>
    <w:p w:rsidR="00BD257E" w:rsidRPr="00204F0B" w:rsidRDefault="00BD257E" w:rsidP="00BD257E">
      <w:pPr>
        <w:spacing w:after="160" w:line="259" w:lineRule="auto"/>
        <w:ind w:firstLine="708"/>
        <w:rPr>
          <w:rFonts w:ascii="Times New Roman" w:eastAsia="Calibri" w:hAnsi="Times New Roman" w:cs="Times New Roman"/>
        </w:rPr>
      </w:pPr>
      <w:r w:rsidRPr="00204F0B">
        <w:rPr>
          <w:rFonts w:ascii="Times New Roman" w:eastAsia="Calibri" w:hAnsi="Times New Roman" w:cs="Times New Roman"/>
          <w:sz w:val="28"/>
          <w:szCs w:val="28"/>
        </w:rPr>
        <w:t xml:space="preserve">освітнього рівня </w:t>
      </w:r>
      <w:r w:rsidRPr="00204F0B">
        <w:rPr>
          <w:rFonts w:ascii="Times New Roman" w:eastAsia="Calibri" w:hAnsi="Times New Roman" w:cs="Times New Roman"/>
        </w:rPr>
        <w:t>_____________________________________________________</w:t>
      </w:r>
    </w:p>
    <w:p w:rsidR="00BD257E" w:rsidRPr="00204F0B" w:rsidRDefault="00BD257E" w:rsidP="00BD257E">
      <w:pPr>
        <w:spacing w:after="160" w:line="259" w:lineRule="auto"/>
        <w:jc w:val="center"/>
        <w:rPr>
          <w:rFonts w:ascii="Times New Roman" w:eastAsia="Calibri" w:hAnsi="Times New Roman" w:cs="Times New Roman"/>
          <w:sz w:val="16"/>
        </w:rPr>
      </w:pPr>
      <w:r w:rsidRPr="00204F0B">
        <w:rPr>
          <w:rFonts w:ascii="Times New Roman" w:eastAsia="Calibri" w:hAnsi="Times New Roman" w:cs="Times New Roman"/>
          <w:sz w:val="16"/>
        </w:rPr>
        <w:t xml:space="preserve">                             (назва освітнього рівня)</w:t>
      </w:r>
    </w:p>
    <w:p w:rsidR="00BD257E" w:rsidRPr="00204F0B" w:rsidRDefault="00BD257E" w:rsidP="00BD257E">
      <w:pPr>
        <w:spacing w:after="160" w:line="259" w:lineRule="auto"/>
        <w:ind w:left="709"/>
        <w:jc w:val="both"/>
        <w:rPr>
          <w:rFonts w:ascii="Times New Roman" w:eastAsia="Calibri" w:hAnsi="Times New Roman" w:cs="Times New Roman"/>
        </w:rPr>
      </w:pPr>
    </w:p>
    <w:p w:rsidR="00BD257E" w:rsidRPr="00204F0B" w:rsidRDefault="00BD257E" w:rsidP="00BD257E">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Обсяг кредитів: 3</w:t>
      </w:r>
    </w:p>
    <w:p w:rsidR="00BD257E" w:rsidRPr="00204F0B" w:rsidRDefault="00BD257E" w:rsidP="00BD257E">
      <w:pPr>
        <w:spacing w:after="160" w:line="259" w:lineRule="auto"/>
        <w:ind w:left="709"/>
        <w:jc w:val="both"/>
        <w:rPr>
          <w:rFonts w:ascii="Times New Roman" w:eastAsia="Calibri" w:hAnsi="Times New Roman" w:cs="Times New Roman"/>
        </w:rPr>
      </w:pPr>
      <w:r w:rsidRPr="00204F0B">
        <w:rPr>
          <w:rFonts w:ascii="Times New Roman" w:eastAsia="Calibri" w:hAnsi="Times New Roman" w:cs="Times New Roman"/>
        </w:rPr>
        <w:t>Форма підсумкового контролю: залік</w:t>
      </w:r>
    </w:p>
    <w:p w:rsidR="00BD257E" w:rsidRPr="00204F0B" w:rsidRDefault="00BD257E" w:rsidP="00BD257E">
      <w:pPr>
        <w:spacing w:after="160" w:line="259" w:lineRule="auto"/>
        <w:jc w:val="both"/>
        <w:rPr>
          <w:rFonts w:ascii="Times New Roman" w:eastAsia="Calibri" w:hAnsi="Times New Roman" w:cs="Times New Roman"/>
        </w:rPr>
      </w:pPr>
    </w:p>
    <w:p w:rsidR="00BD257E" w:rsidRPr="00204F0B" w:rsidRDefault="00BD257E" w:rsidP="00BD257E">
      <w:pPr>
        <w:spacing w:after="160" w:line="259" w:lineRule="auto"/>
        <w:jc w:val="center"/>
        <w:rPr>
          <w:rFonts w:ascii="Times New Roman" w:eastAsia="Calibri" w:hAnsi="Times New Roman" w:cs="Times New Roman"/>
          <w:b/>
          <w:sz w:val="28"/>
          <w:szCs w:val="28"/>
        </w:rPr>
      </w:pPr>
    </w:p>
    <w:p w:rsidR="00BD257E" w:rsidRPr="00204F0B" w:rsidRDefault="00BD257E" w:rsidP="00BD257E">
      <w:pPr>
        <w:spacing w:after="160" w:line="259" w:lineRule="auto"/>
        <w:jc w:val="center"/>
        <w:rPr>
          <w:rFonts w:ascii="Times New Roman" w:eastAsia="Calibri" w:hAnsi="Times New Roman" w:cs="Times New Roman"/>
          <w:b/>
          <w:sz w:val="28"/>
          <w:szCs w:val="28"/>
        </w:rPr>
      </w:pPr>
      <w:r w:rsidRPr="00204F0B">
        <w:rPr>
          <w:rFonts w:ascii="Times New Roman" w:eastAsia="Calibri" w:hAnsi="Times New Roman" w:cs="Times New Roman"/>
          <w:b/>
          <w:sz w:val="28"/>
          <w:szCs w:val="28"/>
        </w:rPr>
        <w:t>Київ 2020 рік</w:t>
      </w:r>
    </w:p>
    <w:p w:rsidR="00BD257E" w:rsidRPr="00BA3C56" w:rsidRDefault="00BD257E" w:rsidP="00BD257E">
      <w:pPr>
        <w:jc w:val="both"/>
        <w:rPr>
          <w:rFonts w:ascii="Times New Roman" w:eastAsia="Calibri" w:hAnsi="Times New Roman" w:cs="Times New Roman"/>
          <w:sz w:val="28"/>
          <w:szCs w:val="28"/>
        </w:rPr>
      </w:pPr>
      <w:r w:rsidRPr="00BA3C56">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600"/>
      </w:tblGrid>
      <w:tr w:rsidR="001D50F1" w:rsidRPr="00BA3C56" w:rsidTr="00B55125">
        <w:tc>
          <w:tcPr>
            <w:tcW w:w="10137" w:type="dxa"/>
            <w:gridSpan w:val="2"/>
            <w:shd w:val="clear" w:color="auto" w:fill="auto"/>
            <w:vAlign w:val="center"/>
          </w:tcPr>
          <w:p w:rsidR="001D50F1" w:rsidRPr="00BA3C56" w:rsidRDefault="001D50F1" w:rsidP="00B55125">
            <w:pPr>
              <w:spacing w:after="0" w:line="240" w:lineRule="auto"/>
              <w:jc w:val="center"/>
              <w:rPr>
                <w:rFonts w:ascii="Times New Roman" w:eastAsia="Calibri" w:hAnsi="Times New Roman" w:cs="Times New Roman"/>
                <w:b/>
                <w:sz w:val="28"/>
                <w:szCs w:val="28"/>
              </w:rPr>
            </w:pPr>
          </w:p>
          <w:p w:rsidR="001D50F1" w:rsidRPr="00BA3C56" w:rsidRDefault="001D50F1" w:rsidP="00B55125">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 xml:space="preserve">ІНФОРМАЦІЯ </w:t>
            </w:r>
          </w:p>
          <w:p w:rsidR="001D50F1" w:rsidRPr="00BA3C56" w:rsidRDefault="001D50F1" w:rsidP="00B55125">
            <w:pPr>
              <w:spacing w:after="0" w:line="240" w:lineRule="auto"/>
              <w:jc w:val="center"/>
              <w:rPr>
                <w:rFonts w:ascii="Times New Roman" w:eastAsia="Calibri" w:hAnsi="Times New Roman" w:cs="Times New Roman"/>
                <w:b/>
                <w:sz w:val="28"/>
                <w:szCs w:val="28"/>
              </w:rPr>
            </w:pPr>
            <w:r w:rsidRPr="00BA3C56">
              <w:rPr>
                <w:rFonts w:ascii="Times New Roman" w:eastAsia="Calibri" w:hAnsi="Times New Roman" w:cs="Times New Roman"/>
                <w:b/>
                <w:sz w:val="28"/>
                <w:szCs w:val="28"/>
              </w:rPr>
              <w:t>ПРО ВИКЛАДАЧА ТА ДОПОМІЖНИХ ОСІБ</w:t>
            </w:r>
          </w:p>
          <w:p w:rsidR="001D50F1" w:rsidRPr="00BA3C56" w:rsidRDefault="001D50F1" w:rsidP="00B55125">
            <w:pPr>
              <w:spacing w:after="0" w:line="240" w:lineRule="auto"/>
              <w:jc w:val="center"/>
              <w:rPr>
                <w:rFonts w:ascii="Times New Roman" w:eastAsia="Calibri" w:hAnsi="Times New Roman" w:cs="Times New Roman"/>
                <w:b/>
                <w:sz w:val="28"/>
                <w:szCs w:val="28"/>
              </w:rPr>
            </w:pPr>
          </w:p>
        </w:tc>
      </w:tr>
      <w:tr w:rsidR="001D50F1" w:rsidRPr="00BA3C56" w:rsidTr="00B55125">
        <w:tc>
          <w:tcPr>
            <w:tcW w:w="5068" w:type="dxa"/>
            <w:shd w:val="clear" w:color="auto" w:fill="auto"/>
          </w:tcPr>
          <w:p w:rsidR="001D50F1" w:rsidRPr="00BA3C56" w:rsidRDefault="001D50F1" w:rsidP="00B55125">
            <w:pPr>
              <w:spacing w:after="0" w:line="240" w:lineRule="auto"/>
              <w:jc w:val="both"/>
              <w:rPr>
                <w:rFonts w:ascii="Times New Roman" w:eastAsia="Calibri" w:hAnsi="Times New Roman" w:cs="Times New Roman"/>
                <w:sz w:val="28"/>
                <w:szCs w:val="28"/>
              </w:rPr>
            </w:pPr>
          </w:p>
          <w:p w:rsidR="001D50F1" w:rsidRPr="00BA3C56" w:rsidRDefault="001D50F1" w:rsidP="00B55125">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Викладач</w:t>
            </w:r>
          </w:p>
        </w:tc>
        <w:tc>
          <w:tcPr>
            <w:tcW w:w="5069" w:type="dxa"/>
            <w:shd w:val="clear" w:color="auto" w:fill="auto"/>
            <w:vAlign w:val="center"/>
          </w:tcPr>
          <w:p w:rsidR="001D50F1" w:rsidRPr="00BA3C56" w:rsidRDefault="001D50F1" w:rsidP="00B55125">
            <w:pPr>
              <w:spacing w:after="0" w:line="240" w:lineRule="auto"/>
              <w:rPr>
                <w:rFonts w:ascii="Times New Roman" w:eastAsia="Calibri" w:hAnsi="Times New Roman" w:cs="Times New Roman"/>
                <w:i/>
                <w:sz w:val="28"/>
                <w:szCs w:val="28"/>
              </w:rPr>
            </w:pPr>
          </w:p>
          <w:p w:rsidR="001D50F1" w:rsidRPr="00BA3C56" w:rsidRDefault="001D50F1" w:rsidP="00B55125">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Тугай Тетяна Іванівна, док. біол. наук</w:t>
            </w:r>
          </w:p>
          <w:p w:rsidR="001D50F1" w:rsidRPr="00BA3C56" w:rsidRDefault="001D50F1" w:rsidP="00B55125">
            <w:pPr>
              <w:spacing w:after="0" w:line="240" w:lineRule="auto"/>
              <w:rPr>
                <w:rFonts w:ascii="Times New Roman" w:eastAsia="Calibri" w:hAnsi="Times New Roman" w:cs="Times New Roman"/>
                <w:i/>
                <w:sz w:val="28"/>
                <w:szCs w:val="28"/>
              </w:rPr>
            </w:pPr>
          </w:p>
        </w:tc>
      </w:tr>
      <w:tr w:rsidR="001D50F1" w:rsidRPr="00BA3C56" w:rsidTr="00B55125">
        <w:tc>
          <w:tcPr>
            <w:tcW w:w="5068" w:type="dxa"/>
            <w:shd w:val="clear" w:color="auto" w:fill="auto"/>
          </w:tcPr>
          <w:p w:rsidR="001D50F1" w:rsidRPr="00BA3C56" w:rsidRDefault="001D50F1" w:rsidP="00B55125">
            <w:pPr>
              <w:spacing w:after="0" w:line="240" w:lineRule="auto"/>
              <w:jc w:val="both"/>
              <w:rPr>
                <w:rFonts w:ascii="Times New Roman" w:eastAsia="Calibri" w:hAnsi="Times New Roman" w:cs="Times New Roman"/>
                <w:sz w:val="28"/>
                <w:szCs w:val="28"/>
              </w:rPr>
            </w:pPr>
          </w:p>
          <w:p w:rsidR="001D50F1" w:rsidRPr="00BA3C56" w:rsidRDefault="001D50F1" w:rsidP="00B55125">
            <w:pPr>
              <w:spacing w:after="0" w:line="240" w:lineRule="auto"/>
              <w:jc w:val="both"/>
              <w:rPr>
                <w:rFonts w:ascii="Times New Roman" w:eastAsia="Calibri" w:hAnsi="Times New Roman" w:cs="Times New Roman"/>
                <w:sz w:val="28"/>
                <w:szCs w:val="28"/>
              </w:rPr>
            </w:pPr>
            <w:proofErr w:type="spellStart"/>
            <w:r w:rsidRPr="00BA3C56">
              <w:rPr>
                <w:rFonts w:ascii="Times New Roman" w:eastAsia="Calibri" w:hAnsi="Times New Roman" w:cs="Times New Roman"/>
                <w:sz w:val="28"/>
                <w:szCs w:val="28"/>
              </w:rPr>
              <w:t>Профайл</w:t>
            </w:r>
            <w:proofErr w:type="spellEnd"/>
            <w:r w:rsidRPr="00BA3C56">
              <w:rPr>
                <w:rFonts w:ascii="Times New Roman" w:eastAsia="Calibri" w:hAnsi="Times New Roman" w:cs="Times New Roman"/>
                <w:sz w:val="28"/>
                <w:szCs w:val="28"/>
              </w:rPr>
              <w:t xml:space="preserve"> викладача</w:t>
            </w:r>
          </w:p>
        </w:tc>
        <w:tc>
          <w:tcPr>
            <w:tcW w:w="5069" w:type="dxa"/>
            <w:shd w:val="clear" w:color="auto" w:fill="auto"/>
            <w:vAlign w:val="center"/>
          </w:tcPr>
          <w:p w:rsidR="001D50F1" w:rsidRPr="00BA3C56" w:rsidRDefault="001D50F1" w:rsidP="00B55125">
            <w:pPr>
              <w:spacing w:after="0" w:line="240" w:lineRule="auto"/>
              <w:rPr>
                <w:rFonts w:ascii="Times New Roman" w:eastAsia="Calibri" w:hAnsi="Times New Roman" w:cs="Times New Roman"/>
                <w:i/>
                <w:sz w:val="28"/>
                <w:szCs w:val="28"/>
              </w:rPr>
            </w:pPr>
          </w:p>
        </w:tc>
      </w:tr>
      <w:tr w:rsidR="001D50F1" w:rsidRPr="00BA3C56" w:rsidTr="00B55125">
        <w:tc>
          <w:tcPr>
            <w:tcW w:w="5068" w:type="dxa"/>
            <w:shd w:val="clear" w:color="auto" w:fill="auto"/>
          </w:tcPr>
          <w:p w:rsidR="001D50F1" w:rsidRPr="00BA3C56" w:rsidRDefault="001D50F1" w:rsidP="00B55125">
            <w:pPr>
              <w:spacing w:after="0" w:line="240" w:lineRule="auto"/>
              <w:jc w:val="both"/>
              <w:rPr>
                <w:rFonts w:ascii="Times New Roman" w:eastAsia="Calibri" w:hAnsi="Times New Roman" w:cs="Times New Roman"/>
                <w:sz w:val="28"/>
                <w:szCs w:val="28"/>
              </w:rPr>
            </w:pPr>
          </w:p>
          <w:p w:rsidR="001D50F1" w:rsidRPr="00BA3C56" w:rsidRDefault="001D50F1" w:rsidP="00B55125">
            <w:pPr>
              <w:spacing w:after="0" w:line="240" w:lineRule="auto"/>
              <w:jc w:val="both"/>
              <w:rPr>
                <w:rFonts w:ascii="Times New Roman" w:eastAsia="Calibri" w:hAnsi="Times New Roman" w:cs="Times New Roman"/>
                <w:sz w:val="28"/>
                <w:szCs w:val="28"/>
              </w:rPr>
            </w:pPr>
            <w:r w:rsidRPr="00BA3C56">
              <w:rPr>
                <w:rFonts w:ascii="Times New Roman" w:eastAsia="Calibri" w:hAnsi="Times New Roman" w:cs="Times New Roman"/>
                <w:sz w:val="28"/>
                <w:szCs w:val="28"/>
              </w:rPr>
              <w:t>Канали комунікації</w:t>
            </w:r>
          </w:p>
        </w:tc>
        <w:tc>
          <w:tcPr>
            <w:tcW w:w="5069" w:type="dxa"/>
            <w:shd w:val="clear" w:color="auto" w:fill="auto"/>
            <w:vAlign w:val="center"/>
          </w:tcPr>
          <w:p w:rsidR="001D50F1" w:rsidRPr="00BA3C56" w:rsidRDefault="001D50F1" w:rsidP="00B55125">
            <w:pPr>
              <w:spacing w:after="0" w:line="240" w:lineRule="auto"/>
              <w:rPr>
                <w:rFonts w:ascii="Times New Roman" w:eastAsia="Calibri" w:hAnsi="Times New Roman" w:cs="Times New Roman"/>
                <w:i/>
                <w:sz w:val="28"/>
                <w:szCs w:val="28"/>
              </w:rPr>
            </w:pPr>
          </w:p>
          <w:p w:rsidR="001D50F1" w:rsidRPr="00BA3C56" w:rsidRDefault="001D50F1" w:rsidP="00B55125">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 xml:space="preserve">Телефон деканату: </w:t>
            </w:r>
            <w:r w:rsidR="004A1DC3" w:rsidRPr="004A1DC3">
              <w:rPr>
                <w:rFonts w:ascii="Times New Roman" w:eastAsia="Calibri" w:hAnsi="Times New Roman" w:cs="Times New Roman"/>
                <w:i/>
                <w:sz w:val="28"/>
                <w:szCs w:val="28"/>
              </w:rPr>
              <w:t>044 409-24-16</w:t>
            </w:r>
          </w:p>
          <w:p w:rsidR="001D50F1" w:rsidRPr="00BA3C56" w:rsidRDefault="001D50F1" w:rsidP="00B55125">
            <w:pPr>
              <w:spacing w:after="0" w:line="240" w:lineRule="auto"/>
              <w:rPr>
                <w:rFonts w:ascii="Times New Roman" w:eastAsia="Calibri" w:hAnsi="Times New Roman" w:cs="Times New Roman"/>
                <w:i/>
                <w:sz w:val="28"/>
                <w:szCs w:val="28"/>
              </w:rPr>
            </w:pPr>
            <w:r w:rsidRPr="00BA3C56">
              <w:rPr>
                <w:rFonts w:ascii="Times New Roman" w:eastAsia="Calibri" w:hAnsi="Times New Roman" w:cs="Times New Roman"/>
                <w:i/>
                <w:sz w:val="28"/>
                <w:szCs w:val="28"/>
              </w:rPr>
              <w:t>Телефон викладача: 067-234-39-63</w:t>
            </w:r>
          </w:p>
          <w:p w:rsidR="001D50F1" w:rsidRPr="00BA3C56" w:rsidRDefault="001D50F1" w:rsidP="00B55125">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 xml:space="preserve">Електронна пошта: </w:t>
            </w:r>
            <w:proofErr w:type="spellStart"/>
            <w:r w:rsidRPr="00BA3C56">
              <w:rPr>
                <w:rFonts w:ascii="Times New Roman" w:eastAsia="Calibri" w:hAnsi="Times New Roman" w:cs="Times New Roman"/>
                <w:i/>
                <w:sz w:val="28"/>
                <w:szCs w:val="28"/>
                <w:lang w:val="en-US"/>
              </w:rPr>
              <w:t>tatyanatugay</w:t>
            </w:r>
            <w:proofErr w:type="spellEnd"/>
            <w:r w:rsidRPr="00BA3C56">
              <w:rPr>
                <w:rFonts w:ascii="Times New Roman" w:eastAsia="Calibri" w:hAnsi="Times New Roman" w:cs="Times New Roman"/>
                <w:i/>
                <w:sz w:val="28"/>
                <w:szCs w:val="28"/>
                <w:lang w:val="ru-RU"/>
              </w:rPr>
              <w:t>2@</w:t>
            </w:r>
            <w:proofErr w:type="spellStart"/>
            <w:r w:rsidRPr="00BA3C56">
              <w:rPr>
                <w:rFonts w:ascii="Times New Roman" w:eastAsia="Calibri" w:hAnsi="Times New Roman" w:cs="Times New Roman"/>
                <w:i/>
                <w:sz w:val="28"/>
                <w:szCs w:val="28"/>
                <w:lang w:val="en-US"/>
              </w:rPr>
              <w:t>gmail</w:t>
            </w:r>
            <w:proofErr w:type="spellEnd"/>
            <w:r w:rsidRPr="00BA3C56">
              <w:rPr>
                <w:rFonts w:ascii="Times New Roman" w:eastAsia="Calibri" w:hAnsi="Times New Roman" w:cs="Times New Roman"/>
                <w:i/>
                <w:sz w:val="28"/>
                <w:szCs w:val="28"/>
                <w:lang w:val="ru-RU"/>
              </w:rPr>
              <w:t>.</w:t>
            </w:r>
            <w:r w:rsidRPr="00BA3C56">
              <w:rPr>
                <w:rFonts w:ascii="Times New Roman" w:eastAsia="Calibri" w:hAnsi="Times New Roman" w:cs="Times New Roman"/>
                <w:i/>
                <w:sz w:val="28"/>
                <w:szCs w:val="28"/>
                <w:lang w:val="en-US"/>
              </w:rPr>
              <w:t>com</w:t>
            </w:r>
          </w:p>
          <w:p w:rsidR="001D50F1" w:rsidRPr="00BA3C56" w:rsidRDefault="001D50F1" w:rsidP="00B55125">
            <w:pPr>
              <w:spacing w:after="0" w:line="240" w:lineRule="auto"/>
              <w:rPr>
                <w:rFonts w:ascii="Times New Roman" w:eastAsia="Calibri" w:hAnsi="Times New Roman" w:cs="Times New Roman"/>
                <w:i/>
                <w:sz w:val="28"/>
                <w:szCs w:val="28"/>
                <w:lang w:val="ru-RU"/>
              </w:rPr>
            </w:pPr>
            <w:proofErr w:type="spellStart"/>
            <w:r w:rsidRPr="00BA3C56">
              <w:rPr>
                <w:rFonts w:ascii="Times New Roman" w:eastAsia="Calibri" w:hAnsi="Times New Roman" w:cs="Times New Roman"/>
                <w:i/>
                <w:sz w:val="28"/>
                <w:szCs w:val="28"/>
              </w:rPr>
              <w:t>Вайбер</w:t>
            </w:r>
            <w:proofErr w:type="spellEnd"/>
            <w:r w:rsidRPr="00BA3C56">
              <w:rPr>
                <w:rFonts w:ascii="Times New Roman" w:eastAsia="Calibri" w:hAnsi="Times New Roman" w:cs="Times New Roman"/>
                <w:i/>
                <w:sz w:val="28"/>
                <w:szCs w:val="28"/>
              </w:rPr>
              <w:t>:</w:t>
            </w:r>
            <w:r w:rsidRPr="00BA3C56">
              <w:rPr>
                <w:rFonts w:ascii="Times New Roman" w:eastAsia="Calibri" w:hAnsi="Times New Roman" w:cs="Times New Roman"/>
                <w:i/>
                <w:sz w:val="28"/>
                <w:szCs w:val="28"/>
                <w:lang w:val="ru-RU"/>
              </w:rPr>
              <w:t xml:space="preserve"> 067-234-39-63</w:t>
            </w:r>
          </w:p>
          <w:p w:rsidR="001D50F1" w:rsidRPr="00BA3C56" w:rsidRDefault="001D50F1" w:rsidP="00B55125">
            <w:pPr>
              <w:spacing w:after="0" w:line="240" w:lineRule="auto"/>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Кабінет (електронний кабінет):</w:t>
            </w:r>
            <w:r w:rsidRPr="00BA3C56">
              <w:rPr>
                <w:rFonts w:ascii="Times New Roman" w:eastAsia="Calibri" w:hAnsi="Times New Roman" w:cs="Times New Roman"/>
                <w:i/>
                <w:sz w:val="28"/>
                <w:szCs w:val="28"/>
                <w:lang w:val="ru-RU"/>
              </w:rPr>
              <w:t xml:space="preserve"> </w:t>
            </w:r>
          </w:p>
          <w:p w:rsidR="001D50F1" w:rsidRPr="00BA3C56" w:rsidRDefault="001D50F1" w:rsidP="00B55125">
            <w:pPr>
              <w:spacing w:after="0" w:line="240" w:lineRule="auto"/>
              <w:rPr>
                <w:rFonts w:ascii="Times New Roman" w:eastAsia="Calibri" w:hAnsi="Times New Roman" w:cs="Times New Roman"/>
                <w:i/>
                <w:sz w:val="28"/>
                <w:szCs w:val="28"/>
              </w:rPr>
            </w:pPr>
          </w:p>
        </w:tc>
      </w:tr>
      <w:tr w:rsidR="001D50F1" w:rsidRPr="00BA3C56" w:rsidTr="00B55125">
        <w:tc>
          <w:tcPr>
            <w:tcW w:w="5068" w:type="dxa"/>
            <w:shd w:val="clear" w:color="auto" w:fill="auto"/>
          </w:tcPr>
          <w:p w:rsidR="001D50F1" w:rsidRPr="00BA3C56" w:rsidRDefault="001D50F1" w:rsidP="00B55125">
            <w:pPr>
              <w:spacing w:after="0" w:line="240" w:lineRule="auto"/>
              <w:rPr>
                <w:rFonts w:ascii="Times New Roman" w:eastAsia="Calibri" w:hAnsi="Times New Roman" w:cs="Times New Roman"/>
                <w:sz w:val="28"/>
                <w:szCs w:val="28"/>
              </w:rPr>
            </w:pPr>
          </w:p>
          <w:p w:rsidR="001D50F1" w:rsidRPr="00BA3C56" w:rsidRDefault="001D50F1" w:rsidP="00B55125">
            <w:pPr>
              <w:spacing w:after="0" w:line="240" w:lineRule="auto"/>
              <w:rPr>
                <w:rFonts w:ascii="Times New Roman" w:eastAsia="Calibri" w:hAnsi="Times New Roman" w:cs="Times New Roman"/>
                <w:sz w:val="28"/>
                <w:szCs w:val="28"/>
              </w:rPr>
            </w:pPr>
            <w:r w:rsidRPr="00BA3C56">
              <w:rPr>
                <w:rFonts w:ascii="Times New Roman" w:eastAsia="Calibri" w:hAnsi="Times New Roman" w:cs="Times New Roman"/>
                <w:sz w:val="28"/>
                <w:szCs w:val="28"/>
              </w:rPr>
              <w:t xml:space="preserve">Матеріали до курсу розміщені на сайті Інтернет-підтримки навчального процесу </w:t>
            </w:r>
            <w:hyperlink r:id="rId9" w:history="1"/>
            <w:r w:rsidRPr="00BA3C56">
              <w:rPr>
                <w:rFonts w:ascii="Times New Roman" w:eastAsia="Calibri" w:hAnsi="Times New Roman" w:cs="Times New Roman"/>
                <w:sz w:val="28"/>
                <w:szCs w:val="28"/>
              </w:rPr>
              <w:t xml:space="preserve"> за </w:t>
            </w:r>
            <w:proofErr w:type="spellStart"/>
            <w:r w:rsidRPr="00BA3C56">
              <w:rPr>
                <w:rFonts w:ascii="Times New Roman" w:eastAsia="Calibri" w:hAnsi="Times New Roman" w:cs="Times New Roman"/>
                <w:sz w:val="28"/>
                <w:szCs w:val="28"/>
              </w:rPr>
              <w:t>адресою</w:t>
            </w:r>
            <w:proofErr w:type="spellEnd"/>
          </w:p>
          <w:p w:rsidR="001D50F1" w:rsidRPr="00BA3C56" w:rsidRDefault="005115A2" w:rsidP="00B55125">
            <w:pPr>
              <w:spacing w:after="0" w:line="240" w:lineRule="auto"/>
              <w:rPr>
                <w:rFonts w:ascii="Times New Roman" w:eastAsia="Calibri" w:hAnsi="Times New Roman" w:cs="Times New Roman"/>
                <w:sz w:val="28"/>
                <w:szCs w:val="28"/>
              </w:rPr>
            </w:pPr>
            <w:hyperlink r:id="rId10" w:history="1">
              <w:r w:rsidR="001D50F1" w:rsidRPr="00BA3C56">
                <w:rPr>
                  <w:rFonts w:ascii="Times New Roman" w:eastAsia="Calibri" w:hAnsi="Times New Roman" w:cs="Times New Roman"/>
                  <w:color w:val="0066CC"/>
                  <w:sz w:val="28"/>
                  <w:szCs w:val="28"/>
                  <w:u w:val="single"/>
                </w:rPr>
                <w:t>https://vo.uu.edu.ua/</w:t>
              </w:r>
            </w:hyperlink>
            <w:r w:rsidR="001D50F1" w:rsidRPr="00BA3C56">
              <w:rPr>
                <w:rFonts w:ascii="Times New Roman" w:eastAsia="Calibri" w:hAnsi="Times New Roman" w:cs="Times New Roman"/>
                <w:sz w:val="28"/>
                <w:szCs w:val="28"/>
              </w:rPr>
              <w:t xml:space="preserve"> </w:t>
            </w:r>
          </w:p>
          <w:p w:rsidR="001D50F1" w:rsidRPr="00BA3C56" w:rsidRDefault="001D50F1" w:rsidP="00B55125">
            <w:pPr>
              <w:spacing w:after="0" w:line="240" w:lineRule="auto"/>
              <w:rPr>
                <w:rFonts w:ascii="Times New Roman" w:eastAsia="Calibri" w:hAnsi="Times New Roman" w:cs="Times New Roman"/>
                <w:sz w:val="28"/>
                <w:szCs w:val="28"/>
              </w:rPr>
            </w:pPr>
          </w:p>
        </w:tc>
        <w:tc>
          <w:tcPr>
            <w:tcW w:w="5069" w:type="dxa"/>
            <w:shd w:val="clear" w:color="auto" w:fill="auto"/>
          </w:tcPr>
          <w:p w:rsidR="001D50F1" w:rsidRPr="00BA3C56" w:rsidRDefault="001D50F1" w:rsidP="00B55125">
            <w:pPr>
              <w:spacing w:after="0" w:line="240" w:lineRule="auto"/>
              <w:jc w:val="both"/>
              <w:rPr>
                <w:rFonts w:ascii="Times New Roman" w:eastAsia="Calibri" w:hAnsi="Times New Roman" w:cs="Times New Roman"/>
                <w:i/>
                <w:sz w:val="28"/>
                <w:szCs w:val="28"/>
              </w:rPr>
            </w:pPr>
          </w:p>
          <w:p w:rsidR="001D50F1" w:rsidRPr="00BA3C56" w:rsidRDefault="001D50F1" w:rsidP="00B55125">
            <w:pPr>
              <w:spacing w:after="0" w:line="240" w:lineRule="auto"/>
              <w:jc w:val="both"/>
              <w:rPr>
                <w:rFonts w:ascii="Times New Roman" w:eastAsia="Calibri" w:hAnsi="Times New Roman" w:cs="Times New Roman"/>
                <w:i/>
                <w:sz w:val="28"/>
                <w:szCs w:val="28"/>
                <w:lang w:val="ru-RU"/>
              </w:rPr>
            </w:pPr>
            <w:r w:rsidRPr="00BA3C56">
              <w:rPr>
                <w:rFonts w:ascii="Times New Roman" w:eastAsia="Calibri" w:hAnsi="Times New Roman" w:cs="Times New Roman"/>
                <w:i/>
                <w:sz w:val="28"/>
                <w:szCs w:val="28"/>
              </w:rPr>
              <w:t>Посилання на курс</w:t>
            </w:r>
            <w:r w:rsidRPr="00BA3C56">
              <w:rPr>
                <w:rFonts w:ascii="Times New Roman" w:eastAsia="Calibri" w:hAnsi="Times New Roman" w:cs="Times New Roman"/>
                <w:i/>
                <w:sz w:val="28"/>
                <w:szCs w:val="28"/>
                <w:lang w:val="ru-RU"/>
              </w:rPr>
              <w:t xml:space="preserve"> </w:t>
            </w:r>
          </w:p>
          <w:p w:rsidR="001D50F1" w:rsidRPr="001D50F1" w:rsidRDefault="001D50F1" w:rsidP="00B55125">
            <w:pPr>
              <w:spacing w:after="0" w:line="240" w:lineRule="auto"/>
              <w:jc w:val="both"/>
              <w:rPr>
                <w:rFonts w:ascii="Times New Roman" w:eastAsia="Calibri" w:hAnsi="Times New Roman" w:cs="Times New Roman"/>
                <w:i/>
                <w:sz w:val="28"/>
                <w:szCs w:val="28"/>
                <w:lang w:val="ru-RU"/>
              </w:rPr>
            </w:pPr>
            <w:r w:rsidRPr="001D50F1">
              <w:rPr>
                <w:rFonts w:ascii="Times New Roman" w:eastAsia="Calibri" w:hAnsi="Times New Roman" w:cs="Times New Roman"/>
                <w:i/>
                <w:sz w:val="28"/>
                <w:szCs w:val="28"/>
                <w:lang w:val="en-US"/>
              </w:rPr>
              <w:t>https</w:t>
            </w:r>
            <w:r w:rsidRPr="001D50F1">
              <w:rPr>
                <w:rFonts w:ascii="Times New Roman" w:eastAsia="Calibri" w:hAnsi="Times New Roman" w:cs="Times New Roman"/>
                <w:i/>
                <w:sz w:val="28"/>
                <w:szCs w:val="28"/>
                <w:lang w:val="ru-RU"/>
              </w:rPr>
              <w:t>://</w:t>
            </w:r>
            <w:proofErr w:type="spellStart"/>
            <w:r w:rsidRPr="001D50F1">
              <w:rPr>
                <w:rFonts w:ascii="Times New Roman" w:eastAsia="Calibri" w:hAnsi="Times New Roman" w:cs="Times New Roman"/>
                <w:i/>
                <w:sz w:val="28"/>
                <w:szCs w:val="28"/>
                <w:lang w:val="en-US"/>
              </w:rPr>
              <w:t>vo</w:t>
            </w:r>
            <w:proofErr w:type="spellEnd"/>
            <w:r w:rsidRPr="001D50F1">
              <w:rPr>
                <w:rFonts w:ascii="Times New Roman" w:eastAsia="Calibri" w:hAnsi="Times New Roman" w:cs="Times New Roman"/>
                <w:i/>
                <w:sz w:val="28"/>
                <w:szCs w:val="28"/>
                <w:lang w:val="ru-RU"/>
              </w:rPr>
              <w:t>.</w:t>
            </w:r>
            <w:proofErr w:type="spellStart"/>
            <w:r w:rsidRPr="001D50F1">
              <w:rPr>
                <w:rFonts w:ascii="Times New Roman" w:eastAsia="Calibri" w:hAnsi="Times New Roman" w:cs="Times New Roman"/>
                <w:i/>
                <w:sz w:val="28"/>
                <w:szCs w:val="28"/>
                <w:lang w:val="en-US"/>
              </w:rPr>
              <w:t>uu</w:t>
            </w:r>
            <w:proofErr w:type="spellEnd"/>
            <w:r w:rsidRPr="001D50F1">
              <w:rPr>
                <w:rFonts w:ascii="Times New Roman" w:eastAsia="Calibri" w:hAnsi="Times New Roman" w:cs="Times New Roman"/>
                <w:i/>
                <w:sz w:val="28"/>
                <w:szCs w:val="28"/>
                <w:lang w:val="ru-RU"/>
              </w:rPr>
              <w:t>.</w:t>
            </w:r>
            <w:proofErr w:type="spellStart"/>
            <w:r w:rsidRPr="001D50F1">
              <w:rPr>
                <w:rFonts w:ascii="Times New Roman" w:eastAsia="Calibri" w:hAnsi="Times New Roman" w:cs="Times New Roman"/>
                <w:i/>
                <w:sz w:val="28"/>
                <w:szCs w:val="28"/>
                <w:lang w:val="en-US"/>
              </w:rPr>
              <w:t>edu</w:t>
            </w:r>
            <w:proofErr w:type="spellEnd"/>
            <w:r w:rsidRPr="001D50F1">
              <w:rPr>
                <w:rFonts w:ascii="Times New Roman" w:eastAsia="Calibri" w:hAnsi="Times New Roman" w:cs="Times New Roman"/>
                <w:i/>
                <w:sz w:val="28"/>
                <w:szCs w:val="28"/>
                <w:lang w:val="ru-RU"/>
              </w:rPr>
              <w:t>.</w:t>
            </w:r>
            <w:proofErr w:type="spellStart"/>
            <w:r w:rsidRPr="001D50F1">
              <w:rPr>
                <w:rFonts w:ascii="Times New Roman" w:eastAsia="Calibri" w:hAnsi="Times New Roman" w:cs="Times New Roman"/>
                <w:i/>
                <w:sz w:val="28"/>
                <w:szCs w:val="28"/>
                <w:lang w:val="en-US"/>
              </w:rPr>
              <w:t>ua</w:t>
            </w:r>
            <w:proofErr w:type="spellEnd"/>
            <w:r w:rsidRPr="001D50F1">
              <w:rPr>
                <w:rFonts w:ascii="Times New Roman" w:eastAsia="Calibri" w:hAnsi="Times New Roman" w:cs="Times New Roman"/>
                <w:i/>
                <w:sz w:val="28"/>
                <w:szCs w:val="28"/>
                <w:lang w:val="ru-RU"/>
              </w:rPr>
              <w:t>/</w:t>
            </w:r>
            <w:r w:rsidRPr="001D50F1">
              <w:rPr>
                <w:rFonts w:ascii="Times New Roman" w:eastAsia="Calibri" w:hAnsi="Times New Roman" w:cs="Times New Roman"/>
                <w:i/>
                <w:sz w:val="28"/>
                <w:szCs w:val="28"/>
                <w:lang w:val="en-US"/>
              </w:rPr>
              <w:t>course</w:t>
            </w:r>
            <w:r w:rsidRPr="001D50F1">
              <w:rPr>
                <w:rFonts w:ascii="Times New Roman" w:eastAsia="Calibri" w:hAnsi="Times New Roman" w:cs="Times New Roman"/>
                <w:i/>
                <w:sz w:val="28"/>
                <w:szCs w:val="28"/>
                <w:lang w:val="ru-RU"/>
              </w:rPr>
              <w:t>/</w:t>
            </w:r>
            <w:r w:rsidRPr="001D50F1">
              <w:rPr>
                <w:rFonts w:ascii="Times New Roman" w:eastAsia="Calibri" w:hAnsi="Times New Roman" w:cs="Times New Roman"/>
                <w:i/>
                <w:sz w:val="28"/>
                <w:szCs w:val="28"/>
                <w:lang w:val="en-US"/>
              </w:rPr>
              <w:t>view</w:t>
            </w:r>
            <w:r w:rsidRPr="001D50F1">
              <w:rPr>
                <w:rFonts w:ascii="Times New Roman" w:eastAsia="Calibri" w:hAnsi="Times New Roman" w:cs="Times New Roman"/>
                <w:i/>
                <w:sz w:val="28"/>
                <w:szCs w:val="28"/>
                <w:lang w:val="ru-RU"/>
              </w:rPr>
              <w:t>.</w:t>
            </w:r>
            <w:proofErr w:type="spellStart"/>
            <w:r w:rsidRPr="001D50F1">
              <w:rPr>
                <w:rFonts w:ascii="Times New Roman" w:eastAsia="Calibri" w:hAnsi="Times New Roman" w:cs="Times New Roman"/>
                <w:i/>
                <w:sz w:val="28"/>
                <w:szCs w:val="28"/>
                <w:lang w:val="en-US"/>
              </w:rPr>
              <w:t>php</w:t>
            </w:r>
            <w:proofErr w:type="spellEnd"/>
            <w:r w:rsidRPr="001D50F1">
              <w:rPr>
                <w:rFonts w:ascii="Times New Roman" w:eastAsia="Calibri" w:hAnsi="Times New Roman" w:cs="Times New Roman"/>
                <w:i/>
                <w:sz w:val="28"/>
                <w:szCs w:val="28"/>
                <w:lang w:val="ru-RU"/>
              </w:rPr>
              <w:t>?</w:t>
            </w:r>
            <w:r w:rsidRPr="001D50F1">
              <w:rPr>
                <w:rFonts w:ascii="Times New Roman" w:eastAsia="Calibri" w:hAnsi="Times New Roman" w:cs="Times New Roman"/>
                <w:i/>
                <w:sz w:val="28"/>
                <w:szCs w:val="28"/>
                <w:lang w:val="en-US"/>
              </w:rPr>
              <w:t>id</w:t>
            </w:r>
            <w:r w:rsidRPr="001D50F1">
              <w:rPr>
                <w:rFonts w:ascii="Times New Roman" w:eastAsia="Calibri" w:hAnsi="Times New Roman" w:cs="Times New Roman"/>
                <w:i/>
                <w:sz w:val="28"/>
                <w:szCs w:val="28"/>
                <w:lang w:val="ru-RU"/>
              </w:rPr>
              <w:t>=13809</w:t>
            </w:r>
          </w:p>
          <w:p w:rsidR="001D50F1" w:rsidRPr="00BA3C56" w:rsidRDefault="001D50F1" w:rsidP="00B55125">
            <w:pPr>
              <w:spacing w:after="0" w:line="240" w:lineRule="auto"/>
              <w:jc w:val="both"/>
              <w:rPr>
                <w:rFonts w:ascii="Times New Roman" w:eastAsia="Calibri" w:hAnsi="Times New Roman" w:cs="Times New Roman"/>
                <w:i/>
                <w:sz w:val="28"/>
                <w:szCs w:val="28"/>
              </w:rPr>
            </w:pPr>
          </w:p>
        </w:tc>
      </w:tr>
    </w:tbl>
    <w:p w:rsidR="004A7010" w:rsidRDefault="004A7010" w:rsidP="00CA646E">
      <w:pPr>
        <w:jc w:val="both"/>
        <w:rPr>
          <w:rFonts w:ascii="Times New Roman" w:hAnsi="Times New Roman" w:cs="Times New Roman"/>
          <w:sz w:val="28"/>
          <w:szCs w:val="28"/>
        </w:rPr>
      </w:pPr>
    </w:p>
    <w:p w:rsidR="004A7010" w:rsidRDefault="004A7010">
      <w:pPr>
        <w:rPr>
          <w:rFonts w:ascii="Times New Roman" w:hAnsi="Times New Roman" w:cs="Times New Roman"/>
          <w:sz w:val="28"/>
          <w:szCs w:val="28"/>
        </w:rPr>
      </w:pPr>
      <w:r>
        <w:rPr>
          <w:rFonts w:ascii="Times New Roman" w:hAnsi="Times New Roman" w:cs="Times New Roman"/>
          <w:sz w:val="28"/>
          <w:szCs w:val="28"/>
        </w:rPr>
        <w:br w:type="page"/>
      </w:r>
    </w:p>
    <w:p w:rsidR="00B025D6" w:rsidRDefault="00FE49EE" w:rsidP="00FE49EE">
      <w:pPr>
        <w:jc w:val="center"/>
        <w:rPr>
          <w:rFonts w:ascii="Times New Roman" w:hAnsi="Times New Roman" w:cs="Times New Roman"/>
          <w:b/>
          <w:sz w:val="28"/>
          <w:szCs w:val="28"/>
        </w:rPr>
      </w:pPr>
      <w:r w:rsidRPr="00FF7D5B">
        <w:rPr>
          <w:rFonts w:ascii="Times New Roman" w:hAnsi="Times New Roman" w:cs="Times New Roman"/>
          <w:b/>
          <w:sz w:val="28"/>
          <w:szCs w:val="28"/>
        </w:rPr>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275CCF" w:rsidRPr="00275CCF" w:rsidTr="00B55125">
        <w:trPr>
          <w:trHeight w:val="803"/>
        </w:trPr>
        <w:tc>
          <w:tcPr>
            <w:tcW w:w="2896" w:type="dxa"/>
            <w:vMerge w:val="restart"/>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 xml:space="preserve">Найменування показників </w:t>
            </w:r>
          </w:p>
        </w:tc>
        <w:tc>
          <w:tcPr>
            <w:tcW w:w="3262" w:type="dxa"/>
            <w:vMerge w:val="restart"/>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Галузь знань, спеціальність, спеціалізація, освітній ступінь / освітньо-кваліфікаційний рівень</w:t>
            </w: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Характеристика навчальної дисципліни</w:t>
            </w:r>
          </w:p>
        </w:tc>
      </w:tr>
      <w:tr w:rsidR="00275CCF" w:rsidRPr="00275CCF" w:rsidTr="00B55125">
        <w:trPr>
          <w:trHeight w:val="549"/>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p>
        </w:tc>
        <w:tc>
          <w:tcPr>
            <w:tcW w:w="1620" w:type="dxa"/>
          </w:tcPr>
          <w:p w:rsidR="00275CCF" w:rsidRPr="00275CCF" w:rsidRDefault="00275CCF" w:rsidP="00275CCF">
            <w:pPr>
              <w:spacing w:after="0" w:line="240" w:lineRule="auto"/>
              <w:jc w:val="center"/>
              <w:rPr>
                <w:rFonts w:ascii="Times New Roman" w:eastAsia="Arial Unicode MS" w:hAnsi="Times New Roman" w:cs="Times New Roman"/>
                <w:b/>
                <w:i/>
                <w:color w:val="000000"/>
                <w:sz w:val="28"/>
                <w:szCs w:val="28"/>
              </w:rPr>
            </w:pPr>
            <w:r w:rsidRPr="00275CCF">
              <w:rPr>
                <w:rFonts w:ascii="Times New Roman" w:eastAsia="Arial Unicode MS" w:hAnsi="Times New Roman" w:cs="Times New Roman"/>
                <w:b/>
                <w:i/>
                <w:color w:val="000000"/>
                <w:sz w:val="28"/>
                <w:szCs w:val="28"/>
              </w:rPr>
              <w:t>денна форма навчання</w:t>
            </w:r>
          </w:p>
        </w:tc>
        <w:tc>
          <w:tcPr>
            <w:tcW w:w="1800" w:type="dxa"/>
          </w:tcPr>
          <w:p w:rsidR="00275CCF" w:rsidRPr="00275CCF" w:rsidRDefault="00275CCF" w:rsidP="00275CCF">
            <w:pPr>
              <w:spacing w:after="0" w:line="240" w:lineRule="auto"/>
              <w:jc w:val="center"/>
              <w:rPr>
                <w:rFonts w:ascii="Times New Roman" w:eastAsia="Arial Unicode MS" w:hAnsi="Times New Roman" w:cs="Times New Roman"/>
                <w:b/>
                <w:i/>
                <w:color w:val="000000"/>
                <w:sz w:val="28"/>
                <w:szCs w:val="28"/>
              </w:rPr>
            </w:pPr>
            <w:r w:rsidRPr="00275CCF">
              <w:rPr>
                <w:rFonts w:ascii="Times New Roman" w:eastAsia="Arial Unicode MS" w:hAnsi="Times New Roman" w:cs="Times New Roman"/>
                <w:b/>
                <w:i/>
                <w:color w:val="000000"/>
                <w:sz w:val="28"/>
                <w:szCs w:val="28"/>
              </w:rPr>
              <w:t>заочна форма навчання</w:t>
            </w:r>
          </w:p>
        </w:tc>
      </w:tr>
      <w:tr w:rsidR="00275CCF" w:rsidRPr="00275CCF" w:rsidTr="00B55125">
        <w:trPr>
          <w:trHeight w:val="409"/>
        </w:trPr>
        <w:tc>
          <w:tcPr>
            <w:tcW w:w="2896" w:type="dxa"/>
            <w:vMerge w:val="restart"/>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Загальний обсяг кредитів – 3</w:t>
            </w:r>
          </w:p>
        </w:tc>
        <w:tc>
          <w:tcPr>
            <w:tcW w:w="3262" w:type="dxa"/>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Галузь знань</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_____09 Біологія_______</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Вид дисципліни</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u w:val="single"/>
              </w:rPr>
            </w:pPr>
            <w:r w:rsidRPr="00275CCF">
              <w:rPr>
                <w:rFonts w:ascii="Times New Roman" w:eastAsia="Arial Unicode MS" w:hAnsi="Times New Roman" w:cs="Times New Roman"/>
                <w:color w:val="000000"/>
                <w:sz w:val="28"/>
                <w:szCs w:val="28"/>
                <w:u w:val="single"/>
              </w:rPr>
              <w:t>вибіркова</w:t>
            </w:r>
          </w:p>
        </w:tc>
      </w:tr>
      <w:tr w:rsidR="00275CCF" w:rsidRPr="00275CCF" w:rsidTr="00B55125">
        <w:trPr>
          <w:trHeight w:val="409"/>
        </w:trPr>
        <w:tc>
          <w:tcPr>
            <w:tcW w:w="2896" w:type="dxa"/>
            <w:vMerge/>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p>
        </w:tc>
        <w:tc>
          <w:tcPr>
            <w:tcW w:w="3262" w:type="dxa"/>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 xml:space="preserve">Спеціальність </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______091 Біологія_____</w:t>
            </w:r>
          </w:p>
          <w:p w:rsidR="00275CCF" w:rsidRPr="00275CCF" w:rsidRDefault="00275CCF" w:rsidP="00275CCF">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 xml:space="preserve">Цикл підготовки </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u w:val="single"/>
              </w:rPr>
            </w:pPr>
            <w:r w:rsidRPr="00275CCF">
              <w:rPr>
                <w:rFonts w:ascii="Times New Roman" w:eastAsia="Arial Unicode MS" w:hAnsi="Times New Roman" w:cs="Times New Roman"/>
                <w:color w:val="000000"/>
                <w:sz w:val="28"/>
                <w:szCs w:val="28"/>
                <w:u w:val="single"/>
              </w:rPr>
              <w:t>професійний</w:t>
            </w:r>
          </w:p>
        </w:tc>
      </w:tr>
      <w:tr w:rsidR="00275CCF" w:rsidRPr="00275CCF" w:rsidTr="00B55125">
        <w:trPr>
          <w:trHeight w:val="170"/>
        </w:trPr>
        <w:tc>
          <w:tcPr>
            <w:tcW w:w="2896" w:type="dxa"/>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Модулів – 2</w:t>
            </w:r>
          </w:p>
        </w:tc>
        <w:tc>
          <w:tcPr>
            <w:tcW w:w="3262" w:type="dxa"/>
            <w:vMerge w:val="restart"/>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bookmarkStart w:id="0" w:name="_Hlk17832631"/>
            <w:r w:rsidRPr="00275CCF">
              <w:rPr>
                <w:rFonts w:ascii="Times New Roman" w:eastAsia="Arial Unicode MS" w:hAnsi="Times New Roman" w:cs="Times New Roman"/>
                <w:b/>
                <w:color w:val="000000"/>
                <w:sz w:val="28"/>
                <w:szCs w:val="28"/>
              </w:rPr>
              <w:t>Кваліфікація</w:t>
            </w:r>
          </w:p>
          <w:bookmarkEnd w:id="0"/>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Мікробіолог, Імунолог</w:t>
            </w:r>
          </w:p>
          <w:p w:rsidR="00275CCF" w:rsidRPr="00275CCF" w:rsidRDefault="00275CCF" w:rsidP="00275CCF">
            <w:pPr>
              <w:spacing w:after="0" w:line="240" w:lineRule="auto"/>
              <w:jc w:val="center"/>
              <w:rPr>
                <w:rFonts w:ascii="Times New Roman" w:eastAsia="Arial Unicode MS" w:hAnsi="Times New Roman" w:cs="Times New Roman"/>
                <w:color w:val="000000"/>
                <w:sz w:val="24"/>
                <w:szCs w:val="24"/>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Рік підготовки:</w:t>
            </w:r>
          </w:p>
        </w:tc>
      </w:tr>
      <w:tr w:rsidR="00275CCF" w:rsidRPr="00275CCF" w:rsidTr="00B55125">
        <w:trPr>
          <w:trHeight w:val="207"/>
        </w:trPr>
        <w:tc>
          <w:tcPr>
            <w:tcW w:w="2896" w:type="dxa"/>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Змістових модулів – 2</w:t>
            </w: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1-й</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1-й</w:t>
            </w:r>
          </w:p>
        </w:tc>
      </w:tr>
      <w:tr w:rsidR="00275CCF" w:rsidRPr="00275CCF" w:rsidTr="00B55125">
        <w:trPr>
          <w:trHeight w:val="246"/>
        </w:trPr>
        <w:tc>
          <w:tcPr>
            <w:tcW w:w="2896" w:type="dxa"/>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4"/>
                <w:szCs w:val="24"/>
              </w:rPr>
              <w:t>Індивідуальне науково-дослідне завдання</w:t>
            </w:r>
            <w:r w:rsidRPr="00275CCF">
              <w:rPr>
                <w:rFonts w:ascii="Times New Roman" w:eastAsia="Arial Unicode MS" w:hAnsi="Times New Roman" w:cs="Times New Roman"/>
                <w:color w:val="000000"/>
                <w:sz w:val="28"/>
                <w:szCs w:val="28"/>
              </w:rPr>
              <w:t xml:space="preserve"> </w:t>
            </w:r>
          </w:p>
          <w:p w:rsidR="00275CCF" w:rsidRPr="00275CCF" w:rsidRDefault="00275CCF" w:rsidP="00275CCF">
            <w:pPr>
              <w:spacing w:after="0" w:line="240" w:lineRule="auto"/>
              <w:rPr>
                <w:rFonts w:ascii="Times New Roman" w:eastAsia="Arial Unicode MS" w:hAnsi="Times New Roman" w:cs="Times New Roman"/>
                <w:sz w:val="28"/>
                <w:szCs w:val="28"/>
              </w:rPr>
            </w:pPr>
            <w:r w:rsidRPr="00275CCF">
              <w:rPr>
                <w:rFonts w:ascii="Times New Roman" w:eastAsia="Arial Unicode MS" w:hAnsi="Times New Roman" w:cs="Times New Roman"/>
                <w:sz w:val="28"/>
                <w:szCs w:val="28"/>
              </w:rPr>
              <w:t>реферат</w:t>
            </w:r>
          </w:p>
        </w:tc>
        <w:tc>
          <w:tcPr>
            <w:tcW w:w="3262" w:type="dxa"/>
            <w:vMerge w:val="restart"/>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Мова викладання, навчання та оцінювання:</w:t>
            </w:r>
          </w:p>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u w:val="single"/>
              </w:rPr>
              <w:t>Українська</w:t>
            </w:r>
          </w:p>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Семестр</w:t>
            </w:r>
          </w:p>
        </w:tc>
      </w:tr>
      <w:tr w:rsidR="00275CCF" w:rsidRPr="00275CCF" w:rsidTr="00B55125">
        <w:trPr>
          <w:trHeight w:val="323"/>
        </w:trPr>
        <w:tc>
          <w:tcPr>
            <w:tcW w:w="2896" w:type="dxa"/>
            <w:vMerge w:val="restart"/>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Загальний обсяг годин –90</w:t>
            </w: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1-й</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1-й</w:t>
            </w:r>
          </w:p>
        </w:tc>
      </w:tr>
      <w:tr w:rsidR="00275CCF" w:rsidRPr="00275CCF" w:rsidTr="00B55125">
        <w:trPr>
          <w:trHeight w:val="322"/>
        </w:trPr>
        <w:tc>
          <w:tcPr>
            <w:tcW w:w="2896" w:type="dxa"/>
            <w:vMerge/>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Лекції</w:t>
            </w:r>
          </w:p>
        </w:tc>
      </w:tr>
      <w:tr w:rsidR="00275CCF" w:rsidRPr="00275CCF" w:rsidTr="00B55125">
        <w:trPr>
          <w:trHeight w:val="320"/>
        </w:trPr>
        <w:tc>
          <w:tcPr>
            <w:tcW w:w="2896" w:type="dxa"/>
            <w:vMerge w:val="restart"/>
            <w:vAlign w:val="center"/>
          </w:tcPr>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Тижневих годин для денної форми навчання:</w:t>
            </w:r>
          </w:p>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аудиторних – 2</w:t>
            </w:r>
          </w:p>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самостійної роботи студента – 4</w:t>
            </w:r>
          </w:p>
        </w:tc>
        <w:tc>
          <w:tcPr>
            <w:tcW w:w="3262" w:type="dxa"/>
            <w:vMerge w:val="restart"/>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Освітній ступінь / освітньо-кваліфікаційний рівень:</w:t>
            </w:r>
          </w:p>
          <w:p w:rsidR="00275CCF" w:rsidRPr="00275CCF" w:rsidRDefault="00275CCF" w:rsidP="00275CCF">
            <w:pPr>
              <w:spacing w:after="0" w:line="240" w:lineRule="auto"/>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 xml:space="preserve">               </w:t>
            </w:r>
            <w:r w:rsidRPr="00275CCF">
              <w:rPr>
                <w:rFonts w:ascii="Times New Roman" w:eastAsia="Arial Unicode MS" w:hAnsi="Times New Roman" w:cs="Times New Roman"/>
                <w:color w:val="000000"/>
                <w:sz w:val="28"/>
                <w:szCs w:val="28"/>
                <w:u w:val="single"/>
              </w:rPr>
              <w:t xml:space="preserve">Магістр               </w:t>
            </w:r>
          </w:p>
        </w:tc>
        <w:tc>
          <w:tcPr>
            <w:tcW w:w="162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16 год.</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6 год.</w:t>
            </w:r>
          </w:p>
        </w:tc>
      </w:tr>
      <w:tr w:rsidR="00275CCF" w:rsidRPr="00275CCF" w:rsidTr="00B55125">
        <w:trPr>
          <w:trHeight w:val="320"/>
        </w:trPr>
        <w:tc>
          <w:tcPr>
            <w:tcW w:w="2896" w:type="dxa"/>
            <w:vMerge/>
            <w:vAlign w:val="center"/>
          </w:tcPr>
          <w:p w:rsidR="00275CCF" w:rsidRPr="00275CCF" w:rsidRDefault="00275CCF" w:rsidP="00275CCF">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Практичні, семінарські</w:t>
            </w:r>
          </w:p>
        </w:tc>
      </w:tr>
      <w:tr w:rsidR="00275CCF" w:rsidRPr="00275CCF" w:rsidTr="00B55125">
        <w:trPr>
          <w:trHeight w:val="320"/>
        </w:trPr>
        <w:tc>
          <w:tcPr>
            <w:tcW w:w="2896" w:type="dxa"/>
            <w:vMerge/>
            <w:vAlign w:val="center"/>
          </w:tcPr>
          <w:p w:rsidR="00275CCF" w:rsidRPr="00275CCF" w:rsidRDefault="00275CCF" w:rsidP="00275CCF">
            <w:pPr>
              <w:spacing w:after="0" w:line="240" w:lineRule="auto"/>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275CCF" w:rsidRPr="00275CCF" w:rsidRDefault="00275CCF" w:rsidP="00275CCF">
            <w:pPr>
              <w:spacing w:after="0" w:line="240" w:lineRule="auto"/>
              <w:jc w:val="center"/>
              <w:rPr>
                <w:rFonts w:ascii="Times New Roman" w:eastAsia="Arial Unicode MS" w:hAnsi="Times New Roman" w:cs="Times New Roman"/>
                <w:i/>
                <w:color w:val="000000"/>
                <w:sz w:val="28"/>
                <w:szCs w:val="28"/>
              </w:rPr>
            </w:pPr>
            <w:r w:rsidRPr="00275CCF">
              <w:rPr>
                <w:rFonts w:ascii="Times New Roman" w:eastAsia="Arial Unicode MS" w:hAnsi="Times New Roman" w:cs="Times New Roman"/>
                <w:color w:val="000000"/>
                <w:sz w:val="28"/>
                <w:szCs w:val="28"/>
              </w:rPr>
              <w:t>8 год.</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4 год.</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Лабораторні</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275CCF" w:rsidRPr="00275CCF" w:rsidRDefault="00275CCF" w:rsidP="00275CCF">
            <w:pPr>
              <w:spacing w:after="0" w:line="240" w:lineRule="auto"/>
              <w:jc w:val="center"/>
              <w:rPr>
                <w:rFonts w:ascii="Times New Roman" w:eastAsia="Arial Unicode MS" w:hAnsi="Times New Roman" w:cs="Times New Roman"/>
                <w:i/>
                <w:color w:val="000000"/>
                <w:sz w:val="28"/>
                <w:szCs w:val="28"/>
              </w:rPr>
            </w:pPr>
            <w:r w:rsidRPr="00275CCF">
              <w:rPr>
                <w:rFonts w:ascii="Times New Roman" w:eastAsia="Arial Unicode MS" w:hAnsi="Times New Roman" w:cs="Times New Roman"/>
                <w:color w:val="000000"/>
                <w:sz w:val="28"/>
                <w:szCs w:val="28"/>
              </w:rPr>
              <w:t>0</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i/>
                <w:color w:val="000000"/>
                <w:sz w:val="28"/>
                <w:szCs w:val="28"/>
              </w:rPr>
            </w:pPr>
            <w:r w:rsidRPr="00275CCF">
              <w:rPr>
                <w:rFonts w:ascii="Times New Roman" w:eastAsia="Arial Unicode MS" w:hAnsi="Times New Roman" w:cs="Times New Roman"/>
                <w:color w:val="000000"/>
                <w:sz w:val="28"/>
                <w:szCs w:val="28"/>
              </w:rPr>
              <w:t>0 год.</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color w:val="000000"/>
                <w:sz w:val="28"/>
                <w:szCs w:val="28"/>
              </w:rPr>
            </w:pPr>
            <w:r w:rsidRPr="00275CCF">
              <w:rPr>
                <w:rFonts w:ascii="Times New Roman" w:eastAsia="Arial Unicode MS" w:hAnsi="Times New Roman" w:cs="Times New Roman"/>
                <w:b/>
                <w:color w:val="000000"/>
                <w:sz w:val="28"/>
                <w:szCs w:val="28"/>
              </w:rPr>
              <w:t>Самостійна робота</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1620" w:type="dxa"/>
            <w:vAlign w:val="center"/>
          </w:tcPr>
          <w:p w:rsidR="00275CCF" w:rsidRPr="00275CCF" w:rsidRDefault="00192181" w:rsidP="00275CCF">
            <w:pPr>
              <w:spacing w:after="0" w:line="240" w:lineRule="auto"/>
              <w:jc w:val="center"/>
              <w:rPr>
                <w:rFonts w:ascii="Times New Roman" w:eastAsia="Arial Unicode MS" w:hAnsi="Times New Roman" w:cs="Times New Roman"/>
                <w:i/>
                <w:color w:val="000000"/>
                <w:sz w:val="28"/>
                <w:szCs w:val="28"/>
              </w:rPr>
            </w:pPr>
            <w:r>
              <w:rPr>
                <w:rFonts w:ascii="Times New Roman" w:eastAsia="Arial Unicode MS" w:hAnsi="Times New Roman" w:cs="Times New Roman"/>
                <w:color w:val="000000"/>
                <w:sz w:val="28"/>
                <w:szCs w:val="28"/>
              </w:rPr>
              <w:t>66</w:t>
            </w:r>
            <w:r w:rsidR="00275CCF" w:rsidRPr="00275CCF">
              <w:rPr>
                <w:rFonts w:ascii="Times New Roman" w:eastAsia="Arial Unicode MS" w:hAnsi="Times New Roman" w:cs="Times New Roman"/>
                <w:color w:val="000000"/>
                <w:sz w:val="28"/>
                <w:szCs w:val="28"/>
              </w:rPr>
              <w:t xml:space="preserve"> год.</w:t>
            </w:r>
          </w:p>
        </w:tc>
        <w:tc>
          <w:tcPr>
            <w:tcW w:w="1800" w:type="dxa"/>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74 год.</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8"/>
                <w:szCs w:val="28"/>
              </w:rPr>
            </w:pPr>
            <w:r w:rsidRPr="00275CCF">
              <w:rPr>
                <w:rFonts w:ascii="Times New Roman" w:eastAsia="Arial Unicode MS" w:hAnsi="Times New Roman" w:cs="Times New Roman"/>
                <w:b/>
                <w:color w:val="000000"/>
                <w:sz w:val="28"/>
                <w:szCs w:val="28"/>
              </w:rPr>
              <w:t xml:space="preserve">Індивідуальні завдання: 6 </w:t>
            </w:r>
            <w:r w:rsidRPr="00275CCF">
              <w:rPr>
                <w:rFonts w:ascii="Times New Roman" w:eastAsia="Arial Unicode MS" w:hAnsi="Times New Roman" w:cs="Times New Roman"/>
                <w:color w:val="000000"/>
                <w:sz w:val="28"/>
                <w:szCs w:val="28"/>
              </w:rPr>
              <w:t>год.</w:t>
            </w:r>
          </w:p>
        </w:tc>
      </w:tr>
      <w:tr w:rsidR="00275CCF" w:rsidRPr="00275CCF" w:rsidTr="00B55125">
        <w:trPr>
          <w:trHeight w:val="138"/>
        </w:trPr>
        <w:tc>
          <w:tcPr>
            <w:tcW w:w="2896"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262" w:type="dxa"/>
            <w:vMerge/>
            <w:vAlign w:val="center"/>
          </w:tcPr>
          <w:p w:rsidR="00275CCF" w:rsidRPr="00275CCF" w:rsidRDefault="00275CCF" w:rsidP="00275CCF">
            <w:pPr>
              <w:spacing w:after="0" w:line="240" w:lineRule="auto"/>
              <w:jc w:val="center"/>
              <w:rPr>
                <w:rFonts w:ascii="Times New Roman" w:eastAsia="Arial Unicode MS" w:hAnsi="Times New Roman" w:cs="Times New Roman"/>
                <w:color w:val="000000"/>
                <w:sz w:val="24"/>
                <w:szCs w:val="28"/>
              </w:rPr>
            </w:pPr>
          </w:p>
        </w:tc>
        <w:tc>
          <w:tcPr>
            <w:tcW w:w="3420" w:type="dxa"/>
            <w:gridSpan w:val="2"/>
            <w:vAlign w:val="center"/>
          </w:tcPr>
          <w:p w:rsidR="00275CCF" w:rsidRPr="00275CCF" w:rsidRDefault="00275CCF" w:rsidP="00275CCF">
            <w:pPr>
              <w:spacing w:after="0" w:line="240" w:lineRule="auto"/>
              <w:jc w:val="center"/>
              <w:rPr>
                <w:rFonts w:ascii="Times New Roman" w:eastAsia="Arial Unicode MS" w:hAnsi="Times New Roman" w:cs="Times New Roman"/>
                <w:b/>
                <w:i/>
                <w:color w:val="000000"/>
                <w:sz w:val="28"/>
                <w:szCs w:val="28"/>
              </w:rPr>
            </w:pPr>
            <w:r w:rsidRPr="00275CCF">
              <w:rPr>
                <w:rFonts w:ascii="Times New Roman" w:eastAsia="Arial Unicode MS" w:hAnsi="Times New Roman" w:cs="Times New Roman"/>
                <w:b/>
                <w:color w:val="000000"/>
                <w:sz w:val="28"/>
                <w:szCs w:val="28"/>
              </w:rPr>
              <w:t xml:space="preserve">Вид семестрового контролю: </w:t>
            </w:r>
            <w:r w:rsidRPr="00275CCF">
              <w:rPr>
                <w:rFonts w:ascii="Times New Roman" w:eastAsia="Arial Unicode MS" w:hAnsi="Times New Roman" w:cs="Times New Roman"/>
                <w:color w:val="000000"/>
                <w:sz w:val="28"/>
                <w:szCs w:val="28"/>
                <w:u w:val="single"/>
              </w:rPr>
              <w:t>залік</w:t>
            </w:r>
          </w:p>
        </w:tc>
      </w:tr>
    </w:tbl>
    <w:p w:rsidR="00275CCF" w:rsidRDefault="00275CCF" w:rsidP="00275CCF">
      <w:pPr>
        <w:spacing w:after="0" w:line="360" w:lineRule="auto"/>
        <w:ind w:firstLine="567"/>
        <w:jc w:val="both"/>
        <w:rPr>
          <w:rFonts w:ascii="Times New Roman" w:eastAsia="Arial Unicode MS" w:hAnsi="Times New Roman" w:cs="Times New Roman"/>
          <w:b/>
          <w:bCs/>
          <w:color w:val="000000"/>
          <w:sz w:val="28"/>
          <w:szCs w:val="28"/>
        </w:rPr>
      </w:pPr>
    </w:p>
    <w:p w:rsidR="00275CCF" w:rsidRPr="00275CCF" w:rsidRDefault="00275CCF" w:rsidP="00275CCF">
      <w:pPr>
        <w:spacing w:after="0" w:line="360" w:lineRule="auto"/>
        <w:ind w:firstLine="567"/>
        <w:jc w:val="both"/>
        <w:rPr>
          <w:rFonts w:ascii="Times New Roman" w:eastAsia="Arial Unicode MS" w:hAnsi="Times New Roman" w:cs="Times New Roman"/>
          <w:color w:val="000000"/>
          <w:sz w:val="28"/>
          <w:szCs w:val="28"/>
        </w:rPr>
      </w:pPr>
      <w:r w:rsidRPr="00275CCF">
        <w:rPr>
          <w:rFonts w:ascii="Times New Roman" w:eastAsia="Arial Unicode MS" w:hAnsi="Times New Roman" w:cs="Times New Roman"/>
          <w:b/>
          <w:bCs/>
          <w:color w:val="000000"/>
          <w:sz w:val="28"/>
          <w:szCs w:val="28"/>
        </w:rPr>
        <w:t>Примітка</w:t>
      </w:r>
      <w:r w:rsidRPr="00275CCF">
        <w:rPr>
          <w:rFonts w:ascii="Times New Roman" w:eastAsia="Arial Unicode MS" w:hAnsi="Times New Roman" w:cs="Times New Roman"/>
          <w:color w:val="000000"/>
          <w:sz w:val="28"/>
          <w:szCs w:val="28"/>
        </w:rPr>
        <w:t>.</w:t>
      </w:r>
    </w:p>
    <w:p w:rsidR="00275CCF" w:rsidRPr="00275CCF" w:rsidRDefault="00275CCF" w:rsidP="00275CCF">
      <w:pPr>
        <w:spacing w:after="0" w:line="360" w:lineRule="auto"/>
        <w:ind w:firstLine="567"/>
        <w:jc w:val="both"/>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Співвідношення кількості годин аудиторних занять до самостійної та індивідуальної роботи становить:</w:t>
      </w:r>
    </w:p>
    <w:p w:rsidR="00275CCF" w:rsidRPr="00275CCF" w:rsidRDefault="00275CCF" w:rsidP="00275CCF">
      <w:pPr>
        <w:spacing w:after="0" w:line="360" w:lineRule="auto"/>
        <w:ind w:firstLine="567"/>
        <w:jc w:val="both"/>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для денної форми навчання – 36%</w:t>
      </w:r>
    </w:p>
    <w:p w:rsidR="00FE49EE" w:rsidRDefault="00275CCF" w:rsidP="00275CCF">
      <w:pPr>
        <w:jc w:val="both"/>
        <w:rPr>
          <w:rFonts w:ascii="Times New Roman" w:eastAsia="Arial Unicode MS" w:hAnsi="Times New Roman" w:cs="Times New Roman"/>
          <w:color w:val="000000"/>
          <w:sz w:val="28"/>
          <w:szCs w:val="28"/>
        </w:rPr>
      </w:pPr>
      <w:r w:rsidRPr="00275CCF">
        <w:rPr>
          <w:rFonts w:ascii="Times New Roman" w:eastAsia="Arial Unicode MS" w:hAnsi="Times New Roman" w:cs="Times New Roman"/>
          <w:color w:val="000000"/>
          <w:sz w:val="28"/>
          <w:szCs w:val="28"/>
        </w:rPr>
        <w:t>для заочної форми навчання – 13%</w:t>
      </w:r>
    </w:p>
    <w:p w:rsidR="00275CCF" w:rsidRDefault="00275CCF">
      <w:pP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br w:type="page"/>
      </w:r>
    </w:p>
    <w:p w:rsidR="00624034" w:rsidRPr="00A93B3C" w:rsidRDefault="00624034" w:rsidP="00624034">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ПЕРЕДРЕКВІЗИТИ:</w:t>
      </w:r>
    </w:p>
    <w:p w:rsidR="00624034" w:rsidRPr="005115A2" w:rsidRDefault="009D2AB3" w:rsidP="005115A2">
      <w:pPr>
        <w:pBdr>
          <w:top w:val="single" w:sz="12" w:space="0" w:color="auto"/>
          <w:bottom w:val="single" w:sz="12" w:space="1" w:color="auto"/>
        </w:pBdr>
        <w:spacing w:after="160" w:line="259" w:lineRule="auto"/>
        <w:rPr>
          <w:rFonts w:ascii="Times New Roman" w:eastAsia="Calibri" w:hAnsi="Times New Roman" w:cs="Times New Roman"/>
          <w:sz w:val="28"/>
          <w:szCs w:val="28"/>
        </w:rPr>
      </w:pPr>
      <w:r w:rsidRPr="009D2AB3">
        <w:rPr>
          <w:rFonts w:ascii="Times New Roman" w:eastAsia="Calibri" w:hAnsi="Times New Roman" w:cs="Times New Roman"/>
          <w:sz w:val="28"/>
          <w:szCs w:val="28"/>
        </w:rPr>
        <w:t xml:space="preserve">Знання з питань </w:t>
      </w:r>
      <w:r w:rsidR="005115A2" w:rsidRPr="005115A2">
        <w:rPr>
          <w:rFonts w:ascii="Times New Roman" w:eastAsia="Calibri" w:hAnsi="Times New Roman" w:cs="Times New Roman"/>
          <w:sz w:val="28"/>
          <w:szCs w:val="28"/>
        </w:rPr>
        <w:t>о</w:t>
      </w:r>
      <w:r w:rsidRPr="009D2AB3">
        <w:rPr>
          <w:rFonts w:ascii="Times New Roman" w:eastAsia="Calibri" w:hAnsi="Times New Roman" w:cs="Times New Roman"/>
          <w:sz w:val="28"/>
          <w:szCs w:val="28"/>
        </w:rPr>
        <w:t xml:space="preserve">хорони здоров’я населення, </w:t>
      </w:r>
      <w:r w:rsidR="005115A2" w:rsidRPr="005115A2">
        <w:rPr>
          <w:rFonts w:ascii="Times New Roman" w:eastAsia="Calibri" w:hAnsi="Times New Roman" w:cs="Times New Roman"/>
          <w:sz w:val="28"/>
          <w:szCs w:val="28"/>
        </w:rPr>
        <w:t>п</w:t>
      </w:r>
      <w:r w:rsidRPr="009D2AB3">
        <w:rPr>
          <w:rFonts w:ascii="Times New Roman" w:eastAsia="Calibri" w:hAnsi="Times New Roman" w:cs="Times New Roman"/>
          <w:sz w:val="28"/>
          <w:szCs w:val="28"/>
        </w:rPr>
        <w:t xml:space="preserve">рофілактики захворювань, </w:t>
      </w:r>
      <w:r w:rsidR="005115A2" w:rsidRPr="005115A2">
        <w:rPr>
          <w:rFonts w:ascii="Times New Roman" w:eastAsia="Calibri" w:hAnsi="Times New Roman" w:cs="Times New Roman"/>
          <w:sz w:val="28"/>
          <w:szCs w:val="28"/>
        </w:rPr>
        <w:t>л</w:t>
      </w:r>
      <w:r w:rsidRPr="009D2AB3">
        <w:rPr>
          <w:rFonts w:ascii="Times New Roman" w:eastAsia="Calibri" w:hAnsi="Times New Roman" w:cs="Times New Roman"/>
          <w:sz w:val="28"/>
          <w:szCs w:val="28"/>
        </w:rPr>
        <w:t>аборат</w:t>
      </w:r>
      <w:r>
        <w:rPr>
          <w:rFonts w:ascii="Times New Roman" w:eastAsia="Calibri" w:hAnsi="Times New Roman" w:cs="Times New Roman"/>
          <w:sz w:val="28"/>
          <w:szCs w:val="28"/>
        </w:rPr>
        <w:t>орної та функціональної діагно</w:t>
      </w:r>
      <w:r w:rsidRPr="009D2AB3">
        <w:rPr>
          <w:rFonts w:ascii="Times New Roman" w:eastAsia="Calibri" w:hAnsi="Times New Roman" w:cs="Times New Roman"/>
          <w:sz w:val="28"/>
          <w:szCs w:val="28"/>
        </w:rPr>
        <w:t>стики, необхідні для здійснення професійної діяльності</w:t>
      </w:r>
      <w:r w:rsidR="005115A2" w:rsidRPr="005115A2">
        <w:rPr>
          <w:rFonts w:ascii="Times New Roman" w:eastAsia="Calibri" w:hAnsi="Times New Roman" w:cs="Times New Roman"/>
          <w:sz w:val="28"/>
          <w:szCs w:val="28"/>
        </w:rPr>
        <w:t xml:space="preserve">, Біоетика, </w:t>
      </w:r>
      <w:proofErr w:type="spellStart"/>
      <w:r w:rsidR="005115A2" w:rsidRPr="005115A2">
        <w:rPr>
          <w:rFonts w:ascii="Times New Roman" w:eastAsia="Calibri" w:hAnsi="Times New Roman" w:cs="Times New Roman"/>
          <w:sz w:val="28"/>
          <w:szCs w:val="28"/>
        </w:rPr>
        <w:t>біобезпека</w:t>
      </w:r>
      <w:proofErr w:type="spellEnd"/>
      <w:r w:rsidR="005115A2" w:rsidRPr="005115A2">
        <w:rPr>
          <w:rFonts w:ascii="Times New Roman" w:eastAsia="Calibri" w:hAnsi="Times New Roman" w:cs="Times New Roman"/>
          <w:sz w:val="28"/>
          <w:szCs w:val="28"/>
        </w:rPr>
        <w:t xml:space="preserve"> та охорона праці на виробництвах із використанням біологічних об'єктів, Метаболізм мікроорганізмів і основи промислової мікробіології, </w:t>
      </w:r>
      <w:r w:rsidR="005115A2" w:rsidRPr="005115A2">
        <w:rPr>
          <w:rFonts w:ascii="Times New Roman" w:eastAsia="Calibri" w:hAnsi="Times New Roman" w:cs="Times New Roman"/>
          <w:sz w:val="28"/>
          <w:szCs w:val="28"/>
        </w:rPr>
        <w:t>Антибіотики</w:t>
      </w:r>
    </w:p>
    <w:p w:rsidR="00624034" w:rsidRPr="00A93B3C" w:rsidRDefault="00624034" w:rsidP="00624034">
      <w:pPr>
        <w:spacing w:after="160" w:line="259" w:lineRule="auto"/>
        <w:rPr>
          <w:rFonts w:ascii="Calibri" w:eastAsia="Calibri" w:hAnsi="Calibri" w:cs="Times New Roman"/>
        </w:rPr>
      </w:pPr>
    </w:p>
    <w:p w:rsidR="00624034" w:rsidRPr="00A93B3C" w:rsidRDefault="00624034" w:rsidP="00624034">
      <w:pPr>
        <w:keepNext/>
        <w:pBdr>
          <w:bottom w:val="single" w:sz="12" w:space="1" w:color="auto"/>
        </w:pBdr>
        <w:autoSpaceDE w:val="0"/>
        <w:autoSpaceDN w:val="0"/>
        <w:spacing w:after="240" w:line="240" w:lineRule="auto"/>
        <w:jc w:val="center"/>
        <w:outlineLvl w:val="0"/>
        <w:rPr>
          <w:rFonts w:ascii="Times New Roman" w:eastAsia="Times New Roman" w:hAnsi="Times New Roman" w:cs="Times New Roman"/>
          <w:b/>
          <w:bCs/>
          <w:kern w:val="32"/>
          <w:sz w:val="28"/>
          <w:szCs w:val="28"/>
          <w:lang w:eastAsia="x-none"/>
        </w:rPr>
      </w:pPr>
      <w:r w:rsidRPr="00A93B3C">
        <w:rPr>
          <w:rFonts w:ascii="Times New Roman" w:eastAsia="Times New Roman" w:hAnsi="Times New Roman" w:cs="Times New Roman"/>
          <w:b/>
          <w:bCs/>
          <w:kern w:val="32"/>
          <w:sz w:val="28"/>
          <w:szCs w:val="28"/>
          <w:lang w:eastAsia="x-none"/>
        </w:rPr>
        <w:t>ПОСТРЕКВІЗИТИ:</w:t>
      </w:r>
    </w:p>
    <w:p w:rsidR="00624034" w:rsidRPr="00A93B3C" w:rsidRDefault="005115A2" w:rsidP="00624034">
      <w:pPr>
        <w:pBdr>
          <w:top w:val="single" w:sz="12" w:space="1" w:color="auto"/>
          <w:bottom w:val="single" w:sz="12" w:space="1" w:color="auto"/>
        </w:pBdr>
        <w:spacing w:after="160" w:line="259" w:lineRule="auto"/>
        <w:rPr>
          <w:rFonts w:ascii="Times New Roman" w:eastAsia="Calibri" w:hAnsi="Times New Roman" w:cs="Times New Roman"/>
          <w:sz w:val="28"/>
          <w:szCs w:val="28"/>
          <w:lang w:val="ru-RU"/>
        </w:rPr>
      </w:pPr>
      <w:proofErr w:type="spellStart"/>
      <w:r>
        <w:rPr>
          <w:rFonts w:ascii="Times New Roman" w:eastAsia="Calibri" w:hAnsi="Times New Roman" w:cs="Times New Roman"/>
          <w:sz w:val="28"/>
          <w:szCs w:val="28"/>
          <w:lang w:val="ru-RU"/>
        </w:rPr>
        <w:t>Молекулярна</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мікробіологія</w:t>
      </w:r>
      <w:proofErr w:type="spellEnd"/>
      <w:r w:rsidR="00906201">
        <w:rPr>
          <w:rFonts w:ascii="Times New Roman" w:eastAsia="Calibri" w:hAnsi="Times New Roman" w:cs="Times New Roman"/>
          <w:sz w:val="28"/>
          <w:szCs w:val="28"/>
          <w:lang w:val="ru-RU"/>
        </w:rPr>
        <w:t xml:space="preserve">, </w:t>
      </w:r>
      <w:proofErr w:type="spellStart"/>
      <w:r w:rsidR="00906201">
        <w:rPr>
          <w:rFonts w:ascii="Times New Roman" w:eastAsia="Calibri" w:hAnsi="Times New Roman" w:cs="Times New Roman"/>
          <w:sz w:val="28"/>
          <w:szCs w:val="28"/>
          <w:lang w:val="ru-RU"/>
        </w:rPr>
        <w:t>Мікроекологія</w:t>
      </w:r>
      <w:proofErr w:type="spellEnd"/>
      <w:r w:rsidR="00906201">
        <w:rPr>
          <w:rFonts w:ascii="Times New Roman" w:eastAsia="Calibri" w:hAnsi="Times New Roman" w:cs="Times New Roman"/>
          <w:sz w:val="28"/>
          <w:szCs w:val="28"/>
          <w:lang w:val="ru-RU"/>
        </w:rPr>
        <w:t xml:space="preserve"> </w:t>
      </w:r>
      <w:proofErr w:type="spellStart"/>
      <w:r w:rsidR="00906201">
        <w:rPr>
          <w:rFonts w:ascii="Times New Roman" w:eastAsia="Calibri" w:hAnsi="Times New Roman" w:cs="Times New Roman"/>
          <w:sz w:val="28"/>
          <w:szCs w:val="28"/>
          <w:lang w:val="ru-RU"/>
        </w:rPr>
        <w:t>людини</w:t>
      </w:r>
      <w:proofErr w:type="spellEnd"/>
      <w:r>
        <w:rPr>
          <w:rFonts w:ascii="Times New Roman" w:eastAsia="Calibri" w:hAnsi="Times New Roman" w:cs="Times New Roman"/>
          <w:sz w:val="28"/>
          <w:szCs w:val="28"/>
          <w:lang w:val="ru-RU"/>
        </w:rPr>
        <w:t xml:space="preserve">, </w:t>
      </w:r>
      <w:proofErr w:type="spellStart"/>
      <w:r w:rsidRPr="005115A2">
        <w:rPr>
          <w:rFonts w:ascii="Times New Roman" w:eastAsia="Calibri" w:hAnsi="Times New Roman" w:cs="Times New Roman"/>
          <w:sz w:val="28"/>
          <w:szCs w:val="28"/>
          <w:lang w:val="ru-RU"/>
        </w:rPr>
        <w:t>Бази</w:t>
      </w:r>
      <w:proofErr w:type="spellEnd"/>
      <w:r w:rsidRPr="005115A2">
        <w:rPr>
          <w:rFonts w:ascii="Times New Roman" w:eastAsia="Calibri" w:hAnsi="Times New Roman" w:cs="Times New Roman"/>
          <w:sz w:val="28"/>
          <w:szCs w:val="28"/>
          <w:lang w:val="ru-RU"/>
        </w:rPr>
        <w:t xml:space="preserve"> </w:t>
      </w:r>
      <w:proofErr w:type="spellStart"/>
      <w:r w:rsidRPr="005115A2">
        <w:rPr>
          <w:rFonts w:ascii="Times New Roman" w:eastAsia="Calibri" w:hAnsi="Times New Roman" w:cs="Times New Roman"/>
          <w:sz w:val="28"/>
          <w:szCs w:val="28"/>
          <w:lang w:val="ru-RU"/>
        </w:rPr>
        <w:t>даних</w:t>
      </w:r>
      <w:proofErr w:type="spellEnd"/>
      <w:r w:rsidRPr="005115A2">
        <w:rPr>
          <w:rFonts w:ascii="Times New Roman" w:eastAsia="Calibri" w:hAnsi="Times New Roman" w:cs="Times New Roman"/>
          <w:sz w:val="28"/>
          <w:szCs w:val="28"/>
          <w:lang w:val="ru-RU"/>
        </w:rPr>
        <w:t xml:space="preserve"> в біології</w:t>
      </w:r>
      <w:bookmarkStart w:id="1" w:name="_GoBack"/>
      <w:bookmarkEnd w:id="1"/>
    </w:p>
    <w:p w:rsidR="00624034" w:rsidRPr="00A93B3C" w:rsidRDefault="00624034" w:rsidP="00624034">
      <w:pPr>
        <w:spacing w:after="160" w:line="259" w:lineRule="auto"/>
        <w:rPr>
          <w:rFonts w:ascii="Calibri" w:eastAsia="Calibri" w:hAnsi="Calibri" w:cs="Times New Roman"/>
          <w:lang w:val="ru-RU"/>
        </w:rPr>
      </w:pPr>
    </w:p>
    <w:p w:rsidR="00624034" w:rsidRPr="00A93B3C" w:rsidRDefault="00624034" w:rsidP="00624034">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lang w:eastAsia="ru-RU"/>
        </w:rPr>
      </w:pPr>
      <w:r w:rsidRPr="00A93B3C">
        <w:rPr>
          <w:rFonts w:ascii="Times New Roman" w:eastAsia="Times New Roman" w:hAnsi="Times New Roman" w:cs="Times New Roman"/>
          <w:b/>
          <w:color w:val="000000"/>
          <w:sz w:val="28"/>
          <w:szCs w:val="28"/>
          <w:lang w:eastAsia="ru-RU"/>
        </w:rPr>
        <w:t>МЕТА НАВЧАЛЬНОЇ ДИСЦИПЛІНИ:</w:t>
      </w:r>
      <w:r w:rsidRPr="00A93B3C">
        <w:rPr>
          <w:rFonts w:ascii="Times New Roman" w:eastAsia="Times New Roman" w:hAnsi="Times New Roman" w:cs="Times New Roman"/>
          <w:color w:val="000000"/>
          <w:sz w:val="28"/>
          <w:szCs w:val="28"/>
          <w:lang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Цілями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освоєння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навчальної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дисципліни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Лабораторна</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діагностика</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є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дати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студентам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необхідні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теоретичні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знання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й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практичні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уміння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з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питань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інформації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про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дослідження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в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галузі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медико-</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біологічних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наук та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володіння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найновішими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методами лабораторного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дослідження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біологічного</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матеріалу</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техніки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одержання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підготовки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різноманітного</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біологічного</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матеріалу</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для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проведення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лабораторно-</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діагностичних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досліджень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в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т.ч</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для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правильної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інтерпретації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результатів</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цих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proofErr w:type="gramStart"/>
      <w:r w:rsidRPr="00624034">
        <w:rPr>
          <w:rFonts w:ascii="Times New Roman" w:eastAsia="Times New Roman" w:hAnsi="Times New Roman" w:cs="Times New Roman"/>
          <w:color w:val="000000"/>
          <w:spacing w:val="-2"/>
          <w:sz w:val="28"/>
          <w:szCs w:val="28"/>
          <w:shd w:val="clear" w:color="auto" w:fill="FFFFFF"/>
          <w:lang w:val="ru-RU" w:eastAsia="ru-RU"/>
        </w:rPr>
        <w:t>досл</w:t>
      </w:r>
      <w:proofErr w:type="gramEnd"/>
      <w:r w:rsidRPr="00624034">
        <w:rPr>
          <w:rFonts w:ascii="Times New Roman" w:eastAsia="Times New Roman" w:hAnsi="Times New Roman" w:cs="Times New Roman"/>
          <w:color w:val="000000"/>
          <w:spacing w:val="-2"/>
          <w:sz w:val="28"/>
          <w:szCs w:val="28"/>
          <w:shd w:val="clear" w:color="auto" w:fill="FFFFFF"/>
          <w:lang w:val="ru-RU" w:eastAsia="ru-RU"/>
        </w:rPr>
        <w:t>іджень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формування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уявлень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навичок</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щодо</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виділення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proofErr w:type="gramStart"/>
      <w:r w:rsidRPr="00624034">
        <w:rPr>
          <w:rFonts w:ascii="Times New Roman" w:eastAsia="Times New Roman" w:hAnsi="Times New Roman" w:cs="Times New Roman"/>
          <w:color w:val="000000"/>
          <w:spacing w:val="-2"/>
          <w:sz w:val="28"/>
          <w:szCs w:val="28"/>
          <w:shd w:val="clear" w:color="auto" w:fill="FFFFFF"/>
          <w:lang w:val="ru-RU" w:eastAsia="ru-RU"/>
        </w:rPr>
        <w:t>культивування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ідентифікації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метаболізму</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взаємодії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мікроорганізмів</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які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впливають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на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якість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навколишнього</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середовища</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та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здоров’я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людини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знань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набуття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навичок</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при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вивченні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основних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методів</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визначення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видової</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приналежності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і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чисельності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мікроорганізмів</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Ознайомлення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студентів</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з методами контролю за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контамінацією</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мікроорганізмами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приміщень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повітря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води,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людини</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застосування</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отриманих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знань</w:t>
      </w:r>
      <w:proofErr w:type="spellEnd"/>
      <w:proofErr w:type="gramEnd"/>
      <w:r w:rsidRPr="00624034">
        <w:rPr>
          <w:rFonts w:ascii="Times New Roman" w:eastAsia="Times New Roman" w:hAnsi="Times New Roman" w:cs="Times New Roman"/>
          <w:color w:val="000000"/>
          <w:spacing w:val="-2"/>
          <w:sz w:val="28"/>
          <w:szCs w:val="28"/>
          <w:shd w:val="clear" w:color="auto" w:fill="FFFFFF"/>
          <w:lang w:val="ru-RU" w:eastAsia="ru-RU"/>
        </w:rPr>
        <w:t xml:space="preserve"> у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вирішенні</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професійних</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 xml:space="preserve"> </w:t>
      </w:r>
      <w:proofErr w:type="spellStart"/>
      <w:r w:rsidRPr="00624034">
        <w:rPr>
          <w:rFonts w:ascii="Times New Roman" w:eastAsia="Times New Roman" w:hAnsi="Times New Roman" w:cs="Times New Roman"/>
          <w:color w:val="000000"/>
          <w:spacing w:val="-2"/>
          <w:sz w:val="28"/>
          <w:szCs w:val="28"/>
          <w:shd w:val="clear" w:color="auto" w:fill="FFFFFF"/>
          <w:lang w:val="ru-RU" w:eastAsia="ru-RU"/>
        </w:rPr>
        <w:t>завдань</w:t>
      </w:r>
      <w:proofErr w:type="spellEnd"/>
      <w:r w:rsidRPr="00624034">
        <w:rPr>
          <w:rFonts w:ascii="Times New Roman" w:eastAsia="Times New Roman" w:hAnsi="Times New Roman" w:cs="Times New Roman"/>
          <w:color w:val="000000"/>
          <w:spacing w:val="-2"/>
          <w:sz w:val="28"/>
          <w:szCs w:val="28"/>
          <w:shd w:val="clear" w:color="auto" w:fill="FFFFFF"/>
          <w:lang w:val="ru-RU" w:eastAsia="ru-RU"/>
        </w:rPr>
        <w:t>.</w:t>
      </w:r>
    </w:p>
    <w:p w:rsidR="00624034" w:rsidRPr="00A93B3C" w:rsidRDefault="00624034" w:rsidP="00624034">
      <w:pPr>
        <w:tabs>
          <w:tab w:val="left" w:leader="underscore" w:pos="567"/>
          <w:tab w:val="left" w:leader="underscore" w:pos="1652"/>
        </w:tabs>
        <w:spacing w:after="0" w:line="240" w:lineRule="auto"/>
        <w:ind w:right="-2"/>
        <w:jc w:val="both"/>
        <w:rPr>
          <w:rFonts w:ascii="Times New Roman" w:eastAsia="Times New Roman" w:hAnsi="Times New Roman" w:cs="Times New Roman"/>
          <w:b/>
          <w:sz w:val="28"/>
          <w:szCs w:val="28"/>
          <w:lang w:eastAsia="x-none"/>
        </w:rPr>
      </w:pPr>
    </w:p>
    <w:p w:rsidR="00624034" w:rsidRDefault="00624034" w:rsidP="00624034">
      <w:pPr>
        <w:tabs>
          <w:tab w:val="left" w:leader="underscore" w:pos="567"/>
          <w:tab w:val="left" w:leader="underscore" w:pos="1652"/>
        </w:tabs>
        <w:spacing w:after="0" w:line="240" w:lineRule="auto"/>
        <w:ind w:right="-2"/>
        <w:jc w:val="both"/>
        <w:rPr>
          <w:rFonts w:ascii="Times New Roman" w:eastAsia="Times New Roman" w:hAnsi="Times New Roman" w:cs="Times New Roman"/>
          <w:color w:val="000000"/>
          <w:sz w:val="28"/>
          <w:szCs w:val="28"/>
          <w:shd w:val="clear" w:color="auto" w:fill="FFFFFF"/>
          <w:lang w:eastAsia="x-none"/>
        </w:rPr>
      </w:pPr>
      <w:r w:rsidRPr="00A93B3C">
        <w:rPr>
          <w:rFonts w:ascii="Times New Roman" w:eastAsia="Times New Roman" w:hAnsi="Times New Roman" w:cs="Times New Roman"/>
          <w:b/>
          <w:sz w:val="28"/>
          <w:szCs w:val="28"/>
          <w:lang w:eastAsia="x-none"/>
        </w:rPr>
        <w:t>ЗАВДАННЯ НАВЧАЛЬНОЇ ДИСЦИПЛІНИ:</w:t>
      </w:r>
      <w:r w:rsidRPr="00A93B3C">
        <w:rPr>
          <w:rFonts w:ascii="Times New Roman" w:eastAsia="Times New Roman" w:hAnsi="Times New Roman" w:cs="Times New Roman"/>
          <w:sz w:val="28"/>
          <w:szCs w:val="28"/>
          <w:lang w:eastAsia="x-none"/>
        </w:rPr>
        <w:t xml:space="preserve"> </w:t>
      </w:r>
      <w:r w:rsidR="00476253" w:rsidRPr="00476253">
        <w:rPr>
          <w:rFonts w:ascii="Times New Roman" w:eastAsia="Times New Roman" w:hAnsi="Times New Roman" w:cs="Times New Roman"/>
          <w:color w:val="000000"/>
          <w:sz w:val="28"/>
          <w:szCs w:val="28"/>
          <w:shd w:val="clear" w:color="auto" w:fill="FFFFFF"/>
          <w:lang w:eastAsia="x-none"/>
        </w:rPr>
        <w:t>З’ясувати приналежність та особливості виявлення біологічних властивостей патогенних та непатогенних мікроорганізмів, познайомити студентів з закономірностями  їх взаємодії з макроорганізмом, популяцією людей і зовнішнім середовищем; познайомити з методами мікробіологічної діагностики та специфічної профілактики інфекційних хвороб, методами  мікробіологічного дослідження: мікроскопія, фарбування, культивування, виділення чистих культур</w:t>
      </w:r>
      <w:r w:rsidRPr="00FF7D5B">
        <w:rPr>
          <w:rFonts w:ascii="Times New Roman" w:eastAsia="Times New Roman" w:hAnsi="Times New Roman" w:cs="Times New Roman"/>
          <w:color w:val="000000"/>
          <w:sz w:val="28"/>
          <w:szCs w:val="28"/>
          <w:shd w:val="clear" w:color="auto" w:fill="FFFFFF"/>
          <w:lang w:eastAsia="x-none"/>
        </w:rPr>
        <w:t>.</w:t>
      </w:r>
    </w:p>
    <w:p w:rsidR="00724408" w:rsidRPr="00A93B3C" w:rsidRDefault="00724408" w:rsidP="00624034">
      <w:pPr>
        <w:tabs>
          <w:tab w:val="left" w:leader="underscore" w:pos="567"/>
          <w:tab w:val="left" w:leader="underscore" w:pos="1652"/>
        </w:tabs>
        <w:spacing w:after="0" w:line="240" w:lineRule="auto"/>
        <w:ind w:right="-2"/>
        <w:jc w:val="both"/>
        <w:rPr>
          <w:rFonts w:ascii="Times New Roman" w:eastAsia="Times New Roman" w:hAnsi="Times New Roman" w:cs="Times New Roman"/>
          <w:sz w:val="28"/>
          <w:szCs w:val="28"/>
          <w:lang w:eastAsia="x-none"/>
        </w:rPr>
      </w:pPr>
    </w:p>
    <w:p w:rsidR="00BC135A" w:rsidRDefault="00BC135A" w:rsidP="00BC135A">
      <w:pPr>
        <w:keepNext/>
        <w:autoSpaceDE w:val="0"/>
        <w:autoSpaceDN w:val="0"/>
        <w:spacing w:after="240" w:line="240" w:lineRule="auto"/>
        <w:jc w:val="center"/>
        <w:outlineLvl w:val="0"/>
        <w:rPr>
          <w:rFonts w:ascii="Times New Roman" w:eastAsia="Times New Roman" w:hAnsi="Times New Roman" w:cs="Times New Roman"/>
          <w:b/>
          <w:bCs/>
          <w:kern w:val="32"/>
          <w:sz w:val="28"/>
          <w:szCs w:val="28"/>
          <w:lang w:val="ru-RU" w:eastAsia="x-none"/>
        </w:rPr>
      </w:pPr>
      <w:r w:rsidRPr="00054377">
        <w:rPr>
          <w:rFonts w:ascii="Times New Roman" w:eastAsia="Times New Roman" w:hAnsi="Times New Roman" w:cs="Times New Roman"/>
          <w:b/>
          <w:bCs/>
          <w:kern w:val="32"/>
          <w:sz w:val="28"/>
          <w:szCs w:val="28"/>
          <w:lang w:val="ru-RU" w:eastAsia="x-none"/>
        </w:rPr>
        <w:t>ПЕРЕЛІК ЗАГАЛЬНИХ ПРОГРАМНИХ КОМПЕТЕНТНОСТЕЙ ОСВІТНЬОЇ ПРОГРАМИ, ЯКІ ЗАБЕЗПЕЧУЄ ДИСЦИПЛІ</w:t>
      </w:r>
      <w:proofErr w:type="gramStart"/>
      <w:r w:rsidRPr="00054377">
        <w:rPr>
          <w:rFonts w:ascii="Times New Roman" w:eastAsia="Times New Roman" w:hAnsi="Times New Roman" w:cs="Times New Roman"/>
          <w:b/>
          <w:bCs/>
          <w:kern w:val="32"/>
          <w:sz w:val="28"/>
          <w:szCs w:val="28"/>
          <w:lang w:val="ru-RU" w:eastAsia="x-none"/>
        </w:rPr>
        <w:t>НА</w:t>
      </w:r>
      <w:proofErr w:type="gramEnd"/>
    </w:p>
    <w:p w:rsidR="00846444" w:rsidRDefault="00846444" w:rsidP="00846444">
      <w:pPr>
        <w:keepNext/>
        <w:autoSpaceDE w:val="0"/>
        <w:autoSpaceDN w:val="0"/>
        <w:spacing w:after="240" w:line="240" w:lineRule="auto"/>
        <w:jc w:val="both"/>
        <w:outlineLvl w:val="0"/>
        <w:rPr>
          <w:rFonts w:ascii="Times New Roman" w:eastAsia="Times New Roman" w:hAnsi="Times New Roman" w:cs="Times New Roman"/>
          <w:b/>
          <w:bCs/>
          <w:kern w:val="32"/>
          <w:sz w:val="28"/>
          <w:szCs w:val="28"/>
          <w:lang w:val="ru-RU" w:eastAsia="x-none"/>
        </w:rPr>
      </w:pPr>
    </w:p>
    <w:p w:rsidR="00846444" w:rsidRPr="009119FB" w:rsidRDefault="00423889"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eastAsia="x-none"/>
        </w:rPr>
      </w:pPr>
      <w:r w:rsidRPr="009119FB">
        <w:rPr>
          <w:rFonts w:ascii="Times New Roman" w:eastAsia="Times New Roman" w:hAnsi="Times New Roman" w:cs="Times New Roman"/>
          <w:b/>
          <w:bCs/>
          <w:kern w:val="32"/>
          <w:sz w:val="28"/>
          <w:szCs w:val="28"/>
          <w:lang w:eastAsia="x-none"/>
        </w:rPr>
        <w:t>ЗК 1</w:t>
      </w:r>
      <w:r w:rsidRPr="009119FB">
        <w:rPr>
          <w:rFonts w:ascii="Times New Roman" w:eastAsia="Times New Roman" w:hAnsi="Times New Roman" w:cs="Times New Roman"/>
          <w:bCs/>
          <w:kern w:val="32"/>
          <w:sz w:val="28"/>
          <w:szCs w:val="28"/>
          <w:lang w:eastAsia="x-none"/>
        </w:rPr>
        <w:t xml:space="preserve"> Здатність працювати в міжнародному контексті.</w:t>
      </w:r>
    </w:p>
    <w:p w:rsidR="00303686" w:rsidRPr="009119FB" w:rsidRDefault="00303686"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eastAsia="x-none"/>
        </w:rPr>
      </w:pPr>
      <w:r w:rsidRPr="009119FB">
        <w:rPr>
          <w:rFonts w:ascii="Times New Roman" w:eastAsia="Times New Roman" w:hAnsi="Times New Roman" w:cs="Times New Roman"/>
          <w:b/>
          <w:bCs/>
          <w:kern w:val="32"/>
          <w:sz w:val="28"/>
          <w:szCs w:val="28"/>
          <w:lang w:eastAsia="x-none"/>
        </w:rPr>
        <w:t>ЗК 2</w:t>
      </w:r>
      <w:r w:rsidRPr="009119FB">
        <w:rPr>
          <w:rFonts w:ascii="Times New Roman" w:eastAsia="Times New Roman" w:hAnsi="Times New Roman" w:cs="Times New Roman"/>
          <w:bCs/>
          <w:kern w:val="32"/>
          <w:sz w:val="28"/>
          <w:szCs w:val="28"/>
          <w:lang w:eastAsia="x-none"/>
        </w:rPr>
        <w:t xml:space="preserve"> Здатність використовувати інформаційні та комунікаційні технології.</w:t>
      </w:r>
    </w:p>
    <w:p w:rsidR="00303686" w:rsidRPr="009119FB" w:rsidRDefault="00343481"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eastAsia="x-none"/>
        </w:rPr>
      </w:pPr>
      <w:r w:rsidRPr="009119FB">
        <w:rPr>
          <w:rFonts w:ascii="Times New Roman" w:eastAsia="Times New Roman" w:hAnsi="Times New Roman" w:cs="Times New Roman"/>
          <w:b/>
          <w:bCs/>
          <w:kern w:val="32"/>
          <w:sz w:val="28"/>
          <w:szCs w:val="28"/>
          <w:lang w:eastAsia="x-none"/>
        </w:rPr>
        <w:t>ЗК 3</w:t>
      </w:r>
      <w:r w:rsidRPr="009119FB">
        <w:rPr>
          <w:rFonts w:ascii="Times New Roman" w:eastAsia="Times New Roman" w:hAnsi="Times New Roman" w:cs="Times New Roman"/>
          <w:bCs/>
          <w:kern w:val="32"/>
          <w:sz w:val="28"/>
          <w:szCs w:val="28"/>
          <w:lang w:eastAsia="x-none"/>
        </w:rPr>
        <w:t xml:space="preserve"> </w:t>
      </w:r>
      <w:r w:rsidR="009119FB" w:rsidRPr="009119FB">
        <w:rPr>
          <w:rFonts w:ascii="Times New Roman" w:eastAsia="Times New Roman" w:hAnsi="Times New Roman" w:cs="Times New Roman"/>
          <w:bCs/>
          <w:kern w:val="32"/>
          <w:sz w:val="28"/>
          <w:szCs w:val="28"/>
          <w:lang w:eastAsia="x-none"/>
        </w:rPr>
        <w:t>Здатність генерувати нові ідеї (креативність).</w:t>
      </w:r>
    </w:p>
    <w:p w:rsidR="009119FB" w:rsidRDefault="009119FB"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r w:rsidRPr="009119FB">
        <w:rPr>
          <w:rFonts w:ascii="Times New Roman" w:eastAsia="Times New Roman" w:hAnsi="Times New Roman" w:cs="Times New Roman"/>
          <w:b/>
          <w:bCs/>
          <w:kern w:val="32"/>
          <w:sz w:val="28"/>
          <w:szCs w:val="28"/>
          <w:lang w:eastAsia="x-none"/>
        </w:rPr>
        <w:t xml:space="preserve">ЗК 4 </w:t>
      </w:r>
      <w:r w:rsidRPr="009119FB">
        <w:rPr>
          <w:rFonts w:ascii="Times New Roman" w:eastAsia="Times New Roman" w:hAnsi="Times New Roman" w:cs="Times New Roman"/>
          <w:bCs/>
          <w:kern w:val="32"/>
          <w:sz w:val="28"/>
          <w:szCs w:val="28"/>
          <w:lang w:eastAsia="x-none"/>
        </w:rPr>
        <w:t>Здатність діяти на основі етичних міркувань (мотивів).</w:t>
      </w:r>
    </w:p>
    <w:p w:rsidR="009119FB" w:rsidRPr="009119FB" w:rsidRDefault="009119FB"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eastAsia="x-none"/>
        </w:rPr>
      </w:pPr>
      <w:r w:rsidRPr="009119FB">
        <w:rPr>
          <w:rFonts w:ascii="Times New Roman" w:eastAsia="Times New Roman" w:hAnsi="Times New Roman" w:cs="Times New Roman"/>
          <w:b/>
          <w:bCs/>
          <w:kern w:val="32"/>
          <w:sz w:val="28"/>
          <w:szCs w:val="28"/>
          <w:lang w:eastAsia="x-none"/>
        </w:rPr>
        <w:t xml:space="preserve">ЗК 5 </w:t>
      </w:r>
      <w:r w:rsidRPr="009119FB">
        <w:rPr>
          <w:rFonts w:ascii="Times New Roman" w:eastAsia="Times New Roman" w:hAnsi="Times New Roman" w:cs="Times New Roman"/>
          <w:bCs/>
          <w:kern w:val="32"/>
          <w:sz w:val="28"/>
          <w:szCs w:val="28"/>
          <w:lang w:eastAsia="x-none"/>
        </w:rPr>
        <w:t xml:space="preserve">Здатність розробляти та керувати </w:t>
      </w:r>
      <w:proofErr w:type="spellStart"/>
      <w:r w:rsidRPr="009119FB">
        <w:rPr>
          <w:rFonts w:ascii="Times New Roman" w:eastAsia="Times New Roman" w:hAnsi="Times New Roman" w:cs="Times New Roman"/>
          <w:bCs/>
          <w:kern w:val="32"/>
          <w:sz w:val="28"/>
          <w:szCs w:val="28"/>
          <w:lang w:eastAsia="x-none"/>
        </w:rPr>
        <w:t>проєктами</w:t>
      </w:r>
      <w:proofErr w:type="spellEnd"/>
      <w:r w:rsidRPr="009119FB">
        <w:rPr>
          <w:rFonts w:ascii="Times New Roman" w:eastAsia="Times New Roman" w:hAnsi="Times New Roman" w:cs="Times New Roman"/>
          <w:bCs/>
          <w:kern w:val="32"/>
          <w:sz w:val="28"/>
          <w:szCs w:val="28"/>
          <w:lang w:eastAsia="x-none"/>
        </w:rPr>
        <w:t>.</w:t>
      </w:r>
    </w:p>
    <w:p w:rsidR="009119FB" w:rsidRPr="009119FB" w:rsidRDefault="009119FB"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eastAsia="x-none"/>
        </w:rPr>
      </w:pPr>
      <w:r w:rsidRPr="009119FB">
        <w:rPr>
          <w:rFonts w:ascii="Times New Roman" w:eastAsia="Times New Roman" w:hAnsi="Times New Roman" w:cs="Times New Roman"/>
          <w:b/>
          <w:bCs/>
          <w:kern w:val="32"/>
          <w:sz w:val="28"/>
          <w:szCs w:val="28"/>
          <w:lang w:eastAsia="x-none"/>
        </w:rPr>
        <w:t>ЗК 6</w:t>
      </w:r>
      <w:r w:rsidRPr="009119FB">
        <w:rPr>
          <w:rFonts w:ascii="Times New Roman" w:eastAsia="Times New Roman" w:hAnsi="Times New Roman" w:cs="Times New Roman"/>
          <w:bCs/>
          <w:kern w:val="32"/>
          <w:sz w:val="28"/>
          <w:szCs w:val="28"/>
          <w:lang w:eastAsia="x-none"/>
        </w:rPr>
        <w:t xml:space="preserve"> Здатність до проведення досліджень на відповідному рівні.</w:t>
      </w:r>
    </w:p>
    <w:p w:rsidR="00423889" w:rsidRPr="00846444" w:rsidRDefault="00423889" w:rsidP="00846444">
      <w:pPr>
        <w:keepNext/>
        <w:autoSpaceDE w:val="0"/>
        <w:autoSpaceDN w:val="0"/>
        <w:spacing w:after="240" w:line="240" w:lineRule="auto"/>
        <w:jc w:val="both"/>
        <w:outlineLvl w:val="0"/>
        <w:rPr>
          <w:rFonts w:ascii="Times New Roman" w:eastAsia="Times New Roman" w:hAnsi="Times New Roman" w:cs="Times New Roman"/>
          <w:bCs/>
          <w:kern w:val="32"/>
          <w:sz w:val="28"/>
          <w:szCs w:val="28"/>
          <w:lang w:val="ru-RU" w:eastAsia="x-none"/>
        </w:rPr>
      </w:pPr>
    </w:p>
    <w:p w:rsidR="00BC135A" w:rsidRPr="00BC135A" w:rsidRDefault="00BC135A" w:rsidP="00BC135A">
      <w:pPr>
        <w:tabs>
          <w:tab w:val="left" w:pos="2030"/>
        </w:tabs>
        <w:spacing w:after="120" w:line="259" w:lineRule="auto"/>
        <w:jc w:val="center"/>
        <w:rPr>
          <w:rFonts w:ascii="Times New Roman" w:eastAsia="Calibri" w:hAnsi="Times New Roman" w:cs="Times New Roman"/>
          <w:b/>
          <w:sz w:val="28"/>
          <w:szCs w:val="28"/>
          <w:highlight w:val="red"/>
          <w:lang w:val="ru-RU" w:eastAsia="x-none"/>
        </w:rPr>
      </w:pPr>
      <w:r w:rsidRPr="00054377">
        <w:rPr>
          <w:rFonts w:ascii="Times New Roman" w:eastAsia="Calibri" w:hAnsi="Times New Roman" w:cs="Times New Roman"/>
          <w:b/>
          <w:sz w:val="28"/>
          <w:szCs w:val="28"/>
          <w:lang w:val="ru-RU" w:eastAsia="x-none"/>
        </w:rPr>
        <w:t>ПЕРЕЛІ</w:t>
      </w:r>
      <w:proofErr w:type="gramStart"/>
      <w:r w:rsidRPr="00054377">
        <w:rPr>
          <w:rFonts w:ascii="Times New Roman" w:eastAsia="Calibri" w:hAnsi="Times New Roman" w:cs="Times New Roman"/>
          <w:b/>
          <w:sz w:val="28"/>
          <w:szCs w:val="28"/>
          <w:lang w:val="ru-RU" w:eastAsia="x-none"/>
        </w:rPr>
        <w:t>К</w:t>
      </w:r>
      <w:proofErr w:type="gramEnd"/>
      <w:r w:rsidRPr="00054377">
        <w:rPr>
          <w:rFonts w:ascii="Times New Roman" w:eastAsia="Calibri" w:hAnsi="Times New Roman" w:cs="Times New Roman"/>
          <w:b/>
          <w:sz w:val="28"/>
          <w:szCs w:val="28"/>
          <w:lang w:val="ru-RU" w:eastAsia="x-none"/>
        </w:rPr>
        <w:t xml:space="preserve"> СПЕЦІАЛЬНИХ (ФАХОВИХ) ПРОГРАМНИХ КОМПЕТЕНТНОСТЕЙ ОСВІТНЬОЇ ПРОГРАМИ, ЯКІ ЗАБЕЗПЕЧУЄ ДИСЦИПЛІНА</w:t>
      </w:r>
    </w:p>
    <w:p w:rsidR="00FA49D7" w:rsidRDefault="00FA49D7" w:rsidP="00FA49D7">
      <w:pPr>
        <w:jc w:val="both"/>
        <w:rPr>
          <w:rFonts w:ascii="Times New Roman" w:hAnsi="Times New Roman" w:cs="Times New Roman"/>
          <w:sz w:val="28"/>
          <w:szCs w:val="28"/>
        </w:rPr>
      </w:pPr>
    </w:p>
    <w:p w:rsidR="00846444" w:rsidRPr="00350DBE" w:rsidRDefault="006F55EE" w:rsidP="00FA49D7">
      <w:pPr>
        <w:jc w:val="both"/>
        <w:rPr>
          <w:rFonts w:ascii="Times New Roman" w:hAnsi="Times New Roman" w:cs="Times New Roman"/>
          <w:sz w:val="28"/>
          <w:szCs w:val="28"/>
        </w:rPr>
      </w:pPr>
      <w:r w:rsidRPr="006F55EE">
        <w:rPr>
          <w:rFonts w:ascii="Times New Roman" w:hAnsi="Times New Roman" w:cs="Times New Roman"/>
          <w:b/>
          <w:sz w:val="28"/>
          <w:szCs w:val="28"/>
        </w:rPr>
        <w:t>СК 1</w:t>
      </w:r>
      <w:r w:rsidRPr="006F55EE">
        <w:rPr>
          <w:rFonts w:ascii="Times New Roman" w:hAnsi="Times New Roman" w:cs="Times New Roman"/>
          <w:sz w:val="28"/>
          <w:szCs w:val="28"/>
        </w:rPr>
        <w:t xml:space="preserve"> Здатність користуватися новітніми досягненнями біології, необхідними для професійної, дослідницької та/або інноваційної діяльності.</w:t>
      </w:r>
    </w:p>
    <w:p w:rsidR="006F55EE" w:rsidRDefault="006F55EE" w:rsidP="00FA49D7">
      <w:pPr>
        <w:jc w:val="both"/>
        <w:rPr>
          <w:rFonts w:ascii="Times New Roman" w:hAnsi="Times New Roman" w:cs="Times New Roman"/>
          <w:sz w:val="28"/>
          <w:szCs w:val="28"/>
        </w:rPr>
      </w:pPr>
      <w:r w:rsidRPr="006F55EE">
        <w:rPr>
          <w:rFonts w:ascii="Times New Roman" w:hAnsi="Times New Roman" w:cs="Times New Roman"/>
          <w:b/>
          <w:sz w:val="28"/>
          <w:szCs w:val="28"/>
        </w:rPr>
        <w:t xml:space="preserve">СК 3 </w:t>
      </w:r>
      <w:r w:rsidRPr="006F55EE">
        <w:rPr>
          <w:rFonts w:ascii="Times New Roman" w:hAnsi="Times New Roman" w:cs="Times New Roman"/>
          <w:sz w:val="28"/>
          <w:szCs w:val="28"/>
        </w:rPr>
        <w:t>Здатність користуватися сучасними інформаційними технологіями та аналізувати інформацію в галузі біології і на межі предметних галузей.</w:t>
      </w:r>
    </w:p>
    <w:p w:rsidR="006F55EE" w:rsidRDefault="006F55EE" w:rsidP="00FA49D7">
      <w:pPr>
        <w:jc w:val="both"/>
        <w:rPr>
          <w:rFonts w:ascii="Times New Roman" w:hAnsi="Times New Roman" w:cs="Times New Roman"/>
          <w:sz w:val="28"/>
          <w:szCs w:val="28"/>
        </w:rPr>
      </w:pPr>
      <w:r w:rsidRPr="006F55EE">
        <w:rPr>
          <w:rFonts w:ascii="Times New Roman" w:hAnsi="Times New Roman" w:cs="Times New Roman"/>
          <w:b/>
          <w:sz w:val="28"/>
          <w:szCs w:val="28"/>
        </w:rPr>
        <w:t>СК 4</w:t>
      </w:r>
      <w:r>
        <w:rPr>
          <w:rFonts w:ascii="Times New Roman" w:hAnsi="Times New Roman" w:cs="Times New Roman"/>
          <w:sz w:val="28"/>
          <w:szCs w:val="28"/>
        </w:rPr>
        <w:t xml:space="preserve"> </w:t>
      </w:r>
      <w:r w:rsidRPr="006F55EE">
        <w:rPr>
          <w:rFonts w:ascii="Times New Roman" w:hAnsi="Times New Roman" w:cs="Times New Roman"/>
          <w:sz w:val="28"/>
          <w:szCs w:val="28"/>
        </w:rPr>
        <w:t>Здатність аналізувати й узагальнювати результати досліджень різних рівнів організації живого, біологічних явищ і процесів.</w:t>
      </w:r>
    </w:p>
    <w:p w:rsidR="006F55EE" w:rsidRDefault="006F55EE" w:rsidP="00FA49D7">
      <w:pPr>
        <w:jc w:val="both"/>
        <w:rPr>
          <w:rFonts w:ascii="Times New Roman" w:hAnsi="Times New Roman" w:cs="Times New Roman"/>
          <w:sz w:val="28"/>
          <w:szCs w:val="28"/>
        </w:rPr>
      </w:pPr>
      <w:r w:rsidRPr="006F55EE">
        <w:rPr>
          <w:rFonts w:ascii="Times New Roman" w:hAnsi="Times New Roman" w:cs="Times New Roman"/>
          <w:b/>
          <w:sz w:val="28"/>
          <w:szCs w:val="28"/>
        </w:rPr>
        <w:t>СК 7</w:t>
      </w:r>
      <w:r>
        <w:rPr>
          <w:rFonts w:ascii="Times New Roman" w:hAnsi="Times New Roman" w:cs="Times New Roman"/>
          <w:sz w:val="28"/>
          <w:szCs w:val="28"/>
        </w:rPr>
        <w:t xml:space="preserve"> </w:t>
      </w:r>
      <w:r w:rsidRPr="006F55EE">
        <w:rPr>
          <w:rFonts w:ascii="Times New Roman" w:hAnsi="Times New Roman" w:cs="Times New Roman"/>
          <w:sz w:val="28"/>
          <w:szCs w:val="28"/>
        </w:rPr>
        <w:t>Здатність діагностувати стан біологічних систем за результатами дослідження організмів різних рівнів організації.</w:t>
      </w:r>
    </w:p>
    <w:p w:rsidR="006F55EE" w:rsidRDefault="00CE7FE2" w:rsidP="00FA49D7">
      <w:pPr>
        <w:jc w:val="both"/>
        <w:rPr>
          <w:rFonts w:ascii="Times New Roman" w:hAnsi="Times New Roman" w:cs="Times New Roman"/>
          <w:sz w:val="28"/>
          <w:szCs w:val="28"/>
        </w:rPr>
      </w:pPr>
      <w:r w:rsidRPr="00CE7FE2">
        <w:rPr>
          <w:rFonts w:ascii="Times New Roman" w:hAnsi="Times New Roman" w:cs="Times New Roman"/>
          <w:b/>
          <w:sz w:val="28"/>
          <w:szCs w:val="28"/>
        </w:rPr>
        <w:t xml:space="preserve">СК 10 </w:t>
      </w:r>
      <w:r w:rsidRPr="00CE7FE2">
        <w:rPr>
          <w:rFonts w:ascii="Times New Roman" w:hAnsi="Times New Roman" w:cs="Times New Roman"/>
          <w:sz w:val="28"/>
          <w:szCs w:val="28"/>
        </w:rPr>
        <w:t>Здатність використовувати результати наукового пошуку в практичній діяльності.</w:t>
      </w:r>
    </w:p>
    <w:p w:rsidR="00CE7FE2" w:rsidRDefault="002E3AD2" w:rsidP="00FA49D7">
      <w:pPr>
        <w:jc w:val="both"/>
        <w:rPr>
          <w:rFonts w:ascii="Times New Roman" w:hAnsi="Times New Roman" w:cs="Times New Roman"/>
          <w:sz w:val="28"/>
          <w:szCs w:val="28"/>
        </w:rPr>
      </w:pPr>
      <w:r w:rsidRPr="00297705">
        <w:rPr>
          <w:rFonts w:ascii="Times New Roman" w:hAnsi="Times New Roman" w:cs="Times New Roman"/>
          <w:b/>
          <w:sz w:val="28"/>
          <w:szCs w:val="28"/>
          <w:u w:val="single"/>
        </w:rPr>
        <w:t>СК 12</w:t>
      </w:r>
      <w:r>
        <w:rPr>
          <w:rFonts w:ascii="Times New Roman" w:hAnsi="Times New Roman" w:cs="Times New Roman"/>
          <w:sz w:val="28"/>
          <w:szCs w:val="28"/>
        </w:rPr>
        <w:t xml:space="preserve"> </w:t>
      </w:r>
      <w:r w:rsidRPr="002E3AD2">
        <w:rPr>
          <w:rFonts w:ascii="Times New Roman" w:hAnsi="Times New Roman" w:cs="Times New Roman"/>
          <w:sz w:val="28"/>
          <w:szCs w:val="28"/>
        </w:rPr>
        <w:t>Здатність застосовувати сучасні методи та методологічні підходи для створення мікробіологічного продукту з метою його практичного застосування.</w:t>
      </w:r>
    </w:p>
    <w:p w:rsidR="002E3AD2" w:rsidRDefault="002E3AD2" w:rsidP="00FA49D7">
      <w:pPr>
        <w:jc w:val="both"/>
        <w:rPr>
          <w:rFonts w:ascii="Times New Roman" w:hAnsi="Times New Roman" w:cs="Times New Roman"/>
          <w:sz w:val="28"/>
          <w:szCs w:val="28"/>
        </w:rPr>
      </w:pPr>
      <w:r w:rsidRPr="00297705">
        <w:rPr>
          <w:rFonts w:ascii="Times New Roman" w:hAnsi="Times New Roman" w:cs="Times New Roman"/>
          <w:b/>
          <w:sz w:val="28"/>
          <w:szCs w:val="28"/>
          <w:u w:val="single"/>
        </w:rPr>
        <w:t>СК 13</w:t>
      </w:r>
      <w:r>
        <w:rPr>
          <w:rFonts w:ascii="Times New Roman" w:hAnsi="Times New Roman" w:cs="Times New Roman"/>
          <w:sz w:val="28"/>
          <w:szCs w:val="28"/>
        </w:rPr>
        <w:t xml:space="preserve"> </w:t>
      </w:r>
      <w:r w:rsidRPr="002E3AD2">
        <w:rPr>
          <w:rFonts w:ascii="Times New Roman" w:hAnsi="Times New Roman" w:cs="Times New Roman"/>
          <w:sz w:val="28"/>
          <w:szCs w:val="28"/>
        </w:rPr>
        <w:t>Здатність розуміти принципи роботи лабораторного обладнання, володіти прогресивними методами його експлуатації.</w:t>
      </w:r>
    </w:p>
    <w:p w:rsidR="002E3AD2" w:rsidRDefault="002E3AD2" w:rsidP="00FA49D7">
      <w:pPr>
        <w:jc w:val="both"/>
        <w:rPr>
          <w:rFonts w:ascii="Times New Roman" w:hAnsi="Times New Roman" w:cs="Times New Roman"/>
          <w:sz w:val="28"/>
          <w:szCs w:val="28"/>
        </w:rPr>
      </w:pPr>
      <w:r w:rsidRPr="00297705">
        <w:rPr>
          <w:rFonts w:ascii="Times New Roman" w:hAnsi="Times New Roman" w:cs="Times New Roman"/>
          <w:b/>
          <w:sz w:val="28"/>
          <w:szCs w:val="28"/>
          <w:u w:val="single"/>
        </w:rPr>
        <w:t>СК 14</w:t>
      </w:r>
      <w:r>
        <w:rPr>
          <w:rFonts w:ascii="Times New Roman" w:hAnsi="Times New Roman" w:cs="Times New Roman"/>
          <w:sz w:val="28"/>
          <w:szCs w:val="28"/>
        </w:rPr>
        <w:t xml:space="preserve"> </w:t>
      </w:r>
      <w:r w:rsidRPr="002E3AD2">
        <w:rPr>
          <w:rFonts w:ascii="Times New Roman" w:hAnsi="Times New Roman" w:cs="Times New Roman"/>
          <w:sz w:val="28"/>
          <w:szCs w:val="28"/>
        </w:rPr>
        <w:t>Поглиблене розуміння структури та функціонування мікроорганізмів та їхньої ролі в біосферних процесах.</w:t>
      </w:r>
    </w:p>
    <w:p w:rsidR="002E3AD2" w:rsidRPr="002E3AD2" w:rsidRDefault="002E3AD2" w:rsidP="00FA49D7">
      <w:pPr>
        <w:jc w:val="both"/>
        <w:rPr>
          <w:rFonts w:ascii="Times New Roman" w:hAnsi="Times New Roman" w:cs="Times New Roman"/>
          <w:sz w:val="28"/>
          <w:szCs w:val="28"/>
        </w:rPr>
      </w:pPr>
      <w:r w:rsidRPr="00297705">
        <w:rPr>
          <w:rFonts w:ascii="Times New Roman" w:hAnsi="Times New Roman" w:cs="Times New Roman"/>
          <w:b/>
          <w:sz w:val="28"/>
          <w:szCs w:val="28"/>
          <w:u w:val="single"/>
        </w:rPr>
        <w:t>СК 15</w:t>
      </w:r>
      <w:r>
        <w:rPr>
          <w:rFonts w:ascii="Times New Roman" w:hAnsi="Times New Roman" w:cs="Times New Roman"/>
          <w:sz w:val="28"/>
          <w:szCs w:val="28"/>
        </w:rPr>
        <w:t xml:space="preserve"> </w:t>
      </w:r>
      <w:r w:rsidRPr="002E3AD2">
        <w:rPr>
          <w:rFonts w:ascii="Times New Roman" w:hAnsi="Times New Roman" w:cs="Times New Roman"/>
          <w:sz w:val="28"/>
          <w:szCs w:val="28"/>
        </w:rPr>
        <w:t>Здатність використовувати спеціальні, професійно-профільовані знання і практичні навички для розроблення нових та удосконалення існуючих методів та методик мікробіологічного та імунологічного аналізу.</w:t>
      </w:r>
    </w:p>
    <w:p w:rsidR="00B42145" w:rsidRPr="006F55EE" w:rsidRDefault="00B42145" w:rsidP="00FA49D7">
      <w:pPr>
        <w:jc w:val="both"/>
        <w:rPr>
          <w:rFonts w:ascii="Times New Roman" w:hAnsi="Times New Roman" w:cs="Times New Roman"/>
          <w:sz w:val="28"/>
          <w:szCs w:val="28"/>
        </w:rPr>
      </w:pPr>
    </w:p>
    <w:p w:rsidR="00BC135A" w:rsidRDefault="00BC135A" w:rsidP="00BC135A">
      <w:pPr>
        <w:tabs>
          <w:tab w:val="left" w:pos="2030"/>
        </w:tabs>
        <w:spacing w:after="120" w:line="259" w:lineRule="auto"/>
        <w:jc w:val="center"/>
        <w:rPr>
          <w:rFonts w:ascii="Times New Roman" w:eastAsia="Calibri" w:hAnsi="Times New Roman" w:cs="Times New Roman"/>
          <w:b/>
          <w:sz w:val="28"/>
          <w:szCs w:val="28"/>
          <w:lang w:val="ru-RU" w:eastAsia="x-none"/>
        </w:rPr>
      </w:pPr>
      <w:r w:rsidRPr="00054377">
        <w:rPr>
          <w:rFonts w:ascii="Times New Roman" w:eastAsia="Calibri" w:hAnsi="Times New Roman" w:cs="Times New Roman"/>
          <w:b/>
          <w:sz w:val="28"/>
          <w:szCs w:val="28"/>
          <w:lang w:val="ru-RU" w:eastAsia="x-none"/>
        </w:rPr>
        <w:t>ПЕРЕЛІК ПРОГРАМНИХ РЕЗУЛЬТАТІВ НАВЧАННЯ ОСВІТНЬОЇ ПРОГРАМИ, ЯКІ ЗАБЕЗПЕЧУЄ ДИСЦИПЛІ</w:t>
      </w:r>
      <w:proofErr w:type="gramStart"/>
      <w:r w:rsidRPr="00054377">
        <w:rPr>
          <w:rFonts w:ascii="Times New Roman" w:eastAsia="Calibri" w:hAnsi="Times New Roman" w:cs="Times New Roman"/>
          <w:b/>
          <w:sz w:val="28"/>
          <w:szCs w:val="28"/>
          <w:lang w:val="ru-RU" w:eastAsia="x-none"/>
        </w:rPr>
        <w:t>НА</w:t>
      </w:r>
      <w:proofErr w:type="gramEnd"/>
    </w:p>
    <w:p w:rsidR="00846444" w:rsidRDefault="00846444" w:rsidP="00846444">
      <w:pPr>
        <w:tabs>
          <w:tab w:val="left" w:pos="2030"/>
        </w:tabs>
        <w:spacing w:after="120" w:line="259" w:lineRule="auto"/>
        <w:jc w:val="both"/>
        <w:rPr>
          <w:rFonts w:ascii="Times New Roman" w:eastAsia="Calibri" w:hAnsi="Times New Roman" w:cs="Times New Roman"/>
          <w:b/>
          <w:sz w:val="28"/>
          <w:szCs w:val="28"/>
          <w:lang w:val="ru-RU" w:eastAsia="x-none"/>
        </w:rPr>
      </w:pPr>
    </w:p>
    <w:p w:rsidR="00846444" w:rsidRDefault="00C75744"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C75744">
        <w:rPr>
          <w:rFonts w:ascii="Times New Roman" w:eastAsia="Calibri" w:hAnsi="Times New Roman" w:cs="Times New Roman"/>
          <w:b/>
          <w:sz w:val="28"/>
          <w:szCs w:val="28"/>
          <w:lang w:val="ru-RU" w:eastAsia="x-none"/>
        </w:rPr>
        <w:t xml:space="preserve">ПРН 3 </w:t>
      </w:r>
      <w:proofErr w:type="spellStart"/>
      <w:r w:rsidR="00875B0C" w:rsidRPr="00875B0C">
        <w:rPr>
          <w:rFonts w:ascii="Times New Roman" w:eastAsia="Calibri" w:hAnsi="Times New Roman" w:cs="Times New Roman"/>
          <w:sz w:val="28"/>
          <w:szCs w:val="28"/>
          <w:lang w:val="ru-RU" w:eastAsia="x-none"/>
        </w:rPr>
        <w:t>Здійснювати</w:t>
      </w:r>
      <w:proofErr w:type="spellEnd"/>
      <w:r w:rsidR="00875B0C" w:rsidRPr="00875B0C">
        <w:rPr>
          <w:rFonts w:ascii="Times New Roman" w:eastAsia="Calibri" w:hAnsi="Times New Roman" w:cs="Times New Roman"/>
          <w:sz w:val="28"/>
          <w:szCs w:val="28"/>
          <w:lang w:val="ru-RU" w:eastAsia="x-none"/>
        </w:rPr>
        <w:t xml:space="preserve"> </w:t>
      </w:r>
      <w:proofErr w:type="spellStart"/>
      <w:r w:rsidR="00875B0C" w:rsidRPr="00875B0C">
        <w:rPr>
          <w:rFonts w:ascii="Times New Roman" w:eastAsia="Calibri" w:hAnsi="Times New Roman" w:cs="Times New Roman"/>
          <w:sz w:val="28"/>
          <w:szCs w:val="28"/>
          <w:lang w:val="ru-RU" w:eastAsia="x-none"/>
        </w:rPr>
        <w:t>злагоджену</w:t>
      </w:r>
      <w:proofErr w:type="spellEnd"/>
      <w:r w:rsidR="00875B0C" w:rsidRPr="00875B0C">
        <w:rPr>
          <w:rFonts w:ascii="Times New Roman" w:eastAsia="Calibri" w:hAnsi="Times New Roman" w:cs="Times New Roman"/>
          <w:sz w:val="28"/>
          <w:szCs w:val="28"/>
          <w:lang w:val="ru-RU" w:eastAsia="x-none"/>
        </w:rPr>
        <w:t xml:space="preserve"> роботу на результат у </w:t>
      </w:r>
      <w:proofErr w:type="spellStart"/>
      <w:r w:rsidR="00875B0C" w:rsidRPr="00875B0C">
        <w:rPr>
          <w:rFonts w:ascii="Times New Roman" w:eastAsia="Calibri" w:hAnsi="Times New Roman" w:cs="Times New Roman"/>
          <w:sz w:val="28"/>
          <w:szCs w:val="28"/>
          <w:lang w:val="ru-RU" w:eastAsia="x-none"/>
        </w:rPr>
        <w:t>колективі</w:t>
      </w:r>
      <w:proofErr w:type="spellEnd"/>
      <w:r w:rsidR="00875B0C" w:rsidRPr="00875B0C">
        <w:rPr>
          <w:rFonts w:ascii="Times New Roman" w:eastAsia="Calibri" w:hAnsi="Times New Roman" w:cs="Times New Roman"/>
          <w:sz w:val="28"/>
          <w:szCs w:val="28"/>
          <w:lang w:val="ru-RU" w:eastAsia="x-none"/>
        </w:rPr>
        <w:t xml:space="preserve"> з </w:t>
      </w:r>
      <w:proofErr w:type="spellStart"/>
      <w:r w:rsidR="00875B0C" w:rsidRPr="00875B0C">
        <w:rPr>
          <w:rFonts w:ascii="Times New Roman" w:eastAsia="Calibri" w:hAnsi="Times New Roman" w:cs="Times New Roman"/>
          <w:sz w:val="28"/>
          <w:szCs w:val="28"/>
          <w:lang w:val="ru-RU" w:eastAsia="x-none"/>
        </w:rPr>
        <w:t>урахуванням</w:t>
      </w:r>
      <w:proofErr w:type="spellEnd"/>
      <w:r w:rsidR="00875B0C" w:rsidRPr="00875B0C">
        <w:rPr>
          <w:rFonts w:ascii="Times New Roman" w:eastAsia="Calibri" w:hAnsi="Times New Roman" w:cs="Times New Roman"/>
          <w:sz w:val="28"/>
          <w:szCs w:val="28"/>
          <w:lang w:val="ru-RU" w:eastAsia="x-none"/>
        </w:rPr>
        <w:t xml:space="preserve"> </w:t>
      </w:r>
      <w:proofErr w:type="spellStart"/>
      <w:r w:rsidR="00875B0C" w:rsidRPr="00875B0C">
        <w:rPr>
          <w:rFonts w:ascii="Times New Roman" w:eastAsia="Calibri" w:hAnsi="Times New Roman" w:cs="Times New Roman"/>
          <w:sz w:val="28"/>
          <w:szCs w:val="28"/>
          <w:lang w:val="ru-RU" w:eastAsia="x-none"/>
        </w:rPr>
        <w:t>суспільних</w:t>
      </w:r>
      <w:proofErr w:type="spellEnd"/>
      <w:r w:rsidR="00875B0C" w:rsidRPr="00875B0C">
        <w:rPr>
          <w:rFonts w:ascii="Times New Roman" w:eastAsia="Calibri" w:hAnsi="Times New Roman" w:cs="Times New Roman"/>
          <w:sz w:val="28"/>
          <w:szCs w:val="28"/>
          <w:lang w:val="ru-RU" w:eastAsia="x-none"/>
        </w:rPr>
        <w:t xml:space="preserve">, </w:t>
      </w:r>
      <w:proofErr w:type="spellStart"/>
      <w:r w:rsidR="00875B0C" w:rsidRPr="00875B0C">
        <w:rPr>
          <w:rFonts w:ascii="Times New Roman" w:eastAsia="Calibri" w:hAnsi="Times New Roman" w:cs="Times New Roman"/>
          <w:sz w:val="28"/>
          <w:szCs w:val="28"/>
          <w:lang w:val="ru-RU" w:eastAsia="x-none"/>
        </w:rPr>
        <w:t>державних</w:t>
      </w:r>
      <w:proofErr w:type="spellEnd"/>
      <w:r w:rsidR="00875B0C" w:rsidRPr="00875B0C">
        <w:rPr>
          <w:rFonts w:ascii="Times New Roman" w:eastAsia="Calibri" w:hAnsi="Times New Roman" w:cs="Times New Roman"/>
          <w:sz w:val="28"/>
          <w:szCs w:val="28"/>
          <w:lang w:val="ru-RU" w:eastAsia="x-none"/>
        </w:rPr>
        <w:t xml:space="preserve"> і </w:t>
      </w:r>
      <w:proofErr w:type="spellStart"/>
      <w:r w:rsidR="00875B0C" w:rsidRPr="00875B0C">
        <w:rPr>
          <w:rFonts w:ascii="Times New Roman" w:eastAsia="Calibri" w:hAnsi="Times New Roman" w:cs="Times New Roman"/>
          <w:sz w:val="28"/>
          <w:szCs w:val="28"/>
          <w:lang w:val="ru-RU" w:eastAsia="x-none"/>
        </w:rPr>
        <w:t>виробничих</w:t>
      </w:r>
      <w:proofErr w:type="spellEnd"/>
      <w:r w:rsidR="00875B0C" w:rsidRPr="00875B0C">
        <w:rPr>
          <w:rFonts w:ascii="Times New Roman" w:eastAsia="Calibri" w:hAnsi="Times New Roman" w:cs="Times New Roman"/>
          <w:sz w:val="28"/>
          <w:szCs w:val="28"/>
          <w:lang w:val="ru-RU" w:eastAsia="x-none"/>
        </w:rPr>
        <w:t xml:space="preserve"> </w:t>
      </w:r>
      <w:proofErr w:type="spellStart"/>
      <w:r w:rsidR="00875B0C" w:rsidRPr="00875B0C">
        <w:rPr>
          <w:rFonts w:ascii="Times New Roman" w:eastAsia="Calibri" w:hAnsi="Times New Roman" w:cs="Times New Roman"/>
          <w:sz w:val="28"/>
          <w:szCs w:val="28"/>
          <w:lang w:val="ru-RU" w:eastAsia="x-none"/>
        </w:rPr>
        <w:t>інтересі</w:t>
      </w:r>
      <w:proofErr w:type="gramStart"/>
      <w:r w:rsidR="00875B0C" w:rsidRPr="00875B0C">
        <w:rPr>
          <w:rFonts w:ascii="Times New Roman" w:eastAsia="Calibri" w:hAnsi="Times New Roman" w:cs="Times New Roman"/>
          <w:sz w:val="28"/>
          <w:szCs w:val="28"/>
          <w:lang w:val="ru-RU" w:eastAsia="x-none"/>
        </w:rPr>
        <w:t>в</w:t>
      </w:r>
      <w:proofErr w:type="spellEnd"/>
      <w:proofErr w:type="gramEnd"/>
    </w:p>
    <w:p w:rsidR="00875B0C" w:rsidRDefault="00875B0C"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875B0C">
        <w:rPr>
          <w:rFonts w:ascii="Times New Roman" w:eastAsia="Calibri" w:hAnsi="Times New Roman" w:cs="Times New Roman"/>
          <w:b/>
          <w:sz w:val="28"/>
          <w:szCs w:val="28"/>
          <w:lang w:val="ru-RU" w:eastAsia="x-none"/>
        </w:rPr>
        <w:t>ПРН 4</w:t>
      </w:r>
      <w:r>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Розв’язувати</w:t>
      </w:r>
      <w:proofErr w:type="spellEnd"/>
      <w:r w:rsidRPr="00875B0C">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складні</w:t>
      </w:r>
      <w:proofErr w:type="spellEnd"/>
      <w:r w:rsidRPr="00875B0C">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задачі</w:t>
      </w:r>
      <w:proofErr w:type="spellEnd"/>
      <w:r w:rsidRPr="00875B0C">
        <w:rPr>
          <w:rFonts w:ascii="Times New Roman" w:eastAsia="Calibri" w:hAnsi="Times New Roman" w:cs="Times New Roman"/>
          <w:sz w:val="28"/>
          <w:szCs w:val="28"/>
          <w:lang w:val="ru-RU" w:eastAsia="x-none"/>
        </w:rPr>
        <w:t xml:space="preserve"> в </w:t>
      </w:r>
      <w:proofErr w:type="spellStart"/>
      <w:r w:rsidRPr="00875B0C">
        <w:rPr>
          <w:rFonts w:ascii="Times New Roman" w:eastAsia="Calibri" w:hAnsi="Times New Roman" w:cs="Times New Roman"/>
          <w:sz w:val="28"/>
          <w:szCs w:val="28"/>
          <w:lang w:val="ru-RU" w:eastAsia="x-none"/>
        </w:rPr>
        <w:t>галузі</w:t>
      </w:r>
      <w:proofErr w:type="spellEnd"/>
      <w:r w:rsidRPr="00875B0C">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біології</w:t>
      </w:r>
      <w:proofErr w:type="spellEnd"/>
      <w:r w:rsidRPr="00875B0C">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генерувати</w:t>
      </w:r>
      <w:proofErr w:type="spellEnd"/>
      <w:r w:rsidRPr="00875B0C">
        <w:rPr>
          <w:rFonts w:ascii="Times New Roman" w:eastAsia="Calibri" w:hAnsi="Times New Roman" w:cs="Times New Roman"/>
          <w:sz w:val="28"/>
          <w:szCs w:val="28"/>
          <w:lang w:val="ru-RU" w:eastAsia="x-none"/>
        </w:rPr>
        <w:t xml:space="preserve"> та </w:t>
      </w:r>
      <w:proofErr w:type="spellStart"/>
      <w:r w:rsidRPr="00875B0C">
        <w:rPr>
          <w:rFonts w:ascii="Times New Roman" w:eastAsia="Calibri" w:hAnsi="Times New Roman" w:cs="Times New Roman"/>
          <w:sz w:val="28"/>
          <w:szCs w:val="28"/>
          <w:lang w:val="ru-RU" w:eastAsia="x-none"/>
        </w:rPr>
        <w:t>оцінювати</w:t>
      </w:r>
      <w:proofErr w:type="spellEnd"/>
      <w:r w:rsidRPr="00875B0C">
        <w:rPr>
          <w:rFonts w:ascii="Times New Roman" w:eastAsia="Calibri" w:hAnsi="Times New Roman" w:cs="Times New Roman"/>
          <w:sz w:val="28"/>
          <w:szCs w:val="28"/>
          <w:lang w:val="ru-RU" w:eastAsia="x-none"/>
        </w:rPr>
        <w:t xml:space="preserve"> </w:t>
      </w:r>
      <w:proofErr w:type="spellStart"/>
      <w:r w:rsidRPr="00875B0C">
        <w:rPr>
          <w:rFonts w:ascii="Times New Roman" w:eastAsia="Calibri" w:hAnsi="Times New Roman" w:cs="Times New Roman"/>
          <w:sz w:val="28"/>
          <w:szCs w:val="28"/>
          <w:lang w:val="ru-RU" w:eastAsia="x-none"/>
        </w:rPr>
        <w:t>ідеї</w:t>
      </w:r>
      <w:proofErr w:type="spellEnd"/>
      <w:r w:rsidRPr="00875B0C">
        <w:rPr>
          <w:rFonts w:ascii="Times New Roman" w:eastAsia="Calibri" w:hAnsi="Times New Roman" w:cs="Times New Roman"/>
          <w:sz w:val="28"/>
          <w:szCs w:val="28"/>
          <w:lang w:val="ru-RU" w:eastAsia="x-none"/>
        </w:rPr>
        <w:t>.</w:t>
      </w:r>
    </w:p>
    <w:p w:rsidR="00875B0C"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 xml:space="preserve">ПРН 5 </w:t>
      </w:r>
      <w:proofErr w:type="spellStart"/>
      <w:r w:rsidRPr="00133210">
        <w:rPr>
          <w:rFonts w:ascii="Times New Roman" w:eastAsia="Calibri" w:hAnsi="Times New Roman" w:cs="Times New Roman"/>
          <w:sz w:val="28"/>
          <w:szCs w:val="28"/>
          <w:lang w:val="ru-RU" w:eastAsia="x-none"/>
        </w:rPr>
        <w:t>Аналізувати</w:t>
      </w:r>
      <w:proofErr w:type="spellEnd"/>
      <w:r w:rsidRPr="00133210">
        <w:rPr>
          <w:rFonts w:ascii="Times New Roman" w:eastAsia="Calibri" w:hAnsi="Times New Roman" w:cs="Times New Roman"/>
          <w:sz w:val="28"/>
          <w:szCs w:val="28"/>
          <w:lang w:val="ru-RU" w:eastAsia="x-none"/>
        </w:rPr>
        <w:t xml:space="preserve"> та </w:t>
      </w:r>
      <w:proofErr w:type="spellStart"/>
      <w:r w:rsidRPr="00133210">
        <w:rPr>
          <w:rFonts w:ascii="Times New Roman" w:eastAsia="Calibri" w:hAnsi="Times New Roman" w:cs="Times New Roman"/>
          <w:sz w:val="28"/>
          <w:szCs w:val="28"/>
          <w:lang w:val="ru-RU" w:eastAsia="x-none"/>
        </w:rPr>
        <w:t>оцінювати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вплив</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досягнень</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біології</w:t>
      </w:r>
      <w:proofErr w:type="spellEnd"/>
      <w:r w:rsidRPr="00133210">
        <w:rPr>
          <w:rFonts w:ascii="Times New Roman" w:eastAsia="Calibri" w:hAnsi="Times New Roman" w:cs="Times New Roman"/>
          <w:sz w:val="28"/>
          <w:szCs w:val="28"/>
          <w:lang w:val="ru-RU" w:eastAsia="x-none"/>
        </w:rPr>
        <w:t xml:space="preserve"> на </w:t>
      </w:r>
      <w:proofErr w:type="spellStart"/>
      <w:r w:rsidRPr="00133210">
        <w:rPr>
          <w:rFonts w:ascii="Times New Roman" w:eastAsia="Calibri" w:hAnsi="Times New Roman" w:cs="Times New Roman"/>
          <w:sz w:val="28"/>
          <w:szCs w:val="28"/>
          <w:lang w:val="ru-RU" w:eastAsia="x-none"/>
        </w:rPr>
        <w:t>розвиток</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суспільства</w:t>
      </w:r>
      <w:proofErr w:type="spellEnd"/>
      <w:r w:rsidRPr="00133210">
        <w:rPr>
          <w:rFonts w:ascii="Times New Roman" w:eastAsia="Calibri" w:hAnsi="Times New Roman" w:cs="Times New Roman"/>
          <w:sz w:val="28"/>
          <w:szCs w:val="28"/>
          <w:lang w:val="ru-RU" w:eastAsia="x-none"/>
        </w:rPr>
        <w:t>.</w:t>
      </w:r>
    </w:p>
    <w:p w:rsidR="00133210"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ПРН 6</w:t>
      </w:r>
      <w:r>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Аналізувати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біологічні</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явища</w:t>
      </w:r>
      <w:proofErr w:type="spellEnd"/>
      <w:r w:rsidRPr="00133210">
        <w:rPr>
          <w:rFonts w:ascii="Times New Roman" w:eastAsia="Calibri" w:hAnsi="Times New Roman" w:cs="Times New Roman"/>
          <w:sz w:val="28"/>
          <w:szCs w:val="28"/>
          <w:lang w:val="ru-RU" w:eastAsia="x-none"/>
        </w:rPr>
        <w:t xml:space="preserve"> та </w:t>
      </w:r>
      <w:proofErr w:type="spellStart"/>
      <w:r w:rsidRPr="00133210">
        <w:rPr>
          <w:rFonts w:ascii="Times New Roman" w:eastAsia="Calibri" w:hAnsi="Times New Roman" w:cs="Times New Roman"/>
          <w:sz w:val="28"/>
          <w:szCs w:val="28"/>
          <w:lang w:val="ru-RU" w:eastAsia="x-none"/>
        </w:rPr>
        <w:t>процеси</w:t>
      </w:r>
      <w:proofErr w:type="spellEnd"/>
      <w:r w:rsidRPr="00133210">
        <w:rPr>
          <w:rFonts w:ascii="Times New Roman" w:eastAsia="Calibri" w:hAnsi="Times New Roman" w:cs="Times New Roman"/>
          <w:sz w:val="28"/>
          <w:szCs w:val="28"/>
          <w:lang w:val="ru-RU" w:eastAsia="x-none"/>
        </w:rPr>
        <w:t xml:space="preserve"> на молекулярному, </w:t>
      </w:r>
      <w:proofErr w:type="spellStart"/>
      <w:r w:rsidRPr="00133210">
        <w:rPr>
          <w:rFonts w:ascii="Times New Roman" w:eastAsia="Calibri" w:hAnsi="Times New Roman" w:cs="Times New Roman"/>
          <w:sz w:val="28"/>
          <w:szCs w:val="28"/>
          <w:lang w:val="ru-RU" w:eastAsia="x-none"/>
        </w:rPr>
        <w:t>клітинному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організменному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популяційно</w:t>
      </w:r>
      <w:proofErr w:type="spellEnd"/>
      <w:r w:rsidRPr="00133210">
        <w:rPr>
          <w:rFonts w:ascii="Times New Roman" w:eastAsia="Calibri" w:hAnsi="Times New Roman" w:cs="Times New Roman"/>
          <w:sz w:val="28"/>
          <w:szCs w:val="28"/>
          <w:lang w:val="ru-RU" w:eastAsia="x-none"/>
        </w:rPr>
        <w:t xml:space="preserve">-видовому та </w:t>
      </w:r>
      <w:proofErr w:type="spellStart"/>
      <w:r w:rsidRPr="00133210">
        <w:rPr>
          <w:rFonts w:ascii="Times New Roman" w:eastAsia="Calibri" w:hAnsi="Times New Roman" w:cs="Times New Roman"/>
          <w:sz w:val="28"/>
          <w:szCs w:val="28"/>
          <w:lang w:val="ru-RU" w:eastAsia="x-none"/>
        </w:rPr>
        <w:t>біосферному</w:t>
      </w:r>
      <w:proofErr w:type="spellEnd"/>
      <w:r w:rsidRPr="00133210">
        <w:rPr>
          <w:rFonts w:ascii="Times New Roman" w:eastAsia="Calibri" w:hAnsi="Times New Roman" w:cs="Times New Roman"/>
          <w:sz w:val="28"/>
          <w:szCs w:val="28"/>
          <w:lang w:val="ru-RU" w:eastAsia="x-none"/>
        </w:rPr>
        <w:t xml:space="preserve"> </w:t>
      </w:r>
      <w:proofErr w:type="spellStart"/>
      <w:proofErr w:type="gramStart"/>
      <w:r w:rsidRPr="00133210">
        <w:rPr>
          <w:rFonts w:ascii="Times New Roman" w:eastAsia="Calibri" w:hAnsi="Times New Roman" w:cs="Times New Roman"/>
          <w:sz w:val="28"/>
          <w:szCs w:val="28"/>
          <w:lang w:val="ru-RU" w:eastAsia="x-none"/>
        </w:rPr>
        <w:t>р</w:t>
      </w:r>
      <w:proofErr w:type="gramEnd"/>
      <w:r w:rsidRPr="00133210">
        <w:rPr>
          <w:rFonts w:ascii="Times New Roman" w:eastAsia="Calibri" w:hAnsi="Times New Roman" w:cs="Times New Roman"/>
          <w:sz w:val="28"/>
          <w:szCs w:val="28"/>
          <w:lang w:val="ru-RU" w:eastAsia="x-none"/>
        </w:rPr>
        <w:t>івнях</w:t>
      </w:r>
      <w:proofErr w:type="spellEnd"/>
      <w:r w:rsidRPr="00133210">
        <w:rPr>
          <w:rFonts w:ascii="Times New Roman" w:eastAsia="Calibri" w:hAnsi="Times New Roman" w:cs="Times New Roman"/>
          <w:sz w:val="28"/>
          <w:szCs w:val="28"/>
          <w:lang w:val="ru-RU" w:eastAsia="x-none"/>
        </w:rPr>
        <w:t xml:space="preserve"> з точки </w:t>
      </w:r>
      <w:proofErr w:type="spellStart"/>
      <w:r w:rsidRPr="00133210">
        <w:rPr>
          <w:rFonts w:ascii="Times New Roman" w:eastAsia="Calibri" w:hAnsi="Times New Roman" w:cs="Times New Roman"/>
          <w:sz w:val="28"/>
          <w:szCs w:val="28"/>
          <w:lang w:val="ru-RU" w:eastAsia="x-none"/>
        </w:rPr>
        <w:t>зору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фундаментальних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загальнонаукових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знань</w:t>
      </w:r>
      <w:proofErr w:type="spellEnd"/>
      <w:r w:rsidRPr="00133210">
        <w:rPr>
          <w:rFonts w:ascii="Times New Roman" w:eastAsia="Calibri" w:hAnsi="Times New Roman" w:cs="Times New Roman"/>
          <w:sz w:val="28"/>
          <w:szCs w:val="28"/>
          <w:lang w:val="ru-RU" w:eastAsia="x-none"/>
        </w:rPr>
        <w:t xml:space="preserve">, а </w:t>
      </w:r>
      <w:proofErr w:type="spellStart"/>
      <w:r w:rsidRPr="00133210">
        <w:rPr>
          <w:rFonts w:ascii="Times New Roman" w:eastAsia="Calibri" w:hAnsi="Times New Roman" w:cs="Times New Roman"/>
          <w:sz w:val="28"/>
          <w:szCs w:val="28"/>
          <w:lang w:val="ru-RU" w:eastAsia="x-none"/>
        </w:rPr>
        <w:t>також</w:t>
      </w:r>
      <w:proofErr w:type="spellEnd"/>
      <w:r w:rsidRPr="00133210">
        <w:rPr>
          <w:rFonts w:ascii="Times New Roman" w:eastAsia="Calibri" w:hAnsi="Times New Roman" w:cs="Times New Roman"/>
          <w:sz w:val="28"/>
          <w:szCs w:val="28"/>
          <w:lang w:val="ru-RU" w:eastAsia="x-none"/>
        </w:rPr>
        <w:t xml:space="preserve"> за </w:t>
      </w:r>
      <w:proofErr w:type="spellStart"/>
      <w:r w:rsidRPr="00133210">
        <w:rPr>
          <w:rFonts w:ascii="Times New Roman" w:eastAsia="Calibri" w:hAnsi="Times New Roman" w:cs="Times New Roman"/>
          <w:sz w:val="28"/>
          <w:szCs w:val="28"/>
          <w:lang w:val="ru-RU" w:eastAsia="x-none"/>
        </w:rPr>
        <w:t>використання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спеціальних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сучасних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методів</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досліджень</w:t>
      </w:r>
      <w:proofErr w:type="spellEnd"/>
      <w:r w:rsidRPr="00133210">
        <w:rPr>
          <w:rFonts w:ascii="Times New Roman" w:eastAsia="Calibri" w:hAnsi="Times New Roman" w:cs="Times New Roman"/>
          <w:sz w:val="28"/>
          <w:szCs w:val="28"/>
          <w:lang w:val="ru-RU" w:eastAsia="x-none"/>
        </w:rPr>
        <w:t>.</w:t>
      </w:r>
    </w:p>
    <w:p w:rsidR="00133210"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 xml:space="preserve">ПРН 8 </w:t>
      </w:r>
      <w:proofErr w:type="spellStart"/>
      <w:r w:rsidRPr="00133210">
        <w:rPr>
          <w:rFonts w:ascii="Times New Roman" w:eastAsia="Calibri" w:hAnsi="Times New Roman" w:cs="Times New Roman"/>
          <w:sz w:val="28"/>
          <w:szCs w:val="28"/>
          <w:lang w:val="ru-RU" w:eastAsia="x-none"/>
        </w:rPr>
        <w:t>Застосовувати</w:t>
      </w:r>
      <w:proofErr w:type="spellEnd"/>
      <w:r w:rsidRPr="00133210">
        <w:rPr>
          <w:rFonts w:ascii="Times New Roman" w:eastAsia="Calibri" w:hAnsi="Times New Roman" w:cs="Times New Roman"/>
          <w:sz w:val="28"/>
          <w:szCs w:val="28"/>
          <w:lang w:val="ru-RU" w:eastAsia="x-none"/>
        </w:rPr>
        <w:t xml:space="preserve"> </w:t>
      </w:r>
      <w:proofErr w:type="spellStart"/>
      <w:proofErr w:type="gramStart"/>
      <w:r w:rsidRPr="00133210">
        <w:rPr>
          <w:rFonts w:ascii="Times New Roman" w:eastAsia="Calibri" w:hAnsi="Times New Roman" w:cs="Times New Roman"/>
          <w:sz w:val="28"/>
          <w:szCs w:val="28"/>
          <w:lang w:val="ru-RU" w:eastAsia="x-none"/>
        </w:rPr>
        <w:t>п</w:t>
      </w:r>
      <w:proofErr w:type="gramEnd"/>
      <w:r w:rsidRPr="00133210">
        <w:rPr>
          <w:rFonts w:ascii="Times New Roman" w:eastAsia="Calibri" w:hAnsi="Times New Roman" w:cs="Times New Roman"/>
          <w:sz w:val="28"/>
          <w:szCs w:val="28"/>
          <w:lang w:val="ru-RU" w:eastAsia="x-none"/>
        </w:rPr>
        <w:t>ід</w:t>
      </w:r>
      <w:proofErr w:type="spellEnd"/>
      <w:r w:rsidRPr="00133210">
        <w:rPr>
          <w:rFonts w:ascii="Times New Roman" w:eastAsia="Calibri" w:hAnsi="Times New Roman" w:cs="Times New Roman"/>
          <w:sz w:val="28"/>
          <w:szCs w:val="28"/>
          <w:lang w:val="ru-RU" w:eastAsia="x-none"/>
        </w:rPr>
        <w:t xml:space="preserve"> час </w:t>
      </w:r>
      <w:proofErr w:type="spellStart"/>
      <w:r w:rsidRPr="00133210">
        <w:rPr>
          <w:rFonts w:ascii="Times New Roman" w:eastAsia="Calibri" w:hAnsi="Times New Roman" w:cs="Times New Roman"/>
          <w:sz w:val="28"/>
          <w:szCs w:val="28"/>
          <w:lang w:val="ru-RU" w:eastAsia="x-none"/>
        </w:rPr>
        <w:t>проведення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досліджень</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знання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особливостей</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розвитку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сучасної</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біологічної</w:t>
      </w:r>
      <w:proofErr w:type="spellEnd"/>
      <w:r w:rsidRPr="00133210">
        <w:rPr>
          <w:rFonts w:ascii="Times New Roman" w:eastAsia="Calibri" w:hAnsi="Times New Roman" w:cs="Times New Roman"/>
          <w:sz w:val="28"/>
          <w:szCs w:val="28"/>
          <w:lang w:val="ru-RU" w:eastAsia="x-none"/>
        </w:rPr>
        <w:t xml:space="preserve"> науки, </w:t>
      </w:r>
      <w:proofErr w:type="spellStart"/>
      <w:r w:rsidRPr="00133210">
        <w:rPr>
          <w:rFonts w:ascii="Times New Roman" w:eastAsia="Calibri" w:hAnsi="Times New Roman" w:cs="Times New Roman"/>
          <w:sz w:val="28"/>
          <w:szCs w:val="28"/>
          <w:lang w:val="ru-RU" w:eastAsia="x-none"/>
        </w:rPr>
        <w:t>основні</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методологічні</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принципи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наукового</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дослідження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методологічний</w:t>
      </w:r>
      <w:proofErr w:type="spellEnd"/>
      <w:r w:rsidRPr="00133210">
        <w:rPr>
          <w:rFonts w:ascii="Times New Roman" w:eastAsia="Calibri" w:hAnsi="Times New Roman" w:cs="Times New Roman"/>
          <w:sz w:val="28"/>
          <w:szCs w:val="28"/>
          <w:lang w:val="ru-RU" w:eastAsia="x-none"/>
        </w:rPr>
        <w:t xml:space="preserve"> і </w:t>
      </w:r>
      <w:proofErr w:type="spellStart"/>
      <w:r w:rsidRPr="00133210">
        <w:rPr>
          <w:rFonts w:ascii="Times New Roman" w:eastAsia="Calibri" w:hAnsi="Times New Roman" w:cs="Times New Roman"/>
          <w:sz w:val="28"/>
          <w:szCs w:val="28"/>
          <w:lang w:val="ru-RU" w:eastAsia="x-none"/>
        </w:rPr>
        <w:t>методичний</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інструментарій</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проведення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наукових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досліджень</w:t>
      </w:r>
      <w:proofErr w:type="spellEnd"/>
      <w:r w:rsidRPr="00133210">
        <w:rPr>
          <w:rFonts w:ascii="Times New Roman" w:eastAsia="Calibri" w:hAnsi="Times New Roman" w:cs="Times New Roman"/>
          <w:sz w:val="28"/>
          <w:szCs w:val="28"/>
          <w:lang w:val="ru-RU" w:eastAsia="x-none"/>
        </w:rPr>
        <w:t xml:space="preserve"> за </w:t>
      </w:r>
      <w:proofErr w:type="spellStart"/>
      <w:r w:rsidRPr="00133210">
        <w:rPr>
          <w:rFonts w:ascii="Times New Roman" w:eastAsia="Calibri" w:hAnsi="Times New Roman" w:cs="Times New Roman"/>
          <w:sz w:val="28"/>
          <w:szCs w:val="28"/>
          <w:lang w:val="ru-RU" w:eastAsia="x-none"/>
        </w:rPr>
        <w:t>спеціалізацією</w:t>
      </w:r>
      <w:proofErr w:type="spellEnd"/>
      <w:r w:rsidRPr="00133210">
        <w:rPr>
          <w:rFonts w:ascii="Times New Roman" w:eastAsia="Calibri" w:hAnsi="Times New Roman" w:cs="Times New Roman"/>
          <w:sz w:val="28"/>
          <w:szCs w:val="28"/>
          <w:lang w:val="ru-RU" w:eastAsia="x-none"/>
        </w:rPr>
        <w:t>.</w:t>
      </w:r>
    </w:p>
    <w:p w:rsidR="00133210"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ПРН 9</w:t>
      </w:r>
      <w:r>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Планувати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наукові</w:t>
      </w:r>
      <w:proofErr w:type="spellEnd"/>
      <w:r w:rsidRPr="00133210">
        <w:rPr>
          <w:rFonts w:ascii="Times New Roman" w:eastAsia="Calibri" w:hAnsi="Times New Roman" w:cs="Times New Roman"/>
          <w:sz w:val="28"/>
          <w:szCs w:val="28"/>
          <w:lang w:val="ru-RU" w:eastAsia="x-none"/>
        </w:rPr>
        <w:t xml:space="preserve"> </w:t>
      </w:r>
      <w:proofErr w:type="spellStart"/>
      <w:proofErr w:type="gramStart"/>
      <w:r w:rsidRPr="00133210">
        <w:rPr>
          <w:rFonts w:ascii="Times New Roman" w:eastAsia="Calibri" w:hAnsi="Times New Roman" w:cs="Times New Roman"/>
          <w:sz w:val="28"/>
          <w:szCs w:val="28"/>
          <w:lang w:val="ru-RU" w:eastAsia="x-none"/>
        </w:rPr>
        <w:t>досл</w:t>
      </w:r>
      <w:proofErr w:type="gramEnd"/>
      <w:r w:rsidRPr="00133210">
        <w:rPr>
          <w:rFonts w:ascii="Times New Roman" w:eastAsia="Calibri" w:hAnsi="Times New Roman" w:cs="Times New Roman"/>
          <w:sz w:val="28"/>
          <w:szCs w:val="28"/>
          <w:lang w:val="ru-RU" w:eastAsia="x-none"/>
        </w:rPr>
        <w:t>ідження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обирати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ефективні</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методи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дослідження</w:t>
      </w:r>
      <w:proofErr w:type="spellEnd"/>
      <w:r w:rsidRPr="00133210">
        <w:rPr>
          <w:rFonts w:ascii="Times New Roman" w:eastAsia="Calibri" w:hAnsi="Times New Roman" w:cs="Times New Roman"/>
          <w:sz w:val="28"/>
          <w:szCs w:val="28"/>
          <w:lang w:val="ru-RU" w:eastAsia="x-none"/>
        </w:rPr>
        <w:t xml:space="preserve"> та </w:t>
      </w:r>
      <w:proofErr w:type="spellStart"/>
      <w:r w:rsidRPr="00133210">
        <w:rPr>
          <w:rFonts w:ascii="Times New Roman" w:eastAsia="Calibri" w:hAnsi="Times New Roman" w:cs="Times New Roman"/>
          <w:sz w:val="28"/>
          <w:szCs w:val="28"/>
          <w:lang w:val="ru-RU" w:eastAsia="x-none"/>
        </w:rPr>
        <w:t>їх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матеріальне</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забезпечення</w:t>
      </w:r>
      <w:proofErr w:type="spellEnd"/>
      <w:r w:rsidRPr="00133210">
        <w:rPr>
          <w:rFonts w:ascii="Times New Roman" w:eastAsia="Calibri" w:hAnsi="Times New Roman" w:cs="Times New Roman"/>
          <w:sz w:val="28"/>
          <w:szCs w:val="28"/>
          <w:lang w:val="ru-RU" w:eastAsia="x-none"/>
        </w:rPr>
        <w:t>.</w:t>
      </w:r>
    </w:p>
    <w:p w:rsidR="00133210"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ПРН 11</w:t>
      </w:r>
      <w:r>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Проводити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статистичну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обробку</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аналіз</w:t>
      </w:r>
      <w:proofErr w:type="spellEnd"/>
      <w:r w:rsidRPr="00133210">
        <w:rPr>
          <w:rFonts w:ascii="Times New Roman" w:eastAsia="Calibri" w:hAnsi="Times New Roman" w:cs="Times New Roman"/>
          <w:sz w:val="28"/>
          <w:szCs w:val="28"/>
          <w:lang w:val="ru-RU" w:eastAsia="x-none"/>
        </w:rPr>
        <w:t xml:space="preserve"> та </w:t>
      </w:r>
      <w:proofErr w:type="spellStart"/>
      <w:r w:rsidRPr="00133210">
        <w:rPr>
          <w:rFonts w:ascii="Times New Roman" w:eastAsia="Calibri" w:hAnsi="Times New Roman" w:cs="Times New Roman"/>
          <w:sz w:val="28"/>
          <w:szCs w:val="28"/>
          <w:lang w:val="ru-RU" w:eastAsia="x-none"/>
        </w:rPr>
        <w:t>узагальнення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отриманих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експериментальних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даних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із</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використанням</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програмних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засобі</w:t>
      </w:r>
      <w:proofErr w:type="gramStart"/>
      <w:r w:rsidRPr="00133210">
        <w:rPr>
          <w:rFonts w:ascii="Times New Roman" w:eastAsia="Calibri" w:hAnsi="Times New Roman" w:cs="Times New Roman"/>
          <w:sz w:val="28"/>
          <w:szCs w:val="28"/>
          <w:lang w:val="ru-RU" w:eastAsia="x-none"/>
        </w:rPr>
        <w:t>в</w:t>
      </w:r>
      <w:proofErr w:type="spellEnd"/>
      <w:proofErr w:type="gramEnd"/>
      <w:r w:rsidRPr="00133210">
        <w:rPr>
          <w:rFonts w:ascii="Times New Roman" w:eastAsia="Calibri" w:hAnsi="Times New Roman" w:cs="Times New Roman"/>
          <w:sz w:val="28"/>
          <w:szCs w:val="28"/>
          <w:lang w:val="ru-RU" w:eastAsia="x-none"/>
        </w:rPr>
        <w:t xml:space="preserve"> та </w:t>
      </w:r>
      <w:proofErr w:type="spellStart"/>
      <w:r w:rsidRPr="00133210">
        <w:rPr>
          <w:rFonts w:ascii="Times New Roman" w:eastAsia="Calibri" w:hAnsi="Times New Roman" w:cs="Times New Roman"/>
          <w:sz w:val="28"/>
          <w:szCs w:val="28"/>
          <w:lang w:val="ru-RU" w:eastAsia="x-none"/>
        </w:rPr>
        <w:t>сучасних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інформаційних</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технологій</w:t>
      </w:r>
      <w:proofErr w:type="spellEnd"/>
      <w:r w:rsidRPr="00133210">
        <w:rPr>
          <w:rFonts w:ascii="Times New Roman" w:eastAsia="Calibri" w:hAnsi="Times New Roman" w:cs="Times New Roman"/>
          <w:sz w:val="28"/>
          <w:szCs w:val="28"/>
          <w:lang w:val="ru-RU" w:eastAsia="x-none"/>
        </w:rPr>
        <w:t>.</w:t>
      </w:r>
    </w:p>
    <w:p w:rsidR="00133210" w:rsidRDefault="00133210"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33210">
        <w:rPr>
          <w:rFonts w:ascii="Times New Roman" w:eastAsia="Calibri" w:hAnsi="Times New Roman" w:cs="Times New Roman"/>
          <w:b/>
          <w:sz w:val="28"/>
          <w:szCs w:val="28"/>
          <w:lang w:val="ru-RU" w:eastAsia="x-none"/>
        </w:rPr>
        <w:t>ПРН 12</w:t>
      </w:r>
      <w:r>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Використовувати</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інноваційні</w:t>
      </w:r>
      <w:proofErr w:type="spellEnd"/>
      <w:r w:rsidRPr="00133210">
        <w:rPr>
          <w:rFonts w:ascii="Times New Roman" w:eastAsia="Calibri" w:hAnsi="Times New Roman" w:cs="Times New Roman"/>
          <w:sz w:val="28"/>
          <w:szCs w:val="28"/>
          <w:lang w:val="ru-RU" w:eastAsia="x-none"/>
        </w:rPr>
        <w:t xml:space="preserve"> </w:t>
      </w:r>
      <w:proofErr w:type="spellStart"/>
      <w:proofErr w:type="gramStart"/>
      <w:r w:rsidRPr="00133210">
        <w:rPr>
          <w:rFonts w:ascii="Times New Roman" w:eastAsia="Calibri" w:hAnsi="Times New Roman" w:cs="Times New Roman"/>
          <w:sz w:val="28"/>
          <w:szCs w:val="28"/>
          <w:lang w:val="ru-RU" w:eastAsia="x-none"/>
        </w:rPr>
        <w:t>п</w:t>
      </w:r>
      <w:proofErr w:type="gramEnd"/>
      <w:r w:rsidRPr="00133210">
        <w:rPr>
          <w:rFonts w:ascii="Times New Roman" w:eastAsia="Calibri" w:hAnsi="Times New Roman" w:cs="Times New Roman"/>
          <w:sz w:val="28"/>
          <w:szCs w:val="28"/>
          <w:lang w:val="ru-RU" w:eastAsia="x-none"/>
        </w:rPr>
        <w:t>ідходи</w:t>
      </w:r>
      <w:proofErr w:type="spellEnd"/>
      <w:r w:rsidRPr="00133210">
        <w:rPr>
          <w:rFonts w:ascii="Times New Roman" w:eastAsia="Calibri" w:hAnsi="Times New Roman" w:cs="Times New Roman"/>
          <w:sz w:val="28"/>
          <w:szCs w:val="28"/>
          <w:lang w:val="ru-RU" w:eastAsia="x-none"/>
        </w:rPr>
        <w:t xml:space="preserve"> для </w:t>
      </w:r>
      <w:proofErr w:type="spellStart"/>
      <w:r w:rsidRPr="00133210">
        <w:rPr>
          <w:rFonts w:ascii="Times New Roman" w:eastAsia="Calibri" w:hAnsi="Times New Roman" w:cs="Times New Roman"/>
          <w:sz w:val="28"/>
          <w:szCs w:val="28"/>
          <w:lang w:val="ru-RU" w:eastAsia="x-none"/>
        </w:rPr>
        <w:t>розв’язання</w:t>
      </w:r>
      <w:proofErr w:type="spellEnd"/>
      <w:r w:rsidRPr="00133210">
        <w:rPr>
          <w:rFonts w:ascii="Times New Roman" w:eastAsia="Calibri" w:hAnsi="Times New Roman" w:cs="Times New Roman"/>
          <w:sz w:val="28"/>
          <w:szCs w:val="28"/>
          <w:lang w:val="ru-RU" w:eastAsia="x-none"/>
        </w:rPr>
        <w:t xml:space="preserve"> </w:t>
      </w:r>
      <w:proofErr w:type="spellStart"/>
      <w:r w:rsidRPr="00133210">
        <w:rPr>
          <w:rFonts w:ascii="Times New Roman" w:eastAsia="Calibri" w:hAnsi="Times New Roman" w:cs="Times New Roman"/>
          <w:sz w:val="28"/>
          <w:szCs w:val="28"/>
          <w:lang w:val="ru-RU" w:eastAsia="x-none"/>
        </w:rPr>
        <w:t>складних</w:t>
      </w:r>
      <w:proofErr w:type="spellEnd"/>
      <w:r w:rsidRPr="00133210">
        <w:rPr>
          <w:rFonts w:ascii="Times New Roman" w:eastAsia="Calibri" w:hAnsi="Times New Roman" w:cs="Times New Roman"/>
          <w:sz w:val="28"/>
          <w:szCs w:val="28"/>
          <w:lang w:val="ru-RU" w:eastAsia="x-none"/>
        </w:rPr>
        <w:t xml:space="preserve"> задач </w:t>
      </w:r>
      <w:proofErr w:type="spellStart"/>
      <w:r w:rsidRPr="00133210">
        <w:rPr>
          <w:rFonts w:ascii="Times New Roman" w:eastAsia="Calibri" w:hAnsi="Times New Roman" w:cs="Times New Roman"/>
          <w:sz w:val="28"/>
          <w:szCs w:val="28"/>
          <w:lang w:val="ru-RU" w:eastAsia="x-none"/>
        </w:rPr>
        <w:t>біології</w:t>
      </w:r>
      <w:proofErr w:type="spellEnd"/>
      <w:r w:rsidRPr="00133210">
        <w:rPr>
          <w:rFonts w:ascii="Times New Roman" w:eastAsia="Calibri" w:hAnsi="Times New Roman" w:cs="Times New Roman"/>
          <w:sz w:val="28"/>
          <w:szCs w:val="28"/>
          <w:lang w:val="ru-RU" w:eastAsia="x-none"/>
        </w:rPr>
        <w:t xml:space="preserve"> за </w:t>
      </w:r>
      <w:proofErr w:type="spellStart"/>
      <w:r w:rsidRPr="00133210">
        <w:rPr>
          <w:rFonts w:ascii="Times New Roman" w:eastAsia="Calibri" w:hAnsi="Times New Roman" w:cs="Times New Roman"/>
          <w:sz w:val="28"/>
          <w:szCs w:val="28"/>
          <w:lang w:val="ru-RU" w:eastAsia="x-none"/>
        </w:rPr>
        <w:t>невизначених</w:t>
      </w:r>
      <w:proofErr w:type="spellEnd"/>
      <w:r w:rsidRPr="00133210">
        <w:rPr>
          <w:rFonts w:ascii="Times New Roman" w:eastAsia="Calibri" w:hAnsi="Times New Roman" w:cs="Times New Roman"/>
          <w:sz w:val="28"/>
          <w:szCs w:val="28"/>
          <w:lang w:val="ru-RU" w:eastAsia="x-none"/>
        </w:rPr>
        <w:t xml:space="preserve"> умов і </w:t>
      </w:r>
      <w:proofErr w:type="spellStart"/>
      <w:r w:rsidRPr="00133210">
        <w:rPr>
          <w:rFonts w:ascii="Times New Roman" w:eastAsia="Calibri" w:hAnsi="Times New Roman" w:cs="Times New Roman"/>
          <w:sz w:val="28"/>
          <w:szCs w:val="28"/>
          <w:lang w:val="ru-RU" w:eastAsia="x-none"/>
        </w:rPr>
        <w:t>вимог</w:t>
      </w:r>
      <w:proofErr w:type="spellEnd"/>
      <w:r w:rsidRPr="00133210">
        <w:rPr>
          <w:rFonts w:ascii="Times New Roman" w:eastAsia="Calibri" w:hAnsi="Times New Roman" w:cs="Times New Roman"/>
          <w:sz w:val="28"/>
          <w:szCs w:val="28"/>
          <w:lang w:val="ru-RU" w:eastAsia="x-none"/>
        </w:rPr>
        <w:t>.</w:t>
      </w:r>
    </w:p>
    <w:p w:rsidR="00133210" w:rsidRDefault="0007472C"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07472C">
        <w:rPr>
          <w:rFonts w:ascii="Times New Roman" w:eastAsia="Calibri" w:hAnsi="Times New Roman" w:cs="Times New Roman"/>
          <w:b/>
          <w:sz w:val="28"/>
          <w:szCs w:val="28"/>
          <w:lang w:val="ru-RU" w:eastAsia="x-none"/>
        </w:rPr>
        <w:t>ПРН 13</w:t>
      </w:r>
      <w:r>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основних</w:t>
      </w:r>
      <w:proofErr w:type="spellEnd"/>
      <w:r w:rsidRPr="0007472C">
        <w:rPr>
          <w:rFonts w:ascii="Times New Roman" w:eastAsia="Calibri" w:hAnsi="Times New Roman" w:cs="Times New Roman"/>
          <w:sz w:val="28"/>
          <w:szCs w:val="28"/>
          <w:lang w:val="ru-RU" w:eastAsia="x-none"/>
        </w:rPr>
        <w:t xml:space="preserve"> правил </w:t>
      </w:r>
      <w:proofErr w:type="spellStart"/>
      <w:r w:rsidRPr="0007472C">
        <w:rPr>
          <w:rFonts w:ascii="Times New Roman" w:eastAsia="Calibri" w:hAnsi="Times New Roman" w:cs="Times New Roman"/>
          <w:sz w:val="28"/>
          <w:szCs w:val="28"/>
          <w:lang w:val="ru-RU" w:eastAsia="x-none"/>
        </w:rPr>
        <w:t>біологічної</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етики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біобезпеки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біозахисту</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оцінювати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ризики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застосування</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новітніх</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біологічних</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біотехнологічних</w:t>
      </w:r>
      <w:proofErr w:type="spellEnd"/>
      <w:r w:rsidRPr="0007472C">
        <w:rPr>
          <w:rFonts w:ascii="Times New Roman" w:eastAsia="Calibri" w:hAnsi="Times New Roman" w:cs="Times New Roman"/>
          <w:sz w:val="28"/>
          <w:szCs w:val="28"/>
          <w:lang w:val="ru-RU" w:eastAsia="x-none"/>
        </w:rPr>
        <w:t xml:space="preserve"> і медико-</w:t>
      </w:r>
      <w:proofErr w:type="spellStart"/>
      <w:r w:rsidRPr="0007472C">
        <w:rPr>
          <w:rFonts w:ascii="Times New Roman" w:eastAsia="Calibri" w:hAnsi="Times New Roman" w:cs="Times New Roman"/>
          <w:sz w:val="28"/>
          <w:szCs w:val="28"/>
          <w:lang w:val="ru-RU" w:eastAsia="x-none"/>
        </w:rPr>
        <w:t>біологічних</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методі</w:t>
      </w:r>
      <w:proofErr w:type="gramStart"/>
      <w:r w:rsidRPr="0007472C">
        <w:rPr>
          <w:rFonts w:ascii="Times New Roman" w:eastAsia="Calibri" w:hAnsi="Times New Roman" w:cs="Times New Roman"/>
          <w:sz w:val="28"/>
          <w:szCs w:val="28"/>
          <w:lang w:val="ru-RU" w:eastAsia="x-none"/>
        </w:rPr>
        <w:t>в</w:t>
      </w:r>
      <w:proofErr w:type="spellEnd"/>
      <w:proofErr w:type="gramEnd"/>
      <w:r w:rsidRPr="0007472C">
        <w:rPr>
          <w:rFonts w:ascii="Times New Roman" w:eastAsia="Calibri" w:hAnsi="Times New Roman" w:cs="Times New Roman"/>
          <w:sz w:val="28"/>
          <w:szCs w:val="28"/>
          <w:lang w:val="ru-RU" w:eastAsia="x-none"/>
        </w:rPr>
        <w:t xml:space="preserve"> </w:t>
      </w:r>
      <w:proofErr w:type="gramStart"/>
      <w:r w:rsidRPr="0007472C">
        <w:rPr>
          <w:rFonts w:ascii="Times New Roman" w:eastAsia="Calibri" w:hAnsi="Times New Roman" w:cs="Times New Roman"/>
          <w:sz w:val="28"/>
          <w:szCs w:val="28"/>
          <w:lang w:val="ru-RU" w:eastAsia="x-none"/>
        </w:rPr>
        <w:t>та</w:t>
      </w:r>
      <w:proofErr w:type="gram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технологій</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визначати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потенційно</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небезпечні</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організми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чи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виробничі</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процеси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що</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можуть</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створювати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загрозу</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виникнення</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надзвичайних</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ситуацій</w:t>
      </w:r>
      <w:proofErr w:type="spellEnd"/>
      <w:r w:rsidRPr="0007472C">
        <w:rPr>
          <w:rFonts w:ascii="Times New Roman" w:eastAsia="Calibri" w:hAnsi="Times New Roman" w:cs="Times New Roman"/>
          <w:sz w:val="28"/>
          <w:szCs w:val="28"/>
          <w:lang w:val="ru-RU" w:eastAsia="x-none"/>
        </w:rPr>
        <w:t>.</w:t>
      </w:r>
    </w:p>
    <w:p w:rsidR="0007472C" w:rsidRDefault="0007472C"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07472C">
        <w:rPr>
          <w:rFonts w:ascii="Times New Roman" w:eastAsia="Calibri" w:hAnsi="Times New Roman" w:cs="Times New Roman"/>
          <w:b/>
          <w:sz w:val="28"/>
          <w:szCs w:val="28"/>
          <w:lang w:val="ru-RU" w:eastAsia="x-none"/>
        </w:rPr>
        <w:t>ПРН 14</w:t>
      </w:r>
      <w:r>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Дотримуватись</w:t>
      </w:r>
      <w:proofErr w:type="spellEnd"/>
      <w:r w:rsidRPr="0007472C">
        <w:rPr>
          <w:rFonts w:ascii="Times New Roman" w:eastAsia="Calibri" w:hAnsi="Times New Roman" w:cs="Times New Roman"/>
          <w:sz w:val="28"/>
          <w:szCs w:val="28"/>
          <w:lang w:val="ru-RU" w:eastAsia="x-none"/>
        </w:rPr>
        <w:t xml:space="preserve"> норм </w:t>
      </w:r>
      <w:proofErr w:type="spellStart"/>
      <w:r w:rsidRPr="0007472C">
        <w:rPr>
          <w:rFonts w:ascii="Times New Roman" w:eastAsia="Calibri" w:hAnsi="Times New Roman" w:cs="Times New Roman"/>
          <w:sz w:val="28"/>
          <w:szCs w:val="28"/>
          <w:lang w:val="ru-RU" w:eastAsia="x-none"/>
        </w:rPr>
        <w:t>академічної</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доброчесності</w:t>
      </w:r>
      <w:proofErr w:type="spellEnd"/>
      <w:r w:rsidRPr="0007472C">
        <w:rPr>
          <w:rFonts w:ascii="Times New Roman" w:eastAsia="Calibri" w:hAnsi="Times New Roman" w:cs="Times New Roman"/>
          <w:sz w:val="28"/>
          <w:szCs w:val="28"/>
          <w:lang w:val="ru-RU" w:eastAsia="x-none"/>
        </w:rPr>
        <w:t xml:space="preserve"> </w:t>
      </w:r>
      <w:proofErr w:type="spellStart"/>
      <w:proofErr w:type="gramStart"/>
      <w:r w:rsidRPr="0007472C">
        <w:rPr>
          <w:rFonts w:ascii="Times New Roman" w:eastAsia="Calibri" w:hAnsi="Times New Roman" w:cs="Times New Roman"/>
          <w:sz w:val="28"/>
          <w:szCs w:val="28"/>
          <w:lang w:val="ru-RU" w:eastAsia="x-none"/>
        </w:rPr>
        <w:t>п</w:t>
      </w:r>
      <w:proofErr w:type="gramEnd"/>
      <w:r w:rsidRPr="0007472C">
        <w:rPr>
          <w:rFonts w:ascii="Times New Roman" w:eastAsia="Calibri" w:hAnsi="Times New Roman" w:cs="Times New Roman"/>
          <w:sz w:val="28"/>
          <w:szCs w:val="28"/>
          <w:lang w:val="ru-RU" w:eastAsia="x-none"/>
        </w:rPr>
        <w:t>ід</w:t>
      </w:r>
      <w:proofErr w:type="spellEnd"/>
      <w:r w:rsidRPr="0007472C">
        <w:rPr>
          <w:rFonts w:ascii="Times New Roman" w:eastAsia="Calibri" w:hAnsi="Times New Roman" w:cs="Times New Roman"/>
          <w:sz w:val="28"/>
          <w:szCs w:val="28"/>
          <w:lang w:val="ru-RU" w:eastAsia="x-none"/>
        </w:rPr>
        <w:t xml:space="preserve"> час </w:t>
      </w:r>
      <w:proofErr w:type="spellStart"/>
      <w:r w:rsidRPr="0007472C">
        <w:rPr>
          <w:rFonts w:ascii="Times New Roman" w:eastAsia="Calibri" w:hAnsi="Times New Roman" w:cs="Times New Roman"/>
          <w:sz w:val="28"/>
          <w:szCs w:val="28"/>
          <w:lang w:val="ru-RU" w:eastAsia="x-none"/>
        </w:rPr>
        <w:t>навчання</w:t>
      </w:r>
      <w:proofErr w:type="spellEnd"/>
      <w:r w:rsidRPr="0007472C">
        <w:rPr>
          <w:rFonts w:ascii="Times New Roman" w:eastAsia="Calibri" w:hAnsi="Times New Roman" w:cs="Times New Roman"/>
          <w:sz w:val="28"/>
          <w:szCs w:val="28"/>
          <w:lang w:val="ru-RU" w:eastAsia="x-none"/>
        </w:rPr>
        <w:t xml:space="preserve"> та </w:t>
      </w:r>
      <w:proofErr w:type="spellStart"/>
      <w:r w:rsidRPr="0007472C">
        <w:rPr>
          <w:rFonts w:ascii="Times New Roman" w:eastAsia="Calibri" w:hAnsi="Times New Roman" w:cs="Times New Roman"/>
          <w:sz w:val="28"/>
          <w:szCs w:val="28"/>
          <w:lang w:val="ru-RU" w:eastAsia="x-none"/>
        </w:rPr>
        <w:t>провадження</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наукової</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діяльності</w:t>
      </w:r>
      <w:proofErr w:type="spellEnd"/>
      <w:r w:rsidRPr="0007472C">
        <w:rPr>
          <w:rFonts w:ascii="Times New Roman" w:eastAsia="Calibri" w:hAnsi="Times New Roman" w:cs="Times New Roman"/>
          <w:sz w:val="28"/>
          <w:szCs w:val="28"/>
          <w:lang w:val="ru-RU" w:eastAsia="x-none"/>
        </w:rPr>
        <w:t xml:space="preserve">, знати </w:t>
      </w:r>
      <w:proofErr w:type="spellStart"/>
      <w:r w:rsidRPr="0007472C">
        <w:rPr>
          <w:rFonts w:ascii="Times New Roman" w:eastAsia="Calibri" w:hAnsi="Times New Roman" w:cs="Times New Roman"/>
          <w:sz w:val="28"/>
          <w:szCs w:val="28"/>
          <w:lang w:val="ru-RU" w:eastAsia="x-none"/>
        </w:rPr>
        <w:t>основні</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правові</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норми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щодо</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захисту</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інтелектуальної</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власності</w:t>
      </w:r>
      <w:proofErr w:type="spellEnd"/>
      <w:r w:rsidRPr="0007472C">
        <w:rPr>
          <w:rFonts w:ascii="Times New Roman" w:eastAsia="Calibri" w:hAnsi="Times New Roman" w:cs="Times New Roman"/>
          <w:sz w:val="28"/>
          <w:szCs w:val="28"/>
          <w:lang w:val="ru-RU" w:eastAsia="x-none"/>
        </w:rPr>
        <w:t>.</w:t>
      </w:r>
    </w:p>
    <w:p w:rsidR="0007472C" w:rsidRDefault="0007472C"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07472C">
        <w:rPr>
          <w:rFonts w:ascii="Times New Roman" w:eastAsia="Calibri" w:hAnsi="Times New Roman" w:cs="Times New Roman"/>
          <w:b/>
          <w:sz w:val="28"/>
          <w:szCs w:val="28"/>
          <w:lang w:val="ru-RU" w:eastAsia="x-none"/>
        </w:rPr>
        <w:t>ПРН 15</w:t>
      </w:r>
      <w:r>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Уміти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самостійно</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планувати</w:t>
      </w:r>
      <w:proofErr w:type="spellEnd"/>
      <w:r w:rsidRPr="0007472C">
        <w:rPr>
          <w:rFonts w:ascii="Times New Roman" w:eastAsia="Calibri" w:hAnsi="Times New Roman" w:cs="Times New Roman"/>
          <w:sz w:val="28"/>
          <w:szCs w:val="28"/>
          <w:lang w:val="ru-RU" w:eastAsia="x-none"/>
        </w:rPr>
        <w:t xml:space="preserve"> і </w:t>
      </w:r>
      <w:proofErr w:type="spellStart"/>
      <w:r w:rsidRPr="0007472C">
        <w:rPr>
          <w:rFonts w:ascii="Times New Roman" w:eastAsia="Calibri" w:hAnsi="Times New Roman" w:cs="Times New Roman"/>
          <w:sz w:val="28"/>
          <w:szCs w:val="28"/>
          <w:lang w:val="ru-RU" w:eastAsia="x-none"/>
        </w:rPr>
        <w:t>виконувати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інноваційне</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завдання</w:t>
      </w:r>
      <w:proofErr w:type="spellEnd"/>
      <w:r w:rsidRPr="0007472C">
        <w:rPr>
          <w:rFonts w:ascii="Times New Roman" w:eastAsia="Calibri" w:hAnsi="Times New Roman" w:cs="Times New Roman"/>
          <w:sz w:val="28"/>
          <w:szCs w:val="28"/>
          <w:lang w:val="ru-RU" w:eastAsia="x-none"/>
        </w:rPr>
        <w:t xml:space="preserve"> та </w:t>
      </w:r>
      <w:proofErr w:type="spellStart"/>
      <w:r w:rsidRPr="0007472C">
        <w:rPr>
          <w:rFonts w:ascii="Times New Roman" w:eastAsia="Calibri" w:hAnsi="Times New Roman" w:cs="Times New Roman"/>
          <w:sz w:val="28"/>
          <w:szCs w:val="28"/>
          <w:lang w:val="ru-RU" w:eastAsia="x-none"/>
        </w:rPr>
        <w:t>формулювати</w:t>
      </w:r>
      <w:proofErr w:type="spellEnd"/>
      <w:r w:rsidRPr="0007472C">
        <w:rPr>
          <w:rFonts w:ascii="Times New Roman" w:eastAsia="Calibri" w:hAnsi="Times New Roman" w:cs="Times New Roman"/>
          <w:sz w:val="28"/>
          <w:szCs w:val="28"/>
          <w:lang w:val="ru-RU" w:eastAsia="x-none"/>
        </w:rPr>
        <w:t xml:space="preserve"> </w:t>
      </w:r>
      <w:proofErr w:type="spellStart"/>
      <w:r w:rsidRPr="0007472C">
        <w:rPr>
          <w:rFonts w:ascii="Times New Roman" w:eastAsia="Calibri" w:hAnsi="Times New Roman" w:cs="Times New Roman"/>
          <w:sz w:val="28"/>
          <w:szCs w:val="28"/>
          <w:lang w:val="ru-RU" w:eastAsia="x-none"/>
        </w:rPr>
        <w:t>висновки</w:t>
      </w:r>
      <w:proofErr w:type="spellEnd"/>
      <w:r w:rsidRPr="0007472C">
        <w:rPr>
          <w:rFonts w:ascii="Times New Roman" w:eastAsia="Calibri" w:hAnsi="Times New Roman" w:cs="Times New Roman"/>
          <w:sz w:val="28"/>
          <w:szCs w:val="28"/>
          <w:lang w:val="ru-RU" w:eastAsia="x-none"/>
        </w:rPr>
        <w:t xml:space="preserve"> за </w:t>
      </w:r>
      <w:proofErr w:type="spellStart"/>
      <w:r w:rsidRPr="0007472C">
        <w:rPr>
          <w:rFonts w:ascii="Times New Roman" w:eastAsia="Calibri" w:hAnsi="Times New Roman" w:cs="Times New Roman"/>
          <w:sz w:val="28"/>
          <w:szCs w:val="28"/>
          <w:lang w:val="ru-RU" w:eastAsia="x-none"/>
        </w:rPr>
        <w:t>його</w:t>
      </w:r>
      <w:proofErr w:type="spellEnd"/>
      <w:r w:rsidRPr="0007472C">
        <w:rPr>
          <w:rFonts w:ascii="Times New Roman" w:eastAsia="Calibri" w:hAnsi="Times New Roman" w:cs="Times New Roman"/>
          <w:sz w:val="28"/>
          <w:szCs w:val="28"/>
          <w:lang w:val="ru-RU" w:eastAsia="x-none"/>
        </w:rPr>
        <w:t xml:space="preserve"> результатами.</w:t>
      </w:r>
    </w:p>
    <w:p w:rsidR="0007472C" w:rsidRDefault="00742AA9"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742AA9">
        <w:rPr>
          <w:rFonts w:ascii="Times New Roman" w:eastAsia="Calibri" w:hAnsi="Times New Roman" w:cs="Times New Roman"/>
          <w:b/>
          <w:sz w:val="28"/>
          <w:szCs w:val="28"/>
          <w:lang w:val="ru-RU" w:eastAsia="x-none"/>
        </w:rPr>
        <w:t>ПРН 16</w:t>
      </w:r>
      <w:r>
        <w:rPr>
          <w:rFonts w:ascii="Times New Roman" w:eastAsia="Calibri" w:hAnsi="Times New Roman" w:cs="Times New Roman"/>
          <w:sz w:val="28"/>
          <w:szCs w:val="28"/>
          <w:lang w:val="ru-RU" w:eastAsia="x-none"/>
        </w:rPr>
        <w:t xml:space="preserve"> </w:t>
      </w:r>
      <w:r w:rsidRPr="00742AA9">
        <w:rPr>
          <w:rFonts w:ascii="Times New Roman" w:eastAsia="Calibri" w:hAnsi="Times New Roman" w:cs="Times New Roman"/>
          <w:sz w:val="28"/>
          <w:szCs w:val="28"/>
          <w:lang w:val="ru-RU" w:eastAsia="x-none"/>
        </w:rPr>
        <w:t xml:space="preserve">Критично </w:t>
      </w:r>
      <w:proofErr w:type="spellStart"/>
      <w:r w:rsidRPr="00742AA9">
        <w:rPr>
          <w:rFonts w:ascii="Times New Roman" w:eastAsia="Calibri" w:hAnsi="Times New Roman" w:cs="Times New Roman"/>
          <w:sz w:val="28"/>
          <w:szCs w:val="28"/>
          <w:lang w:val="ru-RU" w:eastAsia="x-none"/>
        </w:rPr>
        <w:t>осмислювати</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теорії</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принципи</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методи</w:t>
      </w:r>
      <w:proofErr w:type="spellEnd"/>
      <w:r w:rsidRPr="00742AA9">
        <w:rPr>
          <w:rFonts w:ascii="Times New Roman" w:eastAsia="Calibri" w:hAnsi="Times New Roman" w:cs="Times New Roman"/>
          <w:sz w:val="28"/>
          <w:szCs w:val="28"/>
          <w:lang w:val="ru-RU" w:eastAsia="x-none"/>
        </w:rPr>
        <w:t xml:space="preserve"> з </w:t>
      </w:r>
      <w:proofErr w:type="spellStart"/>
      <w:proofErr w:type="gramStart"/>
      <w:r w:rsidRPr="00742AA9">
        <w:rPr>
          <w:rFonts w:ascii="Times New Roman" w:eastAsia="Calibri" w:hAnsi="Times New Roman" w:cs="Times New Roman"/>
          <w:sz w:val="28"/>
          <w:szCs w:val="28"/>
          <w:lang w:val="ru-RU" w:eastAsia="x-none"/>
        </w:rPr>
        <w:t>р</w:t>
      </w:r>
      <w:proofErr w:type="gramEnd"/>
      <w:r w:rsidRPr="00742AA9">
        <w:rPr>
          <w:rFonts w:ascii="Times New Roman" w:eastAsia="Calibri" w:hAnsi="Times New Roman" w:cs="Times New Roman"/>
          <w:sz w:val="28"/>
          <w:szCs w:val="28"/>
          <w:lang w:val="ru-RU" w:eastAsia="x-none"/>
        </w:rPr>
        <w:t>ізних</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галузей</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біології</w:t>
      </w:r>
      <w:proofErr w:type="spellEnd"/>
      <w:r w:rsidRPr="00742AA9">
        <w:rPr>
          <w:rFonts w:ascii="Times New Roman" w:eastAsia="Calibri" w:hAnsi="Times New Roman" w:cs="Times New Roman"/>
          <w:sz w:val="28"/>
          <w:szCs w:val="28"/>
          <w:lang w:val="ru-RU" w:eastAsia="x-none"/>
        </w:rPr>
        <w:t xml:space="preserve"> для </w:t>
      </w:r>
      <w:proofErr w:type="spellStart"/>
      <w:r w:rsidRPr="00742AA9">
        <w:rPr>
          <w:rFonts w:ascii="Times New Roman" w:eastAsia="Calibri" w:hAnsi="Times New Roman" w:cs="Times New Roman"/>
          <w:sz w:val="28"/>
          <w:szCs w:val="28"/>
          <w:lang w:val="ru-RU" w:eastAsia="x-none"/>
        </w:rPr>
        <w:t>вирішення</w:t>
      </w:r>
      <w:proofErr w:type="spellEnd"/>
      <w:r w:rsidRPr="00742AA9">
        <w:rPr>
          <w:rFonts w:ascii="Times New Roman" w:eastAsia="Calibri" w:hAnsi="Times New Roman" w:cs="Times New Roman"/>
          <w:sz w:val="28"/>
          <w:szCs w:val="28"/>
          <w:lang w:val="ru-RU" w:eastAsia="x-none"/>
        </w:rPr>
        <w:t xml:space="preserve"> </w:t>
      </w:r>
      <w:proofErr w:type="spellStart"/>
      <w:r w:rsidRPr="00742AA9">
        <w:rPr>
          <w:rFonts w:ascii="Times New Roman" w:eastAsia="Calibri" w:hAnsi="Times New Roman" w:cs="Times New Roman"/>
          <w:sz w:val="28"/>
          <w:szCs w:val="28"/>
          <w:lang w:val="ru-RU" w:eastAsia="x-none"/>
        </w:rPr>
        <w:t>практичних</w:t>
      </w:r>
      <w:proofErr w:type="spellEnd"/>
      <w:r w:rsidRPr="00742AA9">
        <w:rPr>
          <w:rFonts w:ascii="Times New Roman" w:eastAsia="Calibri" w:hAnsi="Times New Roman" w:cs="Times New Roman"/>
          <w:sz w:val="28"/>
          <w:szCs w:val="28"/>
          <w:lang w:val="ru-RU" w:eastAsia="x-none"/>
        </w:rPr>
        <w:t xml:space="preserve"> задач і проблем.</w:t>
      </w:r>
    </w:p>
    <w:p w:rsidR="00742AA9" w:rsidRDefault="001E50D4"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1E50D4">
        <w:rPr>
          <w:rFonts w:ascii="Times New Roman" w:eastAsia="Calibri" w:hAnsi="Times New Roman" w:cs="Times New Roman"/>
          <w:b/>
          <w:sz w:val="28"/>
          <w:szCs w:val="28"/>
          <w:u w:val="single"/>
          <w:lang w:val="ru-RU" w:eastAsia="x-none"/>
        </w:rPr>
        <w:t>ПРН 17</w:t>
      </w:r>
      <w:r>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Вміти</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формувати</w:t>
      </w:r>
      <w:proofErr w:type="spellEnd"/>
      <w:r w:rsidRPr="001E50D4">
        <w:rPr>
          <w:rFonts w:ascii="Times New Roman" w:eastAsia="Calibri" w:hAnsi="Times New Roman" w:cs="Times New Roman"/>
          <w:sz w:val="28"/>
          <w:szCs w:val="28"/>
          <w:lang w:val="ru-RU" w:eastAsia="x-none"/>
        </w:rPr>
        <w:t xml:space="preserve"> систему </w:t>
      </w:r>
      <w:proofErr w:type="spellStart"/>
      <w:r w:rsidRPr="001E50D4">
        <w:rPr>
          <w:rFonts w:ascii="Times New Roman" w:eastAsia="Calibri" w:hAnsi="Times New Roman" w:cs="Times New Roman"/>
          <w:sz w:val="28"/>
          <w:szCs w:val="28"/>
          <w:lang w:val="ru-RU" w:eastAsia="x-none"/>
        </w:rPr>
        <w:t>аналізу</w:t>
      </w:r>
      <w:proofErr w:type="spellEnd"/>
      <w:r w:rsidRPr="001E50D4">
        <w:rPr>
          <w:rFonts w:ascii="Times New Roman" w:eastAsia="Calibri" w:hAnsi="Times New Roman" w:cs="Times New Roman"/>
          <w:sz w:val="28"/>
          <w:szCs w:val="28"/>
          <w:lang w:val="ru-RU" w:eastAsia="x-none"/>
        </w:rPr>
        <w:t xml:space="preserve"> та </w:t>
      </w:r>
      <w:proofErr w:type="spellStart"/>
      <w:r w:rsidRPr="001E50D4">
        <w:rPr>
          <w:rFonts w:ascii="Times New Roman" w:eastAsia="Calibri" w:hAnsi="Times New Roman" w:cs="Times New Roman"/>
          <w:sz w:val="28"/>
          <w:szCs w:val="28"/>
          <w:lang w:val="ru-RU" w:eastAsia="x-none"/>
        </w:rPr>
        <w:t>інтерпретації</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нових</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результатів</w:t>
      </w:r>
      <w:proofErr w:type="spellEnd"/>
      <w:r w:rsidRPr="001E50D4">
        <w:rPr>
          <w:rFonts w:ascii="Times New Roman" w:eastAsia="Calibri" w:hAnsi="Times New Roman" w:cs="Times New Roman"/>
          <w:sz w:val="28"/>
          <w:szCs w:val="28"/>
          <w:lang w:val="ru-RU" w:eastAsia="x-none"/>
        </w:rPr>
        <w:t xml:space="preserve"> про </w:t>
      </w:r>
      <w:proofErr w:type="spellStart"/>
      <w:r w:rsidRPr="001E50D4">
        <w:rPr>
          <w:rFonts w:ascii="Times New Roman" w:eastAsia="Calibri" w:hAnsi="Times New Roman" w:cs="Times New Roman"/>
          <w:sz w:val="28"/>
          <w:szCs w:val="28"/>
          <w:lang w:val="ru-RU" w:eastAsia="x-none"/>
        </w:rPr>
        <w:t>структурну</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організацію</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функціонування</w:t>
      </w:r>
      <w:proofErr w:type="spellEnd"/>
      <w:r w:rsidRPr="001E50D4">
        <w:rPr>
          <w:rFonts w:ascii="Times New Roman" w:eastAsia="Calibri" w:hAnsi="Times New Roman" w:cs="Times New Roman"/>
          <w:sz w:val="28"/>
          <w:szCs w:val="28"/>
          <w:lang w:val="ru-RU" w:eastAsia="x-none"/>
        </w:rPr>
        <w:t xml:space="preserve"> та </w:t>
      </w:r>
      <w:proofErr w:type="spellStart"/>
      <w:r w:rsidRPr="001E50D4">
        <w:rPr>
          <w:rFonts w:ascii="Times New Roman" w:eastAsia="Calibri" w:hAnsi="Times New Roman" w:cs="Times New Roman"/>
          <w:sz w:val="28"/>
          <w:szCs w:val="28"/>
          <w:lang w:val="ru-RU" w:eastAsia="x-none"/>
        </w:rPr>
        <w:t>формування</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угруповань</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мікроорганізмів</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спираючись</w:t>
      </w:r>
      <w:proofErr w:type="spellEnd"/>
      <w:r w:rsidRPr="001E50D4">
        <w:rPr>
          <w:rFonts w:ascii="Times New Roman" w:eastAsia="Calibri" w:hAnsi="Times New Roman" w:cs="Times New Roman"/>
          <w:sz w:val="28"/>
          <w:szCs w:val="28"/>
          <w:lang w:val="ru-RU" w:eastAsia="x-none"/>
        </w:rPr>
        <w:t xml:space="preserve"> на </w:t>
      </w:r>
      <w:proofErr w:type="spellStart"/>
      <w:r w:rsidRPr="001E50D4">
        <w:rPr>
          <w:rFonts w:ascii="Times New Roman" w:eastAsia="Calibri" w:hAnsi="Times New Roman" w:cs="Times New Roman"/>
          <w:sz w:val="28"/>
          <w:szCs w:val="28"/>
          <w:lang w:val="ru-RU" w:eastAsia="x-none"/>
        </w:rPr>
        <w:t>поглиблені</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знання</w:t>
      </w:r>
      <w:proofErr w:type="spellEnd"/>
      <w:r w:rsidRPr="001E50D4">
        <w:rPr>
          <w:rFonts w:ascii="Times New Roman" w:eastAsia="Calibri" w:hAnsi="Times New Roman" w:cs="Times New Roman"/>
          <w:sz w:val="28"/>
          <w:szCs w:val="28"/>
          <w:lang w:val="ru-RU" w:eastAsia="x-none"/>
        </w:rPr>
        <w:t xml:space="preserve"> з </w:t>
      </w:r>
      <w:proofErr w:type="spellStart"/>
      <w:r w:rsidRPr="001E50D4">
        <w:rPr>
          <w:rFonts w:ascii="Times New Roman" w:eastAsia="Calibri" w:hAnsi="Times New Roman" w:cs="Times New Roman"/>
          <w:sz w:val="28"/>
          <w:szCs w:val="28"/>
          <w:lang w:val="ru-RU" w:eastAsia="x-none"/>
        </w:rPr>
        <w:t>дисциплін</w:t>
      </w:r>
      <w:proofErr w:type="spellEnd"/>
      <w:r w:rsidRPr="001E50D4">
        <w:rPr>
          <w:rFonts w:ascii="Times New Roman" w:eastAsia="Calibri" w:hAnsi="Times New Roman" w:cs="Times New Roman"/>
          <w:sz w:val="28"/>
          <w:szCs w:val="28"/>
          <w:lang w:val="ru-RU" w:eastAsia="x-none"/>
        </w:rPr>
        <w:t xml:space="preserve"> </w:t>
      </w:r>
      <w:proofErr w:type="spellStart"/>
      <w:r w:rsidRPr="001E50D4">
        <w:rPr>
          <w:rFonts w:ascii="Times New Roman" w:eastAsia="Calibri" w:hAnsi="Times New Roman" w:cs="Times New Roman"/>
          <w:sz w:val="28"/>
          <w:szCs w:val="28"/>
          <w:lang w:val="ru-RU" w:eastAsia="x-none"/>
        </w:rPr>
        <w:t>професійно-практичної</w:t>
      </w:r>
      <w:proofErr w:type="spellEnd"/>
      <w:r w:rsidRPr="001E50D4">
        <w:rPr>
          <w:rFonts w:ascii="Times New Roman" w:eastAsia="Calibri" w:hAnsi="Times New Roman" w:cs="Times New Roman"/>
          <w:sz w:val="28"/>
          <w:szCs w:val="28"/>
          <w:lang w:val="ru-RU" w:eastAsia="x-none"/>
        </w:rPr>
        <w:t xml:space="preserve"> </w:t>
      </w:r>
      <w:proofErr w:type="spellStart"/>
      <w:proofErr w:type="gramStart"/>
      <w:r w:rsidRPr="001E50D4">
        <w:rPr>
          <w:rFonts w:ascii="Times New Roman" w:eastAsia="Calibri" w:hAnsi="Times New Roman" w:cs="Times New Roman"/>
          <w:sz w:val="28"/>
          <w:szCs w:val="28"/>
          <w:lang w:val="ru-RU" w:eastAsia="x-none"/>
        </w:rPr>
        <w:t>п</w:t>
      </w:r>
      <w:proofErr w:type="gramEnd"/>
      <w:r w:rsidRPr="001E50D4">
        <w:rPr>
          <w:rFonts w:ascii="Times New Roman" w:eastAsia="Calibri" w:hAnsi="Times New Roman" w:cs="Times New Roman"/>
          <w:sz w:val="28"/>
          <w:szCs w:val="28"/>
          <w:lang w:val="ru-RU" w:eastAsia="x-none"/>
        </w:rPr>
        <w:t>ідготовки</w:t>
      </w:r>
      <w:proofErr w:type="spellEnd"/>
      <w:r w:rsidRPr="001E50D4">
        <w:rPr>
          <w:rFonts w:ascii="Times New Roman" w:eastAsia="Calibri" w:hAnsi="Times New Roman" w:cs="Times New Roman"/>
          <w:sz w:val="28"/>
          <w:szCs w:val="28"/>
          <w:lang w:val="ru-RU" w:eastAsia="x-none"/>
        </w:rPr>
        <w:t>.</w:t>
      </w:r>
    </w:p>
    <w:p w:rsidR="001E50D4" w:rsidRPr="00875B0C" w:rsidRDefault="00B6211C" w:rsidP="00846444">
      <w:pPr>
        <w:tabs>
          <w:tab w:val="left" w:pos="2030"/>
        </w:tabs>
        <w:spacing w:after="120" w:line="259" w:lineRule="auto"/>
        <w:jc w:val="both"/>
        <w:rPr>
          <w:rFonts w:ascii="Times New Roman" w:eastAsia="Calibri" w:hAnsi="Times New Roman" w:cs="Times New Roman"/>
          <w:sz w:val="28"/>
          <w:szCs w:val="28"/>
          <w:lang w:val="ru-RU" w:eastAsia="x-none"/>
        </w:rPr>
      </w:pPr>
      <w:r w:rsidRPr="00B6211C">
        <w:rPr>
          <w:rFonts w:ascii="Times New Roman" w:eastAsia="Calibri" w:hAnsi="Times New Roman" w:cs="Times New Roman"/>
          <w:b/>
          <w:sz w:val="28"/>
          <w:szCs w:val="28"/>
          <w:u w:val="single"/>
          <w:lang w:val="ru-RU" w:eastAsia="x-none"/>
        </w:rPr>
        <w:t>ПРН 18</w:t>
      </w:r>
      <w:r>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Вміти</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формувати</w:t>
      </w:r>
      <w:proofErr w:type="spellEnd"/>
      <w:r w:rsidRPr="00B6211C">
        <w:rPr>
          <w:rFonts w:ascii="Times New Roman" w:eastAsia="Calibri" w:hAnsi="Times New Roman" w:cs="Times New Roman"/>
          <w:sz w:val="28"/>
          <w:szCs w:val="28"/>
          <w:lang w:val="ru-RU" w:eastAsia="x-none"/>
        </w:rPr>
        <w:t xml:space="preserve"> систему </w:t>
      </w:r>
      <w:proofErr w:type="spellStart"/>
      <w:r w:rsidRPr="00B6211C">
        <w:rPr>
          <w:rFonts w:ascii="Times New Roman" w:eastAsia="Calibri" w:hAnsi="Times New Roman" w:cs="Times New Roman"/>
          <w:sz w:val="28"/>
          <w:szCs w:val="28"/>
          <w:lang w:val="ru-RU" w:eastAsia="x-none"/>
        </w:rPr>
        <w:t>знань</w:t>
      </w:r>
      <w:proofErr w:type="spellEnd"/>
      <w:r w:rsidRPr="00B6211C">
        <w:rPr>
          <w:rFonts w:ascii="Times New Roman" w:eastAsia="Calibri" w:hAnsi="Times New Roman" w:cs="Times New Roman"/>
          <w:sz w:val="28"/>
          <w:szCs w:val="28"/>
          <w:lang w:val="ru-RU" w:eastAsia="x-none"/>
        </w:rPr>
        <w:t xml:space="preserve"> для </w:t>
      </w:r>
      <w:proofErr w:type="spellStart"/>
      <w:r w:rsidRPr="00B6211C">
        <w:rPr>
          <w:rFonts w:ascii="Times New Roman" w:eastAsia="Calibri" w:hAnsi="Times New Roman" w:cs="Times New Roman"/>
          <w:sz w:val="28"/>
          <w:szCs w:val="28"/>
          <w:lang w:val="ru-RU" w:eastAsia="x-none"/>
        </w:rPr>
        <w:t>інтерпретації</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нових</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даних</w:t>
      </w:r>
      <w:proofErr w:type="spellEnd"/>
      <w:r w:rsidRPr="00B6211C">
        <w:rPr>
          <w:rFonts w:ascii="Times New Roman" w:eastAsia="Calibri" w:hAnsi="Times New Roman" w:cs="Times New Roman"/>
          <w:sz w:val="28"/>
          <w:szCs w:val="28"/>
          <w:lang w:val="ru-RU" w:eastAsia="x-none"/>
        </w:rPr>
        <w:t xml:space="preserve"> про структуру і </w:t>
      </w:r>
      <w:proofErr w:type="spellStart"/>
      <w:r w:rsidRPr="00B6211C">
        <w:rPr>
          <w:rFonts w:ascii="Times New Roman" w:eastAsia="Calibri" w:hAnsi="Times New Roman" w:cs="Times New Roman"/>
          <w:sz w:val="28"/>
          <w:szCs w:val="28"/>
          <w:lang w:val="ru-RU" w:eastAsia="x-none"/>
        </w:rPr>
        <w:t>функції</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імунної</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системи</w:t>
      </w:r>
      <w:proofErr w:type="spellEnd"/>
      <w:r w:rsidRPr="00B6211C">
        <w:rPr>
          <w:rFonts w:ascii="Times New Roman" w:eastAsia="Calibri" w:hAnsi="Times New Roman" w:cs="Times New Roman"/>
          <w:sz w:val="28"/>
          <w:szCs w:val="28"/>
          <w:lang w:val="ru-RU" w:eastAsia="x-none"/>
        </w:rPr>
        <w:t xml:space="preserve"> та </w:t>
      </w:r>
      <w:proofErr w:type="spellStart"/>
      <w:r w:rsidRPr="00B6211C">
        <w:rPr>
          <w:rFonts w:ascii="Times New Roman" w:eastAsia="Calibri" w:hAnsi="Times New Roman" w:cs="Times New Roman"/>
          <w:sz w:val="28"/>
          <w:szCs w:val="28"/>
          <w:lang w:val="ru-RU" w:eastAsia="x-none"/>
        </w:rPr>
        <w:t>її</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складових</w:t>
      </w:r>
      <w:proofErr w:type="spellEnd"/>
      <w:r w:rsidRPr="00B6211C">
        <w:rPr>
          <w:rFonts w:ascii="Times New Roman" w:eastAsia="Calibri" w:hAnsi="Times New Roman" w:cs="Times New Roman"/>
          <w:sz w:val="28"/>
          <w:szCs w:val="28"/>
          <w:lang w:val="ru-RU" w:eastAsia="x-none"/>
        </w:rPr>
        <w:t xml:space="preserve"> за </w:t>
      </w:r>
      <w:proofErr w:type="spellStart"/>
      <w:proofErr w:type="gramStart"/>
      <w:r w:rsidRPr="00B6211C">
        <w:rPr>
          <w:rFonts w:ascii="Times New Roman" w:eastAsia="Calibri" w:hAnsi="Times New Roman" w:cs="Times New Roman"/>
          <w:sz w:val="28"/>
          <w:szCs w:val="28"/>
          <w:lang w:val="ru-RU" w:eastAsia="x-none"/>
        </w:rPr>
        <w:t>р</w:t>
      </w:r>
      <w:proofErr w:type="gramEnd"/>
      <w:r w:rsidRPr="00B6211C">
        <w:rPr>
          <w:rFonts w:ascii="Times New Roman" w:eastAsia="Calibri" w:hAnsi="Times New Roman" w:cs="Times New Roman"/>
          <w:sz w:val="28"/>
          <w:szCs w:val="28"/>
          <w:lang w:val="ru-RU" w:eastAsia="x-none"/>
        </w:rPr>
        <w:t>ізних</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фізіологічних</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станів</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спираючись</w:t>
      </w:r>
      <w:proofErr w:type="spellEnd"/>
      <w:r w:rsidRPr="00B6211C">
        <w:rPr>
          <w:rFonts w:ascii="Times New Roman" w:eastAsia="Calibri" w:hAnsi="Times New Roman" w:cs="Times New Roman"/>
          <w:sz w:val="28"/>
          <w:szCs w:val="28"/>
          <w:lang w:val="ru-RU" w:eastAsia="x-none"/>
        </w:rPr>
        <w:t xml:space="preserve"> на </w:t>
      </w:r>
      <w:proofErr w:type="spellStart"/>
      <w:r w:rsidRPr="00B6211C">
        <w:rPr>
          <w:rFonts w:ascii="Times New Roman" w:eastAsia="Calibri" w:hAnsi="Times New Roman" w:cs="Times New Roman"/>
          <w:sz w:val="28"/>
          <w:szCs w:val="28"/>
          <w:lang w:val="ru-RU" w:eastAsia="x-none"/>
        </w:rPr>
        <w:t>поглиблені</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знання</w:t>
      </w:r>
      <w:proofErr w:type="spellEnd"/>
      <w:r w:rsidRPr="00B6211C">
        <w:rPr>
          <w:rFonts w:ascii="Times New Roman" w:eastAsia="Calibri" w:hAnsi="Times New Roman" w:cs="Times New Roman"/>
          <w:sz w:val="28"/>
          <w:szCs w:val="28"/>
          <w:lang w:val="ru-RU" w:eastAsia="x-none"/>
        </w:rPr>
        <w:t xml:space="preserve"> з </w:t>
      </w:r>
      <w:proofErr w:type="spellStart"/>
      <w:r w:rsidRPr="00B6211C">
        <w:rPr>
          <w:rFonts w:ascii="Times New Roman" w:eastAsia="Calibri" w:hAnsi="Times New Roman" w:cs="Times New Roman"/>
          <w:sz w:val="28"/>
          <w:szCs w:val="28"/>
          <w:lang w:val="ru-RU" w:eastAsia="x-none"/>
        </w:rPr>
        <w:t>дисциплін</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професійно-практичної</w:t>
      </w:r>
      <w:proofErr w:type="spellEnd"/>
      <w:r w:rsidRPr="00B6211C">
        <w:rPr>
          <w:rFonts w:ascii="Times New Roman" w:eastAsia="Calibri" w:hAnsi="Times New Roman" w:cs="Times New Roman"/>
          <w:sz w:val="28"/>
          <w:szCs w:val="28"/>
          <w:lang w:val="ru-RU" w:eastAsia="x-none"/>
        </w:rPr>
        <w:t xml:space="preserve"> </w:t>
      </w:r>
      <w:proofErr w:type="spellStart"/>
      <w:r w:rsidRPr="00B6211C">
        <w:rPr>
          <w:rFonts w:ascii="Times New Roman" w:eastAsia="Calibri" w:hAnsi="Times New Roman" w:cs="Times New Roman"/>
          <w:sz w:val="28"/>
          <w:szCs w:val="28"/>
          <w:lang w:val="ru-RU" w:eastAsia="x-none"/>
        </w:rPr>
        <w:t>підготовки</w:t>
      </w:r>
      <w:proofErr w:type="spellEnd"/>
      <w:r w:rsidRPr="00B6211C">
        <w:rPr>
          <w:rFonts w:ascii="Times New Roman" w:eastAsia="Calibri" w:hAnsi="Times New Roman" w:cs="Times New Roman"/>
          <w:sz w:val="28"/>
          <w:szCs w:val="28"/>
          <w:lang w:val="ru-RU" w:eastAsia="x-none"/>
        </w:rPr>
        <w:t>.</w:t>
      </w:r>
    </w:p>
    <w:p w:rsidR="00BC135A" w:rsidRDefault="00BC135A">
      <w:pPr>
        <w:rPr>
          <w:rFonts w:ascii="Times New Roman" w:eastAsia="Calibri" w:hAnsi="Times New Roman" w:cs="Times New Roman"/>
          <w:sz w:val="24"/>
          <w:szCs w:val="24"/>
          <w:highlight w:val="red"/>
          <w:lang w:val="ru-RU" w:eastAsia="x-none"/>
        </w:rPr>
      </w:pPr>
      <w:r>
        <w:rPr>
          <w:rFonts w:ascii="Times New Roman" w:eastAsia="Calibri" w:hAnsi="Times New Roman" w:cs="Times New Roman"/>
          <w:sz w:val="24"/>
          <w:szCs w:val="24"/>
          <w:highlight w:val="red"/>
          <w:lang w:val="ru-RU" w:eastAsia="x-none"/>
        </w:rPr>
        <w:br w:type="page"/>
      </w:r>
    </w:p>
    <w:p w:rsidR="00BC135A" w:rsidRPr="00416FAD" w:rsidRDefault="00BC135A" w:rsidP="00BC135A">
      <w:pPr>
        <w:jc w:val="center"/>
        <w:rPr>
          <w:rFonts w:ascii="Times New Roman" w:hAnsi="Times New Roman" w:cs="Times New Roman"/>
          <w:b/>
          <w:sz w:val="28"/>
          <w:szCs w:val="28"/>
          <w:lang w:val="ru-RU"/>
        </w:rPr>
      </w:pPr>
      <w:r w:rsidRPr="00416FAD">
        <w:rPr>
          <w:rFonts w:ascii="Times New Roman" w:hAnsi="Times New Roman" w:cs="Times New Roman"/>
          <w:b/>
          <w:sz w:val="28"/>
          <w:szCs w:val="28"/>
          <w:lang w:val="ru-RU"/>
        </w:rPr>
        <w:t>СТРУКТУРА ВИВЧЕННЯ НАВЧАЛЬНОЇ ДИСЦИПЛІНИ</w:t>
      </w:r>
    </w:p>
    <w:p w:rsidR="00BC135A" w:rsidRDefault="00BC135A" w:rsidP="00BC135A">
      <w:pPr>
        <w:jc w:val="center"/>
        <w:rPr>
          <w:rFonts w:ascii="Times New Roman" w:hAnsi="Times New Roman" w:cs="Times New Roman"/>
          <w:b/>
          <w:sz w:val="28"/>
          <w:szCs w:val="28"/>
          <w:lang w:val="ru-RU"/>
        </w:rPr>
      </w:pPr>
      <w:proofErr w:type="spellStart"/>
      <w:r w:rsidRPr="00416FAD">
        <w:rPr>
          <w:rFonts w:ascii="Times New Roman" w:hAnsi="Times New Roman" w:cs="Times New Roman"/>
          <w:b/>
          <w:sz w:val="28"/>
          <w:szCs w:val="28"/>
          <w:lang w:val="ru-RU"/>
        </w:rPr>
        <w:t>Тематичний</w:t>
      </w:r>
      <w:proofErr w:type="spellEnd"/>
      <w:r w:rsidRPr="00416FAD">
        <w:rPr>
          <w:rFonts w:ascii="Times New Roman" w:hAnsi="Times New Roman" w:cs="Times New Roman"/>
          <w:b/>
          <w:sz w:val="28"/>
          <w:szCs w:val="28"/>
          <w:lang w:val="ru-RU"/>
        </w:rPr>
        <w:t xml:space="preserve"> план</w:t>
      </w:r>
    </w:p>
    <w:tbl>
      <w:tblPr>
        <w:tblW w:w="5000" w:type="pct"/>
        <w:tblLayout w:type="fixed"/>
        <w:tblLook w:val="04A0" w:firstRow="1" w:lastRow="0" w:firstColumn="1" w:lastColumn="0" w:noHBand="0" w:noVBand="1"/>
      </w:tblPr>
      <w:tblGrid>
        <w:gridCol w:w="1907"/>
        <w:gridCol w:w="42"/>
        <w:gridCol w:w="339"/>
        <w:gridCol w:w="119"/>
        <w:gridCol w:w="352"/>
        <w:gridCol w:w="105"/>
        <w:gridCol w:w="366"/>
        <w:gridCol w:w="92"/>
        <w:gridCol w:w="383"/>
        <w:gridCol w:w="75"/>
        <w:gridCol w:w="396"/>
        <w:gridCol w:w="63"/>
        <w:gridCol w:w="421"/>
        <w:gridCol w:w="36"/>
        <w:gridCol w:w="436"/>
        <w:gridCol w:w="21"/>
        <w:gridCol w:w="457"/>
        <w:gridCol w:w="385"/>
        <w:gridCol w:w="73"/>
        <w:gridCol w:w="404"/>
        <w:gridCol w:w="56"/>
        <w:gridCol w:w="417"/>
        <w:gridCol w:w="40"/>
        <w:gridCol w:w="440"/>
        <w:gridCol w:w="17"/>
        <w:gridCol w:w="457"/>
        <w:gridCol w:w="29"/>
        <w:gridCol w:w="436"/>
        <w:gridCol w:w="1206"/>
      </w:tblGrid>
      <w:tr w:rsidR="00AA273F" w:rsidRPr="00AA273F" w:rsidTr="00B55125">
        <w:trPr>
          <w:cantSplit/>
          <w:trHeight w:val="435"/>
        </w:trPr>
        <w:tc>
          <w:tcPr>
            <w:tcW w:w="9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Назви змістових модулів і тем</w:t>
            </w:r>
          </w:p>
        </w:tc>
        <w:tc>
          <w:tcPr>
            <w:tcW w:w="3373" w:type="pct"/>
            <w:gridSpan w:val="27"/>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Розподіл годин між видами робіт</w:t>
            </w:r>
          </w:p>
        </w:tc>
        <w:tc>
          <w:tcPr>
            <w:tcW w:w="631" w:type="pct"/>
            <w:vMerge w:val="restart"/>
            <w:tcBorders>
              <w:top w:val="single" w:sz="4" w:space="0" w:color="auto"/>
              <w:left w:val="nil"/>
              <w:right w:val="single" w:sz="4" w:space="0" w:color="auto"/>
            </w:tcBorders>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0"/>
                <w:szCs w:val="20"/>
              </w:rPr>
            </w:pPr>
            <w:r w:rsidRPr="00AA273F">
              <w:rPr>
                <w:rFonts w:ascii="Times New Roman" w:eastAsia="Arial Unicode MS" w:hAnsi="Times New Roman" w:cs="Times New Roman"/>
                <w:color w:val="000000"/>
                <w:sz w:val="20"/>
                <w:szCs w:val="20"/>
              </w:rPr>
              <w:t>Форми та методи контролю знань</w:t>
            </w:r>
          </w:p>
        </w:tc>
      </w:tr>
      <w:tr w:rsidR="00AA273F" w:rsidRPr="00AA273F" w:rsidTr="00B55125">
        <w:trPr>
          <w:trHeight w:val="300"/>
        </w:trPr>
        <w:tc>
          <w:tcPr>
            <w:tcW w:w="996" w:type="pct"/>
            <w:vMerge/>
            <w:tcBorders>
              <w:top w:val="single" w:sz="4" w:space="0" w:color="auto"/>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685" w:type="pct"/>
            <w:gridSpan w:val="14"/>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денна форма</w:t>
            </w:r>
          </w:p>
        </w:tc>
        <w:tc>
          <w:tcPr>
            <w:tcW w:w="1688" w:type="pct"/>
            <w:gridSpan w:val="13"/>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заочна форма</w:t>
            </w:r>
          </w:p>
        </w:tc>
        <w:tc>
          <w:tcPr>
            <w:tcW w:w="631" w:type="pct"/>
            <w:vMerge/>
            <w:tcBorders>
              <w:left w:val="nil"/>
              <w:right w:val="single" w:sz="4" w:space="0" w:color="auto"/>
            </w:tcBorders>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r>
      <w:tr w:rsidR="00AA273F" w:rsidRPr="00AA273F" w:rsidTr="00B55125">
        <w:trPr>
          <w:trHeight w:val="300"/>
        </w:trPr>
        <w:tc>
          <w:tcPr>
            <w:tcW w:w="996" w:type="pct"/>
            <w:vMerge/>
            <w:tcBorders>
              <w:top w:val="single" w:sz="4" w:space="0" w:color="auto"/>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99"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25"/>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Усього</w:t>
            </w:r>
          </w:p>
        </w:tc>
        <w:tc>
          <w:tcPr>
            <w:tcW w:w="1239" w:type="pct"/>
            <w:gridSpan w:val="10"/>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аудиторна</w:t>
            </w:r>
          </w:p>
        </w:tc>
        <w:tc>
          <w:tcPr>
            <w:tcW w:w="247" w:type="pct"/>
            <w:gridSpan w:val="2"/>
            <w:vMerge w:val="restart"/>
            <w:tcBorders>
              <w:top w:val="nil"/>
              <w:left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с.р</w:t>
            </w:r>
            <w:proofErr w:type="spellEnd"/>
            <w:r w:rsidRPr="00AA273F">
              <w:rPr>
                <w:rFonts w:ascii="Times New Roman" w:eastAsia="Arial Unicode MS" w:hAnsi="Times New Roman" w:cs="Times New Roman"/>
                <w:color w:val="000000"/>
                <w:sz w:val="24"/>
                <w:szCs w:val="24"/>
              </w:rPr>
              <w:t>.</w:t>
            </w:r>
          </w:p>
        </w:tc>
        <w:tc>
          <w:tcPr>
            <w:tcW w:w="249" w:type="pct"/>
            <w:gridSpan w:val="2"/>
            <w:vMerge w:val="restart"/>
            <w:tcBorders>
              <w:top w:val="nil"/>
              <w:left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24"/>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Усього</w:t>
            </w:r>
          </w:p>
        </w:tc>
        <w:tc>
          <w:tcPr>
            <w:tcW w:w="1211" w:type="pct"/>
            <w:gridSpan w:val="10"/>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аудиторна</w:t>
            </w:r>
          </w:p>
        </w:tc>
        <w:tc>
          <w:tcPr>
            <w:tcW w:w="228" w:type="pct"/>
            <w:vMerge w:val="restart"/>
            <w:tcBorders>
              <w:top w:val="nil"/>
              <w:left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с.р</w:t>
            </w:r>
            <w:proofErr w:type="spellEnd"/>
            <w:r w:rsidRPr="00AA273F">
              <w:rPr>
                <w:rFonts w:ascii="Times New Roman" w:eastAsia="Arial Unicode MS" w:hAnsi="Times New Roman" w:cs="Times New Roman"/>
                <w:color w:val="000000"/>
                <w:sz w:val="24"/>
                <w:szCs w:val="24"/>
              </w:rPr>
              <w:t>.</w:t>
            </w:r>
          </w:p>
        </w:tc>
        <w:tc>
          <w:tcPr>
            <w:tcW w:w="631" w:type="pct"/>
            <w:vMerge/>
            <w:tcBorders>
              <w:left w:val="single" w:sz="4" w:space="0" w:color="auto"/>
              <w:right w:val="single" w:sz="4" w:space="0" w:color="auto"/>
            </w:tcBorders>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r>
      <w:tr w:rsidR="00AA273F" w:rsidRPr="00AA273F" w:rsidTr="00B55125">
        <w:trPr>
          <w:trHeight w:val="315"/>
        </w:trPr>
        <w:tc>
          <w:tcPr>
            <w:tcW w:w="996" w:type="pct"/>
            <w:vMerge/>
            <w:tcBorders>
              <w:top w:val="single" w:sz="4" w:space="0" w:color="auto"/>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99" w:type="pct"/>
            <w:gridSpan w:val="2"/>
            <w:vMerge/>
            <w:tcBorders>
              <w:top w:val="nil"/>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239" w:type="pct"/>
            <w:gridSpan w:val="10"/>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у тому числі</w:t>
            </w:r>
          </w:p>
        </w:tc>
        <w:tc>
          <w:tcPr>
            <w:tcW w:w="247" w:type="pct"/>
            <w:gridSpan w:val="2"/>
            <w:vMerge/>
            <w:tcBorders>
              <w:left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9" w:type="pct"/>
            <w:gridSpan w:val="2"/>
            <w:vMerge/>
            <w:tcBorders>
              <w:left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211" w:type="pct"/>
            <w:gridSpan w:val="10"/>
            <w:tcBorders>
              <w:top w:val="single" w:sz="4" w:space="0" w:color="auto"/>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у тому числі</w:t>
            </w:r>
          </w:p>
        </w:tc>
        <w:tc>
          <w:tcPr>
            <w:tcW w:w="228" w:type="pct"/>
            <w:vMerge/>
            <w:tcBorders>
              <w:left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631" w:type="pct"/>
            <w:vMerge/>
            <w:tcBorders>
              <w:left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tr w:rsidR="00AA273F" w:rsidRPr="00AA273F" w:rsidTr="00B55125">
        <w:trPr>
          <w:cantSplit/>
          <w:trHeight w:val="820"/>
        </w:trPr>
        <w:tc>
          <w:tcPr>
            <w:tcW w:w="996" w:type="pct"/>
            <w:vMerge/>
            <w:tcBorders>
              <w:top w:val="single" w:sz="4" w:space="0" w:color="auto"/>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199" w:type="pct"/>
            <w:gridSpan w:val="2"/>
            <w:vMerge/>
            <w:tcBorders>
              <w:top w:val="nil"/>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6"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w:t>
            </w:r>
          </w:p>
        </w:tc>
        <w:tc>
          <w:tcPr>
            <w:tcW w:w="246"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сем</w:t>
            </w:r>
          </w:p>
        </w:tc>
        <w:tc>
          <w:tcPr>
            <w:tcW w:w="248"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пр</w:t>
            </w:r>
            <w:proofErr w:type="spellEnd"/>
          </w:p>
        </w:tc>
        <w:tc>
          <w:tcPr>
            <w:tcW w:w="246"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лаб</w:t>
            </w:r>
            <w:proofErr w:type="spellEnd"/>
          </w:p>
        </w:tc>
        <w:tc>
          <w:tcPr>
            <w:tcW w:w="253"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інд</w:t>
            </w:r>
            <w:proofErr w:type="spellEnd"/>
          </w:p>
        </w:tc>
        <w:tc>
          <w:tcPr>
            <w:tcW w:w="247" w:type="pct"/>
            <w:gridSpan w:val="2"/>
            <w:vMerge/>
            <w:tcBorders>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9" w:type="pct"/>
            <w:gridSpan w:val="2"/>
            <w:vMerge/>
            <w:tcBorders>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01" w:type="pct"/>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w:t>
            </w:r>
          </w:p>
        </w:tc>
        <w:tc>
          <w:tcPr>
            <w:tcW w:w="249"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сем</w:t>
            </w:r>
          </w:p>
        </w:tc>
        <w:tc>
          <w:tcPr>
            <w:tcW w:w="247"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пр</w:t>
            </w:r>
            <w:proofErr w:type="spellEnd"/>
          </w:p>
        </w:tc>
        <w:tc>
          <w:tcPr>
            <w:tcW w:w="251" w:type="pct"/>
            <w:gridSpan w:val="2"/>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лаб</w:t>
            </w:r>
            <w:proofErr w:type="spellEnd"/>
          </w:p>
        </w:tc>
        <w:tc>
          <w:tcPr>
            <w:tcW w:w="263" w:type="pct"/>
            <w:gridSpan w:val="3"/>
            <w:tcBorders>
              <w:top w:val="nil"/>
              <w:left w:val="nil"/>
              <w:bottom w:val="single" w:sz="4" w:space="0" w:color="auto"/>
              <w:right w:val="single" w:sz="4" w:space="0" w:color="auto"/>
            </w:tcBorders>
            <w:shd w:val="clear" w:color="auto" w:fill="auto"/>
            <w:textDirection w:val="btLr"/>
            <w:vAlign w:val="center"/>
            <w:hideMark/>
          </w:tcPr>
          <w:p w:rsidR="00AA273F" w:rsidRPr="00AA273F" w:rsidRDefault="00AA273F" w:rsidP="00AA273F">
            <w:pPr>
              <w:spacing w:after="0" w:line="240" w:lineRule="auto"/>
              <w:ind w:left="113" w:right="113"/>
              <w:jc w:val="center"/>
              <w:rPr>
                <w:rFonts w:ascii="Times New Roman" w:eastAsia="Arial Unicode MS" w:hAnsi="Times New Roman" w:cs="Times New Roman"/>
                <w:color w:val="000000"/>
                <w:sz w:val="24"/>
                <w:szCs w:val="24"/>
              </w:rPr>
            </w:pPr>
            <w:proofErr w:type="spellStart"/>
            <w:r w:rsidRPr="00AA273F">
              <w:rPr>
                <w:rFonts w:ascii="Times New Roman" w:eastAsia="Arial Unicode MS" w:hAnsi="Times New Roman" w:cs="Times New Roman"/>
                <w:color w:val="000000"/>
                <w:sz w:val="24"/>
                <w:szCs w:val="24"/>
              </w:rPr>
              <w:t>інд</w:t>
            </w:r>
            <w:proofErr w:type="spellEnd"/>
          </w:p>
        </w:tc>
        <w:tc>
          <w:tcPr>
            <w:tcW w:w="228" w:type="pct"/>
            <w:vMerge/>
            <w:tcBorders>
              <w:left w:val="single" w:sz="4" w:space="0" w:color="auto"/>
              <w:bottom w:val="single" w:sz="4" w:space="0" w:color="auto"/>
              <w:right w:val="single" w:sz="4" w:space="0" w:color="auto"/>
            </w:tcBorders>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631" w:type="pct"/>
            <w:vMerge/>
            <w:tcBorders>
              <w:left w:val="single" w:sz="4" w:space="0" w:color="auto"/>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tr w:rsidR="00AA273F" w:rsidRPr="00AA273F" w:rsidTr="00B55125">
        <w:trPr>
          <w:trHeight w:val="375"/>
        </w:trPr>
        <w:tc>
          <w:tcPr>
            <w:tcW w:w="996" w:type="pct"/>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1</w:t>
            </w:r>
          </w:p>
        </w:tc>
        <w:tc>
          <w:tcPr>
            <w:tcW w:w="19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2</w:t>
            </w:r>
          </w:p>
        </w:tc>
        <w:tc>
          <w:tcPr>
            <w:tcW w:w="246"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3</w:t>
            </w:r>
          </w:p>
        </w:tc>
        <w:tc>
          <w:tcPr>
            <w:tcW w:w="246"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4</w:t>
            </w:r>
          </w:p>
        </w:tc>
        <w:tc>
          <w:tcPr>
            <w:tcW w:w="248"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5</w:t>
            </w:r>
          </w:p>
        </w:tc>
        <w:tc>
          <w:tcPr>
            <w:tcW w:w="246"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6</w:t>
            </w:r>
          </w:p>
        </w:tc>
        <w:tc>
          <w:tcPr>
            <w:tcW w:w="253"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7</w:t>
            </w:r>
          </w:p>
        </w:tc>
        <w:tc>
          <w:tcPr>
            <w:tcW w:w="247"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8</w:t>
            </w:r>
          </w:p>
        </w:tc>
        <w:tc>
          <w:tcPr>
            <w:tcW w:w="24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9</w:t>
            </w:r>
          </w:p>
        </w:tc>
        <w:tc>
          <w:tcPr>
            <w:tcW w:w="201"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10</w:t>
            </w:r>
          </w:p>
        </w:tc>
        <w:tc>
          <w:tcPr>
            <w:tcW w:w="24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11</w:t>
            </w:r>
          </w:p>
        </w:tc>
        <w:tc>
          <w:tcPr>
            <w:tcW w:w="247"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12</w:t>
            </w:r>
          </w:p>
        </w:tc>
        <w:tc>
          <w:tcPr>
            <w:tcW w:w="251"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13</w:t>
            </w:r>
          </w:p>
        </w:tc>
        <w:tc>
          <w:tcPr>
            <w:tcW w:w="263" w:type="pct"/>
            <w:gridSpan w:val="3"/>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14</w:t>
            </w:r>
          </w:p>
        </w:tc>
        <w:tc>
          <w:tcPr>
            <w:tcW w:w="228"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15</w:t>
            </w:r>
          </w:p>
        </w:tc>
        <w:tc>
          <w:tcPr>
            <w:tcW w:w="631" w:type="pct"/>
            <w:tcBorders>
              <w:top w:val="nil"/>
              <w:left w:val="nil"/>
              <w:bottom w:val="single" w:sz="4" w:space="0" w:color="auto"/>
              <w:right w:val="single" w:sz="4" w:space="0" w:color="auto"/>
            </w:tcBorders>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16</w:t>
            </w:r>
          </w:p>
        </w:tc>
      </w:tr>
      <w:tr w:rsidR="00AA273F" w:rsidRPr="00AA273F" w:rsidTr="00B55125">
        <w:trPr>
          <w:cantSplit/>
          <w:trHeight w:val="300"/>
        </w:trPr>
        <w:tc>
          <w:tcPr>
            <w:tcW w:w="4369" w:type="pct"/>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b/>
                <w:bCs/>
                <w:color w:val="000000"/>
                <w:sz w:val="24"/>
                <w:szCs w:val="24"/>
              </w:rPr>
            </w:pPr>
            <w:r w:rsidRPr="00AA273F">
              <w:rPr>
                <w:rFonts w:ascii="Times New Roman" w:eastAsia="Arial Unicode MS" w:hAnsi="Times New Roman" w:cs="Times New Roman"/>
                <w:b/>
                <w:bCs/>
                <w:color w:val="000000"/>
                <w:sz w:val="24"/>
                <w:szCs w:val="24"/>
              </w:rPr>
              <w:t>Змістовий модуль 1</w:t>
            </w:r>
            <w:r w:rsidRPr="00AA273F">
              <w:rPr>
                <w:rFonts w:ascii="Times New Roman" w:eastAsia="Arial Unicode MS" w:hAnsi="Times New Roman" w:cs="Times New Roman"/>
                <w:color w:val="000000"/>
                <w:sz w:val="24"/>
                <w:szCs w:val="24"/>
              </w:rPr>
              <w:t xml:space="preserve">. </w:t>
            </w:r>
            <w:r w:rsidRPr="00AA273F">
              <w:rPr>
                <w:rFonts w:ascii="Times New Roman" w:eastAsia="Arial Unicode MS" w:hAnsi="Times New Roman" w:cs="Times New Roman"/>
                <w:bCs/>
                <w:color w:val="000000"/>
                <w:sz w:val="24"/>
                <w:szCs w:val="24"/>
              </w:rPr>
              <w:t>Основи лабораторної діагностики</w:t>
            </w:r>
          </w:p>
        </w:tc>
        <w:tc>
          <w:tcPr>
            <w:tcW w:w="631" w:type="pct"/>
            <w:tcBorders>
              <w:top w:val="single" w:sz="4" w:space="0" w:color="auto"/>
              <w:left w:val="single" w:sz="4" w:space="0" w:color="auto"/>
              <w:bottom w:val="single" w:sz="4" w:space="0" w:color="auto"/>
              <w:right w:val="single" w:sz="4" w:space="0" w:color="auto"/>
            </w:tcBorders>
          </w:tcPr>
          <w:p w:rsidR="00AA273F" w:rsidRPr="00AA273F" w:rsidRDefault="00AA273F" w:rsidP="00AA273F">
            <w:pPr>
              <w:spacing w:after="0" w:line="240" w:lineRule="auto"/>
              <w:jc w:val="center"/>
              <w:rPr>
                <w:rFonts w:ascii="Times New Roman" w:eastAsia="Arial Unicode MS" w:hAnsi="Times New Roman" w:cs="Times New Roman"/>
                <w:b/>
                <w:bCs/>
                <w:color w:val="000000"/>
                <w:sz w:val="24"/>
                <w:szCs w:val="24"/>
              </w:rPr>
            </w:pP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0"/>
                <w:szCs w:val="20"/>
              </w:rPr>
            </w:pPr>
            <w:r w:rsidRPr="00AA273F">
              <w:rPr>
                <w:rFonts w:ascii="Times New Roman" w:eastAsia="Arial Unicode MS" w:hAnsi="Times New Roman" w:cs="Times New Roman"/>
                <w:bCs/>
                <w:color w:val="000000"/>
                <w:sz w:val="20"/>
                <w:szCs w:val="20"/>
              </w:rPr>
              <w:t>Тема 1. Методи мікробіологічних досліджень</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8</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6</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ПР: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0"/>
                <w:szCs w:val="20"/>
              </w:rPr>
            </w:pPr>
            <w:r w:rsidRPr="00AA273F">
              <w:rPr>
                <w:rFonts w:ascii="Times New Roman" w:eastAsia="Arial Unicode MS" w:hAnsi="Times New Roman" w:cs="Times New Roman"/>
                <w:bCs/>
                <w:color w:val="000000"/>
                <w:sz w:val="20"/>
                <w:szCs w:val="20"/>
              </w:rPr>
              <w:t xml:space="preserve">Тема 2. Способи визначення чутливості мікробних культур до антибіотиків. </w:t>
            </w:r>
            <w:proofErr w:type="spellStart"/>
            <w:r w:rsidRPr="00AA273F">
              <w:rPr>
                <w:rFonts w:ascii="Times New Roman" w:eastAsia="Arial Unicode MS" w:hAnsi="Times New Roman" w:cs="Times New Roman"/>
                <w:bCs/>
                <w:color w:val="000000"/>
                <w:sz w:val="20"/>
                <w:szCs w:val="20"/>
              </w:rPr>
              <w:t>Антибіотикорезистентність</w:t>
            </w:r>
            <w:proofErr w:type="spellEnd"/>
            <w:r w:rsidRPr="00AA273F">
              <w:rPr>
                <w:rFonts w:ascii="Times New Roman" w:eastAsia="Arial Unicode MS" w:hAnsi="Times New Roman" w:cs="Times New Roman"/>
                <w:bCs/>
                <w:color w:val="000000"/>
                <w:sz w:val="20"/>
                <w:szCs w:val="20"/>
              </w:rPr>
              <w:t xml:space="preserve"> бактерій та шляхи її подолання.</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8</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bCs/>
                <w:color w:val="000000"/>
                <w:sz w:val="20"/>
                <w:szCs w:val="20"/>
              </w:rPr>
            </w:pPr>
            <w:r w:rsidRPr="00AA273F">
              <w:rPr>
                <w:rFonts w:ascii="Times New Roman" w:eastAsia="Arial Unicode MS" w:hAnsi="Times New Roman" w:cs="Times New Roman"/>
                <w:bCs/>
                <w:color w:val="000000"/>
                <w:sz w:val="20"/>
                <w:szCs w:val="20"/>
              </w:rPr>
              <w:t xml:space="preserve">Тема 3. Патогенні коки. Загальна характеристика </w:t>
            </w:r>
            <w:proofErr w:type="spellStart"/>
            <w:r w:rsidRPr="00AA273F">
              <w:rPr>
                <w:rFonts w:ascii="Times New Roman" w:eastAsia="Arial Unicode MS" w:hAnsi="Times New Roman" w:cs="Times New Roman"/>
                <w:bCs/>
                <w:color w:val="000000"/>
                <w:sz w:val="20"/>
                <w:szCs w:val="20"/>
              </w:rPr>
              <w:t>стафіло</w:t>
            </w:r>
            <w:proofErr w:type="spellEnd"/>
            <w:r w:rsidRPr="00AA273F">
              <w:rPr>
                <w:rFonts w:ascii="Times New Roman" w:eastAsia="Arial Unicode MS" w:hAnsi="Times New Roman" w:cs="Times New Roman"/>
                <w:bCs/>
                <w:color w:val="000000"/>
                <w:sz w:val="20"/>
                <w:szCs w:val="20"/>
              </w:rPr>
              <w:t xml:space="preserve">-, </w:t>
            </w:r>
            <w:proofErr w:type="spellStart"/>
            <w:r w:rsidRPr="00AA273F">
              <w:rPr>
                <w:rFonts w:ascii="Times New Roman" w:eastAsia="Arial Unicode MS" w:hAnsi="Times New Roman" w:cs="Times New Roman"/>
                <w:bCs/>
                <w:color w:val="000000"/>
                <w:sz w:val="20"/>
                <w:szCs w:val="20"/>
              </w:rPr>
              <w:t>стрепто</w:t>
            </w:r>
            <w:proofErr w:type="spellEnd"/>
            <w:r w:rsidRPr="00AA273F">
              <w:rPr>
                <w:rFonts w:ascii="Times New Roman" w:eastAsia="Arial Unicode MS" w:hAnsi="Times New Roman" w:cs="Times New Roman"/>
                <w:bCs/>
                <w:color w:val="000000"/>
                <w:sz w:val="20"/>
                <w:szCs w:val="20"/>
              </w:rPr>
              <w:t>-, диплококів, їх роль у патології тварин. Лабораторна діагностика кокових інфекцій, їх профілактика.</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10</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ПР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bCs/>
                <w:color w:val="000000"/>
                <w:sz w:val="20"/>
                <w:szCs w:val="20"/>
              </w:rPr>
            </w:pPr>
            <w:r w:rsidRPr="00AA273F">
              <w:rPr>
                <w:rFonts w:ascii="Times New Roman" w:eastAsia="Arial Unicode MS" w:hAnsi="Times New Roman" w:cs="Times New Roman"/>
                <w:bCs/>
                <w:color w:val="000000"/>
                <w:sz w:val="20"/>
                <w:szCs w:val="20"/>
              </w:rPr>
              <w:t>Тема 4.</w:t>
            </w:r>
            <w:r w:rsidRPr="00AA273F">
              <w:rPr>
                <w:rFonts w:ascii="Times New Roman" w:eastAsia="Arial Unicode MS" w:hAnsi="Times New Roman" w:cs="Times New Roman"/>
                <w:color w:val="000000"/>
                <w:sz w:val="20"/>
                <w:szCs w:val="20"/>
              </w:rPr>
              <w:t xml:space="preserve"> </w:t>
            </w:r>
            <w:r w:rsidRPr="00AA273F">
              <w:rPr>
                <w:rFonts w:ascii="Times New Roman" w:eastAsia="Arial Unicode MS" w:hAnsi="Times New Roman" w:cs="Times New Roman"/>
                <w:bCs/>
                <w:color w:val="000000"/>
                <w:sz w:val="20"/>
                <w:szCs w:val="20"/>
              </w:rPr>
              <w:t xml:space="preserve">Патогенні </w:t>
            </w:r>
            <w:proofErr w:type="spellStart"/>
            <w:r w:rsidRPr="00AA273F">
              <w:rPr>
                <w:rFonts w:ascii="Times New Roman" w:eastAsia="Arial Unicode MS" w:hAnsi="Times New Roman" w:cs="Times New Roman"/>
                <w:bCs/>
                <w:color w:val="000000"/>
                <w:sz w:val="20"/>
                <w:szCs w:val="20"/>
              </w:rPr>
              <w:t>ентеробактерії</w:t>
            </w:r>
            <w:proofErr w:type="spellEnd"/>
            <w:r w:rsidRPr="00AA273F">
              <w:rPr>
                <w:rFonts w:ascii="Times New Roman" w:eastAsia="Arial Unicode MS" w:hAnsi="Times New Roman" w:cs="Times New Roman"/>
                <w:bCs/>
                <w:color w:val="000000"/>
                <w:sz w:val="20"/>
                <w:szCs w:val="20"/>
              </w:rPr>
              <w:t xml:space="preserve">. Патогенні </w:t>
            </w:r>
            <w:proofErr w:type="spellStart"/>
            <w:r w:rsidRPr="00AA273F">
              <w:rPr>
                <w:rFonts w:ascii="Times New Roman" w:eastAsia="Arial Unicode MS" w:hAnsi="Times New Roman" w:cs="Times New Roman"/>
                <w:bCs/>
                <w:color w:val="000000"/>
                <w:sz w:val="20"/>
                <w:szCs w:val="20"/>
              </w:rPr>
              <w:t>ешеріхії</w:t>
            </w:r>
            <w:proofErr w:type="spellEnd"/>
            <w:r w:rsidRPr="00AA273F">
              <w:rPr>
                <w:rFonts w:ascii="Times New Roman" w:eastAsia="Arial Unicode MS" w:hAnsi="Times New Roman" w:cs="Times New Roman"/>
                <w:bCs/>
                <w:color w:val="000000"/>
                <w:sz w:val="20"/>
                <w:szCs w:val="20"/>
              </w:rPr>
              <w:t>. Збудники сальмонельозів у тварин. Лабораторна діагностика. Імунітет, засоби специфічної профілактики.</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15</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bCs/>
                <w:color w:val="000000"/>
                <w:sz w:val="24"/>
                <w:szCs w:val="24"/>
              </w:rPr>
            </w:pPr>
            <w:r w:rsidRPr="00AA273F">
              <w:rPr>
                <w:rFonts w:ascii="Times New Roman" w:eastAsia="Arial Unicode MS" w:hAnsi="Times New Roman" w:cs="Times New Roman"/>
                <w:bCs/>
                <w:color w:val="000000"/>
                <w:sz w:val="24"/>
                <w:szCs w:val="24"/>
              </w:rPr>
              <w:t>Модульний контроль</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631" w:type="pct"/>
            <w:tcBorders>
              <w:top w:val="nil"/>
              <w:left w:val="nil"/>
              <w:bottom w:val="single" w:sz="4" w:space="0" w:color="auto"/>
              <w:right w:val="single" w:sz="4" w:space="0" w:color="auto"/>
            </w:tcBorders>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Тестова робота</w:t>
            </w:r>
          </w:p>
        </w:tc>
      </w:tr>
      <w:tr w:rsidR="00AA273F" w:rsidRPr="00AA273F" w:rsidTr="00B55125">
        <w:trPr>
          <w:trHeight w:val="750"/>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ind w:right="-93"/>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Разом за змістовим модулем 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45</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8</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596140"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33</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40</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34</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tr w:rsidR="00AA273F" w:rsidRPr="00AA273F" w:rsidTr="00B55125">
        <w:trPr>
          <w:cantSplit/>
          <w:trHeight w:val="300"/>
        </w:trPr>
        <w:tc>
          <w:tcPr>
            <w:tcW w:w="4369" w:type="pct"/>
            <w:gridSpan w:val="28"/>
            <w:tcBorders>
              <w:top w:val="single" w:sz="4" w:space="0" w:color="auto"/>
              <w:left w:val="single" w:sz="4" w:space="0" w:color="auto"/>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b/>
                <w:bCs/>
                <w:color w:val="000000"/>
                <w:sz w:val="24"/>
                <w:szCs w:val="24"/>
              </w:rPr>
            </w:pPr>
            <w:bookmarkStart w:id="2" w:name="_Hlk18761159"/>
            <w:r w:rsidRPr="00AA273F">
              <w:rPr>
                <w:rFonts w:ascii="Times New Roman" w:eastAsia="Arial Unicode MS" w:hAnsi="Times New Roman" w:cs="Times New Roman"/>
                <w:b/>
                <w:bCs/>
                <w:color w:val="000000"/>
                <w:sz w:val="24"/>
                <w:szCs w:val="24"/>
              </w:rPr>
              <w:t>Змістовий модуль 2.</w:t>
            </w:r>
            <w:r w:rsidRPr="00AA273F">
              <w:rPr>
                <w:rFonts w:ascii="Times New Roman" w:eastAsia="Arial Unicode MS" w:hAnsi="Times New Roman" w:cs="Times New Roman"/>
                <w:color w:val="000000"/>
                <w:sz w:val="24"/>
                <w:szCs w:val="24"/>
              </w:rPr>
              <w:t xml:space="preserve"> </w:t>
            </w:r>
            <w:r w:rsidRPr="00AA273F">
              <w:rPr>
                <w:rFonts w:ascii="Times New Roman" w:eastAsia="Arial Unicode MS" w:hAnsi="Times New Roman" w:cs="Times New Roman"/>
                <w:bCs/>
                <w:color w:val="000000"/>
                <w:sz w:val="24"/>
                <w:szCs w:val="24"/>
              </w:rPr>
              <w:t>Патогенні мікроорганізми</w:t>
            </w:r>
          </w:p>
        </w:tc>
        <w:tc>
          <w:tcPr>
            <w:tcW w:w="631" w:type="pct"/>
            <w:tcBorders>
              <w:top w:val="single" w:sz="4" w:space="0" w:color="auto"/>
              <w:left w:val="single" w:sz="4" w:space="0" w:color="auto"/>
              <w:bottom w:val="single" w:sz="4" w:space="0" w:color="auto"/>
              <w:right w:val="single" w:sz="4" w:space="0" w:color="auto"/>
            </w:tcBorders>
          </w:tcPr>
          <w:p w:rsidR="00AA273F" w:rsidRPr="00AA273F" w:rsidRDefault="00AA273F" w:rsidP="00AA273F">
            <w:pPr>
              <w:spacing w:after="0" w:line="240" w:lineRule="auto"/>
              <w:jc w:val="center"/>
              <w:rPr>
                <w:rFonts w:ascii="Times New Roman" w:eastAsia="Arial Unicode MS" w:hAnsi="Times New Roman" w:cs="Times New Roman"/>
                <w:b/>
                <w:bCs/>
                <w:color w:val="000000"/>
                <w:sz w:val="24"/>
                <w:szCs w:val="24"/>
              </w:rPr>
            </w:pP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bCs/>
                <w:color w:val="000000"/>
                <w:sz w:val="20"/>
                <w:szCs w:val="20"/>
              </w:rPr>
            </w:pPr>
            <w:r w:rsidRPr="00AA273F">
              <w:rPr>
                <w:rFonts w:ascii="Times New Roman" w:eastAsia="Arial Unicode MS" w:hAnsi="Times New Roman" w:cs="Times New Roman"/>
                <w:bCs/>
                <w:color w:val="000000"/>
                <w:sz w:val="20"/>
                <w:szCs w:val="20"/>
              </w:rPr>
              <w:t>Тема 1. Збудники опортуністичних захворювань.</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9C4852"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7</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ПР: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bCs/>
                <w:color w:val="000000"/>
                <w:sz w:val="20"/>
                <w:szCs w:val="20"/>
              </w:rPr>
            </w:pPr>
            <w:r w:rsidRPr="00AA273F">
              <w:rPr>
                <w:rFonts w:ascii="Times New Roman" w:eastAsia="Arial Unicode MS" w:hAnsi="Times New Roman" w:cs="Times New Roman"/>
                <w:bCs/>
                <w:color w:val="000000"/>
                <w:sz w:val="20"/>
                <w:szCs w:val="20"/>
              </w:rPr>
              <w:t>Тема 2. Збудники інфекційних захворювань зовнішніх покривів та слизових оболонок.</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9C4852"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9</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5</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tcPr>
          <w:p w:rsidR="00AA273F" w:rsidRPr="00AA273F" w:rsidRDefault="00AA273F" w:rsidP="00AA273F">
            <w:pPr>
              <w:spacing w:after="0" w:line="240" w:lineRule="auto"/>
              <w:rPr>
                <w:rFonts w:ascii="Times New Roman" w:eastAsia="Arial Unicode MS" w:hAnsi="Times New Roman" w:cs="Times New Roman"/>
                <w:bCs/>
                <w:color w:val="000000"/>
                <w:sz w:val="20"/>
                <w:szCs w:val="20"/>
              </w:rPr>
            </w:pPr>
            <w:r w:rsidRPr="00AA273F">
              <w:rPr>
                <w:rFonts w:ascii="Times New Roman" w:eastAsia="Arial Unicode MS" w:hAnsi="Times New Roman" w:cs="Times New Roman"/>
                <w:bCs/>
                <w:color w:val="000000"/>
                <w:sz w:val="20"/>
                <w:szCs w:val="20"/>
              </w:rPr>
              <w:t xml:space="preserve">Тема 3. Збудники анаеробних інфекцій. Біологічні властивості збудників </w:t>
            </w:r>
            <w:proofErr w:type="spellStart"/>
            <w:r w:rsidRPr="00AA273F">
              <w:rPr>
                <w:rFonts w:ascii="Times New Roman" w:eastAsia="Arial Unicode MS" w:hAnsi="Times New Roman" w:cs="Times New Roman"/>
                <w:bCs/>
                <w:color w:val="000000"/>
                <w:sz w:val="20"/>
                <w:szCs w:val="20"/>
              </w:rPr>
              <w:t>емкару</w:t>
            </w:r>
            <w:proofErr w:type="spellEnd"/>
            <w:r w:rsidRPr="00AA273F">
              <w:rPr>
                <w:rFonts w:ascii="Times New Roman" w:eastAsia="Arial Unicode MS" w:hAnsi="Times New Roman" w:cs="Times New Roman"/>
                <w:bCs/>
                <w:color w:val="000000"/>
                <w:sz w:val="20"/>
                <w:szCs w:val="20"/>
              </w:rPr>
              <w:t xml:space="preserve">, анаеробних інфекцій </w:t>
            </w:r>
            <w:proofErr w:type="spellStart"/>
            <w:r w:rsidRPr="00AA273F">
              <w:rPr>
                <w:rFonts w:ascii="Times New Roman" w:eastAsia="Arial Unicode MS" w:hAnsi="Times New Roman" w:cs="Times New Roman"/>
                <w:bCs/>
                <w:color w:val="000000"/>
                <w:sz w:val="20"/>
                <w:szCs w:val="20"/>
              </w:rPr>
              <w:t>овець</w:t>
            </w:r>
            <w:proofErr w:type="spellEnd"/>
            <w:r w:rsidRPr="00AA273F">
              <w:rPr>
                <w:rFonts w:ascii="Times New Roman" w:eastAsia="Arial Unicode MS" w:hAnsi="Times New Roman" w:cs="Times New Roman"/>
                <w:bCs/>
                <w:color w:val="000000"/>
                <w:sz w:val="20"/>
                <w:szCs w:val="20"/>
              </w:rPr>
              <w:t xml:space="preserve">, злоякісного набряку, правцю, ботулізму, </w:t>
            </w:r>
            <w:proofErr w:type="spellStart"/>
            <w:r w:rsidRPr="00AA273F">
              <w:rPr>
                <w:rFonts w:ascii="Times New Roman" w:eastAsia="Arial Unicode MS" w:hAnsi="Times New Roman" w:cs="Times New Roman"/>
                <w:bCs/>
                <w:color w:val="000000"/>
                <w:sz w:val="20"/>
                <w:szCs w:val="20"/>
              </w:rPr>
              <w:t>некробактеріозу</w:t>
            </w:r>
            <w:proofErr w:type="spellEnd"/>
            <w:r w:rsidRPr="00AA273F">
              <w:rPr>
                <w:rFonts w:ascii="Times New Roman" w:eastAsia="Arial Unicode MS" w:hAnsi="Times New Roman" w:cs="Times New Roman"/>
                <w:bCs/>
                <w:color w:val="000000"/>
                <w:sz w:val="20"/>
                <w:szCs w:val="20"/>
              </w:rPr>
              <w:t>. Лабораторна діагностика хвороб, засоби профілактики.</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9C4852"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10</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ПР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tcPr>
          <w:p w:rsidR="00AA273F" w:rsidRPr="00AA273F" w:rsidRDefault="00AA273F" w:rsidP="00AA273F">
            <w:pPr>
              <w:spacing w:after="0" w:line="240" w:lineRule="auto"/>
              <w:rPr>
                <w:rFonts w:ascii="Arial Unicode MS" w:eastAsia="Arial Unicode MS" w:hAnsi="Arial Unicode MS" w:cs="Arial Unicode MS"/>
                <w:color w:val="000000"/>
                <w:sz w:val="20"/>
                <w:szCs w:val="20"/>
                <w:lang w:val="ru-RU"/>
              </w:rPr>
            </w:pPr>
            <w:r w:rsidRPr="00AA273F">
              <w:rPr>
                <w:rFonts w:ascii="Times New Roman" w:eastAsia="Arial Unicode MS" w:hAnsi="Times New Roman" w:cs="Times New Roman"/>
                <w:bCs/>
                <w:color w:val="000000"/>
                <w:sz w:val="20"/>
                <w:szCs w:val="20"/>
              </w:rPr>
              <w:t>Тема 4. Збудник туберкульозу. Характеристика мікобактерій туберкульозу, їх типи, можливості диференціації. Бактеріологічна, серологічна та алергічна діагностика хвороби, особливості імунітету, біопрепарати.</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9C4852"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17</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2</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13</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11</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АР: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СР:</w:t>
            </w:r>
          </w:p>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ЛР:</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bCs/>
                <w:color w:val="000000"/>
                <w:sz w:val="24"/>
                <w:szCs w:val="24"/>
              </w:rPr>
            </w:pPr>
            <w:bookmarkStart w:id="3" w:name="_Hlk18834428"/>
            <w:bookmarkEnd w:id="2"/>
            <w:r w:rsidRPr="00AA273F">
              <w:rPr>
                <w:rFonts w:ascii="Times New Roman" w:eastAsia="Arial Unicode MS" w:hAnsi="Times New Roman" w:cs="Times New Roman"/>
                <w:bCs/>
                <w:color w:val="000000"/>
                <w:sz w:val="24"/>
                <w:szCs w:val="24"/>
              </w:rPr>
              <w:t>Модульний контроль</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631" w:type="pct"/>
            <w:tcBorders>
              <w:top w:val="nil"/>
              <w:left w:val="nil"/>
              <w:bottom w:val="single" w:sz="4" w:space="0" w:color="auto"/>
              <w:right w:val="single" w:sz="4" w:space="0" w:color="auto"/>
            </w:tcBorders>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Тестова робота</w:t>
            </w:r>
          </w:p>
        </w:tc>
      </w:tr>
      <w:tr w:rsidR="00AA273F" w:rsidRPr="00AA273F" w:rsidTr="00B55125">
        <w:trPr>
          <w:trHeight w:val="750"/>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ind w:right="-93"/>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Разом за змістовим модулем 2</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9C4852" w:rsidP="00AA273F">
            <w:pPr>
              <w:spacing w:after="0" w:line="240" w:lineRule="auto"/>
              <w:rPr>
                <w:rFonts w:ascii="Times New Roman" w:eastAsia="Arial Unicode MS" w:hAnsi="Times New Roman" w:cs="Times New Roman"/>
                <w:color w:val="000000"/>
              </w:rPr>
            </w:pPr>
            <w:r>
              <w:rPr>
                <w:rFonts w:ascii="Times New Roman" w:eastAsia="Arial Unicode MS" w:hAnsi="Times New Roman" w:cs="Times New Roman"/>
                <w:color w:val="000000"/>
              </w:rPr>
              <w:t>45</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8</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7005C6" w:rsidP="00AA273F">
            <w:pPr>
              <w:spacing w:after="0" w:line="240" w:lineRule="auto"/>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33</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44</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40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b/>
                <w:bCs/>
                <w:color w:val="000000"/>
                <w:sz w:val="24"/>
                <w:szCs w:val="24"/>
              </w:rPr>
            </w:pPr>
            <w:r w:rsidRPr="00AA273F">
              <w:rPr>
                <w:rFonts w:ascii="Times New Roman" w:eastAsia="Arial Unicode MS" w:hAnsi="Times New Roman" w:cs="Times New Roman"/>
                <w:b/>
                <w:bCs/>
                <w:color w:val="000000"/>
                <w:sz w:val="24"/>
                <w:szCs w:val="24"/>
              </w:rPr>
              <w:t xml:space="preserve">Усього годин </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bookmarkEnd w:id="3"/>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bCs/>
                <w:color w:val="000000"/>
                <w:sz w:val="24"/>
                <w:szCs w:val="24"/>
              </w:rPr>
              <w:t>ІНДЗ</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6</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6</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6</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jc w:val="center"/>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6</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ІНДЗ:</w:t>
            </w:r>
          </w:p>
        </w:tc>
      </w:tr>
      <w:tr w:rsidR="00AA273F" w:rsidRPr="00AA273F" w:rsidTr="00B55125">
        <w:trPr>
          <w:trHeight w:val="375"/>
        </w:trPr>
        <w:tc>
          <w:tcPr>
            <w:tcW w:w="1018" w:type="pct"/>
            <w:gridSpan w:val="2"/>
            <w:tcBorders>
              <w:top w:val="nil"/>
              <w:left w:val="single" w:sz="4" w:space="0" w:color="auto"/>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b/>
                <w:bCs/>
                <w:color w:val="000000"/>
                <w:sz w:val="24"/>
                <w:szCs w:val="24"/>
              </w:rPr>
            </w:pPr>
            <w:r w:rsidRPr="00AA273F">
              <w:rPr>
                <w:rFonts w:ascii="Times New Roman" w:eastAsia="Arial Unicode MS" w:hAnsi="Times New Roman" w:cs="Times New Roman"/>
                <w:b/>
                <w:bCs/>
                <w:color w:val="000000"/>
                <w:sz w:val="24"/>
                <w:szCs w:val="24"/>
              </w:rPr>
              <w:t>Усього годин</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0"/>
                <w:szCs w:val="24"/>
              </w:rPr>
            </w:pPr>
            <w:r w:rsidRPr="00AA273F">
              <w:rPr>
                <w:rFonts w:ascii="Times New Roman" w:eastAsia="Arial Unicode MS" w:hAnsi="Times New Roman" w:cs="Times New Roman"/>
                <w:color w:val="000000"/>
                <w:sz w:val="20"/>
                <w:szCs w:val="24"/>
              </w:rPr>
              <w:t>90</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16</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8</w:t>
            </w:r>
          </w:p>
        </w:tc>
        <w:tc>
          <w:tcPr>
            <w:tcW w:w="240"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0"/>
                <w:szCs w:val="24"/>
              </w:rPr>
              <w:t>66</w:t>
            </w:r>
          </w:p>
        </w:tc>
        <w:tc>
          <w:tcPr>
            <w:tcW w:w="239" w:type="pct"/>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0"/>
                <w:szCs w:val="24"/>
              </w:rPr>
              <w:t>90</w:t>
            </w:r>
          </w:p>
        </w:tc>
        <w:tc>
          <w:tcPr>
            <w:tcW w:w="239" w:type="pct"/>
            <w:gridSpan w:val="2"/>
            <w:tcBorders>
              <w:top w:val="nil"/>
              <w:left w:val="nil"/>
              <w:bottom w:val="single" w:sz="4" w:space="0" w:color="auto"/>
              <w:right w:val="single" w:sz="4" w:space="0" w:color="auto"/>
            </w:tcBorders>
            <w:shd w:val="clear" w:color="auto" w:fill="auto"/>
            <w:vAlign w:val="center"/>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6</w:t>
            </w: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 w:val="24"/>
                <w:szCs w:val="24"/>
              </w:rPr>
              <w:t> 4</w:t>
            </w:r>
          </w:p>
        </w:tc>
        <w:tc>
          <w:tcPr>
            <w:tcW w:w="239"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39" w:type="pct"/>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c>
          <w:tcPr>
            <w:tcW w:w="240" w:type="pct"/>
            <w:gridSpan w:val="2"/>
            <w:tcBorders>
              <w:top w:val="nil"/>
              <w:left w:val="nil"/>
              <w:bottom w:val="single" w:sz="4" w:space="0" w:color="auto"/>
              <w:right w:val="single" w:sz="4" w:space="0" w:color="auto"/>
            </w:tcBorders>
            <w:shd w:val="clear" w:color="auto" w:fill="auto"/>
            <w:vAlign w:val="center"/>
            <w:hideMark/>
          </w:tcPr>
          <w:p w:rsidR="00AA273F" w:rsidRPr="00AA273F" w:rsidRDefault="00AA273F" w:rsidP="00AA273F">
            <w:pPr>
              <w:spacing w:after="0" w:line="240" w:lineRule="auto"/>
              <w:rPr>
                <w:rFonts w:ascii="Times New Roman" w:eastAsia="Arial Unicode MS" w:hAnsi="Times New Roman" w:cs="Times New Roman"/>
                <w:color w:val="000000"/>
                <w:sz w:val="24"/>
                <w:szCs w:val="24"/>
              </w:rPr>
            </w:pPr>
            <w:r w:rsidRPr="00AA273F">
              <w:rPr>
                <w:rFonts w:ascii="Times New Roman" w:eastAsia="Arial Unicode MS" w:hAnsi="Times New Roman" w:cs="Times New Roman"/>
                <w:color w:val="000000"/>
                <w:szCs w:val="24"/>
              </w:rPr>
              <w:t>80</w:t>
            </w:r>
          </w:p>
        </w:tc>
        <w:tc>
          <w:tcPr>
            <w:tcW w:w="631" w:type="pct"/>
            <w:tcBorders>
              <w:top w:val="nil"/>
              <w:left w:val="nil"/>
              <w:bottom w:val="single" w:sz="4" w:space="0" w:color="auto"/>
              <w:right w:val="single" w:sz="4" w:space="0" w:color="auto"/>
            </w:tcBorders>
          </w:tcPr>
          <w:p w:rsidR="00AA273F" w:rsidRPr="00AA273F" w:rsidRDefault="00AA273F" w:rsidP="00AA273F">
            <w:pPr>
              <w:spacing w:after="0" w:line="240" w:lineRule="auto"/>
              <w:rPr>
                <w:rFonts w:ascii="Times New Roman" w:eastAsia="Arial Unicode MS" w:hAnsi="Times New Roman" w:cs="Times New Roman"/>
                <w:color w:val="000000"/>
                <w:sz w:val="24"/>
                <w:szCs w:val="24"/>
              </w:rPr>
            </w:pPr>
          </w:p>
        </w:tc>
      </w:tr>
    </w:tbl>
    <w:p w:rsidR="00BC135A" w:rsidRDefault="00BC135A" w:rsidP="00BC135A">
      <w:pPr>
        <w:jc w:val="both"/>
        <w:rPr>
          <w:rFonts w:ascii="Times New Roman" w:hAnsi="Times New Roman" w:cs="Times New Roman"/>
          <w:sz w:val="28"/>
          <w:szCs w:val="28"/>
        </w:rPr>
      </w:pPr>
    </w:p>
    <w:p w:rsidR="00AA273F" w:rsidRDefault="00AA273F" w:rsidP="00BC135A">
      <w:pPr>
        <w:jc w:val="both"/>
        <w:rPr>
          <w:rFonts w:ascii="Times New Roman" w:hAnsi="Times New Roman"/>
          <w:i/>
        </w:rPr>
      </w:pPr>
      <w:r w:rsidRPr="00BA2337">
        <w:rPr>
          <w:rFonts w:ascii="Times New Roman" w:hAnsi="Times New Roman"/>
          <w:i/>
        </w:rPr>
        <w:t>1. Слід зазначати також теми, винесені на самостійне вивчення. 2. АР – аудиторна робота, СР – самостійна робота, ІНДЗ – індивідуальне завдання. 3. Можуть застосовуватися такі форми і методи контролю знань, як опитування, письмове завдання для самостійного опрацювання, реферат, співбесіда, огляд додаткової літератури, підготовка та проведення презентації, складання кросворду за основними термінами теми, контрольна робота, письмове тестування, експрес-тестування, комп’ютерне тестування тощо</w:t>
      </w:r>
      <w:r>
        <w:rPr>
          <w:rFonts w:ascii="Times New Roman" w:hAnsi="Times New Roman"/>
          <w:i/>
        </w:rPr>
        <w:t>.</w:t>
      </w:r>
    </w:p>
    <w:p w:rsidR="00AA273F" w:rsidRDefault="00AA273F">
      <w:pPr>
        <w:rPr>
          <w:rFonts w:ascii="Times New Roman" w:hAnsi="Times New Roman" w:cs="Times New Roman"/>
          <w:sz w:val="28"/>
          <w:szCs w:val="28"/>
        </w:rPr>
      </w:pPr>
      <w:r>
        <w:rPr>
          <w:rFonts w:ascii="Times New Roman" w:hAnsi="Times New Roman" w:cs="Times New Roman"/>
          <w:sz w:val="28"/>
          <w:szCs w:val="28"/>
        </w:rPr>
        <w:br w:type="page"/>
      </w:r>
    </w:p>
    <w:p w:rsidR="00651205" w:rsidRDefault="00651205" w:rsidP="00651205">
      <w:pPr>
        <w:jc w:val="center"/>
        <w:rPr>
          <w:rFonts w:ascii="Times New Roman" w:hAnsi="Times New Roman" w:cs="Times New Roman"/>
          <w:b/>
          <w:bCs/>
          <w:sz w:val="28"/>
          <w:szCs w:val="28"/>
        </w:rPr>
      </w:pPr>
      <w:r w:rsidRPr="00407011">
        <w:rPr>
          <w:rFonts w:ascii="Times New Roman" w:hAnsi="Times New Roman" w:cs="Times New Roman"/>
          <w:b/>
          <w:bCs/>
          <w:sz w:val="28"/>
          <w:szCs w:val="28"/>
        </w:rPr>
        <w:t>ФОРМИ І МЕТОДИ НАВЧАННЯ</w:t>
      </w:r>
    </w:p>
    <w:p w:rsidR="00651205" w:rsidRPr="00407011" w:rsidRDefault="00651205" w:rsidP="00651205">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Лекційні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навчальне</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відео</w:t>
      </w:r>
      <w:proofErr w:type="spellEnd"/>
      <w:r w:rsidRPr="00407011">
        <w:rPr>
          <w:rFonts w:ascii="Times New Roman" w:hAnsi="Times New Roman" w:cs="Times New Roman"/>
          <w:sz w:val="28"/>
          <w:szCs w:val="28"/>
          <w:lang w:val="ru-RU"/>
        </w:rPr>
        <w:t>.</w:t>
      </w:r>
    </w:p>
    <w:p w:rsidR="00651205" w:rsidRDefault="00651205" w:rsidP="00651205">
      <w:pPr>
        <w:jc w:val="both"/>
        <w:rPr>
          <w:rFonts w:ascii="Times New Roman" w:hAnsi="Times New Roman" w:cs="Times New Roman"/>
          <w:sz w:val="28"/>
          <w:szCs w:val="28"/>
          <w:lang w:val="ru-RU"/>
        </w:rPr>
      </w:pPr>
      <w:proofErr w:type="spellStart"/>
      <w:r w:rsidRPr="00407011">
        <w:rPr>
          <w:rFonts w:ascii="Times New Roman" w:hAnsi="Times New Roman" w:cs="Times New Roman"/>
          <w:sz w:val="28"/>
          <w:szCs w:val="28"/>
          <w:lang w:val="ru-RU"/>
        </w:rPr>
        <w:t>Практичні</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заняття</w:t>
      </w:r>
      <w:proofErr w:type="spellEnd"/>
      <w:r w:rsidRPr="00407011">
        <w:rPr>
          <w:rFonts w:ascii="Times New Roman" w:hAnsi="Times New Roman" w:cs="Times New Roman"/>
          <w:sz w:val="28"/>
          <w:szCs w:val="28"/>
          <w:lang w:val="ru-RU"/>
        </w:rPr>
        <w:t xml:space="preserve"> – </w:t>
      </w:r>
      <w:proofErr w:type="spellStart"/>
      <w:r w:rsidRPr="00407011">
        <w:rPr>
          <w:rFonts w:ascii="Times New Roman" w:hAnsi="Times New Roman" w:cs="Times New Roman"/>
          <w:sz w:val="28"/>
          <w:szCs w:val="28"/>
          <w:lang w:val="ru-RU"/>
        </w:rPr>
        <w:t>презентації</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обговорення</w:t>
      </w:r>
      <w:proofErr w:type="spellEnd"/>
      <w:r w:rsidRPr="00407011">
        <w:rPr>
          <w:rFonts w:ascii="Times New Roman" w:hAnsi="Times New Roman" w:cs="Times New Roman"/>
          <w:sz w:val="28"/>
          <w:szCs w:val="28"/>
          <w:lang w:val="ru-RU"/>
        </w:rPr>
        <w:t xml:space="preserve">, </w:t>
      </w:r>
      <w:proofErr w:type="spellStart"/>
      <w:r w:rsidRPr="00407011">
        <w:rPr>
          <w:rFonts w:ascii="Times New Roman" w:hAnsi="Times New Roman" w:cs="Times New Roman"/>
          <w:sz w:val="28"/>
          <w:szCs w:val="28"/>
          <w:lang w:val="ru-RU"/>
        </w:rPr>
        <w:t>дискусії</w:t>
      </w:r>
      <w:proofErr w:type="spellEnd"/>
    </w:p>
    <w:p w:rsidR="00651205" w:rsidRDefault="00651205" w:rsidP="00651205">
      <w:pPr>
        <w:jc w:val="both"/>
        <w:rPr>
          <w:rFonts w:ascii="Times New Roman" w:hAnsi="Times New Roman" w:cs="Times New Roman"/>
          <w:sz w:val="28"/>
          <w:szCs w:val="28"/>
          <w:lang w:val="ru-RU"/>
        </w:rPr>
      </w:pPr>
    </w:p>
    <w:p w:rsidR="00651205" w:rsidRDefault="00651205" w:rsidP="00651205">
      <w:pPr>
        <w:jc w:val="both"/>
        <w:rPr>
          <w:rFonts w:ascii="Times New Roman" w:hAnsi="Times New Roman" w:cs="Times New Roman"/>
          <w:sz w:val="28"/>
          <w:szCs w:val="28"/>
          <w:lang w:val="ru-RU"/>
        </w:rPr>
      </w:pPr>
    </w:p>
    <w:p w:rsidR="00651205" w:rsidRDefault="00651205" w:rsidP="00651205">
      <w:pPr>
        <w:jc w:val="center"/>
        <w:rPr>
          <w:rFonts w:ascii="Times New Roman" w:hAnsi="Times New Roman" w:cs="Times New Roman"/>
          <w:b/>
          <w:sz w:val="28"/>
          <w:szCs w:val="28"/>
        </w:rPr>
      </w:pPr>
      <w:r w:rsidRPr="00FF682C">
        <w:rPr>
          <w:rFonts w:ascii="Times New Roman" w:hAnsi="Times New Roman" w:cs="Times New Roman"/>
          <w:b/>
          <w:sz w:val="28"/>
          <w:szCs w:val="28"/>
        </w:rPr>
        <w:t>РЕКОМЕНДОВАНА ЛІТЕРАТУРА</w:t>
      </w:r>
    </w:p>
    <w:p w:rsidR="00651205" w:rsidRDefault="00651205" w:rsidP="00651205">
      <w:pPr>
        <w:jc w:val="both"/>
        <w:rPr>
          <w:rFonts w:ascii="Times New Roman" w:hAnsi="Times New Roman" w:cs="Times New Roman"/>
          <w:sz w:val="28"/>
          <w:szCs w:val="28"/>
        </w:rPr>
      </w:pPr>
      <w:r w:rsidRPr="00B05254">
        <w:rPr>
          <w:rFonts w:ascii="Times New Roman" w:hAnsi="Times New Roman" w:cs="Times New Roman"/>
          <w:b/>
          <w:sz w:val="28"/>
          <w:szCs w:val="28"/>
        </w:rPr>
        <w:t xml:space="preserve">Список рекомендованої літератури </w:t>
      </w:r>
      <w:r w:rsidRPr="00B05254">
        <w:rPr>
          <w:rFonts w:ascii="Times New Roman" w:hAnsi="Times New Roman" w:cs="Times New Roman"/>
          <w:sz w:val="28"/>
          <w:szCs w:val="28"/>
        </w:rPr>
        <w:t xml:space="preserve">(опис згідно з бібліографічним описом документів відповідно до </w:t>
      </w:r>
      <w:r w:rsidRPr="00B05254">
        <w:rPr>
          <w:rFonts w:ascii="Times New Roman" w:hAnsi="Times New Roman" w:cs="Times New Roman"/>
          <w:b/>
          <w:bCs/>
          <w:sz w:val="28"/>
          <w:szCs w:val="28"/>
          <w:lang w:val="ru-RU"/>
        </w:rPr>
        <w:t>ДСТУ 8302:2015.</w:t>
      </w:r>
      <w:r w:rsidRPr="00B05254">
        <w:rPr>
          <w:rFonts w:ascii="Times New Roman" w:hAnsi="Times New Roman" w:cs="Times New Roman"/>
          <w:sz w:val="28"/>
          <w:szCs w:val="28"/>
        </w:rPr>
        <w:t xml:space="preserve"> </w:t>
      </w:r>
      <w:proofErr w:type="spellStart"/>
      <w:r w:rsidRPr="00B05254">
        <w:rPr>
          <w:rFonts w:ascii="Times New Roman" w:hAnsi="Times New Roman" w:cs="Times New Roman"/>
          <w:sz w:val="28"/>
          <w:szCs w:val="28"/>
          <w:lang w:val="ru-RU"/>
        </w:rPr>
        <w:t>Інформація</w:t>
      </w:r>
      <w:proofErr w:type="spellEnd"/>
      <w:r w:rsidRPr="00B05254">
        <w:rPr>
          <w:rFonts w:ascii="Times New Roman" w:hAnsi="Times New Roman" w:cs="Times New Roman"/>
          <w:sz w:val="28"/>
          <w:szCs w:val="28"/>
          <w:lang w:val="ru-RU"/>
        </w:rPr>
        <w:t xml:space="preserve"> та </w:t>
      </w:r>
      <w:proofErr w:type="spellStart"/>
      <w:r w:rsidRPr="00B05254">
        <w:rPr>
          <w:rFonts w:ascii="Times New Roman" w:hAnsi="Times New Roman" w:cs="Times New Roman"/>
          <w:sz w:val="28"/>
          <w:szCs w:val="28"/>
          <w:lang w:val="ru-RU"/>
        </w:rPr>
        <w:t>документація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Бібліографічне</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посилання</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Загальні</w:t>
      </w:r>
      <w:proofErr w:type="spellEnd"/>
      <w:r w:rsidRPr="00B05254">
        <w:rPr>
          <w:rFonts w:ascii="Times New Roman" w:hAnsi="Times New Roman" w:cs="Times New Roman"/>
          <w:sz w:val="28"/>
          <w:szCs w:val="28"/>
          <w:lang w:val="ru-RU"/>
        </w:rPr>
        <w:t xml:space="preserve"> </w:t>
      </w:r>
      <w:proofErr w:type="spellStart"/>
      <w:r w:rsidRPr="00B05254">
        <w:rPr>
          <w:rFonts w:ascii="Times New Roman" w:hAnsi="Times New Roman" w:cs="Times New Roman"/>
          <w:sz w:val="28"/>
          <w:szCs w:val="28"/>
          <w:lang w:val="ru-RU"/>
        </w:rPr>
        <w:t>положення</w:t>
      </w:r>
      <w:proofErr w:type="spellEnd"/>
      <w:r w:rsidRPr="00B05254">
        <w:rPr>
          <w:rFonts w:ascii="Times New Roman" w:hAnsi="Times New Roman" w:cs="Times New Roman"/>
          <w:sz w:val="28"/>
          <w:szCs w:val="28"/>
          <w:lang w:val="ru-RU"/>
        </w:rPr>
        <w:t xml:space="preserve"> та правила </w:t>
      </w:r>
      <w:proofErr w:type="spellStart"/>
      <w:r w:rsidRPr="00B05254">
        <w:rPr>
          <w:rFonts w:ascii="Times New Roman" w:hAnsi="Times New Roman" w:cs="Times New Roman"/>
          <w:sz w:val="28"/>
          <w:szCs w:val="28"/>
          <w:lang w:val="ru-RU"/>
        </w:rPr>
        <w:t>складання</w:t>
      </w:r>
      <w:proofErr w:type="spellEnd"/>
      <w:r w:rsidRPr="00B05254">
        <w:rPr>
          <w:rFonts w:ascii="Times New Roman" w:hAnsi="Times New Roman" w:cs="Times New Roman"/>
          <w:sz w:val="28"/>
          <w:szCs w:val="28"/>
          <w:lang w:val="ru-RU"/>
        </w:rPr>
        <w:t xml:space="preserve"> / Нац. стандарт </w:t>
      </w:r>
      <w:proofErr w:type="spellStart"/>
      <w:r w:rsidRPr="00B05254">
        <w:rPr>
          <w:rFonts w:ascii="Times New Roman" w:hAnsi="Times New Roman" w:cs="Times New Roman"/>
          <w:sz w:val="28"/>
          <w:szCs w:val="28"/>
          <w:lang w:val="ru-RU"/>
        </w:rPr>
        <w:t>України</w:t>
      </w:r>
      <w:proofErr w:type="spellEnd"/>
      <w:r w:rsidRPr="00B05254">
        <w:rPr>
          <w:rFonts w:ascii="Times New Roman" w:hAnsi="Times New Roman" w:cs="Times New Roman"/>
          <w:sz w:val="28"/>
          <w:szCs w:val="28"/>
          <w:lang w:val="ru-RU"/>
        </w:rPr>
        <w:t xml:space="preserve">. </w:t>
      </w:r>
      <w:r w:rsidRPr="00B05254">
        <w:rPr>
          <w:rFonts w:ascii="Times New Roman" w:hAnsi="Times New Roman" w:cs="Times New Roman"/>
          <w:sz w:val="28"/>
          <w:szCs w:val="28"/>
        </w:rPr>
        <w:t>Ч</w:t>
      </w:r>
      <w:proofErr w:type="spellStart"/>
      <w:r w:rsidRPr="00B05254">
        <w:rPr>
          <w:rFonts w:ascii="Times New Roman" w:hAnsi="Times New Roman" w:cs="Times New Roman"/>
          <w:sz w:val="28"/>
          <w:szCs w:val="28"/>
          <w:lang w:val="en-US"/>
        </w:rPr>
        <w:t>инний</w:t>
      </w:r>
      <w:proofErr w:type="spellEnd"/>
      <w:r w:rsidRPr="00B05254">
        <w:rPr>
          <w:rFonts w:ascii="Times New Roman" w:hAnsi="Times New Roman" w:cs="Times New Roman"/>
          <w:sz w:val="28"/>
          <w:szCs w:val="28"/>
          <w:lang w:val="en-US"/>
        </w:rPr>
        <w:t xml:space="preserve"> </w:t>
      </w:r>
      <w:proofErr w:type="spellStart"/>
      <w:r w:rsidRPr="00B05254">
        <w:rPr>
          <w:rFonts w:ascii="Times New Roman" w:hAnsi="Times New Roman" w:cs="Times New Roman"/>
          <w:sz w:val="28"/>
          <w:szCs w:val="28"/>
          <w:lang w:val="en-US"/>
        </w:rPr>
        <w:t>від</w:t>
      </w:r>
      <w:proofErr w:type="spellEnd"/>
      <w:r w:rsidRPr="00B05254">
        <w:rPr>
          <w:rFonts w:ascii="Times New Roman" w:hAnsi="Times New Roman" w:cs="Times New Roman"/>
          <w:sz w:val="28"/>
          <w:szCs w:val="28"/>
          <w:lang w:val="en-US"/>
        </w:rPr>
        <w:t xml:space="preserve"> </w:t>
      </w:r>
      <w:r w:rsidRPr="00B05254">
        <w:rPr>
          <w:rFonts w:ascii="Times New Roman" w:hAnsi="Times New Roman" w:cs="Times New Roman"/>
          <w:sz w:val="28"/>
          <w:szCs w:val="28"/>
        </w:rPr>
        <w:t>01.07.2016.</w:t>
      </w:r>
    </w:p>
    <w:p w:rsidR="00AA273F" w:rsidRDefault="00AA273F" w:rsidP="00BC135A">
      <w:pPr>
        <w:jc w:val="both"/>
        <w:rPr>
          <w:rFonts w:ascii="Times New Roman" w:hAnsi="Times New Roman" w:cs="Times New Roman"/>
          <w:sz w:val="28"/>
          <w:szCs w:val="28"/>
        </w:rPr>
      </w:pPr>
    </w:p>
    <w:p w:rsidR="006B1833" w:rsidRPr="006B1833" w:rsidRDefault="006B1833" w:rsidP="006B1833">
      <w:pPr>
        <w:shd w:val="clear" w:color="auto" w:fill="FFFFFF"/>
        <w:spacing w:after="0" w:line="360" w:lineRule="auto"/>
        <w:ind w:firstLine="567"/>
        <w:jc w:val="center"/>
        <w:rPr>
          <w:rFonts w:ascii="Times New Roman" w:eastAsia="Arial Unicode MS" w:hAnsi="Times New Roman" w:cs="Times New Roman"/>
          <w:b/>
          <w:bCs/>
          <w:sz w:val="28"/>
          <w:szCs w:val="28"/>
        </w:rPr>
      </w:pPr>
      <w:r w:rsidRPr="006B1833">
        <w:rPr>
          <w:rFonts w:ascii="Times New Roman" w:eastAsia="Arial Unicode MS" w:hAnsi="Times New Roman" w:cs="Times New Roman"/>
          <w:b/>
          <w:bCs/>
          <w:sz w:val="28"/>
          <w:szCs w:val="28"/>
        </w:rPr>
        <w:t>Основна</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Касевич</w:t>
      </w:r>
      <w:proofErr w:type="spellEnd"/>
      <w:r w:rsidRPr="006B1833">
        <w:rPr>
          <w:rFonts w:ascii="Times New Roman" w:eastAsia="Arial Unicode MS" w:hAnsi="Times New Roman" w:cs="Times New Roman"/>
          <w:sz w:val="28"/>
          <w:szCs w:val="28"/>
        </w:rPr>
        <w:t xml:space="preserve"> Н.М. Охорона праці та безпека життєдіяльності медичних працівників: підручник / Н.М. </w:t>
      </w:r>
      <w:proofErr w:type="spellStart"/>
      <w:r w:rsidRPr="006B1833">
        <w:rPr>
          <w:rFonts w:ascii="Times New Roman" w:eastAsia="Arial Unicode MS" w:hAnsi="Times New Roman" w:cs="Times New Roman"/>
          <w:sz w:val="28"/>
          <w:szCs w:val="28"/>
        </w:rPr>
        <w:t>Касевич</w:t>
      </w:r>
      <w:proofErr w:type="spellEnd"/>
      <w:r w:rsidRPr="006B1833">
        <w:rPr>
          <w:rFonts w:ascii="Times New Roman" w:eastAsia="Arial Unicode MS" w:hAnsi="Times New Roman" w:cs="Times New Roman"/>
          <w:sz w:val="28"/>
          <w:szCs w:val="28"/>
        </w:rPr>
        <w:t xml:space="preserve">, К.І. Шаповал. — 3-є вид., </w:t>
      </w:r>
      <w:proofErr w:type="spellStart"/>
      <w:r w:rsidRPr="006B1833">
        <w:rPr>
          <w:rFonts w:ascii="Times New Roman" w:eastAsia="Arial Unicode MS" w:hAnsi="Times New Roman" w:cs="Times New Roman"/>
          <w:sz w:val="28"/>
          <w:szCs w:val="28"/>
        </w:rPr>
        <w:t>переробл</w:t>
      </w:r>
      <w:proofErr w:type="spellEnd"/>
      <w:r w:rsidRPr="006B1833">
        <w:rPr>
          <w:rFonts w:ascii="Times New Roman" w:eastAsia="Arial Unicode MS" w:hAnsi="Times New Roman" w:cs="Times New Roman"/>
          <w:sz w:val="28"/>
          <w:szCs w:val="28"/>
        </w:rPr>
        <w:t xml:space="preserve">. та </w:t>
      </w:r>
      <w:proofErr w:type="spellStart"/>
      <w:r w:rsidRPr="006B1833">
        <w:rPr>
          <w:rFonts w:ascii="Times New Roman" w:eastAsia="Arial Unicode MS" w:hAnsi="Times New Roman" w:cs="Times New Roman"/>
          <w:sz w:val="28"/>
          <w:szCs w:val="28"/>
        </w:rPr>
        <w:t>допов</w:t>
      </w:r>
      <w:proofErr w:type="spellEnd"/>
      <w:r w:rsidRPr="006B1833">
        <w:rPr>
          <w:rFonts w:ascii="Times New Roman" w:eastAsia="Arial Unicode MS" w:hAnsi="Times New Roman" w:cs="Times New Roman"/>
          <w:sz w:val="28"/>
          <w:szCs w:val="28"/>
        </w:rPr>
        <w:t>. — К. : ВСВ “Медицина”, 2013. — 264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вирусология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иммунология</w:t>
      </w:r>
      <w:proofErr w:type="spellEnd"/>
      <w:r w:rsidRPr="006B1833">
        <w:rPr>
          <w:rFonts w:ascii="Times New Roman" w:eastAsia="Arial Unicode MS" w:hAnsi="Times New Roman" w:cs="Times New Roman"/>
          <w:sz w:val="28"/>
          <w:szCs w:val="28"/>
        </w:rPr>
        <w:t>/</w:t>
      </w:r>
      <w:proofErr w:type="spellStart"/>
      <w:r w:rsidRPr="006B1833">
        <w:rPr>
          <w:rFonts w:ascii="Times New Roman" w:eastAsia="Arial Unicode MS" w:hAnsi="Times New Roman" w:cs="Times New Roman"/>
          <w:sz w:val="28"/>
          <w:szCs w:val="28"/>
        </w:rPr>
        <w:t>Под</w:t>
      </w:r>
      <w:proofErr w:type="spellEnd"/>
      <w:r w:rsidRPr="006B1833">
        <w:rPr>
          <w:rFonts w:ascii="Times New Roman" w:eastAsia="Arial Unicode MS" w:hAnsi="Times New Roman" w:cs="Times New Roman"/>
          <w:sz w:val="28"/>
          <w:szCs w:val="28"/>
        </w:rPr>
        <w:t xml:space="preserve"> ред. В.П.Широбокова/ Вінниця, Нова книга, 2015.-896с.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Мікробіологічні дослідження навколишнього середовища. Навчальний посібник. Запорізький державний медичний університет. - Запоріжжя, 2016</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Быков</w:t>
      </w:r>
      <w:proofErr w:type="spellEnd"/>
      <w:r w:rsidRPr="006B1833">
        <w:rPr>
          <w:rFonts w:ascii="Times New Roman" w:eastAsia="Arial Unicode MS" w:hAnsi="Times New Roman" w:cs="Times New Roman"/>
          <w:sz w:val="28"/>
          <w:szCs w:val="28"/>
        </w:rPr>
        <w:t xml:space="preserve"> А.С., </w:t>
      </w:r>
      <w:proofErr w:type="spellStart"/>
      <w:r w:rsidRPr="006B1833">
        <w:rPr>
          <w:rFonts w:ascii="Times New Roman" w:eastAsia="Arial Unicode MS" w:hAnsi="Times New Roman" w:cs="Times New Roman"/>
          <w:sz w:val="28"/>
          <w:szCs w:val="28"/>
        </w:rPr>
        <w:t>Воробьев</w:t>
      </w:r>
      <w:proofErr w:type="spellEnd"/>
      <w:r w:rsidRPr="006B1833">
        <w:rPr>
          <w:rFonts w:ascii="Times New Roman" w:eastAsia="Arial Unicode MS" w:hAnsi="Times New Roman" w:cs="Times New Roman"/>
          <w:sz w:val="28"/>
          <w:szCs w:val="28"/>
        </w:rPr>
        <w:t xml:space="preserve"> А.А., </w:t>
      </w:r>
      <w:proofErr w:type="spellStart"/>
      <w:r w:rsidRPr="006B1833">
        <w:rPr>
          <w:rFonts w:ascii="Times New Roman" w:eastAsia="Arial Unicode MS" w:hAnsi="Times New Roman" w:cs="Times New Roman"/>
          <w:sz w:val="28"/>
          <w:szCs w:val="28"/>
        </w:rPr>
        <w:t>Зверев</w:t>
      </w:r>
      <w:proofErr w:type="spellEnd"/>
      <w:r w:rsidRPr="006B1833">
        <w:rPr>
          <w:rFonts w:ascii="Times New Roman" w:eastAsia="Arial Unicode MS" w:hAnsi="Times New Roman" w:cs="Times New Roman"/>
          <w:sz w:val="28"/>
          <w:szCs w:val="28"/>
        </w:rPr>
        <w:t xml:space="preserve"> В.В. Атлас по </w:t>
      </w:r>
      <w:proofErr w:type="spellStart"/>
      <w:r w:rsidRPr="006B1833">
        <w:rPr>
          <w:rFonts w:ascii="Times New Roman" w:eastAsia="Arial Unicode MS" w:hAnsi="Times New Roman" w:cs="Times New Roman"/>
          <w:sz w:val="28"/>
          <w:szCs w:val="28"/>
        </w:rPr>
        <w:t>медицинской</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микробиологии</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вирусологии</w:t>
      </w:r>
      <w:proofErr w:type="spellEnd"/>
      <w:r w:rsidRPr="006B1833">
        <w:rPr>
          <w:rFonts w:ascii="Times New Roman" w:eastAsia="Arial Unicode MS" w:hAnsi="Times New Roman" w:cs="Times New Roman"/>
          <w:sz w:val="28"/>
          <w:szCs w:val="28"/>
        </w:rPr>
        <w:t xml:space="preserve"> и </w:t>
      </w:r>
      <w:proofErr w:type="spellStart"/>
      <w:r w:rsidRPr="006B1833">
        <w:rPr>
          <w:rFonts w:ascii="Times New Roman" w:eastAsia="Arial Unicode MS" w:hAnsi="Times New Roman" w:cs="Times New Roman"/>
          <w:sz w:val="28"/>
          <w:szCs w:val="28"/>
        </w:rPr>
        <w:t>иммунологии</w:t>
      </w:r>
      <w:proofErr w:type="spellEnd"/>
      <w:r w:rsidRPr="006B1833">
        <w:rPr>
          <w:rFonts w:ascii="Times New Roman" w:eastAsia="Arial Unicode MS" w:hAnsi="Times New Roman" w:cs="Times New Roman"/>
          <w:sz w:val="28"/>
          <w:szCs w:val="28"/>
        </w:rPr>
        <w:t>. — М.: МИА, 2008. — 272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 xml:space="preserve">Борисов Л.Б. </w:t>
      </w: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вирусология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иммунология</w:t>
      </w:r>
      <w:proofErr w:type="spellEnd"/>
      <w:r w:rsidRPr="006B1833">
        <w:rPr>
          <w:rFonts w:ascii="Times New Roman" w:eastAsia="Arial Unicode MS" w:hAnsi="Times New Roman" w:cs="Times New Roman"/>
          <w:sz w:val="28"/>
          <w:szCs w:val="28"/>
        </w:rPr>
        <w:t>. — М.: Медицина, 2007. — 721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Воробьев</w:t>
      </w:r>
      <w:proofErr w:type="spellEnd"/>
      <w:r w:rsidRPr="006B1833">
        <w:rPr>
          <w:rFonts w:ascii="Times New Roman" w:eastAsia="Arial Unicode MS" w:hAnsi="Times New Roman" w:cs="Times New Roman"/>
          <w:sz w:val="28"/>
          <w:szCs w:val="28"/>
        </w:rPr>
        <w:t xml:space="preserve"> А.А. и </w:t>
      </w:r>
      <w:proofErr w:type="spellStart"/>
      <w:r w:rsidRPr="006B1833">
        <w:rPr>
          <w:rFonts w:ascii="Times New Roman" w:eastAsia="Arial Unicode MS" w:hAnsi="Times New Roman" w:cs="Times New Roman"/>
          <w:sz w:val="28"/>
          <w:szCs w:val="28"/>
        </w:rPr>
        <w:t>др</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вирусология</w:t>
      </w:r>
      <w:proofErr w:type="spellEnd"/>
      <w:r w:rsidRPr="006B1833">
        <w:rPr>
          <w:rFonts w:ascii="Times New Roman" w:eastAsia="Arial Unicode MS" w:hAnsi="Times New Roman" w:cs="Times New Roman"/>
          <w:sz w:val="28"/>
          <w:szCs w:val="28"/>
        </w:rPr>
        <w:t xml:space="preserve"> и </w:t>
      </w:r>
      <w:proofErr w:type="spellStart"/>
      <w:r w:rsidRPr="006B1833">
        <w:rPr>
          <w:rFonts w:ascii="Times New Roman" w:eastAsia="Arial Unicode MS" w:hAnsi="Times New Roman" w:cs="Times New Roman"/>
          <w:sz w:val="28"/>
          <w:szCs w:val="28"/>
        </w:rPr>
        <w:t>иммунология</w:t>
      </w:r>
      <w:proofErr w:type="spellEnd"/>
      <w:r w:rsidRPr="006B1833">
        <w:rPr>
          <w:rFonts w:ascii="Times New Roman" w:eastAsia="Arial Unicode MS" w:hAnsi="Times New Roman" w:cs="Times New Roman"/>
          <w:sz w:val="28"/>
          <w:szCs w:val="28"/>
        </w:rPr>
        <w:t>. — М.: МИА, 2008. — 702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Гирін</w:t>
      </w:r>
      <w:proofErr w:type="spellEnd"/>
      <w:r w:rsidRPr="006B1833">
        <w:rPr>
          <w:rFonts w:ascii="Times New Roman" w:eastAsia="Arial Unicode MS" w:hAnsi="Times New Roman" w:cs="Times New Roman"/>
          <w:sz w:val="28"/>
          <w:szCs w:val="28"/>
        </w:rPr>
        <w:t xml:space="preserve"> В.М. Посібник з медичної вірусології. — К.: Здоров’я, 1995. — 367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Гудзь</w:t>
      </w:r>
      <w:proofErr w:type="spellEnd"/>
      <w:r w:rsidRPr="006B1833">
        <w:rPr>
          <w:rFonts w:ascii="Times New Roman" w:eastAsia="Arial Unicode MS" w:hAnsi="Times New Roman" w:cs="Times New Roman"/>
          <w:sz w:val="28"/>
          <w:szCs w:val="28"/>
        </w:rPr>
        <w:t xml:space="preserve"> С.П., </w:t>
      </w:r>
      <w:proofErr w:type="spellStart"/>
      <w:r w:rsidRPr="006B1833">
        <w:rPr>
          <w:rFonts w:ascii="Times New Roman" w:eastAsia="Arial Unicode MS" w:hAnsi="Times New Roman" w:cs="Times New Roman"/>
          <w:sz w:val="28"/>
          <w:szCs w:val="28"/>
        </w:rPr>
        <w:t>Перетятко</w:t>
      </w:r>
      <w:proofErr w:type="spellEnd"/>
      <w:r w:rsidRPr="006B1833">
        <w:rPr>
          <w:rFonts w:ascii="Times New Roman" w:eastAsia="Arial Unicode MS" w:hAnsi="Times New Roman" w:cs="Times New Roman"/>
          <w:sz w:val="28"/>
          <w:szCs w:val="28"/>
        </w:rPr>
        <w:t xml:space="preserve"> Т.Б., Павлова Ю.О. Загальна вірусологія. — Л.: Видавничий центр ЛНУ імені Івана Франка, 2010. — 263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 xml:space="preserve">Дикий И.Л., Сидорчук И.И. и </w:t>
      </w:r>
      <w:proofErr w:type="spellStart"/>
      <w:r w:rsidRPr="006B1833">
        <w:rPr>
          <w:rFonts w:ascii="Times New Roman" w:eastAsia="Arial Unicode MS" w:hAnsi="Times New Roman" w:cs="Times New Roman"/>
          <w:sz w:val="28"/>
          <w:szCs w:val="28"/>
        </w:rPr>
        <w:t>др</w:t>
      </w:r>
      <w:proofErr w:type="spellEnd"/>
      <w:r w:rsidRPr="006B1833">
        <w:rPr>
          <w:rFonts w:ascii="Times New Roman" w:eastAsia="Arial Unicode MS" w:hAnsi="Times New Roman" w:cs="Times New Roman"/>
          <w:sz w:val="28"/>
          <w:szCs w:val="28"/>
        </w:rPr>
        <w:t>.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Руководство</w:t>
      </w:r>
      <w:proofErr w:type="spellEnd"/>
      <w:r w:rsidRPr="006B1833">
        <w:rPr>
          <w:rFonts w:ascii="Times New Roman" w:eastAsia="Arial Unicode MS" w:hAnsi="Times New Roman" w:cs="Times New Roman"/>
          <w:sz w:val="28"/>
          <w:szCs w:val="28"/>
        </w:rPr>
        <w:t xml:space="preserve"> к </w:t>
      </w:r>
      <w:proofErr w:type="spellStart"/>
      <w:r w:rsidRPr="006B1833">
        <w:rPr>
          <w:rFonts w:ascii="Times New Roman" w:eastAsia="Arial Unicode MS" w:hAnsi="Times New Roman" w:cs="Times New Roman"/>
          <w:sz w:val="28"/>
          <w:szCs w:val="28"/>
        </w:rPr>
        <w:t>лабораторнным</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занятиям</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учеб</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пособие</w:t>
      </w:r>
      <w:proofErr w:type="spellEnd"/>
      <w:r w:rsidRPr="006B1833">
        <w:rPr>
          <w:rFonts w:ascii="Times New Roman" w:eastAsia="Arial Unicode MS" w:hAnsi="Times New Roman" w:cs="Times New Roman"/>
          <w:sz w:val="28"/>
          <w:szCs w:val="28"/>
        </w:rPr>
        <w:t>. — К.: НФУ, 2004. — 583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Казмірчук</w:t>
      </w:r>
      <w:proofErr w:type="spellEnd"/>
      <w:r w:rsidRPr="006B1833">
        <w:rPr>
          <w:rFonts w:ascii="Times New Roman" w:eastAsia="Arial Unicode MS" w:hAnsi="Times New Roman" w:cs="Times New Roman"/>
          <w:sz w:val="28"/>
          <w:szCs w:val="28"/>
        </w:rPr>
        <w:t xml:space="preserve"> В.Є, Ковальчук Л.В. Клінічна імунологія і алергологія. — Вінниця: Нова книга, 2006. — 526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Климнюк</w:t>
      </w:r>
      <w:proofErr w:type="spellEnd"/>
      <w:r w:rsidRPr="006B1833">
        <w:rPr>
          <w:rFonts w:ascii="Times New Roman" w:eastAsia="Arial Unicode MS" w:hAnsi="Times New Roman" w:cs="Times New Roman"/>
          <w:sz w:val="28"/>
          <w:szCs w:val="28"/>
        </w:rPr>
        <w:t xml:space="preserve"> С.І., Ситник І.О., </w:t>
      </w:r>
      <w:proofErr w:type="spellStart"/>
      <w:r w:rsidRPr="006B1833">
        <w:rPr>
          <w:rFonts w:ascii="Times New Roman" w:eastAsia="Arial Unicode MS" w:hAnsi="Times New Roman" w:cs="Times New Roman"/>
          <w:sz w:val="28"/>
          <w:szCs w:val="28"/>
        </w:rPr>
        <w:t>Творко</w:t>
      </w:r>
      <w:proofErr w:type="spellEnd"/>
      <w:r w:rsidRPr="006B1833">
        <w:rPr>
          <w:rFonts w:ascii="Times New Roman" w:eastAsia="Arial Unicode MS" w:hAnsi="Times New Roman" w:cs="Times New Roman"/>
          <w:sz w:val="28"/>
          <w:szCs w:val="28"/>
        </w:rPr>
        <w:t xml:space="preserve"> М.С., Широбоков В.П. Практична мікробіологія. — Тернопіль: </w:t>
      </w:r>
      <w:proofErr w:type="spellStart"/>
      <w:r w:rsidRPr="006B1833">
        <w:rPr>
          <w:rFonts w:ascii="Times New Roman" w:eastAsia="Arial Unicode MS" w:hAnsi="Times New Roman" w:cs="Times New Roman"/>
          <w:sz w:val="28"/>
          <w:szCs w:val="28"/>
        </w:rPr>
        <w:t>Укрмедкнига</w:t>
      </w:r>
      <w:proofErr w:type="spellEnd"/>
      <w:r w:rsidRPr="006B1833">
        <w:rPr>
          <w:rFonts w:ascii="Times New Roman" w:eastAsia="Arial Unicode MS" w:hAnsi="Times New Roman" w:cs="Times New Roman"/>
          <w:sz w:val="28"/>
          <w:szCs w:val="28"/>
        </w:rPr>
        <w:t>, 2004. — 438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Коротяев</w:t>
      </w:r>
      <w:proofErr w:type="spellEnd"/>
      <w:r w:rsidRPr="006B1833">
        <w:rPr>
          <w:rFonts w:ascii="Times New Roman" w:eastAsia="Arial Unicode MS" w:hAnsi="Times New Roman" w:cs="Times New Roman"/>
          <w:sz w:val="28"/>
          <w:szCs w:val="28"/>
        </w:rPr>
        <w:t xml:space="preserve"> А.И., </w:t>
      </w:r>
      <w:proofErr w:type="spellStart"/>
      <w:r w:rsidRPr="006B1833">
        <w:rPr>
          <w:rFonts w:ascii="Times New Roman" w:eastAsia="Arial Unicode MS" w:hAnsi="Times New Roman" w:cs="Times New Roman"/>
          <w:sz w:val="28"/>
          <w:szCs w:val="28"/>
        </w:rPr>
        <w:t>Бабычев</w:t>
      </w:r>
      <w:proofErr w:type="spellEnd"/>
      <w:r w:rsidRPr="006B1833">
        <w:rPr>
          <w:rFonts w:ascii="Times New Roman" w:eastAsia="Arial Unicode MS" w:hAnsi="Times New Roman" w:cs="Times New Roman"/>
          <w:sz w:val="28"/>
          <w:szCs w:val="28"/>
        </w:rPr>
        <w:t xml:space="preserve"> С.А. </w:t>
      </w: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иммунология</w:t>
      </w:r>
      <w:proofErr w:type="spellEnd"/>
      <w:r w:rsidRPr="006B1833">
        <w:rPr>
          <w:rFonts w:ascii="Times New Roman" w:eastAsia="Arial Unicode MS" w:hAnsi="Times New Roman" w:cs="Times New Roman"/>
          <w:sz w:val="28"/>
          <w:szCs w:val="28"/>
        </w:rPr>
        <w:t xml:space="preserve"> и </w:t>
      </w:r>
      <w:proofErr w:type="spellStart"/>
      <w:r w:rsidRPr="006B1833">
        <w:rPr>
          <w:rFonts w:ascii="Times New Roman" w:eastAsia="Arial Unicode MS" w:hAnsi="Times New Roman" w:cs="Times New Roman"/>
          <w:sz w:val="28"/>
          <w:szCs w:val="28"/>
        </w:rPr>
        <w:t>вирусология</w:t>
      </w:r>
      <w:proofErr w:type="spellEnd"/>
      <w:r w:rsidRPr="006B1833">
        <w:rPr>
          <w:rFonts w:ascii="Times New Roman" w:eastAsia="Arial Unicode MS" w:hAnsi="Times New Roman" w:cs="Times New Roman"/>
          <w:sz w:val="28"/>
          <w:szCs w:val="28"/>
        </w:rPr>
        <w:t xml:space="preserve">. — СПб.: </w:t>
      </w:r>
      <w:proofErr w:type="spellStart"/>
      <w:r w:rsidRPr="006B1833">
        <w:rPr>
          <w:rFonts w:ascii="Times New Roman" w:eastAsia="Arial Unicode MS" w:hAnsi="Times New Roman" w:cs="Times New Roman"/>
          <w:sz w:val="28"/>
          <w:szCs w:val="28"/>
        </w:rPr>
        <w:t>Специальная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Литература</w:t>
      </w:r>
      <w:proofErr w:type="spellEnd"/>
      <w:r w:rsidRPr="006B1833">
        <w:rPr>
          <w:rFonts w:ascii="Times New Roman" w:eastAsia="Arial Unicode MS" w:hAnsi="Times New Roman" w:cs="Times New Roman"/>
          <w:sz w:val="28"/>
          <w:szCs w:val="28"/>
        </w:rPr>
        <w:t>, 2008. — 767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Лаповець</w:t>
      </w:r>
      <w:proofErr w:type="spellEnd"/>
      <w:r w:rsidRPr="006B1833">
        <w:rPr>
          <w:rFonts w:ascii="Times New Roman" w:eastAsia="Arial Unicode MS" w:hAnsi="Times New Roman" w:cs="Times New Roman"/>
          <w:sz w:val="28"/>
          <w:szCs w:val="28"/>
        </w:rPr>
        <w:t xml:space="preserve"> Л.Є., Луцик Б.Д. Посібник з лабораторної імунології. — Л., 2002. — 173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Люта В.А., Кононов О.В. Мікробіологія з технікою мікробіологічних досліджень та основами імунології. Загальна мікробіологія. — К.: Здоров’я, 2006. — 510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 xml:space="preserve">Федорович У.М. Спеціальна мікробіологія. — Ч. 1. — Л.: </w:t>
      </w:r>
      <w:proofErr w:type="spellStart"/>
      <w:r w:rsidRPr="006B1833">
        <w:rPr>
          <w:rFonts w:ascii="Times New Roman" w:eastAsia="Arial Unicode MS" w:hAnsi="Times New Roman" w:cs="Times New Roman"/>
          <w:sz w:val="28"/>
          <w:szCs w:val="28"/>
        </w:rPr>
        <w:t>Євросвіт</w:t>
      </w:r>
      <w:proofErr w:type="spellEnd"/>
      <w:r w:rsidRPr="006B1833">
        <w:rPr>
          <w:rFonts w:ascii="Times New Roman" w:eastAsia="Arial Unicode MS" w:hAnsi="Times New Roman" w:cs="Times New Roman"/>
          <w:sz w:val="28"/>
          <w:szCs w:val="28"/>
        </w:rPr>
        <w:t>, 1998. — 228</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Федорович У.М. Спеціальна мікробіологія. — Ч. 2. — Л.: Ахілл, 2001. — 475 с.</w:t>
      </w:r>
    </w:p>
    <w:p w:rsidR="006B1833" w:rsidRPr="006B1833" w:rsidRDefault="006B1833" w:rsidP="006B1833">
      <w:pPr>
        <w:numPr>
          <w:ilvl w:val="0"/>
          <w:numId w:val="2"/>
        </w:numPr>
        <w:tabs>
          <w:tab w:val="left" w:pos="2030"/>
          <w:tab w:val="left" w:pos="10065"/>
        </w:tabs>
        <w:spacing w:after="0" w:line="360" w:lineRule="auto"/>
        <w:rPr>
          <w:rFonts w:ascii="Times New Roman" w:eastAsia="Arial Unicode MS" w:hAnsi="Times New Roman" w:cs="Times New Roman"/>
          <w:sz w:val="28"/>
          <w:szCs w:val="28"/>
        </w:rPr>
      </w:pPr>
      <w:r w:rsidRPr="006B1833">
        <w:rPr>
          <w:rFonts w:ascii="Times New Roman" w:eastAsia="Arial Unicode MS" w:hAnsi="Times New Roman" w:cs="Times New Roman"/>
          <w:sz w:val="28"/>
          <w:szCs w:val="28"/>
        </w:rPr>
        <w:t xml:space="preserve">Федорович У.М. Спеціальна мікробіологія. — Ч. 3. — Л.: </w:t>
      </w:r>
      <w:proofErr w:type="spellStart"/>
      <w:r w:rsidRPr="006B1833">
        <w:rPr>
          <w:rFonts w:ascii="Times New Roman" w:eastAsia="Arial Unicode MS" w:hAnsi="Times New Roman" w:cs="Times New Roman"/>
          <w:sz w:val="28"/>
          <w:szCs w:val="28"/>
        </w:rPr>
        <w:t>Сплайн</w:t>
      </w:r>
      <w:proofErr w:type="spellEnd"/>
      <w:r w:rsidRPr="006B1833">
        <w:rPr>
          <w:rFonts w:ascii="Times New Roman" w:eastAsia="Arial Unicode MS" w:hAnsi="Times New Roman" w:cs="Times New Roman"/>
          <w:sz w:val="28"/>
          <w:szCs w:val="28"/>
        </w:rPr>
        <w:t>, 2008. — 192 с.</w:t>
      </w:r>
    </w:p>
    <w:p w:rsidR="006B1833" w:rsidRPr="006B1833" w:rsidRDefault="006B1833" w:rsidP="006B1833">
      <w:pPr>
        <w:tabs>
          <w:tab w:val="left" w:pos="2030"/>
          <w:tab w:val="left" w:pos="10065"/>
        </w:tabs>
        <w:spacing w:after="0" w:line="360" w:lineRule="auto"/>
        <w:ind w:firstLine="567"/>
        <w:rPr>
          <w:rFonts w:ascii="Times New Roman" w:eastAsia="Arial Unicode MS" w:hAnsi="Times New Roman" w:cs="Times New Roman"/>
          <w:sz w:val="28"/>
          <w:szCs w:val="28"/>
        </w:rPr>
      </w:pPr>
    </w:p>
    <w:p w:rsidR="006B1833" w:rsidRPr="006B1833" w:rsidRDefault="006B1833" w:rsidP="006B1833">
      <w:pPr>
        <w:shd w:val="clear" w:color="auto" w:fill="FFFFFF"/>
        <w:spacing w:after="0" w:line="360" w:lineRule="auto"/>
        <w:ind w:firstLine="567"/>
        <w:jc w:val="center"/>
        <w:rPr>
          <w:rFonts w:ascii="Times New Roman" w:eastAsia="Arial Unicode MS" w:hAnsi="Times New Roman" w:cs="Times New Roman"/>
          <w:sz w:val="28"/>
          <w:szCs w:val="28"/>
        </w:rPr>
      </w:pPr>
      <w:r w:rsidRPr="006B1833">
        <w:rPr>
          <w:rFonts w:ascii="Times New Roman" w:eastAsia="Arial Unicode MS" w:hAnsi="Times New Roman" w:cs="Times New Roman"/>
          <w:b/>
          <w:bCs/>
          <w:sz w:val="28"/>
          <w:szCs w:val="28"/>
        </w:rPr>
        <w:t>Допоміжна</w:t>
      </w:r>
    </w:p>
    <w:p w:rsidR="006B1833" w:rsidRPr="006B1833" w:rsidRDefault="006B1833" w:rsidP="006B1833">
      <w:pPr>
        <w:tabs>
          <w:tab w:val="left" w:pos="2030"/>
          <w:tab w:val="left" w:pos="10065"/>
        </w:tabs>
        <w:spacing w:after="0" w:line="360" w:lineRule="auto"/>
        <w:ind w:firstLine="567"/>
        <w:rPr>
          <w:rFonts w:ascii="Times New Roman" w:eastAsia="Arial Unicode MS" w:hAnsi="Times New Roman" w:cs="Times New Roman"/>
          <w:sz w:val="28"/>
          <w:szCs w:val="28"/>
        </w:rPr>
      </w:pPr>
    </w:p>
    <w:p w:rsidR="006B1833" w:rsidRPr="006B1833" w:rsidRDefault="006B1833" w:rsidP="006B1833">
      <w:pPr>
        <w:numPr>
          <w:ilvl w:val="0"/>
          <w:numId w:val="3"/>
        </w:numPr>
        <w:shd w:val="clear" w:color="auto" w:fill="FFFFFF"/>
        <w:tabs>
          <w:tab w:val="left" w:pos="3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Запорожан</w:t>
      </w:r>
      <w:proofErr w:type="spellEnd"/>
      <w:r w:rsidRPr="006B1833">
        <w:rPr>
          <w:rFonts w:ascii="Times New Roman" w:eastAsia="Arial Unicode MS" w:hAnsi="Times New Roman" w:cs="Times New Roman"/>
          <w:sz w:val="28"/>
          <w:szCs w:val="28"/>
        </w:rPr>
        <w:t xml:space="preserve"> В.М., </w:t>
      </w:r>
      <w:proofErr w:type="spellStart"/>
      <w:r w:rsidRPr="006B1833">
        <w:rPr>
          <w:rFonts w:ascii="Times New Roman" w:eastAsia="Arial Unicode MS" w:hAnsi="Times New Roman" w:cs="Times New Roman"/>
          <w:sz w:val="28"/>
          <w:szCs w:val="28"/>
        </w:rPr>
        <w:t>Аряєв</w:t>
      </w:r>
      <w:proofErr w:type="spellEnd"/>
      <w:r w:rsidRPr="006B1833">
        <w:rPr>
          <w:rFonts w:ascii="Times New Roman" w:eastAsia="Arial Unicode MS" w:hAnsi="Times New Roman" w:cs="Times New Roman"/>
          <w:sz w:val="28"/>
          <w:szCs w:val="28"/>
        </w:rPr>
        <w:t xml:space="preserve"> М.Л. ВІЛ-інфекція і СНІД. — К.: Здоров’я, 2004. — 635 с.</w:t>
      </w:r>
    </w:p>
    <w:p w:rsidR="006B1833" w:rsidRPr="006B1833" w:rsidRDefault="006B1833" w:rsidP="006B1833">
      <w:pPr>
        <w:numPr>
          <w:ilvl w:val="0"/>
          <w:numId w:val="3"/>
        </w:numPr>
        <w:shd w:val="clear" w:color="auto" w:fill="FFFFFF"/>
        <w:tabs>
          <w:tab w:val="left" w:pos="3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Покровский</w:t>
      </w:r>
      <w:proofErr w:type="spellEnd"/>
      <w:r w:rsidRPr="006B1833">
        <w:rPr>
          <w:rFonts w:ascii="Times New Roman" w:eastAsia="Arial Unicode MS" w:hAnsi="Times New Roman" w:cs="Times New Roman"/>
          <w:sz w:val="28"/>
          <w:szCs w:val="28"/>
        </w:rPr>
        <w:t xml:space="preserve"> В.И. </w:t>
      </w: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микробиология</w:t>
      </w:r>
      <w:proofErr w:type="spellEnd"/>
      <w:r w:rsidRPr="006B1833">
        <w:rPr>
          <w:rFonts w:ascii="Times New Roman" w:eastAsia="Arial Unicode MS" w:hAnsi="Times New Roman" w:cs="Times New Roman"/>
          <w:sz w:val="28"/>
          <w:szCs w:val="28"/>
        </w:rPr>
        <w:t>. — М.: ГЭОТАР-</w:t>
      </w:r>
      <w:proofErr w:type="spellStart"/>
      <w:r w:rsidRPr="006B1833">
        <w:rPr>
          <w:rFonts w:ascii="Times New Roman" w:eastAsia="Arial Unicode MS" w:hAnsi="Times New Roman" w:cs="Times New Roman"/>
          <w:sz w:val="28"/>
          <w:szCs w:val="28"/>
        </w:rPr>
        <w:t>Медиа</w:t>
      </w:r>
      <w:proofErr w:type="spellEnd"/>
      <w:r w:rsidRPr="006B1833">
        <w:rPr>
          <w:rFonts w:ascii="Times New Roman" w:eastAsia="Arial Unicode MS" w:hAnsi="Times New Roman" w:cs="Times New Roman"/>
          <w:sz w:val="28"/>
          <w:szCs w:val="28"/>
        </w:rPr>
        <w:t>, 2008. — 765 с.</w:t>
      </w:r>
    </w:p>
    <w:p w:rsidR="006B1833" w:rsidRPr="006B1833" w:rsidRDefault="006B1833" w:rsidP="006B1833">
      <w:pPr>
        <w:numPr>
          <w:ilvl w:val="0"/>
          <w:numId w:val="3"/>
        </w:numPr>
        <w:shd w:val="clear" w:color="auto" w:fill="FFFFFF"/>
        <w:tabs>
          <w:tab w:val="left" w:pos="3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Сахарчук</w:t>
      </w:r>
      <w:proofErr w:type="spellEnd"/>
      <w:r w:rsidRPr="006B1833">
        <w:rPr>
          <w:rFonts w:ascii="Times New Roman" w:eastAsia="Arial Unicode MS" w:hAnsi="Times New Roman" w:cs="Times New Roman"/>
          <w:sz w:val="28"/>
          <w:szCs w:val="28"/>
        </w:rPr>
        <w:t xml:space="preserve"> И.И. </w:t>
      </w:r>
      <w:proofErr w:type="spellStart"/>
      <w:r w:rsidRPr="006B1833">
        <w:rPr>
          <w:rFonts w:ascii="Times New Roman" w:eastAsia="Arial Unicode MS" w:hAnsi="Times New Roman" w:cs="Times New Roman"/>
          <w:sz w:val="28"/>
          <w:szCs w:val="28"/>
        </w:rPr>
        <w:t>Вирусные</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заболевания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Клиника</w:t>
      </w:r>
      <w:proofErr w:type="spellEnd"/>
      <w:r w:rsidRPr="006B1833">
        <w:rPr>
          <w:rFonts w:ascii="Times New Roman" w:eastAsia="Arial Unicode MS" w:hAnsi="Times New Roman" w:cs="Times New Roman"/>
          <w:sz w:val="28"/>
          <w:szCs w:val="28"/>
        </w:rPr>
        <w:t xml:space="preserve">, діагностика, </w:t>
      </w:r>
      <w:proofErr w:type="spellStart"/>
      <w:r w:rsidRPr="006B1833">
        <w:rPr>
          <w:rFonts w:ascii="Times New Roman" w:eastAsia="Arial Unicode MS" w:hAnsi="Times New Roman" w:cs="Times New Roman"/>
          <w:sz w:val="28"/>
          <w:szCs w:val="28"/>
        </w:rPr>
        <w:t>лечение</w:t>
      </w:r>
      <w:proofErr w:type="spellEnd"/>
      <w:r w:rsidRPr="006B1833">
        <w:rPr>
          <w:rFonts w:ascii="Times New Roman" w:eastAsia="Arial Unicode MS" w:hAnsi="Times New Roman" w:cs="Times New Roman"/>
          <w:sz w:val="28"/>
          <w:szCs w:val="28"/>
        </w:rPr>
        <w:t>. — К.: Книга плюс, 2007. — 232 с.</w:t>
      </w:r>
    </w:p>
    <w:p w:rsidR="006B1833" w:rsidRPr="006B1833" w:rsidRDefault="006B1833" w:rsidP="006B1833">
      <w:pPr>
        <w:numPr>
          <w:ilvl w:val="0"/>
          <w:numId w:val="3"/>
        </w:numPr>
        <w:shd w:val="clear" w:color="auto" w:fill="FFFFFF"/>
        <w:tabs>
          <w:tab w:val="left" w:pos="365"/>
        </w:tabs>
        <w:spacing w:after="0" w:line="360" w:lineRule="auto"/>
        <w:rPr>
          <w:rFonts w:ascii="Times New Roman" w:eastAsia="Arial Unicode MS" w:hAnsi="Times New Roman" w:cs="Times New Roman"/>
          <w:sz w:val="28"/>
          <w:szCs w:val="28"/>
        </w:rPr>
      </w:pPr>
      <w:proofErr w:type="spellStart"/>
      <w:r w:rsidRPr="006B1833">
        <w:rPr>
          <w:rFonts w:ascii="Times New Roman" w:eastAsia="Arial Unicode MS" w:hAnsi="Times New Roman" w:cs="Times New Roman"/>
          <w:sz w:val="28"/>
          <w:szCs w:val="28"/>
        </w:rPr>
        <w:t>Сбойчаков</w:t>
      </w:r>
      <w:proofErr w:type="spellEnd"/>
      <w:r w:rsidRPr="006B1833">
        <w:rPr>
          <w:rFonts w:ascii="Times New Roman" w:eastAsia="Arial Unicode MS" w:hAnsi="Times New Roman" w:cs="Times New Roman"/>
          <w:sz w:val="28"/>
          <w:szCs w:val="28"/>
        </w:rPr>
        <w:t xml:space="preserve"> В.Б. </w:t>
      </w:r>
      <w:proofErr w:type="spellStart"/>
      <w:r w:rsidRPr="006B1833">
        <w:rPr>
          <w:rFonts w:ascii="Times New Roman" w:eastAsia="Arial Unicode MS" w:hAnsi="Times New Roman" w:cs="Times New Roman"/>
          <w:sz w:val="28"/>
          <w:szCs w:val="28"/>
        </w:rPr>
        <w:t>Медицинская</w:t>
      </w:r>
      <w:proofErr w:type="spellEnd"/>
      <w:r w:rsidRPr="006B1833">
        <w:rPr>
          <w:rFonts w:ascii="Times New Roman" w:eastAsia="Arial Unicode MS" w:hAnsi="Times New Roman" w:cs="Times New Roman"/>
          <w:sz w:val="28"/>
          <w:szCs w:val="28"/>
        </w:rPr>
        <w:t xml:space="preserve"> </w:t>
      </w:r>
      <w:proofErr w:type="spellStart"/>
      <w:r w:rsidRPr="006B1833">
        <w:rPr>
          <w:rFonts w:ascii="Times New Roman" w:eastAsia="Arial Unicode MS" w:hAnsi="Times New Roman" w:cs="Times New Roman"/>
          <w:sz w:val="28"/>
          <w:szCs w:val="28"/>
        </w:rPr>
        <w:t>вирусология</w:t>
      </w:r>
      <w:proofErr w:type="spellEnd"/>
      <w:r w:rsidRPr="006B1833">
        <w:rPr>
          <w:rFonts w:ascii="Times New Roman" w:eastAsia="Arial Unicode MS" w:hAnsi="Times New Roman" w:cs="Times New Roman"/>
          <w:sz w:val="28"/>
          <w:szCs w:val="28"/>
        </w:rPr>
        <w:t>. — СПб.: ЭЛБИ-СПб, 2002. — 163 с.</w:t>
      </w:r>
    </w:p>
    <w:p w:rsidR="006B1833" w:rsidRPr="006B1833" w:rsidRDefault="006B1833" w:rsidP="006B1833">
      <w:pPr>
        <w:shd w:val="clear" w:color="auto" w:fill="FFFFFF"/>
        <w:tabs>
          <w:tab w:val="left" w:pos="365"/>
        </w:tabs>
        <w:spacing w:after="0" w:line="360" w:lineRule="auto"/>
        <w:ind w:firstLine="567"/>
        <w:rPr>
          <w:rFonts w:ascii="Times New Roman" w:eastAsia="Arial Unicode MS" w:hAnsi="Times New Roman" w:cs="Times New Roman"/>
          <w:b/>
          <w:sz w:val="28"/>
          <w:szCs w:val="28"/>
        </w:rPr>
      </w:pPr>
    </w:p>
    <w:p w:rsidR="006B1833" w:rsidRPr="006B1833" w:rsidRDefault="006B1833" w:rsidP="006B1833">
      <w:pPr>
        <w:shd w:val="clear" w:color="auto" w:fill="FFFFFF"/>
        <w:tabs>
          <w:tab w:val="left" w:pos="365"/>
        </w:tabs>
        <w:spacing w:after="0" w:line="360" w:lineRule="auto"/>
        <w:ind w:firstLine="567"/>
        <w:rPr>
          <w:rFonts w:ascii="Times New Roman" w:eastAsia="Arial Unicode MS" w:hAnsi="Times New Roman" w:cs="Times New Roman"/>
          <w:b/>
          <w:sz w:val="28"/>
          <w:szCs w:val="28"/>
        </w:rPr>
      </w:pPr>
    </w:p>
    <w:p w:rsidR="006B1833" w:rsidRPr="006B1833" w:rsidRDefault="006B1833" w:rsidP="006B1833">
      <w:pPr>
        <w:shd w:val="clear" w:color="auto" w:fill="FFFFFF"/>
        <w:tabs>
          <w:tab w:val="left" w:pos="365"/>
        </w:tabs>
        <w:spacing w:after="0" w:line="360" w:lineRule="auto"/>
        <w:ind w:firstLine="567"/>
        <w:jc w:val="center"/>
        <w:rPr>
          <w:rFonts w:ascii="Times New Roman" w:eastAsia="Arial Unicode MS" w:hAnsi="Times New Roman" w:cs="Times New Roman"/>
          <w:sz w:val="28"/>
          <w:szCs w:val="28"/>
        </w:rPr>
      </w:pPr>
      <w:r w:rsidRPr="006B1833">
        <w:rPr>
          <w:rFonts w:ascii="Times New Roman" w:eastAsia="Arial Unicode MS" w:hAnsi="Times New Roman" w:cs="Times New Roman"/>
          <w:b/>
          <w:sz w:val="28"/>
          <w:szCs w:val="28"/>
        </w:rPr>
        <w:t>Інформаційні ресурси</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http://www.imv.kiev.ua/index.php/ru/activity/training/specrada/71-rus/tovaristvo-mikrobiologiv-ukrajini</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https://www.</w:t>
      </w:r>
      <w:r>
        <w:rPr>
          <w:rFonts w:ascii="Times New Roman" w:eastAsia="Arial Unicode MS" w:hAnsi="Times New Roman" w:cs="Times New Roman"/>
          <w:sz w:val="28"/>
          <w:szCs w:val="28"/>
        </w:rPr>
        <w:t>youtube.com/watch?v=QYYkm0EoLlU</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https://www.youtube.com/watch?v=eRFn20IUnM4</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https://www.cambridge.org/core/journals/microscopy-today#</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https://www.cambridge.org/core/journals/microscopy-and-microanalysis</w:t>
      </w:r>
    </w:p>
    <w:p w:rsidR="00AC409B" w:rsidRPr="00AC409B" w:rsidRDefault="00AC409B" w:rsidP="00AC409B">
      <w:pPr>
        <w:jc w:val="both"/>
        <w:rPr>
          <w:rFonts w:ascii="Times New Roman" w:eastAsia="Arial Unicode MS" w:hAnsi="Times New Roman" w:cs="Times New Roman"/>
          <w:sz w:val="28"/>
          <w:szCs w:val="28"/>
        </w:rPr>
      </w:pPr>
      <w:r w:rsidRPr="00AC409B">
        <w:rPr>
          <w:rFonts w:ascii="Times New Roman" w:eastAsia="Arial Unicode MS" w:hAnsi="Times New Roman" w:cs="Times New Roman"/>
          <w:sz w:val="28"/>
          <w:szCs w:val="28"/>
        </w:rPr>
        <w:t>https://www.cambridge.org/core/journals/medical-history</w:t>
      </w:r>
    </w:p>
    <w:p w:rsidR="00651205" w:rsidRPr="00D95CE5" w:rsidRDefault="005115A2" w:rsidP="00AC409B">
      <w:pPr>
        <w:jc w:val="both"/>
        <w:rPr>
          <w:rFonts w:ascii="Times New Roman" w:eastAsia="Arial Unicode MS" w:hAnsi="Times New Roman" w:cs="Times New Roman"/>
          <w:sz w:val="28"/>
          <w:szCs w:val="28"/>
        </w:rPr>
      </w:pPr>
      <w:hyperlink r:id="rId11" w:history="1">
        <w:r w:rsidR="00AC409B" w:rsidRPr="002330B6">
          <w:rPr>
            <w:rStyle w:val="a9"/>
            <w:rFonts w:ascii="Times New Roman" w:eastAsia="Arial Unicode MS" w:hAnsi="Times New Roman" w:cs="Times New Roman"/>
            <w:sz w:val="28"/>
            <w:szCs w:val="28"/>
          </w:rPr>
          <w:t>https://www.cambridge.org/core/journals/environmental-conservation</w:t>
        </w:r>
      </w:hyperlink>
    </w:p>
    <w:p w:rsidR="00AC409B" w:rsidRPr="00D95CE5" w:rsidRDefault="00AC409B" w:rsidP="00AC409B">
      <w:pPr>
        <w:jc w:val="both"/>
        <w:rPr>
          <w:rFonts w:ascii="Times New Roman" w:eastAsia="Arial Unicode MS" w:hAnsi="Times New Roman" w:cs="Times New Roman"/>
          <w:sz w:val="28"/>
          <w:szCs w:val="28"/>
        </w:rPr>
      </w:pPr>
    </w:p>
    <w:p w:rsidR="006B1833" w:rsidRDefault="006B1833">
      <w:pPr>
        <w:rPr>
          <w:rFonts w:ascii="Times New Roman" w:hAnsi="Times New Roman" w:cs="Times New Roman"/>
          <w:sz w:val="28"/>
          <w:szCs w:val="28"/>
        </w:rPr>
      </w:pPr>
      <w:r>
        <w:rPr>
          <w:rFonts w:ascii="Times New Roman" w:hAnsi="Times New Roman" w:cs="Times New Roman"/>
          <w:sz w:val="28"/>
          <w:szCs w:val="28"/>
        </w:rPr>
        <w:br w:type="page"/>
      </w:r>
    </w:p>
    <w:p w:rsidR="00041EBB" w:rsidRPr="0058609C" w:rsidRDefault="00041EBB" w:rsidP="00041EBB">
      <w:pPr>
        <w:spacing w:after="160" w:line="259" w:lineRule="auto"/>
        <w:jc w:val="center"/>
        <w:rPr>
          <w:rFonts w:ascii="Times New Roman" w:eastAsia="Calibri" w:hAnsi="Times New Roman" w:cs="Times New Roman"/>
          <w:b/>
          <w:bCs/>
          <w:sz w:val="28"/>
          <w:szCs w:val="28"/>
        </w:rPr>
      </w:pPr>
      <w:r w:rsidRPr="0058609C">
        <w:rPr>
          <w:rFonts w:ascii="Times New Roman" w:eastAsia="Calibri" w:hAnsi="Times New Roman" w:cs="Times New Roman"/>
          <w:b/>
          <w:bCs/>
          <w:sz w:val="28"/>
          <w:szCs w:val="28"/>
        </w:rPr>
        <w:t>САМОСТІЙНА РОБОТА СТУДЕНТІВ</w:t>
      </w:r>
    </w:p>
    <w:p w:rsidR="006B1833" w:rsidRDefault="00041EBB" w:rsidP="00041EBB">
      <w:pPr>
        <w:jc w:val="center"/>
        <w:rPr>
          <w:rFonts w:ascii="Times New Roman" w:eastAsia="Calibri" w:hAnsi="Times New Roman" w:cs="Times New Roman"/>
          <w:b/>
          <w:sz w:val="28"/>
          <w:szCs w:val="28"/>
        </w:rPr>
      </w:pPr>
      <w:r w:rsidRPr="0058609C">
        <w:rPr>
          <w:rFonts w:ascii="Times New Roman" w:eastAsia="Calibri" w:hAnsi="Times New Roman" w:cs="Times New Roman"/>
          <w:b/>
          <w:sz w:val="28"/>
          <w:szCs w:val="28"/>
        </w:rPr>
        <w:t>Теми самостійної роботи студентів</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630A56" w:rsidRPr="00630A56" w:rsidTr="00B55125">
        <w:tc>
          <w:tcPr>
            <w:tcW w:w="709" w:type="dxa"/>
            <w:shd w:val="clear" w:color="auto" w:fill="auto"/>
          </w:tcPr>
          <w:p w:rsidR="00630A56" w:rsidRPr="00630A56" w:rsidRDefault="00630A56" w:rsidP="00630A56">
            <w:pPr>
              <w:spacing w:after="0" w:line="240" w:lineRule="auto"/>
              <w:ind w:left="142" w:hanging="142"/>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w:t>
            </w:r>
          </w:p>
          <w:p w:rsidR="00630A56" w:rsidRPr="00630A56" w:rsidRDefault="00630A56" w:rsidP="00630A56">
            <w:pPr>
              <w:spacing w:after="0" w:line="240" w:lineRule="auto"/>
              <w:ind w:left="142" w:hanging="142"/>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з/п</w:t>
            </w:r>
          </w:p>
        </w:tc>
        <w:tc>
          <w:tcPr>
            <w:tcW w:w="7087"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Назва теми</w:t>
            </w:r>
          </w:p>
        </w:tc>
        <w:tc>
          <w:tcPr>
            <w:tcW w:w="1560"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Кількість</w:t>
            </w:r>
          </w:p>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годин</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1</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rPr>
            </w:pPr>
            <w:r w:rsidRPr="00630A56">
              <w:rPr>
                <w:rFonts w:ascii="Times New Roman" w:eastAsia="Arial Unicode MS" w:hAnsi="Times New Roman" w:cs="Times New Roman"/>
                <w:bCs/>
                <w:color w:val="000000"/>
                <w:sz w:val="28"/>
                <w:szCs w:val="28"/>
              </w:rPr>
              <w:t>Внесок вітчизняних вчених у розвиток медичної мікробіології</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2</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lang w:val="ru-RU"/>
              </w:rPr>
            </w:pPr>
            <w:r w:rsidRPr="00630A56">
              <w:rPr>
                <w:rFonts w:ascii="Times New Roman" w:eastAsia="Arial Unicode MS" w:hAnsi="Times New Roman" w:cs="Times New Roman"/>
                <w:bCs/>
                <w:color w:val="000000"/>
                <w:sz w:val="28"/>
                <w:szCs w:val="28"/>
              </w:rPr>
              <w:t>Практичне використання біохімічної активності мікроорганізмів у медичній мікробіології</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3</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rPr>
            </w:pPr>
            <w:r w:rsidRPr="00630A56">
              <w:rPr>
                <w:rFonts w:ascii="Times New Roman" w:eastAsia="Arial Unicode MS" w:hAnsi="Times New Roman" w:cs="Times New Roman"/>
                <w:bCs/>
                <w:color w:val="000000"/>
                <w:sz w:val="28"/>
                <w:szCs w:val="28"/>
              </w:rPr>
              <w:t>Сучасні дезінфікуючі засоби та їх застосування</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4</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rPr>
            </w:pPr>
            <w:r w:rsidRPr="00630A56">
              <w:rPr>
                <w:rFonts w:ascii="Times New Roman" w:eastAsia="Arial Unicode MS" w:hAnsi="Times New Roman" w:cs="Times New Roman"/>
                <w:bCs/>
                <w:color w:val="000000"/>
                <w:sz w:val="28"/>
                <w:szCs w:val="28"/>
              </w:rPr>
              <w:t>Типи живильних середовищ. Техніка безпеки при посіві патологічного матеріалу на живильні середовища</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5</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rPr>
            </w:pPr>
            <w:r w:rsidRPr="00630A56">
              <w:rPr>
                <w:rFonts w:ascii="Times New Roman" w:eastAsia="Arial Unicode MS" w:hAnsi="Times New Roman" w:cs="Times New Roman"/>
                <w:bCs/>
                <w:color w:val="000000"/>
                <w:sz w:val="28"/>
                <w:szCs w:val="28"/>
              </w:rPr>
              <w:t>Визначення чутливості бактерій до антибіотиків. Чинники неспецифічного захисту макроорганізму</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6</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color w:val="000000"/>
                <w:sz w:val="28"/>
                <w:szCs w:val="28"/>
              </w:rPr>
            </w:pPr>
            <w:r w:rsidRPr="00630A56">
              <w:rPr>
                <w:rFonts w:ascii="Times New Roman" w:eastAsia="Arial Unicode MS" w:hAnsi="Times New Roman" w:cs="Times New Roman"/>
                <w:bCs/>
                <w:color w:val="000000"/>
                <w:sz w:val="28"/>
                <w:szCs w:val="28"/>
              </w:rPr>
              <w:t xml:space="preserve">Кишкові палички, їх характеристика. Сальмонели — збудники </w:t>
            </w:r>
            <w:proofErr w:type="spellStart"/>
            <w:r w:rsidRPr="00630A56">
              <w:rPr>
                <w:rFonts w:ascii="Times New Roman" w:eastAsia="Arial Unicode MS" w:hAnsi="Times New Roman" w:cs="Times New Roman"/>
                <w:bCs/>
                <w:color w:val="000000"/>
                <w:sz w:val="28"/>
                <w:szCs w:val="28"/>
              </w:rPr>
              <w:t>внутрішньолікарняної</w:t>
            </w:r>
            <w:proofErr w:type="spellEnd"/>
            <w:r w:rsidRPr="00630A56">
              <w:rPr>
                <w:rFonts w:ascii="Times New Roman" w:eastAsia="Arial Unicode MS" w:hAnsi="Times New Roman" w:cs="Times New Roman"/>
                <w:bCs/>
                <w:color w:val="000000"/>
                <w:sz w:val="28"/>
                <w:szCs w:val="28"/>
              </w:rPr>
              <w:t xml:space="preserve"> </w:t>
            </w:r>
            <w:proofErr w:type="spellStart"/>
            <w:r w:rsidRPr="00630A56">
              <w:rPr>
                <w:rFonts w:ascii="Times New Roman" w:eastAsia="Arial Unicode MS" w:hAnsi="Times New Roman" w:cs="Times New Roman"/>
                <w:bCs/>
                <w:color w:val="000000"/>
                <w:sz w:val="28"/>
                <w:szCs w:val="28"/>
              </w:rPr>
              <w:t>сальмонельозної</w:t>
            </w:r>
            <w:proofErr w:type="spellEnd"/>
            <w:r w:rsidRPr="00630A56">
              <w:rPr>
                <w:rFonts w:ascii="Times New Roman" w:eastAsia="Arial Unicode MS" w:hAnsi="Times New Roman" w:cs="Times New Roman"/>
                <w:bCs/>
                <w:color w:val="000000"/>
                <w:sz w:val="28"/>
                <w:szCs w:val="28"/>
              </w:rPr>
              <w:t xml:space="preserve"> інфекції</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5</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7</w:t>
            </w:r>
          </w:p>
        </w:tc>
        <w:tc>
          <w:tcPr>
            <w:tcW w:w="7087" w:type="dxa"/>
            <w:shd w:val="clear" w:color="auto" w:fill="auto"/>
          </w:tcPr>
          <w:p w:rsidR="00630A56" w:rsidRPr="00630A56" w:rsidRDefault="00630A56" w:rsidP="00630A56">
            <w:pPr>
              <w:spacing w:after="0" w:line="240" w:lineRule="auto"/>
              <w:rPr>
                <w:rFonts w:ascii="Times New Roman" w:eastAsia="Arial Unicode MS" w:hAnsi="Times New Roman" w:cs="Times New Roman"/>
                <w:bCs/>
                <w:color w:val="000000"/>
                <w:sz w:val="28"/>
                <w:szCs w:val="28"/>
              </w:rPr>
            </w:pPr>
            <w:proofErr w:type="spellStart"/>
            <w:r w:rsidRPr="00630A56">
              <w:rPr>
                <w:rFonts w:ascii="Times New Roman" w:eastAsia="Arial Unicode MS" w:hAnsi="Times New Roman" w:cs="Times New Roman"/>
                <w:bCs/>
                <w:color w:val="000000"/>
                <w:sz w:val="28"/>
                <w:szCs w:val="28"/>
              </w:rPr>
              <w:t>Кампілобактерії</w:t>
            </w:r>
            <w:proofErr w:type="spellEnd"/>
            <w:r w:rsidRPr="00630A56">
              <w:rPr>
                <w:rFonts w:ascii="Times New Roman" w:eastAsia="Arial Unicode MS" w:hAnsi="Times New Roman" w:cs="Times New Roman"/>
                <w:bCs/>
                <w:color w:val="000000"/>
                <w:sz w:val="28"/>
                <w:szCs w:val="28"/>
              </w:rPr>
              <w:t xml:space="preserve">, </w:t>
            </w:r>
            <w:proofErr w:type="spellStart"/>
            <w:r w:rsidRPr="00630A56">
              <w:rPr>
                <w:rFonts w:ascii="Times New Roman" w:eastAsia="Arial Unicode MS" w:hAnsi="Times New Roman" w:cs="Times New Roman"/>
                <w:bCs/>
                <w:color w:val="000000"/>
                <w:sz w:val="28"/>
                <w:szCs w:val="28"/>
              </w:rPr>
              <w:t>гелікобактерії</w:t>
            </w:r>
            <w:proofErr w:type="spellEnd"/>
            <w:r w:rsidRPr="00630A56">
              <w:rPr>
                <w:rFonts w:ascii="Times New Roman" w:eastAsia="Arial Unicode MS" w:hAnsi="Times New Roman" w:cs="Times New Roman"/>
                <w:bCs/>
                <w:color w:val="000000"/>
                <w:sz w:val="28"/>
                <w:szCs w:val="28"/>
              </w:rPr>
              <w:t>. Роль у патології людини. Складання конспекту основних властивостей</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w:t>
            </w:r>
          </w:p>
        </w:tc>
      </w:tr>
      <w:tr w:rsidR="00630A56" w:rsidRPr="00630A56" w:rsidTr="00B55125">
        <w:tc>
          <w:tcPr>
            <w:tcW w:w="709" w:type="dxa"/>
            <w:shd w:val="clear" w:color="auto" w:fill="auto"/>
          </w:tcPr>
          <w:p w:rsidR="00630A56" w:rsidRPr="00630A56" w:rsidRDefault="00630A56" w:rsidP="00630A56">
            <w:pPr>
              <w:spacing w:after="0" w:line="240" w:lineRule="auto"/>
              <w:jc w:val="center"/>
              <w:rPr>
                <w:rFonts w:ascii="Times New Roman" w:eastAsia="Arial Unicode MS" w:hAnsi="Times New Roman" w:cs="Times New Roman"/>
                <w:color w:val="000000"/>
                <w:sz w:val="28"/>
                <w:szCs w:val="28"/>
              </w:rPr>
            </w:pPr>
            <w:r w:rsidRPr="00630A56">
              <w:rPr>
                <w:rFonts w:ascii="Times New Roman" w:eastAsia="Arial Unicode MS" w:hAnsi="Times New Roman" w:cs="Times New Roman"/>
                <w:color w:val="000000"/>
                <w:sz w:val="28"/>
                <w:szCs w:val="28"/>
              </w:rPr>
              <w:t>8</w:t>
            </w:r>
          </w:p>
        </w:tc>
        <w:tc>
          <w:tcPr>
            <w:tcW w:w="7087" w:type="dxa"/>
            <w:shd w:val="clear" w:color="auto" w:fill="auto"/>
          </w:tcPr>
          <w:p w:rsidR="00630A56" w:rsidRPr="00630A56" w:rsidRDefault="00630A56" w:rsidP="00630A56">
            <w:pPr>
              <w:spacing w:after="0" w:line="240" w:lineRule="auto"/>
              <w:jc w:val="both"/>
              <w:rPr>
                <w:rFonts w:ascii="Times New Roman" w:eastAsia="Arial Unicode MS" w:hAnsi="Times New Roman" w:cs="Times New Roman"/>
                <w:bCs/>
                <w:color w:val="000000"/>
                <w:sz w:val="28"/>
                <w:szCs w:val="28"/>
              </w:rPr>
            </w:pPr>
            <w:r w:rsidRPr="00630A56">
              <w:rPr>
                <w:rFonts w:ascii="Times New Roman" w:eastAsia="Arial Unicode MS" w:hAnsi="Times New Roman" w:cs="Times New Roman"/>
                <w:bCs/>
                <w:color w:val="000000"/>
                <w:sz w:val="28"/>
                <w:szCs w:val="28"/>
              </w:rPr>
              <w:t>Патогенні для людини види вібріонів роду </w:t>
            </w:r>
            <w:proofErr w:type="spellStart"/>
            <w:r w:rsidRPr="00630A56">
              <w:rPr>
                <w:rFonts w:ascii="Times New Roman" w:eastAsia="Arial Unicode MS" w:hAnsi="Times New Roman" w:cs="Times New Roman"/>
                <w:bCs/>
                <w:iCs/>
                <w:color w:val="000000"/>
                <w:sz w:val="28"/>
                <w:szCs w:val="28"/>
              </w:rPr>
              <w:t>Vibrio</w:t>
            </w:r>
            <w:proofErr w:type="spellEnd"/>
            <w:r w:rsidRPr="00630A56">
              <w:rPr>
                <w:rFonts w:ascii="Times New Roman" w:eastAsia="Arial Unicode MS" w:hAnsi="Times New Roman" w:cs="Times New Roman"/>
                <w:bCs/>
                <w:color w:val="000000"/>
                <w:sz w:val="28"/>
                <w:szCs w:val="28"/>
              </w:rPr>
              <w:t>. Санітарно-показникові мікроорганізми, та вимоги до них</w:t>
            </w:r>
          </w:p>
        </w:tc>
        <w:tc>
          <w:tcPr>
            <w:tcW w:w="1560" w:type="dxa"/>
            <w:shd w:val="clear" w:color="auto" w:fill="auto"/>
          </w:tcPr>
          <w:p w:rsidR="00630A56" w:rsidRPr="00630A56" w:rsidRDefault="00C15149" w:rsidP="00630A56">
            <w:pPr>
              <w:spacing w:after="0" w:line="240" w:lineRule="auto"/>
              <w:jc w:val="center"/>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13</w:t>
            </w:r>
          </w:p>
        </w:tc>
      </w:tr>
    </w:tbl>
    <w:p w:rsidR="00630A56" w:rsidRDefault="00630A56" w:rsidP="00041EBB">
      <w:pPr>
        <w:jc w:val="both"/>
        <w:rPr>
          <w:rFonts w:ascii="Times New Roman" w:hAnsi="Times New Roman" w:cs="Times New Roman"/>
          <w:sz w:val="28"/>
          <w:szCs w:val="28"/>
        </w:rPr>
      </w:pPr>
    </w:p>
    <w:p w:rsidR="00630A56" w:rsidRDefault="00630A56">
      <w:pPr>
        <w:rPr>
          <w:rFonts w:ascii="Times New Roman" w:hAnsi="Times New Roman" w:cs="Times New Roman"/>
          <w:sz w:val="28"/>
          <w:szCs w:val="28"/>
        </w:rPr>
      </w:pPr>
      <w:r>
        <w:rPr>
          <w:rFonts w:ascii="Times New Roman" w:hAnsi="Times New Roman" w:cs="Times New Roman"/>
          <w:sz w:val="28"/>
          <w:szCs w:val="28"/>
        </w:rPr>
        <w:br w:type="page"/>
      </w:r>
    </w:p>
    <w:p w:rsidR="00342B73" w:rsidRDefault="00342B73" w:rsidP="00342B73">
      <w:pPr>
        <w:jc w:val="center"/>
        <w:rPr>
          <w:rFonts w:ascii="Times New Roman" w:hAnsi="Times New Roman" w:cs="Times New Roman"/>
          <w:b/>
          <w:sz w:val="28"/>
          <w:szCs w:val="28"/>
          <w:lang w:val="ru-RU"/>
        </w:rPr>
      </w:pPr>
      <w:r w:rsidRPr="005A233F">
        <w:rPr>
          <w:rFonts w:ascii="Times New Roman" w:hAnsi="Times New Roman" w:cs="Times New Roman"/>
          <w:b/>
          <w:sz w:val="28"/>
          <w:szCs w:val="28"/>
          <w:lang w:val="ru-RU"/>
        </w:rPr>
        <w:t>КОНТРОЛЬ І ОЦІНКА ЯКОСТІ НАВЧАННЯ</w:t>
      </w:r>
    </w:p>
    <w:tbl>
      <w:tblPr>
        <w:tblW w:w="9923"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6095"/>
      </w:tblGrid>
      <w:tr w:rsidR="00342B73" w:rsidRPr="005A233F" w:rsidTr="00B55125">
        <w:trPr>
          <w:trHeight w:val="5784"/>
        </w:trPr>
        <w:tc>
          <w:tcPr>
            <w:tcW w:w="3828" w:type="dxa"/>
            <w:shd w:val="clear" w:color="auto" w:fill="auto"/>
          </w:tcPr>
          <w:p w:rsidR="00342B73" w:rsidRPr="005A233F" w:rsidRDefault="00342B73" w:rsidP="00B55125">
            <w:pPr>
              <w:widowControl w:val="0"/>
              <w:autoSpaceDE w:val="0"/>
              <w:autoSpaceDN w:val="0"/>
              <w:spacing w:after="120" w:line="240" w:lineRule="auto"/>
              <w:ind w:left="97" w:right="1006"/>
              <w:rPr>
                <w:rFonts w:ascii="Times New Roman" w:eastAsia="Times New Roman" w:hAnsi="Times New Roman" w:cs="Times New Roman"/>
                <w:sz w:val="24"/>
              </w:rPr>
            </w:pPr>
            <w:r w:rsidRPr="005A233F">
              <w:rPr>
                <w:rFonts w:ascii="Times New Roman" w:eastAsia="Times New Roman" w:hAnsi="Times New Roman" w:cs="Times New Roman"/>
                <w:sz w:val="24"/>
              </w:rPr>
              <w:t>Оцінювання досягнень студента</w:t>
            </w:r>
          </w:p>
        </w:tc>
        <w:tc>
          <w:tcPr>
            <w:tcW w:w="6095" w:type="dxa"/>
            <w:shd w:val="clear" w:color="auto" w:fill="auto"/>
          </w:tcPr>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rPr>
            </w:pPr>
            <w:r w:rsidRPr="005A233F">
              <w:rPr>
                <w:rFonts w:ascii="Times New Roman" w:eastAsia="Calibri" w:hAnsi="Times New Roman" w:cs="Times New Roman"/>
                <w:i/>
                <w:sz w:val="24"/>
                <w:szCs w:val="24"/>
              </w:rPr>
              <w:t xml:space="preserve">Навчальна дисципліна оцінюється за </w:t>
            </w:r>
            <w:r w:rsidRPr="005A233F">
              <w:rPr>
                <w:rFonts w:ascii="Times New Roman" w:eastAsia="Calibri" w:hAnsi="Times New Roman" w:cs="Times New Roman"/>
                <w:i/>
                <w:sz w:val="24"/>
                <w:szCs w:val="24"/>
                <w:lang w:val="ru-RU"/>
              </w:rPr>
              <w:t>100-</w:t>
            </w:r>
            <w:r w:rsidRPr="005A233F">
              <w:rPr>
                <w:rFonts w:ascii="Times New Roman" w:eastAsia="Calibri" w:hAnsi="Times New Roman" w:cs="Times New Roman"/>
                <w:i/>
                <w:sz w:val="24"/>
                <w:szCs w:val="24"/>
              </w:rPr>
              <w:t>бальною системою.</w:t>
            </w:r>
            <w:r w:rsidRPr="005A233F">
              <w:rPr>
                <w:rFonts w:ascii="Times New Roman" w:eastAsia="Calibri" w:hAnsi="Times New Roman" w:cs="Times New Roman"/>
                <w:i/>
              </w:rPr>
              <w:t xml:space="preserve"> </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Результати навчальної діяльності студентів оцінюються за 100 бальною шкалою в кожному семестрі окремо.</w:t>
            </w:r>
          </w:p>
          <w:p w:rsidR="00342B73" w:rsidRPr="005A233F" w:rsidRDefault="00342B73" w:rsidP="00B55125">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 результатами поточного, модульного та семестрового контролів виставляється підсумкова оцінка за 100-бальною шкалою, національною шкалою та шкалою ECTS.</w:t>
            </w:r>
          </w:p>
          <w:p w:rsidR="00342B73" w:rsidRPr="005A233F" w:rsidRDefault="00342B73" w:rsidP="00B55125">
            <w:pPr>
              <w:widowControl w:val="0"/>
              <w:autoSpaceDE w:val="0"/>
              <w:autoSpaceDN w:val="0"/>
              <w:spacing w:after="120" w:line="240" w:lineRule="auto"/>
              <w:ind w:left="188" w:right="238" w:firstLine="720"/>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Модульний контроль: кількість балів, які необхідні для отримання відповідної оцінки за кожен змістовий модуль упродовж семестру.</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Семестровий (підсумковий) контроль: виставлення семестрової оцінки студентам, які опрацювали теоретичні теми, практично засвоїли їх і мають позитивні результати, набрали необхідну кількість балів.</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Загальні критерії оцінювання успішності студентів, які отримали за 4-бальною шкалою оцінки «відмінно», «добре», «задовільно», «незадовільно», подано в таблиці нижче.</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Кожний модуль включає бали за поточну роботу студента на семінарських, практичних, лабораторних заняттях, виконання самостійної роботи, індивідуальну роботу, модульну контрольну роботу.</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Виконання модульних контрольних робіт здійснюється в режимі комп’ютерної діагностики або з використанням роздрукованих завдань.</w:t>
            </w:r>
          </w:p>
          <w:p w:rsidR="00342B73" w:rsidRPr="005A233F" w:rsidRDefault="00342B73" w:rsidP="00B55125">
            <w:pPr>
              <w:widowControl w:val="0"/>
              <w:autoSpaceDE w:val="0"/>
              <w:autoSpaceDN w:val="0"/>
              <w:spacing w:after="120" w:line="240" w:lineRule="auto"/>
              <w:ind w:left="188" w:right="238" w:firstLine="709"/>
              <w:jc w:val="both"/>
              <w:rPr>
                <w:rFonts w:ascii="Times New Roman" w:eastAsia="Calibri" w:hAnsi="Times New Roman" w:cs="Times New Roman"/>
                <w:i/>
                <w:sz w:val="24"/>
                <w:szCs w:val="24"/>
              </w:rPr>
            </w:pPr>
            <w:r w:rsidRPr="005A233F">
              <w:rPr>
                <w:rFonts w:ascii="Times New Roman" w:eastAsia="Calibri" w:hAnsi="Times New Roman" w:cs="Times New Roman"/>
                <w:i/>
                <w:sz w:val="24"/>
                <w:szCs w:val="24"/>
              </w:rPr>
              <w:t xml:space="preserve">Реферативні дослідження та есе, які виконує студент за визначеною тематикою, обговорюються та захищаються на семінарських заняттях. </w:t>
            </w:r>
          </w:p>
          <w:p w:rsidR="00342B73" w:rsidRPr="005A233F" w:rsidRDefault="00342B73" w:rsidP="00B55125">
            <w:pPr>
              <w:widowControl w:val="0"/>
              <w:autoSpaceDE w:val="0"/>
              <w:autoSpaceDN w:val="0"/>
              <w:spacing w:after="120" w:line="240" w:lineRule="auto"/>
              <w:ind w:left="188" w:right="238" w:firstLine="709"/>
              <w:jc w:val="both"/>
              <w:rPr>
                <w:rFonts w:ascii="Calibri" w:eastAsia="Calibri" w:hAnsi="Calibri" w:cs="Times New Roman"/>
                <w:i/>
                <w:sz w:val="24"/>
                <w:lang w:val="ru-RU"/>
              </w:rPr>
            </w:pPr>
            <w:r w:rsidRPr="005A233F">
              <w:rPr>
                <w:rFonts w:ascii="Times New Roman" w:eastAsia="Calibri" w:hAnsi="Times New Roman" w:cs="Times New Roman"/>
                <w:i/>
                <w:sz w:val="24"/>
                <w:szCs w:val="24"/>
              </w:rPr>
              <w:t>Модульний контроль знань студентів здійснюється після завершення вивчення навчального матеріалу модуля.</w:t>
            </w:r>
          </w:p>
        </w:tc>
      </w:tr>
    </w:tbl>
    <w:p w:rsidR="00342B73" w:rsidRDefault="00342B73" w:rsidP="00342B73">
      <w:pPr>
        <w:jc w:val="both"/>
        <w:rPr>
          <w:rFonts w:ascii="Times New Roman" w:hAnsi="Times New Roman" w:cs="Times New Roman"/>
          <w:sz w:val="28"/>
          <w:szCs w:val="28"/>
          <w:lang w:val="ru-RU"/>
        </w:rPr>
      </w:pPr>
    </w:p>
    <w:p w:rsidR="00342B73" w:rsidRDefault="00342B73">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5A7991" w:rsidRDefault="005A7991" w:rsidP="005A7991">
      <w:pPr>
        <w:jc w:val="both"/>
        <w:rPr>
          <w:rFonts w:ascii="Times New Roman" w:hAnsi="Times New Roman" w:cs="Times New Roman"/>
          <w:b/>
          <w:bCs/>
          <w:sz w:val="28"/>
          <w:szCs w:val="28"/>
        </w:rPr>
      </w:pPr>
      <w:r w:rsidRPr="0052783D">
        <w:rPr>
          <w:rFonts w:ascii="Times New Roman" w:hAnsi="Times New Roman" w:cs="Times New Roman"/>
          <w:b/>
          <w:bCs/>
          <w:sz w:val="28"/>
          <w:szCs w:val="28"/>
        </w:rPr>
        <w:t>Загальна оцінка з дисципліни: шкала оцінювання національна та ECTS</w:t>
      </w:r>
    </w:p>
    <w:tbl>
      <w:tblPr>
        <w:tblW w:w="5328" w:type="pct"/>
        <w:tblCellSpacing w:w="0" w:type="dxa"/>
        <w:tblInd w:w="-5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02"/>
        <w:gridCol w:w="1630"/>
        <w:gridCol w:w="1105"/>
        <w:gridCol w:w="1532"/>
        <w:gridCol w:w="723"/>
        <w:gridCol w:w="4072"/>
      </w:tblGrid>
      <w:tr w:rsidR="005A7991" w:rsidRPr="008C433B" w:rsidTr="00B55125">
        <w:trPr>
          <w:tblCellSpacing w:w="0" w:type="dxa"/>
        </w:trPr>
        <w:tc>
          <w:tcPr>
            <w:tcW w:w="1308"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100-бальною системою</w:t>
            </w:r>
          </w:p>
        </w:tc>
        <w:tc>
          <w:tcPr>
            <w:tcW w:w="1310" w:type="pct"/>
            <w:gridSpan w:val="2"/>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національною шкалою</w:t>
            </w:r>
          </w:p>
        </w:tc>
        <w:tc>
          <w:tcPr>
            <w:tcW w:w="2382" w:type="pct"/>
            <w:gridSpan w:val="2"/>
            <w:vMerge w:val="restart"/>
            <w:tcBorders>
              <w:top w:val="outset" w:sz="6" w:space="0" w:color="auto"/>
              <w:left w:val="outset" w:sz="6" w:space="0" w:color="auto"/>
              <w:right w:val="outset" w:sz="6" w:space="0" w:color="auto"/>
            </w:tcBorders>
            <w:vAlign w:val="center"/>
          </w:tcPr>
          <w:p w:rsidR="005A7991" w:rsidRPr="008C433B" w:rsidRDefault="005A7991" w:rsidP="00B55125">
            <w:pPr>
              <w:spacing w:after="0" w:line="240" w:lineRule="auto"/>
              <w:jc w:val="center"/>
              <w:rPr>
                <w:rFonts w:ascii="Times New Roman" w:eastAsia="Calibri" w:hAnsi="Times New Roman" w:cs="Times New Roman"/>
              </w:rPr>
            </w:pPr>
            <w:r w:rsidRPr="008C433B">
              <w:rPr>
                <w:rFonts w:ascii="Times New Roman" w:eastAsia="Calibri" w:hAnsi="Times New Roman" w:cs="Times New Roman"/>
                <w:b/>
                <w:bCs/>
              </w:rPr>
              <w:t>Оцінка за шкалою ECTS</w:t>
            </w:r>
          </w:p>
        </w:tc>
      </w:tr>
      <w:tr w:rsidR="005A7991" w:rsidRPr="008C433B" w:rsidTr="00B55125">
        <w:trPr>
          <w:tblCellSpacing w:w="0" w:type="dxa"/>
        </w:trPr>
        <w:tc>
          <w:tcPr>
            <w:tcW w:w="1308" w:type="pct"/>
            <w:gridSpan w:val="2"/>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sz w:val="28"/>
                <w:szCs w:val="28"/>
              </w:rPr>
            </w:pP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екзамен</w:t>
            </w:r>
          </w:p>
        </w:tc>
        <w:tc>
          <w:tcPr>
            <w:tcW w:w="761"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sz w:val="28"/>
                <w:szCs w:val="28"/>
              </w:rPr>
            </w:pPr>
            <w:r w:rsidRPr="008C433B">
              <w:rPr>
                <w:rFonts w:ascii="Times New Roman" w:eastAsia="Calibri" w:hAnsi="Times New Roman" w:cs="Times New Roman"/>
                <w:b/>
                <w:bCs/>
                <w:sz w:val="28"/>
                <w:szCs w:val="28"/>
              </w:rPr>
              <w:t>залік</w:t>
            </w:r>
          </w:p>
        </w:tc>
        <w:tc>
          <w:tcPr>
            <w:tcW w:w="2382" w:type="pct"/>
            <w:gridSpan w:val="2"/>
            <w:vMerge/>
            <w:tcBorders>
              <w:left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sz w:val="28"/>
                <w:szCs w:val="28"/>
              </w:rPr>
            </w:pPr>
          </w:p>
        </w:tc>
      </w:tr>
      <w:tr w:rsidR="005A7991" w:rsidRPr="008C433B" w:rsidTr="00B5512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90 – 100</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5</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A</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відмінно</w:t>
            </w:r>
          </w:p>
        </w:tc>
      </w:tr>
      <w:tr w:rsidR="005A7991" w:rsidRPr="008C433B" w:rsidTr="00B5512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82 – 89</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B</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 (дуже добре)</w:t>
            </w:r>
          </w:p>
        </w:tc>
      </w:tr>
      <w:tr w:rsidR="005A7991" w:rsidRPr="008C433B" w:rsidTr="00B5512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75 – 81</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добре</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4</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C</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добре </w:t>
            </w:r>
          </w:p>
        </w:tc>
      </w:tr>
      <w:tr w:rsidR="005A7991" w:rsidRPr="008C433B" w:rsidTr="00B5512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64 – 74</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D</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w:t>
            </w:r>
          </w:p>
        </w:tc>
      </w:tr>
      <w:tr w:rsidR="005A7991" w:rsidRPr="008C433B" w:rsidTr="00B55125">
        <w:trPr>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60 – 63</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i/>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Е</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 xml:space="preserve">задовільно (достатньо) </w:t>
            </w:r>
          </w:p>
        </w:tc>
      </w:tr>
      <w:tr w:rsidR="005A7991" w:rsidRPr="008C433B" w:rsidTr="00B55125">
        <w:trPr>
          <w:trHeight w:val="468"/>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35 – 59</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val="restar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 зараховано</w:t>
            </w: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FX</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можливістю повторного складання</w:t>
            </w:r>
          </w:p>
        </w:tc>
      </w:tr>
      <w:tr w:rsidR="005A7991" w:rsidRPr="008C433B" w:rsidTr="00B55125">
        <w:trPr>
          <w:trHeight w:val="1076"/>
          <w:tblCellSpacing w:w="0" w:type="dxa"/>
        </w:trPr>
        <w:tc>
          <w:tcPr>
            <w:tcW w:w="498"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1 – 34</w:t>
            </w:r>
          </w:p>
        </w:tc>
        <w:tc>
          <w:tcPr>
            <w:tcW w:w="810"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w:t>
            </w:r>
          </w:p>
        </w:tc>
        <w:tc>
          <w:tcPr>
            <w:tcW w:w="54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2</w:t>
            </w:r>
          </w:p>
        </w:tc>
        <w:tc>
          <w:tcPr>
            <w:tcW w:w="761" w:type="pct"/>
            <w:vMerge/>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rPr>
                <w:rFonts w:ascii="Times New Roman" w:eastAsia="Calibri" w:hAnsi="Times New Roman" w:cs="Times New Roman"/>
                <w:sz w:val="28"/>
                <w:szCs w:val="28"/>
              </w:rPr>
            </w:pPr>
          </w:p>
        </w:tc>
        <w:tc>
          <w:tcPr>
            <w:tcW w:w="359"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F</w:t>
            </w:r>
          </w:p>
        </w:tc>
        <w:tc>
          <w:tcPr>
            <w:tcW w:w="2023" w:type="pct"/>
            <w:tcBorders>
              <w:top w:val="outset" w:sz="6" w:space="0" w:color="auto"/>
              <w:left w:val="outset" w:sz="6" w:space="0" w:color="auto"/>
              <w:bottom w:val="outset" w:sz="6" w:space="0" w:color="auto"/>
              <w:right w:val="outset" w:sz="6" w:space="0" w:color="auto"/>
            </w:tcBorders>
            <w:vAlign w:val="center"/>
            <w:hideMark/>
          </w:tcPr>
          <w:p w:rsidR="005A7991" w:rsidRPr="008C433B" w:rsidRDefault="005A7991" w:rsidP="00B55125">
            <w:pPr>
              <w:spacing w:after="0" w:line="240" w:lineRule="auto"/>
              <w:jc w:val="center"/>
              <w:rPr>
                <w:rFonts w:ascii="Times New Roman" w:eastAsia="Calibri" w:hAnsi="Times New Roman" w:cs="Times New Roman"/>
                <w:i/>
                <w:sz w:val="28"/>
                <w:szCs w:val="28"/>
              </w:rPr>
            </w:pPr>
            <w:r w:rsidRPr="008C433B">
              <w:rPr>
                <w:rFonts w:ascii="Times New Roman" w:eastAsia="Calibri" w:hAnsi="Times New Roman" w:cs="Times New Roman"/>
                <w:i/>
                <w:sz w:val="28"/>
                <w:szCs w:val="28"/>
              </w:rPr>
              <w:t>незадовільно з обов’язковим повторним вивченням дисципліни</w:t>
            </w:r>
          </w:p>
        </w:tc>
      </w:tr>
    </w:tbl>
    <w:p w:rsidR="005A7991" w:rsidRDefault="005A7991" w:rsidP="005A7991">
      <w:pPr>
        <w:jc w:val="both"/>
        <w:rPr>
          <w:rFonts w:ascii="Times New Roman" w:hAnsi="Times New Roman" w:cs="Times New Roman"/>
          <w:sz w:val="28"/>
          <w:szCs w:val="28"/>
          <w:lang w:val="ru-RU"/>
        </w:rPr>
      </w:pPr>
    </w:p>
    <w:tbl>
      <w:tblPr>
        <w:tblW w:w="9964"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872"/>
      </w:tblGrid>
      <w:tr w:rsidR="005A7991" w:rsidRPr="008C433B" w:rsidTr="00B55125">
        <w:trPr>
          <w:jc w:val="center"/>
        </w:trPr>
        <w:tc>
          <w:tcPr>
            <w:tcW w:w="2092" w:type="dxa"/>
          </w:tcPr>
          <w:p w:rsidR="005A7991" w:rsidRPr="008C433B" w:rsidRDefault="005A7991" w:rsidP="00B55125">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Оцінка</w:t>
            </w:r>
          </w:p>
        </w:tc>
        <w:tc>
          <w:tcPr>
            <w:tcW w:w="7872" w:type="dxa"/>
          </w:tcPr>
          <w:p w:rsidR="005A7991" w:rsidRPr="008C433B" w:rsidRDefault="005A7991" w:rsidP="00B55125">
            <w:pPr>
              <w:tabs>
                <w:tab w:val="num" w:pos="426"/>
              </w:tabs>
              <w:spacing w:after="0" w:line="240" w:lineRule="auto"/>
              <w:jc w:val="center"/>
              <w:rPr>
                <w:rFonts w:ascii="Times New Roman" w:eastAsia="Calibri" w:hAnsi="Times New Roman" w:cs="Times New Roman"/>
                <w:b/>
                <w:sz w:val="28"/>
                <w:szCs w:val="28"/>
              </w:rPr>
            </w:pPr>
            <w:r w:rsidRPr="008C433B">
              <w:rPr>
                <w:rFonts w:ascii="Times New Roman" w:eastAsia="Calibri" w:hAnsi="Times New Roman" w:cs="Times New Roman"/>
                <w:b/>
                <w:sz w:val="28"/>
                <w:szCs w:val="28"/>
              </w:rPr>
              <w:t>Критерії оцінювання</w:t>
            </w:r>
          </w:p>
        </w:tc>
      </w:tr>
      <w:tr w:rsidR="005A7991" w:rsidRPr="008C433B" w:rsidTr="00B55125">
        <w:trPr>
          <w:jc w:val="center"/>
        </w:trPr>
        <w:tc>
          <w:tcPr>
            <w:tcW w:w="2092" w:type="dxa"/>
            <w:vAlign w:val="center"/>
          </w:tcPr>
          <w:p w:rsidR="005A7991" w:rsidRPr="008C433B" w:rsidRDefault="005A7991" w:rsidP="00B55125">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«відмінно»</w:t>
            </w:r>
          </w:p>
        </w:tc>
        <w:tc>
          <w:tcPr>
            <w:tcW w:w="7872" w:type="dxa"/>
          </w:tcPr>
          <w:p w:rsidR="005A7991" w:rsidRPr="008C433B" w:rsidRDefault="005A7991" w:rsidP="00B55125">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повні та міцні знання матеріалу в заданому обсязі, вміння вільно виконувати практичні завдання, передбачені навчальною програмою; за знання основної та додаткової літератури; за вияв креативності в розумінні і творчому використанні набутих знань та умінь.</w:t>
            </w:r>
          </w:p>
        </w:tc>
      </w:tr>
      <w:tr w:rsidR="005A7991" w:rsidRPr="008C433B" w:rsidTr="00B55125">
        <w:trPr>
          <w:jc w:val="center"/>
        </w:trPr>
        <w:tc>
          <w:tcPr>
            <w:tcW w:w="2092" w:type="dxa"/>
            <w:vAlign w:val="center"/>
          </w:tcPr>
          <w:p w:rsidR="005A7991" w:rsidRPr="008C433B" w:rsidRDefault="005A7991" w:rsidP="00B55125">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«добре»</w:t>
            </w:r>
          </w:p>
        </w:tc>
        <w:tc>
          <w:tcPr>
            <w:tcW w:w="7872" w:type="dxa"/>
          </w:tcPr>
          <w:p w:rsidR="005A7991" w:rsidRPr="008C433B" w:rsidRDefault="005A7991" w:rsidP="00B55125">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студентом повних, систематичних знань із дисципліни, успішне виконання практичних завдань, засвоєння основної та додаткової літератури, здатність до самостійного поповнення та оновлення знань. Але у відповіді студента наявні незначні помилки.</w:t>
            </w:r>
          </w:p>
        </w:tc>
      </w:tr>
      <w:tr w:rsidR="005A7991" w:rsidRPr="008C433B" w:rsidTr="00B55125">
        <w:trPr>
          <w:jc w:val="center"/>
        </w:trPr>
        <w:tc>
          <w:tcPr>
            <w:tcW w:w="2092" w:type="dxa"/>
            <w:vAlign w:val="center"/>
          </w:tcPr>
          <w:p w:rsidR="005A7991" w:rsidRPr="008C433B" w:rsidRDefault="005A7991" w:rsidP="00B55125">
            <w:pPr>
              <w:tabs>
                <w:tab w:val="num" w:pos="426"/>
              </w:tabs>
              <w:spacing w:after="0" w:line="240" w:lineRule="auto"/>
              <w:jc w:val="center"/>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«задовільно»</w:t>
            </w:r>
          </w:p>
        </w:tc>
        <w:tc>
          <w:tcPr>
            <w:tcW w:w="7872" w:type="dxa"/>
          </w:tcPr>
          <w:p w:rsidR="005A7991" w:rsidRPr="008C433B" w:rsidRDefault="005A7991" w:rsidP="00B55125">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Ставиться за вияв знання основного навчального матеріалу в обсязі, достатньому для подальшого навчання і майбутньої фахової діяльності, поверхову обізнаність із основною і додатковою літературою, передбаченою навчальною програмою. Можливі суттєві помилки у виконанні практичних завдань, але студент спроможний усунути їх із допомогою викладача.</w:t>
            </w:r>
          </w:p>
        </w:tc>
      </w:tr>
      <w:tr w:rsidR="005A7991" w:rsidRPr="008C433B" w:rsidTr="00B55125">
        <w:trPr>
          <w:jc w:val="center"/>
        </w:trPr>
        <w:tc>
          <w:tcPr>
            <w:tcW w:w="2092" w:type="dxa"/>
            <w:vAlign w:val="center"/>
          </w:tcPr>
          <w:p w:rsidR="005A7991" w:rsidRPr="008C433B" w:rsidRDefault="005A7991" w:rsidP="00B55125">
            <w:pPr>
              <w:spacing w:after="0" w:line="240" w:lineRule="auto"/>
              <w:ind w:left="-108"/>
              <w:jc w:val="right"/>
              <w:rPr>
                <w:rFonts w:ascii="Times New Roman" w:eastAsia="Calibri" w:hAnsi="Times New Roman" w:cs="Times New Roman"/>
                <w:b/>
                <w:i/>
                <w:sz w:val="28"/>
                <w:szCs w:val="28"/>
              </w:rPr>
            </w:pPr>
            <w:r w:rsidRPr="008C433B">
              <w:rPr>
                <w:rFonts w:ascii="Times New Roman" w:eastAsia="Calibri" w:hAnsi="Times New Roman" w:cs="Times New Roman"/>
                <w:b/>
                <w:i/>
                <w:sz w:val="28"/>
                <w:szCs w:val="28"/>
              </w:rPr>
              <w:t>«незадовільно»</w:t>
            </w:r>
          </w:p>
        </w:tc>
        <w:tc>
          <w:tcPr>
            <w:tcW w:w="7872" w:type="dxa"/>
          </w:tcPr>
          <w:p w:rsidR="005A7991" w:rsidRPr="008C433B" w:rsidRDefault="005A7991" w:rsidP="00B55125">
            <w:pPr>
              <w:tabs>
                <w:tab w:val="num" w:pos="426"/>
              </w:tabs>
              <w:spacing w:after="0" w:line="240" w:lineRule="auto"/>
              <w:jc w:val="both"/>
              <w:rPr>
                <w:rFonts w:ascii="Times New Roman" w:eastAsia="Calibri" w:hAnsi="Times New Roman" w:cs="Times New Roman"/>
                <w:sz w:val="26"/>
                <w:szCs w:val="26"/>
              </w:rPr>
            </w:pPr>
            <w:r w:rsidRPr="008C433B">
              <w:rPr>
                <w:rFonts w:ascii="Times New Roman" w:eastAsia="Calibri" w:hAnsi="Times New Roman" w:cs="Times New Roman"/>
                <w:sz w:val="26"/>
                <w:szCs w:val="26"/>
              </w:rPr>
              <w:t>Виставляється студентові, відповідь якого під час відтворення основного програмового матеріалу поверхова, фрагментарна, що зумовлюється початковими уявленнями про предмет вивчення. Таким чином, оцінка «незадовільно» ставиться студентові, який неспроможний до навчання чи виконання фахової діяльності після закінчення закладу вищої освіти без повторного навчання за програмою відповідної дисципліни.</w:t>
            </w:r>
          </w:p>
        </w:tc>
      </w:tr>
    </w:tbl>
    <w:p w:rsidR="005A7991" w:rsidRDefault="005A7991">
      <w:pPr>
        <w:rPr>
          <w:rFonts w:ascii="Times New Roman" w:hAnsi="Times New Roman" w:cs="Times New Roman"/>
          <w:sz w:val="28"/>
          <w:szCs w:val="28"/>
        </w:rPr>
      </w:pPr>
      <w:r>
        <w:rPr>
          <w:rFonts w:ascii="Times New Roman" w:hAnsi="Times New Roman" w:cs="Times New Roman"/>
          <w:sz w:val="28"/>
          <w:szCs w:val="28"/>
        </w:rPr>
        <w:br w:type="page"/>
      </w:r>
    </w:p>
    <w:p w:rsidR="00F74F11" w:rsidRDefault="00F74F11" w:rsidP="00F74F11">
      <w:pPr>
        <w:jc w:val="center"/>
        <w:rPr>
          <w:rFonts w:ascii="Times New Roman" w:hAnsi="Times New Roman"/>
          <w:b/>
          <w:sz w:val="32"/>
          <w:szCs w:val="32"/>
          <w:lang w:val="ru-RU"/>
        </w:rPr>
      </w:pPr>
      <w:r w:rsidRPr="00217040">
        <w:rPr>
          <w:rFonts w:ascii="Times New Roman" w:hAnsi="Times New Roman"/>
          <w:b/>
          <w:sz w:val="32"/>
          <w:szCs w:val="32"/>
          <w:lang w:val="ru-RU"/>
        </w:rPr>
        <w:t>ПОЛІТИКА НАВЧАЛЬНОГО КУРСУ</w:t>
      </w:r>
    </w:p>
    <w:tbl>
      <w:tblPr>
        <w:tblW w:w="10065"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0"/>
        <w:gridCol w:w="6095"/>
      </w:tblGrid>
      <w:tr w:rsidR="00F74F11" w:rsidRPr="008C433B" w:rsidTr="00B55125">
        <w:trPr>
          <w:trHeight w:val="627"/>
        </w:trPr>
        <w:tc>
          <w:tcPr>
            <w:tcW w:w="3970" w:type="dxa"/>
            <w:tcBorders>
              <w:bottom w:val="single" w:sz="4" w:space="0" w:color="000000"/>
            </w:tcBorders>
            <w:shd w:val="clear" w:color="auto" w:fill="auto"/>
          </w:tcPr>
          <w:p w:rsidR="00F74F11" w:rsidRPr="008C433B" w:rsidRDefault="00F74F11" w:rsidP="00B55125">
            <w:pPr>
              <w:widowControl w:val="0"/>
              <w:autoSpaceDE w:val="0"/>
              <w:autoSpaceDN w:val="0"/>
              <w:spacing w:after="0" w:line="240" w:lineRule="auto"/>
              <w:ind w:left="97"/>
              <w:rPr>
                <w:rFonts w:ascii="Times New Roman" w:eastAsia="Times New Roman" w:hAnsi="Times New Roman" w:cs="Times New Roman"/>
                <w:sz w:val="24"/>
              </w:rPr>
            </w:pPr>
            <w:proofErr w:type="spellStart"/>
            <w:r w:rsidRPr="008C433B">
              <w:rPr>
                <w:rFonts w:ascii="Times New Roman" w:eastAsia="Times New Roman" w:hAnsi="Times New Roman" w:cs="Times New Roman"/>
                <w:sz w:val="24"/>
              </w:rPr>
              <w:t>Дедлайни</w:t>
            </w:r>
            <w:proofErr w:type="spellEnd"/>
            <w:r w:rsidRPr="008C433B">
              <w:rPr>
                <w:rFonts w:ascii="Times New Roman" w:eastAsia="Times New Roman" w:hAnsi="Times New Roman" w:cs="Times New Roman"/>
                <w:sz w:val="24"/>
              </w:rPr>
              <w:t xml:space="preserve"> та перескладання</w:t>
            </w:r>
          </w:p>
        </w:tc>
        <w:tc>
          <w:tcPr>
            <w:tcW w:w="6095" w:type="dxa"/>
            <w:tcBorders>
              <w:bottom w:val="single" w:sz="4" w:space="0" w:color="000000"/>
            </w:tcBorders>
            <w:shd w:val="clear" w:color="auto" w:fill="auto"/>
          </w:tcPr>
          <w:p w:rsidR="00F74F11" w:rsidRPr="008C433B" w:rsidRDefault="00F74F11" w:rsidP="00B55125">
            <w:pPr>
              <w:widowControl w:val="0"/>
              <w:tabs>
                <w:tab w:val="left" w:pos="1400"/>
                <w:tab w:val="left" w:pos="3031"/>
                <w:tab w:val="left" w:pos="4326"/>
                <w:tab w:val="left" w:pos="4798"/>
                <w:tab w:val="left" w:pos="5875"/>
              </w:tabs>
              <w:autoSpaceDE w:val="0"/>
              <w:autoSpaceDN w:val="0"/>
              <w:spacing w:after="120" w:line="240" w:lineRule="auto"/>
              <w:ind w:left="96" w:right="19"/>
              <w:rPr>
                <w:rFonts w:ascii="Times New Roman" w:eastAsia="Times New Roman" w:hAnsi="Times New Roman" w:cs="Times New Roman"/>
                <w:i/>
                <w:sz w:val="24"/>
              </w:rPr>
            </w:pPr>
            <w:r w:rsidRPr="008C433B">
              <w:rPr>
                <w:rFonts w:ascii="Times New Roman" w:eastAsia="Times New Roman" w:hAnsi="Times New Roman" w:cs="Times New Roman"/>
                <w:i/>
                <w:sz w:val="24"/>
              </w:rPr>
              <w:t>Перездача здійснюється відповідно до графіка</w:t>
            </w:r>
          </w:p>
        </w:tc>
      </w:tr>
      <w:tr w:rsidR="00F74F11" w:rsidRPr="008C433B" w:rsidTr="00B55125">
        <w:trPr>
          <w:trHeight w:val="933"/>
        </w:trPr>
        <w:tc>
          <w:tcPr>
            <w:tcW w:w="3970" w:type="dxa"/>
            <w:tcBorders>
              <w:top w:val="single" w:sz="4" w:space="0" w:color="000000"/>
            </w:tcBorders>
            <w:shd w:val="clear" w:color="auto" w:fill="auto"/>
          </w:tcPr>
          <w:p w:rsidR="00F74F11" w:rsidRPr="008C433B" w:rsidRDefault="00F74F11" w:rsidP="00B55125">
            <w:pPr>
              <w:widowControl w:val="0"/>
              <w:tabs>
                <w:tab w:val="left" w:pos="2250"/>
              </w:tabs>
              <w:autoSpaceDE w:val="0"/>
              <w:autoSpaceDN w:val="0"/>
              <w:spacing w:after="0" w:line="240" w:lineRule="auto"/>
              <w:ind w:left="97" w:right="10"/>
              <w:rPr>
                <w:rFonts w:ascii="Times New Roman" w:eastAsia="Times New Roman" w:hAnsi="Times New Roman" w:cs="Times New Roman"/>
                <w:sz w:val="24"/>
              </w:rPr>
            </w:pPr>
            <w:r w:rsidRPr="008C433B">
              <w:rPr>
                <w:rFonts w:ascii="Times New Roman" w:eastAsia="Times New Roman" w:hAnsi="Times New Roman" w:cs="Times New Roman"/>
                <w:sz w:val="24"/>
              </w:rPr>
              <w:t xml:space="preserve">Правила </w:t>
            </w:r>
            <w:r w:rsidRPr="008C433B">
              <w:rPr>
                <w:rFonts w:ascii="Times New Roman" w:eastAsia="Times New Roman" w:hAnsi="Times New Roman" w:cs="Times New Roman"/>
                <w:spacing w:val="-3"/>
                <w:sz w:val="24"/>
              </w:rPr>
              <w:t xml:space="preserve">академічної </w:t>
            </w:r>
            <w:r w:rsidRPr="008C433B">
              <w:rPr>
                <w:rFonts w:ascii="Times New Roman" w:eastAsia="Times New Roman" w:hAnsi="Times New Roman" w:cs="Times New Roman"/>
                <w:sz w:val="24"/>
              </w:rPr>
              <w:t>доброчесності</w:t>
            </w:r>
          </w:p>
        </w:tc>
        <w:tc>
          <w:tcPr>
            <w:tcW w:w="6095" w:type="dxa"/>
            <w:tcBorders>
              <w:top w:val="single" w:sz="4" w:space="0" w:color="000000"/>
            </w:tcBorders>
            <w:shd w:val="clear" w:color="auto" w:fill="auto"/>
          </w:tcPr>
          <w:p w:rsidR="00F74F11" w:rsidRPr="008C433B" w:rsidRDefault="00F74F11" w:rsidP="00B55125">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Перевірка навчальних робіт на науковий плагіат </w:t>
            </w:r>
          </w:p>
          <w:p w:rsidR="00F74F11" w:rsidRPr="008C433B" w:rsidRDefault="00F74F11" w:rsidP="00B55125">
            <w:pPr>
              <w:widowControl w:val="0"/>
              <w:autoSpaceDE w:val="0"/>
              <w:autoSpaceDN w:val="0"/>
              <w:spacing w:after="120" w:line="240" w:lineRule="auto"/>
              <w:ind w:left="96"/>
              <w:rPr>
                <w:rFonts w:ascii="Times New Roman" w:eastAsia="Times New Roman" w:hAnsi="Times New Roman" w:cs="Times New Roman"/>
                <w:i/>
                <w:sz w:val="24"/>
              </w:rPr>
            </w:pPr>
            <w:r w:rsidRPr="008C433B">
              <w:rPr>
                <w:rFonts w:ascii="Times New Roman" w:eastAsia="Times New Roman" w:hAnsi="Times New Roman" w:cs="Times New Roman"/>
                <w:i/>
                <w:sz w:val="24"/>
              </w:rPr>
              <w:t>Дотримання умов академічної доброчесності</w:t>
            </w:r>
          </w:p>
        </w:tc>
      </w:tr>
      <w:tr w:rsidR="00F74F11" w:rsidRPr="008C433B" w:rsidTr="00B55125">
        <w:trPr>
          <w:trHeight w:val="2107"/>
        </w:trPr>
        <w:tc>
          <w:tcPr>
            <w:tcW w:w="3970" w:type="dxa"/>
            <w:shd w:val="clear" w:color="auto" w:fill="auto"/>
          </w:tcPr>
          <w:p w:rsidR="00F74F11" w:rsidRPr="008C433B" w:rsidRDefault="00F74F11" w:rsidP="00B55125">
            <w:pPr>
              <w:widowControl w:val="0"/>
              <w:autoSpaceDE w:val="0"/>
              <w:autoSpaceDN w:val="0"/>
              <w:spacing w:after="0" w:line="240" w:lineRule="auto"/>
              <w:ind w:left="97"/>
              <w:rPr>
                <w:rFonts w:ascii="Times New Roman" w:eastAsia="Times New Roman" w:hAnsi="Times New Roman" w:cs="Times New Roman"/>
                <w:sz w:val="24"/>
              </w:rPr>
            </w:pPr>
            <w:r w:rsidRPr="008C433B">
              <w:rPr>
                <w:rFonts w:ascii="Times New Roman" w:eastAsia="Times New Roman" w:hAnsi="Times New Roman" w:cs="Times New Roman"/>
                <w:sz w:val="24"/>
              </w:rPr>
              <w:t>Вимоги до відвідування</w:t>
            </w:r>
          </w:p>
        </w:tc>
        <w:tc>
          <w:tcPr>
            <w:tcW w:w="6095" w:type="dxa"/>
            <w:shd w:val="clear" w:color="auto" w:fill="auto"/>
          </w:tcPr>
          <w:p w:rsidR="00F74F11" w:rsidRPr="008C433B" w:rsidRDefault="00F74F11" w:rsidP="00B55125">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 xml:space="preserve">Пропущені заняття (лікарняні, мобільність, і </w:t>
            </w:r>
            <w:proofErr w:type="spellStart"/>
            <w:r w:rsidRPr="008C433B">
              <w:rPr>
                <w:rFonts w:ascii="Times New Roman" w:eastAsia="Times New Roman" w:hAnsi="Times New Roman" w:cs="Times New Roman"/>
                <w:i/>
                <w:sz w:val="24"/>
              </w:rPr>
              <w:t>т.ін</w:t>
            </w:r>
            <w:proofErr w:type="spellEnd"/>
            <w:r w:rsidRPr="008C433B">
              <w:rPr>
                <w:rFonts w:ascii="Times New Roman" w:eastAsia="Times New Roman" w:hAnsi="Times New Roman" w:cs="Times New Roman"/>
                <w:i/>
                <w:sz w:val="24"/>
              </w:rPr>
              <w:t xml:space="preserve">.) можна відпрацювати, виконавши всі завдання, зазначені в інструкціях до практичних занять, переслати в електронному варіанті на сторінку підтримки дистанційного навчання </w:t>
            </w:r>
            <w:r w:rsidRPr="00F74F11">
              <w:t>https://vo.uu.edu.ua/course/view.php?id=13809</w:t>
            </w:r>
            <w:r w:rsidRPr="008C433B">
              <w:rPr>
                <w:rFonts w:ascii="Times New Roman" w:eastAsia="Times New Roman" w:hAnsi="Times New Roman" w:cs="Times New Roman"/>
                <w:i/>
                <w:sz w:val="24"/>
              </w:rPr>
              <w:t xml:space="preserve">. </w:t>
            </w:r>
          </w:p>
          <w:p w:rsidR="00F74F11" w:rsidRPr="008C433B" w:rsidRDefault="00F74F11" w:rsidP="00B55125">
            <w:pPr>
              <w:widowControl w:val="0"/>
              <w:autoSpaceDE w:val="0"/>
              <w:autoSpaceDN w:val="0"/>
              <w:spacing w:after="120" w:line="240" w:lineRule="auto"/>
              <w:ind w:left="96" w:right="119"/>
              <w:rPr>
                <w:rFonts w:ascii="Times New Roman" w:eastAsia="Times New Roman" w:hAnsi="Times New Roman" w:cs="Times New Roman"/>
                <w:i/>
                <w:sz w:val="24"/>
              </w:rPr>
            </w:pPr>
            <w:r w:rsidRPr="008C433B">
              <w:rPr>
                <w:rFonts w:ascii="Times New Roman" w:eastAsia="Times New Roman" w:hAnsi="Times New Roman" w:cs="Times New Roman"/>
                <w:i/>
                <w:sz w:val="24"/>
              </w:rPr>
              <w:t>Здобувачі вищої освіти можуть отримати електронні презентації лекцій і самостійно ознайомитись із матеріалом при об'єктивних причинах пропуску занять.</w:t>
            </w:r>
          </w:p>
        </w:tc>
      </w:tr>
    </w:tbl>
    <w:p w:rsidR="00F74F11" w:rsidRDefault="00F74F11" w:rsidP="00F74F11">
      <w:pPr>
        <w:jc w:val="both"/>
        <w:rPr>
          <w:rFonts w:ascii="Times New Roman" w:hAnsi="Times New Roman" w:cs="Times New Roman"/>
          <w:sz w:val="28"/>
          <w:szCs w:val="28"/>
        </w:rPr>
      </w:pPr>
    </w:p>
    <w:p w:rsidR="00F74F11" w:rsidRPr="008C433B" w:rsidRDefault="00F74F11" w:rsidP="00F74F11">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lang w:eastAsia="ru-RU"/>
        </w:rPr>
      </w:pPr>
      <w:r w:rsidRPr="008C433B">
        <w:rPr>
          <w:rFonts w:ascii="Times New Roman" w:eastAsia="Times New Roman" w:hAnsi="Times New Roman" w:cs="Times New Roman"/>
          <w:b/>
          <w:sz w:val="28"/>
          <w:szCs w:val="28"/>
          <w:lang w:eastAsia="ru-RU"/>
        </w:rPr>
        <w:t>ПЕРЕВІРЕНО:</w:t>
      </w:r>
      <w:r w:rsidRPr="008C433B">
        <w:rPr>
          <w:rFonts w:ascii="Times New Roman" w:eastAsia="Times New Roman" w:hAnsi="Times New Roman" w:cs="Times New Roman"/>
          <w:sz w:val="28"/>
          <w:szCs w:val="28"/>
          <w:lang w:eastAsia="ru-RU"/>
        </w:rPr>
        <w:br/>
      </w:r>
    </w:p>
    <w:p w:rsidR="00F74F11" w:rsidRPr="008C433B" w:rsidRDefault="00F74F11" w:rsidP="00F74F11">
      <w:pPr>
        <w:tabs>
          <w:tab w:val="left" w:leader="underscore" w:pos="399"/>
          <w:tab w:val="left" w:leader="underscore" w:pos="1652"/>
        </w:tabs>
        <w:spacing w:after="0" w:line="240" w:lineRule="auto"/>
        <w:ind w:left="360" w:right="-1"/>
        <w:jc w:val="center"/>
        <w:rPr>
          <w:rFonts w:ascii="Times New Roman" w:eastAsia="Times New Roman" w:hAnsi="Times New Roman" w:cs="Times New Roman"/>
          <w:sz w:val="28"/>
          <w:szCs w:val="28"/>
          <w:vertAlign w:val="superscript"/>
          <w:lang w:eastAsia="ru-RU"/>
        </w:rPr>
      </w:pPr>
      <w:r w:rsidRPr="008C433B">
        <w:rPr>
          <w:rFonts w:ascii="Times New Roman" w:eastAsia="Times New Roman" w:hAnsi="Times New Roman" w:cs="Times New Roman"/>
          <w:sz w:val="28"/>
          <w:szCs w:val="28"/>
          <w:vertAlign w:val="superscript"/>
          <w:lang w:eastAsia="ru-RU"/>
        </w:rPr>
        <w:t>(посада, звання)</w:t>
      </w:r>
    </w:p>
    <w:p w:rsidR="00F74F11" w:rsidRPr="008C433B" w:rsidRDefault="00F74F11" w:rsidP="00F74F11">
      <w:pPr>
        <w:spacing w:after="160" w:line="259" w:lineRule="auto"/>
        <w:ind w:left="3240" w:firstLine="360"/>
        <w:rPr>
          <w:rFonts w:ascii="Times New Roman" w:eastAsia="Calibri" w:hAnsi="Times New Roman" w:cs="Times New Roman"/>
          <w:sz w:val="28"/>
          <w:szCs w:val="28"/>
        </w:rPr>
      </w:pPr>
      <w:r w:rsidRPr="008C433B">
        <w:rPr>
          <w:rFonts w:ascii="Times New Roman" w:eastAsia="Calibri" w:hAnsi="Times New Roman" w:cs="Times New Roman"/>
          <w:sz w:val="28"/>
          <w:szCs w:val="28"/>
        </w:rPr>
        <w:t>_______________________ (__________________)</w:t>
      </w:r>
    </w:p>
    <w:p w:rsidR="00F74F11" w:rsidRPr="008C433B" w:rsidRDefault="00F74F11" w:rsidP="00F74F11">
      <w:pPr>
        <w:spacing w:after="160" w:line="259" w:lineRule="auto"/>
        <w:ind w:left="360"/>
        <w:rPr>
          <w:rFonts w:ascii="Times New Roman" w:eastAsia="Calibri" w:hAnsi="Times New Roman" w:cs="Times New Roman"/>
          <w:sz w:val="28"/>
          <w:szCs w:val="28"/>
        </w:rPr>
      </w:pPr>
      <w:r w:rsidRPr="008C433B">
        <w:rPr>
          <w:rFonts w:ascii="Times New Roman" w:eastAsia="Calibri" w:hAnsi="Times New Roman" w:cs="Times New Roman"/>
        </w:rPr>
        <w:t xml:space="preserve">                                                                              (підпис)                     </w:t>
      </w:r>
      <w:r w:rsidRPr="008C433B">
        <w:rPr>
          <w:rFonts w:ascii="Times New Roman" w:eastAsia="Calibri" w:hAnsi="Times New Roman" w:cs="Times New Roman"/>
        </w:rPr>
        <w:tab/>
        <w:t xml:space="preserve"> </w:t>
      </w:r>
      <w:r w:rsidRPr="008C433B">
        <w:rPr>
          <w:rFonts w:ascii="Times New Roman" w:eastAsia="Calibri" w:hAnsi="Times New Roman" w:cs="Times New Roman"/>
          <w:sz w:val="28"/>
          <w:szCs w:val="28"/>
        </w:rPr>
        <w:t>(</w:t>
      </w:r>
      <w:r w:rsidRPr="008C433B">
        <w:rPr>
          <w:rFonts w:ascii="Times New Roman" w:eastAsia="Calibri" w:hAnsi="Times New Roman" w:cs="Times New Roman"/>
        </w:rPr>
        <w:t>прізвище та</w:t>
      </w:r>
      <w:r w:rsidRPr="008C433B">
        <w:rPr>
          <w:rFonts w:ascii="Times New Roman" w:eastAsia="Calibri" w:hAnsi="Times New Roman" w:cs="Times New Roman"/>
          <w:sz w:val="28"/>
          <w:szCs w:val="28"/>
        </w:rPr>
        <w:t xml:space="preserve"> </w:t>
      </w:r>
      <w:r w:rsidRPr="008C433B">
        <w:rPr>
          <w:rFonts w:ascii="Times New Roman" w:eastAsia="Calibri" w:hAnsi="Times New Roman" w:cs="Times New Roman"/>
        </w:rPr>
        <w:t xml:space="preserve">ініціали) </w:t>
      </w:r>
    </w:p>
    <w:p w:rsidR="00F74F11" w:rsidRPr="008C433B" w:rsidRDefault="00F74F11" w:rsidP="00F74F11">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8C433B">
        <w:rPr>
          <w:rFonts w:ascii="Times New Roman" w:eastAsia="Times New Roman" w:hAnsi="Times New Roman" w:cs="Times New Roman"/>
          <w:bCs/>
          <w:kern w:val="32"/>
          <w:sz w:val="28"/>
          <w:szCs w:val="28"/>
          <w:lang w:eastAsia="x-none"/>
        </w:rPr>
        <w:t>________________ 20___ р.</w:t>
      </w:r>
    </w:p>
    <w:p w:rsidR="00B62831" w:rsidRDefault="00B62831">
      <w:pPr>
        <w:rPr>
          <w:rFonts w:ascii="Times New Roman" w:hAnsi="Times New Roman" w:cs="Times New Roman"/>
          <w:sz w:val="28"/>
          <w:szCs w:val="28"/>
        </w:rPr>
      </w:pPr>
      <w:r>
        <w:rPr>
          <w:rFonts w:ascii="Times New Roman" w:hAnsi="Times New Roman" w:cs="Times New Roman"/>
          <w:sz w:val="28"/>
          <w:szCs w:val="28"/>
        </w:rPr>
        <w:br w:type="page"/>
      </w:r>
    </w:p>
    <w:tbl>
      <w:tblPr>
        <w:tblW w:w="10421"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ayout w:type="fixed"/>
        <w:tblCellMar>
          <w:left w:w="0" w:type="dxa"/>
          <w:right w:w="0" w:type="dxa"/>
        </w:tblCellMar>
        <w:tblLook w:val="04A0" w:firstRow="1" w:lastRow="0" w:firstColumn="1" w:lastColumn="0" w:noHBand="0" w:noVBand="1"/>
      </w:tblPr>
      <w:tblGrid>
        <w:gridCol w:w="3261"/>
        <w:gridCol w:w="7160"/>
      </w:tblGrid>
      <w:tr w:rsidR="00B62831" w:rsidRPr="000F1697" w:rsidTr="00E7672D">
        <w:trPr>
          <w:trHeight w:val="2455"/>
          <w:jc w:val="right"/>
        </w:trPr>
        <w:tc>
          <w:tcPr>
            <w:tcW w:w="3261" w:type="dxa"/>
            <w:tcBorders>
              <w:top w:val="nil"/>
              <w:left w:val="nil"/>
              <w:bottom w:val="single" w:sz="4" w:space="0" w:color="000000"/>
              <w:right w:val="single" w:sz="4" w:space="0" w:color="000000"/>
            </w:tcBorders>
            <w:shd w:val="clear" w:color="auto" w:fill="FFFFFF"/>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jc w:val="center"/>
              <w:rPr>
                <w:rFonts w:ascii="Times New Roman" w:eastAsia="Arial Unicode MS" w:hAnsi="Times New Roman" w:cs="Times New Roman"/>
                <w:bdr w:val="nil"/>
                <w:lang w:val="en-US"/>
              </w:rPr>
            </w:pPr>
            <w:r>
              <w:rPr>
                <w:rFonts w:ascii="Times New Roman" w:eastAsia="Arial Unicode MS" w:hAnsi="Times New Roman" w:cs="Times New Roman"/>
                <w:noProof/>
                <w:lang w:val="ru-RU" w:eastAsia="ru-RU"/>
              </w:rPr>
              <w:drawing>
                <wp:anchor distT="0" distB="0" distL="114300" distR="114300" simplePos="0" relativeHeight="251660288" behindDoc="0" locked="0" layoutInCell="1" allowOverlap="1" wp14:anchorId="4CF0C40C" wp14:editId="4B9DD182">
                  <wp:simplePos x="0" y="0"/>
                  <wp:positionH relativeFrom="margin">
                    <wp:posOffset>98425</wp:posOffset>
                  </wp:positionH>
                  <wp:positionV relativeFrom="margin">
                    <wp:posOffset>0</wp:posOffset>
                  </wp:positionV>
                  <wp:extent cx="1870710" cy="1517650"/>
                  <wp:effectExtent l="0" t="0" r="0" b="6350"/>
                  <wp:wrapSquare wrapText="bothSides"/>
                  <wp:docPr id="1" name="Рисунок 1" descr="http://fask.com.ua/uploads/football_team/img/0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ask.com.ua/uploads/football_team/img/0000/28.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70710" cy="1517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62831" w:rsidRPr="00B62831" w:rsidRDefault="00B62831" w:rsidP="00E7672D">
            <w:pPr>
              <w:pBdr>
                <w:top w:val="nil"/>
                <w:left w:val="nil"/>
                <w:bottom w:val="nil"/>
                <w:right w:val="nil"/>
                <w:between w:val="nil"/>
                <w:bar w:val="nil"/>
              </w:pBdr>
              <w:spacing w:after="0" w:line="240" w:lineRule="auto"/>
              <w:jc w:val="center"/>
              <w:rPr>
                <w:rFonts w:ascii="Times New Roman" w:eastAsia="Times New Roman" w:hAnsi="Times New Roman" w:cs="Times New Roman"/>
                <w:b/>
                <w:bCs/>
                <w:sz w:val="24"/>
                <w:szCs w:val="24"/>
                <w:bdr w:val="nil"/>
                <w:lang w:val="ru-RU"/>
              </w:rPr>
            </w:pPr>
            <w:proofErr w:type="spellStart"/>
            <w:r w:rsidRPr="00B62831">
              <w:rPr>
                <w:rFonts w:ascii="Times New Roman" w:eastAsia="Arial Unicode MS" w:hAnsi="Times New Roman" w:cs="Times New Roman"/>
                <w:b/>
                <w:bCs/>
                <w:sz w:val="24"/>
                <w:szCs w:val="24"/>
                <w:bdr w:val="nil"/>
                <w:lang w:val="ru-RU"/>
              </w:rPr>
              <w:t>Силабус</w:t>
            </w:r>
            <w:proofErr w:type="spellEnd"/>
            <w:r w:rsidRPr="00B62831">
              <w:rPr>
                <w:rFonts w:ascii="Times New Roman" w:eastAsia="Arial Unicode MS" w:hAnsi="Times New Roman" w:cs="Times New Roman"/>
                <w:b/>
                <w:bCs/>
                <w:sz w:val="24"/>
                <w:szCs w:val="24"/>
                <w:bdr w:val="nil"/>
                <w:lang w:val="ru-RU"/>
              </w:rPr>
              <w:t xml:space="preserve"> </w:t>
            </w:r>
            <w:proofErr w:type="spellStart"/>
            <w:r w:rsidRPr="00B62831">
              <w:rPr>
                <w:rFonts w:ascii="Times New Roman" w:eastAsia="Arial Unicode MS" w:hAnsi="Times New Roman" w:cs="Times New Roman"/>
                <w:b/>
                <w:bCs/>
                <w:sz w:val="24"/>
                <w:szCs w:val="24"/>
                <w:bdr w:val="nil"/>
                <w:lang w:val="ru-RU"/>
              </w:rPr>
              <w:t>навчальної</w:t>
            </w:r>
            <w:proofErr w:type="spellEnd"/>
            <w:r w:rsidRPr="00B62831">
              <w:rPr>
                <w:rFonts w:ascii="Times New Roman" w:eastAsia="Arial Unicode MS" w:hAnsi="Times New Roman" w:cs="Times New Roman"/>
                <w:b/>
                <w:bCs/>
                <w:sz w:val="24"/>
                <w:szCs w:val="24"/>
                <w:bdr w:val="nil"/>
                <w:lang w:val="ru-RU"/>
              </w:rPr>
              <w:t xml:space="preserve"> </w:t>
            </w:r>
            <w:proofErr w:type="spellStart"/>
            <w:r w:rsidRPr="00B62831">
              <w:rPr>
                <w:rFonts w:ascii="Times New Roman" w:eastAsia="Arial Unicode MS" w:hAnsi="Times New Roman" w:cs="Times New Roman"/>
                <w:b/>
                <w:bCs/>
                <w:sz w:val="24"/>
                <w:szCs w:val="24"/>
                <w:bdr w:val="nil"/>
                <w:lang w:val="ru-RU"/>
              </w:rPr>
              <w:t>дисципліни</w:t>
            </w:r>
            <w:proofErr w:type="spellEnd"/>
          </w:p>
          <w:p w:rsidR="00B62831" w:rsidRPr="00B62831" w:rsidRDefault="00B62831" w:rsidP="00E7672D">
            <w:pPr>
              <w:pBdr>
                <w:top w:val="nil"/>
                <w:left w:val="nil"/>
                <w:bottom w:val="nil"/>
                <w:right w:val="nil"/>
                <w:between w:val="nil"/>
                <w:bar w:val="nil"/>
              </w:pBdr>
              <w:spacing w:after="0" w:line="240" w:lineRule="auto"/>
              <w:jc w:val="center"/>
              <w:rPr>
                <w:rFonts w:ascii="Times New Roman" w:eastAsia="Arial Unicode MS" w:hAnsi="Times New Roman" w:cs="Times New Roman"/>
                <w:bdr w:val="nil"/>
                <w:lang w:val="ru-RU"/>
              </w:rPr>
            </w:pPr>
            <w:r w:rsidRPr="00B62831">
              <w:rPr>
                <w:rFonts w:ascii="Times New Roman" w:eastAsia="Arial Unicode MS" w:hAnsi="Times New Roman" w:cs="Times New Roman"/>
                <w:b/>
                <w:bCs/>
                <w:sz w:val="24"/>
                <w:szCs w:val="24"/>
                <w:bdr w:val="nil"/>
                <w:lang w:val="ru-RU"/>
              </w:rPr>
              <w:t>«</w:t>
            </w:r>
            <w:r w:rsidR="00810FB6" w:rsidRPr="00810FB6">
              <w:rPr>
                <w:rFonts w:ascii="Times New Roman" w:eastAsia="Arial Unicode MS" w:hAnsi="Times New Roman" w:cs="Times New Roman"/>
                <w:b/>
                <w:bCs/>
                <w:sz w:val="24"/>
                <w:szCs w:val="24"/>
                <w:bdr w:val="nil"/>
              </w:rPr>
              <w:t>Лабораторна діагностика</w:t>
            </w:r>
            <w:r w:rsidRPr="000F1697">
              <w:rPr>
                <w:rFonts w:ascii="Times New Roman" w:eastAsia="Arial Unicode MS" w:hAnsi="Times New Roman" w:cs="Times New Roman"/>
                <w:b/>
                <w:bCs/>
                <w:sz w:val="24"/>
                <w:szCs w:val="24"/>
                <w:bdr w:val="nil"/>
              </w:rPr>
              <w:t xml:space="preserve"> </w:t>
            </w:r>
            <w:r w:rsidRPr="00B62831">
              <w:rPr>
                <w:rFonts w:ascii="Times New Roman" w:eastAsia="Arial Unicode MS" w:hAnsi="Times New Roman" w:cs="Times New Roman"/>
                <w:b/>
                <w:bCs/>
                <w:sz w:val="24"/>
                <w:szCs w:val="24"/>
                <w:bdr w:val="nil"/>
                <w:lang w:val="ru-RU"/>
              </w:rPr>
              <w:t>»</w:t>
            </w:r>
          </w:p>
        </w:tc>
      </w:tr>
      <w:tr w:rsidR="00B62831" w:rsidRPr="000F1697" w:rsidTr="00E7672D">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Рівень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вищої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освіти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Другий</w:t>
            </w:r>
            <w:r w:rsidRPr="000F1697">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магістерський</w:t>
            </w:r>
            <w:r w:rsidRPr="000F1697">
              <w:rPr>
                <w:rFonts w:ascii="Times New Roman" w:eastAsia="Arial Unicode MS" w:hAnsi="Times New Roman" w:cs="Times New Roman"/>
                <w:sz w:val="24"/>
                <w:szCs w:val="24"/>
                <w:bdr w:val="nil"/>
              </w:rPr>
              <w:t>)</w:t>
            </w:r>
          </w:p>
        </w:tc>
      </w:tr>
      <w:tr w:rsidR="00B62831" w:rsidRPr="000F1697" w:rsidTr="00E7672D">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Статус</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sz w:val="24"/>
                <w:szCs w:val="24"/>
                <w:bdr w:val="nil"/>
                <w:shd w:val="clear" w:color="auto" w:fill="FFFFFF"/>
              </w:rPr>
              <w:t>Н</w:t>
            </w:r>
            <w:proofErr w:type="spellStart"/>
            <w:r w:rsidRPr="000F1697">
              <w:rPr>
                <w:rFonts w:ascii="Times New Roman" w:eastAsia="Arial Unicode MS" w:hAnsi="Times New Roman" w:cs="Times New Roman"/>
                <w:sz w:val="24"/>
                <w:szCs w:val="24"/>
                <w:bdr w:val="nil"/>
                <w:shd w:val="clear" w:color="auto" w:fill="FFFFFF"/>
                <w:lang w:val="ru-RU"/>
              </w:rPr>
              <w:t>авчальна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дисципліна</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вибірково</w:t>
            </w:r>
            <w:proofErr w:type="spellEnd"/>
            <w:r w:rsidRPr="000F1697">
              <w:rPr>
                <w:rFonts w:ascii="Times New Roman" w:eastAsia="Arial Unicode MS" w:hAnsi="Times New Roman" w:cs="Times New Roman"/>
                <w:sz w:val="24"/>
                <w:szCs w:val="24"/>
                <w:bdr w:val="nil"/>
                <w:shd w:val="clear" w:color="auto" w:fill="FFFFFF"/>
              </w:rPr>
              <w:t>ї</w:t>
            </w:r>
            <w:r w:rsidRPr="000F1697">
              <w:rPr>
                <w:rFonts w:ascii="Times New Roman" w:eastAsia="Arial Unicode MS" w:hAnsi="Times New Roman" w:cs="Times New Roman"/>
                <w:sz w:val="24"/>
                <w:szCs w:val="24"/>
                <w:bdr w:val="nil"/>
                <w:shd w:val="clear" w:color="auto" w:fill="FFFFFF"/>
                <w:lang w:val="ru-RU"/>
              </w:rPr>
              <w:t xml:space="preserve"> компонент</w:t>
            </w:r>
            <w:r w:rsidRPr="000F1697">
              <w:rPr>
                <w:rFonts w:ascii="Times New Roman" w:eastAsia="Arial Unicode MS" w:hAnsi="Times New Roman" w:cs="Times New Roman"/>
                <w:sz w:val="24"/>
                <w:szCs w:val="24"/>
                <w:bdr w:val="nil"/>
                <w:shd w:val="clear" w:color="auto" w:fill="FFFFFF"/>
              </w:rPr>
              <w:t>и</w:t>
            </w:r>
            <w:r w:rsidRPr="000F1697">
              <w:rPr>
                <w:rFonts w:ascii="Times New Roman" w:eastAsia="Arial Unicode MS" w:hAnsi="Times New Roman" w:cs="Times New Roman"/>
                <w:sz w:val="24"/>
                <w:szCs w:val="24"/>
                <w:bdr w:val="nil"/>
                <w:shd w:val="clear" w:color="auto" w:fill="FFFFFF"/>
                <w:lang w:val="ru-RU"/>
              </w:rPr>
              <w:t xml:space="preserve"> з циклу </w:t>
            </w:r>
            <w:proofErr w:type="spellStart"/>
            <w:r w:rsidRPr="000F1697">
              <w:rPr>
                <w:rFonts w:ascii="Times New Roman" w:eastAsia="Arial Unicode MS" w:hAnsi="Times New Roman" w:cs="Times New Roman"/>
                <w:sz w:val="24"/>
                <w:szCs w:val="24"/>
                <w:bdr w:val="nil"/>
                <w:shd w:val="clear" w:color="auto" w:fill="FFFFFF"/>
                <w:lang w:val="ru-RU"/>
              </w:rPr>
              <w:t>професійної</w:t>
            </w:r>
            <w:proofErr w:type="spellEnd"/>
            <w:r w:rsidRPr="000F1697">
              <w:rPr>
                <w:rFonts w:ascii="Times New Roman" w:eastAsia="Arial Unicode MS" w:hAnsi="Times New Roman" w:cs="Times New Roman"/>
                <w:sz w:val="24"/>
                <w:szCs w:val="24"/>
                <w:bdr w:val="nil"/>
                <w:shd w:val="clear" w:color="auto" w:fill="FFFFFF"/>
                <w:lang w:val="ru-RU"/>
              </w:rPr>
              <w:t xml:space="preserve"> </w:t>
            </w:r>
            <w:proofErr w:type="spellStart"/>
            <w:r w:rsidRPr="000F1697">
              <w:rPr>
                <w:rFonts w:ascii="Times New Roman" w:eastAsia="Arial Unicode MS" w:hAnsi="Times New Roman" w:cs="Times New Roman"/>
                <w:sz w:val="24"/>
                <w:szCs w:val="24"/>
                <w:bdr w:val="nil"/>
                <w:shd w:val="clear" w:color="auto" w:fill="FFFFFF"/>
                <w:lang w:val="ru-RU"/>
              </w:rPr>
              <w:t>підготовки</w:t>
            </w:r>
            <w:proofErr w:type="spellEnd"/>
          </w:p>
        </w:tc>
      </w:tr>
      <w:tr w:rsidR="00B62831" w:rsidRPr="000F1697" w:rsidTr="00E7672D">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Курс</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1</w:t>
            </w:r>
            <w:r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Pr="002B5A7E">
              <w:rPr>
                <w:rFonts w:ascii="Times New Roman" w:eastAsia="Arial Unicode MS" w:hAnsi="Times New Roman" w:cs="Times New Roman"/>
                <w:sz w:val="24"/>
                <w:szCs w:val="24"/>
                <w:bdr w:val="nil"/>
              </w:rPr>
              <w:t>)</w:t>
            </w:r>
          </w:p>
        </w:tc>
      </w:tr>
      <w:tr w:rsidR="00B62831" w:rsidRPr="000F1697" w:rsidTr="00E7672D">
        <w:trPr>
          <w:trHeight w:hRule="exact" w:val="39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6E5966" w:rsidP="006E5966">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en-US"/>
              </w:rPr>
            </w:pPr>
            <w:r>
              <w:rPr>
                <w:rFonts w:ascii="Times New Roman" w:eastAsia="Arial Unicode MS" w:hAnsi="Times New Roman" w:cs="Times New Roman"/>
                <w:sz w:val="24"/>
                <w:szCs w:val="24"/>
                <w:bdr w:val="nil"/>
                <w:lang w:val="ru-RU"/>
              </w:rPr>
              <w:t>1</w:t>
            </w:r>
            <w:r w:rsidR="00B62831" w:rsidRPr="002B5A7E">
              <w:rPr>
                <w:rFonts w:ascii="Times New Roman" w:eastAsia="Arial Unicode MS" w:hAnsi="Times New Roman" w:cs="Times New Roman"/>
                <w:sz w:val="24"/>
                <w:szCs w:val="24"/>
                <w:bdr w:val="nil"/>
              </w:rPr>
              <w:t xml:space="preserve"> (</w:t>
            </w:r>
            <w:r>
              <w:rPr>
                <w:rFonts w:ascii="Times New Roman" w:eastAsia="Arial Unicode MS" w:hAnsi="Times New Roman" w:cs="Times New Roman"/>
                <w:sz w:val="24"/>
                <w:szCs w:val="24"/>
                <w:bdr w:val="nil"/>
              </w:rPr>
              <w:t>перший</w:t>
            </w:r>
            <w:r w:rsidR="00B62831" w:rsidRPr="002B5A7E">
              <w:rPr>
                <w:rFonts w:ascii="Times New Roman" w:eastAsia="Arial Unicode MS" w:hAnsi="Times New Roman" w:cs="Times New Roman"/>
                <w:sz w:val="24"/>
                <w:szCs w:val="24"/>
                <w:bdr w:val="nil"/>
              </w:rPr>
              <w:t>)</w:t>
            </w:r>
          </w:p>
        </w:tc>
      </w:tr>
      <w:tr w:rsidR="00B62831" w:rsidRPr="000F1697" w:rsidTr="00E7672D">
        <w:trPr>
          <w:trHeight w:hRule="exact" w:val="90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Обсяг</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дисципліни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кредити</w:t>
            </w:r>
            <w:proofErr w:type="spellEnd"/>
            <w:r w:rsidRPr="000F1697">
              <w:rPr>
                <w:rFonts w:ascii="Times New Roman" w:eastAsia="Arial Unicode MS" w:hAnsi="Times New Roman" w:cs="Times New Roman"/>
                <w:b/>
                <w:bCs/>
                <w:sz w:val="24"/>
                <w:szCs w:val="24"/>
                <w:bdr w:val="nil"/>
                <w:lang w:val="ru-RU"/>
              </w:rPr>
              <w:t xml:space="preserve"> ЄКТС</w:t>
            </w:r>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roofErr w:type="spellStart"/>
            <w:r w:rsidRPr="000F1697">
              <w:rPr>
                <w:rFonts w:ascii="Times New Roman" w:eastAsia="Arial Unicode MS" w:hAnsi="Times New Roman" w:cs="Times New Roman"/>
                <w:b/>
                <w:bCs/>
                <w:sz w:val="24"/>
                <w:szCs w:val="24"/>
                <w:bdr w:val="nil"/>
                <w:lang w:val="ru-RU"/>
              </w:rPr>
              <w:t>загальна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кількість</w:t>
            </w:r>
            <w:proofErr w:type="spellEnd"/>
            <w:r w:rsidRPr="000F1697">
              <w:rPr>
                <w:rFonts w:ascii="Times New Roman" w:eastAsia="Arial Unicode MS" w:hAnsi="Times New Roman" w:cs="Times New Roman"/>
                <w:b/>
                <w:bCs/>
                <w:sz w:val="24"/>
                <w:szCs w:val="24"/>
                <w:bdr w:val="nil"/>
                <w:lang w:val="ru-RU"/>
              </w:rPr>
              <w:t xml:space="preserve"> годин</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3 кредити / 90 годин</w:t>
            </w:r>
          </w:p>
        </w:tc>
      </w:tr>
      <w:tr w:rsidR="00B62831" w:rsidRPr="000F1697" w:rsidTr="00E7672D">
        <w:trPr>
          <w:trHeight w:hRule="exact" w:val="33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Мова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викладання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українська</w:t>
            </w:r>
          </w:p>
        </w:tc>
      </w:tr>
      <w:tr w:rsidR="00B62831" w:rsidRPr="000F1697" w:rsidTr="00E7672D">
        <w:trPr>
          <w:trHeight w:hRule="exact" w:val="183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Що</w:t>
            </w:r>
            <w:proofErr w:type="spellEnd"/>
            <w:r w:rsidRPr="000F1697">
              <w:rPr>
                <w:rFonts w:ascii="Times New Roman" w:eastAsia="Arial Unicode MS" w:hAnsi="Times New Roman" w:cs="Times New Roman"/>
                <w:b/>
                <w:bCs/>
                <w:sz w:val="24"/>
                <w:szCs w:val="24"/>
                <w:bdr w:val="nil"/>
                <w:lang w:val="ru-RU"/>
              </w:rPr>
              <w:t xml:space="preserve"> буде </w:t>
            </w:r>
            <w:proofErr w:type="spellStart"/>
            <w:r w:rsidRPr="000F1697">
              <w:rPr>
                <w:rFonts w:ascii="Times New Roman" w:eastAsia="Arial Unicode MS" w:hAnsi="Times New Roman" w:cs="Times New Roman"/>
                <w:b/>
                <w:bCs/>
                <w:sz w:val="24"/>
                <w:szCs w:val="24"/>
                <w:bdr w:val="nil"/>
                <w:lang w:val="ru-RU"/>
              </w:rPr>
              <w:t>вивчатися</w:t>
            </w:r>
            <w:proofErr w:type="spellEnd"/>
            <w:r w:rsidRPr="000F1697">
              <w:rPr>
                <w:rFonts w:ascii="Times New Roman" w:eastAsia="Arial Unicode MS" w:hAnsi="Times New Roman" w:cs="Times New Roman"/>
                <w:b/>
                <w:bCs/>
                <w:sz w:val="24"/>
                <w:szCs w:val="24"/>
                <w:bdr w:val="nil"/>
                <w:lang w:val="ru-RU"/>
              </w:rPr>
              <w:t xml:space="preserve"> (предмет </w:t>
            </w:r>
            <w:proofErr w:type="spellStart"/>
            <w:r w:rsidRPr="000F1697">
              <w:rPr>
                <w:rFonts w:ascii="Times New Roman" w:eastAsia="Arial Unicode MS" w:hAnsi="Times New Roman" w:cs="Times New Roman"/>
                <w:b/>
                <w:bCs/>
                <w:sz w:val="24"/>
                <w:szCs w:val="24"/>
                <w:bdr w:val="nil"/>
              </w:rPr>
              <w:t>нав</w:t>
            </w:r>
            <w:r w:rsidRPr="000F1697">
              <w:rPr>
                <w:rFonts w:ascii="Times New Roman" w:eastAsia="Arial Unicode MS" w:hAnsi="Times New Roman" w:cs="Times New Roman"/>
                <w:b/>
                <w:bCs/>
                <w:sz w:val="24"/>
                <w:szCs w:val="24"/>
                <w:bdr w:val="nil"/>
                <w:lang w:val="ru-RU"/>
              </w:rPr>
              <w:t>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7F97" w:rsidP="00E7672D">
            <w:pPr>
              <w:pBdr>
                <w:top w:val="nil"/>
                <w:left w:val="nil"/>
                <w:bottom w:val="nil"/>
                <w:right w:val="nil"/>
                <w:between w:val="nil"/>
                <w:bar w:val="nil"/>
              </w:pBdr>
              <w:spacing w:after="160" w:line="257" w:lineRule="auto"/>
              <w:rPr>
                <w:rFonts w:ascii="Times New Roman" w:eastAsia="Arial Unicode MS" w:hAnsi="Times New Roman" w:cs="Times New Roman"/>
                <w:sz w:val="24"/>
                <w:szCs w:val="24"/>
                <w:bdr w:val="nil"/>
                <w:lang w:val="ru-RU"/>
              </w:rPr>
            </w:pPr>
            <w:proofErr w:type="spellStart"/>
            <w:r w:rsidRPr="00B67F97">
              <w:rPr>
                <w:rFonts w:ascii="Times New Roman" w:eastAsia="Arial Unicode MS" w:hAnsi="Times New Roman" w:cs="Times New Roman"/>
                <w:sz w:val="24"/>
                <w:szCs w:val="24"/>
                <w:bdr w:val="nil"/>
                <w:lang w:val="ru-RU"/>
              </w:rPr>
              <w:t>Лабораторна</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діагностика</w:t>
            </w:r>
            <w:proofErr w:type="spellEnd"/>
            <w:r w:rsidRPr="00B67F97">
              <w:rPr>
                <w:rFonts w:ascii="Times New Roman" w:eastAsia="Arial Unicode MS" w:hAnsi="Times New Roman" w:cs="Times New Roman"/>
                <w:sz w:val="24"/>
                <w:szCs w:val="24"/>
                <w:bdr w:val="nil"/>
                <w:lang w:val="ru-RU"/>
              </w:rPr>
              <w:t xml:space="preserve"> є </w:t>
            </w:r>
            <w:proofErr w:type="spellStart"/>
            <w:r w:rsidRPr="00B67F97">
              <w:rPr>
                <w:rFonts w:ascii="Times New Roman" w:eastAsia="Arial Unicode MS" w:hAnsi="Times New Roman" w:cs="Times New Roman"/>
                <w:sz w:val="24"/>
                <w:szCs w:val="24"/>
                <w:bdr w:val="nil"/>
                <w:lang w:val="ru-RU"/>
              </w:rPr>
              <w:t>медичною</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діагностичною</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спеціальністю</w:t>
            </w:r>
            <w:proofErr w:type="spellEnd"/>
            <w:r w:rsidRPr="00B67F97">
              <w:rPr>
                <w:rFonts w:ascii="Times New Roman" w:eastAsia="Arial Unicode MS" w:hAnsi="Times New Roman" w:cs="Times New Roman"/>
                <w:sz w:val="24"/>
                <w:szCs w:val="24"/>
                <w:bdr w:val="nil"/>
                <w:lang w:val="ru-RU"/>
              </w:rPr>
              <w:t xml:space="preserve"> з </w:t>
            </w:r>
            <w:proofErr w:type="spellStart"/>
            <w:r w:rsidRPr="00B67F97">
              <w:rPr>
                <w:rFonts w:ascii="Times New Roman" w:eastAsia="Arial Unicode MS" w:hAnsi="Times New Roman" w:cs="Times New Roman"/>
                <w:sz w:val="24"/>
                <w:szCs w:val="24"/>
                <w:bdr w:val="nil"/>
                <w:lang w:val="ru-RU"/>
              </w:rPr>
              <w:t>сукупності</w:t>
            </w:r>
            <w:proofErr w:type="spellEnd"/>
            <w:r w:rsidRPr="00B67F97">
              <w:rPr>
                <w:rFonts w:ascii="Times New Roman" w:eastAsia="Arial Unicode MS" w:hAnsi="Times New Roman" w:cs="Times New Roman"/>
                <w:sz w:val="24"/>
                <w:szCs w:val="24"/>
                <w:bdr w:val="nil"/>
                <w:lang w:val="ru-RU"/>
              </w:rPr>
              <w:t xml:space="preserve"> </w:t>
            </w:r>
            <w:proofErr w:type="spellStart"/>
            <w:proofErr w:type="gramStart"/>
            <w:r w:rsidRPr="00B67F97">
              <w:rPr>
                <w:rFonts w:ascii="Times New Roman" w:eastAsia="Arial Unicode MS" w:hAnsi="Times New Roman" w:cs="Times New Roman"/>
                <w:sz w:val="24"/>
                <w:szCs w:val="24"/>
                <w:bdr w:val="nil"/>
                <w:lang w:val="ru-RU"/>
              </w:rPr>
              <w:t>досл</w:t>
            </w:r>
            <w:proofErr w:type="gramEnd"/>
            <w:r w:rsidRPr="00B67F97">
              <w:rPr>
                <w:rFonts w:ascii="Times New Roman" w:eastAsia="Arial Unicode MS" w:hAnsi="Times New Roman" w:cs="Times New Roman"/>
                <w:sz w:val="24"/>
                <w:szCs w:val="24"/>
                <w:bdr w:val="nil"/>
                <w:lang w:val="ru-RU"/>
              </w:rPr>
              <w:t>іджень</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in</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vitro</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біоматеріалу</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людського</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організму</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заснованих</w:t>
            </w:r>
            <w:proofErr w:type="spellEnd"/>
            <w:r w:rsidRPr="00B67F97">
              <w:rPr>
                <w:rFonts w:ascii="Times New Roman" w:eastAsia="Arial Unicode MS" w:hAnsi="Times New Roman" w:cs="Times New Roman"/>
                <w:sz w:val="24"/>
                <w:szCs w:val="24"/>
                <w:bdr w:val="nil"/>
                <w:lang w:val="ru-RU"/>
              </w:rPr>
              <w:t xml:space="preserve"> на </w:t>
            </w:r>
            <w:proofErr w:type="spellStart"/>
            <w:r w:rsidRPr="00B67F97">
              <w:rPr>
                <w:rFonts w:ascii="Times New Roman" w:eastAsia="Arial Unicode MS" w:hAnsi="Times New Roman" w:cs="Times New Roman"/>
                <w:sz w:val="24"/>
                <w:szCs w:val="24"/>
                <w:bdr w:val="nil"/>
                <w:lang w:val="ru-RU"/>
              </w:rPr>
              <w:t>використанні</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гематологічних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загально-клінічних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паразитарних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біохімічних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імунологічних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серологічних</w:t>
            </w:r>
            <w:proofErr w:type="spellEnd"/>
            <w:r w:rsidRPr="00B67F97">
              <w:rPr>
                <w:rFonts w:ascii="Times New Roman" w:eastAsia="Arial Unicode MS" w:hAnsi="Times New Roman" w:cs="Times New Roman"/>
                <w:sz w:val="24"/>
                <w:szCs w:val="24"/>
                <w:bdr w:val="nil"/>
                <w:lang w:val="ru-RU"/>
              </w:rPr>
              <w:t>, молекулярно-</w:t>
            </w:r>
            <w:proofErr w:type="spellStart"/>
            <w:r w:rsidRPr="00B67F97">
              <w:rPr>
                <w:rFonts w:ascii="Times New Roman" w:eastAsia="Arial Unicode MS" w:hAnsi="Times New Roman" w:cs="Times New Roman"/>
                <w:sz w:val="24"/>
                <w:szCs w:val="24"/>
                <w:bdr w:val="nil"/>
                <w:lang w:val="ru-RU"/>
              </w:rPr>
              <w:t>біологічних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бактеріологічних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генетичних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цитологічних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токсикологічних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вірусологічних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методів</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зіставлення</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результатів</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цих</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методів</w:t>
            </w:r>
            <w:proofErr w:type="spellEnd"/>
            <w:r w:rsidRPr="00B67F97">
              <w:rPr>
                <w:rFonts w:ascii="Times New Roman" w:eastAsia="Arial Unicode MS" w:hAnsi="Times New Roman" w:cs="Times New Roman"/>
                <w:sz w:val="24"/>
                <w:szCs w:val="24"/>
                <w:bdr w:val="nil"/>
                <w:lang w:val="ru-RU"/>
              </w:rPr>
              <w:t xml:space="preserve"> з </w:t>
            </w:r>
            <w:proofErr w:type="spellStart"/>
            <w:r w:rsidRPr="00B67F97">
              <w:rPr>
                <w:rFonts w:ascii="Times New Roman" w:eastAsia="Arial Unicode MS" w:hAnsi="Times New Roman" w:cs="Times New Roman"/>
                <w:sz w:val="24"/>
                <w:szCs w:val="24"/>
                <w:bdr w:val="nil"/>
                <w:lang w:val="ru-RU"/>
              </w:rPr>
              <w:t>клінічними</w:t>
            </w:r>
            <w:proofErr w:type="spellEnd"/>
            <w:r w:rsidRPr="00B67F97">
              <w:rPr>
                <w:rFonts w:ascii="Times New Roman" w:eastAsia="Arial Unicode MS" w:hAnsi="Times New Roman" w:cs="Times New Roman"/>
                <w:sz w:val="24"/>
                <w:szCs w:val="24"/>
                <w:bdr w:val="nil"/>
                <w:lang w:val="ru-RU"/>
              </w:rPr>
              <w:t xml:space="preserve"> </w:t>
            </w:r>
            <w:proofErr w:type="spellStart"/>
            <w:r w:rsidRPr="00B67F97">
              <w:rPr>
                <w:rFonts w:ascii="Times New Roman" w:eastAsia="Arial Unicode MS" w:hAnsi="Times New Roman" w:cs="Times New Roman"/>
                <w:sz w:val="24"/>
                <w:szCs w:val="24"/>
                <w:bdr w:val="nil"/>
                <w:lang w:val="ru-RU"/>
              </w:rPr>
              <w:t>даними</w:t>
            </w:r>
            <w:proofErr w:type="spellEnd"/>
            <w:r w:rsidRPr="00B67F97">
              <w:rPr>
                <w:rFonts w:ascii="Times New Roman" w:eastAsia="Arial Unicode MS" w:hAnsi="Times New Roman" w:cs="Times New Roman"/>
                <w:sz w:val="24"/>
                <w:szCs w:val="24"/>
                <w:bdr w:val="nil"/>
                <w:lang w:val="ru-RU"/>
              </w:rPr>
              <w:t xml:space="preserve"> і </w:t>
            </w:r>
            <w:proofErr w:type="spellStart"/>
            <w:r w:rsidRPr="00B67F97">
              <w:rPr>
                <w:rFonts w:ascii="Times New Roman" w:eastAsia="Arial Unicode MS" w:hAnsi="Times New Roman" w:cs="Times New Roman"/>
                <w:sz w:val="24"/>
                <w:szCs w:val="24"/>
                <w:bdr w:val="nil"/>
                <w:lang w:val="ru-RU"/>
              </w:rPr>
              <w:t>формулювання</w:t>
            </w:r>
            <w:proofErr w:type="spellEnd"/>
            <w:r w:rsidRPr="00B67F97">
              <w:rPr>
                <w:rFonts w:ascii="Times New Roman" w:eastAsia="Arial Unicode MS" w:hAnsi="Times New Roman" w:cs="Times New Roman"/>
                <w:sz w:val="24"/>
                <w:szCs w:val="24"/>
                <w:bdr w:val="nil"/>
                <w:lang w:val="ru-RU"/>
              </w:rPr>
              <w:t xml:space="preserve"> лабораторного </w:t>
            </w:r>
            <w:proofErr w:type="spellStart"/>
            <w:r w:rsidRPr="00B67F97">
              <w:rPr>
                <w:rFonts w:ascii="Times New Roman" w:eastAsia="Arial Unicode MS" w:hAnsi="Times New Roman" w:cs="Times New Roman"/>
                <w:sz w:val="24"/>
                <w:szCs w:val="24"/>
                <w:bdr w:val="nil"/>
                <w:lang w:val="ru-RU"/>
              </w:rPr>
              <w:t>висновку</w:t>
            </w:r>
            <w:proofErr w:type="spellEnd"/>
          </w:p>
        </w:tc>
      </w:tr>
      <w:tr w:rsidR="00B62831" w:rsidRPr="000F1697" w:rsidTr="00E7672D">
        <w:trPr>
          <w:trHeight w:hRule="exact" w:val="125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цікаво</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потрібно</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вивчати</w:t>
            </w:r>
            <w:proofErr w:type="spellEnd"/>
            <w:r w:rsidRPr="000F1697">
              <w:rPr>
                <w:rFonts w:ascii="Times New Roman" w:eastAsia="Arial Unicode MS" w:hAnsi="Times New Roman" w:cs="Times New Roman"/>
                <w:b/>
                <w:bCs/>
                <w:sz w:val="24"/>
                <w:szCs w:val="24"/>
                <w:bdr w:val="nil"/>
                <w:lang w:val="ru-RU"/>
              </w:rPr>
              <w:t xml:space="preserve"> (мета)</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A468F"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BA468F">
              <w:rPr>
                <w:rFonts w:ascii="Times New Roman" w:eastAsia="Arial Unicode MS" w:hAnsi="Times New Roman" w:cs="Times New Roman"/>
                <w:sz w:val="24"/>
                <w:szCs w:val="24"/>
                <w:bdr w:val="nil"/>
              </w:rPr>
              <w:t xml:space="preserve">Цілями освоєння навчальної дисципліни «Лабораторна діагностика» є дати студентам необхідні теоретичні знання й практичні уміння з питань інформації про дослідження в галузі медико-біологічних наук та володіння найновішими методами лабораторного дослідження біологічного матеріалу,  техніки одержання і підготовки різноманітного біологічного матеріалу, для проведення лабораторно-діагностичних досліджень, в т.ч. для правильної інтерпретації результатів цих досліджень, формування уявлень, знань і навичок щодо виділення, культивування, ідентифікації, метаболізму і взаємодії мікроорганізмів, які впливають на якість навколишнього середовища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приміщень, повітря, води, людини, застосування отриманих знань у вирішенні професійних </w:t>
            </w:r>
            <w:proofErr w:type="spellStart"/>
            <w:r w:rsidRPr="00BA468F">
              <w:rPr>
                <w:rFonts w:ascii="Times New Roman" w:eastAsia="Arial Unicode MS" w:hAnsi="Times New Roman" w:cs="Times New Roman"/>
                <w:sz w:val="24"/>
                <w:szCs w:val="24"/>
                <w:bdr w:val="nil"/>
              </w:rPr>
              <w:t>завдань.</w:t>
            </w:r>
            <w:r w:rsidR="00B62831" w:rsidRPr="00962E7C">
              <w:rPr>
                <w:rFonts w:ascii="Times New Roman" w:eastAsia="Arial Unicode MS" w:hAnsi="Times New Roman" w:cs="Times New Roman"/>
                <w:sz w:val="24"/>
                <w:szCs w:val="24"/>
                <w:bdr w:val="nil"/>
              </w:rPr>
              <w:t>середовища</w:t>
            </w:r>
            <w:proofErr w:type="spellEnd"/>
            <w:r w:rsidR="00B62831" w:rsidRPr="00962E7C">
              <w:rPr>
                <w:rFonts w:ascii="Times New Roman" w:eastAsia="Arial Unicode MS" w:hAnsi="Times New Roman" w:cs="Times New Roman"/>
                <w:sz w:val="24"/>
                <w:szCs w:val="24"/>
                <w:bdr w:val="nil"/>
              </w:rPr>
              <w:t xml:space="preserve"> та здоров’я людини,  знань і набуття навичок при вивченні основних методів визначення видової приналежності і чисельності мікроорганізмів. Ознайомлення студентів з методами контролю за  контамінацією мікроорганізмами водних ресурсів природного та штучного походження, застосування отриманих знань у вирішенні професійних </w:t>
            </w:r>
            <w:proofErr w:type="spellStart"/>
            <w:r w:rsidR="00B62831" w:rsidRPr="00962E7C">
              <w:rPr>
                <w:rFonts w:ascii="Times New Roman" w:eastAsia="Arial Unicode MS" w:hAnsi="Times New Roman" w:cs="Times New Roman"/>
                <w:sz w:val="24"/>
                <w:szCs w:val="24"/>
                <w:bdr w:val="nil"/>
              </w:rPr>
              <w:t>завдань.</w:t>
            </w:r>
            <w:r w:rsidR="00B62831" w:rsidRPr="00422611">
              <w:rPr>
                <w:rFonts w:ascii="Times New Roman" w:eastAsia="Arial Unicode MS" w:hAnsi="Times New Roman" w:cs="Times New Roman"/>
                <w:sz w:val="24"/>
                <w:szCs w:val="24"/>
                <w:bdr w:val="nil"/>
              </w:rPr>
              <w:t>функціями.Сформувати</w:t>
            </w:r>
            <w:proofErr w:type="spellEnd"/>
            <w:r w:rsidR="00B62831" w:rsidRPr="00422611">
              <w:rPr>
                <w:rFonts w:ascii="Times New Roman" w:eastAsia="Arial Unicode MS" w:hAnsi="Times New Roman" w:cs="Times New Roman"/>
                <w:sz w:val="24"/>
                <w:szCs w:val="24"/>
                <w:bdr w:val="nil"/>
              </w:rPr>
              <w:t xml:space="preserve"> у студентів уявлення про сучасні базові знання щодо ролі мікроорганізмів у глобальних біогеохімічних циклах Карбону, Нітрогену, </w:t>
            </w:r>
            <w:proofErr w:type="spellStart"/>
            <w:r w:rsidR="00B62831" w:rsidRPr="00422611">
              <w:rPr>
                <w:rFonts w:ascii="Times New Roman" w:eastAsia="Arial Unicode MS" w:hAnsi="Times New Roman" w:cs="Times New Roman"/>
                <w:sz w:val="24"/>
                <w:szCs w:val="24"/>
                <w:bdr w:val="nil"/>
              </w:rPr>
              <w:t>Сульфуру</w:t>
            </w:r>
            <w:proofErr w:type="spellEnd"/>
            <w:r w:rsidR="00B62831" w:rsidRPr="00422611">
              <w:rPr>
                <w:rFonts w:ascii="Times New Roman" w:eastAsia="Arial Unicode MS" w:hAnsi="Times New Roman" w:cs="Times New Roman"/>
                <w:sz w:val="24"/>
                <w:szCs w:val="24"/>
                <w:bdr w:val="nil"/>
              </w:rPr>
              <w:t>, Фосфору, металів та інших елементів на суходолі, гідросфері, атмосфері; а також про значення та можливості практичного застосування окремих методів, методичних прийомів, системних алгоритмів аналізу та понятійних елементів даної дисципліни у галузі науки та інших сферах суспільної діяльності (медицині, біотехнології тощо)</w:t>
            </w:r>
          </w:p>
        </w:tc>
      </w:tr>
      <w:tr w:rsidR="00B62831" w:rsidRPr="000F1697" w:rsidTr="00E7672D">
        <w:trPr>
          <w:trHeight w:val="229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Чому</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навчитися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результати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навчання</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468F" w:rsidRPr="00BA468F"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BA468F">
              <w:rPr>
                <w:rFonts w:ascii="Times New Roman" w:eastAsia="Arial Unicode MS" w:hAnsi="Times New Roman" w:cs="Times New Roman"/>
                <w:color w:val="000000"/>
                <w:spacing w:val="1"/>
                <w:sz w:val="24"/>
                <w:szCs w:val="24"/>
                <w:u w:color="000000"/>
                <w:bdr w:val="nil"/>
                <w:lang w:val="ru-RU" w:eastAsia="ru-RU"/>
              </w:rPr>
              <w:t>•</w:t>
            </w:r>
            <w:r w:rsidRPr="00BA468F">
              <w:rPr>
                <w:rFonts w:ascii="Times New Roman" w:eastAsia="Arial Unicode MS" w:hAnsi="Times New Roman" w:cs="Times New Roman"/>
                <w:color w:val="000000"/>
                <w:spacing w:val="1"/>
                <w:sz w:val="24"/>
                <w:szCs w:val="24"/>
                <w:u w:color="000000"/>
                <w:bdr w:val="nil"/>
                <w:lang w:val="ru-RU" w:eastAsia="ru-RU"/>
              </w:rPr>
              <w:tab/>
              <w:t xml:space="preserve">методами </w:t>
            </w:r>
            <w:proofErr w:type="spellStart"/>
            <w:r w:rsidRPr="00BA468F">
              <w:rPr>
                <w:rFonts w:ascii="Times New Roman" w:eastAsia="Arial Unicode MS" w:hAnsi="Times New Roman" w:cs="Times New Roman"/>
                <w:color w:val="000000"/>
                <w:spacing w:val="1"/>
                <w:sz w:val="24"/>
                <w:szCs w:val="24"/>
                <w:u w:color="000000"/>
                <w:bdr w:val="nil"/>
                <w:lang w:val="ru-RU" w:eastAsia="ru-RU"/>
              </w:rPr>
              <w:t>відбору</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мікробіологічних</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зразків</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та </w:t>
            </w:r>
            <w:proofErr w:type="spellStart"/>
            <w:r w:rsidRPr="00BA468F">
              <w:rPr>
                <w:rFonts w:ascii="Times New Roman" w:eastAsia="Arial Unicode MS" w:hAnsi="Times New Roman" w:cs="Times New Roman"/>
                <w:color w:val="000000"/>
                <w:spacing w:val="1"/>
                <w:sz w:val="24"/>
                <w:szCs w:val="24"/>
                <w:u w:color="000000"/>
                <w:bdr w:val="nil"/>
                <w:lang w:val="ru-RU" w:eastAsia="ru-RU"/>
              </w:rPr>
              <w:t>їх</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proofErr w:type="gramStart"/>
            <w:r w:rsidRPr="00BA468F">
              <w:rPr>
                <w:rFonts w:ascii="Times New Roman" w:eastAsia="Arial Unicode MS" w:hAnsi="Times New Roman" w:cs="Times New Roman"/>
                <w:color w:val="000000"/>
                <w:spacing w:val="1"/>
                <w:sz w:val="24"/>
                <w:szCs w:val="24"/>
                <w:u w:color="000000"/>
                <w:bdr w:val="nil"/>
                <w:lang w:val="ru-RU" w:eastAsia="ru-RU"/>
              </w:rPr>
              <w:t>п</w:t>
            </w:r>
            <w:proofErr w:type="gramEnd"/>
            <w:r w:rsidRPr="00BA468F">
              <w:rPr>
                <w:rFonts w:ascii="Times New Roman" w:eastAsia="Arial Unicode MS" w:hAnsi="Times New Roman" w:cs="Times New Roman"/>
                <w:color w:val="000000"/>
                <w:spacing w:val="1"/>
                <w:sz w:val="24"/>
                <w:szCs w:val="24"/>
                <w:u w:color="000000"/>
                <w:bdr w:val="nil"/>
                <w:lang w:val="ru-RU" w:eastAsia="ru-RU"/>
              </w:rPr>
              <w:t>ідготовки</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для </w:t>
            </w:r>
            <w:proofErr w:type="spellStart"/>
            <w:r w:rsidRPr="00BA468F">
              <w:rPr>
                <w:rFonts w:ascii="Times New Roman" w:eastAsia="Arial Unicode MS" w:hAnsi="Times New Roman" w:cs="Times New Roman"/>
                <w:color w:val="000000"/>
                <w:spacing w:val="1"/>
                <w:sz w:val="24"/>
                <w:szCs w:val="24"/>
                <w:u w:color="000000"/>
                <w:bdr w:val="nil"/>
                <w:lang w:val="ru-RU" w:eastAsia="ru-RU"/>
              </w:rPr>
              <w:t>подальшого</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дослідження</w:t>
            </w:r>
            <w:proofErr w:type="spellEnd"/>
            <w:r w:rsidRPr="00BA468F">
              <w:rPr>
                <w:rFonts w:ascii="Times New Roman" w:eastAsia="Arial Unicode MS" w:hAnsi="Times New Roman" w:cs="Times New Roman"/>
                <w:color w:val="000000"/>
                <w:spacing w:val="1"/>
                <w:sz w:val="24"/>
                <w:szCs w:val="24"/>
                <w:u w:color="000000"/>
                <w:bdr w:val="nil"/>
                <w:lang w:val="ru-RU" w:eastAsia="ru-RU"/>
              </w:rPr>
              <w:t>;</w:t>
            </w:r>
          </w:p>
          <w:p w:rsidR="00BA468F" w:rsidRPr="00BA468F"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BA468F">
              <w:rPr>
                <w:rFonts w:ascii="Times New Roman" w:eastAsia="Arial Unicode MS" w:hAnsi="Times New Roman" w:cs="Times New Roman"/>
                <w:color w:val="000000"/>
                <w:spacing w:val="1"/>
                <w:sz w:val="24"/>
                <w:szCs w:val="24"/>
                <w:u w:color="000000"/>
                <w:bdr w:val="nil"/>
                <w:lang w:val="ru-RU" w:eastAsia="ru-RU"/>
              </w:rPr>
              <w:t>•</w:t>
            </w:r>
            <w:r w:rsidRPr="00BA468F">
              <w:rPr>
                <w:rFonts w:ascii="Times New Roman" w:eastAsia="Arial Unicode MS" w:hAnsi="Times New Roman" w:cs="Times New Roman"/>
                <w:color w:val="000000"/>
                <w:spacing w:val="1"/>
                <w:sz w:val="24"/>
                <w:szCs w:val="24"/>
                <w:u w:color="000000"/>
                <w:bdr w:val="nil"/>
                <w:lang w:val="ru-RU" w:eastAsia="ru-RU"/>
              </w:rPr>
              <w:tab/>
              <w:t xml:space="preserve">методами </w:t>
            </w:r>
            <w:proofErr w:type="spellStart"/>
            <w:proofErr w:type="gramStart"/>
            <w:r w:rsidRPr="00BA468F">
              <w:rPr>
                <w:rFonts w:ascii="Times New Roman" w:eastAsia="Arial Unicode MS" w:hAnsi="Times New Roman" w:cs="Times New Roman"/>
                <w:color w:val="000000"/>
                <w:spacing w:val="1"/>
                <w:sz w:val="24"/>
                <w:szCs w:val="24"/>
                <w:u w:color="000000"/>
                <w:bdr w:val="nil"/>
                <w:lang w:val="ru-RU" w:eastAsia="ru-RU"/>
              </w:rPr>
              <w:t>досл</w:t>
            </w:r>
            <w:proofErr w:type="gramEnd"/>
            <w:r w:rsidRPr="00BA468F">
              <w:rPr>
                <w:rFonts w:ascii="Times New Roman" w:eastAsia="Arial Unicode MS" w:hAnsi="Times New Roman" w:cs="Times New Roman"/>
                <w:color w:val="000000"/>
                <w:spacing w:val="1"/>
                <w:sz w:val="24"/>
                <w:szCs w:val="24"/>
                <w:u w:color="000000"/>
                <w:bdr w:val="nil"/>
                <w:lang w:val="ru-RU" w:eastAsia="ru-RU"/>
              </w:rPr>
              <w:t>ідження</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живих</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клітин</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мікроорганізмів</w:t>
            </w:r>
            <w:proofErr w:type="spellEnd"/>
            <w:r w:rsidRPr="00BA468F">
              <w:rPr>
                <w:rFonts w:ascii="Times New Roman" w:eastAsia="Arial Unicode MS" w:hAnsi="Times New Roman" w:cs="Times New Roman"/>
                <w:color w:val="000000"/>
                <w:spacing w:val="1"/>
                <w:sz w:val="24"/>
                <w:szCs w:val="24"/>
                <w:u w:color="000000"/>
                <w:bdr w:val="nil"/>
                <w:lang w:val="ru-RU" w:eastAsia="ru-RU"/>
              </w:rPr>
              <w:t>;</w:t>
            </w:r>
          </w:p>
          <w:p w:rsidR="00BA468F" w:rsidRPr="00BA468F"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BA468F">
              <w:rPr>
                <w:rFonts w:ascii="Times New Roman" w:eastAsia="Arial Unicode MS" w:hAnsi="Times New Roman" w:cs="Times New Roman"/>
                <w:color w:val="000000"/>
                <w:spacing w:val="1"/>
                <w:sz w:val="24"/>
                <w:szCs w:val="24"/>
                <w:u w:color="000000"/>
                <w:bdr w:val="nil"/>
                <w:lang w:val="ru-RU" w:eastAsia="ru-RU"/>
              </w:rPr>
              <w:t>•</w:t>
            </w:r>
            <w:r w:rsidRPr="00BA468F">
              <w:rPr>
                <w:rFonts w:ascii="Times New Roman" w:eastAsia="Arial Unicode MS" w:hAnsi="Times New Roman" w:cs="Times New Roman"/>
                <w:color w:val="000000"/>
                <w:spacing w:val="1"/>
                <w:sz w:val="24"/>
                <w:szCs w:val="24"/>
                <w:u w:color="000000"/>
                <w:bdr w:val="nil"/>
                <w:lang w:val="ru-RU" w:eastAsia="ru-RU"/>
              </w:rPr>
              <w:tab/>
              <w:t xml:space="preserve">методами </w:t>
            </w:r>
            <w:proofErr w:type="spellStart"/>
            <w:r w:rsidRPr="00BA468F">
              <w:rPr>
                <w:rFonts w:ascii="Times New Roman" w:eastAsia="Arial Unicode MS" w:hAnsi="Times New Roman" w:cs="Times New Roman"/>
                <w:color w:val="000000"/>
                <w:spacing w:val="1"/>
                <w:sz w:val="24"/>
                <w:szCs w:val="24"/>
                <w:u w:color="000000"/>
                <w:bdr w:val="nil"/>
                <w:lang w:val="ru-RU" w:eastAsia="ru-RU"/>
              </w:rPr>
              <w:t>культивування</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мікроорганізмі</w:t>
            </w:r>
            <w:proofErr w:type="gramStart"/>
            <w:r w:rsidRPr="00BA468F">
              <w:rPr>
                <w:rFonts w:ascii="Times New Roman" w:eastAsia="Arial Unicode MS" w:hAnsi="Times New Roman" w:cs="Times New Roman"/>
                <w:color w:val="000000"/>
                <w:spacing w:val="1"/>
                <w:sz w:val="24"/>
                <w:szCs w:val="24"/>
                <w:u w:color="000000"/>
                <w:bdr w:val="nil"/>
                <w:lang w:val="ru-RU" w:eastAsia="ru-RU"/>
              </w:rPr>
              <w:t>в</w:t>
            </w:r>
            <w:proofErr w:type="spellEnd"/>
            <w:proofErr w:type="gramEnd"/>
            <w:r w:rsidRPr="00BA468F">
              <w:rPr>
                <w:rFonts w:ascii="Times New Roman" w:eastAsia="Arial Unicode MS" w:hAnsi="Times New Roman" w:cs="Times New Roman"/>
                <w:color w:val="000000"/>
                <w:spacing w:val="1"/>
                <w:sz w:val="24"/>
                <w:szCs w:val="24"/>
                <w:u w:color="000000"/>
                <w:bdr w:val="nil"/>
                <w:lang w:val="ru-RU" w:eastAsia="ru-RU"/>
              </w:rPr>
              <w:t>;</w:t>
            </w:r>
          </w:p>
          <w:p w:rsidR="00BA468F" w:rsidRPr="00BA468F"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BA468F">
              <w:rPr>
                <w:rFonts w:ascii="Times New Roman" w:eastAsia="Arial Unicode MS" w:hAnsi="Times New Roman" w:cs="Times New Roman"/>
                <w:color w:val="000000"/>
                <w:spacing w:val="1"/>
                <w:sz w:val="24"/>
                <w:szCs w:val="24"/>
                <w:u w:color="000000"/>
                <w:bdr w:val="nil"/>
                <w:lang w:val="ru-RU" w:eastAsia="ru-RU"/>
              </w:rPr>
              <w:t>•</w:t>
            </w:r>
            <w:r w:rsidRPr="00BA468F">
              <w:rPr>
                <w:rFonts w:ascii="Times New Roman" w:eastAsia="Arial Unicode MS" w:hAnsi="Times New Roman" w:cs="Times New Roman"/>
                <w:color w:val="000000"/>
                <w:spacing w:val="1"/>
                <w:sz w:val="24"/>
                <w:szCs w:val="24"/>
                <w:u w:color="000000"/>
                <w:bdr w:val="nil"/>
                <w:lang w:val="ru-RU" w:eastAsia="ru-RU"/>
              </w:rPr>
              <w:tab/>
              <w:t xml:space="preserve">методами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мікроскопії</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proofErr w:type="gramStart"/>
            <w:r w:rsidRPr="00BA468F">
              <w:rPr>
                <w:rFonts w:ascii="Times New Roman" w:eastAsia="Arial Unicode MS" w:hAnsi="Times New Roman" w:cs="Times New Roman"/>
                <w:color w:val="000000"/>
                <w:spacing w:val="1"/>
                <w:sz w:val="24"/>
                <w:szCs w:val="24"/>
                <w:u w:color="000000"/>
                <w:bdr w:val="nil"/>
                <w:lang w:val="ru-RU" w:eastAsia="ru-RU"/>
              </w:rPr>
              <w:t>п</w:t>
            </w:r>
            <w:proofErr w:type="gramEnd"/>
            <w:r w:rsidRPr="00BA468F">
              <w:rPr>
                <w:rFonts w:ascii="Times New Roman" w:eastAsia="Arial Unicode MS" w:hAnsi="Times New Roman" w:cs="Times New Roman"/>
                <w:color w:val="000000"/>
                <w:spacing w:val="1"/>
                <w:sz w:val="24"/>
                <w:szCs w:val="24"/>
                <w:u w:color="000000"/>
                <w:bdr w:val="nil"/>
                <w:lang w:val="ru-RU" w:eastAsia="ru-RU"/>
              </w:rPr>
              <w:t>ідготовки</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зразків</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для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мікроскопіювання</w:t>
            </w:r>
            <w:proofErr w:type="spellEnd"/>
            <w:r w:rsidRPr="00BA468F">
              <w:rPr>
                <w:rFonts w:ascii="Times New Roman" w:eastAsia="Arial Unicode MS" w:hAnsi="Times New Roman" w:cs="Times New Roman"/>
                <w:color w:val="000000"/>
                <w:spacing w:val="1"/>
                <w:sz w:val="24"/>
                <w:szCs w:val="24"/>
                <w:u w:color="000000"/>
                <w:bdr w:val="nil"/>
                <w:lang w:val="ru-RU" w:eastAsia="ru-RU"/>
              </w:rPr>
              <w:t>;</w:t>
            </w:r>
          </w:p>
          <w:p w:rsidR="00BA468F" w:rsidRPr="00EF63DC"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EF63DC">
              <w:rPr>
                <w:rFonts w:ascii="Times New Roman" w:eastAsia="Arial Unicode MS" w:hAnsi="Times New Roman" w:cs="Times New Roman"/>
                <w:color w:val="000000"/>
                <w:spacing w:val="1"/>
                <w:sz w:val="24"/>
                <w:szCs w:val="24"/>
                <w:u w:color="000000"/>
                <w:bdr w:val="nil"/>
                <w:lang w:val="ru-RU" w:eastAsia="ru-RU"/>
              </w:rPr>
              <w:t>•</w:t>
            </w:r>
            <w:r w:rsidRPr="00EF63DC">
              <w:rPr>
                <w:rFonts w:ascii="Times New Roman" w:eastAsia="Arial Unicode MS" w:hAnsi="Times New Roman" w:cs="Times New Roman"/>
                <w:color w:val="000000"/>
                <w:spacing w:val="1"/>
                <w:sz w:val="24"/>
                <w:szCs w:val="24"/>
                <w:u w:color="000000"/>
                <w:bdr w:val="nil"/>
                <w:lang w:val="ru-RU" w:eastAsia="ru-RU"/>
              </w:rPr>
              <w:tab/>
              <w:t xml:space="preserve">методиками </w:t>
            </w:r>
            <w:proofErr w:type="spellStart"/>
            <w:r w:rsidRPr="00EF63DC">
              <w:rPr>
                <w:rFonts w:ascii="Times New Roman" w:eastAsia="Arial Unicode MS" w:hAnsi="Times New Roman" w:cs="Times New Roman"/>
                <w:color w:val="000000"/>
                <w:spacing w:val="1"/>
                <w:sz w:val="24"/>
                <w:szCs w:val="24"/>
                <w:u w:color="000000"/>
                <w:bdr w:val="nil"/>
                <w:lang w:val="ru-RU" w:eastAsia="ru-RU"/>
              </w:rPr>
              <w:t>фарбування</w:t>
            </w:r>
            <w:proofErr w:type="spellEnd"/>
            <w:r w:rsidRPr="00EF63DC">
              <w:rPr>
                <w:rFonts w:ascii="Times New Roman" w:eastAsia="Arial Unicode MS" w:hAnsi="Times New Roman" w:cs="Times New Roman"/>
                <w:color w:val="000000"/>
                <w:spacing w:val="1"/>
                <w:sz w:val="24"/>
                <w:szCs w:val="24"/>
                <w:u w:color="000000"/>
                <w:bdr w:val="nil"/>
                <w:lang w:val="ru-RU" w:eastAsia="ru-RU"/>
              </w:rPr>
              <w:t xml:space="preserve"> за </w:t>
            </w:r>
            <w:proofErr w:type="spellStart"/>
            <w:r w:rsidRPr="00EF63DC">
              <w:rPr>
                <w:rFonts w:ascii="Times New Roman" w:eastAsia="Arial Unicode MS" w:hAnsi="Times New Roman" w:cs="Times New Roman"/>
                <w:color w:val="000000"/>
                <w:spacing w:val="1"/>
                <w:sz w:val="24"/>
                <w:szCs w:val="24"/>
                <w:u w:color="000000"/>
                <w:bdr w:val="nil"/>
                <w:lang w:val="ru-RU" w:eastAsia="ru-RU"/>
              </w:rPr>
              <w:t>Грамом</w:t>
            </w:r>
            <w:proofErr w:type="spellEnd"/>
            <w:r w:rsidRPr="00EF63DC">
              <w:rPr>
                <w:rFonts w:ascii="Times New Roman" w:eastAsia="Arial Unicode MS" w:hAnsi="Times New Roman" w:cs="Times New Roman"/>
                <w:color w:val="000000"/>
                <w:spacing w:val="1"/>
                <w:sz w:val="24"/>
                <w:szCs w:val="24"/>
                <w:u w:color="000000"/>
                <w:bdr w:val="nil"/>
                <w:lang w:val="ru-RU" w:eastAsia="ru-RU"/>
              </w:rPr>
              <w:t>.</w:t>
            </w:r>
          </w:p>
          <w:p w:rsidR="00B62831" w:rsidRPr="00BA468F" w:rsidRDefault="00BA468F" w:rsidP="00BA468F">
            <w:pPr>
              <w:pBdr>
                <w:top w:val="nil"/>
                <w:left w:val="nil"/>
                <w:bottom w:val="nil"/>
                <w:right w:val="nil"/>
                <w:between w:val="nil"/>
                <w:bar w:val="nil"/>
              </w:pBdr>
              <w:tabs>
                <w:tab w:val="left" w:pos="344"/>
              </w:tabs>
              <w:spacing w:after="0" w:line="240" w:lineRule="auto"/>
              <w:rPr>
                <w:rFonts w:ascii="Times New Roman" w:eastAsia="Arial Unicode MS" w:hAnsi="Times New Roman" w:cs="Times New Roman"/>
                <w:color w:val="000000"/>
                <w:spacing w:val="1"/>
                <w:sz w:val="24"/>
                <w:szCs w:val="24"/>
                <w:u w:color="000000"/>
                <w:bdr w:val="nil"/>
                <w:lang w:val="ru-RU" w:eastAsia="ru-RU"/>
              </w:rPr>
            </w:pPr>
            <w:r w:rsidRPr="00BA468F">
              <w:rPr>
                <w:rFonts w:ascii="Times New Roman" w:eastAsia="Arial Unicode MS" w:hAnsi="Times New Roman" w:cs="Times New Roman"/>
                <w:color w:val="000000"/>
                <w:spacing w:val="1"/>
                <w:sz w:val="24"/>
                <w:szCs w:val="24"/>
                <w:u w:color="000000"/>
                <w:bdr w:val="nil"/>
                <w:lang w:val="ru-RU" w:eastAsia="ru-RU"/>
              </w:rPr>
              <w:t>•</w:t>
            </w:r>
            <w:r w:rsidRPr="00BA468F">
              <w:rPr>
                <w:rFonts w:ascii="Times New Roman" w:eastAsia="Arial Unicode MS" w:hAnsi="Times New Roman" w:cs="Times New Roman"/>
                <w:color w:val="000000"/>
                <w:spacing w:val="1"/>
                <w:sz w:val="24"/>
                <w:szCs w:val="24"/>
                <w:u w:color="000000"/>
                <w:bdr w:val="nil"/>
                <w:lang w:val="ru-RU" w:eastAsia="ru-RU"/>
              </w:rPr>
              <w:tab/>
              <w:t xml:space="preserve">методами </w:t>
            </w:r>
            <w:proofErr w:type="spellStart"/>
            <w:proofErr w:type="gramStart"/>
            <w:r w:rsidRPr="00BA468F">
              <w:rPr>
                <w:rFonts w:ascii="Times New Roman" w:eastAsia="Arial Unicode MS" w:hAnsi="Times New Roman" w:cs="Times New Roman"/>
                <w:color w:val="000000"/>
                <w:spacing w:val="1"/>
                <w:sz w:val="24"/>
                <w:szCs w:val="24"/>
                <w:u w:color="000000"/>
                <w:bdr w:val="nil"/>
                <w:lang w:val="ru-RU" w:eastAsia="ru-RU"/>
              </w:rPr>
              <w:t>досл</w:t>
            </w:r>
            <w:proofErr w:type="gramEnd"/>
            <w:r w:rsidRPr="00BA468F">
              <w:rPr>
                <w:rFonts w:ascii="Times New Roman" w:eastAsia="Arial Unicode MS" w:hAnsi="Times New Roman" w:cs="Times New Roman"/>
                <w:color w:val="000000"/>
                <w:spacing w:val="1"/>
                <w:sz w:val="24"/>
                <w:szCs w:val="24"/>
                <w:u w:color="000000"/>
                <w:bdr w:val="nil"/>
                <w:lang w:val="ru-RU" w:eastAsia="ru-RU"/>
              </w:rPr>
              <w:t>ідження</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фізіолого-біохімічних</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властивостей</w:t>
            </w:r>
            <w:proofErr w:type="spellEnd"/>
            <w:r w:rsidRPr="00BA468F">
              <w:rPr>
                <w:rFonts w:ascii="Times New Roman" w:eastAsia="Arial Unicode MS" w:hAnsi="Times New Roman" w:cs="Times New Roman"/>
                <w:color w:val="000000"/>
                <w:spacing w:val="1"/>
                <w:sz w:val="24"/>
                <w:szCs w:val="24"/>
                <w:u w:color="000000"/>
                <w:bdr w:val="nil"/>
                <w:lang w:val="ru-RU" w:eastAsia="ru-RU"/>
              </w:rPr>
              <w:t xml:space="preserve"> </w:t>
            </w:r>
            <w:proofErr w:type="spellStart"/>
            <w:r w:rsidRPr="00BA468F">
              <w:rPr>
                <w:rFonts w:ascii="Times New Roman" w:eastAsia="Arial Unicode MS" w:hAnsi="Times New Roman" w:cs="Times New Roman"/>
                <w:color w:val="000000"/>
                <w:spacing w:val="1"/>
                <w:sz w:val="24"/>
                <w:szCs w:val="24"/>
                <w:u w:color="000000"/>
                <w:bdr w:val="nil"/>
                <w:lang w:val="ru-RU" w:eastAsia="ru-RU"/>
              </w:rPr>
              <w:t>мікроорганізмів</w:t>
            </w:r>
            <w:proofErr w:type="spellEnd"/>
            <w:r w:rsidRPr="00BA468F">
              <w:rPr>
                <w:rFonts w:ascii="Times New Roman" w:eastAsia="Arial Unicode MS" w:hAnsi="Times New Roman" w:cs="Times New Roman"/>
                <w:color w:val="000000"/>
                <w:spacing w:val="1"/>
                <w:sz w:val="24"/>
                <w:szCs w:val="24"/>
                <w:u w:color="000000"/>
                <w:bdr w:val="nil"/>
                <w:lang w:val="ru-RU" w:eastAsia="ru-RU"/>
              </w:rPr>
              <w:t>.</w:t>
            </w:r>
          </w:p>
        </w:tc>
      </w:tr>
      <w:tr w:rsidR="00B62831" w:rsidRPr="00CF32F2" w:rsidTr="00E7672D">
        <w:trPr>
          <w:trHeight w:hRule="exact" w:val="4082"/>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lang w:val="ru-RU"/>
              </w:rPr>
              <w:t xml:space="preserve">Як </w:t>
            </w:r>
            <w:proofErr w:type="spellStart"/>
            <w:r w:rsidRPr="000F1697">
              <w:rPr>
                <w:rFonts w:ascii="Times New Roman" w:eastAsia="Arial Unicode MS" w:hAnsi="Times New Roman" w:cs="Times New Roman"/>
                <w:b/>
                <w:bCs/>
                <w:sz w:val="24"/>
                <w:szCs w:val="24"/>
                <w:bdr w:val="nil"/>
                <w:lang w:val="ru-RU"/>
              </w:rPr>
              <w:t>можна</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користуватися</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набутими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знаннями</w:t>
            </w:r>
            <w:proofErr w:type="spellEnd"/>
            <w:r w:rsidRPr="000F1697">
              <w:rPr>
                <w:rFonts w:ascii="Times New Roman" w:eastAsia="Arial Unicode MS" w:hAnsi="Times New Roman" w:cs="Times New Roman"/>
                <w:b/>
                <w:bCs/>
                <w:sz w:val="24"/>
                <w:szCs w:val="24"/>
                <w:bdr w:val="nil"/>
                <w:lang w:val="ru-RU"/>
              </w:rPr>
              <w:t xml:space="preserve"> і </w:t>
            </w:r>
            <w:proofErr w:type="spellStart"/>
            <w:r w:rsidRPr="000F1697">
              <w:rPr>
                <w:rFonts w:ascii="Times New Roman" w:eastAsia="Arial Unicode MS" w:hAnsi="Times New Roman" w:cs="Times New Roman"/>
                <w:b/>
                <w:bCs/>
                <w:sz w:val="24"/>
                <w:szCs w:val="24"/>
                <w:bdr w:val="nil"/>
                <w:lang w:val="ru-RU"/>
              </w:rPr>
              <w:t>вміннями</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компетентності</w:t>
            </w:r>
            <w:proofErr w:type="spellEnd"/>
            <w:r w:rsidRPr="000F1697">
              <w:rPr>
                <w:rFonts w:ascii="Times New Roman" w:eastAsia="Arial Unicode MS" w:hAnsi="Times New Roman" w:cs="Times New Roman"/>
                <w:b/>
                <w:bCs/>
                <w:sz w:val="24"/>
                <w:szCs w:val="24"/>
                <w:bdr w:val="nil"/>
                <w:lang w:val="ru-RU"/>
              </w:rPr>
              <w:t>)</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EF63DC" w:rsidRDefault="006449BF"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r w:rsidRPr="006449BF">
              <w:rPr>
                <w:rFonts w:ascii="Times New Roman" w:eastAsia="Times New Roman" w:hAnsi="Times New Roman" w:cs="Times New Roman"/>
                <w:sz w:val="24"/>
                <w:szCs w:val="24"/>
                <w:u w:color="000000"/>
                <w:bdr w:val="nil"/>
                <w:lang w:eastAsia="x-none"/>
              </w:rPr>
              <w:t>Здатність генерувати нові ідеї (креативність)</w:t>
            </w:r>
          </w:p>
          <w:p w:rsidR="006449BF" w:rsidRPr="00EF63DC" w:rsidRDefault="006449BF"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proofErr w:type="spellStart"/>
            <w:r w:rsidRPr="006449BF">
              <w:rPr>
                <w:rFonts w:ascii="Times New Roman" w:eastAsia="Times New Roman" w:hAnsi="Times New Roman" w:cs="Times New Roman"/>
                <w:sz w:val="24"/>
                <w:szCs w:val="24"/>
                <w:u w:color="000000"/>
                <w:bdr w:val="nil"/>
                <w:lang w:val="ru-RU" w:eastAsia="x-none"/>
              </w:rPr>
              <w:t>Здатність</w:t>
            </w:r>
            <w:proofErr w:type="spellEnd"/>
            <w:r w:rsidRPr="006449BF">
              <w:rPr>
                <w:rFonts w:ascii="Times New Roman" w:eastAsia="Times New Roman" w:hAnsi="Times New Roman" w:cs="Times New Roman"/>
                <w:sz w:val="24"/>
                <w:szCs w:val="24"/>
                <w:u w:color="000000"/>
                <w:bdr w:val="nil"/>
                <w:lang w:val="ru-RU" w:eastAsia="x-none"/>
              </w:rPr>
              <w:t xml:space="preserve"> </w:t>
            </w:r>
            <w:proofErr w:type="spellStart"/>
            <w:r w:rsidRPr="006449BF">
              <w:rPr>
                <w:rFonts w:ascii="Times New Roman" w:eastAsia="Times New Roman" w:hAnsi="Times New Roman" w:cs="Times New Roman"/>
                <w:sz w:val="24"/>
                <w:szCs w:val="24"/>
                <w:u w:color="000000"/>
                <w:bdr w:val="nil"/>
                <w:lang w:val="ru-RU" w:eastAsia="x-none"/>
              </w:rPr>
              <w:t>проведення</w:t>
            </w:r>
            <w:proofErr w:type="spellEnd"/>
            <w:r w:rsidRPr="006449BF">
              <w:rPr>
                <w:rFonts w:ascii="Times New Roman" w:eastAsia="Times New Roman" w:hAnsi="Times New Roman" w:cs="Times New Roman"/>
                <w:sz w:val="24"/>
                <w:szCs w:val="24"/>
                <w:u w:color="000000"/>
                <w:bdr w:val="nil"/>
                <w:lang w:val="ru-RU" w:eastAsia="x-none"/>
              </w:rPr>
              <w:t xml:space="preserve"> </w:t>
            </w:r>
            <w:proofErr w:type="spellStart"/>
            <w:proofErr w:type="gramStart"/>
            <w:r w:rsidRPr="006449BF">
              <w:rPr>
                <w:rFonts w:ascii="Times New Roman" w:eastAsia="Times New Roman" w:hAnsi="Times New Roman" w:cs="Times New Roman"/>
                <w:sz w:val="24"/>
                <w:szCs w:val="24"/>
                <w:u w:color="000000"/>
                <w:bdr w:val="nil"/>
                <w:lang w:val="ru-RU" w:eastAsia="x-none"/>
              </w:rPr>
              <w:t>досл</w:t>
            </w:r>
            <w:proofErr w:type="gramEnd"/>
            <w:r w:rsidRPr="006449BF">
              <w:rPr>
                <w:rFonts w:ascii="Times New Roman" w:eastAsia="Times New Roman" w:hAnsi="Times New Roman" w:cs="Times New Roman"/>
                <w:sz w:val="24"/>
                <w:szCs w:val="24"/>
                <w:u w:color="000000"/>
                <w:bdr w:val="nil"/>
                <w:lang w:val="ru-RU" w:eastAsia="x-none"/>
              </w:rPr>
              <w:t>іджень</w:t>
            </w:r>
            <w:proofErr w:type="spellEnd"/>
            <w:r w:rsidRPr="006449BF">
              <w:rPr>
                <w:rFonts w:ascii="Times New Roman" w:eastAsia="Times New Roman" w:hAnsi="Times New Roman" w:cs="Times New Roman"/>
                <w:sz w:val="24"/>
                <w:szCs w:val="24"/>
                <w:u w:color="000000"/>
                <w:bdr w:val="nil"/>
                <w:lang w:val="ru-RU" w:eastAsia="x-none"/>
              </w:rPr>
              <w:t xml:space="preserve"> на </w:t>
            </w:r>
            <w:proofErr w:type="spellStart"/>
            <w:r w:rsidRPr="006449BF">
              <w:rPr>
                <w:rFonts w:ascii="Times New Roman" w:eastAsia="Times New Roman" w:hAnsi="Times New Roman" w:cs="Times New Roman"/>
                <w:sz w:val="24"/>
                <w:szCs w:val="24"/>
                <w:u w:color="000000"/>
                <w:bdr w:val="nil"/>
                <w:lang w:val="ru-RU" w:eastAsia="x-none"/>
              </w:rPr>
              <w:t>відповідному</w:t>
            </w:r>
            <w:proofErr w:type="spellEnd"/>
            <w:r w:rsidRPr="006449BF">
              <w:rPr>
                <w:rFonts w:ascii="Times New Roman" w:eastAsia="Times New Roman" w:hAnsi="Times New Roman" w:cs="Times New Roman"/>
                <w:sz w:val="24"/>
                <w:szCs w:val="24"/>
                <w:u w:color="000000"/>
                <w:bdr w:val="nil"/>
                <w:lang w:val="ru-RU" w:eastAsia="x-none"/>
              </w:rPr>
              <w:t xml:space="preserve"> </w:t>
            </w:r>
            <w:proofErr w:type="spellStart"/>
            <w:r w:rsidRPr="006449BF">
              <w:rPr>
                <w:rFonts w:ascii="Times New Roman" w:eastAsia="Times New Roman" w:hAnsi="Times New Roman" w:cs="Times New Roman"/>
                <w:sz w:val="24"/>
                <w:szCs w:val="24"/>
                <w:u w:color="000000"/>
                <w:bdr w:val="nil"/>
                <w:lang w:val="ru-RU" w:eastAsia="x-none"/>
              </w:rPr>
              <w:t>рівні</w:t>
            </w:r>
            <w:proofErr w:type="spellEnd"/>
            <w:r w:rsidRPr="006449BF">
              <w:rPr>
                <w:rFonts w:ascii="Times New Roman" w:eastAsia="Times New Roman" w:hAnsi="Times New Roman" w:cs="Times New Roman"/>
                <w:sz w:val="24"/>
                <w:szCs w:val="24"/>
                <w:u w:color="000000"/>
                <w:bdr w:val="nil"/>
                <w:lang w:val="ru-RU" w:eastAsia="x-none"/>
              </w:rPr>
              <w:t>.</w:t>
            </w:r>
          </w:p>
          <w:p w:rsidR="006449BF" w:rsidRPr="00EF63DC" w:rsidRDefault="006449BF"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r w:rsidRPr="00EF63DC">
              <w:rPr>
                <w:rFonts w:ascii="Times New Roman" w:eastAsia="Times New Roman" w:hAnsi="Times New Roman" w:cs="Times New Roman"/>
                <w:sz w:val="24"/>
                <w:szCs w:val="24"/>
                <w:u w:color="000000"/>
                <w:bdr w:val="nil"/>
                <w:lang w:val="ru-RU" w:eastAsia="x-none"/>
              </w:rPr>
              <w:t>Здатність користуватися новітніми досягненнями біології, необхідними для професійної, дослідницької та/або інноваційної діяльності.</w:t>
            </w:r>
          </w:p>
          <w:p w:rsidR="00BB30C7" w:rsidRPr="00EF63DC" w:rsidRDefault="00BB30C7"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r w:rsidRPr="00EF63DC">
              <w:rPr>
                <w:rFonts w:ascii="Times New Roman" w:eastAsia="Times New Roman" w:hAnsi="Times New Roman" w:cs="Times New Roman"/>
                <w:sz w:val="24"/>
                <w:szCs w:val="24"/>
                <w:u w:color="000000"/>
                <w:bdr w:val="nil"/>
                <w:lang w:val="ru-RU" w:eastAsia="x-none"/>
              </w:rPr>
              <w:t>Здатність формулювати задачі моделювання, створювати моделі об’єктів і процесів на прикладі різних рівнів організації живого із використанням математичних методів й інформаційних технологій.</w:t>
            </w:r>
          </w:p>
          <w:p w:rsidR="00BB30C7" w:rsidRPr="00EF63DC" w:rsidRDefault="00BB30C7"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r w:rsidRPr="00EF63DC">
              <w:rPr>
                <w:rFonts w:ascii="Times New Roman" w:eastAsia="Times New Roman" w:hAnsi="Times New Roman" w:cs="Times New Roman"/>
                <w:sz w:val="24"/>
                <w:szCs w:val="24"/>
                <w:u w:color="000000"/>
                <w:bdr w:val="nil"/>
                <w:lang w:val="ru-RU" w:eastAsia="x-none"/>
              </w:rPr>
              <w:t>Здатність аналізувати і узагальнювати результати досліджень різних рівнів організації живого, біологічних явищ і процесів.</w:t>
            </w:r>
          </w:p>
          <w:p w:rsidR="00BB30C7" w:rsidRPr="00BB30C7" w:rsidRDefault="00BB30C7" w:rsidP="00E7672D">
            <w:pPr>
              <w:widowControl w:val="0"/>
              <w:pBdr>
                <w:top w:val="nil"/>
                <w:left w:val="nil"/>
                <w:bottom w:val="nil"/>
                <w:right w:val="nil"/>
                <w:between w:val="nil"/>
                <w:bar w:val="nil"/>
              </w:pBdr>
              <w:tabs>
                <w:tab w:val="left" w:pos="363"/>
              </w:tabs>
              <w:spacing w:after="0" w:line="257" w:lineRule="auto"/>
              <w:jc w:val="both"/>
              <w:rPr>
                <w:rFonts w:ascii="Times New Roman" w:eastAsia="Times New Roman" w:hAnsi="Times New Roman" w:cs="Times New Roman"/>
                <w:sz w:val="24"/>
                <w:szCs w:val="24"/>
                <w:u w:color="000000"/>
                <w:bdr w:val="nil"/>
                <w:lang w:val="ru-RU" w:eastAsia="x-none"/>
              </w:rPr>
            </w:pPr>
            <w:proofErr w:type="spellStart"/>
            <w:r w:rsidRPr="00BB30C7">
              <w:rPr>
                <w:rFonts w:ascii="Times New Roman" w:eastAsia="Times New Roman" w:hAnsi="Times New Roman" w:cs="Times New Roman"/>
                <w:sz w:val="24"/>
                <w:szCs w:val="24"/>
                <w:u w:color="000000"/>
                <w:bdr w:val="nil"/>
                <w:lang w:val="ru-RU" w:eastAsia="x-none"/>
              </w:rPr>
              <w:t>Здатність</w:t>
            </w:r>
            <w:proofErr w:type="spellEnd"/>
            <w:r w:rsidRPr="00BB30C7">
              <w:rPr>
                <w:rFonts w:ascii="Times New Roman" w:eastAsia="Times New Roman" w:hAnsi="Times New Roman" w:cs="Times New Roman"/>
                <w:sz w:val="24"/>
                <w:szCs w:val="24"/>
                <w:u w:color="000000"/>
                <w:bdr w:val="nil"/>
                <w:lang w:val="ru-RU" w:eastAsia="x-none"/>
              </w:rPr>
              <w:t xml:space="preserve"> </w:t>
            </w:r>
            <w:proofErr w:type="spellStart"/>
            <w:r w:rsidRPr="00BB30C7">
              <w:rPr>
                <w:rFonts w:ascii="Times New Roman" w:eastAsia="Times New Roman" w:hAnsi="Times New Roman" w:cs="Times New Roman"/>
                <w:sz w:val="24"/>
                <w:szCs w:val="24"/>
                <w:u w:color="000000"/>
                <w:bdr w:val="nil"/>
                <w:lang w:val="ru-RU" w:eastAsia="x-none"/>
              </w:rPr>
              <w:t>планувати</w:t>
            </w:r>
            <w:proofErr w:type="spellEnd"/>
            <w:r w:rsidRPr="00BB30C7">
              <w:rPr>
                <w:rFonts w:ascii="Times New Roman" w:eastAsia="Times New Roman" w:hAnsi="Times New Roman" w:cs="Times New Roman"/>
                <w:sz w:val="24"/>
                <w:szCs w:val="24"/>
                <w:u w:color="000000"/>
                <w:bdr w:val="nil"/>
                <w:lang w:val="ru-RU" w:eastAsia="x-none"/>
              </w:rPr>
              <w:t xml:space="preserve"> і </w:t>
            </w:r>
            <w:proofErr w:type="spellStart"/>
            <w:r w:rsidRPr="00BB30C7">
              <w:rPr>
                <w:rFonts w:ascii="Times New Roman" w:eastAsia="Times New Roman" w:hAnsi="Times New Roman" w:cs="Times New Roman"/>
                <w:sz w:val="24"/>
                <w:szCs w:val="24"/>
                <w:u w:color="000000"/>
                <w:bdr w:val="nil"/>
                <w:lang w:val="ru-RU" w:eastAsia="x-none"/>
              </w:rPr>
              <w:t>виконувати</w:t>
            </w:r>
            <w:proofErr w:type="spellEnd"/>
            <w:r w:rsidRPr="00BB30C7">
              <w:rPr>
                <w:rFonts w:ascii="Times New Roman" w:eastAsia="Times New Roman" w:hAnsi="Times New Roman" w:cs="Times New Roman"/>
                <w:sz w:val="24"/>
                <w:szCs w:val="24"/>
                <w:u w:color="000000"/>
                <w:bdr w:val="nil"/>
                <w:lang w:val="ru-RU" w:eastAsia="x-none"/>
              </w:rPr>
              <w:t xml:space="preserve"> </w:t>
            </w:r>
            <w:proofErr w:type="spellStart"/>
            <w:r w:rsidRPr="00BB30C7">
              <w:rPr>
                <w:rFonts w:ascii="Times New Roman" w:eastAsia="Times New Roman" w:hAnsi="Times New Roman" w:cs="Times New Roman"/>
                <w:sz w:val="24"/>
                <w:szCs w:val="24"/>
                <w:u w:color="000000"/>
                <w:bdr w:val="nil"/>
                <w:lang w:val="ru-RU" w:eastAsia="x-none"/>
              </w:rPr>
              <w:t>експериментальні</w:t>
            </w:r>
            <w:proofErr w:type="spellEnd"/>
            <w:r w:rsidRPr="00BB30C7">
              <w:rPr>
                <w:rFonts w:ascii="Times New Roman" w:eastAsia="Times New Roman" w:hAnsi="Times New Roman" w:cs="Times New Roman"/>
                <w:sz w:val="24"/>
                <w:szCs w:val="24"/>
                <w:u w:color="000000"/>
                <w:bdr w:val="nil"/>
                <w:lang w:val="ru-RU" w:eastAsia="x-none"/>
              </w:rPr>
              <w:t xml:space="preserve"> </w:t>
            </w:r>
            <w:proofErr w:type="spellStart"/>
            <w:r w:rsidRPr="00BB30C7">
              <w:rPr>
                <w:rFonts w:ascii="Times New Roman" w:eastAsia="Times New Roman" w:hAnsi="Times New Roman" w:cs="Times New Roman"/>
                <w:sz w:val="24"/>
                <w:szCs w:val="24"/>
                <w:u w:color="000000"/>
                <w:bdr w:val="nil"/>
                <w:lang w:val="ru-RU" w:eastAsia="x-none"/>
              </w:rPr>
              <w:t>роботи</w:t>
            </w:r>
            <w:proofErr w:type="spellEnd"/>
            <w:r w:rsidRPr="00BB30C7">
              <w:rPr>
                <w:rFonts w:ascii="Times New Roman" w:eastAsia="Times New Roman" w:hAnsi="Times New Roman" w:cs="Times New Roman"/>
                <w:sz w:val="24"/>
                <w:szCs w:val="24"/>
                <w:u w:color="000000"/>
                <w:bdr w:val="nil"/>
                <w:lang w:val="ru-RU" w:eastAsia="x-none"/>
              </w:rPr>
              <w:t xml:space="preserve"> з </w:t>
            </w:r>
            <w:proofErr w:type="spellStart"/>
            <w:r w:rsidRPr="00BB30C7">
              <w:rPr>
                <w:rFonts w:ascii="Times New Roman" w:eastAsia="Times New Roman" w:hAnsi="Times New Roman" w:cs="Times New Roman"/>
                <w:sz w:val="24"/>
                <w:szCs w:val="24"/>
                <w:u w:color="000000"/>
                <w:bdr w:val="nil"/>
                <w:lang w:val="ru-RU" w:eastAsia="x-none"/>
              </w:rPr>
              <w:t>використанням</w:t>
            </w:r>
            <w:proofErr w:type="spellEnd"/>
            <w:r w:rsidRPr="00BB30C7">
              <w:rPr>
                <w:rFonts w:ascii="Times New Roman" w:eastAsia="Times New Roman" w:hAnsi="Times New Roman" w:cs="Times New Roman"/>
                <w:sz w:val="24"/>
                <w:szCs w:val="24"/>
                <w:u w:color="000000"/>
                <w:bdr w:val="nil"/>
                <w:lang w:val="ru-RU" w:eastAsia="x-none"/>
              </w:rPr>
              <w:t xml:space="preserve"> </w:t>
            </w:r>
            <w:proofErr w:type="spellStart"/>
            <w:r w:rsidRPr="00BB30C7">
              <w:rPr>
                <w:rFonts w:ascii="Times New Roman" w:eastAsia="Times New Roman" w:hAnsi="Times New Roman" w:cs="Times New Roman"/>
                <w:sz w:val="24"/>
                <w:szCs w:val="24"/>
                <w:u w:color="000000"/>
                <w:bdr w:val="nil"/>
                <w:lang w:val="ru-RU" w:eastAsia="x-none"/>
              </w:rPr>
              <w:t>сучасних</w:t>
            </w:r>
            <w:proofErr w:type="spellEnd"/>
            <w:r w:rsidRPr="00BB30C7">
              <w:rPr>
                <w:rFonts w:ascii="Times New Roman" w:eastAsia="Times New Roman" w:hAnsi="Times New Roman" w:cs="Times New Roman"/>
                <w:sz w:val="24"/>
                <w:szCs w:val="24"/>
                <w:u w:color="000000"/>
                <w:bdr w:val="nil"/>
                <w:lang w:val="ru-RU" w:eastAsia="x-none"/>
              </w:rPr>
              <w:t xml:space="preserve"> </w:t>
            </w:r>
            <w:proofErr w:type="spellStart"/>
            <w:r w:rsidRPr="00BB30C7">
              <w:rPr>
                <w:rFonts w:ascii="Times New Roman" w:eastAsia="Times New Roman" w:hAnsi="Times New Roman" w:cs="Times New Roman"/>
                <w:sz w:val="24"/>
                <w:szCs w:val="24"/>
                <w:u w:color="000000"/>
                <w:bdr w:val="nil"/>
                <w:lang w:val="ru-RU" w:eastAsia="x-none"/>
              </w:rPr>
              <w:t>методі</w:t>
            </w:r>
            <w:proofErr w:type="gramStart"/>
            <w:r w:rsidRPr="00BB30C7">
              <w:rPr>
                <w:rFonts w:ascii="Times New Roman" w:eastAsia="Times New Roman" w:hAnsi="Times New Roman" w:cs="Times New Roman"/>
                <w:sz w:val="24"/>
                <w:szCs w:val="24"/>
                <w:u w:color="000000"/>
                <w:bdr w:val="nil"/>
                <w:lang w:val="ru-RU" w:eastAsia="x-none"/>
              </w:rPr>
              <w:t>в</w:t>
            </w:r>
            <w:proofErr w:type="spellEnd"/>
            <w:proofErr w:type="gramEnd"/>
            <w:r w:rsidRPr="00BB30C7">
              <w:rPr>
                <w:rFonts w:ascii="Times New Roman" w:eastAsia="Times New Roman" w:hAnsi="Times New Roman" w:cs="Times New Roman"/>
                <w:sz w:val="24"/>
                <w:szCs w:val="24"/>
                <w:u w:color="000000"/>
                <w:bdr w:val="nil"/>
                <w:lang w:val="ru-RU" w:eastAsia="x-none"/>
              </w:rPr>
              <w:t xml:space="preserve"> та </w:t>
            </w:r>
            <w:proofErr w:type="spellStart"/>
            <w:r w:rsidRPr="00BB30C7">
              <w:rPr>
                <w:rFonts w:ascii="Times New Roman" w:eastAsia="Times New Roman" w:hAnsi="Times New Roman" w:cs="Times New Roman"/>
                <w:sz w:val="24"/>
                <w:szCs w:val="24"/>
                <w:u w:color="000000"/>
                <w:bdr w:val="nil"/>
                <w:lang w:val="ru-RU" w:eastAsia="x-none"/>
              </w:rPr>
              <w:t>обладнання</w:t>
            </w:r>
            <w:proofErr w:type="spellEnd"/>
            <w:r w:rsidRPr="00BB30C7">
              <w:rPr>
                <w:rFonts w:ascii="Times New Roman" w:eastAsia="Times New Roman" w:hAnsi="Times New Roman" w:cs="Times New Roman"/>
                <w:sz w:val="24"/>
                <w:szCs w:val="24"/>
                <w:u w:color="000000"/>
                <w:bdr w:val="nil"/>
                <w:lang w:val="ru-RU" w:eastAsia="x-none"/>
              </w:rPr>
              <w:t>.</w:t>
            </w:r>
          </w:p>
        </w:tc>
      </w:tr>
      <w:tr w:rsidR="00B62831" w:rsidRPr="000F1697" w:rsidTr="00E7672D">
        <w:trPr>
          <w:trHeight w:hRule="exact" w:val="8281"/>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roofErr w:type="spellStart"/>
            <w:r w:rsidRPr="000F1697">
              <w:rPr>
                <w:rFonts w:ascii="Times New Roman" w:eastAsia="Arial Unicode MS" w:hAnsi="Times New Roman" w:cs="Times New Roman"/>
                <w:b/>
                <w:bCs/>
                <w:sz w:val="24"/>
                <w:szCs w:val="24"/>
                <w:bdr w:val="nil"/>
                <w:lang w:val="en-US"/>
              </w:rPr>
              <w:t>Навчальна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логістика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 xml:space="preserve">Змістовий модуль 1. Основи лабораторної діагностики </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Тема 1. Методи мікробіологічних досліджень</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 xml:space="preserve">Тема 2. Способи визначення чутливості мікробних культур до антибіотиків. </w:t>
            </w:r>
            <w:proofErr w:type="spellStart"/>
            <w:r w:rsidRPr="00BB30C7">
              <w:rPr>
                <w:rFonts w:ascii="Times New Roman" w:eastAsia="Arial Unicode MS" w:hAnsi="Times New Roman" w:cs="Times New Roman"/>
                <w:sz w:val="24"/>
                <w:szCs w:val="24"/>
                <w:bdr w:val="nil"/>
              </w:rPr>
              <w:t>Антибіотикорезистентність</w:t>
            </w:r>
            <w:proofErr w:type="spellEnd"/>
            <w:r w:rsidRPr="00BB30C7">
              <w:rPr>
                <w:rFonts w:ascii="Times New Roman" w:eastAsia="Arial Unicode MS" w:hAnsi="Times New Roman" w:cs="Times New Roman"/>
                <w:sz w:val="24"/>
                <w:szCs w:val="24"/>
                <w:bdr w:val="nil"/>
              </w:rPr>
              <w:t xml:space="preserve"> бактерій та шляхи її подолання.</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 xml:space="preserve">Тема. 3 Патогенні коки. Загальна характеристика </w:t>
            </w:r>
            <w:proofErr w:type="spellStart"/>
            <w:r w:rsidRPr="00BB30C7">
              <w:rPr>
                <w:rFonts w:ascii="Times New Roman" w:eastAsia="Arial Unicode MS" w:hAnsi="Times New Roman" w:cs="Times New Roman"/>
                <w:sz w:val="24"/>
                <w:szCs w:val="24"/>
                <w:bdr w:val="nil"/>
              </w:rPr>
              <w:t>стафіло</w:t>
            </w:r>
            <w:proofErr w:type="spellEnd"/>
            <w:r w:rsidRPr="00BB30C7">
              <w:rPr>
                <w:rFonts w:ascii="Times New Roman" w:eastAsia="Arial Unicode MS" w:hAnsi="Times New Roman" w:cs="Times New Roman"/>
                <w:sz w:val="24"/>
                <w:szCs w:val="24"/>
                <w:bdr w:val="nil"/>
              </w:rPr>
              <w:t xml:space="preserve">-, </w:t>
            </w:r>
            <w:proofErr w:type="spellStart"/>
            <w:r w:rsidRPr="00BB30C7">
              <w:rPr>
                <w:rFonts w:ascii="Times New Roman" w:eastAsia="Arial Unicode MS" w:hAnsi="Times New Roman" w:cs="Times New Roman"/>
                <w:sz w:val="24"/>
                <w:szCs w:val="24"/>
                <w:bdr w:val="nil"/>
              </w:rPr>
              <w:t>стрепто</w:t>
            </w:r>
            <w:proofErr w:type="spellEnd"/>
            <w:r w:rsidRPr="00BB30C7">
              <w:rPr>
                <w:rFonts w:ascii="Times New Roman" w:eastAsia="Arial Unicode MS" w:hAnsi="Times New Roman" w:cs="Times New Roman"/>
                <w:sz w:val="24"/>
                <w:szCs w:val="24"/>
                <w:bdr w:val="nil"/>
              </w:rPr>
              <w:t>-, диплококів, їх роль у патології тварин. Лабораторна діагностика кокових інфекцій, їх профілактика.</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 xml:space="preserve">Тема. 4 Патогенні </w:t>
            </w:r>
            <w:proofErr w:type="spellStart"/>
            <w:r w:rsidRPr="00BB30C7">
              <w:rPr>
                <w:rFonts w:ascii="Times New Roman" w:eastAsia="Arial Unicode MS" w:hAnsi="Times New Roman" w:cs="Times New Roman"/>
                <w:sz w:val="24"/>
                <w:szCs w:val="24"/>
                <w:bdr w:val="nil"/>
              </w:rPr>
              <w:t>ентеробактерії</w:t>
            </w:r>
            <w:proofErr w:type="spellEnd"/>
            <w:r w:rsidRPr="00BB30C7">
              <w:rPr>
                <w:rFonts w:ascii="Times New Roman" w:eastAsia="Arial Unicode MS" w:hAnsi="Times New Roman" w:cs="Times New Roman"/>
                <w:sz w:val="24"/>
                <w:szCs w:val="24"/>
                <w:bdr w:val="nil"/>
              </w:rPr>
              <w:t xml:space="preserve">. Патогенні </w:t>
            </w:r>
            <w:proofErr w:type="spellStart"/>
            <w:r w:rsidRPr="00BB30C7">
              <w:rPr>
                <w:rFonts w:ascii="Times New Roman" w:eastAsia="Arial Unicode MS" w:hAnsi="Times New Roman" w:cs="Times New Roman"/>
                <w:sz w:val="24"/>
                <w:szCs w:val="24"/>
                <w:bdr w:val="nil"/>
              </w:rPr>
              <w:t>ешеріхії</w:t>
            </w:r>
            <w:proofErr w:type="spellEnd"/>
            <w:r w:rsidRPr="00BB30C7">
              <w:rPr>
                <w:rFonts w:ascii="Times New Roman" w:eastAsia="Arial Unicode MS" w:hAnsi="Times New Roman" w:cs="Times New Roman"/>
                <w:sz w:val="24"/>
                <w:szCs w:val="24"/>
                <w:bdr w:val="nil"/>
              </w:rPr>
              <w:t>. Збудники сальмонельозів у тварин. Лабораторна діагностика. Імунітет, засоби специфічної профілактики.</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Змістовий модуль 2. Патогенні мікроорганізми</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Тема 1. Збудники опортуністичних захворювань.</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Тема 2. Збудники інфекційних захворювань зовнішніх покривів та слизових оболонок.</w:t>
            </w:r>
          </w:p>
          <w:p w:rsidR="00BB30C7" w:rsidRPr="00BB30C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 xml:space="preserve">Теми. 3 Збудники анаеробних інфекцій. Біологічні властивості збудників </w:t>
            </w:r>
            <w:proofErr w:type="spellStart"/>
            <w:r w:rsidRPr="00BB30C7">
              <w:rPr>
                <w:rFonts w:ascii="Times New Roman" w:eastAsia="Arial Unicode MS" w:hAnsi="Times New Roman" w:cs="Times New Roman"/>
                <w:sz w:val="24"/>
                <w:szCs w:val="24"/>
                <w:bdr w:val="nil"/>
              </w:rPr>
              <w:t>емкару</w:t>
            </w:r>
            <w:proofErr w:type="spellEnd"/>
            <w:r w:rsidRPr="00BB30C7">
              <w:rPr>
                <w:rFonts w:ascii="Times New Roman" w:eastAsia="Arial Unicode MS" w:hAnsi="Times New Roman" w:cs="Times New Roman"/>
                <w:sz w:val="24"/>
                <w:szCs w:val="24"/>
                <w:bdr w:val="nil"/>
              </w:rPr>
              <w:t xml:space="preserve">, анаеробних інфекцій </w:t>
            </w:r>
            <w:proofErr w:type="spellStart"/>
            <w:r w:rsidRPr="00BB30C7">
              <w:rPr>
                <w:rFonts w:ascii="Times New Roman" w:eastAsia="Arial Unicode MS" w:hAnsi="Times New Roman" w:cs="Times New Roman"/>
                <w:sz w:val="24"/>
                <w:szCs w:val="24"/>
                <w:bdr w:val="nil"/>
              </w:rPr>
              <w:t>овець</w:t>
            </w:r>
            <w:proofErr w:type="spellEnd"/>
            <w:r w:rsidRPr="00BB30C7">
              <w:rPr>
                <w:rFonts w:ascii="Times New Roman" w:eastAsia="Arial Unicode MS" w:hAnsi="Times New Roman" w:cs="Times New Roman"/>
                <w:sz w:val="24"/>
                <w:szCs w:val="24"/>
                <w:bdr w:val="nil"/>
              </w:rPr>
              <w:t xml:space="preserve">, злоякісного набряку, правцю, ботулізму, </w:t>
            </w:r>
            <w:proofErr w:type="spellStart"/>
            <w:r w:rsidRPr="00BB30C7">
              <w:rPr>
                <w:rFonts w:ascii="Times New Roman" w:eastAsia="Arial Unicode MS" w:hAnsi="Times New Roman" w:cs="Times New Roman"/>
                <w:sz w:val="24"/>
                <w:szCs w:val="24"/>
                <w:bdr w:val="nil"/>
              </w:rPr>
              <w:t>некробактеріозу</w:t>
            </w:r>
            <w:proofErr w:type="spellEnd"/>
            <w:r w:rsidRPr="00BB30C7">
              <w:rPr>
                <w:rFonts w:ascii="Times New Roman" w:eastAsia="Arial Unicode MS" w:hAnsi="Times New Roman" w:cs="Times New Roman"/>
                <w:sz w:val="24"/>
                <w:szCs w:val="24"/>
                <w:bdr w:val="nil"/>
              </w:rPr>
              <w:t>. Лабораторна діагностика хвороб, засоби профілактики.</w:t>
            </w:r>
          </w:p>
          <w:p w:rsidR="00B62831" w:rsidRPr="000F1697" w:rsidRDefault="00BB30C7" w:rsidP="00BB30C7">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rPr>
            </w:pPr>
            <w:r w:rsidRPr="00BB30C7">
              <w:rPr>
                <w:rFonts w:ascii="Times New Roman" w:eastAsia="Arial Unicode MS" w:hAnsi="Times New Roman" w:cs="Times New Roman"/>
                <w:sz w:val="24"/>
                <w:szCs w:val="24"/>
                <w:bdr w:val="nil"/>
              </w:rPr>
              <w:t>Тема. 4 Збудник туберкульозу. Характеристика мікобактерій туберкульозу, їх типи, можливості диференціації. Бактеріологічна, серологічна та алергічна діагностика хвороби, особливості імунітету, біопрепарати.</w:t>
            </w:r>
          </w:p>
        </w:tc>
      </w:tr>
      <w:tr w:rsidR="00B62831" w:rsidRPr="000F1697" w:rsidTr="00E7672D">
        <w:trPr>
          <w:trHeight w:hRule="exact" w:val="625"/>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r w:rsidRPr="000F1697">
              <w:rPr>
                <w:rFonts w:ascii="Times New Roman" w:eastAsia="Arial Unicode MS" w:hAnsi="Times New Roman" w:cs="Times New Roman"/>
                <w:b/>
                <w:bCs/>
                <w:sz w:val="24"/>
                <w:szCs w:val="24"/>
                <w:bdr w:val="nil"/>
                <w:lang w:val="en-US"/>
              </w:rPr>
              <w:t>П</w:t>
            </w:r>
            <w:r w:rsidRPr="000F1697">
              <w:rPr>
                <w:rFonts w:ascii="Times New Roman" w:eastAsia="Arial Unicode MS" w:hAnsi="Times New Roman" w:cs="Times New Roman"/>
                <w:b/>
                <w:bCs/>
                <w:sz w:val="24"/>
                <w:szCs w:val="24"/>
                <w:bdr w:val="nil"/>
              </w:rPr>
              <w:t>е</w:t>
            </w:r>
            <w:proofErr w:type="spellStart"/>
            <w:r w:rsidRPr="000F1697">
              <w:rPr>
                <w:rFonts w:ascii="Times New Roman" w:eastAsia="Arial Unicode MS" w:hAnsi="Times New Roman" w:cs="Times New Roman"/>
                <w:b/>
                <w:bCs/>
                <w:sz w:val="24"/>
                <w:szCs w:val="24"/>
                <w:bdr w:val="nil"/>
                <w:lang w:val="en-US"/>
              </w:rPr>
              <w:t>ре</w:t>
            </w:r>
            <w:proofErr w:type="spellEnd"/>
            <w:r w:rsidRPr="000F1697">
              <w:rPr>
                <w:rFonts w:ascii="Times New Roman" w:eastAsia="Arial Unicode MS" w:hAnsi="Times New Roman" w:cs="Times New Roman"/>
                <w:b/>
                <w:bCs/>
                <w:sz w:val="24"/>
                <w:szCs w:val="24"/>
                <w:bdr w:val="nil"/>
              </w:rPr>
              <w:t>д</w:t>
            </w:r>
            <w:proofErr w:type="spellStart"/>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2AB3" w:rsidRPr="009D2AB3" w:rsidRDefault="009D2AB3" w:rsidP="009D2AB3">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9D2AB3">
              <w:rPr>
                <w:rFonts w:ascii="Times New Roman" w:eastAsia="Arial Unicode MS" w:hAnsi="Times New Roman" w:cs="Times New Roman"/>
                <w:sz w:val="24"/>
                <w:szCs w:val="24"/>
                <w:bdr w:val="nil"/>
              </w:rPr>
              <w:t xml:space="preserve">Знання з питань охорони здоров’я населення, профілактики захворювань, лабораторної та функціональної </w:t>
            </w:r>
            <w:proofErr w:type="spellStart"/>
            <w:r w:rsidRPr="009D2AB3">
              <w:rPr>
                <w:rFonts w:ascii="Times New Roman" w:eastAsia="Arial Unicode MS" w:hAnsi="Times New Roman" w:cs="Times New Roman"/>
                <w:sz w:val="24"/>
                <w:szCs w:val="24"/>
                <w:bdr w:val="nil"/>
              </w:rPr>
              <w:t>діагно</w:t>
            </w:r>
            <w:proofErr w:type="spellEnd"/>
            <w:r w:rsidRPr="009D2AB3">
              <w:rPr>
                <w:rFonts w:ascii="Times New Roman" w:eastAsia="Arial Unicode MS" w:hAnsi="Times New Roman" w:cs="Times New Roman"/>
                <w:sz w:val="24"/>
                <w:szCs w:val="24"/>
                <w:bdr w:val="nil"/>
              </w:rPr>
              <w:t>-</w:t>
            </w:r>
          </w:p>
          <w:p w:rsidR="00B62831" w:rsidRPr="000F1697" w:rsidRDefault="009D2AB3" w:rsidP="009D2AB3">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9D2AB3">
              <w:rPr>
                <w:rFonts w:ascii="Times New Roman" w:eastAsia="Arial Unicode MS" w:hAnsi="Times New Roman" w:cs="Times New Roman"/>
                <w:sz w:val="24"/>
                <w:szCs w:val="24"/>
                <w:bdr w:val="nil"/>
              </w:rPr>
              <w:t xml:space="preserve">стики, необхідні для здійснення професійної </w:t>
            </w:r>
            <w:proofErr w:type="spellStart"/>
            <w:r w:rsidRPr="009D2AB3">
              <w:rPr>
                <w:rFonts w:ascii="Times New Roman" w:eastAsia="Arial Unicode MS" w:hAnsi="Times New Roman" w:cs="Times New Roman"/>
                <w:sz w:val="24"/>
                <w:szCs w:val="24"/>
                <w:bdr w:val="nil"/>
              </w:rPr>
              <w:t>діяльності</w:t>
            </w:r>
            <w:r w:rsidR="00B62831" w:rsidRPr="008C6641">
              <w:rPr>
                <w:rFonts w:ascii="Times New Roman" w:eastAsia="Arial Unicode MS" w:hAnsi="Times New Roman" w:cs="Times New Roman"/>
                <w:sz w:val="24"/>
                <w:szCs w:val="24"/>
                <w:bdr w:val="nil"/>
              </w:rPr>
              <w:t>освітнього</w:t>
            </w:r>
            <w:proofErr w:type="spellEnd"/>
            <w:r w:rsidR="00B62831" w:rsidRPr="008C6641">
              <w:rPr>
                <w:rFonts w:ascii="Times New Roman" w:eastAsia="Arial Unicode MS" w:hAnsi="Times New Roman" w:cs="Times New Roman"/>
                <w:sz w:val="24"/>
                <w:szCs w:val="24"/>
                <w:bdr w:val="nil"/>
              </w:rPr>
              <w:t xml:space="preserve"> рівня «Магістр», та спеціальних дисциплін, таких як «Екологія мікроорганізмів» «Закономірності росту мікроорганізмів», «Метаболізм мікроорганізмів», «Біогеохімічна діяльність </w:t>
            </w:r>
            <w:proofErr w:type="spellStart"/>
            <w:r w:rsidR="00B62831" w:rsidRPr="008C6641">
              <w:rPr>
                <w:rFonts w:ascii="Times New Roman" w:eastAsia="Arial Unicode MS" w:hAnsi="Times New Roman" w:cs="Times New Roman"/>
                <w:sz w:val="24"/>
                <w:szCs w:val="24"/>
                <w:bdr w:val="nil"/>
              </w:rPr>
              <w:t>мікроорганізмів»</w:t>
            </w:r>
            <w:r w:rsidR="00B62831" w:rsidRPr="00816701">
              <w:rPr>
                <w:rFonts w:ascii="Times New Roman" w:eastAsia="Arial Unicode MS" w:hAnsi="Times New Roman" w:cs="Times New Roman"/>
                <w:sz w:val="24"/>
                <w:szCs w:val="24"/>
                <w:bdr w:val="nil"/>
              </w:rPr>
              <w:t>аналізу</w:t>
            </w:r>
            <w:proofErr w:type="spellEnd"/>
            <w:r w:rsidR="00B62831" w:rsidRPr="00816701">
              <w:rPr>
                <w:rFonts w:ascii="Times New Roman" w:eastAsia="Arial Unicode MS" w:hAnsi="Times New Roman" w:cs="Times New Roman"/>
                <w:sz w:val="24"/>
                <w:szCs w:val="24"/>
                <w:bdr w:val="nil"/>
              </w:rPr>
              <w:t>, закономірності росту мікроорганізмів, мікробіології</w:t>
            </w:r>
          </w:p>
        </w:tc>
      </w:tr>
      <w:tr w:rsidR="00B62831" w:rsidRPr="000F1697" w:rsidTr="00E7672D">
        <w:trPr>
          <w:trHeight w:hRule="exact" w:val="110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По</w:t>
            </w:r>
            <w:r w:rsidRPr="000F1697">
              <w:rPr>
                <w:rFonts w:ascii="Times New Roman" w:eastAsia="Arial Unicode MS" w:hAnsi="Times New Roman" w:cs="Times New Roman"/>
                <w:b/>
                <w:bCs/>
                <w:sz w:val="24"/>
                <w:szCs w:val="24"/>
                <w:bdr w:val="nil"/>
              </w:rPr>
              <w:t>ст</w:t>
            </w:r>
            <w:r w:rsidRPr="000F1697">
              <w:rPr>
                <w:rFonts w:ascii="Times New Roman" w:eastAsia="Arial Unicode MS" w:hAnsi="Times New Roman" w:cs="Times New Roman"/>
                <w:b/>
                <w:bCs/>
                <w:sz w:val="24"/>
                <w:szCs w:val="24"/>
                <w:bdr w:val="nil"/>
                <w:lang w:val="en-US"/>
              </w:rPr>
              <w:t>реквізити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8C6641"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Знання та вміння є базовими для вивчення </w:t>
            </w:r>
            <w:proofErr w:type="spellStart"/>
            <w:r w:rsidRPr="000F1697">
              <w:rPr>
                <w:rFonts w:ascii="Times New Roman" w:eastAsia="Arial Unicode MS" w:hAnsi="Times New Roman" w:cs="Times New Roman"/>
                <w:sz w:val="24"/>
                <w:szCs w:val="24"/>
                <w:bdr w:val="nil"/>
                <w:lang w:val="en-US"/>
              </w:rPr>
              <w:t>навчальних</w:t>
            </w:r>
            <w:proofErr w:type="spellEnd"/>
            <w:r w:rsidRPr="000F1697">
              <w:rPr>
                <w:rFonts w:ascii="Times New Roman" w:eastAsia="Arial Unicode MS" w:hAnsi="Times New Roman" w:cs="Times New Roman"/>
                <w:sz w:val="24"/>
                <w:szCs w:val="24"/>
                <w:bdr w:val="nil"/>
                <w:lang w:val="en-US"/>
              </w:rPr>
              <w:t xml:space="preserve"> </w:t>
            </w:r>
            <w:proofErr w:type="spellStart"/>
            <w:r w:rsidRPr="000F1697">
              <w:rPr>
                <w:rFonts w:ascii="Times New Roman" w:eastAsia="Arial Unicode MS" w:hAnsi="Times New Roman" w:cs="Times New Roman"/>
                <w:sz w:val="24"/>
                <w:szCs w:val="24"/>
                <w:bdr w:val="nil"/>
                <w:lang w:val="en-US"/>
              </w:rPr>
              <w:t>дисциплін</w:t>
            </w:r>
            <w:proofErr w:type="spellEnd"/>
            <w:r w:rsidRPr="000F1697">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Теорія</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еволюції</w:t>
            </w:r>
            <w:proofErr w:type="spellEnd"/>
            <w:r w:rsidRPr="00816701">
              <w:rPr>
                <w:rFonts w:ascii="Times New Roman" w:eastAsia="Arial Unicode MS" w:hAnsi="Times New Roman" w:cs="Times New Roman"/>
                <w:sz w:val="24"/>
                <w:szCs w:val="24"/>
                <w:bdr w:val="nil"/>
                <w:lang w:val="en-US"/>
              </w:rPr>
              <w:t xml:space="preserve">, </w:t>
            </w:r>
            <w:proofErr w:type="spellStart"/>
            <w:r w:rsidRPr="00816701">
              <w:rPr>
                <w:rFonts w:ascii="Times New Roman" w:eastAsia="Arial Unicode MS" w:hAnsi="Times New Roman" w:cs="Times New Roman"/>
                <w:sz w:val="24"/>
                <w:szCs w:val="24"/>
                <w:bdr w:val="nil"/>
                <w:lang w:val="en-US"/>
              </w:rPr>
              <w:t>Глобал</w:t>
            </w:r>
            <w:r>
              <w:rPr>
                <w:rFonts w:ascii="Times New Roman" w:eastAsia="Arial Unicode MS" w:hAnsi="Times New Roman" w:cs="Times New Roman"/>
                <w:sz w:val="24"/>
                <w:szCs w:val="24"/>
                <w:bdr w:val="nil"/>
                <w:lang w:val="en-US"/>
              </w:rPr>
              <w:t>ьні</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проблеми</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сучасної</w:t>
            </w:r>
            <w:proofErr w:type="spellEnd"/>
            <w:r>
              <w:rPr>
                <w:rFonts w:ascii="Times New Roman" w:eastAsia="Arial Unicode MS" w:hAnsi="Times New Roman" w:cs="Times New Roman"/>
                <w:sz w:val="24"/>
                <w:szCs w:val="24"/>
                <w:bdr w:val="nil"/>
                <w:lang w:val="en-US"/>
              </w:rPr>
              <w:t xml:space="preserve"> </w:t>
            </w:r>
            <w:proofErr w:type="spellStart"/>
            <w:r>
              <w:rPr>
                <w:rFonts w:ascii="Times New Roman" w:eastAsia="Arial Unicode MS" w:hAnsi="Times New Roman" w:cs="Times New Roman"/>
                <w:sz w:val="24"/>
                <w:szCs w:val="24"/>
                <w:bdr w:val="nil"/>
                <w:lang w:val="en-US"/>
              </w:rPr>
              <w:t>біології</w:t>
            </w:r>
            <w:proofErr w:type="spellEnd"/>
          </w:p>
        </w:tc>
      </w:tr>
      <w:tr w:rsidR="00B62831" w:rsidRPr="000F1697" w:rsidTr="00E7672D">
        <w:trPr>
          <w:trHeight w:hRule="exact" w:val="2469"/>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rPr>
            </w:pPr>
            <w:proofErr w:type="spellStart"/>
            <w:r w:rsidRPr="000F1697">
              <w:rPr>
                <w:rFonts w:ascii="Times New Roman" w:eastAsia="Arial Unicode MS" w:hAnsi="Times New Roman" w:cs="Times New Roman"/>
                <w:b/>
                <w:bCs/>
                <w:sz w:val="24"/>
                <w:szCs w:val="24"/>
                <w:bdr w:val="nil"/>
                <w:lang w:val="ru-RU"/>
              </w:rPr>
              <w:t>Інформаційне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r w:rsidRPr="000F1697">
              <w:rPr>
                <w:rFonts w:ascii="Times New Roman" w:eastAsia="Arial Unicode MS" w:hAnsi="Times New Roman" w:cs="Times New Roman"/>
                <w:b/>
                <w:bCs/>
                <w:sz w:val="24"/>
                <w:szCs w:val="24"/>
                <w:bdr w:val="nil"/>
              </w:rPr>
              <w:t xml:space="preserve"> </w:t>
            </w:r>
            <w:r w:rsidRPr="000F1697">
              <w:rPr>
                <w:rFonts w:ascii="Times New Roman" w:eastAsia="Arial Unicode MS" w:hAnsi="Times New Roman" w:cs="Times New Roman"/>
                <w:b/>
                <w:bCs/>
                <w:sz w:val="24"/>
                <w:szCs w:val="24"/>
                <w:bdr w:val="nil"/>
                <w:lang w:val="ru-RU"/>
              </w:rPr>
              <w:t xml:space="preserve">з </w:t>
            </w:r>
            <w:r w:rsidRPr="000F1697">
              <w:rPr>
                <w:rFonts w:ascii="Times New Roman" w:eastAsia="Arial Unicode MS" w:hAnsi="Times New Roman" w:cs="Times New Roman"/>
                <w:b/>
                <w:bCs/>
                <w:sz w:val="24"/>
                <w:szCs w:val="24"/>
                <w:bdr w:val="nil"/>
              </w:rPr>
              <w:t>бібліотеки та електронної бібліотеки університету</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tabs>
                <w:tab w:val="left" w:pos="0"/>
              </w:tabs>
              <w:spacing w:after="0" w:line="240" w:lineRule="auto"/>
              <w:contextualSpacing/>
              <w:jc w:val="both"/>
              <w:rPr>
                <w:rFonts w:ascii="Times New Roman" w:eastAsia="Arial Unicode MS" w:hAnsi="Times New Roman" w:cs="Times New Roman"/>
                <w:b/>
                <w:bCs/>
                <w:color w:val="000000"/>
                <w:sz w:val="24"/>
                <w:szCs w:val="24"/>
                <w:u w:color="000000"/>
                <w:bdr w:val="none" w:sz="0" w:space="0" w:color="auto" w:frame="1"/>
                <w:lang w:eastAsia="uk-UA"/>
              </w:rPr>
            </w:pPr>
            <w:r w:rsidRPr="000F1697">
              <w:rPr>
                <w:rFonts w:ascii="Times New Roman" w:eastAsia="Arial Unicode MS" w:hAnsi="Times New Roman" w:cs="Times New Roman"/>
                <w:b/>
                <w:bCs/>
                <w:color w:val="000000"/>
                <w:sz w:val="24"/>
                <w:szCs w:val="24"/>
                <w:u w:color="000000"/>
                <w:bdr w:val="none" w:sz="0" w:space="0" w:color="auto" w:frame="1"/>
                <w:lang w:eastAsia="uk-UA"/>
              </w:rPr>
              <w:t>Електронна бібліотека:</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http://www.imv.kiev.ua/index.php/ru/activity/training/specrada/71-rus/tovaristvo-mikrobiologiv-ukrajini</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https://www.youtube.com/watch?v=QYYkm0EoLlU</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https://www.youtube.com/watch?v=eRFn20IUnM4</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https://www.cambridge.org/core/journals/microscopy-today#</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https://www.cambridge.org/core/journals/microscopy-and-microanalysis</w:t>
            </w:r>
          </w:p>
          <w:p w:rsidR="00D95CE5" w:rsidRPr="00D95CE5"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https://www.cambridge.org/core/journals/medical-history</w:t>
            </w:r>
          </w:p>
          <w:p w:rsidR="00B62831" w:rsidRPr="007B1867" w:rsidRDefault="00D95CE5" w:rsidP="00D95CE5">
            <w:pPr>
              <w:pBdr>
                <w:top w:val="nil"/>
                <w:left w:val="nil"/>
                <w:bottom w:val="nil"/>
                <w:right w:val="nil"/>
                <w:between w:val="nil"/>
                <w:bar w:val="nil"/>
              </w:pBdr>
              <w:spacing w:after="0" w:line="240" w:lineRule="auto"/>
              <w:rPr>
                <w:rFonts w:ascii="Times New Roman" w:eastAsia="Calibri" w:hAnsi="Times New Roman" w:cs="Times New Roman"/>
                <w:sz w:val="24"/>
                <w:szCs w:val="24"/>
              </w:rPr>
            </w:pPr>
            <w:r w:rsidRPr="00D95CE5">
              <w:rPr>
                <w:rFonts w:ascii="Times New Roman" w:eastAsia="Calibri" w:hAnsi="Times New Roman" w:cs="Times New Roman"/>
                <w:sz w:val="24"/>
                <w:szCs w:val="24"/>
              </w:rPr>
              <w:t>https://www.cambridge.org/core/journals/environmental-conservation</w:t>
            </w:r>
          </w:p>
        </w:tc>
      </w:tr>
      <w:tr w:rsidR="00B62831" w:rsidRPr="000F1697" w:rsidTr="00E7672D">
        <w:trPr>
          <w:trHeight w:hRule="exact" w:val="62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proofErr w:type="spellStart"/>
            <w:r w:rsidRPr="000F1697">
              <w:rPr>
                <w:rFonts w:ascii="Times New Roman" w:eastAsia="Arial Unicode MS" w:hAnsi="Times New Roman" w:cs="Times New Roman"/>
                <w:b/>
                <w:bCs/>
                <w:sz w:val="24"/>
                <w:szCs w:val="24"/>
                <w:bdr w:val="nil"/>
                <w:lang w:val="ru-RU"/>
              </w:rPr>
              <w:t>Локація</w:t>
            </w:r>
            <w:proofErr w:type="spellEnd"/>
            <w:r w:rsidRPr="000F1697">
              <w:rPr>
                <w:rFonts w:ascii="Times New Roman" w:eastAsia="Arial Unicode MS" w:hAnsi="Times New Roman" w:cs="Times New Roman"/>
                <w:b/>
                <w:bCs/>
                <w:sz w:val="24"/>
                <w:szCs w:val="24"/>
                <w:bdr w:val="nil"/>
                <w:lang w:val="ru-RU"/>
              </w:rPr>
              <w:t xml:space="preserve"> та </w:t>
            </w:r>
            <w:proofErr w:type="spellStart"/>
            <w:r w:rsidRPr="000F1697">
              <w:rPr>
                <w:rFonts w:ascii="Times New Roman" w:eastAsia="Arial Unicode MS" w:hAnsi="Times New Roman" w:cs="Times New Roman"/>
                <w:b/>
                <w:bCs/>
                <w:sz w:val="24"/>
                <w:szCs w:val="24"/>
                <w:bdr w:val="nil"/>
                <w:lang w:val="ru-RU"/>
              </w:rPr>
              <w:t>матеріально-технічне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забезпечення</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57"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Навчальні та мультимедійні аудиторії,</w:t>
            </w:r>
          </w:p>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проектор</w:t>
            </w:r>
          </w:p>
        </w:tc>
      </w:tr>
      <w:tr w:rsidR="00B62831" w:rsidRPr="000F1697" w:rsidTr="00E7672D">
        <w:trPr>
          <w:trHeight w:hRule="exact" w:val="637"/>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Семестровий</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контроль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екзаменаційна</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методика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Диференційний залік, тестування </w:t>
            </w:r>
          </w:p>
        </w:tc>
      </w:tr>
      <w:tr w:rsidR="00B62831" w:rsidRPr="000F1697" w:rsidTr="00E7672D">
        <w:trPr>
          <w:trHeight w:hRule="exact" w:val="326"/>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59"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Кафедра</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Мікробіології, сучасних біотехнологій та імунології</w:t>
            </w:r>
          </w:p>
        </w:tc>
      </w:tr>
      <w:tr w:rsidR="00B62831" w:rsidRPr="000F1697" w:rsidTr="00E7672D">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Навчально-виховний підрозділ (НВП)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 xml:space="preserve">Факультет </w:t>
            </w:r>
            <w:proofErr w:type="spellStart"/>
            <w:r w:rsidRPr="000F1697">
              <w:rPr>
                <w:rFonts w:ascii="Times New Roman" w:eastAsia="Arial Unicode MS" w:hAnsi="Times New Roman" w:cs="Times New Roman"/>
                <w:sz w:val="24"/>
                <w:szCs w:val="24"/>
                <w:bdr w:val="nil"/>
              </w:rPr>
              <w:t>біомедчиних</w:t>
            </w:r>
            <w:proofErr w:type="spellEnd"/>
            <w:r w:rsidRPr="000F1697">
              <w:rPr>
                <w:rFonts w:ascii="Times New Roman" w:eastAsia="Arial Unicode MS" w:hAnsi="Times New Roman" w:cs="Times New Roman"/>
                <w:sz w:val="24"/>
                <w:szCs w:val="24"/>
                <w:bdr w:val="nil"/>
              </w:rPr>
              <w:t xml:space="preserve"> технологій</w:t>
            </w:r>
          </w:p>
        </w:tc>
      </w:tr>
      <w:tr w:rsidR="00B62831" w:rsidRPr="000F1697" w:rsidTr="00E7672D">
        <w:trPr>
          <w:trHeight w:hRule="exact" w:val="2923"/>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59" w:lineRule="auto"/>
              <w:rPr>
                <w:rFonts w:ascii="Times New Roman" w:eastAsia="Arial Unicode MS" w:hAnsi="Times New Roman" w:cs="Times New Roman"/>
                <w:bdr w:val="nil"/>
              </w:rPr>
            </w:pPr>
            <w:r w:rsidRPr="000F1697">
              <w:rPr>
                <w:rFonts w:ascii="Times New Roman" w:eastAsia="Arial Unicode MS" w:hAnsi="Times New Roman" w:cs="Times New Roman"/>
                <w:b/>
                <w:bCs/>
                <w:sz w:val="24"/>
                <w:szCs w:val="24"/>
                <w:bdr w:val="nil"/>
              </w:rPr>
              <w:t>Викладач(і)</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noProof/>
                <w:lang w:val="ru-RU" w:eastAsia="ru-RU"/>
              </w:rPr>
              <mc:AlternateContent>
                <mc:Choice Requires="wps">
                  <w:drawing>
                    <wp:anchor distT="0" distB="0" distL="114300" distR="114300" simplePos="0" relativeHeight="251659264" behindDoc="1" locked="0" layoutInCell="1" allowOverlap="1" wp14:anchorId="219C4D82" wp14:editId="04563D6F">
                      <wp:simplePos x="0" y="0"/>
                      <wp:positionH relativeFrom="column">
                        <wp:posOffset>20320</wp:posOffset>
                      </wp:positionH>
                      <wp:positionV relativeFrom="paragraph">
                        <wp:posOffset>73660</wp:posOffset>
                      </wp:positionV>
                      <wp:extent cx="1326515" cy="1730375"/>
                      <wp:effectExtent l="4445" t="0" r="2540" b="0"/>
                      <wp:wrapTight wrapText="bothSides">
                        <wp:wrapPolygon edited="0">
                          <wp:start x="0" y="0"/>
                          <wp:lineTo x="0" y="0"/>
                          <wp:lineTo x="0" y="0"/>
                        </wp:wrapPolygon>
                      </wp:wrapT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62831" w:rsidRDefault="00B62831" w:rsidP="00B62831">
                                  <w:pPr>
                                    <w:jc w:val="center"/>
                                  </w:pPr>
                                  <w:r>
                                    <w:rPr>
                                      <w:noProof/>
                                      <w:lang w:val="ru-RU" w:eastAsia="ru-RU"/>
                                    </w:rPr>
                                    <w:drawing>
                                      <wp:inline distT="0" distB="0" distL="0" distR="0" wp14:anchorId="67D9917E" wp14:editId="20AF7CFF">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wps:txbx>
                            <wps:bodyPr rot="0" vert="horz" wrap="none" lIns="45719" tIns="45719" rIns="45719" bIns="45719"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6pt;margin-top:5.8pt;width:104.45pt;height:136.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f4vAIAALgFAAAOAAAAZHJzL2Uyb0RvYy54bWysVEtu2zAQ3RfoHQjuFX0sy5ZgOUgsqyiQ&#10;foC0B6AlyiIqkQLJWEqLnqWn6KpAz+AjdUjZjpOgQNGWC4Kf4Zt5M4+zuBzaBu2oVEzwFPsXHkaU&#10;F6JkfJvijx9yZ46R0oSXpBGcpvieKny5fPli0XcJDUQtmpJKBCBcJX2X4lrrLnFdVdS0JepCdJTD&#10;ZSVkSzRs5dYtJekBvW3cwPMitxey7KQoqFJwmo2XeGnxq4oW+l1VKapRk2KITdtZ2nljZne5IMlW&#10;kq5mxSEM8hdRtIRxcHqCyogm6E6yZ1AtK6RQotIXhWhdUVWsoJYDsPG9J2xua9JRywWSo7pTmtT/&#10;gy3e7t5LxMoUBxhx0kKJ9t/2P/c/9t9RYLLTdyoBo9sOzPRwLQaosmWquhtRfFKIi1VN+JZeSSn6&#10;mpISovPNS/fs6YijDMimfyNKcEPutLBAQyVbkzpIBgJ0qNL9qTJ00KgwLidBNPWnGBVw588m3mQ2&#10;tT5IcnzeSaVfUdEis0ixhNJbeLK7UdqEQ5KjifHGRc6axpa/4Y8OwHA8Aefw1NyZMGw1v8RevJ6v&#10;56ETBtHaCb0sc67yVehEuT+bZpNstcr8r8avHyY1K0vKjZujsvzwzyp30PioiZO2lGhYaeBMSEpu&#10;N6tGoh0BZed2HBJyZuY+DsMmAbg8oeQHoXcdxE4ezWdOmIdTJ555c8fz4+s48sI4zPLHlG4Yp/9O&#10;CfUpjiZTb1TTb7l5djznRpKWaegdDWtTPD8ZkcRocM1LW1pNWDOuz1Jhwn9IBZT7WGirWCPSUa56&#10;2AyAYmS8EeU9aFcKUBYIFBoeLGohP2PUQ/NIMYfuhlHzmoP6w+nMj6HXnG/k+WZzviG8AKAUa4zG&#10;5UqP/emuk2xbg5/jf7uCH5Mzq+WHmA7/DNqDpXRoZab/nO+t1UPDXf4CAAD//wMAUEsDBBQABgAI&#10;AAAAIQCae++93wAAAAgBAAAPAAAAZHJzL2Rvd25yZXYueG1sTI9BT8MwDIXvSPyHyEjcWJoyplGa&#10;ToAEgoGEVhDnrDFtReNUTdYWfj3mBDfb7+n5e/lmdp0YcQitJw1qkYBAqrxtqdbw9np3tgYRoiFr&#10;Ok+o4QsDbIrjo9xk1k+0w7GMteAQCpnR0MTYZ1KGqkFnwsL3SKx9+MGZyOtQSzuYicNdJ9MkWUln&#10;WuIPjenxtsHqszw4DdPl98XjfP8cb6rlez3utg9PL6XX+vRkvr4CEXGOf2b4xWd0KJhp7w9kg+g0&#10;nKds5LNagWA5VakCsedhvVQgi1z+L1D8AAAA//8DAFBLAQItABQABgAIAAAAIQC2gziS/gAAAOEB&#10;AAATAAAAAAAAAAAAAAAAAAAAAABbQ29udGVudF9UeXBlc10ueG1sUEsBAi0AFAAGAAgAAAAhADj9&#10;If/WAAAAlAEAAAsAAAAAAAAAAAAAAAAALwEAAF9yZWxzLy5yZWxzUEsBAi0AFAAGAAgAAAAhABds&#10;h/i8AgAAuAUAAA4AAAAAAAAAAAAAAAAALgIAAGRycy9lMm9Eb2MueG1sUEsBAi0AFAAGAAgAAAAh&#10;AJp7773fAAAACAEAAA8AAAAAAAAAAAAAAAAAFgUAAGRycy9kb3ducmV2LnhtbFBLBQYAAAAABAAE&#10;APMAAAAiBgAAAAA=&#10;" filled="f" stroked="f" strokeweight=".5pt">
                      <v:textbox style="mso-fit-shape-to-text:t" inset="1.27mm,1.27mm,1.27mm,1.27mm">
                        <w:txbxContent>
                          <w:p w:rsidR="00B62831" w:rsidRDefault="00B62831" w:rsidP="00B62831">
                            <w:pPr>
                              <w:jc w:val="center"/>
                            </w:pPr>
                            <w:r>
                              <w:rPr>
                                <w:noProof/>
                                <w:lang w:val="ru-RU" w:eastAsia="ru-RU"/>
                              </w:rPr>
                              <w:drawing>
                                <wp:inline distT="0" distB="0" distL="0" distR="0" wp14:anchorId="67D9917E" wp14:editId="20AF7CFF">
                                  <wp:extent cx="1152525" cy="1552575"/>
                                  <wp:effectExtent l="0" t="0" r="9525" b="9525"/>
                                  <wp:docPr id="3" name="Рисунок 3" descr="H:\2020\Тугай_ТИ\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Тугай_ТИ\2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921" cy="1554456"/>
                                          </a:xfrm>
                                          <a:prstGeom prst="rect">
                                            <a:avLst/>
                                          </a:prstGeom>
                                          <a:noFill/>
                                          <a:ln>
                                            <a:noFill/>
                                          </a:ln>
                                        </pic:spPr>
                                      </pic:pic>
                                    </a:graphicData>
                                  </a:graphic>
                                </wp:inline>
                              </w:drawing>
                            </w:r>
                          </w:p>
                        </w:txbxContent>
                      </v:textbox>
                      <w10:wrap type="tight"/>
                    </v:shape>
                  </w:pict>
                </mc:Fallback>
              </mc:AlternateContent>
            </w:r>
            <w:r>
              <w:rPr>
                <w:rFonts w:ascii="Times New Roman" w:eastAsia="Arial Unicode MS" w:hAnsi="Times New Roman" w:cs="Times New Roman"/>
                <w:b/>
                <w:bCs/>
                <w:sz w:val="24"/>
                <w:szCs w:val="24"/>
                <w:bdr w:val="nil"/>
              </w:rPr>
              <w:t>Тугай Тетяна Іванівна</w:t>
            </w:r>
          </w:p>
          <w:p w:rsidR="00B62831" w:rsidRPr="000F1697"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Pr>
                <w:rFonts w:ascii="Times New Roman" w:eastAsia="Arial Unicode MS" w:hAnsi="Times New Roman" w:cs="Times New Roman"/>
                <w:b/>
                <w:bCs/>
                <w:sz w:val="24"/>
                <w:szCs w:val="24"/>
                <w:bdr w:val="nil"/>
              </w:rPr>
              <w:t>Посада: професор</w:t>
            </w:r>
            <w:r w:rsidRPr="000F1697">
              <w:rPr>
                <w:rFonts w:ascii="Times New Roman" w:eastAsia="Arial Unicode MS" w:hAnsi="Times New Roman" w:cs="Times New Roman"/>
                <w:b/>
                <w:bCs/>
                <w:sz w:val="24"/>
                <w:szCs w:val="24"/>
                <w:bdr w:val="nil"/>
              </w:rPr>
              <w:t xml:space="preserve"> кафедри мікробіології, сучасних біотехнологій та імунології</w:t>
            </w:r>
          </w:p>
          <w:p w:rsidR="00B62831" w:rsidRPr="000F1697"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ступінь</w:t>
            </w:r>
            <w:proofErr w:type="spellEnd"/>
            <w:r>
              <w:rPr>
                <w:rFonts w:ascii="Times New Roman" w:eastAsia="Arial Unicode MS" w:hAnsi="Times New Roman" w:cs="Times New Roman"/>
                <w:b/>
                <w:bCs/>
                <w:sz w:val="24"/>
                <w:szCs w:val="24"/>
                <w:bdr w:val="nil"/>
                <w:lang w:val="ru-RU"/>
              </w:rPr>
              <w:t xml:space="preserve">: </w:t>
            </w:r>
            <w:proofErr w:type="gramStart"/>
            <w:r>
              <w:rPr>
                <w:rFonts w:ascii="Times New Roman" w:eastAsia="Arial Unicode MS" w:hAnsi="Times New Roman" w:cs="Times New Roman"/>
                <w:b/>
                <w:bCs/>
                <w:sz w:val="24"/>
                <w:szCs w:val="24"/>
                <w:bdr w:val="nil"/>
                <w:lang w:val="ru-RU"/>
              </w:rPr>
              <w:t>доктор</w:t>
            </w:r>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б</w:t>
            </w:r>
            <w:proofErr w:type="gramEnd"/>
            <w:r w:rsidRPr="000F1697">
              <w:rPr>
                <w:rFonts w:ascii="Times New Roman" w:eastAsia="Arial Unicode MS" w:hAnsi="Times New Roman" w:cs="Times New Roman"/>
                <w:b/>
                <w:bCs/>
                <w:sz w:val="24"/>
                <w:szCs w:val="24"/>
                <w:bdr w:val="nil"/>
                <w:lang w:val="ru-RU"/>
              </w:rPr>
              <w:t>іологічних</w:t>
            </w:r>
            <w:proofErr w:type="spellEnd"/>
            <w:r w:rsidRPr="000F1697">
              <w:rPr>
                <w:rFonts w:ascii="Times New Roman" w:eastAsia="Arial Unicode MS" w:hAnsi="Times New Roman" w:cs="Times New Roman"/>
                <w:b/>
                <w:bCs/>
                <w:sz w:val="24"/>
                <w:szCs w:val="24"/>
                <w:bdr w:val="nil"/>
                <w:lang w:val="ru-RU"/>
              </w:rPr>
              <w:t xml:space="preserve"> наук</w:t>
            </w:r>
          </w:p>
          <w:p w:rsidR="00B62831" w:rsidRPr="000F1697"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Вчене</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звання</w:t>
            </w:r>
            <w:proofErr w:type="spellEnd"/>
            <w:r w:rsidRPr="000F1697">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
                <w:bCs/>
                <w:sz w:val="24"/>
                <w:szCs w:val="24"/>
                <w:bdr w:val="nil"/>
                <w:lang w:val="ru-RU"/>
              </w:rPr>
              <w:t xml:space="preserve">старший </w:t>
            </w:r>
            <w:proofErr w:type="spellStart"/>
            <w:r>
              <w:rPr>
                <w:rFonts w:ascii="Times New Roman" w:eastAsia="Arial Unicode MS" w:hAnsi="Times New Roman" w:cs="Times New Roman"/>
                <w:b/>
                <w:bCs/>
                <w:sz w:val="24"/>
                <w:szCs w:val="24"/>
                <w:bdr w:val="nil"/>
                <w:lang w:val="ru-RU"/>
              </w:rPr>
              <w:t>науковий</w:t>
            </w:r>
            <w:proofErr w:type="spellEnd"/>
            <w:r>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ru-RU"/>
              </w:rPr>
              <w:t>співробітник</w:t>
            </w:r>
            <w:proofErr w:type="spellEnd"/>
          </w:p>
          <w:p w:rsidR="00B62831" w:rsidRPr="000F1697"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lang w:val="ru-RU"/>
              </w:rPr>
            </w:pPr>
            <w:proofErr w:type="spellStart"/>
            <w:r w:rsidRPr="000F1697">
              <w:rPr>
                <w:rFonts w:ascii="Times New Roman" w:eastAsia="Arial Unicode MS" w:hAnsi="Times New Roman" w:cs="Times New Roman"/>
                <w:b/>
                <w:bCs/>
                <w:sz w:val="24"/>
                <w:szCs w:val="24"/>
                <w:bdr w:val="nil"/>
                <w:lang w:val="ru-RU"/>
              </w:rPr>
              <w:t>Профайл</w:t>
            </w:r>
            <w:proofErr w:type="spellEnd"/>
            <w:r w:rsidRPr="000F1697">
              <w:rPr>
                <w:rFonts w:ascii="Times New Roman" w:eastAsia="Arial Unicode MS" w:hAnsi="Times New Roman" w:cs="Times New Roman"/>
                <w:b/>
                <w:bCs/>
                <w:sz w:val="24"/>
                <w:szCs w:val="24"/>
                <w:bdr w:val="nil"/>
                <w:lang w:val="ru-RU"/>
              </w:rPr>
              <w:t xml:space="preserve"> </w:t>
            </w:r>
            <w:proofErr w:type="spellStart"/>
            <w:r w:rsidRPr="000F1697">
              <w:rPr>
                <w:rFonts w:ascii="Times New Roman" w:eastAsia="Arial Unicode MS" w:hAnsi="Times New Roman" w:cs="Times New Roman"/>
                <w:b/>
                <w:bCs/>
                <w:sz w:val="24"/>
                <w:szCs w:val="24"/>
                <w:bdr w:val="nil"/>
                <w:lang w:val="ru-RU"/>
              </w:rPr>
              <w:t>викладача</w:t>
            </w:r>
            <w:proofErr w:type="spellEnd"/>
            <w:r w:rsidRPr="000F1697">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rPr>
              <w:t xml:space="preserve"> </w:t>
            </w:r>
          </w:p>
          <w:p w:rsidR="00B62831" w:rsidRPr="004A263F" w:rsidRDefault="00B62831" w:rsidP="00E7672D">
            <w:pPr>
              <w:pBdr>
                <w:top w:val="nil"/>
                <w:left w:val="nil"/>
                <w:bottom w:val="nil"/>
                <w:right w:val="nil"/>
                <w:between w:val="nil"/>
                <w:bar w:val="nil"/>
              </w:pBdr>
              <w:spacing w:after="0" w:line="240" w:lineRule="auto"/>
              <w:rPr>
                <w:rFonts w:ascii="Times New Roman" w:eastAsia="Times New Roman" w:hAnsi="Times New Roman" w:cs="Times New Roman"/>
                <w:b/>
                <w:bCs/>
                <w:sz w:val="24"/>
                <w:szCs w:val="24"/>
                <w:bdr w:val="nil"/>
              </w:rPr>
            </w:pPr>
            <w:r w:rsidRPr="000F1697">
              <w:rPr>
                <w:rFonts w:ascii="Times New Roman" w:eastAsia="Arial Unicode MS" w:hAnsi="Times New Roman" w:cs="Times New Roman"/>
                <w:b/>
                <w:bCs/>
                <w:sz w:val="24"/>
                <w:szCs w:val="24"/>
                <w:bdr w:val="nil"/>
                <w:lang w:val="ru-RU"/>
              </w:rPr>
              <w:t>Тел</w:t>
            </w:r>
            <w:r w:rsidRPr="00B62831">
              <w:rPr>
                <w:rFonts w:ascii="Times New Roman" w:eastAsia="Arial Unicode MS" w:hAnsi="Times New Roman" w:cs="Times New Roman"/>
                <w:b/>
                <w:bCs/>
                <w:sz w:val="24"/>
                <w:szCs w:val="24"/>
                <w:bdr w:val="nil"/>
                <w:lang w:val="ru-RU"/>
              </w:rPr>
              <w:t xml:space="preserve">.: </w:t>
            </w:r>
            <w:r>
              <w:rPr>
                <w:rFonts w:ascii="Times New Roman" w:eastAsia="Arial Unicode MS" w:hAnsi="Times New Roman" w:cs="Times New Roman"/>
                <w:bCs/>
                <w:sz w:val="24"/>
                <w:szCs w:val="24"/>
                <w:bdr w:val="nil"/>
              </w:rPr>
              <w:t>067-234-39-63</w:t>
            </w:r>
          </w:p>
          <w:p w:rsidR="00B62831" w:rsidRPr="00B62831" w:rsidRDefault="00B62831" w:rsidP="00EF63DC">
            <w:pPr>
              <w:pBdr>
                <w:top w:val="nil"/>
                <w:left w:val="nil"/>
                <w:bottom w:val="nil"/>
                <w:right w:val="nil"/>
                <w:between w:val="nil"/>
                <w:bar w:val="nil"/>
              </w:pBdr>
              <w:spacing w:after="0" w:line="240" w:lineRule="auto"/>
              <w:ind w:left="2046"/>
              <w:rPr>
                <w:rFonts w:ascii="Times New Roman" w:eastAsia="Arial Unicode MS" w:hAnsi="Times New Roman" w:cs="Times New Roman"/>
                <w:sz w:val="24"/>
                <w:szCs w:val="24"/>
                <w:bdr w:val="nil"/>
                <w:lang w:val="ru-RU"/>
              </w:rPr>
            </w:pPr>
            <w:r w:rsidRPr="000F1697">
              <w:rPr>
                <w:rFonts w:ascii="Times New Roman" w:eastAsia="Arial Unicode MS" w:hAnsi="Times New Roman" w:cs="Times New Roman"/>
                <w:b/>
                <w:bCs/>
                <w:sz w:val="24"/>
                <w:szCs w:val="24"/>
                <w:bdr w:val="nil"/>
                <w:lang w:val="en-US"/>
              </w:rPr>
              <w:t>E</w:t>
            </w:r>
            <w:r w:rsidRPr="00B62831">
              <w:rPr>
                <w:rFonts w:ascii="Times New Roman" w:eastAsia="Arial Unicode MS" w:hAnsi="Times New Roman" w:cs="Times New Roman"/>
                <w:b/>
                <w:bCs/>
                <w:sz w:val="24"/>
                <w:szCs w:val="24"/>
                <w:bdr w:val="nil"/>
                <w:lang w:val="ru-RU"/>
              </w:rPr>
              <w:t>-</w:t>
            </w:r>
            <w:r w:rsidRPr="000F1697">
              <w:rPr>
                <w:rFonts w:ascii="Times New Roman" w:eastAsia="Arial Unicode MS" w:hAnsi="Times New Roman" w:cs="Times New Roman"/>
                <w:b/>
                <w:bCs/>
                <w:sz w:val="24"/>
                <w:szCs w:val="24"/>
                <w:bdr w:val="nil"/>
                <w:lang w:val="en-US"/>
              </w:rPr>
              <w:t>mail</w:t>
            </w:r>
            <w:r w:rsidRPr="00B62831">
              <w:rPr>
                <w:rFonts w:ascii="Times New Roman" w:eastAsia="Arial Unicode MS" w:hAnsi="Times New Roman" w:cs="Times New Roman"/>
                <w:b/>
                <w:bCs/>
                <w:sz w:val="24"/>
                <w:szCs w:val="24"/>
                <w:bdr w:val="nil"/>
                <w:lang w:val="ru-RU"/>
              </w:rPr>
              <w:t xml:space="preserve">: </w:t>
            </w:r>
            <w:proofErr w:type="spellStart"/>
            <w:r>
              <w:rPr>
                <w:rFonts w:ascii="Times New Roman" w:eastAsia="Arial Unicode MS" w:hAnsi="Times New Roman" w:cs="Times New Roman"/>
                <w:b/>
                <w:bCs/>
                <w:sz w:val="24"/>
                <w:szCs w:val="24"/>
                <w:bdr w:val="nil"/>
                <w:lang w:val="en-US"/>
              </w:rPr>
              <w:t>tatyanatugay</w:t>
            </w:r>
            <w:proofErr w:type="spellEnd"/>
            <w:r w:rsidRPr="00B62831">
              <w:rPr>
                <w:rFonts w:ascii="Times New Roman" w:eastAsia="Arial Unicode MS" w:hAnsi="Times New Roman" w:cs="Times New Roman"/>
                <w:b/>
                <w:bCs/>
                <w:sz w:val="24"/>
                <w:szCs w:val="24"/>
                <w:bdr w:val="nil"/>
                <w:lang w:val="ru-RU"/>
              </w:rPr>
              <w:t>2@</w:t>
            </w:r>
            <w:proofErr w:type="spellStart"/>
            <w:r>
              <w:rPr>
                <w:rFonts w:ascii="Times New Roman" w:eastAsia="Arial Unicode MS" w:hAnsi="Times New Roman" w:cs="Times New Roman"/>
                <w:b/>
                <w:bCs/>
                <w:sz w:val="24"/>
                <w:szCs w:val="24"/>
                <w:bdr w:val="nil"/>
                <w:lang w:val="en-US"/>
              </w:rPr>
              <w:t>gmail</w:t>
            </w:r>
            <w:proofErr w:type="spellEnd"/>
            <w:r w:rsidR="00EF63DC" w:rsidRPr="00846444">
              <w:rPr>
                <w:rFonts w:ascii="Times New Roman" w:eastAsia="Arial Unicode MS" w:hAnsi="Times New Roman" w:cs="Times New Roman"/>
                <w:b/>
                <w:bCs/>
                <w:sz w:val="24"/>
                <w:szCs w:val="24"/>
                <w:bdr w:val="nil"/>
                <w:lang w:val="ru-RU"/>
              </w:rPr>
              <w:t>.</w:t>
            </w:r>
            <w:r>
              <w:rPr>
                <w:rFonts w:ascii="Times New Roman" w:eastAsia="Arial Unicode MS" w:hAnsi="Times New Roman" w:cs="Times New Roman"/>
                <w:b/>
                <w:bCs/>
                <w:sz w:val="24"/>
                <w:szCs w:val="24"/>
                <w:bdr w:val="nil"/>
                <w:lang w:val="en-US"/>
              </w:rPr>
              <w:t>com</w:t>
            </w:r>
          </w:p>
        </w:tc>
      </w:tr>
      <w:tr w:rsidR="00B62831" w:rsidRPr="000F1697" w:rsidTr="00E7672D">
        <w:trPr>
          <w:trHeight w:hRule="exact" w:val="624"/>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roofErr w:type="spellStart"/>
            <w:r w:rsidRPr="000F1697">
              <w:rPr>
                <w:rFonts w:ascii="Times New Roman" w:eastAsia="Arial Unicode MS" w:hAnsi="Times New Roman" w:cs="Times New Roman"/>
                <w:b/>
                <w:bCs/>
                <w:sz w:val="24"/>
                <w:szCs w:val="24"/>
                <w:bdr w:val="nil"/>
                <w:lang w:val="en-US"/>
              </w:rPr>
              <w:t>Оригінальність</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навчальної</w:t>
            </w:r>
            <w:proofErr w:type="spellEnd"/>
            <w:r w:rsidRPr="000F1697">
              <w:rPr>
                <w:rFonts w:ascii="Times New Roman" w:eastAsia="Arial Unicode MS" w:hAnsi="Times New Roman" w:cs="Times New Roman"/>
                <w:b/>
                <w:bCs/>
                <w:sz w:val="24"/>
                <w:szCs w:val="24"/>
                <w:bdr w:val="nil"/>
                <w:lang w:val="en-US"/>
              </w:rPr>
              <w:t xml:space="preserve"> </w:t>
            </w:r>
            <w:proofErr w:type="spellStart"/>
            <w:r w:rsidRPr="000F1697">
              <w:rPr>
                <w:rFonts w:ascii="Times New Roman" w:eastAsia="Arial Unicode MS" w:hAnsi="Times New Roman" w:cs="Times New Roman"/>
                <w:b/>
                <w:bCs/>
                <w:sz w:val="24"/>
                <w:szCs w:val="24"/>
                <w:bdr w:val="nil"/>
                <w:lang w:val="en-US"/>
              </w:rPr>
              <w:t>дисципліни</w:t>
            </w:r>
            <w:proofErr w:type="spellEnd"/>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rPr>
            </w:pPr>
            <w:r w:rsidRPr="000F1697">
              <w:rPr>
                <w:rFonts w:ascii="Times New Roman" w:eastAsia="Arial Unicode MS" w:hAnsi="Times New Roman" w:cs="Times New Roman"/>
                <w:sz w:val="24"/>
                <w:szCs w:val="24"/>
                <w:bdr w:val="nil"/>
              </w:rPr>
              <w:t>Авторський курс</w:t>
            </w:r>
          </w:p>
        </w:tc>
      </w:tr>
      <w:tr w:rsidR="00B62831" w:rsidRPr="000F1697" w:rsidTr="00E7672D">
        <w:trPr>
          <w:trHeight w:hRule="exact" w:val="680"/>
          <w:jc w:val="right"/>
        </w:trPr>
        <w:tc>
          <w:tcPr>
            <w:tcW w:w="326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62831" w:rsidRPr="000F1697" w:rsidRDefault="00B62831" w:rsidP="00E7672D">
            <w:pPr>
              <w:pBdr>
                <w:top w:val="nil"/>
                <w:left w:val="nil"/>
                <w:bottom w:val="nil"/>
                <w:right w:val="nil"/>
                <w:between w:val="nil"/>
                <w:bar w:val="nil"/>
              </w:pBdr>
              <w:spacing w:after="0" w:line="240" w:lineRule="auto"/>
              <w:rPr>
                <w:rFonts w:ascii="Times New Roman" w:eastAsia="Arial Unicode MS" w:hAnsi="Times New Roman" w:cs="Times New Roman"/>
                <w:bdr w:val="nil"/>
                <w:lang w:val="ru-RU"/>
              </w:rPr>
            </w:pPr>
            <w:r w:rsidRPr="000F1697">
              <w:rPr>
                <w:rFonts w:ascii="Times New Roman" w:eastAsia="Arial Unicode MS" w:hAnsi="Times New Roman" w:cs="Times New Roman"/>
                <w:b/>
                <w:bCs/>
                <w:sz w:val="24"/>
                <w:szCs w:val="24"/>
                <w:bdr w:val="nil"/>
              </w:rPr>
              <w:t>Посилання</w:t>
            </w:r>
            <w:r w:rsidRPr="000F1697">
              <w:rPr>
                <w:rFonts w:ascii="Times New Roman" w:eastAsia="Arial Unicode MS" w:hAnsi="Times New Roman" w:cs="Times New Roman"/>
                <w:b/>
                <w:bCs/>
                <w:sz w:val="24"/>
                <w:szCs w:val="24"/>
                <w:bdr w:val="nil"/>
                <w:lang w:val="ru-RU"/>
              </w:rPr>
              <w:t xml:space="preserve"> на </w:t>
            </w:r>
            <w:proofErr w:type="spellStart"/>
            <w:r w:rsidRPr="000F1697">
              <w:rPr>
                <w:rFonts w:ascii="Times New Roman" w:eastAsia="Arial Unicode MS" w:hAnsi="Times New Roman" w:cs="Times New Roman"/>
                <w:b/>
                <w:bCs/>
                <w:sz w:val="24"/>
                <w:szCs w:val="24"/>
                <w:bdr w:val="nil"/>
                <w:lang w:val="ru-RU"/>
              </w:rPr>
              <w:t>дисципліну</w:t>
            </w:r>
            <w:proofErr w:type="spellEnd"/>
            <w:r w:rsidRPr="000F1697">
              <w:rPr>
                <w:rFonts w:ascii="Times New Roman" w:eastAsia="Arial Unicode MS" w:hAnsi="Times New Roman" w:cs="Times New Roman"/>
                <w:b/>
                <w:bCs/>
                <w:sz w:val="24"/>
                <w:szCs w:val="24"/>
                <w:bdr w:val="nil"/>
              </w:rPr>
              <w:t xml:space="preserve"> на сайті </w:t>
            </w:r>
            <w:r w:rsidRPr="000F1697">
              <w:rPr>
                <w:rFonts w:ascii="Times New Roman" w:eastAsia="Arial Unicode MS" w:hAnsi="Times New Roman" w:cs="Times New Roman"/>
                <w:b/>
                <w:bCs/>
                <w:sz w:val="24"/>
                <w:szCs w:val="24"/>
                <w:bdr w:val="nil"/>
                <w:lang w:val="en-US"/>
              </w:rPr>
              <w:t>Moodle</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62831" w:rsidRPr="000F1697" w:rsidRDefault="00335E17" w:rsidP="00E7672D">
            <w:pPr>
              <w:pBdr>
                <w:top w:val="nil"/>
                <w:left w:val="nil"/>
                <w:bottom w:val="nil"/>
                <w:right w:val="nil"/>
                <w:between w:val="nil"/>
                <w:bar w:val="nil"/>
              </w:pBdr>
              <w:spacing w:after="160" w:line="259" w:lineRule="auto"/>
              <w:rPr>
                <w:rFonts w:ascii="Times New Roman" w:eastAsia="Arial Unicode MS" w:hAnsi="Times New Roman" w:cs="Times New Roman"/>
                <w:sz w:val="24"/>
                <w:szCs w:val="24"/>
                <w:bdr w:val="nil"/>
                <w:lang w:val="ru-RU"/>
              </w:rPr>
            </w:pPr>
            <w:r w:rsidRPr="00335E17">
              <w:rPr>
                <w:rFonts w:ascii="Times New Roman" w:eastAsia="Arial Unicode MS" w:hAnsi="Times New Roman" w:cs="Times New Roman"/>
                <w:sz w:val="24"/>
                <w:szCs w:val="24"/>
                <w:bdr w:val="nil"/>
                <w:lang w:val="ru-RU"/>
              </w:rPr>
              <w:t>https://vo.uu.edu.ua/course/view.php?id=13809</w:t>
            </w:r>
          </w:p>
        </w:tc>
      </w:tr>
    </w:tbl>
    <w:p w:rsidR="00F74F11" w:rsidRPr="001E7E76" w:rsidRDefault="00F74F11" w:rsidP="00F74F11">
      <w:pPr>
        <w:jc w:val="both"/>
        <w:rPr>
          <w:rFonts w:ascii="Times New Roman" w:hAnsi="Times New Roman" w:cs="Times New Roman"/>
          <w:sz w:val="28"/>
          <w:szCs w:val="28"/>
        </w:rPr>
      </w:pPr>
    </w:p>
    <w:p w:rsidR="00B62831" w:rsidRPr="00BE71DF" w:rsidRDefault="00B62831" w:rsidP="00B62831">
      <w:pPr>
        <w:spacing w:after="0" w:line="240" w:lineRule="auto"/>
        <w:ind w:left="284"/>
        <w:jc w:val="both"/>
        <w:rPr>
          <w:rFonts w:ascii="Times New Roman" w:eastAsia="Calibri" w:hAnsi="Times New Roman" w:cs="Times New Roman"/>
          <w:sz w:val="24"/>
          <w:szCs w:val="24"/>
          <w:shd w:val="clear" w:color="auto" w:fill="FFFFFF"/>
        </w:rPr>
      </w:pPr>
      <w:proofErr w:type="spellStart"/>
      <w:r w:rsidRPr="00BE71DF">
        <w:rPr>
          <w:rFonts w:ascii="Times New Roman" w:eastAsia="Calibri" w:hAnsi="Times New Roman" w:cs="Times New Roman"/>
          <w:sz w:val="24"/>
          <w:szCs w:val="24"/>
          <w:shd w:val="clear" w:color="auto" w:fill="FFFFFF"/>
          <w:lang w:val="ru-RU"/>
        </w:rPr>
        <w:t>Розробник</w:t>
      </w:r>
      <w:proofErr w:type="spellEnd"/>
      <w:r w:rsidRPr="00BE71DF">
        <w:rPr>
          <w:rFonts w:ascii="Times New Roman" w:eastAsia="Calibri" w:hAnsi="Times New Roman" w:cs="Times New Roman"/>
          <w:sz w:val="24"/>
          <w:szCs w:val="24"/>
          <w:shd w:val="clear" w:color="auto" w:fill="FFFFFF"/>
        </w:rPr>
        <w:t>и:</w:t>
      </w:r>
    </w:p>
    <w:p w:rsidR="00B62831" w:rsidRPr="00BE71DF" w:rsidRDefault="00B62831" w:rsidP="00B62831">
      <w:pPr>
        <w:spacing w:after="0" w:line="240" w:lineRule="auto"/>
        <w:ind w:left="284"/>
        <w:jc w:val="both"/>
        <w:rPr>
          <w:rFonts w:ascii="Calibri" w:eastAsia="Calibri" w:hAnsi="Calibri" w:cs="Times New Roman"/>
        </w:rPr>
      </w:pP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t>(Підпис)</w:t>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Pr="00BE71DF">
        <w:rPr>
          <w:rFonts w:ascii="Times New Roman" w:eastAsia="Calibri" w:hAnsi="Times New Roman" w:cs="Times New Roman"/>
          <w:sz w:val="24"/>
          <w:szCs w:val="24"/>
          <w:shd w:val="clear" w:color="auto" w:fill="FFFFFF"/>
        </w:rPr>
        <w:tab/>
      </w:r>
      <w:r w:rsidR="00350DBE">
        <w:rPr>
          <w:rFonts w:ascii="Times New Roman" w:eastAsia="Calibri" w:hAnsi="Times New Roman" w:cs="Times New Roman"/>
          <w:sz w:val="24"/>
          <w:szCs w:val="24"/>
          <w:shd w:val="clear" w:color="auto" w:fill="FFFFFF"/>
        </w:rPr>
        <w:t>Тугай Т.І.</w:t>
      </w:r>
    </w:p>
    <w:p w:rsidR="00B62831" w:rsidRPr="00BE71DF" w:rsidRDefault="00B62831" w:rsidP="00B62831">
      <w:pPr>
        <w:spacing w:after="0" w:line="240" w:lineRule="auto"/>
        <w:ind w:left="284"/>
        <w:jc w:val="both"/>
        <w:rPr>
          <w:rFonts w:ascii="Calibri" w:eastAsia="Calibri" w:hAnsi="Calibri" w:cs="Times New Roman"/>
        </w:rPr>
      </w:pPr>
    </w:p>
    <w:p w:rsidR="00B62831" w:rsidRPr="00BE71DF" w:rsidRDefault="00B62831" w:rsidP="00B62831">
      <w:pPr>
        <w:pBdr>
          <w:bottom w:val="single" w:sz="12" w:space="1" w:color="auto"/>
        </w:pBdr>
        <w:tabs>
          <w:tab w:val="left" w:leader="underscore" w:pos="399"/>
          <w:tab w:val="left" w:leader="underscore" w:pos="865"/>
          <w:tab w:val="right" w:leader="underscore" w:pos="1838"/>
        </w:tabs>
        <w:spacing w:after="0" w:line="240" w:lineRule="auto"/>
        <w:ind w:left="360" w:right="1699"/>
        <w:rPr>
          <w:rFonts w:ascii="Times New Roman" w:eastAsia="Times New Roman" w:hAnsi="Times New Roman" w:cs="Times New Roman"/>
          <w:sz w:val="28"/>
          <w:szCs w:val="28"/>
          <w:vertAlign w:val="superscript"/>
          <w:lang w:eastAsia="x-none"/>
        </w:rPr>
      </w:pPr>
      <w:r w:rsidRPr="00BE71DF">
        <w:rPr>
          <w:rFonts w:ascii="Times New Roman" w:eastAsia="Times New Roman" w:hAnsi="Times New Roman" w:cs="Times New Roman"/>
          <w:b/>
          <w:sz w:val="28"/>
          <w:szCs w:val="28"/>
          <w:lang w:eastAsia="x-none"/>
        </w:rPr>
        <w:t>ПЕРЕВІРЕНО:</w:t>
      </w:r>
      <w:r w:rsidRPr="00BE71DF">
        <w:rPr>
          <w:rFonts w:ascii="Times New Roman" w:eastAsia="Times New Roman" w:hAnsi="Times New Roman" w:cs="Times New Roman"/>
          <w:sz w:val="28"/>
          <w:szCs w:val="28"/>
          <w:lang w:eastAsia="x-none"/>
        </w:rPr>
        <w:br/>
      </w:r>
      <w:r w:rsidRPr="00BE71DF">
        <w:rPr>
          <w:rFonts w:ascii="Times New Roman" w:eastAsia="Times New Roman" w:hAnsi="Times New Roman" w:cs="Times New Roman"/>
          <w:sz w:val="28"/>
          <w:szCs w:val="28"/>
          <w:vertAlign w:val="superscript"/>
          <w:lang w:eastAsia="x-none"/>
        </w:rPr>
        <w:t>(посада, звання)</w:t>
      </w:r>
    </w:p>
    <w:p w:rsidR="00B62831" w:rsidRPr="00BE71DF" w:rsidRDefault="00B62831" w:rsidP="00B62831">
      <w:pPr>
        <w:spacing w:after="160" w:line="259" w:lineRule="auto"/>
        <w:ind w:left="3240" w:firstLine="360"/>
        <w:rPr>
          <w:rFonts w:ascii="Times New Roman" w:eastAsia="Calibri" w:hAnsi="Times New Roman" w:cs="Times New Roman"/>
          <w:sz w:val="28"/>
          <w:szCs w:val="28"/>
        </w:rPr>
      </w:pPr>
      <w:r w:rsidRPr="00BE71DF">
        <w:rPr>
          <w:rFonts w:ascii="Times New Roman" w:eastAsia="Calibri" w:hAnsi="Times New Roman" w:cs="Times New Roman"/>
          <w:sz w:val="28"/>
          <w:szCs w:val="28"/>
        </w:rPr>
        <w:t>_______________________ (__________________)</w:t>
      </w:r>
    </w:p>
    <w:p w:rsidR="00B62831" w:rsidRPr="00BE71DF" w:rsidRDefault="00B62831" w:rsidP="00B62831">
      <w:pPr>
        <w:spacing w:after="160" w:line="259" w:lineRule="auto"/>
        <w:ind w:left="360"/>
        <w:rPr>
          <w:rFonts w:ascii="Times New Roman" w:eastAsia="Calibri" w:hAnsi="Times New Roman" w:cs="Times New Roman"/>
          <w:sz w:val="28"/>
          <w:szCs w:val="28"/>
        </w:rPr>
      </w:pPr>
      <w:r w:rsidRPr="00BE71DF">
        <w:rPr>
          <w:rFonts w:ascii="Times New Roman" w:eastAsia="Calibri" w:hAnsi="Times New Roman" w:cs="Times New Roman"/>
        </w:rPr>
        <w:t xml:space="preserve">                                                                              (підпис)                     </w:t>
      </w:r>
      <w:r w:rsidRPr="00BE71DF">
        <w:rPr>
          <w:rFonts w:ascii="Times New Roman" w:eastAsia="Calibri" w:hAnsi="Times New Roman" w:cs="Times New Roman"/>
        </w:rPr>
        <w:tab/>
        <w:t xml:space="preserve"> </w:t>
      </w:r>
      <w:r w:rsidRPr="00BE71DF">
        <w:rPr>
          <w:rFonts w:ascii="Times New Roman" w:eastAsia="Calibri" w:hAnsi="Times New Roman" w:cs="Times New Roman"/>
          <w:sz w:val="28"/>
          <w:szCs w:val="28"/>
        </w:rPr>
        <w:t>(</w:t>
      </w:r>
      <w:r w:rsidRPr="00BE71DF">
        <w:rPr>
          <w:rFonts w:ascii="Times New Roman" w:eastAsia="Calibri" w:hAnsi="Times New Roman" w:cs="Times New Roman"/>
        </w:rPr>
        <w:t>прізвище та</w:t>
      </w:r>
      <w:r w:rsidRPr="00BE71DF">
        <w:rPr>
          <w:rFonts w:ascii="Times New Roman" w:eastAsia="Calibri" w:hAnsi="Times New Roman" w:cs="Times New Roman"/>
          <w:sz w:val="28"/>
          <w:szCs w:val="28"/>
        </w:rPr>
        <w:t xml:space="preserve"> </w:t>
      </w:r>
      <w:r w:rsidRPr="00BE71DF">
        <w:rPr>
          <w:rFonts w:ascii="Times New Roman" w:eastAsia="Calibri" w:hAnsi="Times New Roman" w:cs="Times New Roman"/>
        </w:rPr>
        <w:t xml:space="preserve">ініціали) </w:t>
      </w:r>
    </w:p>
    <w:p w:rsidR="00B62831" w:rsidRPr="00BE71DF" w:rsidRDefault="00B62831" w:rsidP="00B62831">
      <w:pPr>
        <w:keepNext/>
        <w:autoSpaceDE w:val="0"/>
        <w:autoSpaceDN w:val="0"/>
        <w:spacing w:after="240" w:line="240" w:lineRule="auto"/>
        <w:ind w:firstLine="360"/>
        <w:outlineLvl w:val="0"/>
        <w:rPr>
          <w:rFonts w:ascii="Times New Roman" w:eastAsia="Times New Roman" w:hAnsi="Times New Roman" w:cs="Times New Roman"/>
          <w:bCs/>
          <w:kern w:val="32"/>
          <w:sz w:val="28"/>
          <w:szCs w:val="28"/>
          <w:lang w:eastAsia="x-none"/>
        </w:rPr>
      </w:pPr>
      <w:r w:rsidRPr="00BE71DF">
        <w:rPr>
          <w:rFonts w:ascii="Times New Roman" w:eastAsia="Times New Roman" w:hAnsi="Times New Roman" w:cs="Times New Roman"/>
          <w:bCs/>
          <w:kern w:val="32"/>
          <w:sz w:val="28"/>
          <w:szCs w:val="28"/>
          <w:lang w:eastAsia="x-none"/>
        </w:rPr>
        <w:t>________________ 20___ р.</w:t>
      </w:r>
    </w:p>
    <w:p w:rsidR="00342B73" w:rsidRPr="005A7991" w:rsidRDefault="00342B73" w:rsidP="00342B73">
      <w:pPr>
        <w:jc w:val="both"/>
        <w:rPr>
          <w:rFonts w:ascii="Times New Roman" w:hAnsi="Times New Roman" w:cs="Times New Roman"/>
          <w:sz w:val="28"/>
          <w:szCs w:val="28"/>
        </w:rPr>
      </w:pPr>
    </w:p>
    <w:sectPr w:rsidR="00342B73" w:rsidRPr="005A7991" w:rsidSect="004602C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57E" w:rsidRDefault="00BD257E" w:rsidP="00BD257E">
      <w:pPr>
        <w:spacing w:after="0" w:line="240" w:lineRule="auto"/>
      </w:pPr>
      <w:r>
        <w:separator/>
      </w:r>
    </w:p>
  </w:endnote>
  <w:endnote w:type="continuationSeparator" w:id="0">
    <w:p w:rsidR="00BD257E" w:rsidRDefault="00BD257E" w:rsidP="00BD2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57E" w:rsidRDefault="00BD257E" w:rsidP="00BD257E">
      <w:pPr>
        <w:spacing w:after="0" w:line="240" w:lineRule="auto"/>
      </w:pPr>
      <w:r>
        <w:separator/>
      </w:r>
    </w:p>
  </w:footnote>
  <w:footnote w:type="continuationSeparator" w:id="0">
    <w:p w:rsidR="00BD257E" w:rsidRDefault="00BD257E" w:rsidP="00BD257E">
      <w:pPr>
        <w:spacing w:after="0" w:line="240" w:lineRule="auto"/>
      </w:pPr>
      <w:r>
        <w:continuationSeparator/>
      </w:r>
    </w:p>
  </w:footnote>
  <w:footnote w:id="1">
    <w:p w:rsidR="00BD257E" w:rsidRPr="00BA3C56" w:rsidRDefault="00BD257E" w:rsidP="00BD257E">
      <w:pPr>
        <w:pStyle w:val="a3"/>
        <w:jc w:val="both"/>
        <w:rPr>
          <w:rFonts w:ascii="Times New Roman" w:hAnsi="Times New Roman"/>
          <w:sz w:val="24"/>
          <w:szCs w:val="24"/>
        </w:rPr>
      </w:pPr>
      <w:r w:rsidRPr="00BA3C56">
        <w:rPr>
          <w:rStyle w:val="a5"/>
          <w:rFonts w:ascii="Times New Roman" w:hAnsi="Times New Roman"/>
          <w:sz w:val="24"/>
          <w:szCs w:val="24"/>
        </w:rPr>
        <w:footnoteRef/>
      </w:r>
      <w:r w:rsidRPr="00BA3C56">
        <w:rPr>
          <w:rFonts w:ascii="Times New Roman" w:hAnsi="Times New Roman"/>
          <w:sz w:val="24"/>
          <w:szCs w:val="24"/>
        </w:rPr>
        <w:t xml:space="preserve"> Для дисциплін спеціальностей 3-го рівня вищої освіти додатково затверджує відповідальна за наукову роботу.</w:t>
      </w:r>
    </w:p>
    <w:p w:rsidR="00BD257E" w:rsidRPr="00DB7DA1" w:rsidRDefault="00BD257E" w:rsidP="00BD257E">
      <w:pPr>
        <w:pStyle w:val="a3"/>
        <w:jc w:val="both"/>
        <w:rPr>
          <w:rFonts w:ascii="Times New Roman" w:hAnsi="Times New Roman"/>
          <w:sz w:val="24"/>
          <w:szCs w:val="24"/>
        </w:rPr>
      </w:pPr>
      <w:r w:rsidRPr="00BA3C56">
        <w:rPr>
          <w:rFonts w:ascii="Times New Roman" w:hAnsi="Times New Roman"/>
          <w:sz w:val="24"/>
          <w:szCs w:val="24"/>
        </w:rPr>
        <w:t xml:space="preserve">    Для дисциплін, які викладаються в ТВСП, затверджує керівник ТВСП.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647"/>
    <w:multiLevelType w:val="multilevel"/>
    <w:tmpl w:val="58B6B98A"/>
    <w:lvl w:ilvl="0">
      <w:start w:val="1"/>
      <w:numFmt w:val="decimal"/>
      <w:lvlText w:val="%1."/>
      <w:lvlJc w:val="left"/>
      <w:pPr>
        <w:tabs>
          <w:tab w:val="num" w:pos="720"/>
        </w:tabs>
        <w:ind w:left="284" w:firstLine="0"/>
      </w:pPr>
      <w:rPr>
        <w:rFonts w:ascii="Times New Roman" w:eastAsia="Arial Unicode MS" w:hAnsi="Times New Roman" w:cs="Times New Roman"/>
      </w:rPr>
    </w:lvl>
    <w:lvl w:ilvl="1">
      <w:start w:val="1"/>
      <w:numFmt w:val="decimal"/>
      <w:lvlText w:val="%2."/>
      <w:lvlJc w:val="left"/>
      <w:pPr>
        <w:tabs>
          <w:tab w:val="num" w:pos="1004"/>
        </w:tabs>
        <w:ind w:left="568" w:firstLine="0"/>
      </w:pPr>
      <w:rPr>
        <w:rFonts w:hint="default"/>
      </w:rPr>
    </w:lvl>
    <w:lvl w:ilvl="2">
      <w:start w:val="1"/>
      <w:numFmt w:val="decimal"/>
      <w:lvlText w:val="%3."/>
      <w:lvlJc w:val="left"/>
      <w:pPr>
        <w:tabs>
          <w:tab w:val="num" w:pos="1288"/>
        </w:tabs>
        <w:ind w:left="852" w:firstLine="0"/>
      </w:pPr>
      <w:rPr>
        <w:rFonts w:hint="default"/>
      </w:rPr>
    </w:lvl>
    <w:lvl w:ilvl="3">
      <w:start w:val="1"/>
      <w:numFmt w:val="decimal"/>
      <w:lvlText w:val="%4."/>
      <w:lvlJc w:val="left"/>
      <w:pPr>
        <w:tabs>
          <w:tab w:val="num" w:pos="1572"/>
        </w:tabs>
        <w:ind w:left="1136" w:firstLine="0"/>
      </w:pPr>
      <w:rPr>
        <w:rFonts w:hint="default"/>
      </w:rPr>
    </w:lvl>
    <w:lvl w:ilvl="4">
      <w:start w:val="1"/>
      <w:numFmt w:val="decimal"/>
      <w:lvlText w:val="%5."/>
      <w:lvlJc w:val="left"/>
      <w:pPr>
        <w:tabs>
          <w:tab w:val="num" w:pos="1856"/>
        </w:tabs>
        <w:ind w:left="1420" w:firstLine="0"/>
      </w:pPr>
      <w:rPr>
        <w:rFonts w:hint="default"/>
      </w:rPr>
    </w:lvl>
    <w:lvl w:ilvl="5">
      <w:start w:val="1"/>
      <w:numFmt w:val="decimal"/>
      <w:lvlText w:val="%6."/>
      <w:lvlJc w:val="left"/>
      <w:pPr>
        <w:tabs>
          <w:tab w:val="num" w:pos="2140"/>
        </w:tabs>
        <w:ind w:left="1704" w:firstLine="0"/>
      </w:pPr>
      <w:rPr>
        <w:rFonts w:hint="default"/>
      </w:rPr>
    </w:lvl>
    <w:lvl w:ilvl="6">
      <w:start w:val="1"/>
      <w:numFmt w:val="decimal"/>
      <w:lvlText w:val="%7."/>
      <w:lvlJc w:val="left"/>
      <w:pPr>
        <w:tabs>
          <w:tab w:val="num" w:pos="2424"/>
        </w:tabs>
        <w:ind w:left="1988" w:firstLine="0"/>
      </w:pPr>
      <w:rPr>
        <w:rFonts w:hint="default"/>
      </w:rPr>
    </w:lvl>
    <w:lvl w:ilvl="7">
      <w:start w:val="1"/>
      <w:numFmt w:val="decimal"/>
      <w:lvlText w:val="%8."/>
      <w:lvlJc w:val="left"/>
      <w:pPr>
        <w:tabs>
          <w:tab w:val="num" w:pos="2708"/>
        </w:tabs>
        <w:ind w:left="2272" w:firstLine="0"/>
      </w:pPr>
      <w:rPr>
        <w:rFonts w:hint="default"/>
      </w:rPr>
    </w:lvl>
    <w:lvl w:ilvl="8">
      <w:start w:val="1"/>
      <w:numFmt w:val="decimal"/>
      <w:lvlText w:val="%9."/>
      <w:lvlJc w:val="left"/>
      <w:pPr>
        <w:tabs>
          <w:tab w:val="num" w:pos="2992"/>
        </w:tabs>
        <w:ind w:left="2556" w:firstLine="0"/>
      </w:pPr>
      <w:rPr>
        <w:rFonts w:hint="default"/>
      </w:rPr>
    </w:lvl>
  </w:abstractNum>
  <w:abstractNum w:abstractNumId="1">
    <w:nsid w:val="04FD0A0F"/>
    <w:multiLevelType w:val="hybridMultilevel"/>
    <w:tmpl w:val="ED846E2C"/>
    <w:lvl w:ilvl="0" w:tplc="AF889350">
      <w:start w:val="1"/>
      <w:numFmt w:val="decimal"/>
      <w:suff w:val="space"/>
      <w:lvlText w:val="%1."/>
      <w:lvlJc w:val="left"/>
      <w:pPr>
        <w:ind w:left="284" w:firstLine="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26315E24"/>
    <w:multiLevelType w:val="multilevel"/>
    <w:tmpl w:val="199E1818"/>
    <w:lvl w:ilvl="0">
      <w:start w:val="1"/>
      <w:numFmt w:val="decimal"/>
      <w:lvlText w:val="%1."/>
      <w:lvlJc w:val="left"/>
      <w:pPr>
        <w:tabs>
          <w:tab w:val="num" w:pos="720"/>
        </w:tabs>
        <w:ind w:left="0" w:firstLine="284"/>
      </w:pPr>
      <w:rPr>
        <w:rFonts w:ascii="Times New Roman" w:eastAsia="Arial Unicode MS" w:hAnsi="Times New Roman" w:cs="Times New Roman"/>
      </w:rPr>
    </w:lvl>
    <w:lvl w:ilvl="1">
      <w:start w:val="1"/>
      <w:numFmt w:val="decimal"/>
      <w:lvlText w:val="%2."/>
      <w:lvlJc w:val="left"/>
      <w:pPr>
        <w:tabs>
          <w:tab w:val="num" w:pos="720"/>
        </w:tabs>
        <w:ind w:left="0" w:firstLine="284"/>
      </w:pPr>
      <w:rPr>
        <w:rFonts w:hint="default"/>
      </w:rPr>
    </w:lvl>
    <w:lvl w:ilvl="2">
      <w:start w:val="1"/>
      <w:numFmt w:val="decimal"/>
      <w:lvlText w:val="%3."/>
      <w:lvlJc w:val="left"/>
      <w:pPr>
        <w:tabs>
          <w:tab w:val="num" w:pos="720"/>
        </w:tabs>
        <w:ind w:left="0" w:firstLine="284"/>
      </w:pPr>
      <w:rPr>
        <w:rFonts w:hint="default"/>
      </w:rPr>
    </w:lvl>
    <w:lvl w:ilvl="3">
      <w:start w:val="1"/>
      <w:numFmt w:val="decimal"/>
      <w:lvlText w:val="%4."/>
      <w:lvlJc w:val="left"/>
      <w:pPr>
        <w:tabs>
          <w:tab w:val="num" w:pos="720"/>
        </w:tabs>
        <w:ind w:left="0" w:firstLine="284"/>
      </w:pPr>
      <w:rPr>
        <w:rFonts w:hint="default"/>
      </w:rPr>
    </w:lvl>
    <w:lvl w:ilvl="4">
      <w:start w:val="1"/>
      <w:numFmt w:val="decimal"/>
      <w:lvlText w:val="%5."/>
      <w:lvlJc w:val="left"/>
      <w:pPr>
        <w:tabs>
          <w:tab w:val="num" w:pos="720"/>
        </w:tabs>
        <w:ind w:left="0" w:firstLine="284"/>
      </w:pPr>
      <w:rPr>
        <w:rFonts w:hint="default"/>
      </w:rPr>
    </w:lvl>
    <w:lvl w:ilvl="5">
      <w:start w:val="1"/>
      <w:numFmt w:val="decimal"/>
      <w:lvlText w:val="%6."/>
      <w:lvlJc w:val="left"/>
      <w:pPr>
        <w:tabs>
          <w:tab w:val="num" w:pos="720"/>
        </w:tabs>
        <w:ind w:left="0" w:firstLine="284"/>
      </w:pPr>
      <w:rPr>
        <w:rFonts w:hint="default"/>
      </w:rPr>
    </w:lvl>
    <w:lvl w:ilvl="6">
      <w:start w:val="1"/>
      <w:numFmt w:val="decimal"/>
      <w:lvlText w:val="%7."/>
      <w:lvlJc w:val="left"/>
      <w:pPr>
        <w:tabs>
          <w:tab w:val="num" w:pos="720"/>
        </w:tabs>
        <w:ind w:left="0" w:firstLine="284"/>
      </w:pPr>
      <w:rPr>
        <w:rFonts w:hint="default"/>
      </w:rPr>
    </w:lvl>
    <w:lvl w:ilvl="7">
      <w:start w:val="1"/>
      <w:numFmt w:val="decimal"/>
      <w:lvlText w:val="%8."/>
      <w:lvlJc w:val="left"/>
      <w:pPr>
        <w:tabs>
          <w:tab w:val="num" w:pos="720"/>
        </w:tabs>
        <w:ind w:left="0" w:firstLine="284"/>
      </w:pPr>
      <w:rPr>
        <w:rFonts w:hint="default"/>
      </w:rPr>
    </w:lvl>
    <w:lvl w:ilvl="8">
      <w:start w:val="1"/>
      <w:numFmt w:val="decimal"/>
      <w:lvlText w:val="%9."/>
      <w:lvlJc w:val="left"/>
      <w:pPr>
        <w:tabs>
          <w:tab w:val="num" w:pos="720"/>
        </w:tabs>
        <w:ind w:left="0" w:firstLine="284"/>
      </w:pPr>
      <w:rPr>
        <w:rFonts w:hint="default"/>
      </w:rPr>
    </w:lvl>
  </w:abstractNum>
  <w:abstractNum w:abstractNumId="3">
    <w:nsid w:val="797D79F7"/>
    <w:multiLevelType w:val="multilevel"/>
    <w:tmpl w:val="199E1818"/>
    <w:lvl w:ilvl="0">
      <w:start w:val="1"/>
      <w:numFmt w:val="decimal"/>
      <w:lvlText w:val="%1."/>
      <w:lvlJc w:val="left"/>
      <w:pPr>
        <w:tabs>
          <w:tab w:val="num" w:pos="720"/>
        </w:tabs>
        <w:ind w:left="0" w:firstLine="284"/>
      </w:pPr>
      <w:rPr>
        <w:rFonts w:ascii="Times New Roman" w:eastAsia="Arial Unicode MS" w:hAnsi="Times New Roman" w:cs="Times New Roman"/>
      </w:rPr>
    </w:lvl>
    <w:lvl w:ilvl="1">
      <w:start w:val="1"/>
      <w:numFmt w:val="decimal"/>
      <w:lvlText w:val="%2."/>
      <w:lvlJc w:val="left"/>
      <w:pPr>
        <w:tabs>
          <w:tab w:val="num" w:pos="720"/>
        </w:tabs>
        <w:ind w:left="0" w:firstLine="284"/>
      </w:pPr>
      <w:rPr>
        <w:rFonts w:hint="default"/>
      </w:rPr>
    </w:lvl>
    <w:lvl w:ilvl="2">
      <w:start w:val="1"/>
      <w:numFmt w:val="decimal"/>
      <w:lvlText w:val="%3."/>
      <w:lvlJc w:val="left"/>
      <w:pPr>
        <w:tabs>
          <w:tab w:val="num" w:pos="720"/>
        </w:tabs>
        <w:ind w:left="0" w:firstLine="284"/>
      </w:pPr>
      <w:rPr>
        <w:rFonts w:hint="default"/>
      </w:rPr>
    </w:lvl>
    <w:lvl w:ilvl="3">
      <w:start w:val="1"/>
      <w:numFmt w:val="decimal"/>
      <w:lvlText w:val="%4."/>
      <w:lvlJc w:val="left"/>
      <w:pPr>
        <w:tabs>
          <w:tab w:val="num" w:pos="720"/>
        </w:tabs>
        <w:ind w:left="0" w:firstLine="284"/>
      </w:pPr>
      <w:rPr>
        <w:rFonts w:hint="default"/>
      </w:rPr>
    </w:lvl>
    <w:lvl w:ilvl="4">
      <w:start w:val="1"/>
      <w:numFmt w:val="decimal"/>
      <w:lvlText w:val="%5."/>
      <w:lvlJc w:val="left"/>
      <w:pPr>
        <w:tabs>
          <w:tab w:val="num" w:pos="720"/>
        </w:tabs>
        <w:ind w:left="0" w:firstLine="284"/>
      </w:pPr>
      <w:rPr>
        <w:rFonts w:hint="default"/>
      </w:rPr>
    </w:lvl>
    <w:lvl w:ilvl="5">
      <w:start w:val="1"/>
      <w:numFmt w:val="decimal"/>
      <w:lvlText w:val="%6."/>
      <w:lvlJc w:val="left"/>
      <w:pPr>
        <w:tabs>
          <w:tab w:val="num" w:pos="720"/>
        </w:tabs>
        <w:ind w:left="0" w:firstLine="284"/>
      </w:pPr>
      <w:rPr>
        <w:rFonts w:hint="default"/>
      </w:rPr>
    </w:lvl>
    <w:lvl w:ilvl="6">
      <w:start w:val="1"/>
      <w:numFmt w:val="decimal"/>
      <w:lvlText w:val="%7."/>
      <w:lvlJc w:val="left"/>
      <w:pPr>
        <w:tabs>
          <w:tab w:val="num" w:pos="720"/>
        </w:tabs>
        <w:ind w:left="0" w:firstLine="284"/>
      </w:pPr>
      <w:rPr>
        <w:rFonts w:hint="default"/>
      </w:rPr>
    </w:lvl>
    <w:lvl w:ilvl="7">
      <w:start w:val="1"/>
      <w:numFmt w:val="decimal"/>
      <w:lvlText w:val="%8."/>
      <w:lvlJc w:val="left"/>
      <w:pPr>
        <w:tabs>
          <w:tab w:val="num" w:pos="720"/>
        </w:tabs>
        <w:ind w:left="0" w:firstLine="284"/>
      </w:pPr>
      <w:rPr>
        <w:rFonts w:hint="default"/>
      </w:rPr>
    </w:lvl>
    <w:lvl w:ilvl="8">
      <w:start w:val="1"/>
      <w:numFmt w:val="decimal"/>
      <w:lvlText w:val="%9."/>
      <w:lvlJc w:val="left"/>
      <w:pPr>
        <w:tabs>
          <w:tab w:val="num" w:pos="720"/>
        </w:tabs>
        <w:ind w:left="0" w:firstLine="284"/>
      </w:pPr>
      <w:rPr>
        <w:rFonts w:hint="default"/>
      </w:rPr>
    </w:lvl>
  </w:abstractNum>
  <w:abstractNum w:abstractNumId="4">
    <w:nsid w:val="7E874BA3"/>
    <w:multiLevelType w:val="hybridMultilevel"/>
    <w:tmpl w:val="EE4443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46E"/>
    <w:rsid w:val="0000143A"/>
    <w:rsid w:val="0001478D"/>
    <w:rsid w:val="00041EBB"/>
    <w:rsid w:val="00054377"/>
    <w:rsid w:val="0007472C"/>
    <w:rsid w:val="000922C4"/>
    <w:rsid w:val="001033F6"/>
    <w:rsid w:val="00133210"/>
    <w:rsid w:val="001739C1"/>
    <w:rsid w:val="00192181"/>
    <w:rsid w:val="001B04C2"/>
    <w:rsid w:val="001C61B1"/>
    <w:rsid w:val="001D50F1"/>
    <w:rsid w:val="001E50D4"/>
    <w:rsid w:val="001F7632"/>
    <w:rsid w:val="002065FB"/>
    <w:rsid w:val="00231A39"/>
    <w:rsid w:val="00274611"/>
    <w:rsid w:val="00275CCF"/>
    <w:rsid w:val="00297705"/>
    <w:rsid w:val="002C5810"/>
    <w:rsid w:val="002E3AD2"/>
    <w:rsid w:val="00303686"/>
    <w:rsid w:val="00335E17"/>
    <w:rsid w:val="00342B73"/>
    <w:rsid w:val="00343481"/>
    <w:rsid w:val="00350DBE"/>
    <w:rsid w:val="0039417C"/>
    <w:rsid w:val="003C1058"/>
    <w:rsid w:val="00423889"/>
    <w:rsid w:val="004602C5"/>
    <w:rsid w:val="00476253"/>
    <w:rsid w:val="004A1DC3"/>
    <w:rsid w:val="004A7010"/>
    <w:rsid w:val="004D7DFF"/>
    <w:rsid w:val="005115A2"/>
    <w:rsid w:val="00522FCF"/>
    <w:rsid w:val="005531B5"/>
    <w:rsid w:val="005922E6"/>
    <w:rsid w:val="00596140"/>
    <w:rsid w:val="005A7991"/>
    <w:rsid w:val="00601DE3"/>
    <w:rsid w:val="00624034"/>
    <w:rsid w:val="00630A56"/>
    <w:rsid w:val="006449BF"/>
    <w:rsid w:val="00651205"/>
    <w:rsid w:val="006B1833"/>
    <w:rsid w:val="006E5966"/>
    <w:rsid w:val="006F55EE"/>
    <w:rsid w:val="007005C6"/>
    <w:rsid w:val="00724408"/>
    <w:rsid w:val="00742AA9"/>
    <w:rsid w:val="00810FB6"/>
    <w:rsid w:val="008364EF"/>
    <w:rsid w:val="00846444"/>
    <w:rsid w:val="00875B0C"/>
    <w:rsid w:val="008D0BFC"/>
    <w:rsid w:val="008F5F24"/>
    <w:rsid w:val="00906201"/>
    <w:rsid w:val="009119FB"/>
    <w:rsid w:val="00941100"/>
    <w:rsid w:val="00982214"/>
    <w:rsid w:val="009C4852"/>
    <w:rsid w:val="009D2AB3"/>
    <w:rsid w:val="00A92EA2"/>
    <w:rsid w:val="00AA273F"/>
    <w:rsid w:val="00AC409B"/>
    <w:rsid w:val="00AE30E6"/>
    <w:rsid w:val="00B025D6"/>
    <w:rsid w:val="00B03FA0"/>
    <w:rsid w:val="00B42145"/>
    <w:rsid w:val="00B6211C"/>
    <w:rsid w:val="00B62831"/>
    <w:rsid w:val="00B67F97"/>
    <w:rsid w:val="00B71AEE"/>
    <w:rsid w:val="00BA468F"/>
    <w:rsid w:val="00BB30C7"/>
    <w:rsid w:val="00BC135A"/>
    <w:rsid w:val="00BD257E"/>
    <w:rsid w:val="00C15149"/>
    <w:rsid w:val="00C64AD4"/>
    <w:rsid w:val="00C75744"/>
    <w:rsid w:val="00CA1398"/>
    <w:rsid w:val="00CA646E"/>
    <w:rsid w:val="00CE7FE2"/>
    <w:rsid w:val="00D956C2"/>
    <w:rsid w:val="00D95CE5"/>
    <w:rsid w:val="00DC3AAE"/>
    <w:rsid w:val="00DD20EE"/>
    <w:rsid w:val="00EF63DC"/>
    <w:rsid w:val="00F51308"/>
    <w:rsid w:val="00F53221"/>
    <w:rsid w:val="00F74F11"/>
    <w:rsid w:val="00FA49D7"/>
    <w:rsid w:val="00FE4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57E"/>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D257E"/>
    <w:pPr>
      <w:spacing w:after="0" w:line="240" w:lineRule="auto"/>
    </w:pPr>
    <w:rPr>
      <w:sz w:val="20"/>
      <w:szCs w:val="20"/>
    </w:rPr>
  </w:style>
  <w:style w:type="character" w:customStyle="1" w:styleId="a4">
    <w:name w:val="Текст сноски Знак"/>
    <w:basedOn w:val="a0"/>
    <w:link w:val="a3"/>
    <w:uiPriority w:val="99"/>
    <w:semiHidden/>
    <w:rsid w:val="00BD257E"/>
    <w:rPr>
      <w:sz w:val="20"/>
      <w:szCs w:val="20"/>
      <w:lang w:val="uk-UA"/>
    </w:rPr>
  </w:style>
  <w:style w:type="character" w:styleId="a5">
    <w:name w:val="footnote reference"/>
    <w:uiPriority w:val="99"/>
    <w:semiHidden/>
    <w:unhideWhenUsed/>
    <w:rsid w:val="00BD257E"/>
    <w:rPr>
      <w:vertAlign w:val="superscript"/>
    </w:rPr>
  </w:style>
  <w:style w:type="paragraph" w:styleId="a6">
    <w:name w:val="List Paragraph"/>
    <w:basedOn w:val="a"/>
    <w:uiPriority w:val="34"/>
    <w:qFormat/>
    <w:rsid w:val="00AA273F"/>
    <w:pPr>
      <w:ind w:left="720"/>
      <w:contextualSpacing/>
    </w:pPr>
  </w:style>
  <w:style w:type="paragraph" w:styleId="a7">
    <w:name w:val="Balloon Text"/>
    <w:basedOn w:val="a"/>
    <w:link w:val="a8"/>
    <w:uiPriority w:val="99"/>
    <w:semiHidden/>
    <w:unhideWhenUsed/>
    <w:rsid w:val="00B628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2831"/>
    <w:rPr>
      <w:rFonts w:ascii="Tahoma" w:hAnsi="Tahoma" w:cs="Tahoma"/>
      <w:sz w:val="16"/>
      <w:szCs w:val="16"/>
      <w:lang w:val="uk-UA"/>
    </w:rPr>
  </w:style>
  <w:style w:type="character" w:styleId="a9">
    <w:name w:val="Hyperlink"/>
    <w:basedOn w:val="a0"/>
    <w:uiPriority w:val="99"/>
    <w:unhideWhenUsed/>
    <w:rsid w:val="00AC40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57E"/>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D257E"/>
    <w:pPr>
      <w:spacing w:after="0" w:line="240" w:lineRule="auto"/>
    </w:pPr>
    <w:rPr>
      <w:sz w:val="20"/>
      <w:szCs w:val="20"/>
    </w:rPr>
  </w:style>
  <w:style w:type="character" w:customStyle="1" w:styleId="a4">
    <w:name w:val="Текст сноски Знак"/>
    <w:basedOn w:val="a0"/>
    <w:link w:val="a3"/>
    <w:uiPriority w:val="99"/>
    <w:semiHidden/>
    <w:rsid w:val="00BD257E"/>
    <w:rPr>
      <w:sz w:val="20"/>
      <w:szCs w:val="20"/>
      <w:lang w:val="uk-UA"/>
    </w:rPr>
  </w:style>
  <w:style w:type="character" w:styleId="a5">
    <w:name w:val="footnote reference"/>
    <w:uiPriority w:val="99"/>
    <w:semiHidden/>
    <w:unhideWhenUsed/>
    <w:rsid w:val="00BD257E"/>
    <w:rPr>
      <w:vertAlign w:val="superscript"/>
    </w:rPr>
  </w:style>
  <w:style w:type="paragraph" w:styleId="a6">
    <w:name w:val="List Paragraph"/>
    <w:basedOn w:val="a"/>
    <w:uiPriority w:val="34"/>
    <w:qFormat/>
    <w:rsid w:val="00AA273F"/>
    <w:pPr>
      <w:ind w:left="720"/>
      <w:contextualSpacing/>
    </w:pPr>
  </w:style>
  <w:style w:type="paragraph" w:styleId="a7">
    <w:name w:val="Balloon Text"/>
    <w:basedOn w:val="a"/>
    <w:link w:val="a8"/>
    <w:uiPriority w:val="99"/>
    <w:semiHidden/>
    <w:unhideWhenUsed/>
    <w:rsid w:val="00B628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2831"/>
    <w:rPr>
      <w:rFonts w:ascii="Tahoma" w:hAnsi="Tahoma" w:cs="Tahoma"/>
      <w:sz w:val="16"/>
      <w:szCs w:val="16"/>
      <w:lang w:val="uk-UA"/>
    </w:rPr>
  </w:style>
  <w:style w:type="character" w:styleId="a9">
    <w:name w:val="Hyperlink"/>
    <w:basedOn w:val="a0"/>
    <w:uiPriority w:val="99"/>
    <w:unhideWhenUsed/>
    <w:rsid w:val="00AC4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fask.com.ua/uploads/football_team/img/0000/28.jp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bridge.org/core/journals/environmental-conservation" TargetMode="External"/><Relationship Id="rId5" Type="http://schemas.openxmlformats.org/officeDocument/2006/relationships/settings" Target="settings.xml"/><Relationship Id="rId15" Type="http://schemas.openxmlformats.org/officeDocument/2006/relationships/image" Target="media/image20.jpeg"/><Relationship Id="rId10" Type="http://schemas.openxmlformats.org/officeDocument/2006/relationships/hyperlink" Target="https://vo.uu.edu.ua/" TargetMode="External"/><Relationship Id="rId4" Type="http://schemas.microsoft.com/office/2007/relationships/stylesWithEffects" Target="stylesWithEffects.xml"/><Relationship Id="rId9" Type="http://schemas.openxmlformats.org/officeDocument/2006/relationships/hyperlink" Target="http://vo.ukraine.edu.ua/"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3501-737A-4C50-A427-CAE493D5D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19</Pages>
  <Words>4320</Words>
  <Characters>24624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Таня</cp:lastModifiedBy>
  <cp:revision>72</cp:revision>
  <dcterms:created xsi:type="dcterms:W3CDTF">2020-10-26T11:27:00Z</dcterms:created>
  <dcterms:modified xsi:type="dcterms:W3CDTF">2020-12-31T11:43:00Z</dcterms:modified>
</cp:coreProperties>
</file>