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97325" w:rsidRPr="000A2620" w:rsidTr="002D6758">
        <w:tc>
          <w:tcPr>
            <w:tcW w:w="9570" w:type="dxa"/>
          </w:tcPr>
          <w:p w:rsidR="00297325" w:rsidRPr="00537699" w:rsidRDefault="00297325" w:rsidP="002D6758">
            <w:pPr>
              <w:spacing w:after="0" w:line="360" w:lineRule="auto"/>
              <w:ind w:firstLine="4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97325" w:rsidRPr="00537699" w:rsidRDefault="00297325" w:rsidP="002D67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699">
              <w:rPr>
                <w:rFonts w:ascii="Times New Roman" w:hAnsi="Times New Roman"/>
                <w:b/>
                <w:sz w:val="28"/>
                <w:szCs w:val="28"/>
              </w:rPr>
              <w:t>ПОЛТАВСЬКИЙ ІНСТИТУТ ЕКОНОМІКИ І ПРАВА</w:t>
            </w:r>
          </w:p>
          <w:p w:rsidR="00297325" w:rsidRDefault="00297325" w:rsidP="002D67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7699">
              <w:rPr>
                <w:rFonts w:ascii="Times New Roman" w:hAnsi="Times New Roman"/>
                <w:b/>
                <w:sz w:val="28"/>
                <w:szCs w:val="28"/>
              </w:rPr>
              <w:t>ВІДКРИТОГО МІЖНАРОДНОГО УНІВЕРСИТЕТУ РОЗВИТКУ ЛЮДИНИ «УКРАЇНА»</w:t>
            </w:r>
          </w:p>
          <w:p w:rsidR="00297325" w:rsidRPr="009922BD" w:rsidRDefault="00297325" w:rsidP="002D67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97325" w:rsidRPr="00537699" w:rsidRDefault="00297325" w:rsidP="002D675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699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/>
                <w:sz w:val="28"/>
                <w:szCs w:val="28"/>
              </w:rPr>
              <w:t>філології та соціально-гуманітарних дисциплін</w:t>
            </w:r>
          </w:p>
          <w:p w:rsidR="00297325" w:rsidRPr="0006035E" w:rsidRDefault="00297325" w:rsidP="002D6758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</w:pPr>
          </w:p>
          <w:p w:rsidR="00297325" w:rsidRDefault="00297325" w:rsidP="002D6758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 w:rsidRPr="005C64F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ДОПУСКАЄТЬСЯ ДО ЗАХИСТУ</w:t>
            </w:r>
          </w:p>
          <w:p w:rsidR="00297325" w:rsidRDefault="00297325" w:rsidP="002D6758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___________ завідувач кафедри</w:t>
            </w:r>
          </w:p>
          <w:p w:rsidR="00297325" w:rsidRPr="005C64FC" w:rsidRDefault="00297325" w:rsidP="002D6758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_____    ___________   </w:t>
            </w:r>
            <w:r w:rsidRPr="005C64FC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20____р.</w:t>
            </w:r>
          </w:p>
          <w:p w:rsidR="00297325" w:rsidRPr="001C70FF" w:rsidRDefault="00297325" w:rsidP="002D6758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</w:pPr>
          </w:p>
          <w:p w:rsidR="00297325" w:rsidRPr="00537699" w:rsidRDefault="00297325" w:rsidP="002D6758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</w:pPr>
          </w:p>
          <w:p w:rsidR="00297325" w:rsidRDefault="00297325" w:rsidP="002973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val="uk-UA" w:eastAsia="ar-SA"/>
              </w:rPr>
              <w:t>КВАЛІФІКАЦІЙНА</w:t>
            </w:r>
            <w:r w:rsidRPr="00537699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 xml:space="preserve"> РОБОТА</w:t>
            </w:r>
          </w:p>
          <w:p w:rsidR="00297325" w:rsidRPr="009922BD" w:rsidRDefault="00297325" w:rsidP="002D67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val="uk-UA" w:eastAsia="ar-SA"/>
              </w:rPr>
            </w:pPr>
          </w:p>
          <w:p w:rsidR="00297325" w:rsidRDefault="00297325" w:rsidP="002D6758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C105E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АНГЛОМОВНІ АБРЕВІАТУРИ В НАУКОВОМУ ТЕКСТІ ТА ОСОБЛИВОСТІ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ЇХ ПЕРЕКЛАДУ УКРАЇНСЬКОЮ МОВОЮ</w:t>
            </w:r>
          </w:p>
          <w:p w:rsidR="00297325" w:rsidRPr="005C105E" w:rsidRDefault="00297325" w:rsidP="002D6758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297325" w:rsidRPr="009922BD" w:rsidRDefault="00297325" w:rsidP="002D67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22BD">
              <w:rPr>
                <w:rFonts w:ascii="Times New Roman" w:hAnsi="Times New Roman"/>
                <w:sz w:val="28"/>
                <w:szCs w:val="28"/>
                <w:lang w:val="uk-UA"/>
              </w:rPr>
              <w:t>Освітній рівень: магістр</w:t>
            </w:r>
          </w:p>
          <w:p w:rsidR="00297325" w:rsidRDefault="00297325" w:rsidP="002D6758">
            <w:pPr>
              <w:suppressAutoHyphens/>
              <w:spacing w:after="0" w:line="360" w:lineRule="auto"/>
              <w:ind w:firstLine="4536"/>
              <w:rPr>
                <w:rFonts w:ascii="Times New Roman" w:eastAsia="Times New Roman" w:hAnsi="Times New Roman"/>
                <w:sz w:val="28"/>
                <w:szCs w:val="20"/>
                <w:lang w:val="uk-UA" w:eastAsia="ar-SA"/>
              </w:rPr>
            </w:pPr>
            <w:r w:rsidRPr="009922BD">
              <w:rPr>
                <w:rFonts w:ascii="Times New Roman" w:eastAsia="Times New Roman" w:hAnsi="Times New Roman"/>
                <w:b/>
                <w:sz w:val="28"/>
                <w:szCs w:val="20"/>
                <w:lang w:val="uk-UA" w:eastAsia="ar-SA"/>
              </w:rPr>
              <w:t>Викона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val="uk-UA" w:eastAsia="ar-SA"/>
              </w:rPr>
              <w:t>ла</w:t>
            </w:r>
            <w:r w:rsidRPr="009922BD">
              <w:rPr>
                <w:rFonts w:ascii="Times New Roman" w:eastAsia="Times New Roman" w:hAnsi="Times New Roman"/>
                <w:b/>
                <w:sz w:val="28"/>
                <w:szCs w:val="20"/>
                <w:lang w:val="uk-UA" w:eastAsia="ar-SA"/>
              </w:rPr>
              <w:t>:</w:t>
            </w:r>
            <w:r w:rsidRPr="009922BD">
              <w:rPr>
                <w:rFonts w:ascii="Times New Roman" w:eastAsia="Times New Roman" w:hAnsi="Times New Roman"/>
                <w:sz w:val="28"/>
                <w:szCs w:val="20"/>
                <w:lang w:val="uk-UA" w:eastAsia="ar-SA"/>
              </w:rPr>
              <w:t xml:space="preserve"> </w:t>
            </w:r>
          </w:p>
          <w:p w:rsidR="00297325" w:rsidRPr="009922BD" w:rsidRDefault="00297325" w:rsidP="002D6758">
            <w:pPr>
              <w:suppressAutoHyphens/>
              <w:spacing w:after="0" w:line="360" w:lineRule="auto"/>
              <w:ind w:firstLine="4536"/>
              <w:rPr>
                <w:rFonts w:ascii="Times New Roman" w:eastAsia="Times New Roman" w:hAnsi="Times New Roman"/>
                <w:sz w:val="28"/>
                <w:szCs w:val="20"/>
                <w:lang w:val="uk-UA" w:eastAsia="ar-SA"/>
              </w:rPr>
            </w:pPr>
            <w:r w:rsidRPr="009922BD">
              <w:rPr>
                <w:rFonts w:ascii="Times New Roman" w:eastAsia="Times New Roman" w:hAnsi="Times New Roman"/>
                <w:sz w:val="28"/>
                <w:szCs w:val="20"/>
                <w:lang w:val="uk-UA" w:eastAsia="ar-SA"/>
              </w:rPr>
              <w:t xml:space="preserve">здобувач вищої освіти </w:t>
            </w:r>
          </w:p>
          <w:p w:rsidR="00297325" w:rsidRDefault="00297325" w:rsidP="002D6758">
            <w:pPr>
              <w:suppressAutoHyphens/>
              <w:spacing w:after="0" w:line="360" w:lineRule="auto"/>
              <w:ind w:firstLine="4536"/>
              <w:rPr>
                <w:rFonts w:ascii="Times New Roman" w:eastAsia="Times New Roman" w:hAnsi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спеціальності 035</w:t>
            </w:r>
            <w:r w:rsidRPr="00537699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«Філологія </w:t>
            </w:r>
          </w:p>
          <w:p w:rsidR="00297325" w:rsidRDefault="00297325" w:rsidP="002D6758">
            <w:pPr>
              <w:suppressAutoHyphens/>
              <w:spacing w:after="0" w:line="360" w:lineRule="auto"/>
              <w:ind w:firstLine="4536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(переклад)»</w:t>
            </w:r>
          </w:p>
          <w:p w:rsidR="00297325" w:rsidRPr="00001FE5" w:rsidRDefault="00297325" w:rsidP="002D6758">
            <w:pPr>
              <w:autoSpaceDE w:val="0"/>
              <w:autoSpaceDN w:val="0"/>
              <w:spacing w:after="0" w:line="240" w:lineRule="auto"/>
              <w:ind w:firstLine="453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Мельник Анна Володимирівна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297325" w:rsidRPr="00034561" w:rsidRDefault="00297325" w:rsidP="002D6758">
            <w:pPr>
              <w:autoSpaceDE w:val="0"/>
              <w:autoSpaceDN w:val="0"/>
              <w:spacing w:after="0" w:line="240" w:lineRule="auto"/>
              <w:ind w:firstLine="453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97325" w:rsidRPr="007D173D" w:rsidRDefault="00297325" w:rsidP="002D6758">
            <w:pPr>
              <w:suppressAutoHyphens/>
              <w:spacing w:after="0" w:line="360" w:lineRule="auto"/>
              <w:ind w:firstLine="4536"/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</w:pPr>
            <w:r w:rsidRPr="00537699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>Керівник:</w:t>
            </w:r>
            <w:r w:rsidRPr="007D173D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 xml:space="preserve"> </w:t>
            </w:r>
          </w:p>
          <w:p w:rsidR="00297325" w:rsidRDefault="00297325" w:rsidP="002D6758">
            <w:pPr>
              <w:suppressAutoHyphens/>
              <w:spacing w:after="0" w:line="360" w:lineRule="auto"/>
              <w:ind w:firstLine="4536"/>
              <w:rPr>
                <w:rFonts w:ascii="Times New Roman" w:eastAsia="Times New Roman" w:hAnsi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>Рябокінь</w:t>
            </w:r>
            <w:r w:rsidRPr="00EC374F"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 xml:space="preserve"> Наталія Олександрівна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, </w:t>
            </w:r>
          </w:p>
          <w:p w:rsidR="00297325" w:rsidRPr="00537699" w:rsidRDefault="00297325" w:rsidP="002D6758">
            <w:pPr>
              <w:suppressAutoHyphens/>
              <w:spacing w:after="0" w:line="360" w:lineRule="auto"/>
              <w:ind w:firstLine="4536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к.ф.н,   доцент </w:t>
            </w:r>
          </w:p>
          <w:p w:rsidR="00297325" w:rsidRPr="009922BD" w:rsidRDefault="00297325" w:rsidP="002D67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</w:p>
          <w:p w:rsidR="00297325" w:rsidRPr="007D173D" w:rsidRDefault="00297325" w:rsidP="002D6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0"/>
                <w:u w:val="single"/>
                <w:lang w:eastAsia="ar-SA"/>
              </w:rPr>
            </w:pPr>
            <w:r w:rsidRPr="005376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Полтава – 20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21</w:t>
            </w:r>
          </w:p>
          <w:p w:rsidR="00297325" w:rsidRPr="005C105E" w:rsidRDefault="00297325" w:rsidP="002D675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297325" w:rsidRPr="000A2620" w:rsidRDefault="00297325" w:rsidP="002D675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0A26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3B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ВСТУП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…………………………………………………………………….3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A53B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I. </w:t>
            </w:r>
            <w:r w:rsidRPr="00A53B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СПОСОБИ СЛОВОТВОРУ В СУЧАСНІЙ АНГЛІЙСЬКІЙ МОВІ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……………………………………………………………………………..7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   1.1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Сучас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на англійська мова ..…………………………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………...................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..7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1.2. Історія формування а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мериканськог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о варіанту англійської мови………8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  1.3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Словотвір як спосіб поповнення словникового складу</w:t>
            </w:r>
            <w:r w:rsidRPr="000A26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  сучасній англійській мові………………………………………………………………….1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  1.4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Основні способи утворення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слів в англійській мові…………………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...1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tabs>
                <w:tab w:val="left" w:pos="360"/>
                <w:tab w:val="left" w:pos="720"/>
                <w:tab w:val="left" w:pos="1080"/>
                <w:tab w:val="left" w:pos="216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1.4.1. Аф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іксація………………………………………………………….13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tabs>
                <w:tab w:val="left" w:pos="360"/>
                <w:tab w:val="left" w:pos="720"/>
                <w:tab w:val="left" w:pos="1080"/>
                <w:tab w:val="left" w:pos="216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1.4.2. Слов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оскладання……………………………………………………15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pStyle w:val="a3"/>
              <w:spacing w:before="0" w:beforeAutospacing="0" w:after="0" w:afterAutospacing="0" w:line="360" w:lineRule="auto"/>
              <w:contextualSpacing/>
              <w:rPr>
                <w:bCs/>
                <w:color w:val="000000"/>
                <w:sz w:val="28"/>
                <w:szCs w:val="28"/>
                <w:lang w:val="uk-UA"/>
              </w:rPr>
            </w:pPr>
            <w:r w:rsidRPr="005C105E">
              <w:rPr>
                <w:bCs/>
                <w:color w:val="000000"/>
                <w:sz w:val="28"/>
                <w:szCs w:val="28"/>
                <w:lang w:val="uk-UA"/>
              </w:rPr>
              <w:t xml:space="preserve">         1.4.3 .Конверсія………………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………………………………….................16</w:t>
            </w:r>
            <w:r w:rsidRPr="005C105E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pStyle w:val="a3"/>
              <w:spacing w:before="0" w:beforeAutospacing="0" w:after="0" w:afterAutospacing="0" w:line="360" w:lineRule="auto"/>
              <w:contextualSpacing/>
              <w:rPr>
                <w:bCs/>
                <w:color w:val="000000"/>
                <w:sz w:val="28"/>
                <w:szCs w:val="28"/>
                <w:lang w:val="uk-UA"/>
              </w:rPr>
            </w:pPr>
            <w:r w:rsidRPr="005C105E">
              <w:rPr>
                <w:bCs/>
                <w:color w:val="000000"/>
                <w:sz w:val="28"/>
                <w:szCs w:val="28"/>
                <w:lang w:val="uk-UA"/>
              </w:rPr>
              <w:t xml:space="preserve">         1.4.4 .Ре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версія………………………………………………………………17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keepNext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 w:rsidRPr="005C105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1.4.5. 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рочення………………………………………………………….18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keepNext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1.4.6. Інші способи словотвору......................................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..............................20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Висновки </w:t>
            </w:r>
            <w:r w:rsidRPr="000A262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 першого розділу……………………………….………………….</w:t>
            </w:r>
            <w:r w:rsidRPr="000A262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297325" w:rsidRPr="00E34B04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BD71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РОЗДІЛ ІІ. АБРЕВІАЦІЯ ЯК ОДИН ІЗ СПОСОБІВ СЛОВОТВОРУ СУЧАСНОЇ АНГЛІЙСЬКОЇ МОВИ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...……………………………………....24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  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2.1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Історія виникнення абревіатур в анг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лійській мові……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……………...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24</w:t>
            </w:r>
          </w:p>
        </w:tc>
      </w:tr>
      <w:tr w:rsidR="00297325" w:rsidRPr="00297325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  2.2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  <w:r w:rsidRPr="000A262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Класифікація абревіатур сучасної англійської мови ..............................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26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C10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2.2.1. Усічення……………………………………..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…………………….29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2.2.2. Складні абревіатури 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…………...</w:t>
            </w:r>
            <w:r w:rsidRPr="005C105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2.2.3. Ініціальні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абревіатури……………………………………………..31</w:t>
            </w:r>
            <w:r w:rsidRPr="005C10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2.2.4. </w:t>
            </w:r>
            <w:r w:rsidRPr="005C105E">
              <w:rPr>
                <w:rFonts w:ascii="Times New Roman" w:hAnsi="Times New Roman"/>
                <w:sz w:val="28"/>
                <w:szCs w:val="28"/>
                <w:lang w:val="uk-UA"/>
              </w:rPr>
              <w:t>Графічні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абревіатури………………………………………………32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5C105E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0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2.2.5. Абревіатури запозич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ені з іншої мови……………………….……..33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keepNext/>
              <w:keepLines/>
              <w:spacing w:after="0" w:line="360" w:lineRule="auto"/>
              <w:contextualSpacing/>
              <w:jc w:val="both"/>
              <w:outlineLvl w:val="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Висновки до другого розділу…………………….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……………………………..3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71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ІII. ВЖИВАННЯ АБРЕВІАТУР В АМЕРИКАНСЬКОМУ ТА БРИТАНСЬКОМУ ВАРІАНТАХ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АНГЛІЙСЬКОЇ МОВИ (НА МАТЕРІАЛІ </w:t>
            </w:r>
            <w:r w:rsidRPr="00BD71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ТЕКСТІВ ГАЗЕТНО</w:t>
            </w:r>
            <w:r w:rsidRPr="00BD71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noBreakHyphen/>
              <w:t>ПУБЛІЦИСТИЧНОГО СТИЛЮ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.37</w:t>
            </w:r>
          </w:p>
        </w:tc>
      </w:tr>
      <w:tr w:rsidR="00297325" w:rsidRPr="000A2620" w:rsidTr="002D6758">
        <w:tc>
          <w:tcPr>
            <w:tcW w:w="9570" w:type="dxa"/>
          </w:tcPr>
          <w:p w:rsidR="00297325" w:rsidRPr="000A2620" w:rsidRDefault="00297325" w:rsidP="002D6758">
            <w:pPr>
              <w:tabs>
                <w:tab w:val="left" w:pos="184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Pr="00CC69A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Поняття газетно-публіцистичного стилю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його особливості ………37</w:t>
            </w:r>
          </w:p>
        </w:tc>
      </w:tr>
      <w:tr w:rsidR="00297325" w:rsidRPr="00297325" w:rsidTr="002D6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7325" w:rsidRPr="000A2620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CC69AB"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 Аналіз абревіатур британського варіанту англійської мови (на матер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іалі газети «The 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Gu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ardian»)………………………………….………….39</w:t>
            </w:r>
          </w:p>
        </w:tc>
      </w:tr>
      <w:tr w:rsidR="00297325" w:rsidRPr="00297325" w:rsidTr="002D6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7325" w:rsidRPr="000A2620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Аналіз абревіатур американського варіанту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англійської мови (на матеріалі текстів газети 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A262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0A2620">
              <w:rPr>
                <w:rFonts w:ascii="Times New Roman" w:hAnsi="Times New Roman"/>
                <w:sz w:val="28"/>
                <w:szCs w:val="28"/>
                <w:lang w:val="en-US"/>
              </w:rPr>
              <w:t>Washington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0A2620">
              <w:rPr>
                <w:rFonts w:ascii="Times New Roman" w:hAnsi="Times New Roman"/>
                <w:sz w:val="28"/>
                <w:szCs w:val="28"/>
                <w:lang w:val="en-US"/>
              </w:rPr>
              <w:t>Post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»)………………………………49</w:t>
            </w:r>
          </w:p>
        </w:tc>
      </w:tr>
      <w:tr w:rsidR="00297325" w:rsidRPr="000A2620" w:rsidTr="002D6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7325" w:rsidRPr="000A2620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3</w:t>
            </w:r>
            <w:r w:rsidRPr="00CC69AB">
              <w:rPr>
                <w:rFonts w:ascii="Times New Roman" w:hAnsi="Times New Roman"/>
                <w:sz w:val="28"/>
                <w:szCs w:val="28"/>
                <w:lang w:val="uk-UA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 Ізоморфізм та аломорфізм абревіатур британськ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 та американського варіантів англійської 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мови……………………………………………………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…58</w:t>
            </w:r>
          </w:p>
        </w:tc>
      </w:tr>
      <w:tr w:rsidR="00297325" w:rsidRPr="00FE1E25" w:rsidTr="002D6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7325" w:rsidRPr="00FE1E25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Висновки до третього розділу…….………………………………………...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297325" w:rsidRPr="00FE1E25" w:rsidTr="002D6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7325" w:rsidRPr="00FE1E25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B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ЗАГАЛЬНІ 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…………………………………………..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….6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297325" w:rsidRPr="00FE1E25" w:rsidTr="002D6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7325" w:rsidRPr="00FE1E25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B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.....7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297325" w:rsidRPr="00FE1E25" w:rsidTr="002D6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297325" w:rsidRPr="00FE1E25" w:rsidRDefault="00297325" w:rsidP="002D6758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B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СПИСОК ВИКОРИСТАНИХ ДЖЕРЕЛ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………………………………...</w:t>
            </w:r>
            <w:r w:rsidRPr="000A2620"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297325" w:rsidRDefault="00297325" w:rsidP="00297325"/>
    <w:p w:rsidR="008128E3" w:rsidRDefault="008128E3" w:rsidP="002E4A68">
      <w:pPr>
        <w:keepNext/>
        <w:keepLines/>
        <w:spacing w:after="0" w:line="360" w:lineRule="auto"/>
        <w:contextualSpacing/>
        <w:jc w:val="center"/>
        <w:outlineLvl w:val="6"/>
        <w:rPr>
          <w:rFonts w:ascii="Times New Roman" w:eastAsia="Times New Roman" w:hAnsi="Times New Roman"/>
          <w:b/>
          <w:bCs/>
          <w:sz w:val="36"/>
          <w:szCs w:val="36"/>
          <w:lang w:val="uk-UA" w:eastAsia="uk-UA"/>
        </w:rPr>
      </w:pPr>
      <w:r w:rsidRPr="00DE67D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lastRenderedPageBreak/>
        <w:t>ВСТУП</w:t>
      </w:r>
    </w:p>
    <w:p w:rsidR="00B93BF8" w:rsidRDefault="00B93BF8" w:rsidP="00B93B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Протягом останніх років можна помітити чималі зміни, що відб</w:t>
      </w:r>
      <w:r w:rsidR="00BA2F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уваються в англомовних країнах </w:t>
      </w: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рівні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суспільства, нації, а також мови. Разом з формуванням 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суспільстві нових політи</w:t>
      </w:r>
      <w:r w:rsidR="00566A9E"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чних, економічних і культурних </w:t>
      </w: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відносин та утворенням різного виду нових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E67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інституцій і організацій, зʼ</w:t>
      </w: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являється нагальна потреба постійного поповнення лексичного фонду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англійської </w:t>
      </w: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мови.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9459A6" w:rsidRDefault="009459A6" w:rsidP="00B93B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Англій</w:t>
      </w:r>
      <w:r w:rsidR="00E01C6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ська мова,</w:t>
      </w:r>
      <w:r w:rsidR="00C82BA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1C6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відомо,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існує у декількох варіантах, кожен з яких розвивається своїм власним шлях</w:t>
      </w:r>
      <w:r w:rsidR="00DE67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ом. Розвиток мови відбувається </w:t>
      </w:r>
      <w:r w:rsidR="009552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різних рівнях та підрівнях, це стосується і способів словотвору.</w:t>
      </w:r>
    </w:p>
    <w:p w:rsidR="00B93BF8" w:rsidRPr="00B93BF8" w:rsidRDefault="00B93BF8" w:rsidP="008B72B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C2C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B72BE" w:rsidRPr="0007799E">
        <w:rPr>
          <w:rFonts w:ascii="Times New Roman" w:hAnsi="Times New Roman"/>
          <w:color w:val="000000"/>
          <w:sz w:val="28"/>
          <w:szCs w:val="28"/>
          <w:lang w:val="uk-UA"/>
        </w:rPr>
        <w:t>Загальновідомо, що</w:t>
      </w:r>
      <w:r w:rsidR="008B72BE" w:rsidRPr="007D107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B72BE">
        <w:rPr>
          <w:rFonts w:ascii="Times New Roman" w:hAnsi="Times New Roman"/>
          <w:color w:val="000000"/>
          <w:sz w:val="28"/>
          <w:szCs w:val="28"/>
          <w:lang w:val="uk-UA"/>
        </w:rPr>
        <w:t xml:space="preserve">мова знаходиться у процесі постійного </w:t>
      </w:r>
      <w:r w:rsidR="008B72BE" w:rsidRPr="00BD7B9F">
        <w:rPr>
          <w:rFonts w:ascii="Times New Roman" w:hAnsi="Times New Roman"/>
          <w:color w:val="000000"/>
          <w:sz w:val="28"/>
          <w:szCs w:val="28"/>
          <w:lang w:val="uk-UA"/>
        </w:rPr>
        <w:t>розвитку, її</w:t>
      </w:r>
      <w:r w:rsidR="008B72BE" w:rsidRPr="0007799E">
        <w:rPr>
          <w:rFonts w:ascii="Times New Roman" w:hAnsi="Times New Roman"/>
          <w:color w:val="000000"/>
          <w:sz w:val="28"/>
          <w:szCs w:val="28"/>
          <w:lang w:val="uk-UA"/>
        </w:rPr>
        <w:t xml:space="preserve"> словниковий склад </w:t>
      </w:r>
      <w:r w:rsidR="008B72BE">
        <w:rPr>
          <w:rFonts w:ascii="Times New Roman" w:hAnsi="Times New Roman"/>
          <w:color w:val="000000"/>
          <w:sz w:val="28"/>
          <w:szCs w:val="28"/>
          <w:lang w:val="uk-UA"/>
        </w:rPr>
        <w:t>віддзеркалює</w:t>
      </w:r>
      <w:r w:rsidR="008B72BE" w:rsidRPr="0007799E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темп с</w:t>
      </w:r>
      <w:r w:rsidR="00DE67DD">
        <w:rPr>
          <w:rFonts w:ascii="Times New Roman" w:hAnsi="Times New Roman"/>
          <w:color w:val="000000"/>
          <w:sz w:val="28"/>
          <w:szCs w:val="28"/>
          <w:lang w:val="uk-UA"/>
        </w:rPr>
        <w:t>успільного життя, тому у мові зʼ</w:t>
      </w:r>
      <w:r w:rsidR="008B72BE" w:rsidRPr="0007799E">
        <w:rPr>
          <w:rFonts w:ascii="Times New Roman" w:hAnsi="Times New Roman"/>
          <w:color w:val="000000"/>
          <w:sz w:val="28"/>
          <w:szCs w:val="28"/>
          <w:lang w:val="uk-UA"/>
        </w:rPr>
        <w:t>являються нові слова для позначення нововиниклих понять</w:t>
      </w:r>
      <w:r w:rsidR="008B72BE">
        <w:rPr>
          <w:rFonts w:ascii="Times New Roman" w:hAnsi="Times New Roman"/>
          <w:color w:val="000000"/>
          <w:sz w:val="28"/>
          <w:szCs w:val="28"/>
          <w:lang w:val="uk-UA"/>
        </w:rPr>
        <w:t xml:space="preserve">, адже </w:t>
      </w:r>
      <w:r w:rsidR="008B72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саме лексика, в першу чергу, покликана відображати все те, що відбувається в суспільному житті, в розвитку промисловості, науки та інших сферах людської діяльності. Нові слова утворюються за певними словотворчими моделями, які вже, як правило, існують у мові, але їх продуктивність з часом може змінюватися. </w:t>
      </w:r>
    </w:p>
    <w:p w:rsidR="008128E3" w:rsidRPr="0007799E" w:rsidRDefault="006D38D4" w:rsidP="00B93BF8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Серед словотвірних засобів</w:t>
      </w:r>
      <w:r w:rsidR="008128E3" w:rsidRPr="0007799E">
        <w:rPr>
          <w:rFonts w:ascii="Times New Roman" w:hAnsi="Times New Roman"/>
          <w:color w:val="000000"/>
          <w:sz w:val="28"/>
          <w:szCs w:val="28"/>
          <w:lang w:val="uk-UA"/>
        </w:rPr>
        <w:t>, як зазначають науковц</w:t>
      </w:r>
      <w:r w:rsidR="00BA2FEF">
        <w:rPr>
          <w:rFonts w:ascii="Times New Roman" w:hAnsi="Times New Roman"/>
          <w:color w:val="000000"/>
          <w:sz w:val="28"/>
          <w:szCs w:val="28"/>
          <w:lang w:val="uk-UA"/>
        </w:rPr>
        <w:t xml:space="preserve">і, останнім часом значне місце </w:t>
      </w:r>
      <w:r w:rsidR="008128E3" w:rsidRPr="0007799E">
        <w:rPr>
          <w:rFonts w:ascii="Times New Roman" w:hAnsi="Times New Roman"/>
          <w:color w:val="000000"/>
          <w:sz w:val="28"/>
          <w:szCs w:val="28"/>
          <w:lang w:val="uk-UA"/>
        </w:rPr>
        <w:t xml:space="preserve">починає займати такий вид словотвору як </w:t>
      </w:r>
      <w:r w:rsidR="008128E3" w:rsidRPr="00017E7F">
        <w:rPr>
          <w:rFonts w:ascii="Times New Roman" w:hAnsi="Times New Roman"/>
          <w:bCs/>
          <w:color w:val="000000"/>
          <w:sz w:val="28"/>
          <w:szCs w:val="28"/>
          <w:lang w:val="uk-UA"/>
        </w:rPr>
        <w:t>скорочення</w:t>
      </w:r>
      <w:r w:rsidR="008128E3" w:rsidRPr="00017E7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128E3" w:rsidRPr="000779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128E3" w:rsidRPr="002C76E1" w:rsidRDefault="008128E3" w:rsidP="00B93BF8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59A6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Скорочення </w:t>
      </w:r>
      <w:r w:rsidRPr="0007799E">
        <w:rPr>
          <w:rFonts w:ascii="Times New Roman" w:hAnsi="Times New Roman"/>
          <w:color w:val="000000"/>
          <w:sz w:val="28"/>
          <w:szCs w:val="28"/>
          <w:lang w:val="uk-UA"/>
        </w:rPr>
        <w:t>спрямовані на створення скорочених слів у порівнянні з вихідними формами. Внаслідок скорочень виникають абревіатури різні за формою та за значенням. Вони фіксують нові або відновлені реалії громадсько-політичного життя, наприклад, назви нових політичних партій, спіл</w:t>
      </w:r>
      <w:r w:rsidR="00BA2FEF">
        <w:rPr>
          <w:rFonts w:ascii="Times New Roman" w:hAnsi="Times New Roman"/>
          <w:color w:val="000000"/>
          <w:sz w:val="28"/>
          <w:szCs w:val="28"/>
          <w:lang w:val="uk-UA"/>
        </w:rPr>
        <w:t>ок, громадських організацій, обʼ</w:t>
      </w:r>
      <w:r w:rsidRPr="0007799E">
        <w:rPr>
          <w:rFonts w:ascii="Times New Roman" w:hAnsi="Times New Roman"/>
          <w:color w:val="000000"/>
          <w:sz w:val="28"/>
          <w:szCs w:val="28"/>
          <w:lang w:val="uk-UA"/>
        </w:rPr>
        <w:t>єднань, установ, називають різноманітні предмети, машини, пристрої, явища.</w:t>
      </w:r>
    </w:p>
    <w:p w:rsidR="008128E3" w:rsidRPr="00B766AC" w:rsidRDefault="008128E3" w:rsidP="00B766AC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7799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Тема роботи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766AC" w:rsidRPr="00B766AC">
        <w:rPr>
          <w:rFonts w:ascii="Times New Roman" w:hAnsi="Times New Roman"/>
          <w:bCs/>
          <w:color w:val="000000"/>
          <w:sz w:val="28"/>
          <w:szCs w:val="28"/>
          <w:lang w:val="uk-UA"/>
        </w:rPr>
        <w:t>«Англомовні абревіатури в науковому тексті та особливості їх перекладу українською мовою»</w:t>
      </w:r>
      <w:r w:rsidR="00B766A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07799E">
        <w:rPr>
          <w:rFonts w:ascii="Times New Roman" w:hAnsi="Times New Roman"/>
          <w:color w:val="000000"/>
          <w:sz w:val="28"/>
          <w:szCs w:val="28"/>
          <w:lang w:val="uk-UA"/>
        </w:rPr>
        <w:t>ибрана відповідно до одного з актуальних напрямків лінгвістичних досліджень спрямованих на</w:t>
      </w:r>
      <w:r w:rsidRPr="004618FA">
        <w:rPr>
          <w:color w:val="000000"/>
          <w:lang w:val="uk-UA"/>
        </w:rPr>
        <w:t xml:space="preserve"> </w:t>
      </w:r>
      <w:r w:rsidRPr="0007799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вивчення </w:t>
      </w:r>
      <w:r w:rsidRPr="004618FA">
        <w:rPr>
          <w:rFonts w:ascii="Times New Roman" w:hAnsi="Times New Roman"/>
          <w:color w:val="000000"/>
          <w:sz w:val="28"/>
          <w:szCs w:val="28"/>
          <w:lang w:val="uk-UA"/>
        </w:rPr>
        <w:t xml:space="preserve">тенденції розвитку </w:t>
      </w:r>
      <w:r w:rsidRPr="0007799E">
        <w:rPr>
          <w:rFonts w:ascii="Times New Roman" w:hAnsi="Times New Roman"/>
          <w:color w:val="000000"/>
          <w:sz w:val="28"/>
          <w:szCs w:val="28"/>
          <w:lang w:val="uk-UA"/>
        </w:rPr>
        <w:t>мов та мовних явищ.</w:t>
      </w:r>
    </w:p>
    <w:p w:rsidR="008128E3" w:rsidRDefault="008128E3" w:rsidP="008128E3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799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Актуальність теми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618FA">
        <w:rPr>
          <w:rFonts w:ascii="Times New Roman" w:hAnsi="Times New Roman"/>
          <w:color w:val="000000"/>
          <w:sz w:val="28"/>
          <w:szCs w:val="28"/>
          <w:lang w:val="uk-UA"/>
        </w:rPr>
        <w:t>визначається широким використанням скорочень в окремих типах дискурсів і необхідністю глибокого аналізу цього явища, що перебуває у процесі змін</w:t>
      </w:r>
      <w:r w:rsidR="00566A9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C2787" w:rsidRPr="002C2787">
        <w:rPr>
          <w:rFonts w:ascii="Times New Roman" w:hAnsi="Times New Roman"/>
          <w:color w:val="000000"/>
          <w:sz w:val="28"/>
          <w:szCs w:val="28"/>
          <w:lang w:val="uk-UA"/>
        </w:rPr>
        <w:t xml:space="preserve"> а також дуже незначною кількістю робіт з дослідження американського варіанта англійської мови</w:t>
      </w:r>
      <w:r w:rsidR="005F6383">
        <w:rPr>
          <w:rFonts w:ascii="Times New Roman" w:hAnsi="Times New Roman"/>
          <w:color w:val="000000"/>
          <w:sz w:val="28"/>
          <w:szCs w:val="28"/>
          <w:lang w:val="uk-UA"/>
        </w:rPr>
        <w:t xml:space="preserve"> саме з цієї теми в порівняльному аспекті</w:t>
      </w:r>
      <w:r w:rsidR="002C2787" w:rsidRPr="002C27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87716" w:rsidRDefault="00566A9E" w:rsidP="00887716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Хоча багато дослідників </w:t>
      </w:r>
      <w:r w:rsidR="00DE67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зверталися до вивчення</w:t>
      </w:r>
      <w:r w:rsidR="0088771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абревіації, але оскільки сучасна англійська мова існує у декількох національних варіантах, то ця тема ще є недостатньо дослі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дженою у порівняльному плані і </w:t>
      </w:r>
      <w:r w:rsidR="0088771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продовжує залишатися актуальною. У цьому, в основно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му, і </w:t>
      </w:r>
      <w:r w:rsidR="0088771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полягає </w:t>
      </w:r>
      <w:r w:rsidR="00887716" w:rsidRPr="002B02A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новизна </w:t>
      </w:r>
      <w:r w:rsidR="0088771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цього дослідження</w:t>
      </w:r>
      <w:r w:rsidR="00DE67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AC303D" w:rsidRDefault="00AC303D" w:rsidP="00AC303D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C303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роботі висувається </w:t>
      </w:r>
      <w:r w:rsidRPr="00AC303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гіпотеза</w:t>
      </w:r>
      <w:r w:rsidRPr="00AC303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 те, що кожна мова або її національний варіант (не зважаючи на те, що</w:t>
      </w:r>
      <w:r w:rsidR="00DE67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вони можуть бути спорідненими </w:t>
      </w:r>
      <w:r w:rsidRPr="00AC303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й мати спільні корені)</w:t>
      </w:r>
      <w:r w:rsidR="00566A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відрізняються своїми власними </w:t>
      </w:r>
      <w:r w:rsidRPr="00AC303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особливостями розвитку.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AC303D" w:rsidRDefault="00AC303D" w:rsidP="00AC303D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008F2">
        <w:rPr>
          <w:rFonts w:ascii="Times New Roman" w:hAnsi="Times New Roman"/>
          <w:bCs/>
          <w:color w:val="000000"/>
          <w:sz w:val="28"/>
          <w:szCs w:val="28"/>
          <w:lang w:val="uk-UA"/>
        </w:rPr>
        <w:t>Відповідно до висунутої гіпотези</w:t>
      </w:r>
      <w:r w:rsidRPr="0007799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008F2"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визначається 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7799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мета роботи: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провести порівняльний аналіз особливостей вживання абревіатур в америка</w:t>
      </w:r>
      <w:r w:rsidR="006D38D4">
        <w:rPr>
          <w:rFonts w:ascii="Times New Roman" w:hAnsi="Times New Roman"/>
          <w:bCs/>
          <w:color w:val="000000"/>
          <w:sz w:val="28"/>
          <w:szCs w:val="28"/>
          <w:lang w:val="uk-UA"/>
        </w:rPr>
        <w:t>нському та британському варіантах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англійської мови.</w:t>
      </w:r>
    </w:p>
    <w:p w:rsidR="00AC303D" w:rsidRPr="0007799E" w:rsidRDefault="00AC303D" w:rsidP="00AC303D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303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Для підтвердження (чи спростування) цієї гіпотези та розкриття теми дослідження </w:t>
      </w:r>
      <w:r w:rsidRPr="00AC303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 роботі ставляться та </w:t>
      </w:r>
      <w:r w:rsidRPr="008319D1">
        <w:rPr>
          <w:rFonts w:ascii="Times New Roman" w:hAnsi="Times New Roman"/>
          <w:bCs/>
          <w:color w:val="000000"/>
          <w:sz w:val="28"/>
          <w:szCs w:val="28"/>
          <w:lang w:val="uk-UA"/>
        </w:rPr>
        <w:t>розв</w:t>
      </w:r>
      <w:r w:rsidR="008319D1">
        <w:rPr>
          <w:rFonts w:ascii="Times New Roman" w:hAnsi="Times New Roman"/>
          <w:bCs/>
          <w:color w:val="000000"/>
          <w:sz w:val="28"/>
          <w:szCs w:val="28"/>
          <w:lang w:val="uk-UA"/>
        </w:rPr>
        <w:t>ʼ</w:t>
      </w:r>
      <w:r w:rsidRPr="008319D1">
        <w:rPr>
          <w:rFonts w:ascii="Times New Roman" w:hAnsi="Times New Roman"/>
          <w:bCs/>
          <w:color w:val="000000"/>
          <w:sz w:val="28"/>
          <w:szCs w:val="28"/>
          <w:lang w:val="uk-UA"/>
        </w:rPr>
        <w:t>язуються</w:t>
      </w:r>
      <w:r w:rsidRPr="00AC303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такі конкретні </w:t>
      </w:r>
      <w:r w:rsidRPr="00AC303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завдання:</w:t>
      </w:r>
    </w:p>
    <w:p w:rsidR="00AC303D" w:rsidRPr="00AC303D" w:rsidRDefault="00AC303D" w:rsidP="006F54CE">
      <w:pPr>
        <w:pStyle w:val="11"/>
        <w:keepNext/>
        <w:keepLines/>
        <w:numPr>
          <w:ilvl w:val="0"/>
          <w:numId w:val="1"/>
        </w:numPr>
        <w:spacing w:after="0" w:line="360" w:lineRule="auto"/>
        <w:ind w:left="709" w:firstLine="0"/>
        <w:contextualSpacing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 w:rsidRPr="00AC30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аналіз спеціальної літератури з теми дослідження;</w:t>
      </w:r>
    </w:p>
    <w:p w:rsidR="00AC303D" w:rsidRPr="00AC303D" w:rsidRDefault="00AC303D" w:rsidP="006F54CE">
      <w:pPr>
        <w:pStyle w:val="a7"/>
        <w:keepNext/>
        <w:keepLines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709" w:right="23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303D">
        <w:rPr>
          <w:rFonts w:ascii="Times New Roman" w:hAnsi="Times New Roman"/>
          <w:color w:val="000000"/>
          <w:sz w:val="28"/>
          <w:szCs w:val="28"/>
          <w:lang w:val="uk-UA"/>
        </w:rPr>
        <w:t>уточнюються основні способи словотвору у сучасній англійській мові;</w:t>
      </w:r>
    </w:p>
    <w:p w:rsidR="00AC303D" w:rsidRPr="00AC303D" w:rsidRDefault="00AC303D" w:rsidP="006F54CE">
      <w:pPr>
        <w:pStyle w:val="a7"/>
        <w:keepNext/>
        <w:keepLines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2204" w:right="23" w:hanging="149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303D">
        <w:rPr>
          <w:rFonts w:ascii="Times New Roman" w:hAnsi="Times New Roman"/>
          <w:color w:val="000000"/>
          <w:sz w:val="28"/>
          <w:szCs w:val="28"/>
          <w:lang w:val="uk-UA"/>
        </w:rPr>
        <w:t>розглядається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абревіація</w:t>
      </w:r>
      <w:r w:rsidRPr="00AC303D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один із способів словотвору,</w:t>
      </w:r>
      <w:r w:rsidR="006D38D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а також причини та</w:t>
      </w:r>
      <w:r w:rsidRPr="00AC303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умови виникнення цього явища в англійській мові;</w:t>
      </w:r>
    </w:p>
    <w:p w:rsidR="00AC303D" w:rsidRPr="00854D49" w:rsidRDefault="00566A9E" w:rsidP="006F54CE">
      <w:pPr>
        <w:pStyle w:val="a7"/>
        <w:keepNext/>
        <w:keepLines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2204" w:right="23" w:hanging="149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аналізуються </w:t>
      </w:r>
      <w:r w:rsidR="00AC303D" w:rsidRPr="00AC303D">
        <w:rPr>
          <w:rFonts w:ascii="Times New Roman" w:hAnsi="Times New Roman"/>
          <w:bCs/>
          <w:color w:val="000000"/>
          <w:sz w:val="28"/>
          <w:szCs w:val="28"/>
          <w:lang w:val="uk-UA"/>
        </w:rPr>
        <w:t>існуючі класифікації цих одиниць;</w:t>
      </w:r>
    </w:p>
    <w:p w:rsidR="00AC303D" w:rsidRPr="00854D49" w:rsidRDefault="00AC303D" w:rsidP="00854D49">
      <w:pPr>
        <w:pStyle w:val="a7"/>
        <w:keepNext/>
        <w:keepLines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2204" w:right="23" w:hanging="149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4D4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фактичному мовному </w:t>
      </w:r>
      <w:r w:rsidR="006F54CE" w:rsidRPr="00854D49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матеріалі проводиться всебічний </w:t>
      </w:r>
      <w:r w:rsidRPr="00854D49">
        <w:rPr>
          <w:rFonts w:ascii="Times New Roman" w:hAnsi="Times New Roman"/>
          <w:color w:val="000000"/>
          <w:sz w:val="28"/>
          <w:szCs w:val="28"/>
          <w:lang w:val="uk-UA"/>
        </w:rPr>
        <w:t>самостійний аналіз абревіатур британського та американського варіантів англійської мови;</w:t>
      </w:r>
    </w:p>
    <w:p w:rsidR="00887716" w:rsidRPr="00BD1694" w:rsidRDefault="00566A9E" w:rsidP="006F54CE">
      <w:pPr>
        <w:pStyle w:val="a7"/>
        <w:keepNext/>
        <w:keepLines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360" w:lineRule="auto"/>
        <w:ind w:left="2204" w:right="23" w:hanging="149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робит</w:t>
      </w:r>
      <w:r w:rsidR="003F3647">
        <w:rPr>
          <w:rFonts w:ascii="Times New Roman" w:hAnsi="Times New Roman"/>
          <w:bCs/>
          <w:color w:val="000000"/>
          <w:sz w:val="28"/>
          <w:szCs w:val="28"/>
          <w:lang w:val="uk-UA"/>
        </w:rPr>
        <w:t>ься</w:t>
      </w:r>
      <w:r w:rsidR="00AC303D" w:rsidRPr="00AC303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порівняльний аналіз отриманих результатів з метою виявлення ізоморфізму та аломорфізму у абре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віації як способу словотвору в </w:t>
      </w:r>
      <w:r w:rsidR="00AC303D" w:rsidRPr="00AC303D">
        <w:rPr>
          <w:rFonts w:ascii="Times New Roman" w:hAnsi="Times New Roman"/>
          <w:bCs/>
          <w:color w:val="000000"/>
          <w:sz w:val="28"/>
          <w:szCs w:val="28"/>
          <w:lang w:val="uk-UA"/>
        </w:rPr>
        <w:t>британському та американському вар</w:t>
      </w:r>
      <w:r w:rsidR="00BD1694">
        <w:rPr>
          <w:rFonts w:ascii="Times New Roman" w:hAnsi="Times New Roman"/>
          <w:bCs/>
          <w:color w:val="000000"/>
          <w:sz w:val="28"/>
          <w:szCs w:val="28"/>
          <w:lang w:val="uk-UA"/>
        </w:rPr>
        <w:t>іанта</w:t>
      </w:r>
      <w:r w:rsidR="003F3647">
        <w:rPr>
          <w:rFonts w:ascii="Times New Roman" w:hAnsi="Times New Roman"/>
          <w:bCs/>
          <w:color w:val="000000"/>
          <w:sz w:val="28"/>
          <w:szCs w:val="28"/>
          <w:lang w:val="uk-UA"/>
        </w:rPr>
        <w:t>х</w:t>
      </w:r>
      <w:r w:rsidR="00B7647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сучасної англійської мови.</w:t>
      </w:r>
    </w:p>
    <w:p w:rsidR="008128E3" w:rsidRDefault="008128E3" w:rsidP="008128E3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2C76E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Предметом дослідження</w:t>
      </w:r>
      <w:r w:rsidRPr="002C76E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є абревіація як один із способів словотвору сучасної англійської мови.</w:t>
      </w:r>
      <w:r w:rsidRPr="002C76E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697A0F" w:rsidRDefault="008128E3" w:rsidP="008128E3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D0D6F">
        <w:rPr>
          <w:rFonts w:ascii="Times New Roman" w:hAnsi="Times New Roman"/>
          <w:b/>
          <w:color w:val="000000"/>
          <w:sz w:val="28"/>
          <w:szCs w:val="28"/>
          <w:lang w:val="uk-UA"/>
        </w:rPr>
        <w:t>Об'єктом дослідження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7A0F">
        <w:rPr>
          <w:rFonts w:ascii="Times New Roman" w:hAnsi="Times New Roman"/>
          <w:color w:val="000000"/>
          <w:sz w:val="28"/>
          <w:szCs w:val="28"/>
          <w:lang w:val="uk-UA"/>
        </w:rPr>
        <w:t>є особливост</w:t>
      </w:r>
      <w:r w:rsidR="00A6050C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97A0F">
        <w:rPr>
          <w:rFonts w:ascii="Times New Roman" w:hAnsi="Times New Roman"/>
          <w:color w:val="000000"/>
          <w:sz w:val="28"/>
          <w:szCs w:val="28"/>
          <w:lang w:val="uk-UA"/>
        </w:rPr>
        <w:t xml:space="preserve"> вживання абревіатур </w:t>
      </w:r>
      <w:r w:rsidR="00697A0F" w:rsidRPr="00697A0F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8319D1" w:rsidRPr="00697A0F">
        <w:rPr>
          <w:rFonts w:ascii="Times New Roman" w:hAnsi="Times New Roman"/>
          <w:color w:val="000000"/>
          <w:sz w:val="28"/>
          <w:szCs w:val="28"/>
          <w:lang w:val="uk-UA"/>
        </w:rPr>
        <w:t xml:space="preserve">британському </w:t>
      </w:r>
      <w:r w:rsidR="00697A0F" w:rsidRPr="00697A0F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8319D1" w:rsidRPr="00697A0F">
        <w:rPr>
          <w:rFonts w:ascii="Times New Roman" w:hAnsi="Times New Roman"/>
          <w:color w:val="000000"/>
          <w:sz w:val="28"/>
          <w:szCs w:val="28"/>
          <w:lang w:val="uk-UA"/>
        </w:rPr>
        <w:t xml:space="preserve">американському </w:t>
      </w:r>
      <w:r w:rsidR="00697A0F" w:rsidRPr="00697A0F">
        <w:rPr>
          <w:rFonts w:ascii="Times New Roman" w:hAnsi="Times New Roman"/>
          <w:color w:val="000000"/>
          <w:sz w:val="28"/>
          <w:szCs w:val="28"/>
          <w:lang w:val="uk-UA"/>
        </w:rPr>
        <w:t>варіа</w:t>
      </w:r>
      <w:r w:rsidR="00566A9E">
        <w:rPr>
          <w:rFonts w:ascii="Times New Roman" w:hAnsi="Times New Roman"/>
          <w:color w:val="000000"/>
          <w:sz w:val="28"/>
          <w:szCs w:val="28"/>
          <w:lang w:val="uk-UA"/>
        </w:rPr>
        <w:t xml:space="preserve">нтах сучасної </w:t>
      </w:r>
      <w:r w:rsidR="00BD1694">
        <w:rPr>
          <w:rFonts w:ascii="Times New Roman" w:hAnsi="Times New Roman"/>
          <w:color w:val="000000"/>
          <w:sz w:val="28"/>
          <w:szCs w:val="28"/>
          <w:lang w:val="uk-UA"/>
        </w:rPr>
        <w:t>англійської мови.</w:t>
      </w:r>
    </w:p>
    <w:p w:rsidR="00764CE5" w:rsidRPr="003C1F6C" w:rsidRDefault="00764CE5" w:rsidP="008128E3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4CE5">
        <w:rPr>
          <w:rFonts w:ascii="Times New Roman" w:hAnsi="Times New Roman"/>
          <w:b/>
          <w:color w:val="000000"/>
          <w:sz w:val="28"/>
          <w:szCs w:val="28"/>
          <w:lang w:val="uk-UA"/>
        </w:rPr>
        <w:t>Метаріалом дослідження</w:t>
      </w:r>
      <w:r w:rsidR="003C1F6C">
        <w:rPr>
          <w:rFonts w:ascii="Times New Roman" w:hAnsi="Times New Roman"/>
          <w:color w:val="000000"/>
          <w:sz w:val="28"/>
          <w:szCs w:val="28"/>
          <w:lang w:val="uk-UA"/>
        </w:rPr>
        <w:t xml:space="preserve"> є тексти суспільно-політичного дискурсу, а саме статті з британської газети “</w:t>
      </w:r>
      <w:r w:rsidR="003C1F6C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="003C1F6C" w:rsidRPr="003C1F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1F6C">
        <w:rPr>
          <w:rFonts w:ascii="Times New Roman" w:hAnsi="Times New Roman"/>
          <w:color w:val="000000"/>
          <w:sz w:val="28"/>
          <w:szCs w:val="28"/>
          <w:lang w:val="en-US"/>
        </w:rPr>
        <w:t>Guardian</w:t>
      </w:r>
      <w:r w:rsidR="003C1F6C" w:rsidRPr="003C1F6C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 w:rsidR="003C1F6C">
        <w:rPr>
          <w:rFonts w:ascii="Times New Roman" w:hAnsi="Times New Roman"/>
          <w:color w:val="000000"/>
          <w:sz w:val="28"/>
          <w:szCs w:val="28"/>
          <w:lang w:val="uk-UA"/>
        </w:rPr>
        <w:t xml:space="preserve"> [92] та американської газети “</w:t>
      </w:r>
      <w:r w:rsidR="003C1F6C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="003C1F6C" w:rsidRPr="003C1F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1F6C">
        <w:rPr>
          <w:rFonts w:ascii="Times New Roman" w:hAnsi="Times New Roman"/>
          <w:color w:val="000000"/>
          <w:sz w:val="28"/>
          <w:szCs w:val="28"/>
          <w:lang w:val="en-US"/>
        </w:rPr>
        <w:t>Washington</w:t>
      </w:r>
      <w:r w:rsidR="003C1F6C" w:rsidRPr="003C1F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1F6C">
        <w:rPr>
          <w:rFonts w:ascii="Times New Roman" w:hAnsi="Times New Roman"/>
          <w:color w:val="000000"/>
          <w:sz w:val="28"/>
          <w:szCs w:val="28"/>
          <w:lang w:val="en-US"/>
        </w:rPr>
        <w:t>Post</w:t>
      </w:r>
      <w:r w:rsidR="003C1F6C" w:rsidRPr="003C1F6C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 w:rsidR="00C52CE2">
        <w:rPr>
          <w:rFonts w:ascii="Times New Roman" w:hAnsi="Times New Roman"/>
          <w:color w:val="000000"/>
          <w:sz w:val="28"/>
          <w:szCs w:val="28"/>
          <w:lang w:val="uk-UA"/>
        </w:rPr>
        <w:t xml:space="preserve"> [91], з яких за допомогою методу суцільної вибірки було зібрано 306 абревіатур.</w:t>
      </w:r>
    </w:p>
    <w:p w:rsidR="00697A0F" w:rsidRDefault="00697A0F" w:rsidP="00697A0F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697A0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Методологічною основою</w:t>
      </w:r>
      <w:r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робот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 послужили науково-дослідницькі праці як українських, так і зарубіжних лінгвістів</w:t>
      </w:r>
      <w:r w:rsidR="00B7647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та мовознавців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з лексикології, граматики, синтаксису та загальних питань мови.</w:t>
      </w:r>
      <w:r w:rsidR="00B7647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B7647A" w:rsidRPr="00500AFD">
        <w:rPr>
          <w:rFonts w:ascii="Times New Roman" w:hAnsi="Times New Roman"/>
          <w:sz w:val="28"/>
          <w:szCs w:val="28"/>
          <w:lang w:val="uk-UA"/>
        </w:rPr>
        <w:t>Зокрема, це праці</w:t>
      </w:r>
      <w:r w:rsidR="00B7647A">
        <w:rPr>
          <w:rFonts w:ascii="Times New Roman" w:hAnsi="Times New Roman"/>
          <w:sz w:val="28"/>
          <w:szCs w:val="28"/>
          <w:lang w:val="uk-UA"/>
        </w:rPr>
        <w:t xml:space="preserve"> І.В. Арнольд</w:t>
      </w:r>
      <w:r w:rsidR="00B7647A" w:rsidRPr="00500AFD">
        <w:rPr>
          <w:rFonts w:ascii="Times New Roman" w:hAnsi="Times New Roman"/>
          <w:sz w:val="28"/>
          <w:szCs w:val="28"/>
          <w:lang w:val="uk-UA"/>
        </w:rPr>
        <w:t>, Т.І. Арбекової, Е.С. Кубрякової, М.І. Мостового, О.Д. Мєшкова, С.М. Єнікеєвої, Ю.А. Зацного</w:t>
      </w:r>
      <w:r w:rsidR="00017E7F">
        <w:rPr>
          <w:rFonts w:ascii="Times New Roman" w:hAnsi="Times New Roman"/>
          <w:sz w:val="28"/>
          <w:szCs w:val="28"/>
          <w:lang w:val="uk-UA"/>
        </w:rPr>
        <w:t>, П.М. Каращука</w:t>
      </w:r>
      <w:r w:rsidR="00B7647A" w:rsidRPr="00500AFD">
        <w:rPr>
          <w:rFonts w:ascii="Times New Roman" w:hAnsi="Times New Roman"/>
          <w:sz w:val="28"/>
          <w:szCs w:val="28"/>
          <w:lang w:val="uk-UA"/>
        </w:rPr>
        <w:t>.</w:t>
      </w:r>
    </w:p>
    <w:p w:rsidR="008128E3" w:rsidRPr="00697A0F" w:rsidRDefault="00697A0F" w:rsidP="00697A0F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7A0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Теоретичне значення </w:t>
      </w:r>
      <w:r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роботи полягає у тому скромному вкл</w:t>
      </w:r>
      <w:r w:rsidR="00566A9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аді, який робиться самостійним </w:t>
      </w:r>
      <w:r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аналізом у розробку теми.</w:t>
      </w:r>
    </w:p>
    <w:p w:rsidR="008C5935" w:rsidRPr="006F54CE" w:rsidRDefault="008128E3" w:rsidP="006F54CE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6B0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Практичне значення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697A0F"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роботи випливає з можливості використа</w:t>
      </w:r>
      <w:r w:rsidR="00566A9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ння отриманих результатів</w:t>
      </w:r>
      <w:r w:rsidR="00697A0F"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у навчальному п</w:t>
      </w:r>
      <w:r w:rsidR="006D38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роцесі при підготовці філологів</w:t>
      </w:r>
      <w:r w:rsidR="00697A0F"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</w:t>
      </w:r>
      <w:r w:rsidR="006D38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а </w:t>
      </w:r>
      <w:r w:rsidR="00697A0F"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також </w:t>
      </w:r>
      <w:r w:rsidR="00566A9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для подальших, більш глибоких </w:t>
      </w:r>
      <w:r w:rsidR="00697A0F" w:rsidRPr="00697A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досліджень абревіатур.</w:t>
      </w:r>
    </w:p>
    <w:p w:rsidR="008128E3" w:rsidRDefault="00566A9E" w:rsidP="008128E3">
      <w:pPr>
        <w:keepNext/>
        <w:keepLines/>
        <w:spacing w:after="0" w:line="360" w:lineRule="auto"/>
        <w:ind w:firstLine="737"/>
        <w:contextualSpacing/>
        <w:jc w:val="both"/>
        <w:outlineLvl w:val="6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Методи</w:t>
      </w:r>
      <w:r w:rsidR="00845F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лінгвістичного </w:t>
      </w:r>
      <w:r w:rsidR="00B7647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дослідження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</w:p>
    <w:p w:rsidR="00845F48" w:rsidRDefault="00845F48" w:rsidP="00845F48">
      <w:pPr>
        <w:keepNext/>
        <w:keepLines/>
        <w:spacing w:after="0" w:line="360" w:lineRule="auto"/>
        <w:ind w:firstLine="737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У роботі використовувалися такі методи досліджень:</w:t>
      </w:r>
    </w:p>
    <w:p w:rsidR="008319D1" w:rsidRDefault="00CC69AB" w:rsidP="008319D1">
      <w:pPr>
        <w:keepNext/>
        <w:keepLines/>
        <w:spacing w:after="0" w:line="360" w:lineRule="auto"/>
        <w:ind w:firstLine="737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- </w:t>
      </w:r>
      <w:r w:rsidR="005F63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метод </w:t>
      </w:r>
      <w:r w:rsidRPr="00CC69A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аналізу спеціальної літератури з теми дослідження;</w:t>
      </w:r>
    </w:p>
    <w:p w:rsidR="00845F48" w:rsidRDefault="00845F48" w:rsidP="008319D1">
      <w:pPr>
        <w:keepNext/>
        <w:keepLines/>
        <w:spacing w:after="0" w:line="360" w:lineRule="auto"/>
        <w:ind w:firstLine="737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 дедуктивний метод спостереження, аналізу і опису одиниць, що досліджуються;</w:t>
      </w:r>
    </w:p>
    <w:p w:rsidR="0043156D" w:rsidRDefault="00845F48" w:rsidP="00566A9E">
      <w:pPr>
        <w:keepNext/>
        <w:keepLines/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 метод суцільної вибірки корпусу одиниць, що досліджуються</w:t>
      </w:r>
      <w:r w:rsidR="0043156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;</w:t>
      </w:r>
    </w:p>
    <w:p w:rsidR="004C1AAF" w:rsidRDefault="004C1AAF" w:rsidP="00566A9E">
      <w:pPr>
        <w:keepNext/>
        <w:keepLines/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 метод кількісного підр</w:t>
      </w:r>
      <w:r w:rsidR="008319D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ахунку частоти вживання одиниць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як елемент </w:t>
      </w:r>
      <w:r w:rsidR="008319D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статистичного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аналізу, що використовується в лінгвістиці</w:t>
      </w:r>
      <w:r w:rsidR="00B7647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;</w:t>
      </w:r>
    </w:p>
    <w:p w:rsidR="00B7647A" w:rsidRDefault="00B7647A" w:rsidP="00566A9E">
      <w:pPr>
        <w:keepNext/>
        <w:keepLines/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 xml:space="preserve">- </w:t>
      </w:r>
      <w:r w:rsidR="008319D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порівняльний аналіз структури, семантики та частоти вживання одиниць, що досліджуються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43156D" w:rsidRDefault="0043156D" w:rsidP="0043156D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C9476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Структура роботи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="001D03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Магістерська </w:t>
      </w:r>
      <w:r w:rsidR="009503CC" w:rsidRPr="009503C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</w:t>
      </w:r>
      <w:r w:rsidRPr="0043156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обота складається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1D03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зі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вступу, трьох розділів, </w:t>
      </w:r>
      <w:r w:rsidR="00A809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загальних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висновків</w:t>
      </w:r>
      <w:r w:rsidR="001D03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та</w:t>
      </w:r>
      <w:r w:rsidR="00A809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сп</w:t>
      </w:r>
      <w:r w:rsidR="006F54C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иску використаних ждерел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BD7B9F" w:rsidRDefault="0043156D" w:rsidP="00BD7B9F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У першому розділі розглядається поняття сучасної англійської мови; історія формування американського варіанта англійської мови; поняття словотвору як способу поповнення словникового складу мови</w:t>
      </w:r>
      <w:r w:rsidR="00E93C5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основні способи утворення слів в сучасній англійській мові</w:t>
      </w:r>
      <w:r w:rsidR="006D38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 w:rsidR="00E93C5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E93C54" w:rsidRDefault="00E93C54" w:rsidP="00BD7B9F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У другому розділі розглядається </w:t>
      </w:r>
      <w:r w:rsidR="006D38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поняття абревіації як одного із способів словотвору; історія виникнення абревіатур та їх класифікація в сучасній англійській мові.</w:t>
      </w:r>
      <w:r w:rsidR="0095525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955256" w:rsidRDefault="00E93C54" w:rsidP="00955256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У третьому розділі </w:t>
      </w:r>
      <w:r w:rsidR="006D38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розглядається поняття газетно-публіцистичного стилю та його особливості; проводиться аналіз абревіатур британського та американського варіантів англійської мови</w:t>
      </w:r>
      <w:r w:rsidR="00C52CE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</w:t>
      </w:r>
      <w:r w:rsidR="006D38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їх структурно-семантичних особливостей та частотності вживання. А також </w:t>
      </w:r>
      <w:r w:rsidR="00C52CE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робиться </w:t>
      </w:r>
      <w:r w:rsidR="0095525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порівняльний аналіз </w:t>
      </w:r>
      <w:r w:rsidR="00C52CE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з метою виявлення </w:t>
      </w:r>
      <w:r w:rsidR="0095525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ізоморфізмів та аломорфізмів абревіатур британського та американського варіантів англійської мови.</w:t>
      </w:r>
    </w:p>
    <w:p w:rsidR="009503CC" w:rsidRDefault="009503CC" w:rsidP="00955256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У висновках аналізуються отримані результати і підводяться підсумки.</w:t>
      </w:r>
    </w:p>
    <w:p w:rsidR="009503CC" w:rsidRDefault="009503CC" w:rsidP="001F6C35">
      <w:pPr>
        <w:keepNext/>
        <w:keepLines/>
        <w:spacing w:after="0" w:line="360" w:lineRule="auto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Style w:val="rvts6"/>
          <w:color w:val="000000"/>
          <w:sz w:val="28"/>
          <w:szCs w:val="28"/>
          <w:lang w:val="uk-UA"/>
        </w:rPr>
        <w:t>За</w:t>
      </w:r>
      <w:r w:rsidR="001D03C8">
        <w:rPr>
          <w:rStyle w:val="rvts6"/>
          <w:color w:val="000000"/>
          <w:sz w:val="28"/>
          <w:szCs w:val="28"/>
          <w:lang w:val="uk-UA"/>
        </w:rPr>
        <w:t xml:space="preserve">гальний обсяг роботи складає </w:t>
      </w:r>
      <w:r w:rsidR="00854D49">
        <w:rPr>
          <w:rStyle w:val="rvts6"/>
          <w:color w:val="000000"/>
          <w:sz w:val="28"/>
          <w:szCs w:val="28"/>
          <w:lang w:val="uk-UA"/>
        </w:rPr>
        <w:t>80</w:t>
      </w:r>
      <w:r w:rsidR="001D03C8">
        <w:rPr>
          <w:rStyle w:val="rvts6"/>
          <w:color w:val="000000"/>
          <w:sz w:val="28"/>
          <w:szCs w:val="28"/>
          <w:lang w:val="uk-UA"/>
        </w:rPr>
        <w:t xml:space="preserve"> сторін</w:t>
      </w:r>
      <w:r w:rsidR="00854D49">
        <w:rPr>
          <w:rStyle w:val="rvts6"/>
          <w:color w:val="000000"/>
          <w:sz w:val="28"/>
          <w:szCs w:val="28"/>
          <w:lang w:val="uk-UA"/>
        </w:rPr>
        <w:t>ок</w:t>
      </w:r>
      <w:r>
        <w:rPr>
          <w:rStyle w:val="rvts6"/>
          <w:color w:val="000000"/>
          <w:sz w:val="28"/>
          <w:szCs w:val="28"/>
          <w:lang w:val="uk-UA"/>
        </w:rPr>
        <w:t>.</w:t>
      </w:r>
    </w:p>
    <w:p w:rsidR="00B766AC" w:rsidRPr="00B766AC" w:rsidRDefault="00B766AC" w:rsidP="00B766AC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66AC">
        <w:rPr>
          <w:rFonts w:ascii="Times New Roman" w:hAnsi="Times New Roman"/>
          <w:b/>
          <w:sz w:val="28"/>
          <w:szCs w:val="28"/>
          <w:lang w:val="uk-UA"/>
        </w:rPr>
        <w:t>Наукова апробація</w:t>
      </w:r>
      <w:r w:rsidRPr="00B766AC">
        <w:rPr>
          <w:rFonts w:ascii="Times New Roman" w:hAnsi="Times New Roman"/>
          <w:sz w:val="28"/>
          <w:szCs w:val="28"/>
          <w:lang w:val="uk-UA"/>
        </w:rPr>
        <w:t xml:space="preserve"> результатів дослідження здійснена на наукових конференціях: Міжнародній науково-практичній конференції «Соціально-гуманітарні науки, економіка, право: нові виклики, практика інновацій» (м. Полтава, травень 2020 р.); Всеукраїнській науково-практичній конференції «Актуальні проблеми суспільно-політичного дискурсу в лінгвістиці» (м. Полтава, 5 грудня 2019 р.) та Всеукраїнській науково-практичній конференції </w:t>
      </w:r>
      <w:r w:rsidRPr="00B766AC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B766AC">
        <w:rPr>
          <w:rFonts w:ascii="Times New Roman" w:hAnsi="Times New Roman"/>
          <w:sz w:val="28"/>
          <w:szCs w:val="28"/>
          <w:lang w:val="uk-UA"/>
        </w:rPr>
        <w:t>Актуальні питтання теоретичної та прикладної лінгвістики</w:t>
      </w:r>
      <w:r w:rsidRPr="00B766AC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B76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6AC">
        <w:rPr>
          <w:rFonts w:ascii="Times New Roman" w:hAnsi="Times New Roman"/>
          <w:bCs/>
          <w:sz w:val="28"/>
          <w:szCs w:val="28"/>
          <w:lang w:val="uk-UA"/>
        </w:rPr>
        <w:t>(м. Полтава, 10 грудня 2020 р.).</w:t>
      </w:r>
    </w:p>
    <w:p w:rsidR="005064DE" w:rsidRDefault="008128E3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  <w:r w:rsidRPr="009503C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>Список використаних джерел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налічує </w:t>
      </w:r>
      <w:r w:rsidR="000A34D5" w:rsidRPr="009503C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9</w:t>
      </w:r>
      <w:r w:rsidR="00934B4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9503C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найменування праць</w:t>
      </w:r>
      <w:r w:rsidR="009503CC" w:rsidRPr="009503CC">
        <w:rPr>
          <w:color w:val="000000"/>
          <w:sz w:val="28"/>
          <w:szCs w:val="28"/>
          <w:lang w:val="uk-UA"/>
        </w:rPr>
        <w:t xml:space="preserve"> </w:t>
      </w:r>
      <w:r w:rsidR="009503CC" w:rsidRPr="00500AFD">
        <w:rPr>
          <w:rStyle w:val="rvts6"/>
          <w:color w:val="000000"/>
          <w:sz w:val="28"/>
          <w:szCs w:val="28"/>
          <w:lang w:val="uk-UA"/>
        </w:rPr>
        <w:t>вітчизняних</w:t>
      </w:r>
      <w:r w:rsidR="009503CC">
        <w:rPr>
          <w:rStyle w:val="rvts6"/>
          <w:color w:val="000000"/>
          <w:sz w:val="28"/>
          <w:szCs w:val="28"/>
          <w:lang w:val="uk-UA"/>
        </w:rPr>
        <w:t xml:space="preserve"> та зарубіжних науковців, </w:t>
      </w:r>
      <w:r w:rsidR="009503CC" w:rsidRPr="00500AFD">
        <w:rPr>
          <w:rStyle w:val="rvts6"/>
          <w:color w:val="000000"/>
          <w:sz w:val="28"/>
          <w:szCs w:val="28"/>
          <w:lang w:val="uk-UA"/>
        </w:rPr>
        <w:t xml:space="preserve">наукових посібників, </w:t>
      </w:r>
      <w:r w:rsidR="009503CC">
        <w:rPr>
          <w:rStyle w:val="rvts6"/>
          <w:color w:val="000000"/>
          <w:sz w:val="28"/>
          <w:szCs w:val="28"/>
          <w:lang w:val="uk-UA"/>
        </w:rPr>
        <w:t>дисертацій</w:t>
      </w:r>
      <w:r w:rsidR="00DE2F56">
        <w:rPr>
          <w:rStyle w:val="rvts6"/>
          <w:color w:val="000000"/>
          <w:sz w:val="28"/>
          <w:szCs w:val="28"/>
          <w:lang w:val="uk-UA"/>
        </w:rPr>
        <w:t xml:space="preserve">, статей, </w:t>
      </w:r>
      <w:r w:rsidR="009503CC" w:rsidRPr="00500AFD">
        <w:rPr>
          <w:rStyle w:val="rvts6"/>
          <w:color w:val="000000"/>
          <w:sz w:val="28"/>
          <w:szCs w:val="28"/>
          <w:lang w:val="uk-UA"/>
        </w:rPr>
        <w:t xml:space="preserve">словників та </w:t>
      </w:r>
      <w:r w:rsidR="009503CC">
        <w:rPr>
          <w:rStyle w:val="rvts6"/>
          <w:color w:val="000000"/>
          <w:sz w:val="28"/>
          <w:szCs w:val="28"/>
          <w:lang w:val="uk-UA"/>
        </w:rPr>
        <w:t>джерел фактичного матеріалу</w:t>
      </w:r>
      <w:r w:rsidR="009503CC" w:rsidRPr="00500AFD">
        <w:rPr>
          <w:rStyle w:val="rvts6"/>
          <w:color w:val="000000"/>
          <w:sz w:val="28"/>
          <w:szCs w:val="28"/>
          <w:lang w:val="uk-UA"/>
        </w:rPr>
        <w:t>, на основі як</w:t>
      </w:r>
      <w:r w:rsidR="009503CC">
        <w:rPr>
          <w:rStyle w:val="rvts6"/>
          <w:color w:val="000000"/>
          <w:sz w:val="28"/>
          <w:szCs w:val="28"/>
          <w:lang w:val="uk-UA"/>
        </w:rPr>
        <w:t>ого проводився аналіз</w:t>
      </w:r>
      <w:r w:rsidR="009503CC" w:rsidRPr="00500AFD">
        <w:rPr>
          <w:rStyle w:val="rvts6"/>
          <w:color w:val="000000"/>
          <w:sz w:val="28"/>
          <w:szCs w:val="28"/>
          <w:lang w:val="uk-UA"/>
        </w:rPr>
        <w:t>.</w:t>
      </w: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Style w:val="rvts6"/>
          <w:color w:val="000000"/>
          <w:sz w:val="28"/>
          <w:szCs w:val="28"/>
          <w:lang w:val="uk-UA"/>
        </w:rPr>
      </w:pPr>
    </w:p>
    <w:p w:rsidR="001F6C35" w:rsidRPr="006F54CE" w:rsidRDefault="001F6C35" w:rsidP="006F54CE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6E2D9A" w:rsidRPr="006F54CE" w:rsidRDefault="006E2D9A" w:rsidP="006F54C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45691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lastRenderedPageBreak/>
        <w:t>РОЗДІЛ I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Pr="006E2D9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СПОСОБИ СЛОВОТВОРУ В СУЧАСНІЙ АНГЛІЙСЬКІЙ МОВІ</w:t>
      </w:r>
    </w:p>
    <w:p w:rsidR="00643E16" w:rsidRPr="007A61DB" w:rsidRDefault="00643E16" w:rsidP="00884270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5F6383" w:rsidRPr="007A61DB" w:rsidRDefault="005F6383" w:rsidP="0088427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r w:rsidRPr="00DA166A">
        <w:rPr>
          <w:color w:val="000000"/>
          <w:sz w:val="28"/>
          <w:szCs w:val="28"/>
        </w:rPr>
        <w:t xml:space="preserve">ловотвір </w:t>
      </w:r>
      <w:r>
        <w:rPr>
          <w:color w:val="000000"/>
          <w:sz w:val="28"/>
          <w:szCs w:val="28"/>
          <w:lang w:val="uk-UA"/>
        </w:rPr>
        <w:t>є в</w:t>
      </w:r>
      <w:r w:rsidRPr="00DA166A">
        <w:rPr>
          <w:color w:val="000000"/>
          <w:sz w:val="28"/>
          <w:szCs w:val="28"/>
        </w:rPr>
        <w:t>ічним двигуном у мові, який діє без пере</w:t>
      </w:r>
      <w:r>
        <w:rPr>
          <w:color w:val="000000"/>
          <w:sz w:val="28"/>
          <w:szCs w:val="28"/>
          <w:lang w:val="uk-UA"/>
        </w:rPr>
        <w:t>станку</w:t>
      </w:r>
      <w:r w:rsidRPr="00DA166A">
        <w:rPr>
          <w:color w:val="000000"/>
          <w:sz w:val="28"/>
          <w:szCs w:val="28"/>
        </w:rPr>
        <w:t xml:space="preserve"> щохвилини, щосекунди. Двигун словотвору </w:t>
      </w:r>
      <w:r w:rsidR="00C52CE2">
        <w:rPr>
          <w:color w:val="000000"/>
          <w:sz w:val="28"/>
          <w:szCs w:val="28"/>
        </w:rPr>
        <w:t xml:space="preserve">діяв, діє і діятиме повсякчас, </w:t>
      </w:r>
      <w:r w:rsidR="00C52CE2">
        <w:rPr>
          <w:color w:val="000000"/>
          <w:sz w:val="28"/>
          <w:szCs w:val="28"/>
          <w:lang w:val="uk-UA"/>
        </w:rPr>
        <w:t>д</w:t>
      </w:r>
      <w:r w:rsidRPr="00DA166A">
        <w:rPr>
          <w:color w:val="000000"/>
          <w:sz w:val="28"/>
          <w:szCs w:val="28"/>
        </w:rPr>
        <w:t>оки з’являтимуться нові предмети, нар</w:t>
      </w:r>
      <w:r>
        <w:rPr>
          <w:color w:val="000000"/>
          <w:sz w:val="28"/>
          <w:szCs w:val="28"/>
        </w:rPr>
        <w:t>оджуватимуться нові слова та думки</w:t>
      </w:r>
      <w:r w:rsidRPr="00DA166A">
        <w:rPr>
          <w:color w:val="000000"/>
          <w:sz w:val="28"/>
          <w:szCs w:val="28"/>
        </w:rPr>
        <w:t>.</w:t>
      </w:r>
    </w:p>
    <w:p w:rsidR="00643E16" w:rsidRPr="007A61DB" w:rsidRDefault="00643E16" w:rsidP="0088427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43E16" w:rsidRPr="007A61DB" w:rsidRDefault="00C118F4" w:rsidP="008842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1.1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Сучасна англійська мова </w:t>
      </w:r>
    </w:p>
    <w:p w:rsidR="00837D5B" w:rsidRPr="00455EA1" w:rsidRDefault="00036B11" w:rsidP="00884270">
      <w:pPr>
        <w:pStyle w:val="Heading21"/>
        <w:keepNext/>
        <w:keepLines/>
        <w:shd w:val="clear" w:color="auto" w:fill="auto"/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/>
        </w:rPr>
      </w:pPr>
      <w:r w:rsidRPr="00FD5046">
        <w:rPr>
          <w:rFonts w:eastAsia="Times New Roman"/>
          <w:b w:val="0"/>
          <w:bCs w:val="0"/>
          <w:sz w:val="28"/>
          <w:szCs w:val="28"/>
          <w:lang w:val="uk-UA" w:eastAsia="uk-UA"/>
        </w:rPr>
        <w:t xml:space="preserve">Англійська мова сьогодні є однією з найпоширеніших мов світу й </w:t>
      </w:r>
      <w:r w:rsidR="00566A9E" w:rsidRPr="00FD5046">
        <w:rPr>
          <w:rFonts w:eastAsia="Times New Roman"/>
          <w:b w:val="0"/>
          <w:bCs w:val="0"/>
          <w:sz w:val="28"/>
          <w:szCs w:val="28"/>
          <w:lang w:val="uk-UA" w:eastAsia="uk-UA"/>
        </w:rPr>
        <w:t xml:space="preserve">існує у декількох національних </w:t>
      </w:r>
      <w:r w:rsidRPr="00FD5046">
        <w:rPr>
          <w:rFonts w:eastAsia="Times New Roman"/>
          <w:b w:val="0"/>
          <w:bCs w:val="0"/>
          <w:sz w:val="28"/>
          <w:szCs w:val="28"/>
          <w:lang w:val="uk-UA" w:eastAsia="uk-UA"/>
        </w:rPr>
        <w:t>варіантах, кожен з яких пройшов свій вл</w:t>
      </w:r>
      <w:r w:rsidR="00566A9E" w:rsidRPr="00FD5046">
        <w:rPr>
          <w:rFonts w:eastAsia="Times New Roman"/>
          <w:b w:val="0"/>
          <w:bCs w:val="0"/>
          <w:sz w:val="28"/>
          <w:szCs w:val="28"/>
          <w:lang w:val="uk-UA" w:eastAsia="uk-UA"/>
        </w:rPr>
        <w:t xml:space="preserve">асний чималий період розвитку. </w:t>
      </w:r>
      <w:r w:rsidR="00837D5B" w:rsidRPr="00FD5046">
        <w:rPr>
          <w:rFonts w:eastAsia="Times New Roman"/>
          <w:b w:val="0"/>
          <w:bCs w:val="0"/>
          <w:sz w:val="28"/>
          <w:szCs w:val="28"/>
          <w:lang w:val="uk-UA" w:eastAsia="uk-UA"/>
        </w:rPr>
        <w:t>Б</w:t>
      </w:r>
      <w:r w:rsidR="00837D5B" w:rsidRPr="00FD5046">
        <w:rPr>
          <w:rStyle w:val="Bodytext10"/>
          <w:rFonts w:eastAsia="Calibri"/>
          <w:b w:val="0"/>
          <w:sz w:val="28"/>
          <w:szCs w:val="28"/>
          <w:lang w:val="uk-UA" w:eastAsia="uk-UA"/>
        </w:rPr>
        <w:t>ританський варіант покла</w:t>
      </w:r>
      <w:r w:rsidR="00455EA1">
        <w:rPr>
          <w:rStyle w:val="Bodytext10"/>
          <w:rFonts w:eastAsia="Calibri"/>
          <w:b w:val="0"/>
          <w:sz w:val="28"/>
          <w:szCs w:val="28"/>
          <w:lang w:val="uk-UA" w:eastAsia="uk-UA"/>
        </w:rPr>
        <w:t>в початок американському варіан</w:t>
      </w:r>
      <w:r w:rsidR="00837D5B" w:rsidRPr="00FD5046">
        <w:rPr>
          <w:rStyle w:val="Bodytext10"/>
          <w:rFonts w:eastAsia="Calibri"/>
          <w:b w:val="0"/>
          <w:sz w:val="28"/>
          <w:szCs w:val="28"/>
          <w:lang w:val="uk-UA" w:eastAsia="uk-UA"/>
        </w:rPr>
        <w:t>тові, а потім австралійському та південноафри</w:t>
      </w:r>
      <w:r w:rsidR="00837D5B" w:rsidRPr="00FD5046">
        <w:rPr>
          <w:rStyle w:val="Bodytext10"/>
          <w:rFonts w:eastAsia="Calibri"/>
          <w:b w:val="0"/>
          <w:sz w:val="28"/>
          <w:szCs w:val="28"/>
          <w:lang w:val="uk-UA" w:eastAsia="uk-UA"/>
        </w:rPr>
        <w:softHyphen/>
        <w:t>канському</w:t>
      </w:r>
      <w:r w:rsidR="000F757F">
        <w:rPr>
          <w:rStyle w:val="Bodytext10"/>
          <w:rFonts w:eastAsia="Calibri"/>
          <w:b w:val="0"/>
          <w:sz w:val="28"/>
          <w:szCs w:val="28"/>
          <w:lang w:val="uk-UA" w:eastAsia="uk-UA"/>
        </w:rPr>
        <w:t xml:space="preserve"> тощо</w:t>
      </w:r>
      <w:r w:rsidR="00FD5046" w:rsidRPr="00FD5046">
        <w:rPr>
          <w:rStyle w:val="Bodytext10"/>
          <w:rFonts w:eastAsia="Calibri"/>
          <w:b w:val="0"/>
          <w:sz w:val="28"/>
          <w:szCs w:val="28"/>
          <w:lang w:val="uk-UA" w:eastAsia="uk-UA"/>
        </w:rPr>
        <w:t xml:space="preserve"> </w:t>
      </w:r>
      <w:r w:rsidR="00FD5046" w:rsidRPr="0074272A">
        <w:rPr>
          <w:rStyle w:val="Bodytext10"/>
          <w:rFonts w:eastAsia="Calibri"/>
          <w:b w:val="0"/>
          <w:sz w:val="28"/>
          <w:szCs w:val="28"/>
          <w:lang w:val="uk-UA" w:eastAsia="uk-UA"/>
        </w:rPr>
        <w:t>[</w:t>
      </w:r>
      <w:r w:rsidR="0074272A" w:rsidRPr="00455EA1">
        <w:rPr>
          <w:rStyle w:val="Heading20"/>
          <w:sz w:val="28"/>
          <w:szCs w:val="28"/>
          <w:lang w:val="uk-UA" w:eastAsia="uk-UA"/>
        </w:rPr>
        <w:t>5</w:t>
      </w:r>
      <w:r w:rsidR="00934B42">
        <w:rPr>
          <w:rStyle w:val="Heading20"/>
          <w:sz w:val="28"/>
          <w:szCs w:val="28"/>
          <w:lang w:val="uk-UA" w:eastAsia="uk-UA"/>
        </w:rPr>
        <w:t>6</w:t>
      </w:r>
      <w:r w:rsidR="0074272A" w:rsidRPr="00455EA1">
        <w:rPr>
          <w:rStyle w:val="Heading20"/>
          <w:sz w:val="28"/>
          <w:szCs w:val="28"/>
          <w:lang w:val="uk-UA" w:eastAsia="uk-UA"/>
        </w:rPr>
        <w:t>, с.</w:t>
      </w:r>
      <w:r w:rsidR="00F90F0E">
        <w:rPr>
          <w:rStyle w:val="Heading20"/>
          <w:sz w:val="28"/>
          <w:szCs w:val="28"/>
          <w:lang w:val="uk-UA" w:eastAsia="uk-UA"/>
        </w:rPr>
        <w:t xml:space="preserve"> 1</w:t>
      </w:r>
      <w:r w:rsidR="0074272A" w:rsidRPr="00455EA1">
        <w:rPr>
          <w:rStyle w:val="Heading20"/>
          <w:sz w:val="28"/>
          <w:szCs w:val="28"/>
          <w:lang w:val="uk-UA" w:eastAsia="uk-UA"/>
        </w:rPr>
        <w:t>0].</w:t>
      </w:r>
    </w:p>
    <w:p w:rsidR="00C118F4" w:rsidRDefault="00C118F4" w:rsidP="00F90F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D5046">
        <w:rPr>
          <w:rFonts w:ascii="Times New Roman" w:hAnsi="Times New Roman"/>
          <w:sz w:val="28"/>
          <w:szCs w:val="28"/>
          <w:lang w:val="uk-UA"/>
        </w:rPr>
        <w:t>Англійською мовою говорять і користуються в державному діловодстві, літера</w:t>
      </w:r>
      <w:r w:rsidR="00B846E6" w:rsidRPr="00FD5046">
        <w:rPr>
          <w:rFonts w:ascii="Times New Roman" w:hAnsi="Times New Roman"/>
          <w:sz w:val="28"/>
          <w:szCs w:val="28"/>
          <w:lang w:val="uk-UA"/>
        </w:rPr>
        <w:t>турі і науці близько 200 млн. чо</w:t>
      </w:r>
      <w:r w:rsidR="00F90F0E">
        <w:rPr>
          <w:rFonts w:ascii="Times New Roman" w:hAnsi="Times New Roman"/>
          <w:sz w:val="28"/>
          <w:szCs w:val="28"/>
          <w:lang w:val="uk-UA"/>
        </w:rPr>
        <w:t xml:space="preserve">л. – </w:t>
      </w:r>
      <w:r w:rsidRPr="00FD5046">
        <w:rPr>
          <w:rFonts w:ascii="Times New Roman" w:hAnsi="Times New Roman"/>
          <w:sz w:val="28"/>
          <w:szCs w:val="28"/>
          <w:lang w:val="uk-UA"/>
        </w:rPr>
        <w:t>у Великобританії і Ірландії (разом з ірландськ</w:t>
      </w:r>
      <w:r w:rsidR="005A2D98" w:rsidRPr="00FD5046">
        <w:rPr>
          <w:rFonts w:ascii="Times New Roman" w:hAnsi="Times New Roman"/>
          <w:sz w:val="28"/>
          <w:szCs w:val="28"/>
          <w:lang w:val="uk-UA"/>
        </w:rPr>
        <w:t>ою</w:t>
      </w:r>
      <w:r w:rsidRPr="00FD5046">
        <w:rPr>
          <w:rFonts w:ascii="Times New Roman" w:hAnsi="Times New Roman"/>
          <w:sz w:val="28"/>
          <w:szCs w:val="28"/>
          <w:lang w:val="uk-UA"/>
        </w:rPr>
        <w:t>), в США, Канаді (разом з французьк</w:t>
      </w:r>
      <w:r w:rsidR="005A2D98" w:rsidRPr="00FD5046">
        <w:rPr>
          <w:rFonts w:ascii="Times New Roman" w:hAnsi="Times New Roman"/>
          <w:sz w:val="28"/>
          <w:szCs w:val="28"/>
          <w:lang w:val="uk-UA"/>
        </w:rPr>
        <w:t>ою</w:t>
      </w:r>
      <w:r w:rsidRPr="00FD5046">
        <w:rPr>
          <w:rFonts w:ascii="Times New Roman" w:hAnsi="Times New Roman"/>
          <w:sz w:val="28"/>
          <w:szCs w:val="28"/>
          <w:lang w:val="uk-UA"/>
        </w:rPr>
        <w:t>), Австралії, Новій Зеландії</w:t>
      </w:r>
      <w:r w:rsidRPr="00036B11">
        <w:rPr>
          <w:rFonts w:ascii="Times New Roman" w:hAnsi="Times New Roman"/>
          <w:sz w:val="28"/>
          <w:szCs w:val="28"/>
          <w:lang w:val="uk-UA"/>
        </w:rPr>
        <w:t xml:space="preserve">, частково в Південній Африці і Індії. </w:t>
      </w:r>
      <w:r w:rsidR="005A2D98" w:rsidRPr="00D0718F">
        <w:rPr>
          <w:rFonts w:ascii="Times New Roman" w:hAnsi="Times New Roman"/>
          <w:sz w:val="28"/>
          <w:szCs w:val="28"/>
          <w:lang w:val="uk-UA"/>
        </w:rPr>
        <w:t xml:space="preserve">Вона </w:t>
      </w:r>
      <w:r w:rsidR="005A2D98">
        <w:rPr>
          <w:rFonts w:ascii="Times New Roman" w:hAnsi="Times New Roman"/>
          <w:sz w:val="28"/>
          <w:szCs w:val="28"/>
          <w:lang w:val="uk-UA"/>
        </w:rPr>
        <w:t>є однією</w:t>
      </w:r>
      <w:r w:rsidR="00566A9E">
        <w:rPr>
          <w:rFonts w:ascii="Times New Roman" w:hAnsi="Times New Roman"/>
          <w:sz w:val="28"/>
          <w:szCs w:val="28"/>
          <w:lang w:val="uk-UA"/>
        </w:rPr>
        <w:t xml:space="preserve"> з п’</w:t>
      </w:r>
      <w:r w:rsidRPr="00D0718F">
        <w:rPr>
          <w:rFonts w:ascii="Times New Roman" w:hAnsi="Times New Roman"/>
          <w:sz w:val="28"/>
          <w:szCs w:val="28"/>
          <w:lang w:val="uk-UA"/>
        </w:rPr>
        <w:t xml:space="preserve">яти офіційних і робочих мов, прийнятих ООН. </w:t>
      </w:r>
    </w:p>
    <w:p w:rsidR="00C118F4" w:rsidRPr="00C118F4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18F4">
        <w:rPr>
          <w:rFonts w:ascii="Times New Roman" w:hAnsi="Times New Roman"/>
          <w:sz w:val="28"/>
          <w:szCs w:val="28"/>
          <w:lang w:val="uk-UA"/>
        </w:rPr>
        <w:t>Англійськ</w:t>
      </w:r>
      <w:r w:rsidR="005A2D98">
        <w:rPr>
          <w:rFonts w:ascii="Times New Roman" w:hAnsi="Times New Roman"/>
          <w:sz w:val="28"/>
          <w:szCs w:val="28"/>
          <w:lang w:val="uk-UA"/>
        </w:rPr>
        <w:t>а мова</w:t>
      </w:r>
      <w:r w:rsidRPr="00C11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D98">
        <w:rPr>
          <w:rFonts w:ascii="Times New Roman" w:hAnsi="Times New Roman"/>
          <w:sz w:val="28"/>
          <w:szCs w:val="28"/>
          <w:lang w:val="uk-UA"/>
        </w:rPr>
        <w:t>бере</w:t>
      </w:r>
      <w:r w:rsidRPr="00C118F4">
        <w:rPr>
          <w:rFonts w:ascii="Times New Roman" w:hAnsi="Times New Roman"/>
          <w:sz w:val="28"/>
          <w:szCs w:val="28"/>
          <w:lang w:val="uk-UA"/>
        </w:rPr>
        <w:t xml:space="preserve"> свій початок від мови давньогерманських племен, що переселилися в </w:t>
      </w:r>
      <w:r w:rsidRPr="00C118F4">
        <w:rPr>
          <w:rFonts w:ascii="Times New Roman" w:hAnsi="Times New Roman"/>
          <w:sz w:val="28"/>
          <w:szCs w:val="28"/>
        </w:rPr>
        <w:t>V</w:t>
      </w:r>
      <w:r w:rsidRPr="00C118F4">
        <w:rPr>
          <w:rFonts w:ascii="Times New Roman" w:hAnsi="Times New Roman"/>
          <w:sz w:val="28"/>
          <w:szCs w:val="28"/>
          <w:lang w:val="uk-UA"/>
        </w:rPr>
        <w:t>-</w:t>
      </w:r>
      <w:r w:rsidRPr="00C118F4">
        <w:rPr>
          <w:rFonts w:ascii="Times New Roman" w:hAnsi="Times New Roman"/>
          <w:sz w:val="28"/>
          <w:szCs w:val="28"/>
        </w:rPr>
        <w:t>VI</w:t>
      </w:r>
      <w:r w:rsidRPr="00C118F4">
        <w:rPr>
          <w:rFonts w:ascii="Times New Roman" w:hAnsi="Times New Roman"/>
          <w:sz w:val="28"/>
          <w:szCs w:val="28"/>
          <w:lang w:val="uk-UA"/>
        </w:rPr>
        <w:t xml:space="preserve"> століттях з континенту до Британії. Складна взаємодія давньогерманськ</w:t>
      </w:r>
      <w:r w:rsidR="005A2D98">
        <w:rPr>
          <w:rFonts w:ascii="Times New Roman" w:hAnsi="Times New Roman"/>
          <w:sz w:val="28"/>
          <w:szCs w:val="28"/>
          <w:lang w:val="uk-UA"/>
        </w:rPr>
        <w:t>ого</w:t>
      </w:r>
      <w:r w:rsidRPr="00C118F4">
        <w:rPr>
          <w:rFonts w:ascii="Times New Roman" w:hAnsi="Times New Roman"/>
          <w:sz w:val="28"/>
          <w:szCs w:val="28"/>
          <w:lang w:val="uk-UA"/>
        </w:rPr>
        <w:t xml:space="preserve"> племінного говору, принесеного до Британії, населеної кельтськими племенами (бриттами і гелами), і що розвивалися в умовах формування англійської народності, привела до утворення територіальних діалектів на старій племінній основі</w:t>
      </w:r>
      <w:r w:rsidR="00934B42">
        <w:rPr>
          <w:rFonts w:ascii="Times New Roman" w:hAnsi="Times New Roman"/>
          <w:sz w:val="28"/>
          <w:szCs w:val="28"/>
          <w:lang w:val="uk-UA"/>
        </w:rPr>
        <w:t xml:space="preserve"> [41</w:t>
      </w:r>
      <w:r w:rsidR="0018138F">
        <w:rPr>
          <w:rFonts w:ascii="Times New Roman" w:hAnsi="Times New Roman"/>
          <w:sz w:val="28"/>
          <w:szCs w:val="28"/>
          <w:lang w:val="uk-UA"/>
        </w:rPr>
        <w:t>, с. 63]</w:t>
      </w:r>
      <w:r w:rsidRPr="00C118F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118F4" w:rsidRPr="009B2B1B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18F4">
        <w:rPr>
          <w:rFonts w:ascii="Times New Roman" w:hAnsi="Times New Roman"/>
          <w:sz w:val="28"/>
          <w:szCs w:val="28"/>
        </w:rPr>
        <w:t>Завоювання Англії норманами в 1066 р. привело до тривалого періоду дво</w:t>
      </w:r>
      <w:r w:rsidR="00CB32B4">
        <w:rPr>
          <w:rFonts w:ascii="Times New Roman" w:hAnsi="Times New Roman"/>
          <w:sz w:val="28"/>
          <w:szCs w:val="28"/>
          <w:lang w:val="uk-UA"/>
        </w:rPr>
        <w:t>мовства,</w:t>
      </w:r>
      <w:r w:rsidRPr="00C118F4">
        <w:rPr>
          <w:rFonts w:ascii="Times New Roman" w:hAnsi="Times New Roman"/>
          <w:sz w:val="28"/>
          <w:szCs w:val="28"/>
        </w:rPr>
        <w:t xml:space="preserve"> коли англійська мова, що мала три основні територіальні діалекти (північний, центральний і південний), зберігалася як мова народу, але державною мовою вважалася французька мова</w:t>
      </w:r>
      <w:r w:rsidR="00CB32B4">
        <w:rPr>
          <w:rFonts w:ascii="Times New Roman" w:hAnsi="Times New Roman"/>
          <w:sz w:val="28"/>
          <w:szCs w:val="28"/>
          <w:lang w:val="uk-UA"/>
        </w:rPr>
        <w:t>.</w:t>
      </w:r>
      <w:r w:rsidRPr="00C118F4">
        <w:rPr>
          <w:rFonts w:ascii="Times New Roman" w:hAnsi="Times New Roman"/>
          <w:sz w:val="28"/>
          <w:szCs w:val="28"/>
        </w:rPr>
        <w:t xml:space="preserve"> Тривале вживання </w:t>
      </w:r>
      <w:r w:rsidR="00CB32B4">
        <w:rPr>
          <w:rFonts w:ascii="Times New Roman" w:hAnsi="Times New Roman"/>
          <w:sz w:val="28"/>
          <w:szCs w:val="28"/>
          <w:lang w:val="uk-UA"/>
        </w:rPr>
        <w:t>її</w:t>
      </w:r>
      <w:r w:rsidRPr="00C118F4">
        <w:rPr>
          <w:rFonts w:ascii="Times New Roman" w:hAnsi="Times New Roman"/>
          <w:sz w:val="28"/>
          <w:szCs w:val="28"/>
        </w:rPr>
        <w:t xml:space="preserve"> при королівському дворі, в парламенті, суді і школі привело до того, що після </w:t>
      </w:r>
      <w:r w:rsidRPr="00C118F4">
        <w:rPr>
          <w:rFonts w:ascii="Times New Roman" w:hAnsi="Times New Roman"/>
          <w:sz w:val="28"/>
          <w:szCs w:val="28"/>
        </w:rPr>
        <w:lastRenderedPageBreak/>
        <w:t>витіснення французької мови з цих сфер в англійській мові збереглися обш</w:t>
      </w:r>
      <w:r w:rsidR="009B2B1B">
        <w:rPr>
          <w:rFonts w:ascii="Times New Roman" w:hAnsi="Times New Roman"/>
          <w:sz w:val="28"/>
          <w:szCs w:val="28"/>
        </w:rPr>
        <w:t>ирні пласти французької лексики</w:t>
      </w:r>
      <w:r w:rsidR="005A2D98">
        <w:rPr>
          <w:rFonts w:ascii="Times New Roman" w:hAnsi="Times New Roman"/>
          <w:sz w:val="28"/>
          <w:szCs w:val="28"/>
        </w:rPr>
        <w:t xml:space="preserve"> [</w:t>
      </w:r>
      <w:r w:rsidR="00E4568C">
        <w:rPr>
          <w:rFonts w:ascii="Times New Roman" w:hAnsi="Times New Roman"/>
          <w:sz w:val="28"/>
          <w:szCs w:val="28"/>
          <w:lang w:val="uk-UA"/>
        </w:rPr>
        <w:t>79</w:t>
      </w:r>
      <w:r w:rsidR="009B2B1B">
        <w:rPr>
          <w:rFonts w:ascii="Times New Roman" w:hAnsi="Times New Roman"/>
          <w:sz w:val="28"/>
          <w:szCs w:val="28"/>
          <w:lang w:val="uk-UA"/>
        </w:rPr>
        <w:t>, с. 34</w:t>
      </w:r>
      <w:r w:rsidR="005A2D98">
        <w:rPr>
          <w:rFonts w:ascii="Times New Roman" w:hAnsi="Times New Roman"/>
          <w:sz w:val="28"/>
          <w:szCs w:val="28"/>
        </w:rPr>
        <w:t>]</w:t>
      </w:r>
      <w:r w:rsidR="009B2B1B">
        <w:rPr>
          <w:rFonts w:ascii="Times New Roman" w:hAnsi="Times New Roman"/>
          <w:sz w:val="28"/>
          <w:szCs w:val="28"/>
          <w:lang w:val="uk-UA"/>
        </w:rPr>
        <w:t>.</w:t>
      </w:r>
    </w:p>
    <w:p w:rsidR="00B846E6" w:rsidRDefault="00C118F4" w:rsidP="00B846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18F4">
        <w:rPr>
          <w:rFonts w:ascii="Times New Roman" w:hAnsi="Times New Roman"/>
          <w:sz w:val="28"/>
          <w:szCs w:val="28"/>
          <w:lang w:val="uk-UA"/>
        </w:rPr>
        <w:t>В процесі утворення нації відбувалося формування національної англійської мови, що складалася на основі лондонського діалекту, який поєд</w:t>
      </w:r>
      <w:r>
        <w:rPr>
          <w:rFonts w:ascii="Times New Roman" w:hAnsi="Times New Roman"/>
          <w:sz w:val="28"/>
          <w:szCs w:val="28"/>
          <w:lang w:val="uk-UA"/>
        </w:rPr>
        <w:t xml:space="preserve">нував в собі південні і східно – </w:t>
      </w:r>
      <w:r w:rsidRPr="00C118F4">
        <w:rPr>
          <w:rFonts w:ascii="Times New Roman" w:hAnsi="Times New Roman"/>
          <w:sz w:val="28"/>
          <w:szCs w:val="28"/>
          <w:lang w:val="uk-UA"/>
        </w:rPr>
        <w:t xml:space="preserve">центральні діалектні риси. </w:t>
      </w:r>
      <w:r w:rsidR="00B846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18F4" w:rsidRPr="00C118F4" w:rsidRDefault="00C118F4" w:rsidP="00566A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18F4">
        <w:rPr>
          <w:rFonts w:ascii="Times New Roman" w:hAnsi="Times New Roman"/>
          <w:sz w:val="28"/>
          <w:szCs w:val="28"/>
        </w:rPr>
        <w:t xml:space="preserve">Введення в Англії книгодрукування (1476 р.) сприяло закріпленню і </w:t>
      </w:r>
      <w:r w:rsidR="00447203">
        <w:rPr>
          <w:rFonts w:ascii="Times New Roman" w:hAnsi="Times New Roman"/>
          <w:sz w:val="28"/>
          <w:szCs w:val="28"/>
        </w:rPr>
        <w:t>розповсюдженню лондонських форм</w:t>
      </w:r>
      <w:r w:rsidR="00447203">
        <w:rPr>
          <w:rFonts w:ascii="Times New Roman" w:hAnsi="Times New Roman"/>
          <w:sz w:val="28"/>
          <w:szCs w:val="28"/>
          <w:lang w:val="uk-UA"/>
        </w:rPr>
        <w:t>.</w:t>
      </w:r>
      <w:r w:rsidRPr="00C118F4">
        <w:rPr>
          <w:rFonts w:ascii="Times New Roman" w:hAnsi="Times New Roman"/>
          <w:sz w:val="28"/>
          <w:szCs w:val="28"/>
        </w:rPr>
        <w:t xml:space="preserve"> Проте книгодрукування фіксувало деякі традиційні написання, що вже не відображали норм</w:t>
      </w:r>
      <w:r w:rsidR="0031357F">
        <w:rPr>
          <w:rFonts w:ascii="Times New Roman" w:hAnsi="Times New Roman"/>
          <w:sz w:val="28"/>
          <w:szCs w:val="28"/>
          <w:lang w:val="uk-UA"/>
        </w:rPr>
        <w:t>и</w:t>
      </w:r>
      <w:r w:rsidRPr="00C118F4">
        <w:rPr>
          <w:rFonts w:ascii="Times New Roman" w:hAnsi="Times New Roman"/>
          <w:sz w:val="28"/>
          <w:szCs w:val="28"/>
        </w:rPr>
        <w:t xml:space="preserve"> вимови кінця XV </w:t>
      </w:r>
      <w:r w:rsidR="00CB32B4">
        <w:rPr>
          <w:rFonts w:ascii="Times New Roman" w:hAnsi="Times New Roman"/>
          <w:sz w:val="28"/>
          <w:szCs w:val="28"/>
          <w:lang w:val="uk-UA"/>
        </w:rPr>
        <w:t>ст. В той час</w:t>
      </w:r>
      <w:r w:rsidRPr="00C118F4">
        <w:rPr>
          <w:rFonts w:ascii="Times New Roman" w:hAnsi="Times New Roman"/>
          <w:sz w:val="28"/>
          <w:szCs w:val="28"/>
        </w:rPr>
        <w:t xml:space="preserve"> почалася така характерна для сучасної англійської мови розбіжність між вимовою і написанням.</w:t>
      </w:r>
    </w:p>
    <w:p w:rsidR="00C118F4" w:rsidRPr="00C118F4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18F4">
        <w:rPr>
          <w:rFonts w:ascii="Times New Roman" w:hAnsi="Times New Roman"/>
          <w:sz w:val="28"/>
          <w:szCs w:val="28"/>
        </w:rPr>
        <w:t>У XVI-XVII ст. складається новоанглійська мова. Наукові і філософські твори почали писатися на англійськ</w:t>
      </w:r>
      <w:r w:rsidR="008128E3">
        <w:rPr>
          <w:rFonts w:ascii="Times New Roman" w:hAnsi="Times New Roman"/>
          <w:sz w:val="28"/>
          <w:szCs w:val="28"/>
          <w:lang w:val="uk-UA"/>
        </w:rPr>
        <w:t>ій</w:t>
      </w:r>
      <w:r w:rsidRPr="00C118F4">
        <w:rPr>
          <w:rFonts w:ascii="Times New Roman" w:hAnsi="Times New Roman"/>
          <w:sz w:val="28"/>
          <w:szCs w:val="28"/>
        </w:rPr>
        <w:t xml:space="preserve">, а не на латинській мові, а це зажадало розвитку термінології. Джерелами поповнення </w:t>
      </w:r>
      <w:r w:rsidR="008128E3">
        <w:rPr>
          <w:rFonts w:ascii="Times New Roman" w:hAnsi="Times New Roman"/>
          <w:sz w:val="28"/>
          <w:szCs w:val="28"/>
          <w:lang w:val="uk-UA"/>
        </w:rPr>
        <w:t>стали</w:t>
      </w:r>
      <w:r w:rsidR="008128E3">
        <w:rPr>
          <w:rFonts w:ascii="Times New Roman" w:hAnsi="Times New Roman"/>
          <w:sz w:val="28"/>
          <w:szCs w:val="28"/>
        </w:rPr>
        <w:t xml:space="preserve"> запозичення з латинськ</w:t>
      </w:r>
      <w:r w:rsidR="008128E3">
        <w:rPr>
          <w:rFonts w:ascii="Times New Roman" w:hAnsi="Times New Roman"/>
          <w:sz w:val="28"/>
          <w:szCs w:val="28"/>
          <w:lang w:val="uk-UA"/>
        </w:rPr>
        <w:t>ої</w:t>
      </w:r>
      <w:r w:rsidRPr="00C118F4">
        <w:rPr>
          <w:rFonts w:ascii="Times New Roman" w:hAnsi="Times New Roman"/>
          <w:sz w:val="28"/>
          <w:szCs w:val="28"/>
        </w:rPr>
        <w:t xml:space="preserve"> і грецько</w:t>
      </w:r>
      <w:r w:rsidR="008128E3">
        <w:rPr>
          <w:rFonts w:ascii="Times New Roman" w:hAnsi="Times New Roman"/>
          <w:sz w:val="28"/>
          <w:szCs w:val="28"/>
          <w:lang w:val="uk-UA"/>
        </w:rPr>
        <w:t>ї</w:t>
      </w:r>
      <w:r w:rsidRPr="00C118F4">
        <w:rPr>
          <w:rFonts w:ascii="Times New Roman" w:hAnsi="Times New Roman"/>
          <w:sz w:val="28"/>
          <w:szCs w:val="28"/>
        </w:rPr>
        <w:t>, частково з італійсько</w:t>
      </w:r>
      <w:r w:rsidR="008128E3">
        <w:rPr>
          <w:rFonts w:ascii="Times New Roman" w:hAnsi="Times New Roman"/>
          <w:sz w:val="28"/>
          <w:szCs w:val="28"/>
          <w:lang w:val="uk-UA"/>
        </w:rPr>
        <w:t>ї</w:t>
      </w:r>
      <w:r w:rsidR="008128E3">
        <w:rPr>
          <w:rFonts w:ascii="Times New Roman" w:hAnsi="Times New Roman"/>
          <w:sz w:val="28"/>
          <w:szCs w:val="28"/>
        </w:rPr>
        <w:t xml:space="preserve"> </w:t>
      </w:r>
      <w:r w:rsidR="008128E3">
        <w:rPr>
          <w:rFonts w:ascii="Times New Roman" w:hAnsi="Times New Roman"/>
          <w:sz w:val="28"/>
          <w:szCs w:val="28"/>
          <w:lang w:val="uk-UA"/>
        </w:rPr>
        <w:t>та</w:t>
      </w:r>
      <w:r w:rsidRPr="00C118F4">
        <w:rPr>
          <w:rFonts w:ascii="Times New Roman" w:hAnsi="Times New Roman"/>
          <w:sz w:val="28"/>
          <w:szCs w:val="28"/>
        </w:rPr>
        <w:t xml:space="preserve"> іспансько</w:t>
      </w:r>
      <w:r w:rsidR="008128E3">
        <w:rPr>
          <w:rFonts w:ascii="Times New Roman" w:hAnsi="Times New Roman"/>
          <w:sz w:val="28"/>
          <w:szCs w:val="28"/>
          <w:lang w:val="uk-UA"/>
        </w:rPr>
        <w:t>ї мов</w:t>
      </w:r>
      <w:r w:rsidR="0031357F">
        <w:rPr>
          <w:rFonts w:ascii="Times New Roman" w:hAnsi="Times New Roman"/>
          <w:sz w:val="28"/>
          <w:szCs w:val="28"/>
        </w:rPr>
        <w:t xml:space="preserve">, а в XVII </w:t>
      </w:r>
      <w:r w:rsidR="0031357F">
        <w:rPr>
          <w:rFonts w:ascii="Times New Roman" w:hAnsi="Times New Roman"/>
          <w:sz w:val="28"/>
          <w:szCs w:val="28"/>
          <w:lang w:val="uk-UA"/>
        </w:rPr>
        <w:t>ст</w:t>
      </w:r>
      <w:r w:rsidRPr="00C118F4">
        <w:rPr>
          <w:rFonts w:ascii="Times New Roman" w:hAnsi="Times New Roman"/>
          <w:sz w:val="28"/>
          <w:szCs w:val="28"/>
        </w:rPr>
        <w:t>. з французько</w:t>
      </w:r>
      <w:r w:rsidR="008128E3">
        <w:rPr>
          <w:rFonts w:ascii="Times New Roman" w:hAnsi="Times New Roman"/>
          <w:sz w:val="28"/>
          <w:szCs w:val="28"/>
          <w:lang w:val="uk-UA"/>
        </w:rPr>
        <w:t>ї</w:t>
      </w:r>
      <w:r w:rsidRPr="00C118F4">
        <w:rPr>
          <w:rFonts w:ascii="Times New Roman" w:hAnsi="Times New Roman"/>
          <w:sz w:val="28"/>
          <w:szCs w:val="28"/>
        </w:rPr>
        <w:t xml:space="preserve"> мов</w:t>
      </w:r>
      <w:r w:rsidR="008128E3">
        <w:rPr>
          <w:rFonts w:ascii="Times New Roman" w:hAnsi="Times New Roman"/>
          <w:sz w:val="28"/>
          <w:szCs w:val="28"/>
          <w:lang w:val="uk-UA"/>
        </w:rPr>
        <w:t>и</w:t>
      </w:r>
      <w:r w:rsidRPr="00C118F4">
        <w:rPr>
          <w:rFonts w:ascii="Times New Roman" w:hAnsi="Times New Roman"/>
          <w:sz w:val="28"/>
          <w:szCs w:val="28"/>
        </w:rPr>
        <w:t xml:space="preserve">. </w:t>
      </w:r>
    </w:p>
    <w:p w:rsidR="00C118F4" w:rsidRPr="007A61DB" w:rsidRDefault="00447203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18F4">
        <w:rPr>
          <w:rFonts w:ascii="Times New Roman" w:hAnsi="Times New Roman"/>
          <w:sz w:val="28"/>
          <w:szCs w:val="28"/>
          <w:lang w:val="uk-UA"/>
        </w:rPr>
        <w:t>Відмінність між американським і британським варіантами англійської мови більше всього позначається в лексиці і в деякій мірі у фонетиці; відмінності в граматиці незначні.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8F4" w:rsidRPr="00447203">
        <w:rPr>
          <w:rFonts w:ascii="Times New Roman" w:hAnsi="Times New Roman"/>
          <w:sz w:val="28"/>
          <w:szCs w:val="28"/>
          <w:lang w:val="uk-UA"/>
        </w:rPr>
        <w:t>Відмінності американського варіанту англійської мови від британського можна пояснити тим, що перші поселенці в Північній Америці (1607 р.) прибули з Лондона і його околиць, а пізніші були вихідцями головним чином з півн</w:t>
      </w:r>
      <w:r w:rsidR="009B2B1B">
        <w:rPr>
          <w:rFonts w:ascii="Times New Roman" w:hAnsi="Times New Roman"/>
          <w:sz w:val="28"/>
          <w:szCs w:val="28"/>
          <w:lang w:val="uk-UA"/>
        </w:rPr>
        <w:t xml:space="preserve">ічної Великобританії і Ірландії </w:t>
      </w:r>
      <w:r w:rsidR="004C1AAF" w:rsidRPr="00447203">
        <w:rPr>
          <w:rFonts w:ascii="Times New Roman" w:hAnsi="Times New Roman"/>
          <w:sz w:val="28"/>
          <w:szCs w:val="28"/>
          <w:lang w:val="uk-UA"/>
        </w:rPr>
        <w:t>[</w:t>
      </w:r>
      <w:r w:rsidR="00E4568C">
        <w:rPr>
          <w:rFonts w:ascii="Times New Roman" w:hAnsi="Times New Roman"/>
          <w:sz w:val="28"/>
          <w:szCs w:val="28"/>
          <w:lang w:val="uk-UA"/>
        </w:rPr>
        <w:t>46</w:t>
      </w:r>
      <w:r w:rsidR="009B2B1B">
        <w:rPr>
          <w:rFonts w:ascii="Times New Roman" w:hAnsi="Times New Roman"/>
          <w:sz w:val="28"/>
          <w:szCs w:val="28"/>
          <w:lang w:val="uk-UA"/>
        </w:rPr>
        <w:t>, с. 90</w:t>
      </w:r>
      <w:r w:rsidR="004C1AAF" w:rsidRPr="009B2B1B">
        <w:rPr>
          <w:rFonts w:ascii="Times New Roman" w:hAnsi="Times New Roman"/>
          <w:sz w:val="28"/>
          <w:szCs w:val="28"/>
          <w:lang w:val="uk-UA"/>
        </w:rPr>
        <w:t>]</w:t>
      </w:r>
      <w:r w:rsidR="009B2B1B">
        <w:rPr>
          <w:rFonts w:ascii="Times New Roman" w:hAnsi="Times New Roman"/>
          <w:sz w:val="28"/>
          <w:szCs w:val="28"/>
          <w:lang w:val="uk-UA"/>
        </w:rPr>
        <w:t>.</w:t>
      </w:r>
    </w:p>
    <w:p w:rsidR="00884270" w:rsidRPr="007A61DB" w:rsidRDefault="00884270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A3A" w:rsidRDefault="00C118F4" w:rsidP="005D20C3">
      <w:pPr>
        <w:keepNext/>
        <w:keepLines/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1</w:t>
      </w:r>
      <w:r w:rsidRPr="00CF685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.2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  <w:r w:rsidRPr="00CF685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D94CED" w:rsidRPr="00D94CE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Історія фо</w:t>
      </w:r>
      <w:r w:rsidR="0031357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рмування Американського варіанту</w:t>
      </w:r>
      <w:r w:rsidR="00D94CED" w:rsidRPr="00D94CE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англійської мови</w:t>
      </w:r>
    </w:p>
    <w:p w:rsidR="00FD5046" w:rsidRDefault="00FD5046" w:rsidP="00C118F4">
      <w:pPr>
        <w:spacing w:after="0" w:line="360" w:lineRule="auto"/>
        <w:ind w:left="20" w:right="40" w:firstLine="560"/>
        <w:jc w:val="both"/>
        <w:rPr>
          <w:rStyle w:val="Bodytext10"/>
          <w:rFonts w:eastAsia="Calibri"/>
          <w:sz w:val="28"/>
          <w:szCs w:val="28"/>
          <w:lang w:val="uk-UA" w:eastAsia="uk-UA"/>
        </w:rPr>
      </w:pPr>
      <w:r w:rsidRPr="00FD5046">
        <w:rPr>
          <w:rStyle w:val="Bodytext10"/>
          <w:rFonts w:eastAsia="Calibri"/>
          <w:sz w:val="28"/>
          <w:szCs w:val="28"/>
          <w:lang w:eastAsia="uk-UA"/>
        </w:rPr>
        <w:t xml:space="preserve">У наш час </w:t>
      </w:r>
      <w:r w:rsidR="00455EA1">
        <w:rPr>
          <w:rStyle w:val="Bodytext10"/>
          <w:rFonts w:eastAsia="Calibri"/>
          <w:sz w:val="28"/>
          <w:szCs w:val="28"/>
        </w:rPr>
        <w:t>особли</w:t>
      </w:r>
      <w:r w:rsidRPr="00FD5046">
        <w:rPr>
          <w:rStyle w:val="Bodytext10"/>
          <w:rFonts w:eastAsia="Calibri"/>
          <w:sz w:val="28"/>
          <w:szCs w:val="28"/>
        </w:rPr>
        <w:t>вого</w:t>
      </w:r>
      <w:r w:rsidRPr="00FD5046">
        <w:rPr>
          <w:rStyle w:val="Bodytext10"/>
          <w:rFonts w:eastAsia="Calibri"/>
          <w:sz w:val="28"/>
          <w:szCs w:val="28"/>
          <w:lang w:eastAsia="uk-UA"/>
        </w:rPr>
        <w:t xml:space="preserve"> поширення набув американський варіант англійської мови. У певних сфер</w:t>
      </w:r>
      <w:r w:rsidR="00455EA1">
        <w:rPr>
          <w:rStyle w:val="Bodytext10"/>
          <w:rFonts w:eastAsia="Calibri"/>
          <w:sz w:val="28"/>
          <w:szCs w:val="28"/>
          <w:lang w:eastAsia="uk-UA"/>
        </w:rPr>
        <w:t>ах життя і діяль</w:t>
      </w:r>
      <w:r w:rsidR="00F90F0E">
        <w:rPr>
          <w:rStyle w:val="Bodytext10"/>
          <w:rFonts w:eastAsia="Calibri"/>
          <w:sz w:val="28"/>
          <w:szCs w:val="28"/>
          <w:lang w:eastAsia="uk-UA"/>
        </w:rPr>
        <w:t>ності людини</w:t>
      </w:r>
      <w:r w:rsidR="00F90F0E">
        <w:rPr>
          <w:rStyle w:val="Bodytext10"/>
          <w:rFonts w:eastAsia="Calibri"/>
          <w:sz w:val="28"/>
          <w:szCs w:val="28"/>
          <w:lang w:val="uk-UA" w:eastAsia="uk-UA"/>
        </w:rPr>
        <w:t xml:space="preserve"> – </w:t>
      </w:r>
      <w:r w:rsidRPr="00FD5046">
        <w:rPr>
          <w:rStyle w:val="Bodytext10"/>
          <w:rFonts w:eastAsia="Calibri"/>
          <w:sz w:val="28"/>
          <w:szCs w:val="28"/>
          <w:lang w:eastAsia="uk-UA"/>
        </w:rPr>
        <w:t>у галузі матеріальної культури, економіки, бізнесу й фіна</w:t>
      </w:r>
      <w:r w:rsidR="0031357F">
        <w:rPr>
          <w:rStyle w:val="Bodytext10"/>
          <w:rFonts w:eastAsia="Calibri"/>
          <w:sz w:val="28"/>
          <w:szCs w:val="28"/>
          <w:lang w:eastAsia="uk-UA"/>
        </w:rPr>
        <w:t>нсів, освіти й охорони здоровʼ</w:t>
      </w:r>
      <w:r w:rsidR="00F90F0E">
        <w:rPr>
          <w:rStyle w:val="Bodytext10"/>
          <w:rFonts w:eastAsia="Calibri"/>
          <w:sz w:val="28"/>
          <w:szCs w:val="28"/>
          <w:lang w:eastAsia="uk-UA"/>
        </w:rPr>
        <w:t>я</w:t>
      </w:r>
      <w:r w:rsidR="00F90F0E">
        <w:rPr>
          <w:rStyle w:val="Bodytext10"/>
          <w:rFonts w:eastAsia="Calibri"/>
          <w:sz w:val="28"/>
          <w:szCs w:val="28"/>
          <w:lang w:val="uk-UA" w:eastAsia="uk-UA"/>
        </w:rPr>
        <w:t xml:space="preserve"> – </w:t>
      </w:r>
      <w:r w:rsidRPr="00FD5046">
        <w:rPr>
          <w:rStyle w:val="Bodytext10"/>
          <w:rFonts w:eastAsia="Calibri"/>
          <w:sz w:val="28"/>
          <w:szCs w:val="28"/>
          <w:lang w:eastAsia="uk-UA"/>
        </w:rPr>
        <w:t>американський варіант поширюється в усьому світі й м</w:t>
      </w:r>
      <w:r>
        <w:rPr>
          <w:rStyle w:val="Bodytext10"/>
          <w:rFonts w:eastAsia="Calibri"/>
          <w:sz w:val="28"/>
          <w:szCs w:val="28"/>
          <w:lang w:eastAsia="uk-UA"/>
        </w:rPr>
        <w:t>ає тенденцію до витіснення бри</w:t>
      </w:r>
      <w:r w:rsidRPr="00FD5046">
        <w:rPr>
          <w:rStyle w:val="Bodytext10"/>
          <w:rFonts w:eastAsia="Calibri"/>
          <w:sz w:val="28"/>
          <w:szCs w:val="28"/>
          <w:lang w:eastAsia="uk-UA"/>
        </w:rPr>
        <w:t>танізмів.</w:t>
      </w:r>
      <w:r>
        <w:rPr>
          <w:rStyle w:val="Bodytext10"/>
          <w:rFonts w:eastAsia="Calibri"/>
          <w:sz w:val="28"/>
          <w:szCs w:val="28"/>
          <w:lang w:val="uk-UA" w:eastAsia="uk-UA"/>
        </w:rPr>
        <w:t xml:space="preserve"> </w:t>
      </w:r>
    </w:p>
    <w:p w:rsidR="00EF4364" w:rsidRPr="00EF4364" w:rsidRDefault="00EF4364" w:rsidP="00C118F4">
      <w:pPr>
        <w:spacing w:after="0" w:line="360" w:lineRule="auto"/>
        <w:ind w:left="20" w:right="40" w:firstLine="560"/>
        <w:jc w:val="both"/>
        <w:rPr>
          <w:rStyle w:val="Bodytext10"/>
          <w:rFonts w:eastAsia="Calibri"/>
          <w:sz w:val="28"/>
          <w:szCs w:val="28"/>
          <w:lang w:val="uk-UA" w:eastAsia="uk-UA"/>
        </w:rPr>
      </w:pPr>
      <w:r w:rsidRPr="00EF4364">
        <w:rPr>
          <w:rStyle w:val="Bodytext9"/>
          <w:rFonts w:eastAsia="Calibri"/>
          <w:sz w:val="28"/>
          <w:szCs w:val="28"/>
          <w:lang w:eastAsia="uk-UA"/>
        </w:rPr>
        <w:lastRenderedPageBreak/>
        <w:t>Американсь</w:t>
      </w:r>
      <w:r w:rsidR="00455EA1">
        <w:rPr>
          <w:rStyle w:val="Bodytext9"/>
          <w:rFonts w:eastAsia="Calibri"/>
          <w:sz w:val="28"/>
          <w:szCs w:val="28"/>
          <w:lang w:eastAsia="uk-UA"/>
        </w:rPr>
        <w:t>кий варіант англійської мови ви</w:t>
      </w:r>
      <w:r w:rsidRPr="00EF4364">
        <w:rPr>
          <w:rStyle w:val="Bodytext9"/>
          <w:rFonts w:eastAsia="Calibri"/>
          <w:sz w:val="28"/>
          <w:szCs w:val="28"/>
          <w:lang w:eastAsia="uk-UA"/>
        </w:rPr>
        <w:t xml:space="preserve">ник головним чином на основі принесеної </w:t>
      </w:r>
      <w:r w:rsidR="005F6383">
        <w:rPr>
          <w:rStyle w:val="Bodytext9"/>
          <w:rFonts w:eastAsia="Calibri"/>
          <w:sz w:val="28"/>
          <w:szCs w:val="28"/>
        </w:rPr>
        <w:t>3</w:t>
      </w:r>
      <w:r w:rsidR="005F6383">
        <w:rPr>
          <w:rStyle w:val="Bodytext9"/>
          <w:rFonts w:eastAsia="Calibri"/>
          <w:sz w:val="28"/>
          <w:szCs w:val="28"/>
          <w:lang w:val="uk-UA"/>
        </w:rPr>
        <w:t xml:space="preserve"> століття</w:t>
      </w:r>
      <w:r w:rsidRPr="00EF4364">
        <w:rPr>
          <w:rStyle w:val="Bodytext9"/>
          <w:rFonts w:eastAsia="Calibri"/>
          <w:sz w:val="28"/>
          <w:szCs w:val="28"/>
          <w:lang w:eastAsia="uk-UA"/>
        </w:rPr>
        <w:t xml:space="preserve"> тому до Північної </w:t>
      </w:r>
      <w:r w:rsidRPr="00EF4364">
        <w:rPr>
          <w:rStyle w:val="Bodytext9"/>
          <w:rFonts w:eastAsia="Calibri"/>
          <w:sz w:val="28"/>
          <w:szCs w:val="28"/>
        </w:rPr>
        <w:t xml:space="preserve">Америки </w:t>
      </w:r>
      <w:r w:rsidRPr="00EF4364">
        <w:rPr>
          <w:rStyle w:val="Bodytext9"/>
          <w:rFonts w:eastAsia="Calibri"/>
          <w:sz w:val="28"/>
          <w:szCs w:val="28"/>
          <w:lang w:eastAsia="uk-UA"/>
        </w:rPr>
        <w:t>мови перших британських колонізаторів, тобто британської англійської мови. Американський варіант зберіг стару англійську мовну систему, оскільки перші поселенці були</w:t>
      </w:r>
      <w:r w:rsidR="00455EA1">
        <w:rPr>
          <w:rStyle w:val="Bodytext9"/>
          <w:rFonts w:eastAsia="Calibri"/>
          <w:sz w:val="28"/>
          <w:szCs w:val="28"/>
          <w:lang w:eastAsia="uk-UA"/>
        </w:rPr>
        <w:t xml:space="preserve"> людьми саме англійського похо</w:t>
      </w:r>
      <w:r w:rsidRPr="00EF4364">
        <w:rPr>
          <w:rStyle w:val="Bodytext9"/>
          <w:rFonts w:eastAsia="Calibri"/>
          <w:sz w:val="28"/>
          <w:szCs w:val="28"/>
          <w:lang w:eastAsia="uk-UA"/>
        </w:rPr>
        <w:t>д</w:t>
      </w:r>
      <w:r w:rsidR="00455EA1">
        <w:rPr>
          <w:rStyle w:val="Bodytext9"/>
          <w:rFonts w:eastAsia="Calibri"/>
          <w:sz w:val="28"/>
          <w:szCs w:val="28"/>
          <w:lang w:eastAsia="uk-UA"/>
        </w:rPr>
        <w:t>ження</w:t>
      </w:r>
      <w:r w:rsidR="0074272A">
        <w:rPr>
          <w:rStyle w:val="Bodytext9"/>
          <w:rFonts w:eastAsia="Calibri"/>
          <w:sz w:val="28"/>
          <w:szCs w:val="28"/>
          <w:lang w:val="uk-UA" w:eastAsia="uk-UA"/>
        </w:rPr>
        <w:t xml:space="preserve"> [</w:t>
      </w:r>
      <w:r w:rsidR="00E4568C">
        <w:rPr>
          <w:rStyle w:val="Bodytext9"/>
          <w:rFonts w:eastAsia="Calibri"/>
          <w:sz w:val="28"/>
          <w:szCs w:val="28"/>
          <w:lang w:val="uk-UA" w:eastAsia="uk-UA"/>
        </w:rPr>
        <w:t>56</w:t>
      </w:r>
      <w:r w:rsidR="0074272A">
        <w:rPr>
          <w:rStyle w:val="Bodytext9"/>
          <w:rFonts w:eastAsia="Calibri"/>
          <w:sz w:val="28"/>
          <w:szCs w:val="28"/>
          <w:lang w:val="uk-UA" w:eastAsia="uk-UA"/>
        </w:rPr>
        <w:t>, с. 11</w:t>
      </w:r>
      <w:r>
        <w:rPr>
          <w:rStyle w:val="Bodytext9"/>
          <w:rFonts w:eastAsia="Calibri"/>
          <w:sz w:val="28"/>
          <w:szCs w:val="28"/>
          <w:lang w:val="uk-UA" w:eastAsia="uk-UA"/>
        </w:rPr>
        <w:t>]</w:t>
      </w:r>
      <w:r w:rsidRPr="00EF4364">
        <w:rPr>
          <w:rStyle w:val="Bodytext9"/>
          <w:rFonts w:eastAsia="Calibri"/>
          <w:sz w:val="28"/>
          <w:szCs w:val="28"/>
          <w:lang w:eastAsia="uk-UA"/>
        </w:rPr>
        <w:t>.</w:t>
      </w:r>
    </w:p>
    <w:p w:rsidR="00C118F4" w:rsidRPr="0076714B" w:rsidRDefault="00C118F4" w:rsidP="00C118F4">
      <w:pPr>
        <w:spacing w:after="0" w:line="360" w:lineRule="auto"/>
        <w:ind w:left="20" w:right="40" w:firstLine="5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Можна виділити два періоди становлення та розвитку англійської мови в Америці. Це ранній період (з початку XVII ст. до кінця XVIII ст.), який характеризується формуванням американських діалектів та пізній (XIX - XX ст.), який характеризується створенням американського варіанту англійської мови. Ці періоди майже однакові в часі, але зовсім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схожі за своїм значенням [</w:t>
      </w:r>
      <w:r w:rsidR="00E4568C">
        <w:rPr>
          <w:rFonts w:ascii="Times New Roman" w:eastAsia="Times New Roman" w:hAnsi="Times New Roman"/>
          <w:sz w:val="28"/>
          <w:szCs w:val="28"/>
          <w:lang w:val="uk-UA" w:eastAsia="uk-UA"/>
        </w:rPr>
        <w:t>85</w:t>
      </w: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, с.13].</w:t>
      </w:r>
    </w:p>
    <w:p w:rsidR="00C118F4" w:rsidRPr="0076714B" w:rsidRDefault="00C118F4" w:rsidP="00C118F4">
      <w:pPr>
        <w:spacing w:after="0" w:line="360" w:lineRule="auto"/>
        <w:ind w:left="20" w:firstLine="5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714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Ранній період.</w:t>
      </w: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початку данного періоду англійська мова в Америці,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основному, відповідала тим нормам, які були прийняті в Англії в XVII столітті.</w:t>
      </w:r>
    </w:p>
    <w:p w:rsidR="00C118F4" w:rsidRPr="0076714B" w:rsidRDefault="00C118F4" w:rsidP="00C118F4">
      <w:pPr>
        <w:spacing w:after="0" w:line="360" w:lineRule="auto"/>
        <w:ind w:left="40"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Англійська вимова XVI - XVII ст. вагомо відрізнялася від вимови сучасного варіанту мови. Зміни або взагалі не торкнулись англійської мови в Америці, або відобразились на ній в значно меншій мірі. Таким чином, до кінця цього періоду в Америці вже відбулися суттєві відхилення від британс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ьких норм літературної вимови</w:t>
      </w: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. Ранній період характеризується тим, що в мову потрапляла велика кількість архаїзмів з британського варіанту а</w:t>
      </w:r>
      <w:r w:rsidR="00E4568C">
        <w:rPr>
          <w:rFonts w:ascii="Times New Roman" w:eastAsia="Times New Roman" w:hAnsi="Times New Roman"/>
          <w:sz w:val="28"/>
          <w:szCs w:val="28"/>
          <w:lang w:val="uk-UA" w:eastAsia="uk-UA"/>
        </w:rPr>
        <w:t>нглійської мови [34</w:t>
      </w: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, с.</w:t>
      </w:r>
      <w:r w:rsidR="000A7B5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20].</w:t>
      </w:r>
    </w:p>
    <w:p w:rsidR="00C118F4" w:rsidRPr="00250FFF" w:rsidRDefault="00C118F4" w:rsidP="007612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uk-UA"/>
        </w:rPr>
      </w:pP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>Проте найбіль</w:t>
      </w:r>
      <w:r w:rsidR="000A7B5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ший інтерес в області лексики – </w:t>
      </w:r>
      <w:r w:rsidRPr="0076714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це розбіжності, що зумовлені поповненням словникового складу англійської мови в Америці. </w:t>
      </w:r>
    </w:p>
    <w:p w:rsidR="00C118F4" w:rsidRPr="00E21D9D" w:rsidRDefault="00C118F4" w:rsidP="00C118F4">
      <w:pPr>
        <w:spacing w:after="0" w:line="360" w:lineRule="auto"/>
        <w:ind w:left="10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>Поповнення словникового запасу англійської мови в Америці йшло трьома шляхами: а) за рахунок утворення нових слів і сталих виразів; б) за рахунок переосмислення старих; в) м</w:t>
      </w:r>
      <w:r w:rsidR="00656AD4">
        <w:rPr>
          <w:rFonts w:ascii="Times New Roman" w:eastAsia="Times New Roman" w:hAnsi="Times New Roman"/>
          <w:sz w:val="28"/>
          <w:szCs w:val="28"/>
          <w:lang w:val="uk-UA" w:eastAsia="uk-UA"/>
        </w:rPr>
        <w:t>етодом запозичення з інших мов.</w:t>
      </w:r>
    </w:p>
    <w:p w:rsidR="00C118F4" w:rsidRPr="0031357F" w:rsidRDefault="00C118F4" w:rsidP="003135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57F">
        <w:rPr>
          <w:rFonts w:ascii="Times New Roman" w:hAnsi="Times New Roman"/>
          <w:sz w:val="28"/>
          <w:szCs w:val="28"/>
        </w:rPr>
        <w:t xml:space="preserve">Серед нових слів, утворених в американських колоніях Англії в XVII - XVIII століттях, більшість складають складні слова утворені шляхом субстантивації словосполучень типу «прикметник + іменник» і «іменник + </w:t>
      </w:r>
      <w:r w:rsidRPr="0031357F">
        <w:rPr>
          <w:rFonts w:ascii="Times New Roman" w:hAnsi="Times New Roman"/>
          <w:sz w:val="28"/>
          <w:szCs w:val="28"/>
        </w:rPr>
        <w:lastRenderedPageBreak/>
        <w:t>іменник». Ці перетворення виникли на базі тих слів, які входили до л</w:t>
      </w:r>
      <w:r w:rsidR="006025B7" w:rsidRPr="0031357F">
        <w:rPr>
          <w:rFonts w:ascii="Times New Roman" w:hAnsi="Times New Roman"/>
          <w:sz w:val="28"/>
          <w:szCs w:val="28"/>
        </w:rPr>
        <w:t>ексики ранньої англійської мови</w:t>
      </w:r>
      <w:r w:rsidR="007612BD" w:rsidRPr="0031357F">
        <w:rPr>
          <w:rFonts w:ascii="Times New Roman" w:hAnsi="Times New Roman"/>
          <w:sz w:val="28"/>
          <w:szCs w:val="28"/>
        </w:rPr>
        <w:t xml:space="preserve"> </w:t>
      </w:r>
      <w:r w:rsidR="00765D55" w:rsidRPr="0031357F">
        <w:rPr>
          <w:rFonts w:ascii="Times New Roman" w:hAnsi="Times New Roman"/>
          <w:sz w:val="28"/>
          <w:szCs w:val="28"/>
        </w:rPr>
        <w:t>[</w:t>
      </w:r>
      <w:r w:rsidR="006025B7" w:rsidRPr="0031357F">
        <w:rPr>
          <w:rFonts w:ascii="Times New Roman" w:hAnsi="Times New Roman"/>
          <w:sz w:val="28"/>
          <w:szCs w:val="28"/>
        </w:rPr>
        <w:t>3</w:t>
      </w:r>
      <w:r w:rsidR="003A454A" w:rsidRPr="0031357F">
        <w:rPr>
          <w:rFonts w:ascii="Times New Roman" w:hAnsi="Times New Roman"/>
          <w:sz w:val="28"/>
          <w:szCs w:val="28"/>
        </w:rPr>
        <w:t>, с.</w:t>
      </w:r>
      <w:r w:rsidR="00765D55" w:rsidRPr="0031357F">
        <w:rPr>
          <w:rFonts w:ascii="Times New Roman" w:hAnsi="Times New Roman"/>
          <w:sz w:val="28"/>
          <w:szCs w:val="28"/>
        </w:rPr>
        <w:t xml:space="preserve"> </w:t>
      </w:r>
      <w:r w:rsidR="003A454A" w:rsidRPr="0031357F">
        <w:rPr>
          <w:rFonts w:ascii="Times New Roman" w:hAnsi="Times New Roman"/>
          <w:sz w:val="28"/>
          <w:szCs w:val="28"/>
        </w:rPr>
        <w:t>45</w:t>
      </w:r>
      <w:r w:rsidR="007612BD" w:rsidRPr="0031357F">
        <w:rPr>
          <w:rFonts w:ascii="Times New Roman" w:hAnsi="Times New Roman"/>
          <w:sz w:val="28"/>
          <w:szCs w:val="28"/>
        </w:rPr>
        <w:t>]</w:t>
      </w:r>
      <w:r w:rsidR="006025B7" w:rsidRPr="0031357F">
        <w:rPr>
          <w:rFonts w:ascii="Times New Roman" w:hAnsi="Times New Roman"/>
          <w:sz w:val="28"/>
          <w:szCs w:val="28"/>
        </w:rPr>
        <w:t>.</w:t>
      </w:r>
    </w:p>
    <w:p w:rsidR="00C118F4" w:rsidRPr="00E21D9D" w:rsidRDefault="00C118F4" w:rsidP="00656AD4">
      <w:pPr>
        <w:spacing w:after="0" w:line="360" w:lineRule="auto"/>
        <w:ind w:left="100" w:firstLine="56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>Наприклад:</w:t>
      </w:r>
      <w:r w:rsidR="00656A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1D9D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The</w:t>
      </w:r>
      <w:r w:rsidRPr="00E21D9D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</w:t>
      </w:r>
      <w:r w:rsidRPr="00E21D9D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Bull</w:t>
      </w:r>
      <w:r w:rsidRPr="00E21D9D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-</w:t>
      </w:r>
      <w:r w:rsidRPr="00E21D9D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Frog</w:t>
      </w:r>
      <w:r w:rsidRPr="00E21D9D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 </w:t>
      </w:r>
      <w:r w:rsidR="00656AD4" w:rsidRPr="00656AD4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(</w:t>
      </w:r>
      <w:r w:rsidR="0031357F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бик, мичання якого нагадує жабʼ</w:t>
      </w:r>
      <w:r w:rsidRPr="00656AD4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яче квакання</w:t>
      </w:r>
      <w:r w:rsidR="00656AD4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)</w:t>
      </w:r>
      <w:r w:rsidR="00934B4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[9</w:t>
      </w:r>
      <w:r w:rsidR="00E4568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>, с.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>95].</w:t>
      </w:r>
    </w:p>
    <w:p w:rsidR="00C118F4" w:rsidRPr="00E21D9D" w:rsidRDefault="00C118F4" w:rsidP="00C118F4">
      <w:pPr>
        <w:spacing w:after="0" w:line="360" w:lineRule="auto"/>
        <w:ind w:left="100" w:right="2" w:firstLine="5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Особливу групу складають слова, лексичне значення яких піддалося повному переосмисленню. Тут перш за все варто виділити випадки так званого звуження значення. Цей процес простежується, наприклад, в англійського іменника </w:t>
      </w:r>
      <w:r w:rsidRPr="00656AD4">
        <w:rPr>
          <w:rFonts w:ascii="Times New Roman" w:eastAsia="Times New Roman" w:hAnsi="Times New Roman"/>
          <w:i/>
          <w:sz w:val="28"/>
          <w:szCs w:val="28"/>
          <w:lang w:val="en-US"/>
        </w:rPr>
        <w:t>corn</w:t>
      </w:r>
      <w:r w:rsidRPr="00E21D9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яке в Англії означає будь-які зернові культури. В Америці слово </w:t>
      </w:r>
      <w:r w:rsidRPr="00656AD4">
        <w:rPr>
          <w:rFonts w:ascii="Times New Roman" w:eastAsia="Times New Roman" w:hAnsi="Times New Roman"/>
          <w:i/>
          <w:sz w:val="28"/>
          <w:szCs w:val="28"/>
          <w:lang w:val="en-US"/>
        </w:rPr>
        <w:t>corn</w:t>
      </w:r>
      <w:r w:rsidRPr="00E21D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>стало означати кукурудзу, тобто саме ту культуру, яку в основному змушені були вирощувати перші поселенці.</w:t>
      </w:r>
    </w:p>
    <w:p w:rsidR="00C118F4" w:rsidRPr="00E21D9D" w:rsidRDefault="00C118F4" w:rsidP="00C118F4">
      <w:pPr>
        <w:spacing w:after="0" w:line="360" w:lineRule="auto"/>
        <w:ind w:left="20" w:right="2" w:firstLine="5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1D9D">
        <w:rPr>
          <w:rFonts w:ascii="Times New Roman" w:eastAsia="Times New Roman" w:hAnsi="Times New Roman"/>
          <w:sz w:val="28"/>
          <w:szCs w:val="28"/>
          <w:lang w:val="uk-UA" w:eastAsia="uk-UA"/>
        </w:rPr>
        <w:t>Таким чином, якщо раніше в основі слова лежало різне поняття, то зараз воно було замінено видовим поняттям.</w:t>
      </w:r>
    </w:p>
    <w:p w:rsidR="007612BD" w:rsidRDefault="00C118F4" w:rsidP="00C118F4">
      <w:pPr>
        <w:spacing w:after="0" w:line="360" w:lineRule="auto"/>
        <w:ind w:left="20" w:right="20" w:firstLine="5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C70AD">
        <w:rPr>
          <w:rFonts w:ascii="Times New Roman" w:eastAsia="Times New Roman" w:hAnsi="Times New Roman"/>
          <w:sz w:val="28"/>
          <w:szCs w:val="28"/>
          <w:lang w:val="uk-UA" w:eastAsia="uk-UA"/>
        </w:rPr>
        <w:t>Для пізнього періоду найбільш характерні ті процеси які, мали місце в області лексики</w:t>
      </w:r>
      <w:r w:rsidR="007612B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:rsidR="00C118F4" w:rsidRPr="00EC70AD" w:rsidRDefault="00C118F4" w:rsidP="00C118F4">
      <w:pPr>
        <w:spacing w:after="0" w:line="360" w:lineRule="auto"/>
        <w:ind w:left="20" w:right="20" w:firstLine="5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70AD">
        <w:rPr>
          <w:rFonts w:ascii="Times New Roman" w:eastAsia="Times New Roman" w:hAnsi="Times New Roman"/>
          <w:sz w:val="28"/>
          <w:szCs w:val="28"/>
          <w:lang w:val="uk-UA" w:eastAsia="uk-UA"/>
        </w:rPr>
        <w:t>Перш за все, на себе звертає увагу кількісний ріст американізмів.</w:t>
      </w:r>
    </w:p>
    <w:p w:rsidR="00C118F4" w:rsidRPr="00EC70AD" w:rsidRDefault="00C118F4" w:rsidP="00C118F4">
      <w:pPr>
        <w:spacing w:after="0" w:line="360" w:lineRule="auto"/>
        <w:ind w:left="20" w:right="60" w:firstLine="5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70AD">
        <w:rPr>
          <w:rFonts w:ascii="Times New Roman" w:eastAsia="Times New Roman" w:hAnsi="Times New Roman"/>
          <w:sz w:val="28"/>
          <w:szCs w:val="28"/>
          <w:lang w:val="uk-UA" w:eastAsia="uk-UA"/>
        </w:rPr>
        <w:t>Інтенсивний розвиток американської промисловості, транс</w:t>
      </w:r>
      <w:r w:rsidR="00837D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порту сільського господарства – </w:t>
      </w:r>
      <w:r w:rsidRPr="00EC70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все це викликало необхідність в створенні спеціальної термінології. Нові технологічні терміни розроблялися приватними компаніями і ні про яку уніфікацію чи стандартизацію термінології між США і Англією, звичайно, не могло бути й мови. </w:t>
      </w:r>
      <w:r w:rsidR="006025B7">
        <w:rPr>
          <w:rFonts w:ascii="Times New Roman" w:eastAsia="Times New Roman" w:hAnsi="Times New Roman"/>
          <w:sz w:val="28"/>
          <w:szCs w:val="28"/>
          <w:lang w:val="uk-UA" w:eastAsia="uk-UA"/>
        </w:rPr>
        <w:t>[6</w:t>
      </w:r>
      <w:r w:rsidR="00F82780" w:rsidRPr="00EC70AD">
        <w:rPr>
          <w:rFonts w:ascii="Times New Roman" w:eastAsia="Times New Roman" w:hAnsi="Times New Roman"/>
          <w:sz w:val="28"/>
          <w:szCs w:val="28"/>
          <w:lang w:val="uk-UA" w:eastAsia="uk-UA"/>
        </w:rPr>
        <w:t>, с. 95].</w:t>
      </w:r>
    </w:p>
    <w:p w:rsidR="00C118F4" w:rsidRPr="00EC70AD" w:rsidRDefault="00656AD4" w:rsidP="00C118F4">
      <w:pPr>
        <w:spacing w:after="0" w:line="360" w:lineRule="auto"/>
        <w:ind w:left="20" w:right="60" w:firstLine="5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Експансія на захід і так звана “золота лихоманка”</w:t>
      </w:r>
      <w:r w:rsidR="00C118F4" w:rsidRPr="00EC70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118F4" w:rsidRPr="00F82780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="00C118F4" w:rsidRPr="00EC70AD">
        <w:rPr>
          <w:rFonts w:ascii="Times New Roman" w:eastAsia="Times New Roman" w:hAnsi="Times New Roman"/>
          <w:sz w:val="28"/>
          <w:szCs w:val="28"/>
          <w:lang w:val="en-US"/>
        </w:rPr>
        <w:t>gold</w:t>
      </w:r>
      <w:r w:rsidR="00C118F4" w:rsidRPr="00F8278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C118F4" w:rsidRPr="00EC70AD">
        <w:rPr>
          <w:rFonts w:ascii="Times New Roman" w:eastAsia="Times New Roman" w:hAnsi="Times New Roman"/>
          <w:sz w:val="28"/>
          <w:szCs w:val="28"/>
          <w:lang w:val="en-US"/>
        </w:rPr>
        <w:t>rush</w:t>
      </w:r>
      <w:r w:rsidR="00C118F4" w:rsidRPr="00F82780">
        <w:rPr>
          <w:rFonts w:ascii="Times New Roman" w:eastAsia="Times New Roman" w:hAnsi="Times New Roman"/>
          <w:sz w:val="28"/>
          <w:szCs w:val="28"/>
          <w:lang w:val="uk-UA"/>
        </w:rPr>
        <w:t xml:space="preserve">) </w:t>
      </w:r>
      <w:r w:rsidR="00C118F4" w:rsidRPr="00EC70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залишили по собі помітний слід в лексиці і, в основному, в фразеології англійської мови в США. </w:t>
      </w:r>
    </w:p>
    <w:p w:rsidR="00C118F4" w:rsidRPr="009B4886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>Серед слів, що ввійшли у вжиток в XIX столітті і, які знаходяться за межами літературної мови, значна частин</w:t>
      </w:r>
      <w:r w:rsidR="003B6AA3">
        <w:rPr>
          <w:rFonts w:ascii="Times New Roman" w:eastAsia="Times New Roman" w:hAnsi="Times New Roman"/>
          <w:sz w:val="28"/>
          <w:szCs w:val="28"/>
          <w:lang w:val="uk-UA" w:eastAsia="uk-UA"/>
        </w:rPr>
        <w:t>а припадає на долю так званого “сленгу”</w:t>
      </w: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>. Сюди відносяться, в основному, ряд експресивно забарвлених слів і фразеологізмів, які відо</w:t>
      </w:r>
      <w:r w:rsidR="003B6A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бражають не мало сумних сторін “американського способу життя”, </w:t>
      </w: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наприклад, </w:t>
      </w:r>
      <w:r w:rsidRPr="003B6AA3">
        <w:rPr>
          <w:rFonts w:ascii="Times New Roman" w:eastAsia="Times New Roman" w:hAnsi="Times New Roman"/>
          <w:i/>
          <w:sz w:val="28"/>
          <w:szCs w:val="28"/>
          <w:lang w:val="en-US"/>
        </w:rPr>
        <w:t>slush</w:t>
      </w:r>
      <w:r w:rsidRPr="003B6AA3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B6AA3">
        <w:rPr>
          <w:rFonts w:ascii="Times New Roman" w:eastAsia="Times New Roman" w:hAnsi="Times New Roman"/>
          <w:i/>
          <w:sz w:val="28"/>
          <w:szCs w:val="28"/>
          <w:lang w:val="en-US"/>
        </w:rPr>
        <w:t>money</w:t>
      </w:r>
      <w:r w:rsidR="003B6AA3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>гроші для підкупу посадових осіб</w:t>
      </w:r>
      <w:r w:rsidR="003B6AA3"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3B6AA3">
        <w:rPr>
          <w:rFonts w:ascii="Times New Roman" w:eastAsia="Times New Roman" w:hAnsi="Times New Roman"/>
          <w:i/>
          <w:sz w:val="28"/>
          <w:szCs w:val="28"/>
          <w:lang w:val="en-US"/>
        </w:rPr>
        <w:t>bum</w:t>
      </w:r>
      <w:r w:rsidR="003B6AA3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бродячий) [</w:t>
      </w:r>
      <w:r w:rsidR="006025B7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>, с. 37].</w:t>
      </w:r>
    </w:p>
    <w:p w:rsidR="00C118F4" w:rsidRDefault="00C118F4" w:rsidP="00C118F4">
      <w:pPr>
        <w:spacing w:after="0" w:line="360" w:lineRule="auto"/>
        <w:ind w:left="20" w:right="6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Таким чином, можна зробити висновок, що спочатку мова англійських колоністів, особливо східних районів континенту, піддавалася сильному впливу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британського варіанту англійської мови. Нові віяння, в тому числі і у сфері мови, приносили з собою матроси і пасажири кораблів, а також молоді американці, які їздили здобувати освіту в колишню метрополію. В подальшому, із зміцненням економіки і розвитком власної культури Сполучених Штатів почався зворотній процес. Американські книги, кінострічки, телесеріали стали витісняти з європейського ринку аналогічну продукцію національного виробництва. Особливо цей вплив посилився після другої світової війни. </w:t>
      </w:r>
    </w:p>
    <w:p w:rsidR="005D20C3" w:rsidRPr="007A61DB" w:rsidRDefault="00C118F4" w:rsidP="005D20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Процес розвитку англійської мови в Америці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продовжується</w:t>
      </w:r>
      <w:r w:rsidRPr="009B4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нині.</w:t>
      </w:r>
    </w:p>
    <w:p w:rsidR="00884270" w:rsidRPr="007A61DB" w:rsidRDefault="00884270" w:rsidP="005D20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F25A3A" w:rsidRPr="005D20C3" w:rsidRDefault="00C118F4" w:rsidP="005D20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1.3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  <w:r w:rsidRPr="005779A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AE223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</w:t>
      </w:r>
      <w:r w:rsidRPr="005779A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ловотвір</w:t>
      </w:r>
      <w:r w:rsidR="00AE223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як спосіб поповнення словникового складу</w:t>
      </w:r>
      <w:r w:rsidR="0032012A" w:rsidRPr="003201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32012A" w:rsidRPr="005779A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в </w:t>
      </w:r>
      <w:r w:rsidR="0032012A" w:rsidRPr="003201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сучасній англійській мові</w:t>
      </w:r>
    </w:p>
    <w:p w:rsidR="003F41C7" w:rsidRDefault="00183406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Термін “словотвір”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має два основних значення, які чітко розрізня</w:t>
      </w:r>
      <w:r w:rsidR="0032012A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32012A">
        <w:rPr>
          <w:rFonts w:ascii="Times New Roman" w:hAnsi="Times New Roman"/>
          <w:color w:val="000000"/>
          <w:sz w:val="28"/>
          <w:szCs w:val="28"/>
          <w:lang w:val="uk-UA"/>
        </w:rPr>
        <w:t>ься у лінгвістиці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. В першому значенні він використовується для вираження постійного процесу творення нових слів у мові. </w:t>
      </w:r>
    </w:p>
    <w:p w:rsidR="00C118F4" w:rsidRPr="005779AE" w:rsidRDefault="00183406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 другому значенні, термін “словотвір”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означає розділ науки, яка займається вивченням процесу творення нових лексичних одиниць.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Предметом дослідження словотвору є вивчення процесу творення нових лексичних одиниць та засобів, за допомогою яких цей процес відбувається (суфіксів, префі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>ксів, інфіксів тощо) [43</w:t>
      </w:r>
      <w:r w:rsidR="00183406">
        <w:rPr>
          <w:rFonts w:ascii="Times New Roman" w:hAnsi="Times New Roman"/>
          <w:color w:val="000000"/>
          <w:sz w:val="28"/>
          <w:szCs w:val="28"/>
          <w:lang w:val="uk-UA"/>
        </w:rPr>
        <w:t>, с. 8-9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B91B88" w:rsidRDefault="007A6943" w:rsidP="00B91B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A6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Численна кількість науковців та лінгвістів займалася вивченням шляхів утворення нових слів, шляхів збагачення словникового с</w:t>
      </w:r>
      <w:r w:rsidR="00B91B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кладу мови. </w:t>
      </w:r>
    </w:p>
    <w:p w:rsidR="003B6AA3" w:rsidRDefault="00B91B88" w:rsidP="00B91B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Детальним аналізом </w:t>
      </w:r>
      <w:r w:rsidR="007A6943" w:rsidRPr="007A6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цих питань займалися такі дослідники</w:t>
      </w:r>
      <w:r w:rsidR="003B6A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як</w:t>
      </w:r>
      <w:r w:rsidR="007A6943" w:rsidRPr="007A6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C118F4" w:rsidRPr="007A6943" w:rsidRDefault="00183406" w:rsidP="003B6AA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О.</w:t>
      </w:r>
      <w:r w:rsidR="003B6A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Д. Мєшков</w:t>
      </w:r>
      <w:r w:rsidR="004B30C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B6AA3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4B30C3" w:rsidRPr="004B30C3">
        <w:rPr>
          <w:rFonts w:ascii="Times New Roman" w:hAnsi="Times New Roman"/>
          <w:color w:val="000000"/>
          <w:sz w:val="28"/>
          <w:szCs w:val="28"/>
          <w:lang w:val="uk-UA" w:eastAsia="ru-RU"/>
        </w:rPr>
        <w:t>В.</w:t>
      </w:r>
      <w:r w:rsidR="007A6943" w:rsidRPr="007A6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B30C3" w:rsidRPr="004B30C3">
        <w:rPr>
          <w:rFonts w:ascii="Times New Roman" w:hAnsi="Times New Roman"/>
          <w:color w:val="000000"/>
          <w:sz w:val="28"/>
          <w:szCs w:val="28"/>
          <w:lang w:val="uk-UA" w:eastAsia="ru-RU"/>
        </w:rPr>
        <w:t>Арнольд</w:t>
      </w:r>
      <w:r w:rsidR="003B6AA3">
        <w:rPr>
          <w:rFonts w:ascii="Times New Roman" w:hAnsi="Times New Roman"/>
          <w:color w:val="000000"/>
          <w:sz w:val="28"/>
          <w:szCs w:val="28"/>
          <w:lang w:val="uk-UA" w:eastAsia="ru-RU"/>
        </w:rPr>
        <w:t>, 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4B30C3">
        <w:rPr>
          <w:rFonts w:ascii="Times New Roman" w:hAnsi="Times New Roman"/>
          <w:color w:val="000000"/>
          <w:sz w:val="28"/>
          <w:szCs w:val="28"/>
          <w:lang w:val="uk-UA" w:eastAsia="ru-RU"/>
        </w:rPr>
        <w:t>Н. Бортнічук,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О.</w:t>
      </w:r>
      <w:r w:rsidR="00455C93">
        <w:rPr>
          <w:rFonts w:ascii="Times New Roman" w:hAnsi="Times New Roman"/>
          <w:color w:val="000000"/>
          <w:sz w:val="28"/>
          <w:szCs w:val="28"/>
          <w:lang w:val="uk-UA" w:eastAsia="ru-RU"/>
        </w:rPr>
        <w:t>М. Каращук,</w:t>
      </w:r>
      <w:r w:rsidR="003B6AA3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="003B6A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В.В. Виноградов</w:t>
      </w:r>
      <w:r w:rsidR="007A6943" w:rsidRPr="007A6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6943" w:rsidRPr="007A6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6354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Смирницьк</w:t>
      </w:r>
      <w:r w:rsidR="003B6A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="00521C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521C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59; 2; 15; 43; 19; 77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521C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тощо</w:t>
      </w:r>
      <w:r w:rsidR="007A6943" w:rsidRPr="007A6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118F4" w:rsidRPr="007A694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О.Д. Ме</w:t>
      </w:r>
      <w:r w:rsidR="00F45744">
        <w:rPr>
          <w:rFonts w:ascii="Times New Roman" w:hAnsi="Times New Roman"/>
          <w:color w:val="000000"/>
          <w:sz w:val="28"/>
          <w:szCs w:val="28"/>
          <w:lang w:val="uk-UA"/>
        </w:rPr>
        <w:t xml:space="preserve">шков досліджуючи словотворення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сучасної англійської мови, розробив матрицю частин мови та визначив їхню можливу сполучуваність із результатом у вигляді складного слова. Список частин мови в нього мав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такий вигляд: 1) іменник – N; 2) прикметник – A; 3) інфінітивне дієслово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(без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); 4) гер</w:t>
      </w:r>
      <w:r w:rsidR="00F45744">
        <w:rPr>
          <w:rFonts w:ascii="Times New Roman" w:hAnsi="Times New Roman"/>
          <w:color w:val="000000"/>
          <w:sz w:val="28"/>
          <w:szCs w:val="28"/>
          <w:lang w:val="uk-UA"/>
        </w:rPr>
        <w:t xml:space="preserve">ундій – G; 5)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дієприкметник І – Р І; 6) дієприкметник ІІ – Р ІІ; 7) субстантивований займенник – Pr.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; 8) ад’єктивний займенник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3B6AA3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9) особовий займенник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; 10) прислівник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; 11) кількісний числівник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Numc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; 12) порядковий числівник – Num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; 13) прийменник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Prep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; 14) частка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Part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 xml:space="preserve"> [59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, с.178].</w:t>
      </w:r>
    </w:p>
    <w:p w:rsidR="00AE2233" w:rsidRPr="007A61DB" w:rsidRDefault="00C118F4" w:rsidP="00AE2233">
      <w:pPr>
        <w:tabs>
          <w:tab w:val="left" w:pos="360"/>
          <w:tab w:val="left" w:pos="720"/>
          <w:tab w:val="left" w:pos="108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У словотворі відображаються крім суто лінгвістичних елементів також фактори психологічні, а саме кодування і декодува</w:t>
      </w:r>
      <w:r w:rsidR="003B6AA3">
        <w:rPr>
          <w:rFonts w:ascii="Times New Roman" w:hAnsi="Times New Roman"/>
          <w:color w:val="000000"/>
          <w:sz w:val="28"/>
          <w:szCs w:val="28"/>
          <w:lang w:val="uk-UA"/>
        </w:rPr>
        <w:t>ння лінгвістичних одиниць у памʼ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яті людини та трансформація смислу в текст і навпаки. </w:t>
      </w:r>
    </w:p>
    <w:p w:rsidR="00884270" w:rsidRPr="007A61DB" w:rsidRDefault="00884270" w:rsidP="00AE2233">
      <w:pPr>
        <w:tabs>
          <w:tab w:val="left" w:pos="360"/>
          <w:tab w:val="left" w:pos="720"/>
          <w:tab w:val="left" w:pos="108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4270" w:rsidRPr="00884270" w:rsidRDefault="00AE2233" w:rsidP="00884270">
      <w:pPr>
        <w:tabs>
          <w:tab w:val="left" w:pos="360"/>
          <w:tab w:val="left" w:pos="720"/>
          <w:tab w:val="left" w:pos="1080"/>
        </w:tabs>
        <w:spacing w:after="0" w:line="360" w:lineRule="auto"/>
        <w:ind w:right="23"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E2233">
        <w:rPr>
          <w:rFonts w:ascii="Times New Roman" w:hAnsi="Times New Roman"/>
          <w:b/>
          <w:color w:val="000000"/>
          <w:sz w:val="28"/>
          <w:szCs w:val="28"/>
          <w:lang w:val="uk-UA"/>
        </w:rPr>
        <w:t>1.4</w:t>
      </w:r>
      <w:r w:rsidR="006F54CE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AE223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E223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Основні способи утворення слів в англійській мові</w:t>
      </w:r>
    </w:p>
    <w:p w:rsidR="005F6383" w:rsidRPr="005779AE" w:rsidRDefault="00C118F4" w:rsidP="005F63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Як показує аналіз спеціальної літератури, існують різні думки щ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одо кількості способів словотворення. Ці розбіжності  пояснюються тим, що різні способи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змінюють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свою активність і на довгий час можуть виявлятися більш менш продуктивними або стають непродуктивними. </w:t>
      </w:r>
      <w:r w:rsidR="005F6383">
        <w:rPr>
          <w:rFonts w:ascii="Times New Roman" w:hAnsi="Times New Roman"/>
          <w:color w:val="000000"/>
          <w:sz w:val="28"/>
          <w:szCs w:val="28"/>
          <w:lang w:val="uk-UA"/>
        </w:rPr>
        <w:t xml:space="preserve">Як зазначають </w:t>
      </w:r>
      <w:r w:rsidR="005F6383">
        <w:rPr>
          <w:rFonts w:ascii="Times New Roman" w:hAnsi="Times New Roman"/>
          <w:color w:val="000000"/>
          <w:sz w:val="28"/>
          <w:szCs w:val="28"/>
          <w:lang w:val="uk-UA"/>
        </w:rPr>
        <w:br/>
        <w:t>лінгвісти, загальновизнано</w:t>
      </w:r>
      <w:r w:rsidR="00F4601E">
        <w:rPr>
          <w:rFonts w:ascii="Times New Roman" w:hAnsi="Times New Roman"/>
          <w:color w:val="000000"/>
          <w:sz w:val="28"/>
          <w:szCs w:val="28"/>
          <w:lang w:val="uk-UA"/>
        </w:rPr>
        <w:t xml:space="preserve"> існує 5</w:t>
      </w:r>
      <w:r w:rsidR="005F6383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найбільш продуктивних способів словотворення в сучасній англійській мові</w:t>
      </w:r>
      <w:r w:rsidR="005F6383">
        <w:rPr>
          <w:rFonts w:ascii="Times New Roman" w:hAnsi="Times New Roman"/>
          <w:color w:val="000000"/>
          <w:sz w:val="28"/>
          <w:szCs w:val="28"/>
          <w:lang w:val="uk-UA"/>
        </w:rPr>
        <w:t xml:space="preserve"> [11, с.35; 15, с. 69]</w:t>
      </w:r>
      <w:r w:rsidR="005F6383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а) афіксація: 1)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основа слова + суфікс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; 2)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префікс + основа слова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, наприклад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pion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ist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built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under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);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б)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словоскладення: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основа + основа</w:t>
      </w:r>
      <w:r w:rsidR="00C935F5">
        <w:rPr>
          <w:rFonts w:ascii="Times New Roman" w:hAnsi="Times New Roman"/>
          <w:color w:val="000000"/>
          <w:sz w:val="28"/>
          <w:szCs w:val="28"/>
          <w:lang w:val="uk-UA"/>
        </w:rPr>
        <w:t>, наприклад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dark</w:t>
      </w:r>
      <w:r w:rsidR="003569B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18F4" w:rsidRPr="005779AE" w:rsidRDefault="00F4574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в) конверсія</w:t>
      </w:r>
      <w:r w:rsidR="0031294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наприклад</w:t>
      </w:r>
      <w:r w:rsidR="00312948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elbow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elbow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steal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steal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118F4" w:rsidRPr="005779AE" w:rsidRDefault="00F4574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г) реверсія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основа - квазі-аффікс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>, наприклад</w:t>
      </w:r>
      <w:r w:rsidR="00312948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baby</w:t>
      </w:r>
      <w:r w:rsidR="003569B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sitting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baby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3569B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sit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burgl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3569B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ar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burgl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3569B6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);</w:t>
      </w:r>
    </w:p>
    <w:p w:rsidR="00C118F4" w:rsidRPr="005779AE" w:rsidRDefault="00F45744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д) </w:t>
      </w:r>
      <w:r w:rsidR="00312948">
        <w:rPr>
          <w:rFonts w:ascii="Times New Roman" w:hAnsi="Times New Roman"/>
          <w:color w:val="000000"/>
          <w:sz w:val="28"/>
          <w:szCs w:val="28"/>
          <w:lang w:val="uk-UA"/>
        </w:rPr>
        <w:t>скорочення,</w:t>
      </w:r>
      <w:r w:rsidR="00312948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наприклад</w:t>
      </w:r>
      <w:r w:rsidR="00312948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312948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km</w:t>
      </w:r>
      <w:r w:rsidR="0031294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‒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kilometer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BBC</w:t>
      </w:r>
      <w:r w:rsidR="0031294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‒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British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Broadcasting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Corporation</w:t>
      </w:r>
      <w:r w:rsidR="00312948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).</w:t>
      </w:r>
    </w:p>
    <w:p w:rsidR="00C118F4" w:rsidRDefault="00B91B88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Решта способів такі як чергування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наприклад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feed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food</w:t>
      </w:r>
      <w:r w:rsidRPr="00B91B88">
        <w:rPr>
          <w:rFonts w:ascii="Times New Roman" w:hAnsi="Times New Roman"/>
          <w:i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подвоєння (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murmur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), </w:t>
      </w:r>
      <w:r w:rsidR="00D973B9">
        <w:rPr>
          <w:rFonts w:ascii="Times New Roman" w:hAnsi="Times New Roman"/>
          <w:color w:val="000000"/>
          <w:sz w:val="28"/>
          <w:szCs w:val="28"/>
          <w:lang w:val="uk-UA"/>
        </w:rPr>
        <w:t xml:space="preserve">а також немодельовані способи – 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>звуконаслідування (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cuckoo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splash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>) і римований повтор, як з чергуванням, так і без нього, наприклад (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tip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top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hocus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="00C118F4" w:rsidRPr="005779AE">
        <w:rPr>
          <w:rFonts w:ascii="Times New Roman" w:hAnsi="Times New Roman"/>
          <w:i/>
          <w:iCs/>
          <w:color w:val="000000"/>
          <w:sz w:val="28"/>
          <w:szCs w:val="28"/>
        </w:rPr>
        <w:t>pocus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є 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>другорядн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ими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і непродуктивн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ими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6025B7">
        <w:rPr>
          <w:rFonts w:ascii="Times New Roman" w:hAnsi="Times New Roman"/>
          <w:color w:val="000000"/>
          <w:sz w:val="28"/>
          <w:szCs w:val="28"/>
          <w:lang w:val="uk-UA"/>
        </w:rPr>
        <w:t>15, с. 70</w:t>
      </w:r>
      <w:r w:rsidR="00C118F4" w:rsidRPr="005779AE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C118F4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Розглянемо детальніше основні способи словотвору сучасної англійської мови.</w:t>
      </w:r>
    </w:p>
    <w:p w:rsidR="001D03C8" w:rsidRPr="001D03C8" w:rsidRDefault="001D03C8" w:rsidP="001D03C8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1.4.1. Афіксація</w:t>
      </w:r>
    </w:p>
    <w:p w:rsidR="006F54CE" w:rsidRPr="005779AE" w:rsidRDefault="006F54CE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При морфологічному словотворі ми маємо справу з утворенням нових слів способом додавання морфем, причому хоча б одна морфема повинна бути кореневою. Службові, або афіксальні морфеми, в залежності від місця їх розташування у слові, поділяються на префікси та суфікси.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Афікси мають певне закріплене в мові значення і можуть бути носіями словотвірного та граматичного значень слова. Вони уточнюють значення кореня, видозмінюють первісне лексичне значення та вказують на відношення його до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інших однокореневих слів [17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, 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25].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Значення афіксів виявляється в єдності з коренем слова. Так добре відоме значення англійського префікса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D973B9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заперечне) у словах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indiscreet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indecent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incorrect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intransitive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(нетактовний, непристойний, невірний, неперехідний)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утворює з коренем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different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слово, яке вже має не таку просту морфологічну мотивацію: значення слова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indifferent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байдужий)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не зводиться до простого додавання заперечного значення до кореневої морфеми.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Класифікації префіксів здебільшого базуються на таких критеріях: значення, походження, продуктивність.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Отже, серед англійських префіксів можна виділити: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а) префікси зі значенням заперечення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(та його алломорфи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im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),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dis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non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-.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Ці префікси здебільшого додаються до основ прикметників та прислівників і є продуктивними. Наприклад: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un-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: unclean, ungrateful, unemployment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in-(</w:t>
      </w:r>
      <w:smartTag w:uri="urn:schemas-microsoft-com:office:smarttags" w:element="State">
        <w:smartTag w:uri="urn:schemas-microsoft-com:office:smarttags" w:element="place">
          <w:r w:rsidRPr="005779AE">
            <w:rPr>
              <w:rFonts w:ascii="Times New Roman" w:hAnsi="Times New Roman"/>
              <w:b/>
              <w:bCs/>
              <w:i/>
              <w:iCs/>
              <w:color w:val="000000"/>
              <w:sz w:val="28"/>
              <w:szCs w:val="28"/>
              <w:lang w:val="en-US"/>
            </w:rPr>
            <w:t>il-</w:t>
          </w:r>
        </w:smartTag>
      </w:smartTag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, ir-, im-)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: intact, illegal, immaterial, irregular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de-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: debug, dehydrate, decentralize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dis-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: disadvantage, disagree, dishonest, distrust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non-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: non-interference, nonprofessional, non-alcoholic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a-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: acentric, asymptomatic, asymmetric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б) префікси, що надають кореневі значення повторної чи зворотної дії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un-,dis-, re-: unfasten, undo, disconnect, re-write, rearrange, remarry.</w:t>
      </w:r>
    </w:p>
    <w:p w:rsidR="00C118F4" w:rsidRPr="005779AE" w:rsidRDefault="00C118F4" w:rsidP="00F4574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68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в) префікси, </w:t>
      </w:r>
      <w:r w:rsidR="00B91B88">
        <w:rPr>
          <w:rFonts w:ascii="Times New Roman" w:hAnsi="Times New Roman"/>
          <w:color w:val="000000"/>
          <w:sz w:val="28"/>
          <w:szCs w:val="28"/>
          <w:lang w:val="uk-UA"/>
        </w:rPr>
        <w:t xml:space="preserve">що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уточнюють часові та просторові координати кореня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fore-, pre-, post-, super-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префікси прийменникового походження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under-, afte</w:t>
      </w:r>
      <w:r w:rsidR="00D973B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r-, in-, over-, by-, out- (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afternoon, afterglow, inbred, include, overcome, overcook, bypass, by-election, bystreet, outstanding, outcast, foresee, prehistoric, postwar, overcome, underwater)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>59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с. 95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Суфікси зазвичай класифікуються відносно того, яку частину мови вони утворюють.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Суфікси іменників, у свою чергу, можна поділити на групи за тим загальним значенням, якого вони надають іменникам: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а) суфікси іменників, що позначають особу, дають якісну характеристику особи. Вони здебільшого є транспонуючими, віддієслівними, оскільки у більшості випадків це особа, що щось робить, або відприкметниковими, коли ж особа характеризується за іншими ознаками, то вони можуть додаватися і до іменників і б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>ути нетранспонуючими [17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, с. 30].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б) суфікси, що утворюють абстрактні іменник</w:t>
      </w:r>
      <w:r w:rsidR="006025B7">
        <w:rPr>
          <w:rFonts w:ascii="Times New Roman" w:hAnsi="Times New Roman"/>
          <w:color w:val="000000"/>
          <w:sz w:val="28"/>
          <w:szCs w:val="28"/>
          <w:lang w:val="uk-UA"/>
        </w:rPr>
        <w:t>и від дієслів та прикметників (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транспонуючі) та від конкретних іменників, (нетранспонуючі).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Суфікси прикметників в англійській мові досить розмаїті: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able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ible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ic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ical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ent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ate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ete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ful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ish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ive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less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like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ous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some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Деякі суфікси є омонімічними. Так, наприклад суфікс 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–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ful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утворювати відіменникові прикметники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careful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mindful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тощо, і іменники від інших іменників зі значенням мірки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mouthful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handful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Суфікси творення прислівників не дуже численні, продуктивним є 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–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ly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early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strongly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definitely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Непродуктивними є суфікси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–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ward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(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)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homewards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eastwards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upward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–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wise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clockwise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Дієслівні суфікси в англійській мові дуже нечисленні. До них відносяться: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ize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, 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-ize: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computerize, dramatize, hospitalize, terrorize, oxidize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lastRenderedPageBreak/>
        <w:t>-fy: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simplify, beautify, intensify</w:t>
      </w:r>
    </w:p>
    <w:p w:rsidR="00C118F4" w:rsidRDefault="00C118F4" w:rsidP="00F4574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35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Надійним критерієм продуктивності тієї чи іншої словотворчої морфеми є оказіональне її використання і активне функціонування у розмовному мовленні, в публіцистиці тощо.</w:t>
      </w:r>
    </w:p>
    <w:p w:rsidR="006F54CE" w:rsidRPr="005779AE" w:rsidRDefault="006F54CE" w:rsidP="00F4574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35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118F4" w:rsidRPr="001D03C8" w:rsidRDefault="00AE2233" w:rsidP="003569B6">
      <w:pPr>
        <w:pStyle w:val="11"/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D03C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1.4</w:t>
      </w:r>
      <w:r w:rsidR="00C118F4" w:rsidRPr="001D03C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.2</w:t>
      </w:r>
      <w:r w:rsidR="006F54CE" w:rsidRPr="001D03C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C118F4" w:rsidRPr="001D03C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Словоскладання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b/>
          <w:color w:val="000000"/>
          <w:sz w:val="28"/>
          <w:szCs w:val="28"/>
          <w:lang w:val="uk-UA"/>
        </w:rPr>
        <w:t>Словоскладання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це важливий засіб поповнення словникового складу мови. В сучасній англійській мові це один з найпродуктивніших способів словотвору, який привертає увагу багатьох вчених, серед них –</w:t>
      </w:r>
      <w:r w:rsidR="00A201EB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3569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І. Смирн</w:t>
      </w:r>
      <w:r w:rsidR="00A201EB">
        <w:rPr>
          <w:rFonts w:ascii="Times New Roman" w:hAnsi="Times New Roman"/>
          <w:color w:val="000000"/>
          <w:sz w:val="28"/>
          <w:szCs w:val="28"/>
          <w:lang w:val="uk-UA"/>
        </w:rPr>
        <w:t xml:space="preserve">ицький, 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І.В. Арнольд,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Д. Мє</w:t>
      </w:r>
      <w:r w:rsidR="00EE4E42">
        <w:rPr>
          <w:rFonts w:ascii="Times New Roman" w:hAnsi="Times New Roman"/>
          <w:color w:val="000000"/>
          <w:sz w:val="28"/>
          <w:szCs w:val="28"/>
          <w:lang w:val="uk-UA"/>
        </w:rPr>
        <w:t>шков,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 xml:space="preserve"> М.І. Мостовий, П.М.</w:t>
      </w:r>
      <w:r w:rsidR="0063541C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Каращук тощо.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Як зазначає</w:t>
      </w:r>
      <w:r w:rsidR="0063541C" w:rsidRPr="0063541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 xml:space="preserve">М.І.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Мостовий, с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кладне слово складається з двох або більше повнозначних основ, які можуть вживатися в мові самостійно, як вільні форми. Отримане в результаті складне слово представляє собою одне ціле, нове поняття, наприклад: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+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room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=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bedroom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+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break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=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daybreak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>та ін.[62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ст. 65]</w:t>
      </w:r>
      <w:r w:rsidR="006025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118F4" w:rsidRPr="005779AE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Складні слова були дуже розповсюджені</w:t>
      </w:r>
      <w:r w:rsidR="00F4574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ще в стародавній англійській мові, однак багато з них були замінені французькими та латинськими запозиченнями. Наприклад, слово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treasure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почало вживатися замість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gold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hoard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medicine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замість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leech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craft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Оскільки французька та частково латинська мови не володіють такими широкими можливостями  словоскладання, як англійська, то запозичення з цих мов  мало сприяли розвитку даного способу словотвору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 xml:space="preserve"> [43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с. 125]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118F4" w:rsidRDefault="00C118F4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Велика кількість слів сучасної англійської мови утворена шляхом складання повнозначних основ, </w:t>
      </w:r>
      <w:r w:rsidR="003569B6">
        <w:rPr>
          <w:rFonts w:ascii="Times New Roman" w:hAnsi="Times New Roman"/>
          <w:color w:val="000000"/>
          <w:sz w:val="28"/>
          <w:szCs w:val="28"/>
          <w:lang w:val="uk-UA"/>
        </w:rPr>
        <w:t>які зараз вже не сприймаються (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і не використовуються) як самостійно вживані форми. Наприклад, слово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woman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спочатку мало форму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wif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wife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),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де серединне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було занадто слабким і з часом зникло; слово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husband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утворилося з двох основ: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hus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house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bonda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скандинавське слово із значенням  </w:t>
      </w:r>
      <w:r w:rsidR="004972FC">
        <w:rPr>
          <w:rFonts w:ascii="Times New Roman" w:hAnsi="Times New Roman"/>
          <w:color w:val="000000"/>
          <w:sz w:val="28"/>
          <w:szCs w:val="28"/>
          <w:lang w:val="uk-UA"/>
        </w:rPr>
        <w:t>“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peasant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freeholder</w:t>
      </w:r>
      <w:r w:rsidR="004972FC" w:rsidRPr="004972FC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. В багатьох складних словах структура та значення складових прозорі,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наприклад: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housewife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grandfather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overcoat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newspaper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churchyard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причому в деяких з них елементи романського походження  поєднуються з германським: 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grand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father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book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case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12503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Словоскл</w:t>
      </w:r>
      <w:r w:rsidR="00712503">
        <w:rPr>
          <w:rFonts w:ascii="Times New Roman" w:hAnsi="Times New Roman"/>
          <w:color w:val="000000"/>
          <w:sz w:val="28"/>
          <w:szCs w:val="28"/>
          <w:lang w:val="uk-UA"/>
        </w:rPr>
        <w:t>адання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активним процесом утворення нових слів.</w:t>
      </w:r>
    </w:p>
    <w:p w:rsidR="006F54CE" w:rsidRPr="005779AE" w:rsidRDefault="006F54CE" w:rsidP="00C118F4">
      <w:pPr>
        <w:tabs>
          <w:tab w:val="left" w:pos="360"/>
          <w:tab w:val="left" w:pos="720"/>
          <w:tab w:val="left" w:pos="1080"/>
          <w:tab w:val="left" w:pos="2160"/>
        </w:tabs>
        <w:spacing w:after="0" w:line="360" w:lineRule="auto"/>
        <w:ind w:right="23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118F4" w:rsidRPr="001D03C8" w:rsidRDefault="00AE2233" w:rsidP="00C118F4">
      <w:pPr>
        <w:pStyle w:val="a3"/>
        <w:spacing w:before="0" w:beforeAutospacing="0" w:after="0" w:afterAutospacing="0" w:line="360" w:lineRule="auto"/>
        <w:ind w:left="630"/>
        <w:contextualSpacing/>
        <w:rPr>
          <w:b/>
          <w:bCs/>
          <w:color w:val="000000"/>
          <w:sz w:val="28"/>
          <w:szCs w:val="28"/>
          <w:lang w:val="uk-UA"/>
        </w:rPr>
      </w:pPr>
      <w:r w:rsidRPr="001D03C8">
        <w:rPr>
          <w:b/>
          <w:bCs/>
          <w:color w:val="000000"/>
          <w:sz w:val="28"/>
          <w:szCs w:val="28"/>
          <w:lang w:val="uk-UA"/>
        </w:rPr>
        <w:t>1.4</w:t>
      </w:r>
      <w:r w:rsidR="00C118F4" w:rsidRPr="001D03C8">
        <w:rPr>
          <w:b/>
          <w:bCs/>
          <w:color w:val="000000"/>
          <w:sz w:val="28"/>
          <w:szCs w:val="28"/>
          <w:lang w:val="uk-UA"/>
        </w:rPr>
        <w:t xml:space="preserve">.3 </w:t>
      </w:r>
      <w:r w:rsidR="006F54CE" w:rsidRPr="001D03C8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C118F4" w:rsidRPr="001D03C8">
        <w:rPr>
          <w:b/>
          <w:bCs/>
          <w:color w:val="000000"/>
          <w:sz w:val="28"/>
          <w:szCs w:val="28"/>
          <w:lang w:val="uk-UA"/>
        </w:rPr>
        <w:t xml:space="preserve">Конверсія </w:t>
      </w:r>
    </w:p>
    <w:p w:rsidR="00C118F4" w:rsidRPr="005779AE" w:rsidRDefault="0032439C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="00C118F4" w:rsidRPr="005779AE">
        <w:rPr>
          <w:b/>
          <w:bCs/>
          <w:color w:val="000000"/>
          <w:sz w:val="28"/>
          <w:szCs w:val="28"/>
          <w:lang w:val="uk-UA"/>
        </w:rPr>
        <w:t xml:space="preserve">онверсія </w:t>
      </w:r>
      <w:r w:rsidR="00C118F4" w:rsidRPr="005779AE">
        <w:rPr>
          <w:color w:val="000000"/>
          <w:sz w:val="28"/>
          <w:szCs w:val="28"/>
          <w:lang w:val="uk-UA"/>
        </w:rPr>
        <w:t xml:space="preserve">– </w:t>
      </w:r>
      <w:r w:rsidR="00712503">
        <w:rPr>
          <w:color w:val="000000"/>
          <w:sz w:val="28"/>
          <w:szCs w:val="28"/>
          <w:lang w:val="uk-UA"/>
        </w:rPr>
        <w:t xml:space="preserve">це </w:t>
      </w:r>
      <w:r w:rsidR="00C118F4" w:rsidRPr="005779AE">
        <w:rPr>
          <w:color w:val="000000"/>
          <w:sz w:val="28"/>
          <w:szCs w:val="28"/>
          <w:lang w:val="uk-UA"/>
        </w:rPr>
        <w:t>без а</w:t>
      </w:r>
      <w:r w:rsidR="00712503">
        <w:rPr>
          <w:color w:val="000000"/>
          <w:sz w:val="28"/>
          <w:szCs w:val="28"/>
          <w:lang w:val="uk-UA"/>
        </w:rPr>
        <w:t>фіксальний спосіб творення слів</w:t>
      </w:r>
      <w:r w:rsidR="00C118F4" w:rsidRPr="005779AE">
        <w:rPr>
          <w:color w:val="000000"/>
          <w:sz w:val="28"/>
          <w:szCs w:val="28"/>
          <w:lang w:val="uk-UA"/>
        </w:rPr>
        <w:t xml:space="preserve">, коли від іменника </w:t>
      </w:r>
      <w:r w:rsidR="003569B6">
        <w:rPr>
          <w:color w:val="000000"/>
          <w:sz w:val="28"/>
          <w:szCs w:val="28"/>
          <w:lang w:val="uk-UA"/>
        </w:rPr>
        <w:t xml:space="preserve">             (</w:t>
      </w:r>
      <w:r w:rsidR="00C118F4" w:rsidRPr="005779AE">
        <w:rPr>
          <w:color w:val="000000"/>
          <w:sz w:val="28"/>
          <w:szCs w:val="28"/>
          <w:lang w:val="uk-UA"/>
        </w:rPr>
        <w:t>прикметника, чи іншої  частини</w:t>
      </w:r>
      <w:r w:rsidR="003569B6">
        <w:rPr>
          <w:color w:val="000000"/>
          <w:sz w:val="28"/>
          <w:szCs w:val="28"/>
          <w:lang w:val="uk-UA"/>
        </w:rPr>
        <w:t xml:space="preserve"> мови) утворюється нове слово (</w:t>
      </w:r>
      <w:r w:rsidR="00C118F4" w:rsidRPr="005779AE">
        <w:rPr>
          <w:color w:val="000000"/>
          <w:sz w:val="28"/>
          <w:szCs w:val="28"/>
          <w:lang w:val="uk-UA"/>
        </w:rPr>
        <w:t>дієслово), з іншою дистрибуцією, з іншою парадигмою без будь</w:t>
      </w:r>
      <w:r w:rsidR="0063541C">
        <w:rPr>
          <w:color w:val="000000"/>
          <w:sz w:val="28"/>
          <w:szCs w:val="28"/>
          <w:lang w:val="uk-UA"/>
        </w:rPr>
        <w:t>-</w:t>
      </w:r>
      <w:r w:rsidR="00C118F4" w:rsidRPr="005779AE">
        <w:rPr>
          <w:color w:val="000000"/>
          <w:sz w:val="28"/>
          <w:szCs w:val="28"/>
          <w:lang w:val="uk-UA"/>
        </w:rPr>
        <w:t>яких словотворчих афіксів. Так само від слів можна утворити іменники. Слово, що виникло внаслідок конверсії, є частковим омонімом висхідного слова, у певних формах воно з ним співпадає. Сутністю конверсії є зміна синтаксичної функції слова, що супроводжуєть</w:t>
      </w:r>
      <w:r w:rsidR="00E4568C">
        <w:rPr>
          <w:color w:val="000000"/>
          <w:sz w:val="28"/>
          <w:szCs w:val="28"/>
          <w:lang w:val="uk-UA"/>
        </w:rPr>
        <w:t>ся і зміною значення [17</w:t>
      </w:r>
      <w:r w:rsidR="00C118F4" w:rsidRPr="005779AE">
        <w:rPr>
          <w:color w:val="000000"/>
          <w:sz w:val="28"/>
          <w:szCs w:val="28"/>
          <w:lang w:val="uk-UA"/>
        </w:rPr>
        <w:t>, с. 36].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uk-UA"/>
        </w:rPr>
        <w:t>Конверсія як особли</w:t>
      </w:r>
      <w:r w:rsidR="0032439C">
        <w:rPr>
          <w:color w:val="000000"/>
          <w:sz w:val="28"/>
          <w:szCs w:val="28"/>
          <w:lang w:val="uk-UA"/>
        </w:rPr>
        <w:t>вий спосіб словотворення виник</w:t>
      </w:r>
      <w:r w:rsidRPr="005779AE">
        <w:rPr>
          <w:color w:val="000000"/>
          <w:sz w:val="28"/>
          <w:szCs w:val="28"/>
          <w:lang w:val="uk-UA"/>
        </w:rPr>
        <w:t xml:space="preserve"> в англійській мові в результаті редукції закінчень у XVΙ­XVΙΙ ст. У давньоанглійській мові іменник і дієслово ма</w:t>
      </w:r>
      <w:r w:rsidR="00712503">
        <w:rPr>
          <w:color w:val="000000"/>
          <w:sz w:val="28"/>
          <w:szCs w:val="28"/>
          <w:lang w:val="uk-UA"/>
        </w:rPr>
        <w:t>ли різні суфікси і закінчення (</w:t>
      </w:r>
      <w:r w:rsidRPr="005779AE">
        <w:rPr>
          <w:color w:val="000000"/>
          <w:sz w:val="28"/>
          <w:szCs w:val="28"/>
          <w:lang w:val="uk-UA"/>
        </w:rPr>
        <w:t>суфіксами дієслова були –</w:t>
      </w:r>
      <w:r w:rsidRPr="005779AE">
        <w:rPr>
          <w:b/>
          <w:bCs/>
          <w:i/>
          <w:iCs/>
          <w:color w:val="000000"/>
          <w:sz w:val="28"/>
          <w:szCs w:val="28"/>
          <w:lang w:val="en-US"/>
        </w:rPr>
        <w:t>an</w:t>
      </w:r>
      <w:r w:rsidRPr="005779AE">
        <w:rPr>
          <w:b/>
          <w:bCs/>
          <w:i/>
          <w:iCs/>
          <w:color w:val="000000"/>
          <w:sz w:val="28"/>
          <w:szCs w:val="28"/>
          <w:lang w:val="uk-UA"/>
        </w:rPr>
        <w:t>/-</w:t>
      </w:r>
      <w:r w:rsidRPr="005779AE">
        <w:rPr>
          <w:b/>
          <w:bCs/>
          <w:i/>
          <w:iCs/>
          <w:color w:val="000000"/>
          <w:sz w:val="28"/>
          <w:szCs w:val="28"/>
          <w:lang w:val="en-US"/>
        </w:rPr>
        <w:t>ian</w:t>
      </w:r>
      <w:r w:rsidRPr="005779AE">
        <w:rPr>
          <w:color w:val="000000"/>
          <w:sz w:val="28"/>
          <w:szCs w:val="28"/>
          <w:lang w:val="uk-UA"/>
        </w:rPr>
        <w:t xml:space="preserve"> ), і пари іменник-дієслово були такими: </w:t>
      </w:r>
      <w:r w:rsidRPr="005779AE">
        <w:rPr>
          <w:i/>
          <w:iCs/>
          <w:color w:val="000000"/>
          <w:sz w:val="28"/>
          <w:szCs w:val="28"/>
          <w:lang w:val="en-US"/>
        </w:rPr>
        <w:t>lufu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 і </w:t>
      </w:r>
      <w:r w:rsidRPr="005779AE">
        <w:rPr>
          <w:i/>
          <w:iCs/>
          <w:color w:val="000000"/>
          <w:sz w:val="28"/>
          <w:szCs w:val="28"/>
          <w:lang w:val="en-US"/>
        </w:rPr>
        <w:t>lufian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i/>
          <w:iCs/>
          <w:color w:val="000000"/>
          <w:sz w:val="28"/>
          <w:szCs w:val="28"/>
          <w:lang w:val="en-US"/>
        </w:rPr>
        <w:t>ende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 і </w:t>
      </w:r>
      <w:r w:rsidRPr="005779AE">
        <w:rPr>
          <w:i/>
          <w:iCs/>
          <w:color w:val="000000"/>
          <w:sz w:val="28"/>
          <w:szCs w:val="28"/>
          <w:lang w:val="en-US"/>
        </w:rPr>
        <w:t>endian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i/>
          <w:iCs/>
          <w:color w:val="000000"/>
          <w:sz w:val="28"/>
          <w:szCs w:val="28"/>
          <w:lang w:val="en-US"/>
        </w:rPr>
        <w:t>care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 і </w:t>
      </w:r>
      <w:r w:rsidRPr="005779AE">
        <w:rPr>
          <w:i/>
          <w:iCs/>
          <w:color w:val="000000"/>
          <w:sz w:val="28"/>
          <w:szCs w:val="28"/>
          <w:lang w:val="en-US"/>
        </w:rPr>
        <w:t>carian</w:t>
      </w:r>
      <w:r w:rsidRPr="005779AE">
        <w:rPr>
          <w:i/>
          <w:iCs/>
          <w:color w:val="000000"/>
          <w:sz w:val="28"/>
          <w:szCs w:val="28"/>
          <w:lang w:val="uk-UA"/>
        </w:rPr>
        <w:t>.</w:t>
      </w:r>
      <w:r w:rsidRPr="005779AE">
        <w:rPr>
          <w:color w:val="000000"/>
          <w:sz w:val="28"/>
          <w:szCs w:val="28"/>
          <w:lang w:val="uk-UA"/>
        </w:rPr>
        <w:t xml:space="preserve"> Зрештою закінчення дієслова зовсім зникає, і у мові виявляється значна кількість слів-омонімів. Мовна свідомість сприймає такий стан речей як продукти</w:t>
      </w:r>
      <w:r>
        <w:rPr>
          <w:color w:val="000000"/>
          <w:sz w:val="28"/>
          <w:szCs w:val="28"/>
          <w:lang w:val="uk-UA"/>
        </w:rPr>
        <w:t>вн</w:t>
      </w:r>
      <w:r w:rsidR="00E4568C">
        <w:rPr>
          <w:color w:val="000000"/>
          <w:sz w:val="28"/>
          <w:szCs w:val="28"/>
          <w:lang w:val="uk-UA"/>
        </w:rPr>
        <w:t>у модель словотвору [59</w:t>
      </w:r>
      <w:r>
        <w:rPr>
          <w:color w:val="000000"/>
          <w:sz w:val="28"/>
          <w:szCs w:val="28"/>
          <w:lang w:val="uk-UA"/>
        </w:rPr>
        <w:t>, с. 56</w:t>
      </w:r>
      <w:r w:rsidRPr="005779AE">
        <w:rPr>
          <w:color w:val="000000"/>
          <w:sz w:val="28"/>
          <w:szCs w:val="28"/>
          <w:lang w:val="uk-UA"/>
        </w:rPr>
        <w:t>].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uk-UA"/>
        </w:rPr>
        <w:t>Якщо проаналізувати словникові визначення дієслів, утв</w:t>
      </w:r>
      <w:r w:rsidR="0063541C">
        <w:rPr>
          <w:color w:val="000000"/>
          <w:sz w:val="28"/>
          <w:szCs w:val="28"/>
          <w:lang w:val="uk-UA"/>
        </w:rPr>
        <w:t>орених від іменників конверсією</w:t>
      </w:r>
      <w:r w:rsidRPr="005779AE">
        <w:rPr>
          <w:color w:val="000000"/>
          <w:sz w:val="28"/>
          <w:szCs w:val="28"/>
          <w:lang w:val="uk-UA"/>
        </w:rPr>
        <w:t>, можна побачити, що їхня семантика може бути надзвичайно різноманітною, причому одне і те ж дієслово може мати кілька значень: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i/>
          <w:iCs/>
          <w:color w:val="000000"/>
          <w:sz w:val="28"/>
          <w:szCs w:val="28"/>
          <w:lang w:val="en-US"/>
        </w:rPr>
        <w:t xml:space="preserve">to head – </w:t>
      </w:r>
      <w:r w:rsidRPr="005779AE">
        <w:rPr>
          <w:color w:val="000000"/>
          <w:sz w:val="28"/>
          <w:szCs w:val="28"/>
          <w:lang w:val="en-US"/>
        </w:rPr>
        <w:t>to go at the head of or in front of lead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 (</w:t>
      </w:r>
      <w:r w:rsidRPr="005779AE">
        <w:rPr>
          <w:i/>
          <w:iCs/>
          <w:color w:val="000000"/>
          <w:sz w:val="28"/>
          <w:szCs w:val="28"/>
          <w:lang w:val="uk-UA"/>
        </w:rPr>
        <w:t>вести, головувати)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i/>
          <w:iCs/>
          <w:color w:val="000000"/>
          <w:sz w:val="28"/>
          <w:szCs w:val="28"/>
          <w:lang w:val="en-US"/>
        </w:rPr>
        <w:t xml:space="preserve">to eye </w:t>
      </w:r>
      <w:r w:rsidRPr="005779AE">
        <w:rPr>
          <w:color w:val="000000"/>
          <w:sz w:val="28"/>
          <w:szCs w:val="28"/>
          <w:lang w:val="en-US"/>
        </w:rPr>
        <w:t>– to fix the eyes upon; view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 (</w:t>
      </w:r>
      <w:r w:rsidRPr="005779AE">
        <w:rPr>
          <w:i/>
          <w:iCs/>
          <w:color w:val="000000"/>
          <w:sz w:val="28"/>
          <w:szCs w:val="28"/>
          <w:lang w:val="uk-UA"/>
        </w:rPr>
        <w:t>розглядати, дивитися)</w:t>
      </w:r>
    </w:p>
    <w:p w:rsidR="00F45744" w:rsidRDefault="00C118F4" w:rsidP="00F4574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i/>
          <w:iCs/>
          <w:color w:val="000000"/>
          <w:sz w:val="28"/>
          <w:szCs w:val="28"/>
          <w:lang w:val="en-US"/>
        </w:rPr>
        <w:t xml:space="preserve">to monitor – </w:t>
      </w:r>
      <w:r w:rsidRPr="005779AE">
        <w:rPr>
          <w:color w:val="000000"/>
          <w:sz w:val="28"/>
          <w:szCs w:val="28"/>
          <w:lang w:val="en-US"/>
        </w:rPr>
        <w:t>to supervise, or regulate, to watch closely, check continually, to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5779AE">
        <w:rPr>
          <w:color w:val="000000"/>
          <w:sz w:val="28"/>
          <w:szCs w:val="28"/>
          <w:lang w:val="en-US"/>
        </w:rPr>
        <w:t>serve as a monitor, detector, supervisor,</w:t>
      </w:r>
      <w:r w:rsidRPr="005779AE">
        <w:rPr>
          <w:color w:val="000000"/>
          <w:sz w:val="28"/>
          <w:szCs w:val="28"/>
          <w:lang w:val="uk-UA"/>
        </w:rPr>
        <w:t xml:space="preserve"> </w:t>
      </w:r>
      <w:r w:rsidRPr="005779AE">
        <w:rPr>
          <w:color w:val="000000"/>
          <w:sz w:val="28"/>
          <w:szCs w:val="28"/>
          <w:lang w:val="en-US"/>
        </w:rPr>
        <w:t>etc.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 (</w:t>
      </w:r>
      <w:r w:rsidRPr="005779AE">
        <w:rPr>
          <w:i/>
          <w:iCs/>
          <w:color w:val="000000"/>
          <w:sz w:val="28"/>
          <w:szCs w:val="28"/>
          <w:lang w:val="uk-UA"/>
        </w:rPr>
        <w:t>перевіряти, наглядати)</w:t>
      </w:r>
      <w:r w:rsidR="00F45744">
        <w:rPr>
          <w:i/>
          <w:iCs/>
          <w:color w:val="000000"/>
          <w:sz w:val="28"/>
          <w:szCs w:val="28"/>
          <w:lang w:val="uk-UA"/>
        </w:rPr>
        <w:t>.</w:t>
      </w:r>
    </w:p>
    <w:p w:rsidR="00C118F4" w:rsidRPr="00F45744" w:rsidRDefault="00C118F4" w:rsidP="00F4574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uk-UA"/>
        </w:rPr>
        <w:lastRenderedPageBreak/>
        <w:t xml:space="preserve">Простішими є семантичні зв’язки дієслова, утвореного за допомогою конверсії від прикметника – тут дієслово майже завжди має значення  </w:t>
      </w:r>
      <w:r w:rsidR="0063541C">
        <w:rPr>
          <w:color w:val="000000"/>
          <w:sz w:val="28"/>
          <w:szCs w:val="28"/>
          <w:lang w:val="uk-UA"/>
        </w:rPr>
        <w:t>“</w:t>
      </w:r>
      <w:r w:rsidRPr="005779AE">
        <w:rPr>
          <w:color w:val="000000"/>
          <w:sz w:val="28"/>
          <w:szCs w:val="28"/>
          <w:lang w:val="uk-UA"/>
        </w:rPr>
        <w:t xml:space="preserve">надавати чомусь </w:t>
      </w:r>
      <w:r w:rsidR="0063541C">
        <w:rPr>
          <w:color w:val="000000"/>
          <w:sz w:val="28"/>
          <w:szCs w:val="28"/>
          <w:lang w:val="uk-UA"/>
        </w:rPr>
        <w:t>якості, позначеної прикметником”</w:t>
      </w:r>
      <w:r w:rsidRPr="005779AE">
        <w:rPr>
          <w:color w:val="000000"/>
          <w:sz w:val="28"/>
          <w:szCs w:val="28"/>
          <w:lang w:val="uk-UA"/>
        </w:rPr>
        <w:t>: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i/>
          <w:iCs/>
          <w:color w:val="000000"/>
          <w:sz w:val="28"/>
          <w:szCs w:val="28"/>
          <w:lang w:val="en-US"/>
        </w:rPr>
        <w:t xml:space="preserve">to dry – </w:t>
      </w:r>
      <w:r w:rsidRPr="005779AE">
        <w:rPr>
          <w:color w:val="000000"/>
          <w:sz w:val="28"/>
          <w:szCs w:val="28"/>
          <w:lang w:val="en-US"/>
        </w:rPr>
        <w:t>to make dry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 (</w:t>
      </w:r>
      <w:r w:rsidRPr="005779AE">
        <w:rPr>
          <w:i/>
          <w:iCs/>
          <w:color w:val="000000"/>
          <w:sz w:val="28"/>
          <w:szCs w:val="28"/>
          <w:lang w:val="uk-UA"/>
        </w:rPr>
        <w:t>сушити)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i/>
          <w:iCs/>
          <w:color w:val="000000"/>
          <w:sz w:val="28"/>
          <w:szCs w:val="28"/>
          <w:lang w:val="en-US"/>
        </w:rPr>
        <w:t xml:space="preserve">to warm – </w:t>
      </w:r>
      <w:r w:rsidRPr="005779AE">
        <w:rPr>
          <w:color w:val="000000"/>
          <w:sz w:val="28"/>
          <w:szCs w:val="28"/>
          <w:lang w:val="en-US"/>
        </w:rPr>
        <w:t>to make or become warm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 (</w:t>
      </w:r>
      <w:r w:rsidRPr="005779AE">
        <w:rPr>
          <w:i/>
          <w:iCs/>
          <w:color w:val="000000"/>
          <w:sz w:val="28"/>
          <w:szCs w:val="28"/>
          <w:lang w:val="uk-UA"/>
        </w:rPr>
        <w:t>гріти)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i/>
          <w:iCs/>
          <w:color w:val="000000"/>
          <w:sz w:val="28"/>
          <w:szCs w:val="28"/>
          <w:lang w:val="en-US"/>
        </w:rPr>
        <w:t xml:space="preserve">to empty – </w:t>
      </w:r>
      <w:r w:rsidRPr="005779AE">
        <w:rPr>
          <w:color w:val="000000"/>
          <w:sz w:val="28"/>
          <w:szCs w:val="28"/>
          <w:lang w:val="en-US"/>
        </w:rPr>
        <w:t>to make empty; deprive of contents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 (</w:t>
      </w:r>
      <w:r w:rsidRPr="005779AE">
        <w:rPr>
          <w:i/>
          <w:iCs/>
          <w:color w:val="000000"/>
          <w:sz w:val="28"/>
          <w:szCs w:val="28"/>
          <w:lang w:val="uk-UA"/>
        </w:rPr>
        <w:t>спорожнити)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uk-UA"/>
        </w:rPr>
        <w:t>Конвертованими в дієслова можуть бути й інші частини мови – вигуки, прийменники, сполучники, наприклад: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en-US"/>
        </w:rPr>
        <w:t xml:space="preserve">The crowd 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oooohed and aaaahed, </w:t>
      </w:r>
      <w:r w:rsidRPr="005779AE">
        <w:rPr>
          <w:color w:val="000000"/>
          <w:sz w:val="28"/>
          <w:szCs w:val="28"/>
          <w:lang w:val="en-US"/>
        </w:rPr>
        <w:t>as though at a fireworks display</w:t>
      </w:r>
      <w:r w:rsidR="003569B6">
        <w:rPr>
          <w:color w:val="000000"/>
          <w:sz w:val="28"/>
          <w:szCs w:val="28"/>
          <w:lang w:val="uk-UA"/>
        </w:rPr>
        <w:t xml:space="preserve"> </w:t>
      </w:r>
      <w:r w:rsidRPr="005779AE">
        <w:rPr>
          <w:color w:val="000000"/>
          <w:sz w:val="28"/>
          <w:szCs w:val="28"/>
          <w:lang w:val="en-US"/>
        </w:rPr>
        <w:t>Rowling) (</w:t>
      </w:r>
      <w:r w:rsidRPr="005779AE">
        <w:rPr>
          <w:i/>
          <w:iCs/>
          <w:color w:val="000000"/>
          <w:sz w:val="28"/>
          <w:szCs w:val="28"/>
          <w:lang w:val="uk-UA"/>
        </w:rPr>
        <w:t>натовп охав та ахав…)</w:t>
      </w:r>
      <w:r w:rsidR="003D27B6">
        <w:rPr>
          <w:i/>
          <w:iCs/>
          <w:color w:val="000000"/>
          <w:sz w:val="28"/>
          <w:szCs w:val="28"/>
          <w:lang w:val="uk-UA"/>
        </w:rPr>
        <w:t xml:space="preserve"> </w:t>
      </w:r>
      <w:r w:rsidR="00E4568C">
        <w:rPr>
          <w:iCs/>
          <w:color w:val="000000"/>
          <w:sz w:val="28"/>
          <w:szCs w:val="28"/>
          <w:lang w:val="uk-UA"/>
        </w:rPr>
        <w:t>[62</w:t>
      </w:r>
      <w:r w:rsidRPr="00D56A65">
        <w:rPr>
          <w:iCs/>
          <w:color w:val="000000"/>
          <w:sz w:val="28"/>
          <w:szCs w:val="28"/>
          <w:lang w:val="uk-UA"/>
        </w:rPr>
        <w:t>, с. 76].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uk-UA"/>
        </w:rPr>
        <w:t xml:space="preserve">Характерним для англійської мови є вживання </w:t>
      </w:r>
      <w:r w:rsidR="003569B6">
        <w:rPr>
          <w:color w:val="000000"/>
          <w:sz w:val="28"/>
          <w:szCs w:val="28"/>
          <w:lang w:val="uk-UA"/>
        </w:rPr>
        <w:t>іменників у функції означення (</w:t>
      </w:r>
      <w:r w:rsidRPr="005779AE">
        <w:rPr>
          <w:color w:val="000000"/>
          <w:sz w:val="28"/>
          <w:szCs w:val="28"/>
          <w:lang w:val="uk-UA"/>
        </w:rPr>
        <w:t xml:space="preserve">у препозиції до іншого іменника) – </w:t>
      </w:r>
      <w:r w:rsidRPr="005779AE">
        <w:rPr>
          <w:i/>
          <w:iCs/>
          <w:color w:val="000000"/>
          <w:sz w:val="28"/>
          <w:szCs w:val="28"/>
          <w:lang w:val="en-US"/>
        </w:rPr>
        <w:t>stone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i/>
          <w:iCs/>
          <w:color w:val="000000"/>
          <w:sz w:val="28"/>
          <w:szCs w:val="28"/>
          <w:lang w:val="en-US"/>
        </w:rPr>
        <w:t>wall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i/>
          <w:iCs/>
          <w:color w:val="000000"/>
          <w:sz w:val="28"/>
          <w:szCs w:val="28"/>
          <w:lang w:val="en-US"/>
        </w:rPr>
        <w:t>paper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i/>
          <w:iCs/>
          <w:color w:val="000000"/>
          <w:sz w:val="28"/>
          <w:szCs w:val="28"/>
          <w:lang w:val="en-US"/>
        </w:rPr>
        <w:t>bag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i/>
          <w:iCs/>
          <w:color w:val="000000"/>
          <w:sz w:val="28"/>
          <w:szCs w:val="28"/>
          <w:lang w:val="en-US"/>
        </w:rPr>
        <w:t>winter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i/>
          <w:iCs/>
          <w:color w:val="000000"/>
          <w:sz w:val="28"/>
          <w:szCs w:val="28"/>
          <w:lang w:val="en-US"/>
        </w:rPr>
        <w:t>frosts</w:t>
      </w:r>
      <w:r w:rsidRPr="005779AE">
        <w:rPr>
          <w:i/>
          <w:iCs/>
          <w:color w:val="000000"/>
          <w:sz w:val="28"/>
          <w:szCs w:val="28"/>
          <w:lang w:val="uk-UA"/>
        </w:rPr>
        <w:t>.</w:t>
      </w:r>
      <w:r w:rsidRPr="005779AE">
        <w:rPr>
          <w:color w:val="000000"/>
          <w:sz w:val="28"/>
          <w:szCs w:val="28"/>
          <w:lang w:val="uk-UA"/>
        </w:rPr>
        <w:t xml:space="preserve"> Хоча традиційно такі вживання й не розглядаються як конверсія, та, з огляду на те, що відносний прикметник в англійській мові взагалі не має ніяких категоріальних форм, такі вживання можна вважати однотипними з іншими конверсивами, а їх українські відповідники будуть приблизно такими ж, як і у попередньо розглянутих слів, що перейшли до іншої частини мови.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uk-UA"/>
        </w:rPr>
        <w:t xml:space="preserve">Близькими до конверсії є випадки субстантивації. Субстантивація може бути повною – коли прикметник отримує всі можливі іменникові форми. В англійській мові це </w:t>
      </w:r>
      <w:r w:rsidRPr="005779AE">
        <w:rPr>
          <w:i/>
          <w:iCs/>
          <w:color w:val="000000"/>
          <w:sz w:val="28"/>
          <w:szCs w:val="28"/>
          <w:lang w:val="en-US"/>
        </w:rPr>
        <w:t>private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i/>
          <w:iCs/>
          <w:color w:val="000000"/>
          <w:sz w:val="28"/>
          <w:szCs w:val="28"/>
          <w:lang w:val="en-US"/>
        </w:rPr>
        <w:t>principal</w:t>
      </w:r>
      <w:r w:rsidRPr="005779AE">
        <w:rPr>
          <w:i/>
          <w:iCs/>
          <w:color w:val="000000"/>
          <w:sz w:val="28"/>
          <w:szCs w:val="28"/>
          <w:lang w:val="uk-UA"/>
        </w:rPr>
        <w:t xml:space="preserve"> </w:t>
      </w:r>
      <w:r w:rsidR="003569B6">
        <w:rPr>
          <w:color w:val="000000"/>
          <w:sz w:val="28"/>
          <w:szCs w:val="28"/>
          <w:lang w:val="uk-UA"/>
        </w:rPr>
        <w:t>(</w:t>
      </w:r>
      <w:r w:rsidRPr="005779AE">
        <w:rPr>
          <w:color w:val="000000"/>
          <w:sz w:val="28"/>
          <w:szCs w:val="28"/>
          <w:lang w:val="uk-UA"/>
        </w:rPr>
        <w:t>вони можуть вживатися як в однині так, і у множині, а також у присвійному відмінку).</w:t>
      </w:r>
    </w:p>
    <w:p w:rsidR="00C118F4" w:rsidRPr="005779AE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5779AE">
        <w:rPr>
          <w:color w:val="000000"/>
          <w:sz w:val="28"/>
          <w:szCs w:val="28"/>
          <w:lang w:val="uk-UA"/>
        </w:rPr>
        <w:t xml:space="preserve">Пр.: </w:t>
      </w:r>
      <w:r w:rsidR="0063541C">
        <w:rPr>
          <w:color w:val="000000"/>
          <w:sz w:val="28"/>
          <w:szCs w:val="28"/>
          <w:lang w:val="uk-UA"/>
        </w:rPr>
        <w:t>“</w:t>
      </w:r>
      <w:r w:rsidR="0063541C">
        <w:rPr>
          <w:color w:val="000000"/>
          <w:sz w:val="28"/>
          <w:szCs w:val="28"/>
          <w:lang w:val="en-US"/>
        </w:rPr>
        <w:t>I don’t need them at once”</w:t>
      </w:r>
      <w:r w:rsidRPr="005779AE">
        <w:rPr>
          <w:color w:val="000000"/>
          <w:sz w:val="28"/>
          <w:szCs w:val="28"/>
          <w:lang w:val="en-US"/>
        </w:rPr>
        <w:t xml:space="preserve">, I said, furious to have brought the </w:t>
      </w:r>
      <w:r w:rsidRPr="005779AE">
        <w:rPr>
          <w:i/>
          <w:iCs/>
          <w:color w:val="000000"/>
          <w:sz w:val="28"/>
          <w:szCs w:val="28"/>
          <w:lang w:val="en-US"/>
        </w:rPr>
        <w:t xml:space="preserve">Principal’s </w:t>
      </w:r>
      <w:r w:rsidRPr="005779AE">
        <w:rPr>
          <w:color w:val="000000"/>
          <w:sz w:val="28"/>
          <w:szCs w:val="28"/>
          <w:lang w:val="en-US"/>
        </w:rPr>
        <w:t>wrath down on me again for nothing.</w:t>
      </w:r>
    </w:p>
    <w:p w:rsidR="00C118F4" w:rsidRDefault="00C118F4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z w:val="28"/>
          <w:szCs w:val="28"/>
          <w:lang w:val="uk-UA"/>
        </w:rPr>
      </w:pPr>
      <w:r w:rsidRPr="005779AE">
        <w:rPr>
          <w:color w:val="000000"/>
          <w:sz w:val="28"/>
          <w:szCs w:val="28"/>
          <w:lang w:val="uk-UA"/>
        </w:rPr>
        <w:t xml:space="preserve">Часткова субстантивація спостерігається тоді, коли прикметник вживається у функції іменника, але має тільки одну форму і має значення збірності – </w:t>
      </w:r>
      <w:r w:rsidRPr="005779AE">
        <w:rPr>
          <w:i/>
          <w:iCs/>
          <w:color w:val="000000"/>
          <w:sz w:val="28"/>
          <w:szCs w:val="28"/>
          <w:lang w:val="en-US"/>
        </w:rPr>
        <w:t>the rich, the wounded, etc.</w:t>
      </w:r>
      <w:r>
        <w:rPr>
          <w:iCs/>
          <w:color w:val="000000"/>
          <w:sz w:val="28"/>
          <w:szCs w:val="28"/>
          <w:lang w:val="en-US"/>
        </w:rPr>
        <w:t>[</w:t>
      </w:r>
      <w:r w:rsidR="00E4568C">
        <w:rPr>
          <w:iCs/>
          <w:color w:val="000000"/>
          <w:sz w:val="28"/>
          <w:szCs w:val="28"/>
          <w:lang w:val="uk-UA"/>
        </w:rPr>
        <w:t>43</w:t>
      </w:r>
      <w:r>
        <w:rPr>
          <w:iCs/>
          <w:color w:val="000000"/>
          <w:sz w:val="28"/>
          <w:szCs w:val="28"/>
          <w:lang w:val="uk-UA"/>
        </w:rPr>
        <w:t>,</w:t>
      </w:r>
      <w:r w:rsidR="00975E82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с. 89</w:t>
      </w:r>
      <w:r>
        <w:rPr>
          <w:iCs/>
          <w:color w:val="000000"/>
          <w:sz w:val="28"/>
          <w:szCs w:val="28"/>
          <w:lang w:val="en-US"/>
        </w:rPr>
        <w:t>]</w:t>
      </w:r>
      <w:r w:rsidR="00F45744" w:rsidRPr="00F45744">
        <w:rPr>
          <w:iCs/>
          <w:color w:val="000000"/>
          <w:sz w:val="28"/>
          <w:szCs w:val="28"/>
          <w:lang w:val="en-US"/>
        </w:rPr>
        <w:t>.</w:t>
      </w:r>
    </w:p>
    <w:p w:rsidR="006F54CE" w:rsidRPr="006F54CE" w:rsidRDefault="006F54CE" w:rsidP="00C118F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z w:val="28"/>
          <w:szCs w:val="28"/>
          <w:lang w:val="uk-UA"/>
        </w:rPr>
      </w:pPr>
    </w:p>
    <w:p w:rsidR="00C118F4" w:rsidRPr="001D03C8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="00AE2233"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.4</w:t>
      </w:r>
      <w:r w:rsidR="006F54CE"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Реверсія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Реверсія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це укорочення основи, з подальшою зміною парадигми, а також граматичного та лексичного значення слова </w:t>
      </w:r>
      <w:r w:rsidRPr="005779AE">
        <w:rPr>
          <w:rFonts w:ascii="Times New Roman" w:hAnsi="Times New Roman"/>
          <w:color w:val="000000"/>
          <w:sz w:val="28"/>
          <w:szCs w:val="28"/>
        </w:rPr>
        <w:t>[</w:t>
      </w:r>
      <w:r w:rsidR="00975E82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, с. 37</w:t>
      </w:r>
      <w:r w:rsidRPr="005779AE">
        <w:rPr>
          <w:rFonts w:ascii="Times New Roman" w:hAnsi="Times New Roman"/>
          <w:color w:val="000000"/>
          <w:sz w:val="28"/>
          <w:szCs w:val="28"/>
        </w:rPr>
        <w:t>].</w:t>
      </w:r>
    </w:p>
    <w:p w:rsidR="00C118F4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Нелінійність реверсії, або зворотного словотворення (</w:t>
      </w:r>
      <w:r w:rsidRPr="005779AE">
        <w:rPr>
          <w:rFonts w:ascii="Times New Roman" w:hAnsi="Times New Roman"/>
          <w:color w:val="000000"/>
          <w:sz w:val="28"/>
          <w:szCs w:val="28"/>
        </w:rPr>
        <w:t>back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</w:rPr>
        <w:t>formation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), виражається перш за все у вельми відносній регулярності моделі. На відміну від моделей лінійних, таких, що розгортають первинний елемент, реверсія як би укорочує основу, відсікаючи те, що представляється суфіксом. Дуже велику роль в цій слов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 xml:space="preserve">отворчій моделі грає аналогія –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заповнення нібито бракуючого члена якоїсь пари. Так, у ряді аналогічних суфіксальних утворень типу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write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writ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work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work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pain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paint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з’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являється нова пара </w:t>
      </w:r>
      <w:r w:rsidRPr="0063541C">
        <w:rPr>
          <w:rFonts w:ascii="Times New Roman" w:hAnsi="Times New Roman"/>
          <w:i/>
          <w:color w:val="000000"/>
          <w:sz w:val="28"/>
          <w:szCs w:val="28"/>
        </w:rPr>
        <w:t>burgle</w:t>
      </w:r>
      <w:r w:rsidR="0063541C" w:rsidRPr="0063541C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 w:rsidRPr="0063541C">
        <w:rPr>
          <w:rFonts w:ascii="Times New Roman" w:hAnsi="Times New Roman"/>
          <w:i/>
          <w:color w:val="000000"/>
          <w:sz w:val="28"/>
          <w:szCs w:val="28"/>
        </w:rPr>
        <w:t>burglar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. Процес словотворення в цій парі йде, проте, у зворотному напрямі: від основи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burgl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ar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відсікається елемент, щ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о усвідомлюється як суфікс, і з’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являється дієслово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burgle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 аналогії з іншими парами ряду (те, що в даному випадку ми маємо справу з процесом саме реверсії, підтверджує і наявність в мові виразу з тим же значенням: </w:t>
      </w:r>
      <w:r w:rsidRPr="005779AE">
        <w:rPr>
          <w:rFonts w:ascii="Times New Roman" w:hAnsi="Times New Roman"/>
          <w:color w:val="000000"/>
          <w:sz w:val="28"/>
          <w:szCs w:val="28"/>
        </w:rPr>
        <w:t>commit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</w:rPr>
        <w:t>burglary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). Іноді “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афікс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відсікається від другої основи складного слова, як в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flight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test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fligh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test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ing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або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baby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sit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з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baby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/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sitting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. Дія помилкової аналогії особливо чітко видна на прикладі утворення дієслова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lase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, де </w:t>
      </w:r>
      <w:r w:rsidR="0063541C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“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афікс</w:t>
      </w:r>
      <w:r w:rsidR="0063541C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”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відсікається, насправді є частиною абревіатури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laser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light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amplification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of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stimulated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emission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of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radiation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). В результаті реверсії,</w:t>
      </w:r>
      <w:r w:rsidR="006A45DD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і в результаті афіксації, з’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являється похідне слово, оскільки в даному процесі словотворення використовується одна основа, а загальна модель цього способу може</w:t>
      </w:r>
      <w:r w:rsidR="00F45744">
        <w:rPr>
          <w:rFonts w:ascii="Times New Roman" w:hAnsi="Times New Roman"/>
          <w:color w:val="000000"/>
          <w:sz w:val="28"/>
          <w:szCs w:val="28"/>
          <w:lang w:val="uk-UA"/>
        </w:rPr>
        <w:t xml:space="preserve"> б</w:t>
      </w:r>
      <w:r w:rsidR="0063541C">
        <w:rPr>
          <w:rFonts w:ascii="Times New Roman" w:hAnsi="Times New Roman"/>
          <w:color w:val="000000"/>
          <w:sz w:val="28"/>
          <w:szCs w:val="28"/>
          <w:lang w:val="uk-UA"/>
        </w:rPr>
        <w:t>ути представлена як “</w:t>
      </w:r>
      <w:r w:rsidR="00F45744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основа – </w:t>
      </w:r>
      <w:r w:rsidR="0063541C">
        <w:rPr>
          <w:rFonts w:ascii="Times New Roman" w:hAnsi="Times New Roman"/>
          <w:color w:val="000000"/>
          <w:sz w:val="28"/>
          <w:szCs w:val="28"/>
        </w:rPr>
        <w:t>квазі-аффікс”</w:t>
      </w:r>
      <w:r w:rsidRPr="005779AE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75E82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5779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6A45DD">
        <w:rPr>
          <w:rFonts w:ascii="Times New Roman" w:hAnsi="Times New Roman"/>
          <w:color w:val="000000"/>
          <w:sz w:val="28"/>
          <w:szCs w:val="28"/>
        </w:rPr>
        <w:t>.</w:t>
      </w:r>
      <w:r w:rsidR="006A45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</w:rPr>
        <w:t>37-38].</w:t>
      </w:r>
    </w:p>
    <w:p w:rsidR="006F54CE" w:rsidRPr="006F54CE" w:rsidRDefault="006F54CE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12948" w:rsidRPr="001D03C8" w:rsidRDefault="00487FAB" w:rsidP="00312948">
      <w:pPr>
        <w:keepNext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1.4.5</w:t>
      </w:r>
      <w:r w:rsidR="006F54CE"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12948"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Скорочення</w:t>
      </w:r>
    </w:p>
    <w:p w:rsidR="00312948" w:rsidRPr="00B051F5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Скорочення – це процес зменшення числа фонем і морфем в словах які</w:t>
      </w:r>
      <w:r w:rsidRPr="00B051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є в мові та словосполучень без зміни їх лексико-граматичного значення, в результаті якого з</w:t>
      </w:r>
      <w:r w:rsidRPr="00B051F5">
        <w:rPr>
          <w:rFonts w:ascii="Times New Roman" w:hAnsi="Times New Roman"/>
          <w:color w:val="000000"/>
          <w:sz w:val="28"/>
          <w:szCs w:val="28"/>
        </w:rPr>
        <w:t>’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являється нова номінативна одиниця або варіант похідної одиниці. Скорочені лексичні одиниці – скорочення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бувають трьох структурних видів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: 1) усічені слова/усічення (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clippings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) напр.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phone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telephone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exam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examination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fridge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refrigerator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; 2) буквенні/ініціальні абревіатури (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alphabetic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initial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abbreviations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acronyms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) напр.: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USSR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Union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Soviet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Socialist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Republic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TV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television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UNO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United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t>Nations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i/>
          <w:color w:val="000000"/>
          <w:sz w:val="28"/>
          <w:szCs w:val="28"/>
          <w:lang w:val="en-US"/>
        </w:rPr>
        <w:lastRenderedPageBreak/>
        <w:t>Organization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; 3)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телескопні слова/телескопізми (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blends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blendings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fusions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or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portmanteau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en-US"/>
        </w:rPr>
        <w:t>words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), напр.:</w:t>
      </w:r>
      <w:r w:rsidRPr="003129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motel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&lt;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motorist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+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hotel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Euroshima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&lt;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Europe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+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Hiroshima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docudrama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&lt;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documentary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+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drama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vidkid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&lt;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video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+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</w:rPr>
        <w:t>kid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[15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, с 155].</w:t>
      </w:r>
    </w:p>
    <w:p w:rsidR="00312948" w:rsidRPr="00B051F5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Скорочення – це, в першу чергу, узагальнення. Для повної форми слова чи словосполучення, які набрали скороченого вигляду, обов</w:t>
      </w:r>
      <w:r w:rsidRPr="003129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язковими були висока частотність та популярність вживання, або й складність структури. Більшість скорочень, які ми вживаємо, утворені від повних аналогій, добре знайомих мовцям </w:t>
      </w:r>
      <w:r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62,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41</w:t>
      </w:r>
      <w:r w:rsidRPr="00B051F5">
        <w:rPr>
          <w:rFonts w:ascii="Times New Roman" w:hAnsi="Times New Roman"/>
          <w:color w:val="000000"/>
          <w:sz w:val="28"/>
          <w:szCs w:val="28"/>
        </w:rPr>
        <w:t>].</w:t>
      </w:r>
    </w:p>
    <w:p w:rsidR="00312948" w:rsidRPr="00B051F5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До факторів, що сприяли виникненню скорочених лексичних одиниць, як правило відносять: науково-технічний та соціальний прогрес, ріст потоку інформації та необхідність передати її з найменшими затратами часу та місця; тенденцію до мовної економії, прагнення англійської мови до моносилабізму.</w:t>
      </w:r>
    </w:p>
    <w:p w:rsidR="00312948" w:rsidRPr="00B051F5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У більшості випадків скорочена форма легко корелюється з відповідною повною формою. Втрачену частину повної форми мовець знаходить легко, це одна із необхідніших умов скорочення як мовного явища. Повна форма ніби слідкує за скороченням, напр.: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maths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mathematics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exam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examination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A45DD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т.д.</w:t>
      </w:r>
    </w:p>
    <w:p w:rsidR="00312948" w:rsidRPr="00B051F5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скороченні нові форми належать, звичайно, до тієї ж частини мови, до якої належить і прототип. Переважна частина скорочень – це іменники і прикметники, причому прикметники зустрічаються значно рідше. Серед прикметників скорочень можна назвати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civy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civil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“громадянський”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nogo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no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good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one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“поганий”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prep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preparatory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“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>приготовчий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”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[62, с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42-43].</w:t>
      </w:r>
    </w:p>
    <w:p w:rsidR="00312948" w:rsidRPr="00B051F5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Серед вчених не існує єдиної думки з питання, чи є процес скорочення процесом словотвору. Вони стверджують, що скорочення – це словотворчий процес, в результаті якого виходять твірні одиниці, що утворюються за певними моделями, структурно-семантичними схемами, інші вважають скорочення словотворенням, не модельованим створенням найменувань.</w:t>
      </w:r>
    </w:p>
    <w:p w:rsidR="00312948" w:rsidRPr="00B051F5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Одним із наслідків розповсюдження скорочень є утворення омонімічних скорочень. Омоніми, що утворюються на ґрунті скорочень,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О.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Д. Мєшков представляє у вигляді декількох груп. Одну групу складають скорочення, що співпадають по формі з вже існуючими повними словами, ніяк не пов’язаними з ними за змістом, наприклад: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CAR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Canadian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Association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Radiologists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cp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car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автомобіль);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Civil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Air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Transport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(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cp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cat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кіт).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Особливо багато таких омонімів виникає з рахунок усічень такого виду як: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camp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campaign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,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art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artillery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cp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.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Camp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табір,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art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мистецтво)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. В іншу групу омонімів входять одиниці, що виникли при скороченні багатоскладових слів, перші компоненті яких співпадають, ср.: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subeditor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subaltern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subject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subscription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12948" w:rsidRDefault="00312948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Омонімічні скорочення також утворюються за рахунок різних назв, що складаються з декількох слів з співпадаючими буквами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: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RTC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Railway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Training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Corps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;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RTC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487FA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Recruit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Training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Center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Омонімічні скорочення  продовжують і надалі створюватися, про що свідчать, наприклад, наступні неологізми: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edit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−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editing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edit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−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B051F5">
        <w:rPr>
          <w:rFonts w:ascii="Times New Roman" w:hAnsi="Times New Roman"/>
          <w:i/>
          <w:color w:val="000000"/>
          <w:sz w:val="28"/>
          <w:szCs w:val="28"/>
          <w:lang w:val="en-US"/>
        </w:rPr>
        <w:t>editorial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тощо 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15, с. 157</w:t>
      </w:r>
      <w:r w:rsidRPr="00B051F5">
        <w:rPr>
          <w:rFonts w:ascii="Times New Roman" w:hAnsi="Times New Roman"/>
          <w:color w:val="000000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F54CE" w:rsidRPr="001D03C8" w:rsidRDefault="006F54CE" w:rsidP="003129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118F4" w:rsidRPr="001D03C8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 w:rsidR="00AE2233"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="00312948"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.6</w:t>
      </w:r>
      <w:r w:rsidR="006F54CE"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Pr="001D03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Інші способи словотвору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інших способів словотвору відносяться </w:t>
      </w: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чергування наголосу, зворотний словотвір та звукова імітація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Ці види словотвору давно втратили свою продуктивність, а існуючі диференційні ознаки служать для визначення відповідних граматичних категорій.</w:t>
      </w:r>
    </w:p>
    <w:p w:rsidR="00C118F4" w:rsidRPr="00841B04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Чергування наголосу.</w:t>
      </w:r>
      <w:r w:rsidR="00D734F9"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Значна частина омографів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запозичених з романських мов, або утворених на їх матеріалі, має подвійний або розрізнювальний наголос. При цьому іменникова словоформа має наголос на першому складі, а дієслівна – на другому. Наприклад: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´accent – to ac´cent, ´contact – to con´tact, ´desert – to de´sert, ´export – to ex´port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etc.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E4568C">
        <w:rPr>
          <w:rFonts w:ascii="Times New Roman" w:hAnsi="Times New Roman"/>
          <w:color w:val="000000"/>
          <w:sz w:val="28"/>
          <w:szCs w:val="28"/>
          <w:lang w:val="uk-UA"/>
        </w:rPr>
        <w:t>62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с. 81].</w:t>
      </w:r>
    </w:p>
    <w:p w:rsidR="00C118F4" w:rsidRPr="00095A5B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Зміна наголосу зрідка супроводжується чергуванням голосного, напр.: ´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premise</w:t>
      </w:r>
      <w:r w:rsidRPr="00095A5B">
        <w:rPr>
          <w:rFonts w:ascii="Times New Roman" w:hAnsi="Times New Roman"/>
          <w:color w:val="000000"/>
          <w:sz w:val="28"/>
          <w:szCs w:val="28"/>
          <w:lang w:val="uk-UA"/>
        </w:rPr>
        <w:t xml:space="preserve"> [ ´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premis</w:t>
      </w:r>
      <w:r w:rsidR="00D734F9">
        <w:rPr>
          <w:rFonts w:ascii="Times New Roman" w:hAnsi="Times New Roman"/>
          <w:color w:val="000000"/>
          <w:sz w:val="28"/>
          <w:szCs w:val="28"/>
          <w:lang w:val="uk-UA"/>
        </w:rPr>
        <w:t xml:space="preserve">] –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pre</w:t>
      </w:r>
      <w:r w:rsidRPr="00095A5B">
        <w:rPr>
          <w:rFonts w:ascii="Times New Roman" w:hAnsi="Times New Roman"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mise</w:t>
      </w:r>
      <w:r w:rsidRPr="00095A5B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pri</w:t>
      </w:r>
      <w:r w:rsidRPr="00095A5B">
        <w:rPr>
          <w:rFonts w:ascii="Times New Roman" w:hAnsi="Times New Roman"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maiz</w:t>
      </w:r>
      <w:r w:rsidRPr="00095A5B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C118F4" w:rsidRPr="00095A5B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Поодинокі складні слова мають наголос на першому складі,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blackbird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; 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bluebird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; 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blackboard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</w:t>
      </w:r>
      <w:r w:rsidRPr="00095A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а їхні прототипи – словосполучення – подвійний, напр.: 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black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bird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bird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, 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black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broad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Pr="00095A5B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Слід підкреслити, що слова германського походження такого чергування наголосу не мають. Не мають його і запозичення, у яких відсутній префікс,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labour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; 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limit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chine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; 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manual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sa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´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lute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095A5B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Зворотній словотвір.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Зворотній словотвір – це процес, у якому деривація нових слів відбувається шляхом втрати афікса існуючого прототипа. При цьому відбувається морфемне перетворення структури слова.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прикладу візьмемо дієслово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hi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jack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викрадати літак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”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виникло недавно. Початкова форма іменника була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high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jacker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, оскільки виконавець дії – людина; звідси і відповідний суфікс іменника. По втраті суфікса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–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er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решта слова нагадує дієслівну основу, яка може вживатися в активному і пасивному стані, утворювати подальші віддієслівні форми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high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jacked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hi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jacking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Похідні дієслова від іменників складають найпродуктивніший тип утворень цього виду,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barkeep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від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barkeep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barkeeper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прислуга у барі;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власник бару”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thought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read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від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thought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reading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“вдумливе читання”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vacuum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clean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від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vacuum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cleaner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пилосос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”</w:t>
      </w:r>
      <w:r w:rsidR="00975E82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тощо [15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, с. 48-49].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Звукова імітація.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Звуконаслідування як явище словотвору сягає найглибших часів розвитку мовлення взагалі. Звідси звуконаслідувальні або ономатопічні слова умотивовуються відтворенням природних звуків. Ономатопея, ехоізм – це назва дії або речі, що до певної міри передає відповідний звук,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bang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“бити”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toot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гудіти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”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ін..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Значна кількість звуконаслідувань співвідноситься із звуками тварин, птахів, комах. Наприклад: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bark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bow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wow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“гавкати”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cackle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“кудкудакати”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honk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“гелготіти”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mew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waul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“нявчати”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тощо.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Звуконаслідувальні дієслова відбивають людські звуки, переважна частина яких стосується усного мовлення,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babble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“белькотіти”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giggle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хихотіти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grumble</w:t>
      </w:r>
      <w:r w:rsidR="00D734F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“бурчати”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тощо.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До звуконаслідувань нале</w:t>
      </w:r>
      <w:r w:rsidR="00D734F9">
        <w:rPr>
          <w:rFonts w:ascii="Times New Roman" w:hAnsi="Times New Roman"/>
          <w:color w:val="000000"/>
          <w:sz w:val="28"/>
          <w:szCs w:val="28"/>
          <w:lang w:val="uk-UA"/>
        </w:rPr>
        <w:t>жить частина вигуків, таких як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!,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!,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bang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!,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hush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!,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ouch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!,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pooh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! </w:t>
      </w:r>
      <w:r w:rsidR="00975E82">
        <w:rPr>
          <w:rFonts w:ascii="Times New Roman" w:hAnsi="Times New Roman"/>
          <w:color w:val="000000"/>
          <w:sz w:val="28"/>
          <w:szCs w:val="28"/>
          <w:lang w:val="uk-UA"/>
        </w:rPr>
        <w:t>[15, с. 49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-50].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Чергування.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Чергуванням називається спосіб словотвору шляхом зміни фонетичного складу кореня,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speak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speech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bleed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blood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Частина чергувань відноситься до так званого аблауту – найдавніший тип спонтанних чергувань.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strike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 xml:space="preserve">.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stroke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C118F4" w:rsidRPr="005779AE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Інша частина пов</w:t>
      </w:r>
      <w:r w:rsidRPr="005779AE">
        <w:rPr>
          <w:rFonts w:ascii="Times New Roman" w:hAnsi="Times New Roman"/>
          <w:color w:val="000000"/>
          <w:sz w:val="28"/>
          <w:szCs w:val="28"/>
        </w:rPr>
        <w:t>’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язана з асимілятивними процесами, наприклад, умлаутом.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hot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adj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heat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.,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full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adj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. –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fill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</w:t>
      </w:r>
    </w:p>
    <w:p w:rsidR="00C118F4" w:rsidRDefault="00C118F4" w:rsidP="00C118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Дуже характерним для сучасної англійської мови є чергування дзвінкого приголосного в дієслові і відповідного глухого в іменнику. Напр.: 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live v.-life n., halve v.-half n., believe v.-belief n., breathe v- breath n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="00975E82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, с. 181].</w:t>
      </w:r>
    </w:p>
    <w:p w:rsidR="00D734F9" w:rsidRDefault="00F05CE9" w:rsidP="00E90E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5CE9">
        <w:rPr>
          <w:rFonts w:ascii="Times New Roman" w:hAnsi="Times New Roman"/>
          <w:color w:val="000000"/>
          <w:sz w:val="28"/>
          <w:szCs w:val="28"/>
          <w:lang w:val="uk-UA"/>
        </w:rPr>
        <w:t xml:space="preserve">Ми не ставимо перед собою завдання розглядати всі вищезазначені дериваційні способи, а переходимо безпосередньо до характеристики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абревіації</w:t>
      </w:r>
      <w:r w:rsidRPr="00F05CE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.</w:t>
      </w:r>
      <w:r w:rsidRPr="00F05CE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90EC0" w:rsidRPr="00D734F9" w:rsidRDefault="00E90EC0" w:rsidP="006F54CE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64DE" w:rsidRPr="00D734F9" w:rsidRDefault="00533BE6" w:rsidP="006F54C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734F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Висновки до </w:t>
      </w:r>
      <w:r w:rsidR="00353ACE">
        <w:rPr>
          <w:rFonts w:ascii="Times New Roman" w:hAnsi="Times New Roman"/>
          <w:b/>
          <w:color w:val="000000"/>
          <w:sz w:val="28"/>
          <w:szCs w:val="28"/>
          <w:lang w:val="uk-UA"/>
        </w:rPr>
        <w:t>першого р</w:t>
      </w:r>
      <w:r w:rsidRPr="00D734F9">
        <w:rPr>
          <w:rFonts w:ascii="Times New Roman" w:hAnsi="Times New Roman"/>
          <w:b/>
          <w:color w:val="000000"/>
          <w:sz w:val="28"/>
          <w:szCs w:val="28"/>
          <w:lang w:val="uk-UA"/>
        </w:rPr>
        <w:t>озділу</w:t>
      </w:r>
    </w:p>
    <w:p w:rsidR="005064DE" w:rsidRDefault="00EE3613" w:rsidP="00D734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CB4BBA" w:rsidRPr="00CB4BBA">
        <w:rPr>
          <w:rFonts w:ascii="Times New Roman" w:hAnsi="Times New Roman"/>
          <w:color w:val="000000"/>
          <w:sz w:val="28"/>
          <w:szCs w:val="28"/>
          <w:lang w:val="uk-UA"/>
        </w:rPr>
        <w:t>У першому</w:t>
      </w:r>
      <w:r w:rsidR="00CB4BB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CB4BBA" w:rsidRPr="00CB4BBA">
        <w:rPr>
          <w:rFonts w:ascii="Times New Roman" w:hAnsi="Times New Roman"/>
          <w:color w:val="000000"/>
          <w:sz w:val="28"/>
          <w:szCs w:val="28"/>
          <w:lang w:val="uk-UA"/>
        </w:rPr>
        <w:t>роз</w:t>
      </w:r>
      <w:r w:rsidR="00CB4BBA">
        <w:rPr>
          <w:rFonts w:ascii="Times New Roman" w:hAnsi="Times New Roman"/>
          <w:color w:val="000000"/>
          <w:sz w:val="28"/>
          <w:szCs w:val="28"/>
          <w:lang w:val="uk-UA"/>
        </w:rPr>
        <w:t>ділі дипломної роботи було проведено аналіз спеціальної літератури з питань історії виникнення американського варіанту англійської мови, а також з питань</w:t>
      </w:r>
      <w:r w:rsidR="00913F0A">
        <w:rPr>
          <w:rFonts w:ascii="Times New Roman" w:hAnsi="Times New Roman"/>
          <w:color w:val="000000"/>
          <w:sz w:val="28"/>
          <w:szCs w:val="28"/>
          <w:lang w:val="uk-UA"/>
        </w:rPr>
        <w:t xml:space="preserve"> словотвору сучасної англійської мови. Як показав аналіз, американський варіант англійської мови має чималий період становлення та розвитку, що складається з двох етапів: ранній період та пізній. Ранній період характеризується проникненням в мову великої кількості архаїзмів з британського варіанту англійської мови</w:t>
      </w:r>
      <w:r w:rsidR="004A48A1">
        <w:rPr>
          <w:rFonts w:ascii="Times New Roman" w:hAnsi="Times New Roman"/>
          <w:color w:val="000000"/>
          <w:sz w:val="28"/>
          <w:szCs w:val="28"/>
          <w:lang w:val="uk-UA"/>
        </w:rPr>
        <w:t xml:space="preserve">, а також виникненням неологізмів, що викликали появу розбіжностей в мові. Поповнення словникового складу мови в Америці відбувалося: за рахунок утворення нових слів; за рахунок переосмислення старих та методом запозичення з інших мов. </w:t>
      </w:r>
    </w:p>
    <w:p w:rsidR="00547630" w:rsidRDefault="00547630" w:rsidP="00D734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>Пізній період характеризується зростанням великої кількості американізмі та створенням нової спеціальної термінології, що було спричинено інтенсивним розвитком промисловості, транспорту та сільськогосподарської промисловості США. На цей період припадає також і виникнення так званого “сленгу” – експресивно забарвлених слів та фразеологізмів.</w:t>
      </w:r>
    </w:p>
    <w:p w:rsidR="00F05CE9" w:rsidRDefault="00CD0F1D" w:rsidP="00F05CE9">
      <w:pPr>
        <w:spacing w:after="0" w:line="360" w:lineRule="auto"/>
        <w:ind w:left="20" w:right="40" w:firstLine="709"/>
        <w:contextualSpacing/>
        <w:jc w:val="both"/>
        <w:rPr>
          <w:rStyle w:val="Bodytext10"/>
          <w:rFonts w:eastAsia="Calibri"/>
          <w:sz w:val="28"/>
          <w:szCs w:val="28"/>
          <w:lang w:val="uk-UA" w:eastAsia="uk-UA"/>
        </w:rPr>
      </w:pPr>
      <w:r>
        <w:rPr>
          <w:rStyle w:val="Bodytext10"/>
          <w:rFonts w:eastAsia="Calibri"/>
          <w:sz w:val="28"/>
          <w:szCs w:val="28"/>
          <w:lang w:val="uk-UA" w:eastAsia="uk-UA"/>
        </w:rPr>
        <w:t>Розвиток американського варіанту англійської мови продовжується і нині і у</w:t>
      </w:r>
      <w:r w:rsidR="00F05CE9" w:rsidRPr="00CD0F1D">
        <w:rPr>
          <w:rStyle w:val="Bodytext10"/>
          <w:rFonts w:eastAsia="Calibri"/>
          <w:sz w:val="28"/>
          <w:szCs w:val="28"/>
          <w:lang w:val="uk-UA" w:eastAsia="uk-UA"/>
        </w:rPr>
        <w:t xml:space="preserve"> наш </w:t>
      </w:r>
      <w:r>
        <w:rPr>
          <w:rStyle w:val="Bodytext10"/>
          <w:rFonts w:eastAsia="Calibri"/>
          <w:sz w:val="28"/>
          <w:szCs w:val="28"/>
          <w:lang w:val="uk-UA" w:eastAsia="uk-UA"/>
        </w:rPr>
        <w:t>час він набуває</w:t>
      </w:r>
      <w:r w:rsidR="00F05CE9" w:rsidRPr="00CD0F1D">
        <w:rPr>
          <w:rStyle w:val="Bodytext10"/>
          <w:rFonts w:eastAsia="Calibri"/>
          <w:sz w:val="28"/>
          <w:szCs w:val="28"/>
          <w:lang w:val="uk-UA" w:eastAsia="uk-UA"/>
        </w:rPr>
        <w:t xml:space="preserve"> </w:t>
      </w:r>
      <w:r w:rsidR="00FF33E5" w:rsidRPr="00CD0F1D">
        <w:rPr>
          <w:rStyle w:val="Bodytext10"/>
          <w:rFonts w:eastAsia="Calibri"/>
          <w:sz w:val="28"/>
          <w:szCs w:val="28"/>
          <w:lang w:val="uk-UA"/>
        </w:rPr>
        <w:t>особли</w:t>
      </w:r>
      <w:r w:rsidR="00F05CE9" w:rsidRPr="00CD0F1D">
        <w:rPr>
          <w:rStyle w:val="Bodytext10"/>
          <w:rFonts w:eastAsia="Calibri"/>
          <w:sz w:val="28"/>
          <w:szCs w:val="28"/>
          <w:lang w:val="uk-UA"/>
        </w:rPr>
        <w:t>вого</w:t>
      </w:r>
      <w:r w:rsidR="00F05CE9" w:rsidRPr="00CD0F1D">
        <w:rPr>
          <w:rStyle w:val="Bodytext10"/>
          <w:rFonts w:eastAsia="Calibri"/>
          <w:sz w:val="28"/>
          <w:szCs w:val="28"/>
          <w:lang w:val="uk-UA" w:eastAsia="uk-UA"/>
        </w:rPr>
        <w:t xml:space="preserve"> поширення. </w:t>
      </w:r>
      <w:r>
        <w:rPr>
          <w:rStyle w:val="Bodytext10"/>
          <w:rFonts w:eastAsia="Calibri"/>
          <w:sz w:val="28"/>
          <w:szCs w:val="28"/>
          <w:lang w:val="uk-UA" w:eastAsia="uk-UA"/>
        </w:rPr>
        <w:t>А</w:t>
      </w:r>
      <w:r w:rsidR="00F05CE9" w:rsidRPr="00FD5046">
        <w:rPr>
          <w:rStyle w:val="Bodytext10"/>
          <w:rFonts w:eastAsia="Calibri"/>
          <w:sz w:val="28"/>
          <w:szCs w:val="28"/>
          <w:lang w:eastAsia="uk-UA"/>
        </w:rPr>
        <w:t>мериканський варіант поширюється в усьому світі й м</w:t>
      </w:r>
      <w:r w:rsidR="00F05CE9">
        <w:rPr>
          <w:rStyle w:val="Bodytext10"/>
          <w:rFonts w:eastAsia="Calibri"/>
          <w:sz w:val="28"/>
          <w:szCs w:val="28"/>
          <w:lang w:eastAsia="uk-UA"/>
        </w:rPr>
        <w:t>ає тенденцію до витіснення бри</w:t>
      </w:r>
      <w:r w:rsidR="00F05CE9" w:rsidRPr="00FD5046">
        <w:rPr>
          <w:rStyle w:val="Bodytext10"/>
          <w:rFonts w:eastAsia="Calibri"/>
          <w:sz w:val="28"/>
          <w:szCs w:val="28"/>
          <w:lang w:eastAsia="uk-UA"/>
        </w:rPr>
        <w:t>танізмів.</w:t>
      </w:r>
      <w:r w:rsidR="00F05CE9">
        <w:rPr>
          <w:rStyle w:val="Bodytext10"/>
          <w:rFonts w:eastAsia="Calibri"/>
          <w:sz w:val="28"/>
          <w:szCs w:val="28"/>
          <w:lang w:val="uk-UA" w:eastAsia="uk-UA"/>
        </w:rPr>
        <w:t xml:space="preserve"> </w:t>
      </w:r>
    </w:p>
    <w:p w:rsidR="005064DE" w:rsidRDefault="00FF33E5" w:rsidP="00F05C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Сучасна англійська мова багата </w:t>
      </w:r>
      <w:r w:rsidR="005064DE">
        <w:rPr>
          <w:rFonts w:ascii="Times New Roman" w:hAnsi="Times New Roman"/>
          <w:sz w:val="28"/>
          <w:szCs w:val="28"/>
          <w:lang w:val="uk-UA" w:eastAsia="ru-RU"/>
        </w:rPr>
        <w:t xml:space="preserve">різними способами словотвору. </w:t>
      </w:r>
      <w:r w:rsidR="005064DE">
        <w:rPr>
          <w:rFonts w:ascii="Times New Roman" w:hAnsi="Times New Roman"/>
          <w:color w:val="000000"/>
          <w:sz w:val="28"/>
          <w:szCs w:val="28"/>
          <w:lang w:val="uk-UA"/>
        </w:rPr>
        <w:t>Як показує аналіз спеціальної літератури, існують різні думки щ</w:t>
      </w:r>
      <w:r w:rsidR="005064DE" w:rsidRPr="005779AE">
        <w:rPr>
          <w:rFonts w:ascii="Times New Roman" w:hAnsi="Times New Roman"/>
          <w:color w:val="000000"/>
          <w:sz w:val="28"/>
          <w:szCs w:val="28"/>
          <w:lang w:val="uk-UA"/>
        </w:rPr>
        <w:t>одо кількості способів словотворення.</w:t>
      </w:r>
      <w:r w:rsidR="00790BB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Кожен науковець надає різну кількість та класифікації способів утворення нових слів. Ці розбіжності</w:t>
      </w:r>
      <w:r w:rsidR="005064DE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пояснюються тим, що різні способи</w:t>
      </w:r>
      <w:r w:rsidR="005064DE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змінюють</w:t>
      </w:r>
      <w:r w:rsidR="005064DE" w:rsidRPr="005779AE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свою активність і на довгий час можуть виявлятися більш менш продуктивними або стають непродуктивними</w:t>
      </w:r>
      <w:r w:rsidR="005064DE">
        <w:rPr>
          <w:rFonts w:ascii="Times New Roman" w:hAnsi="Times New Roman"/>
          <w:sz w:val="28"/>
          <w:szCs w:val="28"/>
          <w:lang w:val="uk-UA" w:eastAsia="ru-RU"/>
        </w:rPr>
        <w:t>.</w:t>
      </w:r>
      <w:r w:rsidR="00D734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064DE">
        <w:rPr>
          <w:rFonts w:ascii="Times New Roman" w:hAnsi="Times New Roman"/>
          <w:sz w:val="28"/>
          <w:szCs w:val="28"/>
          <w:lang w:val="uk-UA" w:eastAsia="ru-RU"/>
        </w:rPr>
        <w:t>До основних с</w:t>
      </w:r>
      <w:r w:rsidR="00F05CE9">
        <w:rPr>
          <w:rFonts w:ascii="Times New Roman" w:hAnsi="Times New Roman"/>
          <w:sz w:val="28"/>
          <w:szCs w:val="28"/>
          <w:lang w:val="uk-UA" w:eastAsia="ru-RU"/>
        </w:rPr>
        <w:t>пособів</w:t>
      </w:r>
      <w:r w:rsidR="00790BBC">
        <w:rPr>
          <w:rFonts w:ascii="Times New Roman" w:hAnsi="Times New Roman"/>
          <w:sz w:val="28"/>
          <w:szCs w:val="28"/>
          <w:lang w:val="uk-UA" w:eastAsia="ru-RU"/>
        </w:rPr>
        <w:t xml:space="preserve"> поповнення словникового складу мови, які є загальновизнаними більшістю лінгвістів,</w:t>
      </w:r>
      <w:r w:rsidR="00F05CE9">
        <w:rPr>
          <w:rFonts w:ascii="Times New Roman" w:hAnsi="Times New Roman"/>
          <w:sz w:val="28"/>
          <w:szCs w:val="28"/>
          <w:lang w:val="uk-UA" w:eastAsia="ru-RU"/>
        </w:rPr>
        <w:t xml:space="preserve"> відносяться</w:t>
      </w:r>
      <w:r w:rsidR="00790BBC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F05CE9" w:rsidRPr="005779AE" w:rsidRDefault="00F05CE9" w:rsidP="00F05C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а) афіксація</w:t>
      </w:r>
      <w:r w:rsidR="00790BBC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05CE9" w:rsidRPr="005779AE" w:rsidRDefault="00F05CE9" w:rsidP="00F05C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б)</w:t>
      </w:r>
      <w:r w:rsidRPr="005779A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словоскладення</w:t>
      </w:r>
      <w:r w:rsidR="00790BBC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05CE9" w:rsidRPr="00790BBC" w:rsidRDefault="00F05CE9" w:rsidP="00F05C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в) конверсія</w:t>
      </w:r>
      <w:r w:rsidRPr="005779AE">
        <w:rPr>
          <w:rFonts w:ascii="Times New Roman" w:hAnsi="Times New Roman"/>
          <w:color w:val="000000"/>
          <w:sz w:val="28"/>
          <w:szCs w:val="28"/>
          <w:lang w:val="uk-UA"/>
        </w:rPr>
        <w:t>: наприклад</w:t>
      </w:r>
      <w:r w:rsidR="00790BBC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05CE9" w:rsidRPr="005779AE" w:rsidRDefault="00F05CE9" w:rsidP="00F05C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г) реверсія</w:t>
      </w:r>
      <w:r w:rsidR="00790BBC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05CE9" w:rsidRPr="005779AE" w:rsidRDefault="00F05CE9" w:rsidP="00F05C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д) </w:t>
      </w:r>
      <w:r w:rsidR="00312948" w:rsidRPr="005779AE">
        <w:rPr>
          <w:rFonts w:ascii="Times New Roman" w:hAnsi="Times New Roman"/>
          <w:color w:val="000000"/>
          <w:sz w:val="28"/>
          <w:szCs w:val="28"/>
          <w:lang w:val="uk-UA"/>
        </w:rPr>
        <w:t>скорочення</w:t>
      </w:r>
      <w:r w:rsidR="00312948">
        <w:rPr>
          <w:rFonts w:ascii="Times New Roman" w:hAnsi="Times New Roman"/>
          <w:color w:val="000000"/>
          <w:sz w:val="28"/>
          <w:szCs w:val="28"/>
          <w:lang w:val="uk-UA"/>
        </w:rPr>
        <w:t xml:space="preserve"> / абревіація.</w:t>
      </w:r>
    </w:p>
    <w:p w:rsidR="00D66B5C" w:rsidRPr="005779AE" w:rsidRDefault="00D66B5C" w:rsidP="00D66B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інших способів словотвору, які вже давно втратили свою продуктивність, належать: чергування наголосу, зворотний словотвір та звукова імітація.</w:t>
      </w:r>
    </w:p>
    <w:p w:rsidR="005D20C3" w:rsidRPr="00CE22F6" w:rsidRDefault="005D20C3" w:rsidP="00884270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FF33E5" w:rsidRPr="00CE22F6" w:rsidRDefault="00FF33E5" w:rsidP="00D66B5C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84270" w:rsidRDefault="00884270" w:rsidP="00D66B5C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C0224F" w:rsidRPr="00C0224F" w:rsidRDefault="00C0224F" w:rsidP="00D66B5C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230F41" w:rsidRDefault="00230F41" w:rsidP="00EE36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312948" w:rsidRDefault="00312948" w:rsidP="006F54CE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D43CD4" w:rsidRPr="003D27B6" w:rsidRDefault="00267F27" w:rsidP="006F54C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РОЗДІЛ ІІ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. </w:t>
      </w:r>
      <w:r w:rsidR="0048635C" w:rsidRPr="00F5713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F5713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АБРЕВІАЦІЯ ЯК ОДИН ІЗ СПОСОБІВ СЛОВОТВОРУ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СУЧАСНОЇ АНГЛІЙСЬКОЇ МОВИ</w:t>
      </w:r>
    </w:p>
    <w:p w:rsidR="00884270" w:rsidRPr="003D27B6" w:rsidRDefault="00884270" w:rsidP="00267F27">
      <w:pPr>
        <w:keepNext/>
        <w:keepLines/>
        <w:spacing w:after="0" w:line="360" w:lineRule="auto"/>
        <w:ind w:firstLine="709"/>
        <w:contextualSpacing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5D20C3" w:rsidRPr="00CE22F6" w:rsidRDefault="004B237E" w:rsidP="005D20C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,Bold" w:hAnsi="Times New Roman"/>
          <w:sz w:val="28"/>
          <w:szCs w:val="28"/>
          <w:lang w:val="uk-UA"/>
        </w:rPr>
      </w:pPr>
      <w:r>
        <w:rPr>
          <w:rFonts w:ascii="Times New Roman" w:eastAsia="TimesNewRoman,Bold" w:hAnsi="Times New Roman"/>
          <w:sz w:val="28"/>
          <w:szCs w:val="28"/>
          <w:lang w:val="uk-UA"/>
        </w:rPr>
        <w:t xml:space="preserve">За висловом </w:t>
      </w:r>
      <w:r w:rsidR="00561AC8">
        <w:rPr>
          <w:rFonts w:ascii="Times New Roman" w:eastAsia="TimesNewRoman,Bold" w:hAnsi="Times New Roman"/>
          <w:sz w:val="28"/>
          <w:szCs w:val="28"/>
          <w:lang w:val="uk-UA"/>
        </w:rPr>
        <w:t xml:space="preserve">О.М. </w:t>
      </w:r>
      <w:r>
        <w:rPr>
          <w:rFonts w:ascii="Times New Roman" w:eastAsia="TimesNewRoman,Bold" w:hAnsi="Times New Roman"/>
          <w:sz w:val="28"/>
          <w:szCs w:val="28"/>
          <w:lang w:val="uk-UA"/>
        </w:rPr>
        <w:t>Бортн</w:t>
      </w:r>
      <w:r w:rsidR="00561AC8">
        <w:rPr>
          <w:rFonts w:ascii="Times New Roman" w:eastAsia="TimesNewRoman,Bold" w:hAnsi="Times New Roman"/>
          <w:sz w:val="28"/>
          <w:szCs w:val="28"/>
          <w:lang w:val="uk-UA"/>
        </w:rPr>
        <w:t xml:space="preserve">ічук </w:t>
      </w:r>
      <w:r w:rsidRPr="006F54CE">
        <w:rPr>
          <w:rFonts w:ascii="Times New Roman" w:eastAsia="TimesNewRoman,Bold" w:hAnsi="Times New Roman"/>
          <w:sz w:val="28"/>
          <w:szCs w:val="28"/>
          <w:lang w:val="uk-UA"/>
        </w:rPr>
        <w:t>сучасна англійська мова переживає та</w:t>
      </w:r>
      <w:r w:rsidR="00561AC8" w:rsidRPr="006F54CE">
        <w:rPr>
          <w:rFonts w:ascii="Times New Roman" w:eastAsia="TimesNewRoman,Bold" w:hAnsi="Times New Roman"/>
          <w:sz w:val="28"/>
          <w:szCs w:val="28"/>
          <w:lang w:val="uk-UA"/>
        </w:rPr>
        <w:t>к званий “неологійний бум”</w:t>
      </w:r>
      <w:r w:rsidRPr="006F54CE">
        <w:rPr>
          <w:rFonts w:ascii="Times New Roman" w:eastAsia="TimesNewRoman,Bold" w:hAnsi="Times New Roman"/>
          <w:sz w:val="28"/>
          <w:szCs w:val="28"/>
          <w:lang w:val="uk-UA"/>
        </w:rPr>
        <w:t xml:space="preserve"> [</w:t>
      </w:r>
      <w:r>
        <w:rPr>
          <w:rFonts w:ascii="Times New Roman" w:eastAsia="TimesNewRoman,Bold" w:hAnsi="Times New Roman"/>
          <w:sz w:val="28"/>
          <w:szCs w:val="28"/>
          <w:lang w:val="uk-UA"/>
        </w:rPr>
        <w:t>15, с. 67</w:t>
      </w:r>
      <w:r w:rsidRPr="006F54CE">
        <w:rPr>
          <w:rFonts w:ascii="Times New Roman" w:eastAsia="TimesNewRoman,Bold" w:hAnsi="Times New Roman"/>
          <w:sz w:val="28"/>
          <w:szCs w:val="28"/>
          <w:lang w:val="uk-UA"/>
        </w:rPr>
        <w:t>]. Кількісне зростання</w:t>
      </w:r>
      <w:r>
        <w:rPr>
          <w:rFonts w:ascii="Times New Roman" w:eastAsia="TimesNewRoman,Bold" w:hAnsi="Times New Roman"/>
          <w:sz w:val="28"/>
          <w:szCs w:val="28"/>
          <w:lang w:val="uk-UA"/>
        </w:rPr>
        <w:t> </w:t>
      </w:r>
      <w:r w:rsidRPr="006F54CE">
        <w:rPr>
          <w:rFonts w:ascii="Times New Roman" w:eastAsia="TimesNewRoman,Bold" w:hAnsi="Times New Roman"/>
          <w:sz w:val="28"/>
          <w:szCs w:val="28"/>
          <w:lang w:val="uk-UA"/>
        </w:rPr>
        <w:t>сло</w:t>
      </w:r>
      <w:r w:rsidRPr="00BC399E">
        <w:rPr>
          <w:rFonts w:ascii="Times New Roman" w:eastAsia="TimesNewRoman,Bold" w:hAnsi="Times New Roman"/>
          <w:sz w:val="28"/>
          <w:szCs w:val="28"/>
        </w:rPr>
        <w:t>вникового складу зумовлює раціоналізацію мови, економію номінативних та словотворчих зусиль.</w:t>
      </w:r>
      <w:r>
        <w:rPr>
          <w:rFonts w:ascii="Times New Roman" w:eastAsia="TimesNewRoman,Bold" w:hAnsi="Times New Roman"/>
          <w:sz w:val="28"/>
          <w:szCs w:val="28"/>
          <w:lang w:val="uk-UA"/>
        </w:rPr>
        <w:t> </w:t>
      </w:r>
      <w:r w:rsidRPr="005779AE">
        <w:rPr>
          <w:rFonts w:ascii="Times New Roman" w:eastAsia="TimesNewRoman,Bold" w:hAnsi="Times New Roman"/>
          <w:sz w:val="28"/>
          <w:szCs w:val="28"/>
          <w:lang w:val="uk-UA"/>
        </w:rPr>
        <w:t>Одним з яскравих проявів раціоналізації мовленнєвої діяльності та оптималізації мовотворчих процесів є</w:t>
      </w:r>
      <w:r>
        <w:rPr>
          <w:rFonts w:ascii="Times New Roman" w:eastAsia="TimesNewRoman,Bold" w:hAnsi="Times New Roman"/>
          <w:sz w:val="28"/>
          <w:szCs w:val="28"/>
          <w:lang w:val="uk-UA"/>
        </w:rPr>
        <w:t> </w:t>
      </w:r>
      <w:r w:rsidRPr="005779AE">
        <w:rPr>
          <w:rFonts w:ascii="Times New Roman" w:eastAsia="TimesNewRoman,Bold" w:hAnsi="Times New Roman"/>
          <w:sz w:val="28"/>
          <w:szCs w:val="28"/>
          <w:lang w:val="uk-UA"/>
        </w:rPr>
        <w:t>явище скорочення лексичних одиниць. Дослідження механізмів скорочення слів та їх ролі у</w:t>
      </w:r>
      <w:r>
        <w:rPr>
          <w:rFonts w:ascii="Times New Roman" w:eastAsia="TimesNewRoman,Bold" w:hAnsi="Times New Roman"/>
          <w:sz w:val="28"/>
          <w:szCs w:val="28"/>
          <w:lang w:val="uk-UA"/>
        </w:rPr>
        <w:t> </w:t>
      </w:r>
      <w:r w:rsidR="00EE3613">
        <w:rPr>
          <w:rFonts w:ascii="Times New Roman" w:eastAsia="TimesNewRoman,Bold" w:hAnsi="Times New Roman"/>
          <w:sz w:val="28"/>
          <w:szCs w:val="28"/>
          <w:lang w:val="uk-UA"/>
        </w:rPr>
        <w:t>словотворчих</w:t>
      </w:r>
      <w:r w:rsidRPr="005779AE">
        <w:rPr>
          <w:rFonts w:ascii="Times New Roman" w:eastAsia="TimesNewRoman,Bold" w:hAnsi="Times New Roman"/>
          <w:sz w:val="28"/>
          <w:szCs w:val="28"/>
          <w:lang w:val="uk-UA"/>
        </w:rPr>
        <w:t xml:space="preserve"> процесах сучасної англійської мови вважається актуальною проблемою сучасної</w:t>
      </w:r>
      <w:r>
        <w:rPr>
          <w:rFonts w:ascii="Times New Roman" w:eastAsia="TimesNewRoman,Bold" w:hAnsi="Times New Roman"/>
          <w:sz w:val="28"/>
          <w:szCs w:val="28"/>
          <w:lang w:val="uk-UA"/>
        </w:rPr>
        <w:t> </w:t>
      </w:r>
      <w:r w:rsidRPr="005779AE">
        <w:rPr>
          <w:rFonts w:ascii="Times New Roman" w:eastAsia="TimesNewRoman,Bold" w:hAnsi="Times New Roman"/>
          <w:sz w:val="28"/>
          <w:szCs w:val="28"/>
          <w:lang w:val="uk-UA"/>
        </w:rPr>
        <w:t>англістики.</w:t>
      </w:r>
    </w:p>
    <w:p w:rsidR="00884270" w:rsidRPr="00CE22F6" w:rsidRDefault="00884270" w:rsidP="005D20C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,Bold" w:hAnsi="Times New Roman"/>
          <w:sz w:val="28"/>
          <w:szCs w:val="28"/>
          <w:lang w:val="uk-UA"/>
        </w:rPr>
      </w:pPr>
    </w:p>
    <w:p w:rsidR="00F25A3A" w:rsidRPr="00D31E61" w:rsidRDefault="00D31E61" w:rsidP="005D20C3">
      <w:pPr>
        <w:keepNext/>
        <w:keepLines/>
        <w:spacing w:after="0" w:line="360" w:lineRule="auto"/>
        <w:ind w:firstLine="709"/>
        <w:contextualSpacing/>
        <w:jc w:val="both"/>
        <w:outlineLvl w:val="6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31E6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2.1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  <w:r w:rsidRPr="00D31E6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D43CD4" w:rsidRPr="00D31E6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Історія виникнення абревіатур</w:t>
      </w:r>
      <w:r w:rsidR="00384EC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в англійській мові</w:t>
      </w:r>
    </w:p>
    <w:p w:rsidR="00D43CD4" w:rsidRDefault="00D43CD4" w:rsidP="00D43CD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Механізм скорочення слів застосовувався ще тоді, коли існував так званий фонетичний за</w:t>
      </w:r>
      <w:r w:rsidR="00230F41">
        <w:rPr>
          <w:rFonts w:ascii="Times New Roman" w:hAnsi="Times New Roman"/>
          <w:sz w:val="28"/>
          <w:szCs w:val="28"/>
          <w:lang w:val="uk-UA"/>
        </w:rPr>
        <w:t>пис.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0F4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деякому сенсі він був дуже розповсюдженим у ранній писемності, де написання цілого слова часто оминалось, а початкові літери зазвичай використовували для позначення слів у специфічному контексті. Абревіація починає свою історію разом з шумерами, у IV сторіччі до нашої ери. В античну епоху, в Греції та Римі, редукція слів до однієї літери ще була нормою, але вже втрачала свою вжива</w:t>
      </w:r>
      <w:r w:rsidR="00561AC8">
        <w:rPr>
          <w:rFonts w:ascii="Times New Roman" w:hAnsi="Times New Roman"/>
          <w:sz w:val="28"/>
          <w:szCs w:val="28"/>
          <w:lang w:val="uk-UA"/>
        </w:rPr>
        <w:t>ність</w:t>
      </w:r>
      <w:r>
        <w:rPr>
          <w:rFonts w:ascii="Times New Roman" w:hAnsi="Times New Roman"/>
          <w:sz w:val="28"/>
          <w:szCs w:val="28"/>
          <w:lang w:val="uk-UA"/>
        </w:rPr>
        <w:t>. Стародавні римські абревіатури перейшли разом с латинською мовою у Середньовіччя, де вони перш за все зустрічались у надписах та на монетах, а потім і в рукописах, особливо починаючи з ХІ століття, а також у грамотах, з яких вони не зникають до ХVI століття включно</w:t>
      </w:r>
      <w:r w:rsidR="003A45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54A" w:rsidRPr="003A454A">
        <w:rPr>
          <w:rFonts w:ascii="Times New Roman" w:hAnsi="Times New Roman"/>
          <w:sz w:val="28"/>
          <w:szCs w:val="28"/>
          <w:lang w:val="uk-UA"/>
        </w:rPr>
        <w:t>[</w:t>
      </w:r>
      <w:r w:rsidR="00E4568C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82</w:t>
      </w:r>
      <w:r w:rsidR="0018138F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,</w:t>
      </w:r>
      <w:r w:rsidR="0018138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18138F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с</w:t>
      </w:r>
      <w:r w:rsidR="00561A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="00561AC8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3A454A" w:rsidRPr="003A454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="0018138F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5</w:t>
      </w:r>
      <w:r w:rsidR="003A454A" w:rsidRPr="003A454A">
        <w:rPr>
          <w:rFonts w:ascii="Times New Roman" w:hAnsi="Times New Roman"/>
          <w:sz w:val="28"/>
          <w:szCs w:val="28"/>
          <w:lang w:val="uk-UA"/>
        </w:rPr>
        <w:t>].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CD4" w:rsidRDefault="00D43CD4" w:rsidP="00D43CD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грамотності, як свідчить історія, спричинило появу тенденцій до абревіацій. Процес стандартизації англійської мови у проміжок часу з XV до X</w:t>
      </w:r>
      <w:r w:rsidR="00230F41">
        <w:rPr>
          <w:rFonts w:ascii="Times New Roman" w:hAnsi="Times New Roman"/>
          <w:sz w:val="28"/>
          <w:szCs w:val="28"/>
          <w:lang w:val="uk-UA"/>
        </w:rPr>
        <w:t>VII століть включав в себе великий</w:t>
      </w:r>
      <w:r>
        <w:rPr>
          <w:rFonts w:ascii="Times New Roman" w:hAnsi="Times New Roman"/>
          <w:sz w:val="28"/>
          <w:szCs w:val="28"/>
          <w:lang w:val="uk-UA"/>
        </w:rPr>
        <w:t xml:space="preserve"> зріст кількості абревіацій. </w:t>
      </w:r>
      <w:r w:rsidR="00FF33E5">
        <w:rPr>
          <w:rFonts w:ascii="Times New Roman" w:hAnsi="Times New Roman"/>
          <w:sz w:val="28"/>
          <w:szCs w:val="28"/>
          <w:lang w:val="uk-UA"/>
        </w:rPr>
        <w:t xml:space="preserve">Поступово скорочення </w:t>
      </w:r>
      <w:r>
        <w:rPr>
          <w:rFonts w:ascii="Times New Roman" w:hAnsi="Times New Roman"/>
          <w:sz w:val="28"/>
          <w:szCs w:val="28"/>
          <w:lang w:val="uk-UA"/>
        </w:rPr>
        <w:t>стають звичайним явищем у всіх с</w:t>
      </w:r>
      <w:r w:rsidR="00230F41">
        <w:rPr>
          <w:rFonts w:ascii="Times New Roman" w:hAnsi="Times New Roman"/>
          <w:sz w:val="28"/>
          <w:szCs w:val="28"/>
          <w:lang w:val="uk-UA"/>
        </w:rPr>
        <w:t>ферах життя та соціальних колах,</w:t>
      </w:r>
      <w:r>
        <w:rPr>
          <w:rFonts w:ascii="Times New Roman" w:hAnsi="Times New Roman"/>
          <w:sz w:val="28"/>
          <w:szCs w:val="28"/>
          <w:lang w:val="uk-UA"/>
        </w:rPr>
        <w:t xml:space="preserve"> хоча вже у XVIII-XIX століттях скорочення піддавались </w:t>
      </w:r>
      <w:r w:rsidR="00230F41">
        <w:rPr>
          <w:rFonts w:ascii="Times New Roman" w:hAnsi="Times New Roman"/>
          <w:sz w:val="28"/>
          <w:szCs w:val="28"/>
          <w:lang w:val="uk-UA"/>
        </w:rPr>
        <w:lastRenderedPageBreak/>
        <w:t>нападам з боку пуристів, але вони все одно продовжували</w:t>
      </w:r>
      <w:r>
        <w:rPr>
          <w:rFonts w:ascii="Times New Roman" w:hAnsi="Times New Roman"/>
          <w:sz w:val="28"/>
          <w:szCs w:val="28"/>
          <w:lang w:val="uk-UA"/>
        </w:rPr>
        <w:t xml:space="preserve"> інтенсивн</w:t>
      </w:r>
      <w:r w:rsidR="00230F41">
        <w:rPr>
          <w:rFonts w:ascii="Times New Roman" w:hAnsi="Times New Roman"/>
          <w:sz w:val="28"/>
          <w:szCs w:val="28"/>
          <w:lang w:val="uk-UA"/>
        </w:rPr>
        <w:t>о вживатися</w:t>
      </w:r>
      <w:r>
        <w:rPr>
          <w:rFonts w:ascii="Times New Roman" w:hAnsi="Times New Roman"/>
          <w:sz w:val="28"/>
          <w:szCs w:val="28"/>
          <w:lang w:val="uk-UA"/>
        </w:rPr>
        <w:t xml:space="preserve"> у мовленні</w:t>
      </w:r>
      <w:r w:rsidR="003A454A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E456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72</w:t>
      </w:r>
      <w:r w:rsidR="0018138F" w:rsidRPr="001813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1813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с. </w:t>
      </w:r>
      <w:r w:rsidR="00874D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26</w:t>
      </w:r>
      <w:r w:rsidR="003A454A" w:rsidRPr="001813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18138F">
        <w:rPr>
          <w:rFonts w:ascii="Times New Roman" w:hAnsi="Times New Roman"/>
          <w:sz w:val="28"/>
          <w:szCs w:val="28"/>
          <w:lang w:val="uk-UA"/>
        </w:rPr>
        <w:t>.</w:t>
      </w:r>
    </w:p>
    <w:p w:rsidR="00D43CD4" w:rsidRDefault="00D43CD4" w:rsidP="00D43CD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1830-х роках в Сполучених Штатах Америки, починаючи з Бостону, та з початком розквіту філології та лінгвістики у академічних колах Британії скорочення набували популярності</w:t>
      </w:r>
      <w:r w:rsidR="005B5FEE">
        <w:rPr>
          <w:rFonts w:ascii="Times New Roman" w:hAnsi="Times New Roman"/>
          <w:sz w:val="28"/>
          <w:szCs w:val="28"/>
          <w:lang w:val="uk-UA"/>
        </w:rPr>
        <w:t>. З</w:t>
      </w:r>
      <w:r>
        <w:rPr>
          <w:rFonts w:ascii="Times New Roman" w:hAnsi="Times New Roman"/>
          <w:sz w:val="28"/>
          <w:szCs w:val="28"/>
          <w:lang w:val="uk-UA"/>
        </w:rPr>
        <w:t>а століття до цього, в Бостоні почав свою переможну ходу дуже популярний навіть зараз термін OK.</w:t>
      </w:r>
    </w:p>
    <w:p w:rsidR="00D43CD4" w:rsidRDefault="00D43CD4" w:rsidP="00D43CD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Другої світової війни британці значно зменшили вживання крапок та інших знаків пунктуації у скороченнях у текстах щонайменше напівофіційного стилю, у той час як американці все ще додержувались старих правил вжитку та й до сьогодні підтримують їх більше, ніж британці. Класичним прикладом, який американці вважають досить цікавим, було вживання проміжної коми у назві Британської організації секретних агентів </w:t>
      </w:r>
      <w:r w:rsidR="00561AC8">
        <w:rPr>
          <w:rFonts w:ascii="Times New Roman" w:hAnsi="Times New Roman"/>
          <w:i/>
          <w:sz w:val="28"/>
          <w:szCs w:val="28"/>
          <w:lang w:val="uk-UA"/>
        </w:rPr>
        <w:t>“Special Operations, Executive” – “</w:t>
      </w:r>
      <w:r w:rsidRPr="00A846F5">
        <w:rPr>
          <w:rFonts w:ascii="Times New Roman" w:hAnsi="Times New Roman"/>
          <w:i/>
          <w:sz w:val="28"/>
          <w:szCs w:val="28"/>
          <w:lang w:val="uk-UA"/>
        </w:rPr>
        <w:t>S.O.,E</w:t>
      </w:r>
      <w:r w:rsidR="00561AC8">
        <w:rPr>
          <w:rFonts w:ascii="Times New Roman" w:hAnsi="Times New Roman"/>
          <w:i/>
          <w:sz w:val="28"/>
          <w:szCs w:val="28"/>
          <w:lang w:val="uk-UA"/>
        </w:rPr>
        <w:t>”</w:t>
      </w:r>
      <w:r w:rsidR="00561AC8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її вилучили десь приблизно у 1960 році. Але до цього британці були більш скрупульозними у дотриманні французьких форм. У французькій мові крапка стоїть у кінці абревіатури, лише якщо її остання літера є останньою літерою слова, яке вона позначає: </w:t>
      </w:r>
      <w:r w:rsidRPr="00A846F5">
        <w:rPr>
          <w:rFonts w:ascii="Times New Roman" w:hAnsi="Times New Roman"/>
          <w:i/>
          <w:sz w:val="28"/>
          <w:szCs w:val="28"/>
          <w:lang w:val="uk-UA"/>
        </w:rPr>
        <w:t>“M.”</w:t>
      </w:r>
      <w:r>
        <w:rPr>
          <w:rFonts w:ascii="Times New Roman" w:hAnsi="Times New Roman"/>
          <w:sz w:val="28"/>
          <w:szCs w:val="28"/>
          <w:lang w:val="uk-UA"/>
        </w:rPr>
        <w:t xml:space="preserve"> є скороченням від </w:t>
      </w:r>
      <w:r w:rsidRPr="00A846F5">
        <w:rPr>
          <w:rFonts w:ascii="Times New Roman" w:hAnsi="Times New Roman"/>
          <w:i/>
          <w:sz w:val="28"/>
          <w:szCs w:val="28"/>
          <w:lang w:val="uk-UA"/>
        </w:rPr>
        <w:t>“monsieur”</w:t>
      </w:r>
      <w:r>
        <w:rPr>
          <w:rFonts w:ascii="Times New Roman" w:hAnsi="Times New Roman"/>
          <w:sz w:val="28"/>
          <w:szCs w:val="28"/>
          <w:lang w:val="uk-UA"/>
        </w:rPr>
        <w:t xml:space="preserve">, у той час як </w:t>
      </w:r>
      <w:r w:rsidRPr="00A846F5">
        <w:rPr>
          <w:rFonts w:ascii="Times New Roman" w:hAnsi="Times New Roman"/>
          <w:i/>
          <w:sz w:val="28"/>
          <w:szCs w:val="28"/>
          <w:lang w:val="uk-UA"/>
        </w:rPr>
        <w:t>“Mme”</w:t>
      </w:r>
      <w:r>
        <w:rPr>
          <w:rFonts w:ascii="Times New Roman" w:hAnsi="Times New Roman"/>
          <w:sz w:val="28"/>
          <w:szCs w:val="28"/>
          <w:lang w:val="uk-UA"/>
        </w:rPr>
        <w:t xml:space="preserve"> є скороченням від </w:t>
      </w:r>
      <w:r w:rsidRPr="00A846F5">
        <w:rPr>
          <w:rFonts w:ascii="Times New Roman" w:hAnsi="Times New Roman"/>
          <w:i/>
          <w:sz w:val="28"/>
          <w:szCs w:val="28"/>
          <w:lang w:val="uk-UA"/>
        </w:rPr>
        <w:t>“madame”</w:t>
      </w:r>
      <w:r>
        <w:rPr>
          <w:rFonts w:ascii="Times New Roman" w:hAnsi="Times New Roman"/>
          <w:sz w:val="28"/>
          <w:szCs w:val="28"/>
          <w:lang w:val="uk-UA"/>
        </w:rPr>
        <w:t>. Як і інші лінгвістичні набуття у континентальних південних сусідів, британці з готовністю перейняли це правило, у той час як американці встановили простіші норми</w:t>
      </w:r>
      <w:r w:rsidR="0028171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F91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72</w:t>
      </w:r>
      <w:r w:rsidR="00874D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с. 28</w:t>
      </w:r>
      <w:r w:rsidR="0028171B" w:rsidRPr="002817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Pr="0028171B">
        <w:rPr>
          <w:rFonts w:ascii="Times New Roman" w:hAnsi="Times New Roman"/>
          <w:sz w:val="28"/>
          <w:szCs w:val="28"/>
          <w:lang w:val="uk-UA"/>
        </w:rPr>
        <w:t>.</w:t>
      </w:r>
    </w:p>
    <w:p w:rsidR="00D43CD4" w:rsidRDefault="00D43CD4" w:rsidP="00D43CD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Однак, з плином років нестача конвенцій призвела до того, що важко вирішити, які скорочення від двох слів потрібно вживати з крапкою, а які ні. Американські ЗМІ мають тенденцію до вжитку крапок у двоскладних абревіатур типу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U.S </w:t>
      </w:r>
      <w:r w:rsidRPr="00FF33E5">
        <w:rPr>
          <w:rFonts w:ascii="Times New Roman" w:hAnsi="Times New Roman"/>
          <w:sz w:val="28"/>
          <w:szCs w:val="28"/>
          <w:lang w:val="uk-UA"/>
        </w:rPr>
        <w:t>(United States)</w:t>
      </w:r>
      <w:r>
        <w:rPr>
          <w:rFonts w:ascii="Times New Roman" w:hAnsi="Times New Roman"/>
          <w:sz w:val="28"/>
          <w:szCs w:val="28"/>
          <w:lang w:val="uk-UA"/>
        </w:rPr>
        <w:t xml:space="preserve">, але не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PC </w:t>
      </w:r>
      <w:r w:rsidRPr="00FF33E5">
        <w:rPr>
          <w:rFonts w:ascii="Times New Roman" w:hAnsi="Times New Roman"/>
          <w:sz w:val="28"/>
          <w:szCs w:val="28"/>
          <w:lang w:val="uk-UA"/>
        </w:rPr>
        <w:t xml:space="preserve">(personal computer) </w:t>
      </w:r>
      <w:r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Pr="00A846F5">
        <w:rPr>
          <w:rFonts w:ascii="Times New Roman" w:hAnsi="Times New Roman"/>
          <w:i/>
          <w:sz w:val="28"/>
          <w:szCs w:val="28"/>
          <w:lang w:val="uk-UA"/>
        </w:rPr>
        <w:t xml:space="preserve">TV </w:t>
      </w:r>
      <w:r w:rsidRPr="00FF33E5">
        <w:rPr>
          <w:rFonts w:ascii="Times New Roman" w:hAnsi="Times New Roman"/>
          <w:sz w:val="28"/>
          <w:szCs w:val="28"/>
          <w:lang w:val="uk-UA"/>
        </w:rPr>
        <w:t>(television)</w:t>
      </w:r>
      <w:r>
        <w:rPr>
          <w:rFonts w:ascii="Times New Roman" w:hAnsi="Times New Roman"/>
          <w:sz w:val="28"/>
          <w:szCs w:val="28"/>
          <w:lang w:val="uk-UA"/>
        </w:rPr>
        <w:t xml:space="preserve">. Більша частина британської преси поступово позбулася взагалі звички вживати крапки в абревіатурах. </w:t>
      </w:r>
      <w:r w:rsidR="0028171B" w:rsidRPr="0028171B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[</w:t>
      </w:r>
      <w:r w:rsidR="00F91855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82</w:t>
      </w:r>
      <w:r w:rsidR="00874D2E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, с. 39</w:t>
      </w:r>
      <w:r w:rsidR="0028171B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3CD4" w:rsidRDefault="00D43CD4" w:rsidP="00D43CD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Широке розповсюдження засобів електронної комунікації (мобільних телефонів, Інтернету) у 1990-х роках слугувало поштовхом для значного зростання кількості розмовних скорочень, особливо завдяки популярності служби коротких повідомлень SMS, яка обмежує в більшості випадків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текстові повідомлення до 160 знаків. Пізніше, в 2000-х роках, з’явився “Twitter”, що надав послугу соціальної мережі, в якій текстові повідомлення обмежені 140 знаками</w:t>
      </w:r>
      <w:r w:rsidR="00874D2E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F91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41</w:t>
      </w:r>
      <w:r w:rsidR="00874D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с. 114</w:t>
      </w:r>
      <w:r w:rsidR="00874D2E" w:rsidRPr="002817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224F" w:rsidRDefault="00D43CD4" w:rsidP="00C022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саме на письмі в англійській мові з’явились перші скорочення. Спочатку вони були графічними, потім частина з них піддалась лексикалізації, тому що процес спрощення складних одиниць будь-якого типу є неминучим. Читання графічних скорочень по назвам літер, поступове формування у стабільне слово – це один з шляхів до перших лексичних скорочень в англійській мові. І саме абревіаційні процеси відображають логіку, характерну для розвитку цієї мови, яка прагне до простоти виразів та збереження інформаційної значущості для цілей комунікації</w:t>
      </w:r>
      <w:r w:rsidR="00874D2E">
        <w:rPr>
          <w:rFonts w:ascii="Times New Roman" w:hAnsi="Times New Roman"/>
          <w:sz w:val="28"/>
          <w:szCs w:val="28"/>
          <w:lang w:val="uk-UA"/>
        </w:rPr>
        <w:t>.</w:t>
      </w:r>
      <w:r w:rsidR="002817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224F" w:rsidRDefault="00C0224F" w:rsidP="00C022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C0224F" w:rsidRDefault="00272368" w:rsidP="00C022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2.2</w:t>
      </w:r>
      <w:r w:rsidR="006F54C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48635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Класифікація абревіатур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сучасної </w:t>
      </w:r>
      <w:r w:rsidR="0048635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англійської мови</w:t>
      </w:r>
    </w:p>
    <w:p w:rsidR="00C0224F" w:rsidRDefault="009E3180" w:rsidP="00C022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E3180">
        <w:rPr>
          <w:rFonts w:ascii="Times New Roman" w:hAnsi="Times New Roman"/>
          <w:sz w:val="28"/>
          <w:szCs w:val="28"/>
          <w:lang w:val="uk-UA" w:eastAsia="ru-RU"/>
        </w:rPr>
        <w:t>Наявність надзвичайно великої кількості скорочених лексичних одиниць різного роду є однією з</w:t>
      </w:r>
      <w:r w:rsidRPr="002C23F7">
        <w:rPr>
          <w:rFonts w:ascii="Times New Roman" w:hAnsi="Times New Roman"/>
          <w:sz w:val="28"/>
          <w:szCs w:val="28"/>
          <w:lang w:eastAsia="ru-RU"/>
        </w:rPr>
        <w:t> </w:t>
      </w:r>
      <w:hyperlink r:id="rId9" w:tooltip="Характер" w:history="1">
        <w:r w:rsidRPr="009E3180">
          <w:rPr>
            <w:rFonts w:ascii="Times New Roman" w:hAnsi="Times New Roman"/>
            <w:sz w:val="28"/>
            <w:szCs w:val="28"/>
            <w:lang w:val="uk-UA" w:eastAsia="ru-RU"/>
          </w:rPr>
          <w:t>характерних</w:t>
        </w:r>
      </w:hyperlink>
      <w:r w:rsidRPr="002C23F7">
        <w:rPr>
          <w:rFonts w:ascii="Times New Roman" w:hAnsi="Times New Roman"/>
          <w:sz w:val="28"/>
          <w:szCs w:val="28"/>
          <w:lang w:eastAsia="ru-RU"/>
        </w:rPr>
        <w:t> </w:t>
      </w:r>
      <w:r w:rsidRPr="009E3180">
        <w:rPr>
          <w:rFonts w:ascii="Times New Roman" w:hAnsi="Times New Roman"/>
          <w:sz w:val="28"/>
          <w:szCs w:val="28"/>
          <w:lang w:val="uk-UA" w:eastAsia="ru-RU"/>
        </w:rPr>
        <w:t xml:space="preserve">рис більшості сучасних мов. </w:t>
      </w:r>
    </w:p>
    <w:p w:rsidR="0048635C" w:rsidRDefault="0048635C" w:rsidP="00C0224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7138">
        <w:rPr>
          <w:rFonts w:ascii="Times New Roman" w:hAnsi="Times New Roman"/>
          <w:sz w:val="28"/>
          <w:szCs w:val="28"/>
          <w:lang w:val="uk-UA"/>
        </w:rPr>
        <w:t xml:space="preserve">Абревіатури англійської мови стали спеціальним предметом дослідження порівняно недавно, а саме з їх інтенсивною появою у мові у </w:t>
      </w:r>
      <w:r w:rsidRPr="00F57138">
        <w:rPr>
          <w:rFonts w:ascii="Times New Roman" w:hAnsi="Times New Roman"/>
          <w:sz w:val="28"/>
          <w:szCs w:val="28"/>
        </w:rPr>
        <w:t>XX</w:t>
      </w:r>
      <w:r w:rsidRPr="00F57138">
        <w:rPr>
          <w:rFonts w:ascii="Times New Roman" w:hAnsi="Times New Roman"/>
          <w:sz w:val="28"/>
          <w:szCs w:val="28"/>
          <w:lang w:val="uk-UA"/>
        </w:rPr>
        <w:t xml:space="preserve"> ст., ознаменованого початком бурхливого розвитку інформаційних технологій, нових сфер інформації та інтеграційних процесів у різних галузях економіки та культури, що безумовно знаходить відображення у мові</w:t>
      </w:r>
      <w:r w:rsidR="00007F2F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F91855">
        <w:rPr>
          <w:rFonts w:ascii="Times New Roman" w:hAnsi="Times New Roman"/>
          <w:sz w:val="28"/>
          <w:szCs w:val="28"/>
          <w:lang w:val="uk-UA"/>
        </w:rPr>
        <w:t>28</w:t>
      </w:r>
      <w:r w:rsidR="00CB02F3">
        <w:rPr>
          <w:rFonts w:ascii="Times New Roman" w:hAnsi="Times New Roman"/>
          <w:sz w:val="28"/>
          <w:szCs w:val="28"/>
          <w:lang w:val="uk-UA"/>
        </w:rPr>
        <w:t>, с. 96].</w:t>
      </w:r>
    </w:p>
    <w:p w:rsidR="0048635C" w:rsidRPr="00F54E5D" w:rsidRDefault="0048635C" w:rsidP="0048635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r w:rsidRPr="00F54E5D">
        <w:rPr>
          <w:rFonts w:ascii="Times New Roman" w:eastAsia="TimesNewRoman" w:hAnsi="Times New Roman"/>
          <w:sz w:val="28"/>
          <w:szCs w:val="28"/>
          <w:lang w:val="uk-UA"/>
        </w:rPr>
        <w:t>Питанню абревіацій в англійській мові присвячено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 xml:space="preserve">теоретичні </w:t>
      </w:r>
      <w:r w:rsidR="00561AC8">
        <w:rPr>
          <w:rFonts w:ascii="Times New Roman" w:eastAsia="TimesNewRoman" w:hAnsi="Times New Roman"/>
          <w:sz w:val="28"/>
          <w:szCs w:val="28"/>
          <w:lang w:val="uk-UA"/>
        </w:rPr>
        <w:t>дослідження таких учених, як В.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>В. Борисов</w:t>
      </w:r>
      <w:r w:rsidR="00561AC8">
        <w:rPr>
          <w:rFonts w:ascii="Times New Roman" w:eastAsia="TimesNewRoman" w:hAnsi="Times New Roman"/>
          <w:sz w:val="28"/>
          <w:szCs w:val="28"/>
          <w:lang w:val="uk-UA"/>
        </w:rPr>
        <w:t>, Е.</w:t>
      </w:r>
      <w:r w:rsidR="00272368">
        <w:rPr>
          <w:rFonts w:ascii="Times New Roman" w:eastAsia="TimesNewRoman" w:hAnsi="Times New Roman"/>
          <w:sz w:val="28"/>
          <w:szCs w:val="28"/>
          <w:lang w:val="uk-UA"/>
        </w:rPr>
        <w:t>П</w:t>
      </w:r>
      <w:r w:rsidR="00561AC8">
        <w:rPr>
          <w:rFonts w:ascii="Times New Roman" w:eastAsia="TimesNewRoman" w:hAnsi="Times New Roman"/>
          <w:sz w:val="28"/>
          <w:szCs w:val="28"/>
          <w:lang w:val="uk-UA"/>
        </w:rPr>
        <w:t>.</w:t>
      </w:r>
      <w:r w:rsidR="00272368">
        <w:rPr>
          <w:rFonts w:ascii="Times New Roman" w:eastAsia="TimesNewRoman" w:hAnsi="Times New Roman"/>
          <w:sz w:val="28"/>
          <w:szCs w:val="28"/>
          <w:lang w:val="uk-UA"/>
        </w:rPr>
        <w:t xml:space="preserve"> Волошин</w:t>
      </w:r>
      <w:r w:rsidR="00561AC8">
        <w:rPr>
          <w:rFonts w:ascii="Times New Roman" w:eastAsia="TimesNewRoman" w:hAnsi="Times New Roman"/>
          <w:sz w:val="28"/>
          <w:szCs w:val="28"/>
          <w:lang w:val="uk-UA"/>
        </w:rPr>
        <w:t xml:space="preserve">, </w:t>
      </w:r>
      <w:r w:rsidR="00AD5D4E">
        <w:rPr>
          <w:rFonts w:ascii="Times New Roman" w:eastAsia="TimesNewRoman" w:hAnsi="Times New Roman"/>
          <w:sz w:val="28"/>
          <w:szCs w:val="28"/>
          <w:lang w:val="uk-UA"/>
        </w:rPr>
        <w:br/>
      </w:r>
      <w:r w:rsidR="00561AC8">
        <w:rPr>
          <w:rFonts w:ascii="Times New Roman" w:eastAsia="TimesNewRoman" w:hAnsi="Times New Roman"/>
          <w:sz w:val="28"/>
          <w:szCs w:val="28"/>
          <w:lang w:val="uk-UA"/>
        </w:rPr>
        <w:t>С.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>М. Єнікєєва,</w:t>
      </w:r>
      <w:r w:rsidR="005B5FEE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E5347D">
        <w:rPr>
          <w:rFonts w:ascii="Times New Roman" w:eastAsia="TimesNewRoman" w:hAnsi="Times New Roman"/>
          <w:sz w:val="28"/>
          <w:szCs w:val="28"/>
          <w:lang w:val="uk-UA"/>
        </w:rPr>
        <w:t>А.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>П. Соколенко,</w:t>
      </w:r>
      <w:r w:rsidR="00E5347D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842F06">
        <w:rPr>
          <w:rFonts w:ascii="Times New Roman" w:eastAsia="TimesNewRoman" w:hAnsi="Times New Roman"/>
          <w:sz w:val="28"/>
          <w:szCs w:val="28"/>
          <w:lang w:val="uk-UA"/>
        </w:rPr>
        <w:t>О.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>Г. Косарева та ін. Водночас це явище досліджувалося при укладанні різноманітних підручників із лексикології англійської мови та англомовних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="00AD5D4E">
        <w:rPr>
          <w:rFonts w:ascii="Times New Roman" w:eastAsia="TimesNewRoman" w:hAnsi="Times New Roman"/>
          <w:sz w:val="28"/>
          <w:szCs w:val="28"/>
          <w:lang w:val="uk-UA"/>
        </w:rPr>
        <w:t>словників. Вагомий внесок у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 xml:space="preserve"> дослідження абревіацій-неологізмів </w:t>
      </w:r>
      <w:r w:rsidR="00AD5D4E">
        <w:rPr>
          <w:rFonts w:ascii="Times New Roman" w:eastAsia="TimesNewRoman" w:hAnsi="Times New Roman"/>
          <w:sz w:val="28"/>
          <w:szCs w:val="28"/>
          <w:lang w:val="uk-UA"/>
        </w:rPr>
        <w:t>зробив</w:t>
      </w:r>
      <w:r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E5347D">
        <w:rPr>
          <w:rFonts w:ascii="Times New Roman" w:eastAsia="TimesNewRoman" w:hAnsi="Times New Roman"/>
          <w:sz w:val="28"/>
          <w:szCs w:val="28"/>
          <w:lang w:val="uk-UA"/>
        </w:rPr>
        <w:t>Ю.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>А. Зацний.</w:t>
      </w:r>
    </w:p>
    <w:p w:rsidR="0048635C" w:rsidRPr="00F54E5D" w:rsidRDefault="0048635C" w:rsidP="00E5347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r w:rsidRPr="00F54E5D">
        <w:rPr>
          <w:rFonts w:ascii="Times New Roman" w:eastAsia="TimesNewRoman" w:hAnsi="Times New Roman"/>
          <w:sz w:val="28"/>
          <w:szCs w:val="28"/>
          <w:lang w:val="uk-UA"/>
        </w:rPr>
        <w:t>Загалом ця проблема поки недостатньо висвітлена в лінгвістичній літературі, тому потребує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>подальшого вивчення та аналізу, оскільки в сучасному суспільстві відбуваються безперервні зміни,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 xml:space="preserve">з’являються нові 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lastRenderedPageBreak/>
        <w:t>лексичні одиниці, які потрібно постійно вивчати та детально аналізувати. До таких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Pr="00F54E5D">
        <w:rPr>
          <w:rFonts w:ascii="Times New Roman" w:eastAsia="TimesNewRoman" w:hAnsi="Times New Roman"/>
          <w:sz w:val="28"/>
          <w:szCs w:val="28"/>
          <w:lang w:val="uk-UA"/>
        </w:rPr>
        <w:t>одиниць належать і абревіатури</w:t>
      </w:r>
      <w:r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:rsidR="0048635C" w:rsidRDefault="0048635C" w:rsidP="00AD5D4E">
      <w:pPr>
        <w:pStyle w:val="12"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F57138">
        <w:rPr>
          <w:rFonts w:ascii="Times New Roman" w:hAnsi="Times New Roman"/>
          <w:sz w:val="28"/>
          <w:szCs w:val="28"/>
          <w:lang w:val="uk-UA"/>
        </w:rPr>
        <w:t>Як показує аналіз спеціальної літератури, абревіатури досліджувалися, в основному, як один із способів словотвору</w:t>
      </w:r>
      <w:r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CB02F3">
        <w:rPr>
          <w:rFonts w:ascii="Times New Roman" w:hAnsi="Times New Roman"/>
          <w:sz w:val="28"/>
          <w:szCs w:val="28"/>
          <w:lang w:val="uk-UA"/>
        </w:rPr>
        <w:t>5</w:t>
      </w:r>
      <w:r w:rsidR="00E5347D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2F3">
        <w:rPr>
          <w:rFonts w:ascii="Times New Roman" w:hAnsi="Times New Roman"/>
          <w:sz w:val="28"/>
          <w:szCs w:val="28"/>
          <w:lang w:val="uk-UA"/>
        </w:rPr>
        <w:t>2</w:t>
      </w:r>
      <w:r w:rsidR="00E5347D">
        <w:rPr>
          <w:rFonts w:ascii="Times New Roman" w:hAnsi="Times New Roman"/>
          <w:sz w:val="28"/>
          <w:szCs w:val="28"/>
          <w:lang w:val="uk-UA"/>
        </w:rPr>
        <w:t>;</w:t>
      </w:r>
      <w:r w:rsidR="00CB02F3"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F57138">
        <w:rPr>
          <w:rFonts w:ascii="Times New Roman" w:hAnsi="Times New Roman"/>
          <w:sz w:val="28"/>
          <w:szCs w:val="28"/>
          <w:lang w:val="uk-UA"/>
        </w:rPr>
        <w:t>], вивчалися і класифікувалися їхні типи та різновиди, укладалися д</w:t>
      </w:r>
      <w:r w:rsidR="00E5347D">
        <w:rPr>
          <w:rFonts w:ascii="Times New Roman" w:hAnsi="Times New Roman"/>
          <w:sz w:val="28"/>
          <w:szCs w:val="28"/>
          <w:lang w:val="uk-UA"/>
        </w:rPr>
        <w:t xml:space="preserve">овідники та спеціальні словники </w:t>
      </w:r>
      <w:r w:rsidRPr="00F57138">
        <w:rPr>
          <w:rFonts w:ascii="Times New Roman" w:hAnsi="Times New Roman"/>
          <w:sz w:val="28"/>
          <w:szCs w:val="28"/>
          <w:lang w:val="uk-UA"/>
        </w:rPr>
        <w:t>скорочених сл</w:t>
      </w:r>
      <w:r w:rsidR="00AD5D4E">
        <w:rPr>
          <w:rFonts w:ascii="Times New Roman" w:hAnsi="Times New Roman"/>
          <w:sz w:val="28"/>
          <w:szCs w:val="28"/>
          <w:lang w:val="uk-UA"/>
        </w:rPr>
        <w:t xml:space="preserve">ів для практичного </w:t>
      </w:r>
      <w:r w:rsidRPr="00F57138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AD5D4E">
        <w:rPr>
          <w:rFonts w:ascii="Times New Roman" w:hAnsi="Times New Roman"/>
          <w:sz w:val="28"/>
          <w:szCs w:val="28"/>
          <w:lang w:val="uk-UA"/>
        </w:rPr>
        <w:t xml:space="preserve"> при перекладі </w:t>
      </w:r>
      <w:r w:rsidRPr="00F57138">
        <w:rPr>
          <w:rFonts w:ascii="Times New Roman" w:hAnsi="Times New Roman"/>
          <w:sz w:val="28"/>
          <w:szCs w:val="28"/>
          <w:lang w:val="uk-UA"/>
        </w:rPr>
        <w:t>спеціальних</w:t>
      </w:r>
      <w:r w:rsidR="00AD5D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текстів</w:t>
      </w:r>
      <w:r w:rsidR="00AD5D4E">
        <w:rPr>
          <w:rFonts w:ascii="Times New Roman" w:hAnsi="Times New Roman"/>
          <w:sz w:val="28"/>
          <w:szCs w:val="28"/>
          <w:lang w:val="uk-UA"/>
        </w:rPr>
        <w:t xml:space="preserve">. Сьогодні </w:t>
      </w:r>
      <w:r w:rsidRPr="00F57138">
        <w:rPr>
          <w:rFonts w:ascii="Times New Roman" w:hAnsi="Times New Roman"/>
          <w:sz w:val="28"/>
          <w:szCs w:val="28"/>
          <w:lang w:val="uk-UA"/>
        </w:rPr>
        <w:t>все</w:t>
      </w:r>
      <w:r w:rsidR="00AD5D4E">
        <w:rPr>
          <w:rFonts w:ascii="Times New Roman" w:hAnsi="Times New Roman"/>
          <w:sz w:val="28"/>
          <w:szCs w:val="28"/>
          <w:lang w:val="uk-UA"/>
        </w:rPr>
        <w:t xml:space="preserve"> частіше проводиться порівняльне </w:t>
      </w:r>
      <w:r w:rsidRPr="00F57138">
        <w:rPr>
          <w:rFonts w:ascii="Times New Roman" w:hAnsi="Times New Roman"/>
          <w:sz w:val="28"/>
          <w:szCs w:val="28"/>
          <w:lang w:val="uk-UA"/>
        </w:rPr>
        <w:t xml:space="preserve">вивчення абревіатур різних мов. </w:t>
      </w:r>
    </w:p>
    <w:p w:rsidR="009E3180" w:rsidRPr="009E3180" w:rsidRDefault="009E3180" w:rsidP="00E5347D">
      <w:pPr>
        <w:spacing w:after="0" w:line="360" w:lineRule="auto"/>
        <w:ind w:left="170" w:right="57"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23F7">
        <w:rPr>
          <w:rFonts w:ascii="Times New Roman" w:hAnsi="Times New Roman"/>
          <w:sz w:val="28"/>
          <w:szCs w:val="28"/>
          <w:lang w:eastAsia="ru-RU"/>
        </w:rPr>
        <w:t>Ск</w:t>
      </w:r>
      <w:r>
        <w:rPr>
          <w:rFonts w:ascii="Times New Roman" w:hAnsi="Times New Roman"/>
          <w:sz w:val="28"/>
          <w:szCs w:val="28"/>
          <w:lang w:eastAsia="ru-RU"/>
        </w:rPr>
        <w:t xml:space="preserve">ладність вивчення скорочень </w:t>
      </w:r>
      <w:r>
        <w:rPr>
          <w:rFonts w:ascii="Times New Roman" w:hAnsi="Times New Roman"/>
          <w:sz w:val="28"/>
          <w:szCs w:val="28"/>
          <w:lang w:val="uk-UA" w:eastAsia="ru-RU"/>
        </w:rPr>
        <w:t>полягає у тому</w:t>
      </w:r>
      <w:r w:rsidRPr="002C23F7">
        <w:rPr>
          <w:rFonts w:ascii="Times New Roman" w:hAnsi="Times New Roman"/>
          <w:sz w:val="28"/>
          <w:szCs w:val="28"/>
          <w:lang w:eastAsia="ru-RU"/>
        </w:rPr>
        <w:t>, що скорочені лексичні одиниці носять надзвичайно різноманітний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hyperlink r:id="rId10" w:tooltip="Характер" w:history="1">
        <w:r w:rsidRPr="002C23F7">
          <w:rPr>
            <w:rFonts w:ascii="Times New Roman" w:hAnsi="Times New Roman"/>
            <w:sz w:val="28"/>
            <w:szCs w:val="28"/>
            <w:lang w:eastAsia="ru-RU"/>
          </w:rPr>
          <w:t>характер</w:t>
        </w:r>
      </w:hyperlink>
      <w:r w:rsidRPr="002C23F7">
        <w:rPr>
          <w:rFonts w:ascii="Times New Roman" w:hAnsi="Times New Roman"/>
          <w:sz w:val="28"/>
          <w:szCs w:val="28"/>
          <w:lang w:eastAsia="ru-RU"/>
        </w:rPr>
        <w:t>, а також тим, що деякі скорочення тісно змикаються з символами, умовними позначеннями, стенографіч</w:t>
      </w:r>
      <w:r>
        <w:rPr>
          <w:rFonts w:ascii="Times New Roman" w:hAnsi="Times New Roman"/>
          <w:sz w:val="28"/>
          <w:szCs w:val="28"/>
          <w:lang w:eastAsia="ru-RU"/>
        </w:rPr>
        <w:t>ни</w:t>
      </w:r>
      <w:r>
        <w:rPr>
          <w:rFonts w:ascii="Times New Roman" w:hAnsi="Times New Roman"/>
          <w:sz w:val="28"/>
          <w:szCs w:val="28"/>
          <w:lang w:val="uk-UA"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 xml:space="preserve"> запис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2C23F7">
        <w:rPr>
          <w:rFonts w:ascii="Times New Roman" w:hAnsi="Times New Roman"/>
          <w:sz w:val="28"/>
          <w:szCs w:val="28"/>
          <w:lang w:eastAsia="ru-RU"/>
        </w:rPr>
        <w:t>.</w:t>
      </w:r>
    </w:p>
    <w:p w:rsidR="0048635C" w:rsidRDefault="0048635C" w:rsidP="00E5347D">
      <w:pPr>
        <w:pStyle w:val="12"/>
        <w:shd w:val="clear" w:color="auto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57138">
        <w:rPr>
          <w:rFonts w:ascii="Times New Roman" w:hAnsi="Times New Roman"/>
          <w:sz w:val="28"/>
          <w:szCs w:val="28"/>
          <w:lang w:val="uk-UA"/>
        </w:rPr>
        <w:t xml:space="preserve">Як зазначають лінгвісти, на початку XXI століття, абревіація займає все помітніші позиції, отримуючи широке поширення в різних областях науки і мистецтва, суспільного і політичного життя. </w:t>
      </w:r>
      <w:r w:rsidRPr="00842F06">
        <w:rPr>
          <w:rStyle w:val="BodytextBold4"/>
          <w:rFonts w:ascii="Times New Roman" w:hAnsi="Times New Roman"/>
          <w:b w:val="0"/>
          <w:i w:val="0"/>
          <w:sz w:val="28"/>
          <w:szCs w:val="28"/>
          <w:lang w:val="uk-UA" w:eastAsia="uk-UA"/>
        </w:rPr>
        <w:t>Абревіація</w:t>
      </w:r>
      <w:r w:rsidRPr="00F57138">
        <w:rPr>
          <w:rStyle w:val="BodytextBold4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 xml:space="preserve">значною мірою розширює дериваційні можливості лексики, і в цьому </w:t>
      </w:r>
      <w:r w:rsidR="00272368">
        <w:rPr>
          <w:rFonts w:ascii="Times New Roman" w:hAnsi="Times New Roman"/>
          <w:sz w:val="28"/>
          <w:szCs w:val="28"/>
          <w:lang w:val="uk-UA" w:eastAsia="uk-UA"/>
        </w:rPr>
        <w:t xml:space="preserve">полягає 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>її цінність та необхідність. Відмова від використання абревіатур привела б до непомірного розростання тек</w:t>
      </w:r>
      <w:r w:rsidR="00CB02F3">
        <w:rPr>
          <w:rFonts w:ascii="Times New Roman" w:hAnsi="Times New Roman"/>
          <w:sz w:val="28"/>
          <w:szCs w:val="28"/>
          <w:lang w:val="uk-UA" w:eastAsia="uk-UA"/>
        </w:rPr>
        <w:t>стів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 xml:space="preserve"> [</w:t>
      </w:r>
      <w:r w:rsidR="00F91855">
        <w:rPr>
          <w:rFonts w:ascii="Times New Roman" w:hAnsi="Times New Roman"/>
          <w:sz w:val="28"/>
          <w:szCs w:val="28"/>
          <w:lang w:val="uk-UA" w:eastAsia="uk-UA"/>
        </w:rPr>
        <w:t>82</w:t>
      </w:r>
      <w:r>
        <w:rPr>
          <w:rFonts w:ascii="Times New Roman" w:hAnsi="Times New Roman"/>
          <w:sz w:val="28"/>
          <w:szCs w:val="28"/>
          <w:lang w:val="uk-UA" w:eastAsia="uk-UA"/>
        </w:rPr>
        <w:t>, с. 89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>]</w:t>
      </w:r>
      <w:r w:rsidR="00CB02F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8635C" w:rsidRPr="00F57138" w:rsidRDefault="00272368" w:rsidP="0048635C">
      <w:pPr>
        <w:pStyle w:val="12"/>
        <w:shd w:val="clear" w:color="auto" w:fill="auto"/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D5D4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лінгвістиці існує велика кількість визначень 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терміну “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>абревіація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 xml:space="preserve">. Аналіз спеціальної літератури показує, що основна відмінність між термінами 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“</w:t>
      </w:r>
      <w:r w:rsidR="0048635C" w:rsidRPr="00F57138">
        <w:rPr>
          <w:rFonts w:ascii="Times New Roman" w:hAnsi="Times New Roman"/>
          <w:i/>
          <w:sz w:val="28"/>
          <w:szCs w:val="28"/>
          <w:lang w:val="uk-UA" w:eastAsia="uk-UA"/>
        </w:rPr>
        <w:t>абревіація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“</w:t>
      </w:r>
      <w:r w:rsidR="0048635C" w:rsidRPr="00F57138">
        <w:rPr>
          <w:rFonts w:ascii="Times New Roman" w:hAnsi="Times New Roman"/>
          <w:i/>
          <w:sz w:val="28"/>
          <w:szCs w:val="28"/>
          <w:lang w:val="uk-UA" w:eastAsia="uk-UA"/>
        </w:rPr>
        <w:t>скорочення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 xml:space="preserve"> полягає у тому, що 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“</w:t>
      </w:r>
      <w:r w:rsidR="0048635C" w:rsidRPr="00F57138">
        <w:rPr>
          <w:rFonts w:ascii="Times New Roman" w:hAnsi="Times New Roman"/>
          <w:i/>
          <w:sz w:val="28"/>
          <w:szCs w:val="28"/>
          <w:lang w:val="uk-UA" w:eastAsia="uk-UA"/>
        </w:rPr>
        <w:t>абревіація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 xml:space="preserve"> є одним зі шляхів 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“</w:t>
      </w:r>
      <w:r w:rsidR="0048635C" w:rsidRPr="00F57138">
        <w:rPr>
          <w:rFonts w:ascii="Times New Roman" w:hAnsi="Times New Roman"/>
          <w:i/>
          <w:sz w:val="28"/>
          <w:szCs w:val="28"/>
          <w:lang w:val="uk-UA" w:eastAsia="uk-UA"/>
        </w:rPr>
        <w:t>скорочення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 xml:space="preserve"> поряд з 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“</w:t>
      </w:r>
      <w:r w:rsidR="0048635C" w:rsidRPr="00F57138">
        <w:rPr>
          <w:rFonts w:ascii="Times New Roman" w:hAnsi="Times New Roman"/>
          <w:i/>
          <w:sz w:val="28"/>
          <w:szCs w:val="28"/>
          <w:lang w:val="uk-UA" w:eastAsia="uk-UA"/>
        </w:rPr>
        <w:t>ущільненням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131B9B">
        <w:rPr>
          <w:rFonts w:ascii="Times New Roman" w:hAnsi="Times New Roman"/>
          <w:sz w:val="28"/>
          <w:szCs w:val="28"/>
          <w:lang w:val="uk-UA" w:eastAsia="uk-UA"/>
        </w:rPr>
        <w:t>. Вона полягає у скороченні фра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>зових термінів до їхніх початкових літер. Слід зауважити, що словник синонімів сучасно</w:t>
      </w:r>
      <w:r w:rsidR="00CB02F3">
        <w:rPr>
          <w:rFonts w:ascii="Times New Roman" w:hAnsi="Times New Roman"/>
          <w:sz w:val="28"/>
          <w:szCs w:val="28"/>
          <w:lang w:val="uk-UA" w:eastAsia="uk-UA"/>
        </w:rPr>
        <w:t>ї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 xml:space="preserve"> англійської мови подає термін “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>скорочення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”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635C" w:rsidRPr="00F57138">
        <w:rPr>
          <w:rFonts w:ascii="Times New Roman" w:hAnsi="Times New Roman"/>
          <w:sz w:val="28"/>
          <w:szCs w:val="28"/>
          <w:lang w:val="uk-UA"/>
        </w:rPr>
        <w:t>(</w:t>
      </w:r>
      <w:r w:rsidR="0048635C" w:rsidRPr="00F57138">
        <w:rPr>
          <w:rFonts w:ascii="Times New Roman" w:hAnsi="Times New Roman"/>
          <w:sz w:val="28"/>
          <w:szCs w:val="28"/>
          <w:lang w:val="en-US"/>
        </w:rPr>
        <w:t>shortening</w:t>
      </w:r>
      <w:r w:rsidR="0048635C" w:rsidRPr="00F571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635C" w:rsidRPr="00F57138">
        <w:rPr>
          <w:rFonts w:ascii="Times New Roman" w:hAnsi="Times New Roman"/>
          <w:sz w:val="28"/>
          <w:szCs w:val="28"/>
          <w:lang w:val="en-US"/>
        </w:rPr>
        <w:t>reduction</w:t>
      </w:r>
      <w:r w:rsidR="0048635C" w:rsidRPr="00F5713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>як синонім до терм</w:t>
      </w:r>
      <w:r w:rsidR="00E5347D">
        <w:rPr>
          <w:rFonts w:ascii="Times New Roman" w:hAnsi="Times New Roman"/>
          <w:sz w:val="28"/>
          <w:szCs w:val="28"/>
          <w:lang w:val="uk-UA" w:eastAsia="uk-UA"/>
        </w:rPr>
        <w:t>іна “абревіація”</w:t>
      </w:r>
      <w:r w:rsidR="0048635C" w:rsidRPr="00F5713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635C" w:rsidRPr="00F57138">
        <w:rPr>
          <w:rFonts w:ascii="Times New Roman" w:hAnsi="Times New Roman"/>
          <w:sz w:val="28"/>
          <w:szCs w:val="28"/>
          <w:lang w:val="uk-UA"/>
        </w:rPr>
        <w:t>(</w:t>
      </w:r>
      <w:r w:rsidR="0048635C" w:rsidRPr="00F57138">
        <w:rPr>
          <w:rFonts w:ascii="Times New Roman" w:hAnsi="Times New Roman"/>
          <w:sz w:val="28"/>
          <w:szCs w:val="28"/>
          <w:lang w:val="en-US"/>
        </w:rPr>
        <w:t>abbreviation</w:t>
      </w:r>
      <w:r w:rsidR="0048635C">
        <w:rPr>
          <w:rFonts w:ascii="Times New Roman" w:hAnsi="Times New Roman"/>
          <w:sz w:val="28"/>
          <w:szCs w:val="28"/>
          <w:lang w:val="uk-UA"/>
        </w:rPr>
        <w:t>)</w:t>
      </w:r>
      <w:r w:rsidR="00AD5D4E">
        <w:rPr>
          <w:rFonts w:ascii="Times New Roman" w:hAnsi="Times New Roman"/>
          <w:sz w:val="28"/>
          <w:szCs w:val="28"/>
          <w:lang w:val="uk-UA"/>
        </w:rPr>
        <w:br/>
      </w:r>
      <w:r w:rsidR="0048635C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F91855">
        <w:rPr>
          <w:rFonts w:ascii="Times New Roman" w:hAnsi="Times New Roman"/>
          <w:sz w:val="28"/>
          <w:szCs w:val="28"/>
          <w:lang w:val="uk-UA"/>
        </w:rPr>
        <w:t>94</w:t>
      </w:r>
      <w:r w:rsidR="0048635C">
        <w:rPr>
          <w:rFonts w:ascii="Times New Roman" w:hAnsi="Times New Roman"/>
          <w:sz w:val="28"/>
          <w:szCs w:val="28"/>
          <w:lang w:val="uk-UA"/>
        </w:rPr>
        <w:t>, с. 124</w:t>
      </w:r>
      <w:r w:rsidR="0048635C" w:rsidRPr="00F57138">
        <w:rPr>
          <w:rFonts w:ascii="Times New Roman" w:hAnsi="Times New Roman"/>
          <w:sz w:val="28"/>
          <w:szCs w:val="28"/>
          <w:lang w:val="uk-UA"/>
        </w:rPr>
        <w:t>].</w:t>
      </w:r>
    </w:p>
    <w:p w:rsidR="0048635C" w:rsidRDefault="0048635C" w:rsidP="00131B9B">
      <w:pPr>
        <w:pStyle w:val="12"/>
        <w:shd w:val="clear" w:color="auto" w:fill="auto"/>
        <w:suppressAutoHyphens/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57138">
        <w:rPr>
          <w:rFonts w:ascii="Times New Roman" w:hAnsi="Times New Roman"/>
          <w:sz w:val="28"/>
          <w:szCs w:val="28"/>
          <w:lang w:val="uk-UA" w:eastAsia="uk-UA"/>
        </w:rPr>
        <w:t xml:space="preserve">Серед причин та передумов виникнення </w:t>
      </w:r>
      <w:r w:rsidR="00B17CDD" w:rsidRPr="00F57138">
        <w:rPr>
          <w:rFonts w:ascii="Times New Roman" w:hAnsi="Times New Roman"/>
          <w:sz w:val="28"/>
          <w:szCs w:val="28"/>
          <w:lang w:val="uk-UA" w:eastAsia="uk-UA"/>
        </w:rPr>
        <w:t xml:space="preserve">абревіації </w:t>
      </w:r>
      <w:r w:rsidR="00B17CDD">
        <w:rPr>
          <w:rFonts w:ascii="Times New Roman" w:hAnsi="Times New Roman"/>
          <w:sz w:val="28"/>
          <w:szCs w:val="28"/>
          <w:lang w:val="uk-UA" w:eastAsia="uk-UA"/>
        </w:rPr>
        <w:t>та її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 xml:space="preserve"> широкого розповсюдження на сучасному етапі розвитку суспільства, поряд з </w:t>
      </w:r>
      <w:r w:rsidR="00272368">
        <w:rPr>
          <w:rFonts w:ascii="Times New Roman" w:hAnsi="Times New Roman"/>
          <w:sz w:val="28"/>
          <w:szCs w:val="28"/>
          <w:lang w:val="uk-UA" w:eastAsia="uk-UA"/>
        </w:rPr>
        <w:t xml:space="preserve">екстралінгвістичними факторами такими як, наприклад, 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 xml:space="preserve">науково-технічний прогрес, слід називати </w:t>
      </w:r>
      <w:r w:rsidR="005B5FEE">
        <w:rPr>
          <w:rFonts w:ascii="Times New Roman" w:hAnsi="Times New Roman"/>
          <w:sz w:val="28"/>
          <w:szCs w:val="28"/>
          <w:lang w:val="uk-UA" w:eastAsia="uk-UA"/>
        </w:rPr>
        <w:t xml:space="preserve">також 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 xml:space="preserve">закон економії мовних засобів та мовленнєвих 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lastRenderedPageBreak/>
        <w:t>зусиль.</w:t>
      </w:r>
      <w:r w:rsidRPr="00F57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7138">
        <w:rPr>
          <w:rFonts w:ascii="Times New Roman" w:hAnsi="Times New Roman"/>
          <w:sz w:val="28"/>
          <w:szCs w:val="28"/>
          <w:lang w:val="uk-UA" w:eastAsia="uk-UA"/>
        </w:rPr>
        <w:t xml:space="preserve">Абревіація скорочує матеріальну оболонку комунікативних одиниць, збільшуючи швидкість надходження інформації від того, хто її передає, до того, хто сприймає. </w:t>
      </w:r>
      <w:r w:rsidR="00F91855">
        <w:rPr>
          <w:rFonts w:ascii="Times New Roman" w:hAnsi="Times New Roman"/>
          <w:sz w:val="28"/>
          <w:szCs w:val="28"/>
          <w:lang w:val="uk-UA" w:eastAsia="uk-UA"/>
        </w:rPr>
        <w:t>[62</w:t>
      </w:r>
      <w:r>
        <w:rPr>
          <w:rFonts w:ascii="Times New Roman" w:hAnsi="Times New Roman"/>
          <w:sz w:val="28"/>
          <w:szCs w:val="28"/>
          <w:lang w:val="uk-UA" w:eastAsia="uk-UA"/>
        </w:rPr>
        <w:t>, с. 91].</w:t>
      </w:r>
    </w:p>
    <w:p w:rsidR="00131B9B" w:rsidRPr="00CB02F3" w:rsidRDefault="00E5347D" w:rsidP="00131B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r w:rsidR="00131B9B" w:rsidRPr="00C91D51">
        <w:rPr>
          <w:rFonts w:ascii="Times New Roman" w:hAnsi="Times New Roman"/>
          <w:sz w:val="28"/>
          <w:szCs w:val="28"/>
          <w:lang w:val="uk-UA"/>
        </w:rPr>
        <w:t xml:space="preserve">В. Арнольд </w:t>
      </w:r>
      <w:r w:rsidR="00CB02F3">
        <w:rPr>
          <w:rFonts w:ascii="Times New Roman" w:hAnsi="Times New Roman"/>
          <w:sz w:val="28"/>
          <w:szCs w:val="28"/>
          <w:lang w:val="uk-UA"/>
        </w:rPr>
        <w:t>в</w:t>
      </w:r>
      <w:r w:rsidR="00131B9B" w:rsidRPr="00C91D51">
        <w:rPr>
          <w:rFonts w:ascii="Times New Roman" w:hAnsi="Times New Roman"/>
          <w:sz w:val="28"/>
          <w:szCs w:val="28"/>
          <w:lang w:val="uk-UA"/>
        </w:rPr>
        <w:t>важа</w:t>
      </w:r>
      <w:r w:rsidR="00CB02F3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, що абревіація – </w:t>
      </w:r>
      <w:r w:rsidR="00131B9B" w:rsidRPr="00C91D51">
        <w:rPr>
          <w:rFonts w:ascii="Times New Roman" w:hAnsi="Times New Roman"/>
          <w:sz w:val="28"/>
          <w:szCs w:val="28"/>
          <w:lang w:val="uk-UA"/>
        </w:rPr>
        <w:t>це морфологічний словотвір, при якому деяка частина звукового складу твірного слова вилучається, усічене слово утворюється внаслідок спеціальної редукції плану вираження (ланцюга фонем) із відпо</w:t>
      </w:r>
      <w:r w:rsidR="00CB02F3">
        <w:rPr>
          <w:rFonts w:ascii="Times New Roman" w:hAnsi="Times New Roman"/>
          <w:sz w:val="28"/>
          <w:szCs w:val="28"/>
          <w:lang w:val="uk-UA"/>
        </w:rPr>
        <w:t xml:space="preserve">відної </w:t>
      </w:r>
      <w:r w:rsidR="00A25638">
        <w:rPr>
          <w:rFonts w:ascii="Times New Roman" w:hAnsi="Times New Roman"/>
          <w:sz w:val="28"/>
          <w:szCs w:val="28"/>
          <w:lang w:val="uk-UA"/>
        </w:rPr>
        <w:t>нередукованої одиниці [2, с. 142</w:t>
      </w:r>
      <w:r w:rsidR="00131B9B" w:rsidRPr="00C91D51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131B9B" w:rsidRDefault="00131B9B" w:rsidP="00EF2A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31B9B">
        <w:rPr>
          <w:rFonts w:ascii="Times New Roman" w:hAnsi="Times New Roman"/>
          <w:sz w:val="28"/>
          <w:szCs w:val="28"/>
        </w:rPr>
        <w:t>О.С.</w:t>
      </w:r>
      <w:r w:rsidR="00E534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B9B">
        <w:rPr>
          <w:rFonts w:ascii="Times New Roman" w:hAnsi="Times New Roman"/>
          <w:sz w:val="28"/>
          <w:szCs w:val="28"/>
        </w:rPr>
        <w:t>Кубрякова наголошує, що лексичні скорочення як результат абревіації перебувають на перефирії словотвору, на рубежі між мотивованими й немотивованими знаками [5</w:t>
      </w:r>
      <w:r w:rsidR="00F91855">
        <w:rPr>
          <w:rFonts w:ascii="Times New Roman" w:hAnsi="Times New Roman"/>
          <w:sz w:val="28"/>
          <w:szCs w:val="28"/>
          <w:lang w:val="uk-UA"/>
        </w:rPr>
        <w:t>3</w:t>
      </w:r>
      <w:r w:rsidRPr="00131B9B">
        <w:rPr>
          <w:rFonts w:ascii="Times New Roman" w:hAnsi="Times New Roman"/>
          <w:sz w:val="28"/>
          <w:szCs w:val="28"/>
        </w:rPr>
        <w:t>, с.70</w:t>
      </w:r>
      <w:r w:rsidR="00842F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B9B">
        <w:rPr>
          <w:rFonts w:ascii="Times New Roman" w:hAnsi="Times New Roman"/>
          <w:sz w:val="28"/>
          <w:szCs w:val="28"/>
        </w:rPr>
        <w:t xml:space="preserve">-71]. </w:t>
      </w:r>
    </w:p>
    <w:p w:rsidR="00EF2A72" w:rsidRPr="00EF2A72" w:rsidRDefault="00E5347D" w:rsidP="00EF2A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В.</w:t>
      </w:r>
      <w:r w:rsidR="00EF2A72" w:rsidRPr="00EF2A72">
        <w:rPr>
          <w:rFonts w:ascii="Times New Roman" w:hAnsi="Times New Roman"/>
          <w:sz w:val="28"/>
          <w:szCs w:val="28"/>
          <w:lang w:val="uk-UA" w:eastAsia="ru-RU"/>
        </w:rPr>
        <w:t>В. Борисов розуміє під абревіатурою букву або коротке поєднання літер, що мають алфавітн</w:t>
      </w:r>
      <w:r w:rsidR="00EF2A72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EF2A72" w:rsidRPr="00EF2A72">
        <w:rPr>
          <w:rFonts w:ascii="Times New Roman" w:hAnsi="Times New Roman"/>
          <w:sz w:val="28"/>
          <w:szCs w:val="28"/>
          <w:lang w:val="uk-UA" w:eastAsia="ru-RU"/>
        </w:rPr>
        <w:t xml:space="preserve"> схожість з початковим словом або виразом [</w:t>
      </w:r>
      <w:r w:rsidR="00F91855" w:rsidRPr="00F9185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EF2A72" w:rsidRPr="00F91855">
        <w:rPr>
          <w:rFonts w:ascii="Times New Roman" w:hAnsi="Times New Roman"/>
          <w:sz w:val="28"/>
          <w:szCs w:val="28"/>
          <w:lang w:val="uk-UA" w:eastAsia="ru-RU"/>
        </w:rPr>
        <w:t>6,</w:t>
      </w:r>
      <w:r w:rsidR="00EF2A72" w:rsidRPr="00EF2A72">
        <w:rPr>
          <w:rFonts w:ascii="Times New Roman" w:hAnsi="Times New Roman"/>
          <w:sz w:val="28"/>
          <w:szCs w:val="28"/>
          <w:lang w:val="uk-UA" w:eastAsia="ru-RU"/>
        </w:rPr>
        <w:t xml:space="preserve"> с. 130]</w:t>
      </w:r>
      <w:r w:rsidR="00EF2A7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8635C" w:rsidRDefault="00E5347D" w:rsidP="00EF2A72">
      <w:pPr>
        <w:pStyle w:val="12"/>
        <w:shd w:val="clear" w:color="auto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Т.І. 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 xml:space="preserve">Арбєкова </w:t>
      </w:r>
      <w:r w:rsidR="00842F06">
        <w:rPr>
          <w:rFonts w:ascii="Times New Roman" w:hAnsi="Times New Roman"/>
          <w:sz w:val="28"/>
          <w:szCs w:val="28"/>
          <w:lang w:val="uk-UA" w:eastAsia="uk-UA"/>
        </w:rPr>
        <w:t xml:space="preserve">трактує термін </w:t>
      </w:r>
      <w:r>
        <w:rPr>
          <w:rFonts w:ascii="Times New Roman" w:hAnsi="Times New Roman"/>
          <w:sz w:val="28"/>
          <w:szCs w:val="28"/>
          <w:lang w:val="uk-UA" w:eastAsia="uk-UA"/>
        </w:rPr>
        <w:t>“</w:t>
      </w:r>
      <w:r w:rsidR="0048635C" w:rsidRPr="005B5FEE">
        <w:rPr>
          <w:rStyle w:val="BodytextBold3"/>
          <w:b w:val="0"/>
          <w:i w:val="0"/>
          <w:sz w:val="28"/>
          <w:szCs w:val="28"/>
          <w:lang w:val="uk-UA" w:eastAsia="uk-UA"/>
        </w:rPr>
        <w:t>а</w:t>
      </w:r>
      <w:r w:rsidR="0048635C" w:rsidRPr="005B5FEE">
        <w:rPr>
          <w:rFonts w:ascii="Times New Roman" w:hAnsi="Times New Roman"/>
          <w:sz w:val="28"/>
          <w:szCs w:val="28"/>
        </w:rPr>
        <w:t>бревіаці</w:t>
      </w:r>
      <w:r w:rsidR="0048635C" w:rsidRPr="005B5FEE">
        <w:rPr>
          <w:rFonts w:ascii="Times New Roman" w:hAnsi="Times New Roman"/>
          <w:sz w:val="28"/>
          <w:szCs w:val="28"/>
          <w:lang w:val="uk-UA"/>
        </w:rPr>
        <w:t>я</w:t>
      </w:r>
      <w:r w:rsidRPr="005B5FEE">
        <w:rPr>
          <w:rFonts w:ascii="Times New Roman" w:hAnsi="Times New Roman"/>
          <w:sz w:val="28"/>
          <w:szCs w:val="28"/>
          <w:lang w:val="uk-UA"/>
        </w:rPr>
        <w:t>”</w:t>
      </w:r>
      <w:r w:rsidR="0048635C" w:rsidRPr="00C11C74">
        <w:rPr>
          <w:rFonts w:ascii="Times New Roman" w:hAnsi="Times New Roman"/>
          <w:sz w:val="28"/>
          <w:szCs w:val="28"/>
        </w:rPr>
        <w:t xml:space="preserve"> – </w:t>
      </w:r>
      <w:r w:rsidR="0048635C" w:rsidRPr="00C11C74">
        <w:rPr>
          <w:rFonts w:ascii="Times New Roman" w:hAnsi="Times New Roman"/>
          <w:sz w:val="28"/>
          <w:szCs w:val="28"/>
          <w:lang w:val="uk-UA"/>
        </w:rPr>
        <w:t>як про</w:t>
      </w:r>
      <w:r w:rsidR="0048635C" w:rsidRPr="00C11C74">
        <w:rPr>
          <w:rFonts w:ascii="Times New Roman" w:hAnsi="Times New Roman"/>
          <w:sz w:val="28"/>
          <w:szCs w:val="28"/>
        </w:rPr>
        <w:t>це</w:t>
      </w:r>
      <w:r w:rsidR="0048635C" w:rsidRPr="00C11C74">
        <w:rPr>
          <w:rFonts w:ascii="Times New Roman" w:hAnsi="Times New Roman"/>
          <w:sz w:val="28"/>
          <w:szCs w:val="28"/>
          <w:lang w:val="uk-UA"/>
        </w:rPr>
        <w:t>с</w:t>
      </w:r>
      <w:r w:rsidR="0048635C" w:rsidRPr="00C11C74">
        <w:rPr>
          <w:rFonts w:ascii="Times New Roman" w:hAnsi="Times New Roman"/>
          <w:sz w:val="28"/>
          <w:szCs w:val="28"/>
        </w:rPr>
        <w:t xml:space="preserve"> утворення нових слів</w:t>
      </w:r>
      <w:r w:rsidR="0048635C" w:rsidRPr="00C11C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35C" w:rsidRPr="00C11C74">
        <w:rPr>
          <w:rFonts w:ascii="Times New Roman" w:hAnsi="Times New Roman"/>
          <w:sz w:val="28"/>
          <w:szCs w:val="28"/>
        </w:rPr>
        <w:t>шляхом скорочення (усічення основи). У</w:t>
      </w:r>
      <w:r w:rsidR="0048635C" w:rsidRPr="00C11C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35C" w:rsidRPr="00C11C74">
        <w:rPr>
          <w:rFonts w:ascii="Times New Roman" w:hAnsi="Times New Roman"/>
          <w:sz w:val="28"/>
          <w:szCs w:val="28"/>
        </w:rPr>
        <w:t>результаті цього процесу утворюються слова з неповною, усіченою основою (основами)</w:t>
      </w:r>
      <w:r w:rsidR="0048635C">
        <w:rPr>
          <w:rFonts w:ascii="Times New Roman" w:hAnsi="Times New Roman"/>
          <w:sz w:val="28"/>
          <w:szCs w:val="28"/>
        </w:rPr>
        <w:t>, які називаються абревіатурами</w:t>
      </w:r>
      <w:r w:rsidR="00486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35C" w:rsidRPr="00C11C74">
        <w:rPr>
          <w:rFonts w:ascii="Times New Roman" w:hAnsi="Times New Roman"/>
          <w:sz w:val="28"/>
          <w:szCs w:val="28"/>
        </w:rPr>
        <w:t>[</w:t>
      </w:r>
      <w:r w:rsidR="00B33A97">
        <w:rPr>
          <w:rFonts w:ascii="Times New Roman" w:hAnsi="Times New Roman"/>
          <w:sz w:val="28"/>
          <w:szCs w:val="28"/>
          <w:lang w:val="uk-UA"/>
        </w:rPr>
        <w:t>6</w:t>
      </w:r>
      <w:r w:rsidR="0048635C">
        <w:rPr>
          <w:rFonts w:ascii="Times New Roman" w:hAnsi="Times New Roman"/>
          <w:sz w:val="28"/>
          <w:szCs w:val="28"/>
          <w:lang w:val="uk-UA"/>
        </w:rPr>
        <w:t>, с. 46].</w:t>
      </w:r>
    </w:p>
    <w:p w:rsidR="0048635C" w:rsidRDefault="0048635C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76A">
        <w:rPr>
          <w:rFonts w:ascii="Times New Roman" w:eastAsia="TimesNewRoman" w:hAnsi="Times New Roman"/>
          <w:sz w:val="28"/>
          <w:szCs w:val="28"/>
          <w:lang w:val="uk-UA"/>
        </w:rPr>
        <w:t>У лінгвістиці існує декілька класифікацій скорочених лексичних одиниць, в основі яких лежать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Pr="0080776A">
        <w:rPr>
          <w:rFonts w:ascii="Times New Roman" w:eastAsia="TimesNewRoman" w:hAnsi="Times New Roman"/>
          <w:sz w:val="28"/>
          <w:szCs w:val="28"/>
          <w:lang w:val="uk-UA"/>
        </w:rPr>
        <w:t>різні принципи, що частково зумовлено великою кількістю різновидів скорочень. Згідно із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Pr="00A35220">
        <w:rPr>
          <w:rFonts w:ascii="Times New Roman" w:eastAsia="TimesNewRoman" w:hAnsi="Times New Roman"/>
          <w:sz w:val="28"/>
          <w:szCs w:val="28"/>
          <w:lang w:val="uk-UA"/>
        </w:rPr>
        <w:t xml:space="preserve">класифікацією </w:t>
      </w:r>
      <w:r w:rsidR="00A35220">
        <w:rPr>
          <w:rFonts w:ascii="Times New Roman" w:eastAsia="TimesNewRoman" w:hAnsi="Times New Roman"/>
          <w:sz w:val="28"/>
          <w:szCs w:val="28"/>
          <w:lang w:val="uk-UA"/>
        </w:rPr>
        <w:br/>
      </w:r>
      <w:r w:rsidR="00E5347D">
        <w:rPr>
          <w:rFonts w:ascii="Times New Roman" w:eastAsia="TimesNewRoman" w:hAnsi="Times New Roman"/>
          <w:sz w:val="28"/>
          <w:szCs w:val="28"/>
          <w:lang w:val="uk-UA"/>
        </w:rPr>
        <w:t>М.</w:t>
      </w:r>
      <w:r>
        <w:rPr>
          <w:rFonts w:ascii="Times New Roman" w:eastAsia="TimesNewRoman" w:hAnsi="Times New Roman"/>
          <w:sz w:val="28"/>
          <w:szCs w:val="28"/>
          <w:lang w:val="uk-UA"/>
        </w:rPr>
        <w:t>І. Мостового</w:t>
      </w:r>
      <w:r w:rsidRPr="00A35220">
        <w:rPr>
          <w:rFonts w:ascii="Times New Roman" w:eastAsia="TimesNewRoman" w:hAnsi="Times New Roman"/>
          <w:sz w:val="28"/>
          <w:szCs w:val="28"/>
          <w:lang w:val="uk-UA"/>
        </w:rPr>
        <w:t>, скорочення поділяються на графічні та лексичні</w:t>
      </w:r>
      <w:r>
        <w:rPr>
          <w:rFonts w:ascii="Times New Roman" w:eastAsia="TimesNewRoman" w:hAnsi="Times New Roman"/>
          <w:sz w:val="28"/>
          <w:szCs w:val="28"/>
          <w:lang w:val="uk-UA"/>
        </w:rPr>
        <w:t xml:space="preserve"> [</w:t>
      </w:r>
      <w:r w:rsidR="00F91855">
        <w:rPr>
          <w:rFonts w:ascii="Times New Roman" w:eastAsia="TimesNewRoman" w:hAnsi="Times New Roman"/>
          <w:sz w:val="28"/>
          <w:szCs w:val="28"/>
          <w:lang w:val="uk-UA"/>
        </w:rPr>
        <w:t>62</w:t>
      </w:r>
      <w:r>
        <w:rPr>
          <w:rFonts w:ascii="Times New Roman" w:eastAsia="TimesNewRoman" w:hAnsi="Times New Roman"/>
          <w:sz w:val="28"/>
          <w:szCs w:val="28"/>
          <w:lang w:val="uk-UA"/>
        </w:rPr>
        <w:t>, с. 42].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635C" w:rsidRDefault="00E5347D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Т.І. 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>Арбєкова, в свою чергу, поділяє абревіатури на прості, складні, ініціальні (акроніми), гра</w:t>
      </w:r>
      <w:r w:rsidR="00B33A97">
        <w:rPr>
          <w:rFonts w:ascii="Times New Roman" w:hAnsi="Times New Roman"/>
          <w:sz w:val="28"/>
          <w:szCs w:val="28"/>
          <w:lang w:val="uk-UA" w:eastAsia="uk-UA"/>
        </w:rPr>
        <w:t>фічні та лексичні [6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>, с. 47].</w:t>
      </w:r>
    </w:p>
    <w:p w:rsidR="00F360C4" w:rsidRPr="00B41EAF" w:rsidRDefault="00E5347D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222222"/>
          <w:sz w:val="21"/>
          <w:szCs w:val="21"/>
          <w:shd w:val="clear" w:color="auto" w:fill="FCFCFC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О.Н. 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>Бортнічук подає наступну класифікацію абревіатур сучасної англійської мови: усічені слова (</w:t>
      </w:r>
      <w:r w:rsidR="0048635C">
        <w:rPr>
          <w:rFonts w:ascii="Times New Roman" w:hAnsi="Times New Roman"/>
          <w:sz w:val="28"/>
          <w:szCs w:val="28"/>
          <w:lang w:val="en-US" w:eastAsia="uk-UA"/>
        </w:rPr>
        <w:t>clippings</w:t>
      </w:r>
      <w:r w:rsidR="0048635C" w:rsidRPr="00140DF1">
        <w:rPr>
          <w:rFonts w:ascii="Times New Roman" w:hAnsi="Times New Roman"/>
          <w:sz w:val="28"/>
          <w:szCs w:val="28"/>
          <w:lang w:val="uk-UA" w:eastAsia="uk-UA"/>
        </w:rPr>
        <w:t>)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8635C" w:rsidRPr="00140D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>буквенні абревіатури (</w:t>
      </w:r>
      <w:r w:rsidR="0048635C">
        <w:rPr>
          <w:rFonts w:ascii="Times New Roman" w:hAnsi="Times New Roman"/>
          <w:sz w:val="28"/>
          <w:szCs w:val="28"/>
          <w:lang w:val="en-US" w:eastAsia="uk-UA"/>
        </w:rPr>
        <w:t>alphabetic</w:t>
      </w:r>
      <w:r w:rsidR="0048635C" w:rsidRPr="00140DF1">
        <w:rPr>
          <w:rFonts w:ascii="Times New Roman" w:hAnsi="Times New Roman"/>
          <w:sz w:val="28"/>
          <w:szCs w:val="28"/>
          <w:lang w:val="uk-UA" w:eastAsia="uk-UA"/>
        </w:rPr>
        <w:t>/</w:t>
      </w:r>
      <w:r w:rsidR="0048635C">
        <w:rPr>
          <w:rFonts w:ascii="Times New Roman" w:hAnsi="Times New Roman"/>
          <w:sz w:val="28"/>
          <w:szCs w:val="28"/>
          <w:lang w:val="en-US" w:eastAsia="uk-UA"/>
        </w:rPr>
        <w:t>initial</w:t>
      </w:r>
      <w:r w:rsidR="0048635C" w:rsidRPr="00140D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635C">
        <w:rPr>
          <w:rFonts w:ascii="Times New Roman" w:hAnsi="Times New Roman"/>
          <w:sz w:val="28"/>
          <w:szCs w:val="28"/>
          <w:lang w:val="en-US" w:eastAsia="uk-UA"/>
        </w:rPr>
        <w:t>abbreviations</w:t>
      </w:r>
      <w:r w:rsidR="0048635C" w:rsidRPr="001B48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635C">
        <w:rPr>
          <w:rFonts w:ascii="Times New Roman" w:hAnsi="Times New Roman"/>
          <w:sz w:val="28"/>
          <w:szCs w:val="28"/>
          <w:lang w:val="en-US" w:eastAsia="uk-UA"/>
        </w:rPr>
        <w:t>and</w:t>
      </w:r>
      <w:r w:rsidR="0048635C" w:rsidRPr="001B48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635C">
        <w:rPr>
          <w:rFonts w:ascii="Times New Roman" w:hAnsi="Times New Roman"/>
          <w:sz w:val="28"/>
          <w:szCs w:val="28"/>
          <w:lang w:val="en-US" w:eastAsia="uk-UA"/>
        </w:rPr>
        <w:t>acronyms</w:t>
      </w:r>
      <w:r w:rsidR="0048635C" w:rsidRPr="001B48DA">
        <w:rPr>
          <w:rFonts w:ascii="Times New Roman" w:hAnsi="Times New Roman"/>
          <w:sz w:val="28"/>
          <w:szCs w:val="28"/>
          <w:lang w:val="uk-UA" w:eastAsia="uk-UA"/>
        </w:rPr>
        <w:t>)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 xml:space="preserve"> та телескопізми (</w:t>
      </w:r>
      <w:r w:rsidR="0048635C">
        <w:rPr>
          <w:rFonts w:ascii="Times New Roman" w:hAnsi="Times New Roman"/>
          <w:sz w:val="28"/>
          <w:szCs w:val="28"/>
          <w:lang w:val="en-US" w:eastAsia="uk-UA"/>
        </w:rPr>
        <w:t>blends</w:t>
      </w:r>
      <w:r w:rsidR="0048635C" w:rsidRPr="001B48DA">
        <w:rPr>
          <w:rFonts w:ascii="Times New Roman" w:hAnsi="Times New Roman"/>
          <w:sz w:val="28"/>
          <w:szCs w:val="28"/>
          <w:lang w:val="uk-UA" w:eastAsia="uk-UA"/>
        </w:rPr>
        <w:t xml:space="preserve">) </w:t>
      </w:r>
      <w:r w:rsidR="00A35220">
        <w:rPr>
          <w:rFonts w:ascii="Times New Roman" w:hAnsi="Times New Roman"/>
          <w:sz w:val="28"/>
          <w:szCs w:val="28"/>
          <w:lang w:val="uk-UA" w:eastAsia="uk-UA"/>
        </w:rPr>
        <w:br/>
      </w:r>
      <w:r w:rsidR="0048635C" w:rsidRPr="001B48DA">
        <w:rPr>
          <w:rFonts w:ascii="Times New Roman" w:hAnsi="Times New Roman"/>
          <w:sz w:val="28"/>
          <w:szCs w:val="28"/>
          <w:lang w:val="uk-UA" w:eastAsia="uk-UA"/>
        </w:rPr>
        <w:t>[</w:t>
      </w:r>
      <w:r w:rsidR="00B33A97">
        <w:rPr>
          <w:rFonts w:ascii="Times New Roman" w:hAnsi="Times New Roman"/>
          <w:sz w:val="28"/>
          <w:szCs w:val="28"/>
          <w:lang w:val="uk-UA" w:eastAsia="uk-UA"/>
        </w:rPr>
        <w:t>15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>, с. 89]</w:t>
      </w:r>
      <w:r w:rsidR="0048635C" w:rsidRPr="001B48D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48635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48635C" w:rsidRPr="00F360C4" w:rsidRDefault="00F360C4" w:rsidP="00F360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51F5">
        <w:rPr>
          <w:rFonts w:ascii="Times New Roman" w:hAnsi="Times New Roman"/>
          <w:sz w:val="28"/>
          <w:szCs w:val="28"/>
          <w:lang w:val="uk-UA"/>
        </w:rPr>
        <w:t>Однак, незважаючи на розходження в класифікаціях, можна виділити основні типи абревіатур, наявність яких визнається більшістю дослідників: ініціальні абревіатури, які, в свою чергу, діляться на 2 типи (</w:t>
      </w:r>
      <w:r>
        <w:rPr>
          <w:rFonts w:ascii="Times New Roman" w:hAnsi="Times New Roman"/>
          <w:sz w:val="28"/>
          <w:szCs w:val="28"/>
          <w:lang w:val="uk-UA"/>
        </w:rPr>
        <w:t xml:space="preserve">алфабетизми та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акроніми</w:t>
      </w:r>
      <w:r w:rsidRPr="00B051F5">
        <w:rPr>
          <w:rFonts w:ascii="Times New Roman" w:hAnsi="Times New Roman"/>
          <w:sz w:val="28"/>
          <w:szCs w:val="28"/>
          <w:lang w:val="uk-UA"/>
        </w:rPr>
        <w:t>), склад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B051F5">
        <w:rPr>
          <w:rFonts w:ascii="Times New Roman" w:hAnsi="Times New Roman"/>
          <w:sz w:val="28"/>
          <w:szCs w:val="28"/>
          <w:lang w:val="uk-UA"/>
        </w:rPr>
        <w:t>і абревіатури,</w:t>
      </w:r>
      <w:r w:rsidR="00576D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усічення</w:t>
      </w:r>
      <w:r w:rsidR="00AB2958">
        <w:rPr>
          <w:rFonts w:ascii="Times New Roman" w:hAnsi="Times New Roman"/>
          <w:sz w:val="28"/>
          <w:szCs w:val="28"/>
          <w:lang w:val="uk-UA"/>
        </w:rPr>
        <w:t xml:space="preserve"> (апокоп, синкоп та аферезис)</w:t>
      </w:r>
      <w:r>
        <w:rPr>
          <w:rFonts w:ascii="Times New Roman" w:hAnsi="Times New Roman"/>
          <w:sz w:val="28"/>
          <w:szCs w:val="28"/>
          <w:lang w:val="uk-UA"/>
        </w:rPr>
        <w:t>, графічні абревіатури</w:t>
      </w:r>
      <w:r w:rsidR="00AB2958">
        <w:rPr>
          <w:rFonts w:ascii="Times New Roman" w:hAnsi="Times New Roman"/>
          <w:sz w:val="28"/>
          <w:szCs w:val="28"/>
          <w:lang w:val="uk-UA"/>
        </w:rPr>
        <w:t xml:space="preserve"> та абр</w:t>
      </w:r>
      <w:r w:rsidR="00A35220">
        <w:rPr>
          <w:rFonts w:ascii="Times New Roman" w:hAnsi="Times New Roman"/>
          <w:sz w:val="28"/>
          <w:szCs w:val="28"/>
          <w:lang w:val="uk-UA"/>
        </w:rPr>
        <w:t>евіатури запозичені з іншої</w:t>
      </w:r>
      <w:r w:rsidR="00AB2958">
        <w:rPr>
          <w:rFonts w:ascii="Times New Roman" w:hAnsi="Times New Roman"/>
          <w:sz w:val="28"/>
          <w:szCs w:val="28"/>
          <w:lang w:val="uk-UA"/>
        </w:rPr>
        <w:t xml:space="preserve"> мови</w:t>
      </w:r>
      <w:r w:rsidRPr="00B051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360C4">
        <w:rPr>
          <w:rFonts w:ascii="Times New Roman" w:hAnsi="Times New Roman"/>
          <w:sz w:val="28"/>
          <w:szCs w:val="28"/>
        </w:rPr>
        <w:t>Саме ця класифікація і приймається в даній роботі за основу.</w:t>
      </w:r>
    </w:p>
    <w:p w:rsidR="000E41D2" w:rsidRDefault="000E41D2" w:rsidP="000E4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Абревіатури здебільшого належать до іменників та об’єднуються у великі тематичні групи назв: географічні назви, країни, штати, округи, райони, партії, міжнародні організації, центральні органи виконавчої влади, підприємства та організації, банки, медичні терміни тощо.</w:t>
      </w:r>
    </w:p>
    <w:p w:rsidR="000E41D2" w:rsidRDefault="000E41D2" w:rsidP="000E4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Вони набувають усе більшого значення у науково-технічних і газетно-публіцистичних текстах як засіб концентрації інформації через свою лаконічність та стислість. </w:t>
      </w:r>
    </w:p>
    <w:p w:rsidR="002E2F77" w:rsidRDefault="002E2F77" w:rsidP="000E4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Розглянемо класифікацію абревіатур сучасної англійської мови </w:t>
      </w:r>
      <w:r w:rsidR="00007F2F">
        <w:rPr>
          <w:rFonts w:ascii="Times New Roman" w:hAnsi="Times New Roman"/>
          <w:sz w:val="28"/>
          <w:szCs w:val="28"/>
          <w:lang w:val="uk-UA"/>
        </w:rPr>
        <w:t xml:space="preserve">більш </w:t>
      </w:r>
      <w:r>
        <w:rPr>
          <w:rFonts w:ascii="Times New Roman" w:hAnsi="Times New Roman"/>
          <w:sz w:val="28"/>
          <w:szCs w:val="28"/>
          <w:lang w:val="uk-UA"/>
        </w:rPr>
        <w:t>детальн</w:t>
      </w:r>
      <w:r w:rsidR="00007F2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F54CE" w:rsidRPr="001D03C8" w:rsidRDefault="006F54CE" w:rsidP="000E41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6D90" w:rsidRPr="001D03C8" w:rsidRDefault="00576D00" w:rsidP="00F45744">
      <w:pPr>
        <w:pStyle w:val="3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D03C8">
        <w:rPr>
          <w:rFonts w:ascii="Times New Roman" w:hAnsi="Times New Roman"/>
          <w:b/>
          <w:sz w:val="28"/>
          <w:szCs w:val="28"/>
          <w:lang w:val="uk-UA" w:eastAsia="uk-UA"/>
        </w:rPr>
        <w:t>2.2</w:t>
      </w:r>
      <w:r w:rsidR="008128E3" w:rsidRPr="001D03C8">
        <w:rPr>
          <w:rFonts w:ascii="Times New Roman" w:hAnsi="Times New Roman"/>
          <w:b/>
          <w:sz w:val="28"/>
          <w:szCs w:val="28"/>
          <w:lang w:val="uk-UA" w:eastAsia="uk-UA"/>
        </w:rPr>
        <w:t>.1</w:t>
      </w:r>
      <w:r w:rsidR="006F54CE" w:rsidRPr="001D03C8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="008128E3" w:rsidRPr="001D03C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076D90" w:rsidRPr="001D03C8">
        <w:rPr>
          <w:rFonts w:ascii="Times New Roman" w:hAnsi="Times New Roman"/>
          <w:b/>
          <w:sz w:val="28"/>
          <w:szCs w:val="28"/>
          <w:lang w:val="uk-UA" w:eastAsia="uk-UA"/>
        </w:rPr>
        <w:t>Усічення</w:t>
      </w:r>
    </w:p>
    <w:p w:rsidR="00076D90" w:rsidRPr="00076D90" w:rsidRDefault="00076D90" w:rsidP="00076D90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6D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Усічені слова з’явилися в англійській мові серед наказових іменників у XV ст., усічені власні назви спостерігалися ще раніше. На сучасному етапі розвитку англійської мови спостерігається не уклінний ріст кількості усічених слів, наприклад, в 60 – 70-х роках з’явилися такі одиниці, як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deli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9F3623" w:rsidRP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="002E2F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−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delicatessen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limo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9F3623" w:rsidRP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="002E2F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−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limousine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mayo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9F3623" w:rsidRP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="002E2F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−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mayonnaise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disco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="009F3623" w:rsidRPr="009F362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="002E2F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−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076D9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discotheque</w:t>
      </w:r>
      <w:r w:rsidRPr="00076D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тощо.</w:t>
      </w:r>
    </w:p>
    <w:p w:rsidR="00076D90" w:rsidRDefault="00076D90" w:rsidP="00076D9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76D90">
        <w:rPr>
          <w:rFonts w:ascii="Times New Roman" w:hAnsi="Times New Roman"/>
          <w:color w:val="000000"/>
          <w:sz w:val="28"/>
          <w:szCs w:val="28"/>
          <w:lang w:val="uk-UA"/>
        </w:rPr>
        <w:t>Багато усічень увійшли до словникового складу англійської мови як одиниці, маючі статус слова, вони характеризуються певним категоріальним значенням, граматичними категоріями, мають синтаксичні функції в реченні, виявляють здатність до подальшого словотворення.</w:t>
      </w:r>
      <w:r w:rsidRPr="00076D9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076D90" w:rsidRPr="00576D00" w:rsidRDefault="00076D90" w:rsidP="00076D90">
      <w:pPr>
        <w:spacing w:after="0" w:line="360" w:lineRule="auto"/>
        <w:ind w:firstLine="680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128E3">
        <w:rPr>
          <w:rFonts w:ascii="Times New Roman" w:hAnsi="Times New Roman"/>
          <w:b/>
          <w:sz w:val="28"/>
          <w:szCs w:val="28"/>
          <w:lang w:val="uk-UA" w:eastAsia="uk-UA"/>
        </w:rPr>
        <w:t>Усічення</w:t>
      </w:r>
      <w:r w:rsidRPr="00956C1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утворюються шляхом відкидання кінцевого або початкового складу основи. Наприклад: </w:t>
      </w:r>
      <w:r w:rsidRPr="00923F13">
        <w:rPr>
          <w:rFonts w:ascii="Times New Roman" w:hAnsi="Times New Roman"/>
          <w:i/>
          <w:sz w:val="28"/>
          <w:szCs w:val="28"/>
          <w:lang w:val="en-US" w:eastAsia="uk-UA"/>
        </w:rPr>
        <w:t>caps</w:t>
      </w:r>
      <w:r w:rsidR="00C21AB2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923F13">
        <w:rPr>
          <w:rFonts w:ascii="Times New Roman" w:hAnsi="Times New Roman"/>
          <w:i/>
          <w:sz w:val="28"/>
          <w:szCs w:val="28"/>
          <w:lang w:val="en-US" w:eastAsia="uk-UA"/>
        </w:rPr>
        <w:t xml:space="preserve"> </w:t>
      </w:r>
      <w:r w:rsidR="00C21AB2">
        <w:rPr>
          <w:rFonts w:ascii="Times New Roman" w:hAnsi="Times New Roman"/>
          <w:i/>
          <w:sz w:val="28"/>
          <w:szCs w:val="28"/>
          <w:lang w:val="en-US" w:eastAsia="uk-UA"/>
        </w:rPr>
        <w:t xml:space="preserve">capital letters, demo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C21AB2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 w:eastAsia="uk-UA"/>
        </w:rPr>
        <w:t xml:space="preserve">demonstration, intro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C21AB2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 w:eastAsia="uk-UA"/>
        </w:rPr>
        <w:t>introductory sentence</w:t>
      </w:r>
      <w:r w:rsidR="00C21AB2">
        <w:rPr>
          <w:rFonts w:ascii="Times New Roman" w:hAnsi="Times New Roman"/>
          <w:i/>
          <w:sz w:val="28"/>
          <w:szCs w:val="28"/>
          <w:lang w:val="en-US" w:eastAsia="uk-UA"/>
        </w:rPr>
        <w:t xml:space="preserve">, ad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C21AB2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 w:eastAsia="uk-UA"/>
        </w:rPr>
        <w:t>advertisement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. </w:t>
      </w:r>
      <w:r w:rsidRPr="00D14395">
        <w:rPr>
          <w:rFonts w:ascii="Times New Roman" w:hAnsi="Times New Roman"/>
          <w:sz w:val="28"/>
          <w:szCs w:val="28"/>
        </w:rPr>
        <w:t>Частина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14395">
        <w:rPr>
          <w:rFonts w:ascii="Times New Roman" w:hAnsi="Times New Roman"/>
          <w:sz w:val="28"/>
          <w:szCs w:val="28"/>
        </w:rPr>
        <w:t>що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збереглася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фонетично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не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змінюється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14395">
        <w:rPr>
          <w:rFonts w:ascii="Times New Roman" w:hAnsi="Times New Roman"/>
          <w:sz w:val="28"/>
          <w:szCs w:val="28"/>
        </w:rPr>
        <w:t>але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цей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процес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може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супроводжуватися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зміною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написання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збереженої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частини</w:t>
      </w:r>
      <w:r w:rsidRPr="00D143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14395">
        <w:rPr>
          <w:rFonts w:ascii="Times New Roman" w:hAnsi="Times New Roman"/>
          <w:sz w:val="28"/>
          <w:szCs w:val="28"/>
        </w:rPr>
        <w:t>слова</w:t>
      </w:r>
      <w:r w:rsidRPr="00D14395">
        <w:rPr>
          <w:rFonts w:ascii="Times New Roman" w:hAnsi="Times New Roman"/>
          <w:sz w:val="28"/>
          <w:szCs w:val="28"/>
          <w:lang w:val="en-US"/>
        </w:rPr>
        <w:t>,</w:t>
      </w:r>
      <w:r w:rsidRPr="00D1439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21AB2">
        <w:rPr>
          <w:rFonts w:ascii="Times New Roman" w:hAnsi="Times New Roman"/>
          <w:sz w:val="28"/>
          <w:szCs w:val="28"/>
        </w:rPr>
        <w:t>наприклад</w:t>
      </w:r>
      <w:r w:rsidR="00C21AB2" w:rsidRPr="00C21AB2">
        <w:rPr>
          <w:rFonts w:ascii="Times New Roman" w:hAnsi="Times New Roman"/>
          <w:sz w:val="28"/>
          <w:szCs w:val="28"/>
          <w:lang w:val="en-US"/>
        </w:rPr>
        <w:t>,</w:t>
      </w:r>
      <w:r w:rsidR="00C21AB2">
        <w:rPr>
          <w:rFonts w:ascii="Times New Roman" w:hAnsi="Times New Roman"/>
          <w:i/>
          <w:sz w:val="28"/>
          <w:szCs w:val="28"/>
          <w:lang w:val="en-US"/>
        </w:rPr>
        <w:t xml:space="preserve"> mike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C21AB2">
        <w:rPr>
          <w:rFonts w:ascii="Times New Roman" w:hAnsi="Times New Roman"/>
          <w:i/>
          <w:sz w:val="28"/>
          <w:szCs w:val="28"/>
          <w:lang w:val="en-US"/>
        </w:rPr>
        <w:t xml:space="preserve"> microphone; dub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en-US"/>
        </w:rPr>
        <w:t xml:space="preserve"> double; budgie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576D00">
        <w:rPr>
          <w:rFonts w:ascii="Times New Roman" w:hAnsi="Times New Roman"/>
          <w:i/>
          <w:sz w:val="28"/>
          <w:szCs w:val="28"/>
          <w:lang w:val="en-US"/>
        </w:rPr>
        <w:t xml:space="preserve"> budgerigar</w:t>
      </w:r>
      <w:r w:rsidR="00576D0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76D90" w:rsidRPr="00076D90" w:rsidRDefault="00076D90" w:rsidP="00076D90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6D9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 залежності від того,</w:t>
      </w:r>
      <w:r w:rsidR="00576D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6D9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 частина слова піддається скороченню, усічені сл</w:t>
      </w:r>
      <w:r w:rsidR="004972F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ова поділяються на три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групи</w:t>
      </w:r>
      <w:r w:rsidR="00B33A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с. 163]:</w:t>
      </w:r>
    </w:p>
    <w:p w:rsidR="0048635C" w:rsidRPr="00076D90" w:rsidRDefault="009F3623" w:rsidP="0048635C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‒ </w:t>
      </w:r>
      <w:r w:rsidR="00076D90">
        <w:rPr>
          <w:rFonts w:ascii="Times New Roman" w:hAnsi="Times New Roman"/>
          <w:sz w:val="28"/>
          <w:szCs w:val="28"/>
          <w:lang w:val="uk-UA"/>
        </w:rPr>
        <w:t>с</w:t>
      </w:r>
      <w:r w:rsidR="0048635C" w:rsidRPr="00D14395">
        <w:rPr>
          <w:rFonts w:ascii="Times New Roman" w:hAnsi="Times New Roman"/>
          <w:sz w:val="28"/>
          <w:szCs w:val="28"/>
          <w:lang w:val="uk-UA"/>
        </w:rPr>
        <w:t>корочення фіна</w:t>
      </w:r>
      <w:r w:rsidR="0048635C">
        <w:rPr>
          <w:rFonts w:ascii="Times New Roman" w:hAnsi="Times New Roman"/>
          <w:sz w:val="28"/>
          <w:szCs w:val="28"/>
          <w:lang w:val="uk-UA"/>
        </w:rPr>
        <w:t>льної частини слова (апокоп)</w:t>
      </w:r>
      <w:r w:rsidR="0048635C" w:rsidRPr="00076D90">
        <w:rPr>
          <w:rFonts w:ascii="Times New Roman" w:hAnsi="Times New Roman"/>
          <w:sz w:val="28"/>
          <w:szCs w:val="28"/>
          <w:lang w:val="uk-UA"/>
        </w:rPr>
        <w:t>:</w:t>
      </w:r>
      <w:r w:rsidR="0048635C" w:rsidRPr="00076D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lab</w:t>
      </w:r>
      <w:r w:rsidR="00C21A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laboratory</w:t>
      </w:r>
      <w:r w:rsidR="0048635C" w:rsidRPr="00923F13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gym</w:t>
      </w:r>
      <w:r w:rsidR="00C21A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gymnasium</w:t>
      </w:r>
      <w:r w:rsidR="00076D90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48635C" w:rsidRPr="0066492B" w:rsidRDefault="009F3623" w:rsidP="0048635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‒ </w:t>
      </w:r>
      <w:r w:rsidR="00076D90">
        <w:rPr>
          <w:rFonts w:ascii="Times New Roman" w:hAnsi="Times New Roman"/>
          <w:sz w:val="28"/>
          <w:szCs w:val="28"/>
          <w:lang w:val="uk-UA"/>
        </w:rPr>
        <w:t>у</w:t>
      </w:r>
      <w:r w:rsidR="0048635C" w:rsidRPr="00D14395">
        <w:rPr>
          <w:rFonts w:ascii="Times New Roman" w:hAnsi="Times New Roman"/>
          <w:sz w:val="28"/>
          <w:szCs w:val="28"/>
          <w:lang w:val="uk-UA"/>
        </w:rPr>
        <w:t>січення початку слова (або аферезис):</w:t>
      </w:r>
      <w:r w:rsidR="0048635C" w:rsidRPr="00D1439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pipes</w:t>
      </w:r>
      <w:r w:rsidR="00C21A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bagpipes</w:t>
      </w:r>
      <w:r w:rsidR="0048635C" w:rsidRPr="00923F13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phone</w:t>
      </w:r>
      <w:r w:rsidR="00C21A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C21AB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telephone</w:t>
      </w:r>
      <w:r w:rsidR="0048635C" w:rsidRPr="00923F13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burb</w:t>
      </w:r>
      <w:r w:rsidR="00C21A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suburb</w:t>
      </w:r>
      <w:r w:rsidR="0048635C" w:rsidRPr="00923F13">
        <w:rPr>
          <w:rFonts w:ascii="Times New Roman" w:hAnsi="Times New Roman"/>
          <w:i/>
          <w:sz w:val="28"/>
          <w:szCs w:val="28"/>
          <w:lang w:val="uk-UA"/>
        </w:rPr>
        <w:t>.</w:t>
      </w:r>
      <w:r w:rsidR="0048635C" w:rsidRPr="00D14395">
        <w:rPr>
          <w:rFonts w:ascii="Times New Roman" w:hAnsi="Times New Roman"/>
          <w:b/>
          <w:i/>
          <w:sz w:val="28"/>
          <w:szCs w:val="28"/>
          <w:lang w:val="uk-UA"/>
        </w:rPr>
        <w:t> </w:t>
      </w:r>
      <w:r w:rsidR="0048635C" w:rsidRPr="00D14395">
        <w:rPr>
          <w:rFonts w:ascii="Times New Roman" w:hAnsi="Times New Roman"/>
          <w:sz w:val="28"/>
          <w:szCs w:val="28"/>
          <w:lang w:val="uk-UA"/>
        </w:rPr>
        <w:t>Початкове та фінальне усічення можуть поєднуватися в одному слові, у результаті чого від слова-продуцента за</w:t>
      </w:r>
      <w:r w:rsidR="00C21AB2">
        <w:rPr>
          <w:rFonts w:ascii="Times New Roman" w:hAnsi="Times New Roman"/>
          <w:sz w:val="28"/>
          <w:szCs w:val="28"/>
          <w:lang w:val="uk-UA"/>
        </w:rPr>
        <w:t xml:space="preserve">лишається лише середня частина, </w:t>
      </w:r>
      <w:r w:rsidR="0048635C" w:rsidRPr="00D14395">
        <w:rPr>
          <w:rFonts w:ascii="Times New Roman" w:hAnsi="Times New Roman"/>
          <w:sz w:val="28"/>
          <w:szCs w:val="28"/>
          <w:lang w:val="uk-UA"/>
        </w:rPr>
        <w:t xml:space="preserve">наприклад, </w:t>
      </w:r>
      <w:r w:rsidR="0048635C" w:rsidRPr="00923F13">
        <w:rPr>
          <w:rFonts w:ascii="Times New Roman" w:hAnsi="Times New Roman"/>
          <w:i/>
          <w:sz w:val="28"/>
          <w:szCs w:val="28"/>
        </w:rPr>
        <w:t>flue</w:t>
      </w:r>
      <w:r w:rsidR="00C21A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</w:rPr>
        <w:t>influenza</w:t>
      </w:r>
      <w:r w:rsidR="0048635C" w:rsidRPr="00923F13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48635C" w:rsidRPr="00923F13">
        <w:rPr>
          <w:rFonts w:ascii="Times New Roman" w:hAnsi="Times New Roman"/>
          <w:i/>
          <w:sz w:val="28"/>
          <w:szCs w:val="28"/>
        </w:rPr>
        <w:t>fridge</w:t>
      </w:r>
      <w:r w:rsidR="00C21A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21AB2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C21AB2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</w:rPr>
        <w:t>refrigerator</w:t>
      </w:r>
      <w:r w:rsidR="00576D00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48635C" w:rsidRPr="00923F13" w:rsidRDefault="009F3623" w:rsidP="0048635C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‒ </w:t>
      </w:r>
      <w:r w:rsidR="00076D90">
        <w:rPr>
          <w:rFonts w:ascii="Times New Roman" w:hAnsi="Times New Roman"/>
          <w:sz w:val="28"/>
          <w:szCs w:val="28"/>
          <w:lang w:val="uk-UA"/>
        </w:rPr>
        <w:t>с</w:t>
      </w:r>
      <w:r w:rsidR="0048635C">
        <w:rPr>
          <w:rFonts w:ascii="Times New Roman" w:hAnsi="Times New Roman"/>
          <w:sz w:val="28"/>
          <w:szCs w:val="28"/>
          <w:lang w:val="uk-UA"/>
        </w:rPr>
        <w:t>инкопа</w:t>
      </w:r>
      <w:r w:rsidR="0048635C" w:rsidRPr="0066492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8635C" w:rsidRPr="00D14395">
        <w:rPr>
          <w:rFonts w:ascii="Times New Roman" w:hAnsi="Times New Roman"/>
          <w:sz w:val="28"/>
          <w:szCs w:val="28"/>
          <w:lang w:val="uk-UA"/>
        </w:rPr>
        <w:t>усічення середньої частини</w:t>
      </w:r>
      <w:r w:rsidR="0048635C" w:rsidRPr="006649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35C">
        <w:rPr>
          <w:rFonts w:ascii="Times New Roman" w:hAnsi="Times New Roman"/>
          <w:sz w:val="28"/>
          <w:szCs w:val="28"/>
          <w:lang w:val="uk-UA"/>
        </w:rPr>
        <w:t>слова</w:t>
      </w:r>
      <w:r w:rsidR="00FC464F">
        <w:rPr>
          <w:rFonts w:ascii="Times New Roman" w:hAnsi="Times New Roman"/>
          <w:sz w:val="28"/>
          <w:szCs w:val="28"/>
          <w:lang w:val="uk-UA"/>
        </w:rPr>
        <w:t>:</w:t>
      </w:r>
      <w:r w:rsidR="0048635C" w:rsidRPr="00D143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maths</w:t>
      </w:r>
      <w:r w:rsidR="00FC464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mathematics</w:t>
      </w:r>
      <w:r w:rsidR="0048635C" w:rsidRPr="00923F13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natl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national</w:t>
      </w:r>
      <w:r w:rsidR="0048635C" w:rsidRPr="00923F13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balm</w:t>
      </w:r>
      <w:r w:rsidR="00FC464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23F13">
        <w:rPr>
          <w:rFonts w:ascii="Times New Roman" w:hAnsi="Times New Roman"/>
          <w:i/>
          <w:sz w:val="28"/>
          <w:szCs w:val="28"/>
          <w:lang w:val="en-US"/>
        </w:rPr>
        <w:t>balsam</w:t>
      </w:r>
      <w:r w:rsidR="0048635C" w:rsidRPr="00923F13">
        <w:rPr>
          <w:rFonts w:ascii="Times New Roman" w:hAnsi="Times New Roman"/>
          <w:sz w:val="28"/>
          <w:szCs w:val="28"/>
          <w:lang w:val="uk-UA"/>
        </w:rPr>
        <w:t>.</w:t>
      </w:r>
    </w:p>
    <w:p w:rsidR="0048635C" w:rsidRDefault="0048635C" w:rsidP="0048635C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14395">
        <w:rPr>
          <w:rFonts w:ascii="Times New Roman" w:hAnsi="Times New Roman"/>
          <w:sz w:val="28"/>
          <w:szCs w:val="28"/>
          <w:lang w:val="uk-UA"/>
        </w:rPr>
        <w:t>В</w:t>
      </w:r>
      <w:r w:rsidRPr="00D14395">
        <w:rPr>
          <w:rFonts w:ascii="Times New Roman" w:hAnsi="Times New Roman"/>
          <w:sz w:val="28"/>
          <w:szCs w:val="28"/>
        </w:rPr>
        <w:t xml:space="preserve"> окрем</w:t>
      </w:r>
      <w:r w:rsidRPr="00D14395">
        <w:rPr>
          <w:rFonts w:ascii="Times New Roman" w:hAnsi="Times New Roman"/>
          <w:sz w:val="28"/>
          <w:szCs w:val="28"/>
          <w:lang w:val="uk-UA"/>
        </w:rPr>
        <w:t>у</w:t>
      </w:r>
      <w:r w:rsidRPr="00D14395">
        <w:rPr>
          <w:rFonts w:ascii="Times New Roman" w:hAnsi="Times New Roman"/>
          <w:sz w:val="28"/>
          <w:szCs w:val="28"/>
        </w:rPr>
        <w:t xml:space="preserve"> груп</w:t>
      </w:r>
      <w:r w:rsidRPr="00D14395">
        <w:rPr>
          <w:rFonts w:ascii="Times New Roman" w:hAnsi="Times New Roman"/>
          <w:sz w:val="28"/>
          <w:szCs w:val="28"/>
          <w:lang w:val="uk-UA"/>
        </w:rPr>
        <w:t>у</w:t>
      </w:r>
      <w:r w:rsidRPr="00D14395">
        <w:rPr>
          <w:rFonts w:ascii="Times New Roman" w:hAnsi="Times New Roman"/>
          <w:sz w:val="28"/>
          <w:szCs w:val="28"/>
        </w:rPr>
        <w:t xml:space="preserve"> виділяють скорочення стійких сполучень, оскільки вони є результатом не лише словотвірних, але й граматичних процесів. Усічення словосполучень супроводжується одночасно трьома різними процесами: </w:t>
      </w:r>
      <w:r w:rsidRPr="00D14395">
        <w:rPr>
          <w:rFonts w:ascii="Times New Roman" w:hAnsi="Times New Roman"/>
          <w:i/>
          <w:sz w:val="28"/>
          <w:szCs w:val="28"/>
        </w:rPr>
        <w:t>скороченням, еліпсисом та субстантивацією</w:t>
      </w:r>
      <w:r w:rsidRPr="00D14395">
        <w:rPr>
          <w:rFonts w:ascii="Times New Roman" w:hAnsi="Times New Roman"/>
          <w:sz w:val="28"/>
          <w:szCs w:val="28"/>
        </w:rPr>
        <w:t>. Наприклад</w:t>
      </w:r>
      <w:r w:rsidRPr="0066492B">
        <w:rPr>
          <w:rFonts w:ascii="Times New Roman" w:hAnsi="Times New Roman"/>
          <w:sz w:val="28"/>
          <w:szCs w:val="28"/>
        </w:rPr>
        <w:t>,</w:t>
      </w:r>
      <w:r w:rsidRPr="0066492B">
        <w:rPr>
          <w:rFonts w:ascii="Times New Roman" w:hAnsi="Times New Roman"/>
          <w:i/>
          <w:sz w:val="28"/>
          <w:szCs w:val="28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Frisco</w:t>
      </w:r>
      <w:r w:rsidR="00FC464F">
        <w:rPr>
          <w:rFonts w:ascii="Times New Roman" w:hAnsi="Times New Roman"/>
          <w:i/>
          <w:sz w:val="28"/>
          <w:szCs w:val="28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6492B">
        <w:rPr>
          <w:rFonts w:ascii="Times New Roman" w:hAnsi="Times New Roman"/>
          <w:i/>
          <w:sz w:val="28"/>
          <w:szCs w:val="28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San</w:t>
      </w:r>
      <w:r w:rsidRPr="0066492B">
        <w:rPr>
          <w:rFonts w:ascii="Times New Roman" w:hAnsi="Times New Roman"/>
          <w:i/>
          <w:sz w:val="28"/>
          <w:szCs w:val="28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Francisco</w:t>
      </w:r>
      <w:r w:rsidRPr="0066492B">
        <w:rPr>
          <w:rFonts w:ascii="Times New Roman" w:hAnsi="Times New Roman"/>
          <w:i/>
          <w:sz w:val="28"/>
          <w:szCs w:val="28"/>
        </w:rPr>
        <w:t xml:space="preserve">;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cellphone</w:t>
      </w:r>
      <w:r w:rsidR="00FC464F">
        <w:rPr>
          <w:rFonts w:ascii="Times New Roman" w:hAnsi="Times New Roman"/>
          <w:i/>
          <w:sz w:val="28"/>
          <w:szCs w:val="28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66492B">
        <w:rPr>
          <w:rFonts w:ascii="Times New Roman" w:hAnsi="Times New Roman"/>
          <w:i/>
          <w:sz w:val="28"/>
          <w:szCs w:val="28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cellular</w:t>
      </w:r>
      <w:r w:rsidRPr="0066492B">
        <w:rPr>
          <w:rFonts w:ascii="Times New Roman" w:hAnsi="Times New Roman"/>
          <w:i/>
          <w:sz w:val="28"/>
          <w:szCs w:val="28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telephone</w:t>
      </w:r>
      <w:r w:rsidRPr="0066492B">
        <w:rPr>
          <w:rFonts w:ascii="Times New Roman" w:hAnsi="Times New Roman"/>
          <w:i/>
          <w:sz w:val="28"/>
          <w:szCs w:val="28"/>
        </w:rPr>
        <w:t>.</w:t>
      </w:r>
    </w:p>
    <w:p w:rsidR="000E41D2" w:rsidRPr="000E41D2" w:rsidRDefault="000E41D2" w:rsidP="000E41D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147D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Процес словотвору може не закінчуватися усіканням, а може ускладнюватися, наприклад, субстантивацією, якщо скорочує слово, що входило до словосполучення. Наприклад, усічення слова </w:t>
      </w:r>
      <w:r w:rsidRPr="00C147D5">
        <w:rPr>
          <w:rFonts w:ascii="Times New Roman" w:hAnsi="Times New Roman"/>
          <w:i/>
          <w:color w:val="000000"/>
          <w:sz w:val="28"/>
          <w:szCs w:val="28"/>
          <w:lang w:val="uk-UA"/>
        </w:rPr>
        <w:t>zoological</w:t>
      </w:r>
      <w:r w:rsidRPr="00C147D5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сполученні </w:t>
      </w:r>
      <w:r w:rsidRPr="00C147D5">
        <w:rPr>
          <w:rFonts w:ascii="Times New Roman" w:hAnsi="Times New Roman"/>
          <w:i/>
          <w:color w:val="000000"/>
          <w:sz w:val="28"/>
          <w:szCs w:val="28"/>
          <w:lang w:val="uk-UA"/>
        </w:rPr>
        <w:t>zoological garden</w:t>
      </w:r>
      <w:r w:rsidRPr="00C147D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подальшій субстантивації призвело до появи слова </w:t>
      </w:r>
      <w:r w:rsidRPr="00C147D5">
        <w:rPr>
          <w:rFonts w:ascii="Times New Roman" w:hAnsi="Times New Roman"/>
          <w:i/>
          <w:color w:val="000000"/>
          <w:sz w:val="28"/>
          <w:szCs w:val="28"/>
          <w:lang w:val="uk-UA"/>
        </w:rPr>
        <w:t>zoo</w:t>
      </w:r>
      <w:r w:rsidR="009F362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147D5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аналогічним прикладом служить американське </w:t>
      </w:r>
      <w:r w:rsidRPr="00C147D5">
        <w:rPr>
          <w:rFonts w:ascii="Times New Roman" w:hAnsi="Times New Roman"/>
          <w:i/>
          <w:color w:val="000000"/>
          <w:sz w:val="28"/>
          <w:szCs w:val="28"/>
          <w:lang w:val="uk-UA"/>
        </w:rPr>
        <w:t>movie</w:t>
      </w:r>
      <w:r w:rsidRPr="00C147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C464F">
        <w:rPr>
          <w:rFonts w:ascii="Times New Roman" w:hAnsi="Times New Roman"/>
          <w:color w:val="000000"/>
          <w:sz w:val="28"/>
          <w:szCs w:val="28"/>
          <w:lang w:val="uk-UA"/>
        </w:rPr>
        <w:t>(moving pictures)</w:t>
      </w:r>
      <w:r w:rsidRPr="00C147D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B33A97">
        <w:rPr>
          <w:rFonts w:ascii="Times New Roman" w:hAnsi="Times New Roman"/>
          <w:color w:val="000000"/>
          <w:sz w:val="28"/>
          <w:szCs w:val="28"/>
          <w:lang w:val="uk-UA"/>
        </w:rPr>
        <w:t>[5</w:t>
      </w:r>
      <w:r w:rsidRPr="00C147D5">
        <w:rPr>
          <w:rFonts w:ascii="Times New Roman" w:hAnsi="Times New Roman"/>
          <w:color w:val="000000"/>
          <w:sz w:val="28"/>
          <w:szCs w:val="28"/>
          <w:lang w:val="uk-UA"/>
        </w:rPr>
        <w:t>, с. 77]</w:t>
      </w:r>
      <w:r w:rsidRPr="00C147D5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:rsidR="0048635C" w:rsidRDefault="0048635C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4395">
        <w:rPr>
          <w:rFonts w:ascii="Times New Roman" w:hAnsi="Times New Roman"/>
          <w:sz w:val="28"/>
          <w:szCs w:val="28"/>
          <w:lang w:val="uk-UA"/>
        </w:rPr>
        <w:t>Абревіатури, які є вторинними назвами предмета й існують у мові нарівні з повною формою, є стилістично забарвленими і носять неофіційний розмовний характер</w:t>
      </w:r>
      <w:r w:rsidRPr="00D14395">
        <w:rPr>
          <w:rFonts w:ascii="Times New Roman" w:hAnsi="Times New Roman"/>
          <w:sz w:val="28"/>
          <w:szCs w:val="28"/>
        </w:rPr>
        <w:t>.</w:t>
      </w:r>
      <w:r w:rsidRPr="00D14395">
        <w:rPr>
          <w:rFonts w:ascii="Times New Roman" w:hAnsi="Times New Roman"/>
          <w:sz w:val="28"/>
          <w:szCs w:val="28"/>
          <w:lang w:val="uk-UA"/>
        </w:rPr>
        <w:t xml:space="preserve"> Якщо ж слово-продуцент переходить до застарілої пасивної лексики, то абревіатура стає основним і стилістично нейтральним словом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plane</w:t>
      </w:r>
      <w:r w:rsidR="00FC464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aeroplane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cab</w:t>
      </w:r>
      <w:r w:rsidR="00FC464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cabriolet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perm</w:t>
      </w:r>
      <w:r w:rsidR="00FC464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64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permanent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wave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phone</w:t>
      </w:r>
      <w:r w:rsidR="004234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234D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telephone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bus</w:t>
      </w:r>
      <w:r w:rsidR="004234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234DF" w:rsidRPr="00076D90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&lt;</w:t>
      </w:r>
      <w:r w:rsidR="002E2F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23F13">
        <w:rPr>
          <w:rFonts w:ascii="Times New Roman" w:hAnsi="Times New Roman"/>
          <w:i/>
          <w:sz w:val="28"/>
          <w:szCs w:val="28"/>
          <w:lang w:val="en-US"/>
        </w:rPr>
        <w:t>omnibus</w:t>
      </w:r>
      <w:r w:rsidRPr="00D143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A97">
        <w:rPr>
          <w:rFonts w:ascii="Times New Roman" w:hAnsi="Times New Roman"/>
          <w:sz w:val="28"/>
          <w:szCs w:val="28"/>
          <w:lang w:val="uk-UA"/>
        </w:rPr>
        <w:t>тощо [6</w:t>
      </w:r>
      <w:r>
        <w:rPr>
          <w:rFonts w:ascii="Times New Roman" w:hAnsi="Times New Roman"/>
          <w:sz w:val="28"/>
          <w:szCs w:val="28"/>
          <w:lang w:val="uk-UA"/>
        </w:rPr>
        <w:t>, с. 50].</w:t>
      </w:r>
    </w:p>
    <w:p w:rsidR="006F54CE" w:rsidRDefault="006F54CE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4CE" w:rsidRPr="001D03C8" w:rsidRDefault="00576D00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sz w:val="28"/>
          <w:szCs w:val="28"/>
          <w:lang w:val="uk-UA"/>
        </w:rPr>
        <w:lastRenderedPageBreak/>
        <w:t>2.2</w:t>
      </w:r>
      <w:r w:rsidR="008128E3" w:rsidRPr="001D03C8">
        <w:rPr>
          <w:rFonts w:ascii="Times New Roman" w:hAnsi="Times New Roman"/>
          <w:b/>
          <w:sz w:val="28"/>
          <w:szCs w:val="28"/>
          <w:lang w:val="uk-UA"/>
        </w:rPr>
        <w:t>.2</w:t>
      </w:r>
      <w:r w:rsidR="006F54CE" w:rsidRPr="001D03C8">
        <w:rPr>
          <w:rFonts w:ascii="Times New Roman" w:hAnsi="Times New Roman"/>
          <w:b/>
          <w:sz w:val="28"/>
          <w:szCs w:val="28"/>
          <w:lang w:val="uk-UA"/>
        </w:rPr>
        <w:t>.</w:t>
      </w:r>
      <w:r w:rsidR="008128E3" w:rsidRPr="001D03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635C" w:rsidRPr="001D03C8">
        <w:rPr>
          <w:rFonts w:ascii="Times New Roman" w:hAnsi="Times New Roman"/>
          <w:b/>
          <w:sz w:val="28"/>
          <w:szCs w:val="28"/>
          <w:lang w:val="uk-UA"/>
        </w:rPr>
        <w:t>Складні абревіатури</w:t>
      </w:r>
      <w:r w:rsidR="002B7F33" w:rsidRPr="001D03C8">
        <w:rPr>
          <w:rFonts w:ascii="Times New Roman" w:hAnsi="Times New Roman"/>
          <w:b/>
          <w:sz w:val="28"/>
          <w:szCs w:val="28"/>
          <w:lang w:val="uk-UA"/>
        </w:rPr>
        <w:t xml:space="preserve"> або напівскорочення</w:t>
      </w:r>
      <w:r w:rsidR="0048635C" w:rsidRPr="001D03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635C" w:rsidRPr="00D754C0" w:rsidRDefault="006F54CE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F54CE">
        <w:rPr>
          <w:rFonts w:ascii="Times New Roman" w:hAnsi="Times New Roman"/>
          <w:sz w:val="28"/>
          <w:szCs w:val="28"/>
          <w:lang w:val="uk-UA"/>
        </w:rPr>
        <w:t xml:space="preserve">Складні абревіатури або напівскорочення </w:t>
      </w:r>
      <w:r w:rsidR="0048635C" w:rsidRPr="006F54CE">
        <w:rPr>
          <w:rFonts w:ascii="Times New Roman" w:hAnsi="Times New Roman"/>
          <w:sz w:val="28"/>
          <w:szCs w:val="28"/>
          <w:lang w:val="uk-UA"/>
        </w:rPr>
        <w:t xml:space="preserve">утворюються шляхом усічення та складанням основ. Вони формуються з початкових літер або складів слів, або з їх сполучення з неусіченими основами. Наприклад: </w:t>
      </w:r>
      <w:r w:rsidR="004234DF">
        <w:rPr>
          <w:rFonts w:ascii="Times New Roman" w:hAnsi="Times New Roman"/>
          <w:i/>
          <w:sz w:val="28"/>
          <w:szCs w:val="28"/>
          <w:lang w:val="en-US"/>
        </w:rPr>
        <w:t>V</w:t>
      </w:r>
      <w:r w:rsidR="004234DF" w:rsidRPr="006F54CE">
        <w:rPr>
          <w:rFonts w:ascii="Times New Roman" w:hAnsi="Times New Roman"/>
          <w:i/>
          <w:sz w:val="28"/>
          <w:szCs w:val="28"/>
          <w:lang w:val="uk-UA"/>
        </w:rPr>
        <w:t>-</w:t>
      </w:r>
      <w:r w:rsidR="004234DF">
        <w:rPr>
          <w:rFonts w:ascii="Times New Roman" w:hAnsi="Times New Roman"/>
          <w:i/>
          <w:sz w:val="28"/>
          <w:szCs w:val="28"/>
          <w:lang w:val="en-US"/>
        </w:rPr>
        <w:t>Day</w:t>
      </w:r>
      <w:r w:rsidR="004234DF" w:rsidRPr="006F54C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(</w:t>
      </w:r>
      <w:r w:rsidR="002E2F77" w:rsidRPr="004234DF">
        <w:rPr>
          <w:rFonts w:ascii="Times New Roman" w:hAnsi="Times New Roman"/>
          <w:sz w:val="28"/>
          <w:szCs w:val="28"/>
          <w:lang w:val="en-US"/>
        </w:rPr>
        <w:t>Victory</w:t>
      </w:r>
      <w:r w:rsidR="002E2F77" w:rsidRPr="006F54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F77" w:rsidRPr="004234DF">
        <w:rPr>
          <w:rFonts w:ascii="Times New Roman" w:hAnsi="Times New Roman"/>
          <w:sz w:val="28"/>
          <w:szCs w:val="28"/>
          <w:lang w:val="en-US"/>
        </w:rPr>
        <w:t>Day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)</w:t>
      </w:r>
      <w:r w:rsidR="004234DF">
        <w:rPr>
          <w:rFonts w:ascii="Times New Roman" w:hAnsi="Times New Roman"/>
          <w:i/>
          <w:sz w:val="28"/>
          <w:szCs w:val="28"/>
          <w:lang w:val="en-US"/>
        </w:rPr>
        <w:t xml:space="preserve">; H-bomb 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(</w:t>
      </w:r>
      <w:r w:rsidR="0048635C" w:rsidRPr="004234DF">
        <w:rPr>
          <w:rFonts w:ascii="Times New Roman" w:hAnsi="Times New Roman"/>
          <w:sz w:val="28"/>
          <w:szCs w:val="28"/>
          <w:lang w:val="en-US"/>
        </w:rPr>
        <w:t>hydr</w:t>
      </w:r>
      <w:r w:rsidR="002E2F77" w:rsidRPr="004234DF">
        <w:rPr>
          <w:rFonts w:ascii="Times New Roman" w:hAnsi="Times New Roman"/>
          <w:sz w:val="28"/>
          <w:szCs w:val="28"/>
          <w:lang w:val="en-US"/>
        </w:rPr>
        <w:t>ogen bomb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)</w:t>
      </w:r>
      <w:r w:rsidR="004234DF" w:rsidRPr="004234DF">
        <w:rPr>
          <w:rFonts w:ascii="Times New Roman" w:hAnsi="Times New Roman"/>
          <w:sz w:val="28"/>
          <w:szCs w:val="28"/>
          <w:lang w:val="en-US"/>
        </w:rPr>
        <w:t>;</w:t>
      </w:r>
      <w:r w:rsidR="004234DF">
        <w:rPr>
          <w:rFonts w:ascii="Times New Roman" w:hAnsi="Times New Roman"/>
          <w:i/>
          <w:sz w:val="28"/>
          <w:szCs w:val="28"/>
          <w:lang w:val="en-US"/>
        </w:rPr>
        <w:t xml:space="preserve"> A level 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(</w:t>
      </w:r>
      <w:r w:rsidR="0048635C" w:rsidRPr="004234DF">
        <w:rPr>
          <w:rFonts w:ascii="Times New Roman" w:hAnsi="Times New Roman"/>
          <w:sz w:val="28"/>
          <w:szCs w:val="28"/>
          <w:lang w:val="en-US"/>
        </w:rPr>
        <w:t>advanced level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)</w:t>
      </w:r>
      <w:r w:rsidR="004234DF">
        <w:rPr>
          <w:rFonts w:ascii="Times New Roman" w:hAnsi="Times New Roman"/>
          <w:sz w:val="28"/>
          <w:szCs w:val="28"/>
          <w:lang w:val="uk-UA"/>
        </w:rPr>
        <w:t>;</w:t>
      </w:r>
      <w:r w:rsidR="0048635C" w:rsidRPr="009D4D3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D4D36">
        <w:rPr>
          <w:rFonts w:ascii="Times New Roman" w:hAnsi="Times New Roman"/>
          <w:i/>
          <w:sz w:val="28"/>
          <w:szCs w:val="28"/>
          <w:lang w:val="en-US"/>
        </w:rPr>
        <w:t xml:space="preserve">hi-fi 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(</w:t>
      </w:r>
      <w:r w:rsidR="0048635C" w:rsidRPr="004234DF">
        <w:rPr>
          <w:rFonts w:ascii="Times New Roman" w:hAnsi="Times New Roman"/>
          <w:sz w:val="28"/>
          <w:szCs w:val="28"/>
          <w:lang w:val="en-US"/>
        </w:rPr>
        <w:t>high fidelity</w:t>
      </w:r>
      <w:r w:rsidR="004234DF">
        <w:rPr>
          <w:rFonts w:ascii="Times New Roman" w:hAnsi="Times New Roman"/>
          <w:sz w:val="28"/>
          <w:szCs w:val="28"/>
          <w:lang w:val="uk-UA"/>
        </w:rPr>
        <w:t>);</w:t>
      </w:r>
      <w:r w:rsidR="0048635C" w:rsidRPr="002B7F33">
        <w:rPr>
          <w:rFonts w:ascii="Times New Roman" w:hAnsi="Times New Roman"/>
          <w:i/>
          <w:sz w:val="28"/>
          <w:szCs w:val="28"/>
          <w:lang w:val="en-US"/>
        </w:rPr>
        <w:t xml:space="preserve"> Interpol</w:t>
      </w:r>
      <w:r w:rsidR="004234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(</w:t>
      </w:r>
      <w:r w:rsidR="0048635C" w:rsidRPr="004234DF">
        <w:rPr>
          <w:rFonts w:ascii="Times New Roman" w:hAnsi="Times New Roman"/>
          <w:sz w:val="28"/>
          <w:szCs w:val="28"/>
          <w:lang w:val="en-US"/>
        </w:rPr>
        <w:t>International police</w:t>
      </w:r>
      <w:r w:rsidR="004234DF" w:rsidRPr="004234DF">
        <w:rPr>
          <w:rFonts w:ascii="Times New Roman" w:hAnsi="Times New Roman"/>
          <w:sz w:val="28"/>
          <w:szCs w:val="28"/>
          <w:lang w:val="uk-UA"/>
        </w:rPr>
        <w:t>)</w:t>
      </w:r>
      <w:r w:rsidR="0048635C" w:rsidRPr="004234DF">
        <w:rPr>
          <w:rFonts w:ascii="Times New Roman" w:hAnsi="Times New Roman"/>
          <w:sz w:val="28"/>
          <w:szCs w:val="28"/>
          <w:lang w:val="en-US"/>
        </w:rPr>
        <w:t>.</w:t>
      </w:r>
    </w:p>
    <w:p w:rsidR="00F71349" w:rsidRPr="00F71349" w:rsidRDefault="00F71349" w:rsidP="00F71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 складноскорочених словах, які були утворені шляхом поєднання початкової букви і цілої основи, перший компонент читається як у алфавіті. Наприклад: 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>-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bomb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['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ei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¸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>ɔ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m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>]</w:t>
      </w:r>
      <w:r w:rsidR="004234D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4234DF" w:rsidRPr="004234DF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4234DF">
        <w:rPr>
          <w:rFonts w:ascii="Times New Roman" w:eastAsia="Times New Roman" w:hAnsi="Times New Roman"/>
          <w:sz w:val="28"/>
          <w:szCs w:val="28"/>
          <w:lang w:val="uk-UA"/>
        </w:rPr>
        <w:t>атомна бомба</w:t>
      </w:r>
      <w:r w:rsidR="004234DF" w:rsidRPr="004234DF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, 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G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>-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man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['ʤ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>: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m</w:t>
      </w:r>
      <w:r w:rsidRPr="00AE6B9A">
        <w:rPr>
          <w:rFonts w:ascii="Times New Roman" w:eastAsia="Times New Roman" w:hAnsi="Times New Roman"/>
          <w:i/>
          <w:sz w:val="28"/>
          <w:szCs w:val="28"/>
          <w:lang w:val="uk-UA"/>
        </w:rPr>
        <w:t>ə</w:t>
      </w:r>
      <w:r w:rsidRPr="00AE6B9A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="004234DF">
        <w:rPr>
          <w:rFonts w:ascii="Times New Roman" w:eastAsia="Times New Roman" w:hAnsi="Times New Roman"/>
          <w:i/>
          <w:sz w:val="28"/>
          <w:szCs w:val="28"/>
          <w:lang w:val="uk-UA"/>
        </w:rPr>
        <w:t>]</w:t>
      </w:r>
      <w:r w:rsidR="002E2F77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4234DF" w:rsidRPr="004234DF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4234DF">
        <w:rPr>
          <w:rFonts w:ascii="Times New Roman" w:eastAsia="Times New Roman" w:hAnsi="Times New Roman"/>
          <w:sz w:val="28"/>
          <w:szCs w:val="28"/>
          <w:lang w:val="uk-UA"/>
        </w:rPr>
        <w:t>агент ФБР</w:t>
      </w:r>
      <w:r w:rsidR="004234DF" w:rsidRPr="004234DF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4234DF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B7F33" w:rsidRDefault="002B7F33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7F33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Подібні напівскорочення близькі до символів, що підтверджується широким поширенням слова </w:t>
      </w:r>
      <w:r w:rsidRPr="002B7F33">
        <w:rPr>
          <w:rFonts w:ascii="Times New Roman" w:hAnsi="Times New Roman"/>
          <w:i/>
          <w:color w:val="000000"/>
          <w:sz w:val="28"/>
          <w:szCs w:val="28"/>
          <w:lang w:val="uk-UA"/>
        </w:rPr>
        <w:t>X-mas</w:t>
      </w:r>
      <w:r w:rsidRPr="002B7F33">
        <w:rPr>
          <w:rFonts w:ascii="Times New Roman" w:hAnsi="Times New Roman"/>
          <w:color w:val="000000"/>
          <w:sz w:val="28"/>
          <w:szCs w:val="28"/>
          <w:lang w:val="uk-UA"/>
        </w:rPr>
        <w:t xml:space="preserve">, перша частина якого не що інше, як заміна імені </w:t>
      </w:r>
      <w:r w:rsidRPr="002B7F33">
        <w:rPr>
          <w:rFonts w:ascii="Times New Roman" w:hAnsi="Times New Roman"/>
          <w:i/>
          <w:color w:val="000000"/>
          <w:sz w:val="28"/>
          <w:szCs w:val="28"/>
          <w:lang w:val="uk-UA"/>
        </w:rPr>
        <w:t>Christ</w:t>
      </w:r>
      <w:r w:rsidRPr="002B7F33">
        <w:rPr>
          <w:rFonts w:ascii="Times New Roman" w:hAnsi="Times New Roman"/>
          <w:color w:val="000000"/>
          <w:sz w:val="28"/>
          <w:szCs w:val="28"/>
          <w:lang w:val="uk-UA"/>
        </w:rPr>
        <w:t xml:space="preserve"> символом хреста [</w:t>
      </w:r>
      <w:r w:rsidR="004234DF">
        <w:rPr>
          <w:rFonts w:ascii="Times New Roman" w:hAnsi="Times New Roman"/>
          <w:color w:val="000000"/>
          <w:sz w:val="28"/>
          <w:szCs w:val="28"/>
          <w:lang w:val="uk-UA"/>
        </w:rPr>
        <w:t xml:space="preserve">11, с. 39; </w:t>
      </w:r>
      <w:r w:rsidRPr="002B7F33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F91855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2B7F33">
        <w:rPr>
          <w:rFonts w:ascii="Times New Roman" w:hAnsi="Times New Roman"/>
          <w:color w:val="000000"/>
          <w:sz w:val="28"/>
          <w:szCs w:val="28"/>
          <w:lang w:val="uk-UA"/>
        </w:rPr>
        <w:t>, с. 55]</w:t>
      </w:r>
      <w:r w:rsidR="00B33A9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F54CE" w:rsidRPr="002B7F33" w:rsidRDefault="006F54CE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F3623" w:rsidRPr="001D03C8" w:rsidRDefault="00576D00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sz w:val="28"/>
          <w:szCs w:val="28"/>
          <w:lang w:val="uk-UA"/>
        </w:rPr>
        <w:t>2.2</w:t>
      </w:r>
      <w:r w:rsidR="008128E3" w:rsidRPr="001D03C8">
        <w:rPr>
          <w:rFonts w:ascii="Times New Roman" w:hAnsi="Times New Roman"/>
          <w:b/>
          <w:sz w:val="28"/>
          <w:szCs w:val="28"/>
          <w:lang w:val="uk-UA"/>
        </w:rPr>
        <w:t>.3</w:t>
      </w:r>
      <w:r w:rsidR="006F54CE" w:rsidRPr="001D03C8">
        <w:rPr>
          <w:rFonts w:ascii="Times New Roman" w:hAnsi="Times New Roman"/>
          <w:b/>
          <w:sz w:val="28"/>
          <w:szCs w:val="28"/>
          <w:lang w:val="uk-UA"/>
        </w:rPr>
        <w:t>.</w:t>
      </w:r>
      <w:r w:rsidR="008128E3" w:rsidRPr="001D03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635C" w:rsidRPr="001D03C8">
        <w:rPr>
          <w:rFonts w:ascii="Times New Roman" w:hAnsi="Times New Roman"/>
          <w:b/>
          <w:sz w:val="28"/>
          <w:szCs w:val="28"/>
          <w:lang w:val="uk-UA"/>
        </w:rPr>
        <w:t>Ініціальні абревіатури</w:t>
      </w:r>
      <w:r w:rsidR="007C13D5" w:rsidRPr="001D03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A1E58" w:rsidRDefault="009F3623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4A442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Ініціальні абревіатури – </w:t>
      </w:r>
      <w:r w:rsidR="0048635C">
        <w:rPr>
          <w:rFonts w:ascii="Times New Roman" w:hAnsi="Times New Roman"/>
          <w:sz w:val="28"/>
          <w:szCs w:val="28"/>
          <w:lang w:val="uk-UA"/>
        </w:rPr>
        <w:t>це слова, що утворилися в результаті складання початкових букв слів і читаються по буквах або як слова за правилами читання.</w:t>
      </w:r>
      <w:r w:rsidR="004A1E58" w:rsidRPr="004A1E58">
        <w:rPr>
          <w:color w:val="4A442A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color w:val="000000"/>
          <w:sz w:val="28"/>
          <w:szCs w:val="28"/>
          <w:lang w:val="uk-UA"/>
        </w:rPr>
        <w:t xml:space="preserve">В особливо великій кількості вони стали з’являтися на початку XX ст., багато з них були створені під час першої та другої світових війн. Добре відомі наприклад такі слова: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CPSU</w:t>
      </w:r>
      <w:r w:rsidR="00AB5B6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Communist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Party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of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Soviet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Union</w:t>
      </w:r>
      <w:r w:rsidR="00AB5B6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MP</w:t>
      </w:r>
      <w:r w:rsidR="00AB5B6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Member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of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Parliament</w:t>
      </w:r>
      <w:r w:rsidR="00AB5B6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;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UNESCO</w:t>
      </w:r>
      <w:r w:rsidR="00AB5B6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United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Nations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Educational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Scientific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and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Cultural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A1E58" w:rsidRPr="004A1E5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Organization</w:t>
      </w:r>
      <w:r w:rsidR="00AB5B68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)</w:t>
      </w:r>
      <w:r w:rsidR="004A1E58" w:rsidRPr="004A1E5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A1E58" w:rsidRPr="004A1E5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4A1E58" w:rsidRPr="004A1E58">
        <w:rPr>
          <w:rFonts w:ascii="Times New Roman" w:hAnsi="Times New Roman"/>
          <w:color w:val="000000"/>
          <w:sz w:val="28"/>
          <w:szCs w:val="28"/>
          <w:lang w:val="uk-UA"/>
        </w:rPr>
        <w:t xml:space="preserve">Вони можуть бути усталеними і добре відомими, входити до словників скорочень, і оказіональними, такими, що використовуються для стислого найменування тимчасових громадських утворень, комісій тощо, і розшифрування яких можливе лише за умови наявності попереднього вживання у тексті чи широкого контексту або доброї </w:t>
      </w:r>
      <w:r w:rsidR="00B33A97">
        <w:rPr>
          <w:rFonts w:ascii="Times New Roman" w:hAnsi="Times New Roman"/>
          <w:color w:val="000000"/>
          <w:sz w:val="28"/>
          <w:szCs w:val="28"/>
          <w:lang w:val="uk-UA"/>
        </w:rPr>
        <w:t>обіз</w:t>
      </w:r>
      <w:r w:rsidR="00AB5B68">
        <w:rPr>
          <w:rFonts w:ascii="Times New Roman" w:hAnsi="Times New Roman"/>
          <w:color w:val="000000"/>
          <w:sz w:val="28"/>
          <w:szCs w:val="28"/>
          <w:lang w:val="uk-UA"/>
        </w:rPr>
        <w:t>наності з реальністю [15, с. 166</w:t>
      </w:r>
      <w:r w:rsidR="004A1E58" w:rsidRPr="004A1E58">
        <w:rPr>
          <w:rFonts w:ascii="Times New Roman" w:hAnsi="Times New Roman"/>
          <w:color w:val="000000"/>
          <w:sz w:val="28"/>
          <w:szCs w:val="28"/>
          <w:lang w:val="uk-UA"/>
        </w:rPr>
        <w:t>].</w:t>
      </w:r>
    </w:p>
    <w:p w:rsidR="0048635C" w:rsidRDefault="0048635C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Такі лексичні одиниці зазвичай мають номінативний характер, тобто вони є іменами предметів чи явищ і належать до класу іменників. Наприклад: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BBC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British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Broadcasting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Corporation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)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UNO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United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Nations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lastRenderedPageBreak/>
        <w:t>Organization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)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UNESCO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United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Nations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33A69">
        <w:rPr>
          <w:rFonts w:ascii="Times New Roman" w:hAnsi="Times New Roman"/>
          <w:i/>
          <w:sz w:val="28"/>
          <w:szCs w:val="28"/>
          <w:lang w:val="en-US"/>
        </w:rPr>
        <w:t>Educationfal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Scientific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Cultural</w:t>
      </w:r>
      <w:r w:rsidRPr="00923F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4D36">
        <w:rPr>
          <w:rFonts w:ascii="Times New Roman" w:hAnsi="Times New Roman"/>
          <w:i/>
          <w:sz w:val="28"/>
          <w:szCs w:val="28"/>
          <w:lang w:val="en-US"/>
        </w:rPr>
        <w:t>Organisation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)</w:t>
      </w:r>
      <w:r w:rsidR="00AB5B68">
        <w:rPr>
          <w:rFonts w:ascii="Times New Roman" w:hAnsi="Times New Roman"/>
          <w:i/>
          <w:sz w:val="28"/>
          <w:szCs w:val="28"/>
          <w:lang w:val="en-US"/>
        </w:rPr>
        <w:t xml:space="preserve">, PC 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(</w:t>
      </w:r>
      <w:r w:rsidR="002E2F77">
        <w:rPr>
          <w:rFonts w:ascii="Times New Roman" w:hAnsi="Times New Roman"/>
          <w:i/>
          <w:sz w:val="28"/>
          <w:szCs w:val="28"/>
          <w:lang w:val="en-US"/>
        </w:rPr>
        <w:t>Personal computer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)</w:t>
      </w:r>
      <w:r w:rsidR="00AB5B68">
        <w:rPr>
          <w:rFonts w:ascii="Times New Roman" w:hAnsi="Times New Roman"/>
          <w:i/>
          <w:sz w:val="28"/>
          <w:szCs w:val="28"/>
          <w:lang w:val="en-US"/>
        </w:rPr>
        <w:t xml:space="preserve">, UK 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United Kingdom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48635C" w:rsidRPr="00D43CD4" w:rsidRDefault="0048635C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Можуть існувати ініціалізми, що не є іменниками, наприклад </w:t>
      </w:r>
      <w:r w:rsidRPr="00962AE9">
        <w:rPr>
          <w:rFonts w:ascii="Times New Roman" w:hAnsi="Times New Roman"/>
          <w:i/>
          <w:sz w:val="28"/>
          <w:szCs w:val="28"/>
          <w:lang w:val="uk-UA"/>
        </w:rPr>
        <w:t>ОТТ (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over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top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asap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soon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possible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Pr="00AB5B68">
        <w:rPr>
          <w:rFonts w:ascii="Times New Roman" w:hAnsi="Times New Roman"/>
          <w:sz w:val="28"/>
          <w:szCs w:val="28"/>
          <w:lang w:val="uk-UA"/>
        </w:rPr>
        <w:t>чи</w:t>
      </w:r>
      <w:r w:rsidRPr="00962A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imho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my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humble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opinion</w:t>
      </w:r>
      <w:r w:rsidRPr="00D43CD4">
        <w:rPr>
          <w:rFonts w:ascii="Times New Roman" w:hAnsi="Times New Roman"/>
          <w:i/>
          <w:sz w:val="28"/>
          <w:szCs w:val="28"/>
          <w:lang w:val="uk-UA"/>
        </w:rPr>
        <w:t>)</w:t>
      </w:r>
      <w:r w:rsidRPr="00D43CD4">
        <w:rPr>
          <w:rFonts w:ascii="Times New Roman" w:hAnsi="Times New Roman"/>
          <w:sz w:val="28"/>
          <w:szCs w:val="28"/>
          <w:lang w:val="uk-UA"/>
        </w:rPr>
        <w:t>.</w:t>
      </w:r>
    </w:p>
    <w:p w:rsidR="0048635C" w:rsidRPr="0066492B" w:rsidRDefault="0048635C" w:rsidP="00F71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Зовнішньою ознакою ініціалізма послуговує те, що він пишеться </w:t>
      </w:r>
      <w:r w:rsidR="00633A69">
        <w:rPr>
          <w:rFonts w:ascii="Times New Roman" w:hAnsi="Times New Roman"/>
          <w:sz w:val="28"/>
          <w:szCs w:val="28"/>
          <w:lang w:val="uk-UA"/>
        </w:rPr>
        <w:t>з великих л</w:t>
      </w:r>
      <w:r>
        <w:rPr>
          <w:rFonts w:ascii="Times New Roman" w:hAnsi="Times New Roman"/>
          <w:sz w:val="28"/>
          <w:szCs w:val="28"/>
          <w:lang w:val="uk-UA"/>
        </w:rPr>
        <w:t xml:space="preserve">ітер. Проте, існує чимала кількість прикладів оформлення абревіатури як ініціалі змів, але насправді вони є складовими скороченнями: </w:t>
      </w:r>
      <w:r w:rsidRPr="00962AE9">
        <w:rPr>
          <w:rFonts w:ascii="Times New Roman" w:hAnsi="Times New Roman"/>
          <w:i/>
          <w:sz w:val="28"/>
          <w:szCs w:val="28"/>
          <w:lang w:val="en-US"/>
        </w:rPr>
        <w:t>ABEND</w:t>
      </w:r>
      <w:r w:rsidRPr="00962A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B5B68">
        <w:rPr>
          <w:rFonts w:ascii="Times New Roman" w:hAnsi="Times New Roman"/>
          <w:i/>
          <w:sz w:val="28"/>
          <w:szCs w:val="28"/>
          <w:lang w:val="uk-UA"/>
        </w:rPr>
        <w:t>(</w:t>
      </w:r>
      <w:r w:rsidRPr="00962AE9">
        <w:rPr>
          <w:rFonts w:ascii="Times New Roman" w:eastAsia="Times New Roman" w:hAnsi="Times New Roman"/>
          <w:i/>
          <w:sz w:val="28"/>
          <w:szCs w:val="28"/>
          <w:lang w:val="en-US"/>
        </w:rPr>
        <w:t>ABnormal</w:t>
      </w:r>
      <w:r w:rsidRPr="00962AE9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eastAsia="Times New Roman" w:hAnsi="Times New Roman"/>
          <w:i/>
          <w:sz w:val="28"/>
          <w:szCs w:val="28"/>
          <w:lang w:val="en-US"/>
        </w:rPr>
        <w:t>END</w:t>
      </w:r>
      <w:r w:rsidR="00AB5B68">
        <w:rPr>
          <w:rFonts w:ascii="Times New Roman" w:eastAsia="Times New Roman" w:hAnsi="Times New Roman"/>
          <w:i/>
          <w:sz w:val="28"/>
          <w:szCs w:val="28"/>
          <w:lang w:val="uk-UA"/>
        </w:rPr>
        <w:t>)</w:t>
      </w:r>
      <w:r w:rsidRPr="00962AE9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, </w:t>
      </w:r>
      <w:r w:rsidRPr="00962AE9">
        <w:rPr>
          <w:rFonts w:ascii="Times New Roman" w:eastAsia="Times New Roman" w:hAnsi="Times New Roman"/>
          <w:i/>
          <w:sz w:val="28"/>
          <w:szCs w:val="28"/>
          <w:lang w:val="en-US"/>
        </w:rPr>
        <w:t>CODEC</w:t>
      </w:r>
      <w:r w:rsidR="00AB5B68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(</w:t>
      </w:r>
      <w:r w:rsidRPr="00962AE9">
        <w:rPr>
          <w:rFonts w:ascii="Times New Roman" w:eastAsia="Times New Roman" w:hAnsi="Times New Roman"/>
          <w:i/>
          <w:sz w:val="28"/>
          <w:szCs w:val="28"/>
          <w:lang w:val="en-US"/>
        </w:rPr>
        <w:t>Coder</w:t>
      </w:r>
      <w:r w:rsidR="002E2F77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962AE9">
        <w:rPr>
          <w:rFonts w:ascii="Times New Roman" w:eastAsia="Times New Roman" w:hAnsi="Times New Roman"/>
          <w:i/>
          <w:sz w:val="28"/>
          <w:szCs w:val="28"/>
          <w:lang w:val="en-US"/>
        </w:rPr>
        <w:t>DECoder</w:t>
      </w:r>
      <w:r w:rsidR="00AB5B68">
        <w:rPr>
          <w:rFonts w:ascii="Times New Roman" w:eastAsia="Times New Roman" w:hAnsi="Times New Roman"/>
          <w:i/>
          <w:sz w:val="28"/>
          <w:szCs w:val="28"/>
          <w:lang w:val="uk-UA"/>
        </w:rPr>
        <w:t>)</w:t>
      </w:r>
      <w:r w:rsidRPr="00962AE9">
        <w:rPr>
          <w:rFonts w:ascii="Times New Roman" w:eastAsia="Times New Roman" w:hAnsi="Times New Roman"/>
          <w:i/>
          <w:sz w:val="28"/>
          <w:szCs w:val="28"/>
          <w:lang w:val="uk-UA"/>
        </w:rPr>
        <w:t>.</w:t>
      </w:r>
    </w:p>
    <w:p w:rsidR="0048635C" w:rsidRDefault="0048635C" w:rsidP="00F71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Ініціалізми озвучуються двома різними способами: вони можуть читатися як звичайне слово за діючими нормами орфографії</w:t>
      </w:r>
      <w:r w:rsidR="00AB5B68">
        <w:rPr>
          <w:rFonts w:ascii="Times New Roman" w:eastAsia="Times New Roman" w:hAnsi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44A97">
        <w:rPr>
          <w:rFonts w:ascii="Times New Roman" w:eastAsia="Times New Roman" w:hAnsi="Times New Roman"/>
          <w:i/>
          <w:sz w:val="28"/>
          <w:szCs w:val="28"/>
          <w:lang w:val="en-US"/>
        </w:rPr>
        <w:t>NATO</w:t>
      </w:r>
      <w:r w:rsidRPr="0066492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['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neitou</w:t>
      </w:r>
      <w:r w:rsidRPr="0066492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], </w:t>
      </w:r>
      <w:r w:rsidRPr="00744A97">
        <w:rPr>
          <w:rFonts w:ascii="Times New Roman" w:eastAsia="Times New Roman" w:hAnsi="Times New Roman"/>
          <w:i/>
          <w:sz w:val="28"/>
          <w:szCs w:val="28"/>
          <w:lang w:val="en-US"/>
        </w:rPr>
        <w:t>AIDS</w:t>
      </w:r>
      <w:r w:rsidRPr="0066492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[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eidz</w:t>
      </w:r>
      <w:r w:rsidR="00AB5B68">
        <w:rPr>
          <w:rFonts w:ascii="Times New Roman" w:eastAsia="Times New Roman" w:hAnsi="Times New Roman"/>
          <w:i/>
          <w:sz w:val="28"/>
          <w:szCs w:val="28"/>
          <w:lang w:val="uk-UA"/>
        </w:rPr>
        <w:t>]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AB5B68">
        <w:rPr>
          <w:rFonts w:ascii="Times New Roman" w:eastAsia="Times New Roman" w:hAnsi="Times New Roman"/>
          <w:sz w:val="28"/>
          <w:szCs w:val="28"/>
          <w:lang w:val="uk-UA"/>
        </w:rPr>
        <w:t xml:space="preserve">чи по буквах, </w:t>
      </w:r>
      <w:r>
        <w:rPr>
          <w:rFonts w:ascii="Times New Roman" w:eastAsia="Times New Roman" w:hAnsi="Times New Roman"/>
          <w:sz w:val="28"/>
          <w:szCs w:val="28"/>
          <w:lang w:val="uk-UA"/>
        </w:rPr>
        <w:t>тобто за назвою кожної літери</w:t>
      </w:r>
      <w:r w:rsidRPr="00744A97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: </w:t>
      </w:r>
      <w:r w:rsidRPr="00744A97">
        <w:rPr>
          <w:rFonts w:ascii="Times New Roman" w:eastAsia="Times New Roman" w:hAnsi="Times New Roman"/>
          <w:i/>
          <w:sz w:val="28"/>
          <w:szCs w:val="28"/>
          <w:lang w:val="en-US"/>
        </w:rPr>
        <w:t>USA</w:t>
      </w:r>
      <w:r w:rsidRPr="0066492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, </w:t>
      </w:r>
      <w:r w:rsidRPr="00744A97">
        <w:rPr>
          <w:rFonts w:ascii="Times New Roman" w:eastAsia="Times New Roman" w:hAnsi="Times New Roman"/>
          <w:i/>
          <w:sz w:val="28"/>
          <w:szCs w:val="28"/>
          <w:lang w:val="en-US"/>
        </w:rPr>
        <w:t>BBC</w:t>
      </w:r>
      <w:r w:rsidR="00B33A97">
        <w:rPr>
          <w:rFonts w:ascii="Times New Roman" w:eastAsia="Times New Roman" w:hAnsi="Times New Roman"/>
          <w:sz w:val="28"/>
          <w:szCs w:val="28"/>
          <w:lang w:val="uk-UA"/>
        </w:rPr>
        <w:t xml:space="preserve"> [15</w:t>
      </w:r>
      <w:r w:rsidR="00AB5B68">
        <w:rPr>
          <w:rFonts w:ascii="Times New Roman" w:eastAsia="Times New Roman" w:hAnsi="Times New Roman"/>
          <w:sz w:val="28"/>
          <w:szCs w:val="28"/>
          <w:lang w:val="uk-UA"/>
        </w:rPr>
        <w:t>, с. 169-170</w:t>
      </w:r>
      <w:r>
        <w:rPr>
          <w:rFonts w:ascii="Times New Roman" w:eastAsia="Times New Roman" w:hAnsi="Times New Roman"/>
          <w:sz w:val="28"/>
          <w:szCs w:val="28"/>
          <w:lang w:val="uk-UA"/>
        </w:rPr>
        <w:t>]</w:t>
      </w:r>
      <w:r w:rsidRPr="0066492B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147D5" w:rsidRDefault="00C147D5" w:rsidP="00C147D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67F4">
        <w:rPr>
          <w:rFonts w:ascii="Times New Roman" w:hAnsi="Times New Roman"/>
          <w:sz w:val="28"/>
          <w:szCs w:val="28"/>
        </w:rPr>
        <w:t xml:space="preserve">Лексичні абревіатури (слова) слід відрізняти від графічних абревіатур (графічних скорочень). </w:t>
      </w:r>
    </w:p>
    <w:p w:rsidR="006F54CE" w:rsidRPr="006F54CE" w:rsidRDefault="006F54CE" w:rsidP="00C147D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A69" w:rsidRPr="001D03C8" w:rsidRDefault="00576D00" w:rsidP="00C147D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sz w:val="28"/>
          <w:szCs w:val="28"/>
          <w:lang w:val="uk-UA"/>
        </w:rPr>
        <w:t>2.2</w:t>
      </w:r>
      <w:r w:rsidR="000E41D2" w:rsidRPr="001D03C8">
        <w:rPr>
          <w:rFonts w:ascii="Times New Roman" w:hAnsi="Times New Roman"/>
          <w:b/>
          <w:sz w:val="28"/>
          <w:szCs w:val="28"/>
          <w:lang w:val="uk-UA"/>
        </w:rPr>
        <w:t>.4</w:t>
      </w:r>
      <w:r w:rsidR="006F54CE" w:rsidRPr="001D03C8">
        <w:rPr>
          <w:rFonts w:ascii="Times New Roman" w:hAnsi="Times New Roman"/>
          <w:b/>
          <w:sz w:val="28"/>
          <w:szCs w:val="28"/>
          <w:lang w:val="uk-UA"/>
        </w:rPr>
        <w:t>.</w:t>
      </w:r>
      <w:r w:rsidR="008128E3" w:rsidRPr="001D03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635C" w:rsidRPr="001D03C8">
        <w:rPr>
          <w:rFonts w:ascii="Times New Roman" w:hAnsi="Times New Roman"/>
          <w:b/>
          <w:sz w:val="28"/>
          <w:szCs w:val="28"/>
        </w:rPr>
        <w:t>Графічні абревіатури</w:t>
      </w:r>
      <w:r w:rsidR="00633A69" w:rsidRPr="001D03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20C3" w:rsidRDefault="007C13D5" w:rsidP="00C147D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A69">
        <w:rPr>
          <w:rFonts w:ascii="Times New Roman" w:hAnsi="Times New Roman"/>
          <w:sz w:val="28"/>
          <w:szCs w:val="28"/>
          <w:lang w:val="uk-UA"/>
        </w:rPr>
        <w:t xml:space="preserve">Графічні скорочення – </w:t>
      </w:r>
      <w:r w:rsidR="0048635C" w:rsidRPr="00AA67F4">
        <w:rPr>
          <w:rFonts w:ascii="Times New Roman" w:hAnsi="Times New Roman"/>
          <w:sz w:val="28"/>
          <w:szCs w:val="28"/>
        </w:rPr>
        <w:t>це символи, використовувані замість слів і словосполучень на листі. В усному мовленні їм відповідають по</w:t>
      </w:r>
      <w:r w:rsidR="0048635C">
        <w:rPr>
          <w:rFonts w:ascii="Times New Roman" w:hAnsi="Times New Roman"/>
          <w:sz w:val="28"/>
          <w:szCs w:val="28"/>
          <w:lang w:val="uk-UA"/>
        </w:rPr>
        <w:t xml:space="preserve">внозначні </w:t>
      </w:r>
      <w:r w:rsidR="0048635C" w:rsidRPr="00AA67F4">
        <w:rPr>
          <w:rFonts w:ascii="Times New Roman" w:hAnsi="Times New Roman"/>
          <w:sz w:val="28"/>
          <w:szCs w:val="28"/>
        </w:rPr>
        <w:t>слова та словосполучення</w:t>
      </w:r>
      <w:r w:rsidR="0048635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8635C" w:rsidRDefault="0048635C" w:rsidP="00C147D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Напр.: </w:t>
      </w:r>
      <w:r w:rsidRPr="00AA67F4">
        <w:rPr>
          <w:rFonts w:ascii="Times New Roman" w:hAnsi="Times New Roman"/>
          <w:i/>
          <w:sz w:val="28"/>
          <w:szCs w:val="28"/>
          <w:lang w:val="en-US"/>
        </w:rPr>
        <w:t>m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AA67F4">
        <w:rPr>
          <w:rFonts w:ascii="Times New Roman" w:hAnsi="Times New Roman"/>
          <w:i/>
          <w:sz w:val="28"/>
          <w:szCs w:val="28"/>
          <w:lang w:val="en-US"/>
        </w:rPr>
        <w:t>mile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)</w:t>
      </w:r>
      <w:r w:rsidRPr="00AA67F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AA67F4">
        <w:rPr>
          <w:rFonts w:ascii="Times New Roman" w:hAnsi="Times New Roman"/>
          <w:i/>
          <w:sz w:val="28"/>
          <w:szCs w:val="28"/>
          <w:lang w:val="en-US"/>
        </w:rPr>
        <w:t>Ltd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AA67F4">
        <w:rPr>
          <w:rFonts w:ascii="Times New Roman" w:hAnsi="Times New Roman"/>
          <w:i/>
          <w:sz w:val="28"/>
          <w:szCs w:val="28"/>
          <w:lang w:val="en-US"/>
        </w:rPr>
        <w:t>Limited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)</w:t>
      </w:r>
      <w:r w:rsidRPr="00AA67F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AA67F4">
        <w:rPr>
          <w:rFonts w:ascii="Times New Roman" w:hAnsi="Times New Roman"/>
          <w:i/>
          <w:sz w:val="28"/>
          <w:szCs w:val="28"/>
          <w:lang w:val="en-US"/>
        </w:rPr>
        <w:t>Ala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AA67F4">
        <w:rPr>
          <w:rFonts w:ascii="Times New Roman" w:hAnsi="Times New Roman"/>
          <w:i/>
          <w:sz w:val="28"/>
          <w:szCs w:val="28"/>
          <w:lang w:val="en-US"/>
        </w:rPr>
        <w:t>Alabama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)</w:t>
      </w:r>
      <w:r w:rsidR="005D20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A97">
        <w:rPr>
          <w:rFonts w:ascii="Times New Roman" w:hAnsi="Times New Roman"/>
          <w:sz w:val="28"/>
          <w:szCs w:val="28"/>
          <w:lang w:val="uk-UA"/>
        </w:rPr>
        <w:t>[6</w:t>
      </w:r>
      <w:r w:rsidR="005D20C3">
        <w:rPr>
          <w:rFonts w:ascii="Times New Roman" w:hAnsi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AA67F4">
        <w:rPr>
          <w:rFonts w:ascii="Times New Roman" w:hAnsi="Times New Roman"/>
          <w:sz w:val="28"/>
          <w:szCs w:val="28"/>
          <w:lang w:val="uk-UA"/>
        </w:rPr>
        <w:t>]</w:t>
      </w:r>
      <w:r w:rsidR="00B33A97">
        <w:rPr>
          <w:rFonts w:ascii="Times New Roman" w:hAnsi="Times New Roman"/>
          <w:sz w:val="28"/>
          <w:szCs w:val="28"/>
          <w:lang w:val="uk-UA"/>
        </w:rPr>
        <w:t>.</w:t>
      </w:r>
    </w:p>
    <w:p w:rsidR="0048635C" w:rsidRDefault="00576D00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r w:rsidR="0048635C" w:rsidRPr="00AA67F4">
        <w:rPr>
          <w:rFonts w:ascii="Times New Roman" w:hAnsi="Times New Roman"/>
          <w:sz w:val="28"/>
          <w:szCs w:val="28"/>
          <w:lang w:val="uk-UA"/>
        </w:rPr>
        <w:t>В. Арнольд ви</w:t>
      </w:r>
      <w:r w:rsidR="002E2F77">
        <w:rPr>
          <w:rFonts w:ascii="Times New Roman" w:hAnsi="Times New Roman"/>
          <w:sz w:val="28"/>
          <w:szCs w:val="28"/>
          <w:lang w:val="uk-UA"/>
        </w:rPr>
        <w:t>діляє в окрему групу абревіатур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48635C" w:rsidRPr="00AA67F4">
        <w:rPr>
          <w:rFonts w:ascii="Times New Roman" w:hAnsi="Times New Roman"/>
          <w:sz w:val="28"/>
          <w:szCs w:val="28"/>
          <w:lang w:val="uk-UA"/>
        </w:rPr>
        <w:t xml:space="preserve"> які зустрічаються тільки в письмовому мовленні: 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agcy</w:t>
      </w:r>
      <w:r w:rsidR="0048635C" w:rsidRPr="009C308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(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en-US"/>
        </w:rPr>
        <w:t>ag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en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en-US"/>
        </w:rPr>
        <w:t>cy</w:t>
      </w:r>
      <w:r w:rsidR="007C13D5">
        <w:rPr>
          <w:rFonts w:ascii="Times New Roman" w:hAnsi="Times New Roman"/>
          <w:i/>
          <w:sz w:val="28"/>
          <w:szCs w:val="28"/>
          <w:u w:val="single"/>
          <w:lang w:val="uk-UA"/>
        </w:rPr>
        <w:t>)</w:t>
      </w:r>
      <w:r w:rsidR="0048635C" w:rsidRPr="00AA67F4">
        <w:rPr>
          <w:rFonts w:ascii="Times New Roman" w:hAnsi="Times New Roman"/>
          <w:i/>
          <w:sz w:val="28"/>
          <w:szCs w:val="28"/>
          <w:lang w:val="uk-UA"/>
        </w:rPr>
        <w:t xml:space="preserve"> – агентство, 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cf</w:t>
      </w:r>
      <w:r w:rsidR="0048635C" w:rsidRPr="009C308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(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en-US"/>
        </w:rPr>
        <w:t>c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on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en-US"/>
        </w:rPr>
        <w:t>f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er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)</w:t>
      </w:r>
      <w:r w:rsidR="0048635C" w:rsidRPr="00AA67F4">
        <w:rPr>
          <w:rFonts w:ascii="Times New Roman" w:hAnsi="Times New Roman"/>
          <w:i/>
          <w:sz w:val="28"/>
          <w:szCs w:val="28"/>
          <w:lang w:val="uk-UA"/>
        </w:rPr>
        <w:t xml:space="preserve"> – порівняй, 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chw</w:t>
      </w:r>
      <w:r w:rsidR="0048635C" w:rsidRPr="009C308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(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en-US"/>
        </w:rPr>
        <w:t>c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onstant</w:t>
      </w:r>
      <w:r w:rsidR="0048635C" w:rsidRPr="009C308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en-US"/>
        </w:rPr>
        <w:t>h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ot</w:t>
      </w:r>
      <w:r w:rsidR="0048635C" w:rsidRPr="009C308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en-US"/>
        </w:rPr>
        <w:t>w</w:t>
      </w:r>
      <w:r w:rsidR="0048635C" w:rsidRPr="009C3086">
        <w:rPr>
          <w:rFonts w:ascii="Times New Roman" w:hAnsi="Times New Roman"/>
          <w:i/>
          <w:sz w:val="28"/>
          <w:szCs w:val="28"/>
          <w:lang w:val="en-US"/>
        </w:rPr>
        <w:t>ater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)</w:t>
      </w:r>
      <w:r w:rsidR="0048635C" w:rsidRPr="00AA67F4">
        <w:rPr>
          <w:rFonts w:ascii="Times New Roman" w:hAnsi="Times New Roman"/>
          <w:i/>
          <w:sz w:val="28"/>
          <w:szCs w:val="28"/>
          <w:lang w:val="uk-UA"/>
        </w:rPr>
        <w:t xml:space="preserve"> – гаряча вода постійно, </w:t>
      </w:r>
      <w:r w:rsidR="0048635C" w:rsidRPr="009C3086">
        <w:rPr>
          <w:rFonts w:ascii="Times New Roman" w:hAnsi="Times New Roman"/>
          <w:i/>
          <w:sz w:val="28"/>
          <w:szCs w:val="28"/>
          <w:lang w:val="uk-UA"/>
        </w:rPr>
        <w:t xml:space="preserve">pd 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>(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uk-UA"/>
        </w:rPr>
        <w:t>p</w:t>
      </w:r>
      <w:r w:rsidR="0048635C" w:rsidRPr="009C3086">
        <w:rPr>
          <w:rFonts w:ascii="Times New Roman" w:hAnsi="Times New Roman"/>
          <w:i/>
          <w:sz w:val="28"/>
          <w:szCs w:val="28"/>
          <w:lang w:val="uk-UA"/>
        </w:rPr>
        <w:t>ai</w:t>
      </w:r>
      <w:r w:rsidR="0048635C" w:rsidRPr="009C3086">
        <w:rPr>
          <w:rFonts w:ascii="Times New Roman" w:hAnsi="Times New Roman"/>
          <w:i/>
          <w:sz w:val="28"/>
          <w:szCs w:val="28"/>
          <w:u w:val="single"/>
          <w:lang w:val="uk-UA"/>
        </w:rPr>
        <w:t>d</w:t>
      </w:r>
      <w:r w:rsidR="007C13D5">
        <w:rPr>
          <w:rFonts w:ascii="Times New Roman" w:hAnsi="Times New Roman"/>
          <w:i/>
          <w:sz w:val="28"/>
          <w:szCs w:val="28"/>
          <w:u w:val="single"/>
          <w:lang w:val="uk-UA"/>
        </w:rPr>
        <w:t>)</w:t>
      </w:r>
      <w:r w:rsidR="0048635C" w:rsidRPr="00AA67F4">
        <w:rPr>
          <w:rFonts w:ascii="Times New Roman" w:hAnsi="Times New Roman"/>
          <w:i/>
          <w:sz w:val="28"/>
          <w:szCs w:val="28"/>
          <w:lang w:val="uk-UA"/>
        </w:rPr>
        <w:t xml:space="preserve"> – сплачено. </w:t>
      </w:r>
      <w:r w:rsidR="0048635C" w:rsidRPr="00AA67F4">
        <w:rPr>
          <w:rFonts w:ascii="Times New Roman" w:hAnsi="Times New Roman"/>
          <w:sz w:val="28"/>
          <w:szCs w:val="28"/>
          <w:lang w:val="uk-UA"/>
        </w:rPr>
        <w:t>Такі абревіатури читаються як їх повнозначні еквіваленти і не є словами, а тільки умовними знаками чи символами слів</w:t>
      </w:r>
      <w:r w:rsidR="00B33A97">
        <w:rPr>
          <w:rFonts w:ascii="Times New Roman" w:hAnsi="Times New Roman"/>
          <w:sz w:val="28"/>
          <w:szCs w:val="28"/>
          <w:lang w:val="uk-UA"/>
        </w:rPr>
        <w:t xml:space="preserve"> [1</w:t>
      </w:r>
      <w:r w:rsidR="0048635C">
        <w:rPr>
          <w:rFonts w:ascii="Times New Roman" w:hAnsi="Times New Roman"/>
          <w:sz w:val="28"/>
          <w:szCs w:val="28"/>
          <w:lang w:val="uk-UA"/>
        </w:rPr>
        <w:t>, с. 134].</w:t>
      </w:r>
    </w:p>
    <w:p w:rsidR="0048635C" w:rsidRPr="00576D00" w:rsidRDefault="0048635C" w:rsidP="0048635C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76D00">
        <w:rPr>
          <w:rFonts w:ascii="Times New Roman" w:hAnsi="Times New Roman"/>
          <w:sz w:val="28"/>
          <w:szCs w:val="28"/>
        </w:rPr>
        <w:t>Графічні абревіатури</w:t>
      </w:r>
      <w:r w:rsidRPr="00AA67F4">
        <w:rPr>
          <w:rFonts w:ascii="Times New Roman" w:hAnsi="Times New Roman"/>
          <w:sz w:val="28"/>
          <w:szCs w:val="28"/>
        </w:rPr>
        <w:t xml:space="preserve"> </w:t>
      </w:r>
      <w:r w:rsidRPr="00AA67F4">
        <w:rPr>
          <w:rFonts w:ascii="Times New Roman" w:hAnsi="Times New Roman"/>
          <w:sz w:val="28"/>
          <w:szCs w:val="28"/>
          <w:lang w:val="uk-UA"/>
        </w:rPr>
        <w:t>можуть бути</w:t>
      </w:r>
      <w:r w:rsidRPr="00AA67F4">
        <w:rPr>
          <w:rFonts w:ascii="Times New Roman" w:hAnsi="Times New Roman"/>
          <w:sz w:val="28"/>
          <w:szCs w:val="28"/>
        </w:rPr>
        <w:t xml:space="preserve"> </w:t>
      </w:r>
      <w:r w:rsidRPr="00AA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7F4">
        <w:rPr>
          <w:rFonts w:ascii="Times New Roman" w:hAnsi="Times New Roman"/>
          <w:sz w:val="28"/>
          <w:szCs w:val="28"/>
        </w:rPr>
        <w:t>початков</w:t>
      </w:r>
      <w:r w:rsidRPr="00AA67F4">
        <w:rPr>
          <w:rFonts w:ascii="Times New Roman" w:hAnsi="Times New Roman"/>
          <w:sz w:val="28"/>
          <w:szCs w:val="28"/>
          <w:lang w:val="uk-UA"/>
        </w:rPr>
        <w:t>ими</w:t>
      </w:r>
      <w:r w:rsidRPr="00AA67F4">
        <w:rPr>
          <w:rFonts w:ascii="Times New Roman" w:hAnsi="Times New Roman"/>
          <w:sz w:val="28"/>
          <w:szCs w:val="28"/>
        </w:rPr>
        <w:t xml:space="preserve"> літер</w:t>
      </w:r>
      <w:r w:rsidRPr="00AA67F4">
        <w:rPr>
          <w:rFonts w:ascii="Times New Roman" w:hAnsi="Times New Roman"/>
          <w:sz w:val="28"/>
          <w:szCs w:val="28"/>
          <w:lang w:val="uk-UA"/>
        </w:rPr>
        <w:t>ами</w:t>
      </w:r>
      <w:r w:rsidRPr="00AA67F4">
        <w:rPr>
          <w:rFonts w:ascii="Times New Roman" w:hAnsi="Times New Roman"/>
          <w:sz w:val="28"/>
          <w:szCs w:val="28"/>
        </w:rPr>
        <w:t xml:space="preserve"> основ і слів, перш</w:t>
      </w:r>
      <w:r w:rsidRPr="00AA67F4">
        <w:rPr>
          <w:rFonts w:ascii="Times New Roman" w:hAnsi="Times New Roman"/>
          <w:sz w:val="28"/>
          <w:szCs w:val="28"/>
          <w:lang w:val="uk-UA"/>
        </w:rPr>
        <w:t>ими</w:t>
      </w:r>
      <w:r w:rsidRPr="00AA67F4">
        <w:rPr>
          <w:rFonts w:ascii="Times New Roman" w:hAnsi="Times New Roman"/>
          <w:sz w:val="28"/>
          <w:szCs w:val="28"/>
        </w:rPr>
        <w:t xml:space="preserve"> і останн</w:t>
      </w:r>
      <w:r w:rsidRPr="00AA67F4">
        <w:rPr>
          <w:rFonts w:ascii="Times New Roman" w:hAnsi="Times New Roman"/>
          <w:sz w:val="28"/>
          <w:szCs w:val="28"/>
          <w:lang w:val="uk-UA"/>
        </w:rPr>
        <w:t>іми</w:t>
      </w:r>
      <w:r w:rsidRPr="00AA67F4">
        <w:rPr>
          <w:rFonts w:ascii="Times New Roman" w:hAnsi="Times New Roman"/>
          <w:sz w:val="28"/>
          <w:szCs w:val="28"/>
        </w:rPr>
        <w:t xml:space="preserve"> букв</w:t>
      </w:r>
      <w:r w:rsidRPr="00AA67F4">
        <w:rPr>
          <w:rFonts w:ascii="Times New Roman" w:hAnsi="Times New Roman"/>
          <w:sz w:val="28"/>
          <w:szCs w:val="28"/>
          <w:lang w:val="uk-UA"/>
        </w:rPr>
        <w:t>ами</w:t>
      </w:r>
      <w:r w:rsidRPr="00AA67F4">
        <w:rPr>
          <w:rFonts w:ascii="Times New Roman" w:hAnsi="Times New Roman"/>
          <w:sz w:val="28"/>
          <w:szCs w:val="28"/>
        </w:rPr>
        <w:t xml:space="preserve"> слова або поєднання</w:t>
      </w:r>
      <w:r w:rsidRPr="00AA67F4">
        <w:rPr>
          <w:rFonts w:ascii="Times New Roman" w:hAnsi="Times New Roman"/>
          <w:sz w:val="28"/>
          <w:szCs w:val="28"/>
          <w:lang w:val="uk-UA"/>
        </w:rPr>
        <w:t>м</w:t>
      </w:r>
      <w:r w:rsidRPr="00AA67F4">
        <w:rPr>
          <w:rFonts w:ascii="Times New Roman" w:hAnsi="Times New Roman"/>
          <w:sz w:val="28"/>
          <w:szCs w:val="28"/>
        </w:rPr>
        <w:t xml:space="preserve"> приголосних. Наприклад</w:t>
      </w:r>
      <w:r w:rsidRPr="006F54CE">
        <w:rPr>
          <w:rFonts w:ascii="Times New Roman" w:hAnsi="Times New Roman"/>
          <w:sz w:val="28"/>
          <w:szCs w:val="28"/>
        </w:rPr>
        <w:t>: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Gen</w:t>
      </w:r>
      <w:r w:rsidRPr="006F54CE">
        <w:rPr>
          <w:rFonts w:ascii="Times New Roman" w:hAnsi="Times New Roman"/>
          <w:i/>
          <w:sz w:val="28"/>
          <w:szCs w:val="28"/>
        </w:rPr>
        <w:t>.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General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),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Col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.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Colonel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),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gvt</w:t>
      </w:r>
      <w:r w:rsidR="007C13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government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 xml:space="preserve">). </w:t>
      </w:r>
      <w:r w:rsidRPr="00484516">
        <w:rPr>
          <w:rFonts w:ascii="Times New Roman" w:hAnsi="Times New Roman"/>
          <w:sz w:val="28"/>
          <w:szCs w:val="28"/>
          <w:lang w:val="uk-UA"/>
        </w:rPr>
        <w:t>Багато</w:t>
      </w:r>
      <w:r w:rsidRPr="00AA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sz w:val="28"/>
          <w:szCs w:val="28"/>
          <w:lang w:val="uk-UA"/>
        </w:rPr>
        <w:t>графічних</w:t>
      </w:r>
      <w:r w:rsidRPr="00AA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sz w:val="28"/>
          <w:szCs w:val="28"/>
          <w:lang w:val="uk-UA"/>
        </w:rPr>
        <w:t>абревіатур</w:t>
      </w:r>
      <w:r w:rsidRPr="00AA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sz w:val="28"/>
          <w:szCs w:val="28"/>
          <w:lang w:val="uk-UA"/>
        </w:rPr>
        <w:t>є</w:t>
      </w:r>
      <w:r w:rsidRPr="00AA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sz w:val="28"/>
          <w:szCs w:val="28"/>
          <w:lang w:val="uk-UA"/>
        </w:rPr>
        <w:t>скороченнями</w:t>
      </w:r>
      <w:r w:rsidRPr="00AA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sz w:val="28"/>
          <w:szCs w:val="28"/>
          <w:lang w:val="uk-UA"/>
        </w:rPr>
        <w:t>латинських</w:t>
      </w:r>
      <w:r w:rsidRPr="00AA6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sz w:val="28"/>
          <w:szCs w:val="28"/>
          <w:lang w:val="uk-UA"/>
        </w:rPr>
        <w:t xml:space="preserve">слів: 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тобто</w:t>
      </w:r>
      <w:r w:rsidR="008E2C0B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>е.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Exempli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gratia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)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>,</w:t>
      </w:r>
      <w:r w:rsidRPr="00AA67F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наприклад</w:t>
      </w:r>
      <w:r w:rsidR="008E2C0B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e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Id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est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)</w:t>
      </w:r>
      <w:r w:rsidRPr="00AA67F4">
        <w:rPr>
          <w:rFonts w:ascii="Times New Roman" w:hAnsi="Times New Roman"/>
          <w:i/>
          <w:sz w:val="28"/>
          <w:szCs w:val="28"/>
          <w:lang w:val="uk-UA"/>
        </w:rPr>
        <w:t>,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 xml:space="preserve"> проти (у</w:t>
      </w:r>
      <w:r w:rsidR="00050F3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суді, спорті)</w:t>
      </w:r>
      <w:r w:rsidR="008E2C0B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v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Versus</w:t>
      </w:r>
      <w:r w:rsidRPr="00484516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Pr="00484516">
        <w:rPr>
          <w:rFonts w:ascii="Times New Roman" w:hAnsi="Times New Roman"/>
          <w:sz w:val="28"/>
          <w:szCs w:val="28"/>
          <w:lang w:val="uk-UA"/>
        </w:rPr>
        <w:t>[</w:t>
      </w:r>
      <w:r w:rsidR="00B33A97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с.48</w:t>
      </w:r>
      <w:r w:rsidRPr="00484516">
        <w:rPr>
          <w:rFonts w:ascii="Times New Roman" w:hAnsi="Times New Roman"/>
          <w:sz w:val="28"/>
          <w:szCs w:val="28"/>
          <w:lang w:val="uk-UA"/>
        </w:rPr>
        <w:t>]</w:t>
      </w:r>
      <w:r w:rsidR="00576D00">
        <w:rPr>
          <w:rFonts w:ascii="Times New Roman" w:hAnsi="Times New Roman"/>
          <w:sz w:val="28"/>
          <w:szCs w:val="28"/>
          <w:lang w:val="uk-UA"/>
        </w:rPr>
        <w:t>.</w:t>
      </w:r>
    </w:p>
    <w:p w:rsidR="0048635C" w:rsidRPr="00AA67F4" w:rsidRDefault="0048635C" w:rsidP="0048635C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A67F4">
        <w:rPr>
          <w:rFonts w:ascii="Times New Roman" w:hAnsi="Times New Roman"/>
          <w:sz w:val="28"/>
          <w:szCs w:val="28"/>
          <w:lang w:val="uk-UA"/>
        </w:rPr>
        <w:lastRenderedPageBreak/>
        <w:t>В англійській мові, на відміну від української, абревіатури можуть закінчуватися голосними</w:t>
      </w:r>
      <w:r w:rsidRPr="009C3086">
        <w:rPr>
          <w:rFonts w:ascii="Times New Roman" w:hAnsi="Times New Roman"/>
          <w:sz w:val="28"/>
          <w:szCs w:val="28"/>
          <w:lang w:val="uk-UA"/>
        </w:rPr>
        <w:t>: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ave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Avenue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usu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Usual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Fri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Friday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Colo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9C3086">
        <w:rPr>
          <w:rFonts w:ascii="Times New Roman" w:hAnsi="Times New Roman"/>
          <w:i/>
          <w:sz w:val="28"/>
          <w:szCs w:val="28"/>
          <w:lang w:val="en-US"/>
        </w:rPr>
        <w:t>Colorado</w:t>
      </w:r>
      <w:r w:rsidRPr="009C3086">
        <w:rPr>
          <w:rFonts w:ascii="Times New Roman" w:hAnsi="Times New Roman"/>
          <w:i/>
          <w:sz w:val="28"/>
          <w:szCs w:val="28"/>
          <w:lang w:val="uk-UA"/>
        </w:rPr>
        <w:t>)</w:t>
      </w:r>
      <w:r w:rsidRPr="00AA67F4">
        <w:rPr>
          <w:rFonts w:ascii="Times New Roman" w:hAnsi="Times New Roman"/>
          <w:sz w:val="28"/>
          <w:szCs w:val="28"/>
          <w:lang w:val="uk-UA"/>
        </w:rPr>
        <w:t>[</w:t>
      </w:r>
      <w:r w:rsidR="00B33A97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с. 49</w:t>
      </w:r>
      <w:r w:rsidRPr="00AA67F4">
        <w:rPr>
          <w:rFonts w:ascii="Times New Roman" w:hAnsi="Times New Roman"/>
          <w:sz w:val="28"/>
          <w:szCs w:val="28"/>
          <w:lang w:val="uk-UA"/>
        </w:rPr>
        <w:t>].</w:t>
      </w:r>
    </w:p>
    <w:p w:rsidR="000E41D2" w:rsidRDefault="0048635C" w:rsidP="00281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67F4">
        <w:rPr>
          <w:rFonts w:ascii="Times New Roman" w:hAnsi="Times New Roman"/>
          <w:sz w:val="28"/>
          <w:szCs w:val="28"/>
          <w:lang w:val="uk-UA"/>
        </w:rPr>
        <w:t xml:space="preserve">Графічні абревіатури можуть ставати словами. Це відбувається в тому випадку, якщо графічні скорочення починають вживатися </w:t>
      </w:r>
      <w:r w:rsidRPr="00AA67F4">
        <w:rPr>
          <w:rFonts w:ascii="Times New Roman" w:hAnsi="Times New Roman"/>
          <w:sz w:val="28"/>
          <w:szCs w:val="28"/>
        </w:rPr>
        <w:t>в усному мовленні поряд зі словами. Слова, створені з графічних скорочень, можуть, як і звичайні слова, ставати базою для новоутворень. Наприклад, від іменника МС, колишнього спочатку графічним скороченням словосполучення master of ceremon</w:t>
      </w:r>
      <w:r w:rsidR="00633A69">
        <w:rPr>
          <w:rFonts w:ascii="Times New Roman" w:hAnsi="Times New Roman"/>
          <w:sz w:val="28"/>
          <w:szCs w:val="28"/>
        </w:rPr>
        <w:t xml:space="preserve">ies конферансьє; розпорядник; </w:t>
      </w:r>
      <w:r w:rsidR="00633A69">
        <w:rPr>
          <w:rFonts w:ascii="Times New Roman" w:hAnsi="Times New Roman"/>
          <w:sz w:val="28"/>
          <w:szCs w:val="28"/>
          <w:lang w:val="uk-UA"/>
        </w:rPr>
        <w:t>ведучий</w:t>
      </w:r>
      <w:r w:rsidRPr="00AA67F4">
        <w:rPr>
          <w:rFonts w:ascii="Times New Roman" w:hAnsi="Times New Roman"/>
          <w:sz w:val="28"/>
          <w:szCs w:val="28"/>
        </w:rPr>
        <w:t xml:space="preserve"> програм</w:t>
      </w:r>
      <w:r w:rsidR="00633A69">
        <w:rPr>
          <w:rFonts w:ascii="Times New Roman" w:hAnsi="Times New Roman"/>
          <w:sz w:val="28"/>
          <w:szCs w:val="28"/>
          <w:lang w:val="uk-UA"/>
        </w:rPr>
        <w:t>и</w:t>
      </w:r>
      <w:r w:rsidRPr="00AA67F4">
        <w:rPr>
          <w:rFonts w:ascii="Times New Roman" w:hAnsi="Times New Roman"/>
          <w:sz w:val="28"/>
          <w:szCs w:val="28"/>
        </w:rPr>
        <w:t>, створено дієслово</w:t>
      </w:r>
      <w:r w:rsidRPr="00AA67F4">
        <w:rPr>
          <w:rFonts w:ascii="Times New Roman" w:hAnsi="Times New Roman"/>
          <w:i/>
          <w:sz w:val="28"/>
          <w:szCs w:val="28"/>
        </w:rPr>
        <w:t xml:space="preserve"> </w:t>
      </w:r>
      <w:r w:rsidRPr="009C3086">
        <w:rPr>
          <w:rFonts w:ascii="Times New Roman" w:hAnsi="Times New Roman"/>
          <w:i/>
          <w:sz w:val="28"/>
          <w:szCs w:val="28"/>
        </w:rPr>
        <w:t>to emce</w:t>
      </w:r>
      <w:r w:rsidRPr="00AA67F4">
        <w:rPr>
          <w:rFonts w:ascii="Times New Roman" w:hAnsi="Times New Roman"/>
          <w:i/>
          <w:sz w:val="28"/>
          <w:szCs w:val="28"/>
        </w:rPr>
        <w:t xml:space="preserve"> вести програму, виступати як конферансьє</w:t>
      </w:r>
      <w:r w:rsidR="00B33A9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33A97">
        <w:rPr>
          <w:rFonts w:ascii="Times New Roman" w:hAnsi="Times New Roman"/>
          <w:sz w:val="28"/>
          <w:szCs w:val="28"/>
          <w:lang w:val="uk-UA"/>
        </w:rPr>
        <w:t>[36</w:t>
      </w:r>
      <w:r>
        <w:rPr>
          <w:rFonts w:ascii="Times New Roman" w:hAnsi="Times New Roman"/>
          <w:sz w:val="28"/>
          <w:szCs w:val="28"/>
          <w:lang w:val="uk-UA"/>
        </w:rPr>
        <w:t>, с. 167]</w:t>
      </w:r>
      <w:r w:rsidR="00B33A97">
        <w:rPr>
          <w:rFonts w:ascii="Times New Roman" w:hAnsi="Times New Roman"/>
          <w:sz w:val="28"/>
          <w:szCs w:val="28"/>
          <w:lang w:val="uk-UA"/>
        </w:rPr>
        <w:t>.</w:t>
      </w:r>
    </w:p>
    <w:p w:rsidR="006F54CE" w:rsidRDefault="006F54CE" w:rsidP="00281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1D2" w:rsidRPr="001D03C8" w:rsidRDefault="00576D00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03C8">
        <w:rPr>
          <w:rFonts w:ascii="Times New Roman" w:hAnsi="Times New Roman"/>
          <w:b/>
          <w:sz w:val="28"/>
          <w:szCs w:val="28"/>
          <w:lang w:val="uk-UA"/>
        </w:rPr>
        <w:t>2.2</w:t>
      </w:r>
      <w:r w:rsidR="000E41D2" w:rsidRPr="001D03C8">
        <w:rPr>
          <w:rFonts w:ascii="Times New Roman" w:hAnsi="Times New Roman"/>
          <w:b/>
          <w:sz w:val="28"/>
          <w:szCs w:val="28"/>
          <w:lang w:val="uk-UA"/>
        </w:rPr>
        <w:t>.5</w:t>
      </w:r>
      <w:r w:rsidR="006F54CE" w:rsidRPr="001D03C8">
        <w:rPr>
          <w:rFonts w:ascii="Times New Roman" w:hAnsi="Times New Roman"/>
          <w:b/>
          <w:sz w:val="28"/>
          <w:szCs w:val="28"/>
          <w:lang w:val="uk-UA"/>
        </w:rPr>
        <w:t>.</w:t>
      </w:r>
      <w:r w:rsidR="000E41D2" w:rsidRPr="001D03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3853" w:rsidRPr="001D03C8">
        <w:rPr>
          <w:rFonts w:ascii="Times New Roman" w:hAnsi="Times New Roman"/>
          <w:b/>
          <w:sz w:val="28"/>
          <w:szCs w:val="28"/>
          <w:lang w:val="uk-UA"/>
        </w:rPr>
        <w:t>Абревіатури з</w:t>
      </w:r>
      <w:r w:rsidR="000E41D2" w:rsidRPr="001D03C8">
        <w:rPr>
          <w:rFonts w:ascii="Times New Roman" w:hAnsi="Times New Roman"/>
          <w:b/>
          <w:sz w:val="28"/>
          <w:szCs w:val="28"/>
          <w:lang w:val="uk-UA"/>
        </w:rPr>
        <w:t>апозичен</w:t>
      </w:r>
      <w:r w:rsidR="000B3853" w:rsidRPr="001D03C8">
        <w:rPr>
          <w:rFonts w:ascii="Times New Roman" w:hAnsi="Times New Roman"/>
          <w:b/>
          <w:sz w:val="28"/>
          <w:szCs w:val="28"/>
          <w:lang w:val="uk-UA"/>
        </w:rPr>
        <w:t>і</w:t>
      </w:r>
      <w:r w:rsidR="00484516" w:rsidRPr="001D03C8">
        <w:rPr>
          <w:rFonts w:ascii="Times New Roman" w:hAnsi="Times New Roman"/>
          <w:b/>
          <w:sz w:val="28"/>
          <w:szCs w:val="28"/>
          <w:lang w:val="uk-UA"/>
        </w:rPr>
        <w:t xml:space="preserve"> з іншої</w:t>
      </w:r>
      <w:r w:rsidR="000E41D2" w:rsidRPr="001D03C8">
        <w:rPr>
          <w:rFonts w:ascii="Times New Roman" w:hAnsi="Times New Roman"/>
          <w:b/>
          <w:sz w:val="28"/>
          <w:szCs w:val="28"/>
          <w:lang w:val="uk-UA"/>
        </w:rPr>
        <w:t xml:space="preserve"> мови</w:t>
      </w:r>
    </w:p>
    <w:p w:rsidR="00484516" w:rsidRDefault="00484516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4516">
        <w:rPr>
          <w:rFonts w:ascii="Times New Roman" w:hAnsi="Times New Roman"/>
          <w:sz w:val="28"/>
          <w:szCs w:val="28"/>
          <w:lang w:val="uk-UA"/>
        </w:rPr>
        <w:t>Як і інші європейські мови, англійська мова має велику кількість запозичень. Це явище притаманне також і скороченням.</w:t>
      </w:r>
    </w:p>
    <w:p w:rsidR="00484516" w:rsidRDefault="00484516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4516">
        <w:rPr>
          <w:rFonts w:ascii="Times New Roman" w:hAnsi="Times New Roman"/>
          <w:sz w:val="28"/>
          <w:szCs w:val="28"/>
          <w:lang w:val="uk-UA"/>
        </w:rPr>
        <w:t>Запозичення – процес надходження і засвоєння іншомовних слів внаслідок різних соціальних причин – війни, торгівлі, подорожей, науково-технічного</w:t>
      </w:r>
      <w:r>
        <w:rPr>
          <w:rFonts w:ascii="Times New Roman" w:hAnsi="Times New Roman"/>
          <w:sz w:val="28"/>
          <w:szCs w:val="28"/>
          <w:lang w:val="uk-UA"/>
        </w:rPr>
        <w:t xml:space="preserve"> співробітництва, культурних звʼ</w:t>
      </w:r>
      <w:r w:rsidRPr="00484516">
        <w:rPr>
          <w:rFonts w:ascii="Times New Roman" w:hAnsi="Times New Roman"/>
          <w:sz w:val="28"/>
          <w:szCs w:val="28"/>
          <w:lang w:val="uk-UA"/>
        </w:rPr>
        <w:t>язків та контактів між країнами.</w:t>
      </w:r>
    </w:p>
    <w:p w:rsidR="006D41E4" w:rsidRPr="00484516" w:rsidRDefault="006D41E4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41E4">
        <w:rPr>
          <w:rFonts w:ascii="Times New Roman" w:hAnsi="Times New Roman"/>
          <w:sz w:val="28"/>
          <w:szCs w:val="28"/>
          <w:lang w:val="uk-UA"/>
        </w:rPr>
        <w:t>В період завоювань відбулося масове взаємопроникнення слів та запозичення лексики. Англійську мову почали використовувати лише для комунікативних цілей, і вона майж</w:t>
      </w:r>
      <w:r>
        <w:rPr>
          <w:rFonts w:ascii="Times New Roman" w:hAnsi="Times New Roman"/>
          <w:sz w:val="28"/>
          <w:szCs w:val="28"/>
          <w:lang w:val="uk-UA"/>
        </w:rPr>
        <w:t xml:space="preserve">е не вживалась у писемній формі. </w:t>
      </w:r>
      <w:r w:rsidRPr="006D41E4">
        <w:rPr>
          <w:rFonts w:ascii="Times New Roman" w:hAnsi="Times New Roman"/>
          <w:sz w:val="28"/>
          <w:szCs w:val="28"/>
          <w:lang w:val="uk-UA"/>
        </w:rPr>
        <w:t>У той же час латинська мова вживалась для офіційних записів у вчених працях з філософії та теології, в історичних хроніках і церковних літургіях. Французька мова була мовою королівського оточення і аристократії. Тобто англійська мова поступово втратила свою офіційну і особливо законодавчу роль, поступившись тим самим латинській та французькій</w:t>
      </w:r>
      <w:r w:rsidR="00B742D6">
        <w:rPr>
          <w:rFonts w:ascii="Times New Roman" w:hAnsi="Times New Roman"/>
          <w:sz w:val="28"/>
          <w:szCs w:val="28"/>
          <w:lang w:val="uk-UA"/>
        </w:rPr>
        <w:t xml:space="preserve"> [36, с. 98]</w:t>
      </w:r>
      <w:r w:rsidRPr="006D41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733" w:rsidRDefault="00445733" w:rsidP="00486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733">
        <w:rPr>
          <w:rFonts w:ascii="Times New Roman" w:hAnsi="Times New Roman"/>
          <w:sz w:val="28"/>
          <w:szCs w:val="28"/>
          <w:lang w:val="uk-UA"/>
        </w:rPr>
        <w:t>За часів новітнього періоду до англійської мови надійшла значна кількість латинізмів, які й до нашого часу зберегли не лише свою форму, а й правопис мертвої мови. Частину ц</w:t>
      </w:r>
      <w:r w:rsidR="00576D00">
        <w:rPr>
          <w:rFonts w:ascii="Times New Roman" w:hAnsi="Times New Roman"/>
          <w:sz w:val="28"/>
          <w:szCs w:val="28"/>
          <w:lang w:val="uk-UA"/>
        </w:rPr>
        <w:t>их запозичень складають прислів’</w:t>
      </w:r>
      <w:r w:rsidRPr="00445733">
        <w:rPr>
          <w:rFonts w:ascii="Times New Roman" w:hAnsi="Times New Roman"/>
          <w:sz w:val="28"/>
          <w:szCs w:val="28"/>
          <w:lang w:val="uk-UA"/>
        </w:rPr>
        <w:t>я, що не мають відповідних сталих сполучень в англійській мові, а також вислови, які вживаються у скороченій формі</w:t>
      </w:r>
      <w:r w:rsidR="00B5456F">
        <w:rPr>
          <w:rFonts w:ascii="Times New Roman" w:hAnsi="Times New Roman"/>
          <w:sz w:val="28"/>
          <w:szCs w:val="28"/>
          <w:lang w:val="uk-UA"/>
        </w:rPr>
        <w:t xml:space="preserve"> [41, с. 92]</w:t>
      </w:r>
      <w:r w:rsidRPr="004457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D41E4" w:rsidRPr="00127E9D" w:rsidRDefault="006D41E4" w:rsidP="006D41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сталені </w:t>
      </w:r>
      <w:r w:rsidR="00633A69">
        <w:rPr>
          <w:rFonts w:ascii="Times New Roman" w:hAnsi="Times New Roman"/>
          <w:sz w:val="28"/>
          <w:szCs w:val="28"/>
          <w:lang w:val="uk-UA"/>
        </w:rPr>
        <w:t xml:space="preserve">латинські </w:t>
      </w:r>
      <w:r w:rsidRPr="00127E9D">
        <w:rPr>
          <w:rFonts w:ascii="Times New Roman" w:hAnsi="Times New Roman"/>
          <w:sz w:val="28"/>
          <w:szCs w:val="28"/>
          <w:lang w:val="uk-UA"/>
        </w:rPr>
        <w:t>скорочення, які є загальновідомими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>a.m. – ante meridiem – before noon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вранці;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 xml:space="preserve"> p.m. – post meridiem – after noon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після полудня;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>c. – circa – about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приблизно;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7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2F77">
        <w:rPr>
          <w:rFonts w:ascii="Times New Roman" w:hAnsi="Times New Roman"/>
          <w:i/>
          <w:sz w:val="28"/>
          <w:szCs w:val="28"/>
          <w:lang w:val="uk-UA"/>
        </w:rPr>
        <w:t>cf. – confer – compare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порівняйте;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7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2F77">
        <w:rPr>
          <w:rFonts w:ascii="Times New Roman" w:hAnsi="Times New Roman"/>
          <w:i/>
          <w:sz w:val="28"/>
          <w:szCs w:val="28"/>
          <w:lang w:val="uk-UA"/>
        </w:rPr>
        <w:t>e.g. – exempli gratia – for example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наприклад;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7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2F77">
        <w:rPr>
          <w:rFonts w:ascii="Times New Roman" w:hAnsi="Times New Roman"/>
          <w:i/>
          <w:sz w:val="28"/>
          <w:szCs w:val="28"/>
          <w:lang w:val="uk-UA"/>
        </w:rPr>
        <w:t>etc. – et cetera – and the rest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i так далі;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 xml:space="preserve"> ib. – ibidem – in the same passage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там же;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 xml:space="preserve"> p.t. – pro tempore – till now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дотепер;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 xml:space="preserve"> s.a. – sine anno – date is not indicated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дата не вказана;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 xml:space="preserve"> v., vs. – versus – against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против;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>v. – vide - see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дивіться;</w:t>
      </w:r>
    </w:p>
    <w:p w:rsidR="00127E9D" w:rsidRPr="00127E9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F77">
        <w:rPr>
          <w:rFonts w:ascii="Times New Roman" w:hAnsi="Times New Roman"/>
          <w:i/>
          <w:sz w:val="28"/>
          <w:szCs w:val="28"/>
          <w:lang w:val="uk-UA"/>
        </w:rPr>
        <w:t>NB – nota bene – take special note of</w:t>
      </w:r>
      <w:r w:rsidRPr="00127E9D">
        <w:rPr>
          <w:rFonts w:ascii="Times New Roman" w:hAnsi="Times New Roman"/>
          <w:sz w:val="28"/>
          <w:szCs w:val="28"/>
          <w:lang w:val="uk-UA"/>
        </w:rPr>
        <w:t xml:space="preserve"> – зверніть увагу на;</w:t>
      </w:r>
    </w:p>
    <w:p w:rsidR="000E41D2" w:rsidRPr="00AA0A5D" w:rsidRDefault="00127E9D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127E9D">
        <w:rPr>
          <w:rFonts w:ascii="Times New Roman" w:hAnsi="Times New Roman"/>
          <w:sz w:val="28"/>
          <w:szCs w:val="28"/>
          <w:lang w:val="uk-UA"/>
        </w:rPr>
        <w:t xml:space="preserve"> Зазвичай такі скорочення не мають відповідних форм в українській мові. </w:t>
      </w:r>
    </w:p>
    <w:p w:rsidR="006D08FA" w:rsidRPr="006D08FA" w:rsidRDefault="006D08FA" w:rsidP="00127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Велика кількість лінгвістів розгля</w:t>
      </w:r>
      <w:r w:rsidR="008757AE">
        <w:rPr>
          <w:rFonts w:ascii="Times New Roman" w:hAnsi="Times New Roman"/>
          <w:iCs/>
          <w:sz w:val="28"/>
          <w:szCs w:val="28"/>
          <w:lang w:val="uk-UA"/>
        </w:rPr>
        <w:t>даю абревіатури запозичені з лат</w:t>
      </w:r>
      <w:r>
        <w:rPr>
          <w:rFonts w:ascii="Times New Roman" w:hAnsi="Times New Roman"/>
          <w:iCs/>
          <w:sz w:val="28"/>
          <w:szCs w:val="28"/>
          <w:lang w:val="uk-UA"/>
        </w:rPr>
        <w:t>инської мови, як підвид графічних скорочень</w:t>
      </w:r>
      <w:r w:rsidR="00B5456F">
        <w:rPr>
          <w:rFonts w:ascii="Times New Roman" w:hAnsi="Times New Roman"/>
          <w:iCs/>
          <w:sz w:val="28"/>
          <w:szCs w:val="28"/>
          <w:lang w:val="uk-UA"/>
        </w:rPr>
        <w:t xml:space="preserve"> [82]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48635C" w:rsidRDefault="0048635C" w:rsidP="0048635C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81DD1">
        <w:rPr>
          <w:rFonts w:ascii="Times New Roman" w:hAnsi="Times New Roman"/>
          <w:sz w:val="28"/>
          <w:szCs w:val="28"/>
          <w:lang w:val="uk-UA"/>
        </w:rPr>
        <w:t>Отже, абревіація – це про</w:t>
      </w:r>
      <w:r w:rsidRPr="00081DD1">
        <w:rPr>
          <w:rFonts w:ascii="Times New Roman" w:hAnsi="Times New Roman"/>
          <w:sz w:val="28"/>
          <w:szCs w:val="28"/>
        </w:rPr>
        <w:t>це</w:t>
      </w:r>
      <w:r w:rsidRPr="00081DD1">
        <w:rPr>
          <w:rFonts w:ascii="Times New Roman" w:hAnsi="Times New Roman"/>
          <w:sz w:val="28"/>
          <w:szCs w:val="28"/>
          <w:lang w:val="uk-UA"/>
        </w:rPr>
        <w:t>с</w:t>
      </w:r>
      <w:r w:rsidRPr="00081DD1">
        <w:rPr>
          <w:rFonts w:ascii="Times New Roman" w:hAnsi="Times New Roman"/>
          <w:sz w:val="28"/>
          <w:szCs w:val="28"/>
        </w:rPr>
        <w:t xml:space="preserve"> утворення нових слів</w:t>
      </w:r>
      <w:r w:rsidRPr="00081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DD1">
        <w:rPr>
          <w:rFonts w:ascii="Times New Roman" w:hAnsi="Times New Roman"/>
          <w:sz w:val="28"/>
          <w:szCs w:val="28"/>
        </w:rPr>
        <w:t>шляхом скорочення</w:t>
      </w:r>
      <w:r w:rsidRPr="00081DD1">
        <w:rPr>
          <w:rFonts w:ascii="Times New Roman" w:hAnsi="Times New Roman"/>
          <w:sz w:val="28"/>
          <w:szCs w:val="28"/>
          <w:lang w:val="uk-UA"/>
        </w:rPr>
        <w:t>. До факторів, які сприяють появі скорочених лексичних одиниць, як правило, відносять: науково-технічний і соціальний прогрес, зростання потоку інформації і необхідність передати її з найменшими витратами часу та місця. Абревіація скорочує матеріальну оболонку слів, збільшуючи швидкість одержання інформації від автора до адресата, а власне абревіатура є засобом концентрації інформації. У сучасній англійській мові скорочення дуже швидко прогресує, що пояснюється доступністю і оперативністю їх створення, а також раціональністю, яку закладено в їх структуру – лаконічністю, економністю, семантичною місткістю та інформативністю.</w:t>
      </w:r>
    </w:p>
    <w:p w:rsidR="00576D00" w:rsidRDefault="00576D00" w:rsidP="0048635C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48635C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4CE" w:rsidRPr="00081DD1" w:rsidRDefault="006F54CE" w:rsidP="0048635C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5E6" w:rsidRPr="00576D00" w:rsidRDefault="00073930" w:rsidP="006F54CE">
      <w:pPr>
        <w:pStyle w:val="12"/>
        <w:shd w:val="clear" w:color="auto" w:fill="auto"/>
        <w:suppressAutoHyphens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6D0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Висновки до </w:t>
      </w:r>
      <w:r w:rsidR="00353ACE">
        <w:rPr>
          <w:rFonts w:ascii="Times New Roman" w:hAnsi="Times New Roman"/>
          <w:b/>
          <w:sz w:val="28"/>
          <w:szCs w:val="28"/>
          <w:lang w:val="uk-UA"/>
        </w:rPr>
        <w:t>другого р</w:t>
      </w:r>
      <w:r w:rsidRPr="00576D00">
        <w:rPr>
          <w:rFonts w:ascii="Times New Roman" w:hAnsi="Times New Roman"/>
          <w:b/>
          <w:sz w:val="28"/>
          <w:szCs w:val="28"/>
          <w:lang w:val="uk-UA"/>
        </w:rPr>
        <w:t>озді</w:t>
      </w:r>
      <w:r w:rsidR="00F45744" w:rsidRPr="00576D00">
        <w:rPr>
          <w:rFonts w:ascii="Times New Roman" w:hAnsi="Times New Roman"/>
          <w:b/>
          <w:sz w:val="28"/>
          <w:szCs w:val="28"/>
          <w:lang w:val="uk-UA"/>
        </w:rPr>
        <w:t>лу</w:t>
      </w:r>
    </w:p>
    <w:p w:rsidR="001B0159" w:rsidRDefault="001B0159" w:rsidP="00175D97">
      <w:pPr>
        <w:pStyle w:val="12"/>
        <w:shd w:val="clear" w:color="auto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другому розділі дипломної</w:t>
      </w:r>
      <w:r w:rsidR="008757AE">
        <w:rPr>
          <w:rFonts w:ascii="Times New Roman" w:hAnsi="Times New Roman"/>
          <w:sz w:val="28"/>
          <w:szCs w:val="28"/>
          <w:lang w:val="uk-UA"/>
        </w:rPr>
        <w:t xml:space="preserve"> роботи був проведений</w:t>
      </w:r>
      <w:r>
        <w:rPr>
          <w:rFonts w:ascii="Times New Roman" w:hAnsi="Times New Roman"/>
          <w:sz w:val="28"/>
          <w:szCs w:val="28"/>
          <w:lang w:val="uk-UA"/>
        </w:rPr>
        <w:t xml:space="preserve"> аналіз спеціальної літератури з теми, що стосується абревіації, історії, передумов та причин її виникнення в мові. А також були розглянуті основні класифікації абревіатур, їх структурні та орфографічні особливості.</w:t>
      </w:r>
    </w:p>
    <w:p w:rsidR="005064DE" w:rsidRPr="00175D97" w:rsidRDefault="001B0159" w:rsidP="00175D97">
      <w:pPr>
        <w:pStyle w:val="12"/>
        <w:shd w:val="clear" w:color="auto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64DE" w:rsidRPr="00175D97">
        <w:rPr>
          <w:rFonts w:ascii="Times New Roman" w:hAnsi="Times New Roman"/>
          <w:sz w:val="28"/>
          <w:szCs w:val="28"/>
          <w:lang w:val="uk-UA"/>
        </w:rPr>
        <w:t xml:space="preserve">Майже у всіх європейських мовах існують різноманітні абревіатури, але особливо багата а них сучасна англійська мова. Кількість абревіатур, що входять до термінологічних словників, сягає десятків тисяч. </w:t>
      </w:r>
      <w:r w:rsidR="003B7A37" w:rsidRPr="002C23F7">
        <w:rPr>
          <w:rFonts w:ascii="Times New Roman" w:hAnsi="Times New Roman"/>
          <w:sz w:val="28"/>
          <w:szCs w:val="28"/>
          <w:lang w:eastAsia="ru-RU"/>
        </w:rPr>
        <w:t>Скорочення широко поширені як в усному мовленні, так і в різних письмових документах.</w:t>
      </w:r>
    </w:p>
    <w:p w:rsidR="00175D97" w:rsidRPr="00175D97" w:rsidRDefault="001B0159" w:rsidP="001B0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показав аналіз історичних фактів виникнення абревіації, м</w:t>
      </w:r>
      <w:r w:rsidR="00175D97" w:rsidRPr="00175D97">
        <w:rPr>
          <w:rFonts w:ascii="Times New Roman" w:hAnsi="Times New Roman"/>
          <w:sz w:val="28"/>
          <w:szCs w:val="28"/>
          <w:lang w:val="uk-UA"/>
        </w:rPr>
        <w:t>еханізм скорочення слів застосовувався ще тоді, коли існув</w:t>
      </w:r>
      <w:r>
        <w:rPr>
          <w:rFonts w:ascii="Times New Roman" w:hAnsi="Times New Roman"/>
          <w:sz w:val="28"/>
          <w:szCs w:val="28"/>
          <w:lang w:val="uk-UA"/>
        </w:rPr>
        <w:t xml:space="preserve">ав так званий фонетичний запис. </w:t>
      </w:r>
      <w:r w:rsidR="00175D97" w:rsidRPr="00175D97">
        <w:rPr>
          <w:rFonts w:ascii="Times New Roman" w:hAnsi="Times New Roman"/>
          <w:sz w:val="28"/>
          <w:szCs w:val="28"/>
          <w:lang w:val="uk-UA"/>
        </w:rPr>
        <w:t>Абревіація починає свою історію разом з шумерами, у IV сторіччі до нашої ери.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97">
        <w:rPr>
          <w:rFonts w:ascii="Times New Roman" w:hAnsi="Times New Roman"/>
          <w:sz w:val="28"/>
          <w:szCs w:val="28"/>
          <w:lang w:val="uk-UA"/>
        </w:rPr>
        <w:t xml:space="preserve">Перші скорочення </w:t>
      </w:r>
      <w:r w:rsidR="00175D97" w:rsidRPr="00175D97">
        <w:rPr>
          <w:rFonts w:ascii="Times New Roman" w:hAnsi="Times New Roman"/>
          <w:sz w:val="28"/>
          <w:szCs w:val="28"/>
          <w:lang w:val="uk-UA"/>
        </w:rPr>
        <w:t xml:space="preserve">в англійській мові з’явились на письмі. Спочатку вони були графічними, </w:t>
      </w:r>
      <w:r w:rsidR="003B7A3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175D97" w:rsidRPr="00175D97">
        <w:rPr>
          <w:rFonts w:ascii="Times New Roman" w:hAnsi="Times New Roman"/>
          <w:sz w:val="28"/>
          <w:szCs w:val="28"/>
          <w:lang w:val="uk-UA"/>
        </w:rPr>
        <w:t xml:space="preserve">потім </w:t>
      </w:r>
      <w:r w:rsidR="003B7A37">
        <w:rPr>
          <w:rFonts w:ascii="Times New Roman" w:hAnsi="Times New Roman"/>
          <w:sz w:val="28"/>
          <w:szCs w:val="28"/>
          <w:lang w:val="uk-UA"/>
        </w:rPr>
        <w:t>почали</w:t>
      </w:r>
      <w:r w:rsidR="00175D97" w:rsidRPr="00175D97">
        <w:rPr>
          <w:rFonts w:ascii="Times New Roman" w:hAnsi="Times New Roman"/>
          <w:sz w:val="28"/>
          <w:szCs w:val="28"/>
          <w:lang w:val="uk-UA"/>
        </w:rPr>
        <w:t xml:space="preserve"> підда</w:t>
      </w:r>
      <w:r w:rsidR="003B7A37">
        <w:rPr>
          <w:rFonts w:ascii="Times New Roman" w:hAnsi="Times New Roman"/>
          <w:sz w:val="28"/>
          <w:szCs w:val="28"/>
          <w:lang w:val="uk-UA"/>
        </w:rPr>
        <w:t>в</w:t>
      </w:r>
      <w:r w:rsidR="00175D97" w:rsidRPr="00175D97">
        <w:rPr>
          <w:rFonts w:ascii="Times New Roman" w:hAnsi="Times New Roman"/>
          <w:sz w:val="28"/>
          <w:szCs w:val="28"/>
          <w:lang w:val="uk-UA"/>
        </w:rPr>
        <w:t>а</w:t>
      </w:r>
      <w:r w:rsidR="003B7A37">
        <w:rPr>
          <w:rFonts w:ascii="Times New Roman" w:hAnsi="Times New Roman"/>
          <w:sz w:val="28"/>
          <w:szCs w:val="28"/>
          <w:lang w:val="uk-UA"/>
        </w:rPr>
        <w:t xml:space="preserve">тися лексикалізації. </w:t>
      </w:r>
    </w:p>
    <w:p w:rsidR="00CC757D" w:rsidRDefault="003B7A37" w:rsidP="00CC75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Питаннями дослідження а</w:t>
      </w:r>
      <w:r w:rsidR="00CC757D" w:rsidRPr="00F57138">
        <w:rPr>
          <w:rFonts w:ascii="Times New Roman" w:hAnsi="Times New Roman"/>
          <w:sz w:val="28"/>
          <w:szCs w:val="28"/>
          <w:lang w:val="uk-UA"/>
        </w:rPr>
        <w:t xml:space="preserve">бревіатур англійської мови </w:t>
      </w:r>
      <w:r>
        <w:rPr>
          <w:rFonts w:ascii="Times New Roman" w:hAnsi="Times New Roman"/>
          <w:sz w:val="28"/>
          <w:szCs w:val="28"/>
          <w:lang w:val="uk-UA"/>
        </w:rPr>
        <w:t>почали займатися порівняно</w:t>
      </w:r>
      <w:r w:rsidR="00CC757D" w:rsidRPr="00F57138">
        <w:rPr>
          <w:rFonts w:ascii="Times New Roman" w:hAnsi="Times New Roman"/>
          <w:sz w:val="28"/>
          <w:szCs w:val="28"/>
          <w:lang w:val="uk-UA"/>
        </w:rPr>
        <w:t xml:space="preserve"> недавно, а саме </w:t>
      </w:r>
      <w:r w:rsidRPr="00F5713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57138">
        <w:rPr>
          <w:rFonts w:ascii="Times New Roman" w:hAnsi="Times New Roman"/>
          <w:sz w:val="28"/>
          <w:szCs w:val="28"/>
        </w:rPr>
        <w:t>XX</w:t>
      </w:r>
      <w:r w:rsidRPr="00F571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ст., коли ці мовні одиниці почали інтенсивно зʼявлятися </w:t>
      </w:r>
      <w:r w:rsidR="00CC757D" w:rsidRPr="00F57138">
        <w:rPr>
          <w:rFonts w:ascii="Times New Roman" w:hAnsi="Times New Roman"/>
          <w:sz w:val="28"/>
          <w:szCs w:val="28"/>
          <w:lang w:val="uk-UA"/>
        </w:rPr>
        <w:t>у мові</w:t>
      </w:r>
      <w:r w:rsidR="00AA30B5">
        <w:rPr>
          <w:rFonts w:ascii="Times New Roman" w:hAnsi="Times New Roman"/>
          <w:sz w:val="28"/>
          <w:szCs w:val="28"/>
          <w:lang w:val="uk-UA"/>
        </w:rPr>
        <w:t xml:space="preserve">. Поява абревіатур у великій кількості була спричинена </w:t>
      </w:r>
      <w:r w:rsidR="00CC757D" w:rsidRPr="00F57138">
        <w:rPr>
          <w:rFonts w:ascii="Times New Roman" w:hAnsi="Times New Roman"/>
          <w:sz w:val="28"/>
          <w:szCs w:val="28"/>
          <w:lang w:val="uk-UA"/>
        </w:rPr>
        <w:t>початком бурхливого розвитку інформаційних технологій, нових сфер інформації та інтеграційних процесів у різних галузях економіки та культури, що безумовно знаходить відображення у мові</w:t>
      </w:r>
      <w:r w:rsidR="008757AE">
        <w:rPr>
          <w:rFonts w:ascii="Times New Roman" w:hAnsi="Times New Roman"/>
          <w:sz w:val="28"/>
          <w:szCs w:val="28"/>
          <w:lang w:val="uk-UA"/>
        </w:rPr>
        <w:t>.</w:t>
      </w:r>
    </w:p>
    <w:p w:rsidR="00CC757D" w:rsidRPr="008757AE" w:rsidRDefault="00CC757D" w:rsidP="00CC75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23F7">
        <w:rPr>
          <w:rFonts w:ascii="Times New Roman" w:hAnsi="Times New Roman"/>
          <w:sz w:val="28"/>
          <w:szCs w:val="28"/>
          <w:lang w:val="uk-UA" w:eastAsia="ru-RU"/>
        </w:rPr>
        <w:t>Визначення скорочень і принципи їх класифікації численні і неоднорідні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FF3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0B5">
        <w:rPr>
          <w:rFonts w:ascii="Times New Roman" w:hAnsi="Times New Roman"/>
          <w:sz w:val="28"/>
          <w:szCs w:val="28"/>
          <w:lang w:val="uk-UA" w:eastAsia="ru-RU"/>
        </w:rPr>
        <w:t xml:space="preserve">Велика кількість лінгвістів трактують термін “абревіація” по різному. </w:t>
      </w:r>
      <w:r w:rsidRPr="002C23F7">
        <w:rPr>
          <w:rFonts w:ascii="Times New Roman" w:hAnsi="Times New Roman"/>
          <w:sz w:val="28"/>
          <w:szCs w:val="28"/>
          <w:lang w:eastAsia="ru-RU"/>
        </w:rPr>
        <w:t>У багать</w:t>
      </w:r>
      <w:r>
        <w:rPr>
          <w:rFonts w:ascii="Times New Roman" w:hAnsi="Times New Roman"/>
          <w:sz w:val="28"/>
          <w:szCs w:val="28"/>
          <w:lang w:eastAsia="ru-RU"/>
        </w:rPr>
        <w:t>ох дослідженнях процесів аббрев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>ац</w:t>
      </w:r>
      <w:r>
        <w:rPr>
          <w:rFonts w:ascii="Times New Roman" w:hAnsi="Times New Roman"/>
          <w:sz w:val="28"/>
          <w:szCs w:val="28"/>
          <w:lang w:val="uk-UA" w:eastAsia="ru-RU"/>
        </w:rPr>
        <w:t>ії</w:t>
      </w:r>
      <w:r w:rsidRPr="002C23F7">
        <w:rPr>
          <w:rFonts w:ascii="Times New Roman" w:hAnsi="Times New Roman"/>
          <w:sz w:val="28"/>
          <w:szCs w:val="28"/>
          <w:lang w:eastAsia="ru-RU"/>
        </w:rPr>
        <w:t xml:space="preserve"> скорочення визначається як специфічний засіб </w:t>
      </w:r>
      <w:hyperlink r:id="rId11" w:tooltip="Словотвір" w:history="1">
        <w:r w:rsidRPr="002C23F7">
          <w:rPr>
            <w:rFonts w:ascii="Times New Roman" w:hAnsi="Times New Roman"/>
            <w:sz w:val="28"/>
            <w:szCs w:val="28"/>
            <w:lang w:eastAsia="ru-RU"/>
          </w:rPr>
          <w:t>словотвору</w:t>
        </w:r>
      </w:hyperlink>
      <w:r w:rsidRPr="002C23F7">
        <w:rPr>
          <w:rFonts w:ascii="Times New Roman" w:hAnsi="Times New Roman"/>
          <w:sz w:val="28"/>
          <w:szCs w:val="28"/>
          <w:lang w:eastAsia="ru-RU"/>
        </w:rPr>
        <w:t>, що служить для створення структурно-семантичних та </w:t>
      </w:r>
      <w:hyperlink r:id="rId12" w:tooltip="Стилістика" w:history="1">
        <w:r w:rsidRPr="002C23F7">
          <w:rPr>
            <w:rFonts w:ascii="Times New Roman" w:hAnsi="Times New Roman"/>
            <w:sz w:val="28"/>
            <w:szCs w:val="28"/>
            <w:lang w:eastAsia="ru-RU"/>
          </w:rPr>
          <w:t>стилістичних</w:t>
        </w:r>
      </w:hyperlink>
      <w:r w:rsidRPr="002C23F7">
        <w:rPr>
          <w:rFonts w:ascii="Times New Roman" w:hAnsi="Times New Roman"/>
          <w:sz w:val="28"/>
          <w:szCs w:val="28"/>
          <w:lang w:eastAsia="ru-RU"/>
        </w:rPr>
        <w:t> варіантів слів</w:t>
      </w:r>
      <w:r w:rsidR="008757A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C757D" w:rsidRDefault="00CC757D" w:rsidP="00CC75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0776A">
        <w:rPr>
          <w:rFonts w:ascii="Times New Roman" w:eastAsia="TimesNewRoman" w:hAnsi="Times New Roman"/>
          <w:sz w:val="28"/>
          <w:szCs w:val="28"/>
          <w:lang w:val="uk-UA"/>
        </w:rPr>
        <w:t>У лінгвістиці існує декілька класифікацій скорочених лексичних одиниць, в основі яких лежать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Pr="0080776A">
        <w:rPr>
          <w:rFonts w:ascii="Times New Roman" w:eastAsia="TimesNewRoman" w:hAnsi="Times New Roman"/>
          <w:sz w:val="28"/>
          <w:szCs w:val="28"/>
          <w:lang w:val="uk-UA"/>
        </w:rPr>
        <w:t>різні принципи, що частково зумовлено великою кількістю різновидів скорочень.</w:t>
      </w:r>
      <w:r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Pr="0080776A">
        <w:rPr>
          <w:rFonts w:ascii="Times New Roman" w:eastAsia="TimesNewRoman" w:hAnsi="Times New Roman"/>
          <w:sz w:val="28"/>
          <w:szCs w:val="28"/>
          <w:lang w:val="uk-UA"/>
        </w:rPr>
        <w:t>Згідно із</w:t>
      </w:r>
      <w:r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="00175D97">
        <w:rPr>
          <w:rFonts w:ascii="Times New Roman" w:eastAsia="TimesNewRoman" w:hAnsi="Times New Roman"/>
          <w:sz w:val="28"/>
          <w:szCs w:val="28"/>
          <w:lang w:val="uk-UA"/>
        </w:rPr>
        <w:t xml:space="preserve">класифікаціями різних лінгвістів </w:t>
      </w:r>
      <w:r>
        <w:rPr>
          <w:rFonts w:ascii="Times New Roman" w:hAnsi="Times New Roman"/>
          <w:sz w:val="28"/>
          <w:szCs w:val="28"/>
          <w:lang w:val="uk-UA" w:eastAsia="uk-UA"/>
        </w:rPr>
        <w:t>абревіатури сучасної англійської мови поділяються на:</w:t>
      </w:r>
      <w:r w:rsidRPr="00EB447D">
        <w:rPr>
          <w:lang w:val="uk-UA"/>
        </w:rPr>
        <w:t xml:space="preserve"> </w:t>
      </w:r>
      <w:r w:rsidR="00073930">
        <w:rPr>
          <w:rFonts w:ascii="Times New Roman" w:hAnsi="Times New Roman"/>
          <w:sz w:val="28"/>
          <w:szCs w:val="28"/>
          <w:lang w:val="uk-UA"/>
        </w:rPr>
        <w:lastRenderedPageBreak/>
        <w:t>усічення/прост</w:t>
      </w:r>
      <w:r w:rsidR="00AA30B5">
        <w:rPr>
          <w:rFonts w:ascii="Times New Roman" w:hAnsi="Times New Roman"/>
          <w:sz w:val="28"/>
          <w:szCs w:val="28"/>
          <w:lang w:val="uk-UA"/>
        </w:rPr>
        <w:t>і;</w:t>
      </w:r>
      <w:r w:rsidRPr="00EB447D">
        <w:rPr>
          <w:rFonts w:ascii="Times New Roman" w:hAnsi="Times New Roman"/>
          <w:sz w:val="28"/>
          <w:szCs w:val="28"/>
          <w:lang w:val="uk-UA"/>
        </w:rPr>
        <w:t xml:space="preserve"> складні</w:t>
      </w:r>
      <w:r w:rsidR="00AA30B5">
        <w:rPr>
          <w:rFonts w:ascii="Times New Roman" w:hAnsi="Times New Roman"/>
          <w:sz w:val="28"/>
          <w:szCs w:val="28"/>
          <w:lang w:val="uk-UA"/>
        </w:rPr>
        <w:t xml:space="preserve"> абревіатури</w:t>
      </w:r>
      <w:r w:rsidR="00073930">
        <w:rPr>
          <w:rFonts w:ascii="Times New Roman" w:hAnsi="Times New Roman"/>
          <w:i/>
          <w:sz w:val="28"/>
          <w:szCs w:val="28"/>
          <w:lang w:val="uk-UA"/>
        </w:rPr>
        <w:t>;</w:t>
      </w:r>
      <w:r w:rsidRPr="00EB447D">
        <w:rPr>
          <w:rFonts w:ascii="Times New Roman" w:hAnsi="Times New Roman"/>
          <w:sz w:val="28"/>
          <w:szCs w:val="28"/>
          <w:lang w:val="uk-UA"/>
        </w:rPr>
        <w:t xml:space="preserve"> ініціальні</w:t>
      </w:r>
      <w:r w:rsidR="00AA30B5">
        <w:rPr>
          <w:rFonts w:ascii="Times New Roman" w:hAnsi="Times New Roman"/>
          <w:sz w:val="28"/>
          <w:szCs w:val="28"/>
          <w:lang w:val="uk-UA"/>
        </w:rPr>
        <w:t xml:space="preserve"> абревіатури; графічні абревіатури</w:t>
      </w:r>
      <w:r w:rsidR="00175D97">
        <w:rPr>
          <w:rFonts w:ascii="Times New Roman" w:hAnsi="Times New Roman"/>
          <w:sz w:val="28"/>
          <w:szCs w:val="28"/>
          <w:lang w:val="uk-UA"/>
        </w:rPr>
        <w:t xml:space="preserve"> та абревіатури запозичені з </w:t>
      </w:r>
      <w:r w:rsidR="00AA30B5">
        <w:rPr>
          <w:rFonts w:ascii="Times New Roman" w:hAnsi="Times New Roman"/>
          <w:sz w:val="28"/>
          <w:szCs w:val="28"/>
          <w:lang w:val="uk-UA"/>
        </w:rPr>
        <w:t>іншої</w:t>
      </w:r>
      <w:r w:rsidR="00175D97">
        <w:rPr>
          <w:rFonts w:ascii="Times New Roman" w:hAnsi="Times New Roman"/>
          <w:sz w:val="28"/>
          <w:szCs w:val="28"/>
          <w:lang w:val="uk-UA"/>
        </w:rPr>
        <w:t xml:space="preserve"> мови</w:t>
      </w:r>
      <w:r w:rsidRPr="00AA67F4">
        <w:rPr>
          <w:rFonts w:ascii="Times New Roman" w:hAnsi="Times New Roman"/>
          <w:sz w:val="28"/>
          <w:szCs w:val="28"/>
          <w:lang w:val="uk-UA"/>
        </w:rPr>
        <w:t>.</w:t>
      </w:r>
    </w:p>
    <w:p w:rsidR="006D08FA" w:rsidRDefault="00CC757D" w:rsidP="006D08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81DD1">
        <w:rPr>
          <w:rFonts w:ascii="Times New Roman" w:hAnsi="Times New Roman"/>
          <w:sz w:val="28"/>
          <w:szCs w:val="28"/>
          <w:lang w:val="uk-UA"/>
        </w:rPr>
        <w:t>У сучасній англійській мові скорочення дуже швидко прогресує, що пояснюється доступністю і оперативністю їх створення, а також раціональністю, яку закладено в їх структуру – лаконічністю, економністю, семантичною місткістю та інформативністю.</w:t>
      </w:r>
    </w:p>
    <w:p w:rsidR="006D08FA" w:rsidRDefault="006D08FA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54CE" w:rsidRDefault="006F54CE" w:rsidP="006D08F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0224F" w:rsidRPr="00CE22F6" w:rsidRDefault="00C0224F" w:rsidP="008757A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DD6EC6" w:rsidRPr="006F54CE" w:rsidRDefault="00DD6EC6" w:rsidP="006F54C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393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РОЗДІЛ </w:t>
      </w:r>
      <w:r w:rsidRPr="000431A0">
        <w:rPr>
          <w:rFonts w:ascii="Times New Roman" w:hAnsi="Times New Roman"/>
          <w:b/>
          <w:sz w:val="28"/>
          <w:szCs w:val="28"/>
          <w:lang w:val="uk-UA"/>
        </w:rPr>
        <w:t>II</w:t>
      </w:r>
      <w:r w:rsidR="005F3C87" w:rsidRPr="000431A0">
        <w:rPr>
          <w:rFonts w:ascii="Times New Roman" w:hAnsi="Times New Roman"/>
          <w:b/>
          <w:sz w:val="28"/>
          <w:szCs w:val="28"/>
          <w:lang w:val="uk-UA"/>
        </w:rPr>
        <w:t>І</w:t>
      </w:r>
      <w:r w:rsidR="006F54CE">
        <w:rPr>
          <w:rFonts w:ascii="Times New Roman" w:hAnsi="Times New Roman"/>
          <w:b/>
          <w:sz w:val="28"/>
          <w:szCs w:val="28"/>
          <w:lang w:val="uk-UA"/>
        </w:rPr>
        <w:t>. У</w:t>
      </w:r>
      <w:r w:rsidR="00AE2233">
        <w:rPr>
          <w:rFonts w:ascii="Times New Roman" w:hAnsi="Times New Roman"/>
          <w:b/>
          <w:sz w:val="28"/>
          <w:szCs w:val="28"/>
          <w:lang w:val="uk-UA"/>
        </w:rPr>
        <w:t xml:space="preserve">ЖИВАННЯ </w:t>
      </w:r>
      <w:r>
        <w:rPr>
          <w:rFonts w:ascii="Times New Roman" w:hAnsi="Times New Roman"/>
          <w:b/>
          <w:sz w:val="28"/>
          <w:szCs w:val="28"/>
          <w:lang w:val="uk-UA"/>
        </w:rPr>
        <w:t>АБРЕВІАТУР В</w:t>
      </w:r>
      <w:r w:rsidR="008941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2233">
        <w:rPr>
          <w:rFonts w:ascii="Times New Roman" w:hAnsi="Times New Roman"/>
          <w:b/>
          <w:sz w:val="28"/>
          <w:szCs w:val="28"/>
          <w:lang w:val="uk-UA"/>
        </w:rPr>
        <w:t>АМЕРИКАНСЬКОМУ ТА БРИТАНСЬКОМУ ВАРІАНТАХ АНГЛІЙСЬКОЇ МОВИ (НА МАТЕРІАЛІ ТЕКСТІВ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ГАЗЕТНО-ПУБЛІЦИСТИЧНОГО СТИЛЮ</w:t>
      </w:r>
      <w:r w:rsidR="0089411C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884270" w:rsidRPr="00CE22F6" w:rsidRDefault="00884270" w:rsidP="00F45744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11C" w:rsidRPr="002A5DCA" w:rsidRDefault="000B3853" w:rsidP="00EF7267">
      <w:pPr>
        <w:tabs>
          <w:tab w:val="left" w:pos="1845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0B3853">
        <w:rPr>
          <w:rFonts w:ascii="Times New Roman" w:hAnsi="Times New Roman"/>
          <w:sz w:val="28"/>
          <w:szCs w:val="28"/>
          <w:lang w:val="uk-UA"/>
        </w:rPr>
        <w:t>Абревіатури набувають усе більшого значення, особливо в газетно-публіцистичних текстах,</w:t>
      </w:r>
      <w:r w:rsidR="00CE22F6">
        <w:rPr>
          <w:rFonts w:ascii="Times New Roman" w:hAnsi="Times New Roman"/>
          <w:sz w:val="28"/>
          <w:szCs w:val="28"/>
          <w:lang w:val="uk-UA"/>
        </w:rPr>
        <w:t xml:space="preserve"> тому що вони є</w:t>
      </w:r>
      <w:r w:rsidRPr="000B3853">
        <w:rPr>
          <w:rFonts w:ascii="Times New Roman" w:hAnsi="Times New Roman"/>
          <w:sz w:val="28"/>
          <w:szCs w:val="28"/>
          <w:lang w:val="uk-UA"/>
        </w:rPr>
        <w:t xml:space="preserve"> засобом концентрації інформації завдяки своїй лаконічності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3853">
        <w:rPr>
          <w:rFonts w:ascii="Times New Roman" w:hAnsi="Times New Roman"/>
          <w:sz w:val="28"/>
          <w:szCs w:val="28"/>
          <w:lang w:val="uk-UA"/>
        </w:rPr>
        <w:t>стислості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B385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8065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Відповідно до </w:t>
      </w:r>
      <w:r w:rsidR="00CC757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висунутої в роботі гіпотези про те, що кожна мова або її національний варіант відрізняються своїми власними особливостями роз</w:t>
      </w:r>
      <w:r w:rsidR="00CE22F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витку, в цьому розділі розглянемо</w:t>
      </w:r>
      <w:r w:rsidR="002A5DC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структурно-семантичні особливості</w:t>
      </w:r>
      <w:r w:rsidR="00CC757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абревіатур в британському та американському варіантах англійської мови та </w:t>
      </w:r>
      <w:r w:rsidR="008757A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проведемо </w:t>
      </w:r>
      <w:r w:rsidR="00CC757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аналіз частоти їх вживання в текстах газетно-публіцистичного стилю.</w:t>
      </w:r>
    </w:p>
    <w:p w:rsidR="00884270" w:rsidRPr="002A5DCA" w:rsidRDefault="00884270" w:rsidP="00EF7267">
      <w:pPr>
        <w:tabs>
          <w:tab w:val="left" w:pos="1845"/>
        </w:tabs>
        <w:spacing w:after="0" w:line="36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6EC6" w:rsidRDefault="002E1FD4" w:rsidP="00EF7267">
      <w:pPr>
        <w:tabs>
          <w:tab w:val="left" w:pos="1845"/>
        </w:tabs>
        <w:spacing w:after="0" w:line="360" w:lineRule="auto"/>
        <w:ind w:firstLine="68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DD6EC6">
        <w:rPr>
          <w:rFonts w:ascii="Times New Roman" w:hAnsi="Times New Roman"/>
          <w:b/>
          <w:sz w:val="28"/>
          <w:szCs w:val="28"/>
          <w:lang w:val="uk-UA"/>
        </w:rPr>
        <w:t>.1</w:t>
      </w:r>
      <w:r w:rsidR="006F54CE">
        <w:rPr>
          <w:rFonts w:ascii="Times New Roman" w:hAnsi="Times New Roman"/>
          <w:b/>
          <w:sz w:val="28"/>
          <w:szCs w:val="28"/>
          <w:lang w:val="uk-UA"/>
        </w:rPr>
        <w:t>.</w:t>
      </w:r>
      <w:r w:rsidR="00DD6EC6">
        <w:rPr>
          <w:rFonts w:ascii="Times New Roman" w:hAnsi="Times New Roman"/>
          <w:b/>
          <w:sz w:val="28"/>
          <w:szCs w:val="28"/>
          <w:lang w:val="uk-UA"/>
        </w:rPr>
        <w:t xml:space="preserve"> Поняття газетно-публіцистичного стилю</w:t>
      </w:r>
      <w:r w:rsidR="00A27F64">
        <w:rPr>
          <w:rFonts w:ascii="Times New Roman" w:hAnsi="Times New Roman"/>
          <w:b/>
          <w:sz w:val="28"/>
          <w:szCs w:val="28"/>
          <w:lang w:val="uk-UA"/>
        </w:rPr>
        <w:t xml:space="preserve"> та його особливості</w:t>
      </w:r>
    </w:p>
    <w:p w:rsidR="006B3860" w:rsidRDefault="00CE22F6" w:rsidP="00EF7267">
      <w:pPr>
        <w:tabs>
          <w:tab w:val="left" w:pos="1845"/>
        </w:tabs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712549" w:rsidRPr="00712549">
        <w:rPr>
          <w:rFonts w:ascii="Times New Roman" w:hAnsi="Times New Roman"/>
          <w:sz w:val="28"/>
          <w:szCs w:val="28"/>
          <w:lang w:val="uk-UA"/>
        </w:rPr>
        <w:t>газетно-п</w:t>
      </w:r>
      <w:r>
        <w:rPr>
          <w:rFonts w:ascii="Times New Roman" w:hAnsi="Times New Roman"/>
          <w:sz w:val="28"/>
          <w:szCs w:val="28"/>
          <w:lang w:val="uk-UA"/>
        </w:rPr>
        <w:t xml:space="preserve">убліцистичного стилю </w:t>
      </w:r>
      <w:r w:rsidR="00712549" w:rsidRPr="007125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віднос</w:t>
      </w:r>
      <w:r w:rsidR="002A5DCA">
        <w:rPr>
          <w:rFonts w:ascii="Times New Roman" w:hAnsi="Times New Roman"/>
          <w:sz w:val="28"/>
          <w:szCs w:val="28"/>
          <w:lang w:val="uk-UA"/>
        </w:rPr>
        <w:t>яться</w:t>
      </w:r>
      <w:r w:rsidR="00C52CE2">
        <w:rPr>
          <w:rFonts w:ascii="Times New Roman" w:hAnsi="Times New Roman"/>
          <w:sz w:val="28"/>
          <w:szCs w:val="28"/>
          <w:lang w:val="uk-UA"/>
        </w:rPr>
        <w:t xml:space="preserve"> тексти</w:t>
      </w:r>
      <w:r w:rsidR="00712549" w:rsidRPr="00712549">
        <w:rPr>
          <w:rFonts w:ascii="Times New Roman" w:hAnsi="Times New Roman"/>
          <w:sz w:val="28"/>
          <w:szCs w:val="28"/>
          <w:lang w:val="uk-UA"/>
        </w:rPr>
        <w:t xml:space="preserve"> газет, суспільно-політичних журналів, доповідей, виступів, бесід, промов, дискусій, мови радіо і телепередач, докум</w:t>
      </w:r>
      <w:r w:rsidR="00712549">
        <w:rPr>
          <w:rFonts w:ascii="Times New Roman" w:hAnsi="Times New Roman"/>
          <w:sz w:val="28"/>
          <w:szCs w:val="28"/>
          <w:lang w:val="uk-UA"/>
        </w:rPr>
        <w:t xml:space="preserve">ентально-публіцистичного </w:t>
      </w:r>
      <w:r w:rsidR="00712549" w:rsidRPr="001900A5">
        <w:rPr>
          <w:rFonts w:ascii="Times New Roman" w:hAnsi="Times New Roman"/>
          <w:sz w:val="28"/>
          <w:szCs w:val="28"/>
          <w:lang w:val="uk-UA"/>
        </w:rPr>
        <w:t xml:space="preserve">кіно </w:t>
      </w:r>
      <w:r w:rsidR="001900A5">
        <w:rPr>
          <w:rFonts w:ascii="Times New Roman" w:hAnsi="Times New Roman"/>
          <w:sz w:val="28"/>
          <w:szCs w:val="28"/>
          <w:lang w:val="uk-UA"/>
        </w:rPr>
        <w:t>[</w:t>
      </w:r>
      <w:r w:rsidR="00B25BF1">
        <w:rPr>
          <w:rFonts w:ascii="Times New Roman" w:hAnsi="Times New Roman"/>
          <w:sz w:val="28"/>
          <w:szCs w:val="28"/>
          <w:lang w:val="uk-UA"/>
        </w:rPr>
        <w:t>21, ст. 47</w:t>
      </w:r>
      <w:r w:rsidR="001900A5">
        <w:rPr>
          <w:rFonts w:ascii="Times New Roman" w:hAnsi="Times New Roman"/>
          <w:sz w:val="28"/>
          <w:szCs w:val="28"/>
          <w:lang w:val="uk-UA"/>
        </w:rPr>
        <w:t>]</w:t>
      </w:r>
      <w:r w:rsidR="00712549" w:rsidRPr="001900A5">
        <w:rPr>
          <w:rFonts w:ascii="Times New Roman" w:hAnsi="Times New Roman"/>
          <w:sz w:val="28"/>
          <w:szCs w:val="28"/>
          <w:lang w:val="uk-UA"/>
        </w:rPr>
        <w:t>.</w:t>
      </w:r>
      <w:r w:rsidR="00712549" w:rsidRPr="007125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2549" w:rsidRPr="00712549" w:rsidRDefault="00712549" w:rsidP="00712549">
      <w:pPr>
        <w:tabs>
          <w:tab w:val="left" w:pos="1845"/>
        </w:tabs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Істотний</w:t>
      </w:r>
      <w:r w:rsidRPr="00712549">
        <w:rPr>
          <w:rFonts w:ascii="Times New Roman" w:hAnsi="Times New Roman"/>
          <w:sz w:val="28"/>
          <w:szCs w:val="28"/>
          <w:lang w:val="uk-UA"/>
        </w:rPr>
        <w:t xml:space="preserve"> вплив на га</w:t>
      </w:r>
      <w:r w:rsidR="006B3860">
        <w:rPr>
          <w:rFonts w:ascii="Times New Roman" w:hAnsi="Times New Roman"/>
          <w:sz w:val="28"/>
          <w:szCs w:val="28"/>
          <w:lang w:val="uk-UA"/>
        </w:rPr>
        <w:t>зетно-публіцистичний стиль має</w:t>
      </w:r>
      <w:r w:rsidRPr="00712549">
        <w:rPr>
          <w:rFonts w:ascii="Times New Roman" w:hAnsi="Times New Roman"/>
          <w:sz w:val="28"/>
          <w:szCs w:val="28"/>
          <w:lang w:val="uk-UA"/>
        </w:rPr>
        <w:t xml:space="preserve"> швидкість створення </w:t>
      </w:r>
      <w:r w:rsidR="002E1FD4">
        <w:rPr>
          <w:rFonts w:ascii="Times New Roman" w:hAnsi="Times New Roman"/>
          <w:sz w:val="28"/>
          <w:szCs w:val="28"/>
          <w:lang w:val="uk-UA"/>
        </w:rPr>
        <w:t>газетно-журнальних текстів, пов’</w:t>
      </w:r>
      <w:r w:rsidRPr="00712549">
        <w:rPr>
          <w:rFonts w:ascii="Times New Roman" w:hAnsi="Times New Roman"/>
          <w:sz w:val="28"/>
          <w:szCs w:val="28"/>
          <w:lang w:val="uk-UA"/>
        </w:rPr>
        <w:t>язана з необхідністю оперативно реагувати на події, що відбуваються. Чималий вплив на вибір мовних засобів і на структуру газе</w:t>
      </w:r>
      <w:r w:rsidR="006B3860">
        <w:rPr>
          <w:rFonts w:ascii="Times New Roman" w:hAnsi="Times New Roman"/>
          <w:sz w:val="28"/>
          <w:szCs w:val="28"/>
          <w:lang w:val="uk-UA"/>
        </w:rPr>
        <w:t>тно-публіцистичного тексту має</w:t>
      </w:r>
      <w:r w:rsidRPr="00712549">
        <w:rPr>
          <w:rFonts w:ascii="Times New Roman" w:hAnsi="Times New Roman"/>
          <w:sz w:val="28"/>
          <w:szCs w:val="28"/>
          <w:lang w:val="uk-UA"/>
        </w:rPr>
        <w:t xml:space="preserve"> обмежений обсяг цього тексту, необхідність вмістити в нього якомога більше інформації</w:t>
      </w:r>
      <w:r w:rsidR="002A5DCA">
        <w:rPr>
          <w:rFonts w:ascii="Times New Roman" w:hAnsi="Times New Roman"/>
          <w:sz w:val="28"/>
          <w:szCs w:val="28"/>
          <w:lang w:val="uk-UA"/>
        </w:rPr>
        <w:t>.</w:t>
      </w:r>
    </w:p>
    <w:p w:rsidR="00DD6EC6" w:rsidRPr="00B82AE9" w:rsidRDefault="00DD6EC6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До основних рис газетно-публіцистичного стилю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як зазначає</w:t>
      </w:r>
      <w:r w:rsidR="00F06ADC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2E1F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І.В.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Арнольд, </w:t>
      </w:r>
      <w:r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належать:</w:t>
      </w:r>
    </w:p>
    <w:p w:rsidR="00DD6EC6" w:rsidRPr="00B82AE9" w:rsidRDefault="00DD6EC6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1) економія мовних засобів,</w:t>
      </w:r>
      <w:r w:rsidR="008757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лаконічність викладу при інформативній насиченості;</w:t>
      </w:r>
    </w:p>
    <w:p w:rsidR="00CC757D" w:rsidRDefault="00C52CE2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C757D">
        <w:rPr>
          <w:rFonts w:ascii="Times New Roman" w:eastAsia="Times New Roman" w:hAnsi="Times New Roman"/>
          <w:sz w:val="28"/>
          <w:szCs w:val="28"/>
          <w:lang w:val="uk-UA" w:eastAsia="ru-RU"/>
        </w:rPr>
        <w:t>) 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суспільно-</w:t>
      </w:r>
      <w:r w:rsidR="00CC757D" w:rsidRPr="00CC757D">
        <w:rPr>
          <w:rFonts w:ascii="Times New Roman" w:eastAsia="Times New Roman" w:hAnsi="Times New Roman"/>
          <w:sz w:val="28"/>
          <w:szCs w:val="28"/>
          <w:lang w:val="uk-UA" w:eastAsia="ru-RU"/>
        </w:rPr>
        <w:t>політичної лексики і фразеології,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757D" w:rsidRPr="00CC757D">
        <w:rPr>
          <w:rFonts w:ascii="Times New Roman" w:eastAsia="Times New Roman" w:hAnsi="Times New Roman"/>
          <w:sz w:val="28"/>
          <w:szCs w:val="28"/>
          <w:lang w:val="uk-UA" w:eastAsia="ru-RU"/>
        </w:rPr>
        <w:t>переосмислення лексики інших стилів (термінологічної лексики) для цілей публіцистики;</w:t>
      </w:r>
    </w:p>
    <w:p w:rsidR="00DD6EC6" w:rsidRPr="00B82AE9" w:rsidRDefault="00CC757D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</w:t>
      </w:r>
      <w:r w:rsidR="00C52CE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 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характерних для даного стилю мовних стереотипів,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кліше;</w:t>
      </w:r>
    </w:p>
    <w:p w:rsidR="00DD6EC6" w:rsidRPr="00B82AE9" w:rsidRDefault="00C52CE2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CC757D">
        <w:rPr>
          <w:rFonts w:ascii="Times New Roman" w:eastAsia="Times New Roman" w:hAnsi="Times New Roman"/>
          <w:sz w:val="28"/>
          <w:szCs w:val="28"/>
          <w:lang w:val="uk-UA" w:eastAsia="ru-RU"/>
        </w:rPr>
        <w:t>) 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жанрова різноманітність та стилістичне використання мовних засобів: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багатозначності слова,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ресурсів словотворення (авторські неологізми),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емоційно-експресивної лексики;</w:t>
      </w:r>
    </w:p>
    <w:p w:rsidR="00DD6EC6" w:rsidRPr="00B82AE9" w:rsidRDefault="00C52CE2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) поєднання рис публіцистичного стилю з рисами інших стилів (наукового,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офіційно-ділового,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літературно-художнього,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розмовного),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обумовлене різноманітністю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тематики і жанрів;</w:t>
      </w:r>
    </w:p>
    <w:p w:rsidR="00DD6EC6" w:rsidRDefault="00C52CE2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) використання зображально-виражальних засобів мови,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зокрема засобів стилістичного синтаксису (риторичні питання і вигуки,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паралелізм побудови,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>повтори,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B82A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інверсія) </w:t>
      </w:r>
      <w:r w:rsidR="00DD6EC6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806F1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D6EC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06F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6EC6" w:rsidRPr="00E22491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DD6EC6" w:rsidRPr="007874E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469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156</w:t>
      </w:r>
      <w:r w:rsidR="00DD6EC6" w:rsidRPr="007874E6">
        <w:rPr>
          <w:rFonts w:ascii="Times New Roman" w:eastAsia="Times New Roman" w:hAnsi="Times New Roman"/>
          <w:sz w:val="28"/>
          <w:szCs w:val="28"/>
          <w:lang w:val="uk-UA" w:eastAsia="ru-RU"/>
        </w:rPr>
        <w:t>].</w:t>
      </w:r>
    </w:p>
    <w:p w:rsidR="00712549" w:rsidRDefault="00712549" w:rsidP="00DD6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2549">
        <w:rPr>
          <w:rFonts w:ascii="Times New Roman" w:hAnsi="Times New Roman"/>
          <w:sz w:val="28"/>
          <w:szCs w:val="28"/>
          <w:lang w:val="uk-UA"/>
        </w:rPr>
        <w:t xml:space="preserve">Газетно-публіцистичний стиль є самостійним функціональним стилем, що володіє певним соціальним призначенням, комбінацією мовних функцій, що ставить своєю головною метою повідомлення, </w:t>
      </w:r>
      <w:r>
        <w:rPr>
          <w:rFonts w:ascii="Times New Roman" w:hAnsi="Times New Roman"/>
          <w:sz w:val="28"/>
          <w:szCs w:val="28"/>
          <w:lang w:val="uk-UA"/>
        </w:rPr>
        <w:t>заклик і переконання (вплив)</w:t>
      </w:r>
      <w:r w:rsidR="00477EF9">
        <w:rPr>
          <w:rFonts w:ascii="Times New Roman" w:hAnsi="Times New Roman"/>
          <w:sz w:val="28"/>
          <w:szCs w:val="28"/>
          <w:lang w:val="uk-UA"/>
        </w:rPr>
        <w:t>.</w:t>
      </w:r>
      <w:r w:rsidRPr="00712549">
        <w:rPr>
          <w:rFonts w:ascii="Times New Roman" w:hAnsi="Times New Roman"/>
          <w:sz w:val="28"/>
          <w:szCs w:val="28"/>
          <w:lang w:val="uk-UA"/>
        </w:rPr>
        <w:t xml:space="preserve"> Тому в газетно-публіцистичному стилі є великий вибір лінгвістичних, граматичних і композиційних особливостей, які допомагають зблизити автора із співбесідником.</w:t>
      </w:r>
    </w:p>
    <w:p w:rsidR="00A27F64" w:rsidRPr="00A27F64" w:rsidRDefault="006851A7" w:rsidP="00A27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A27F64">
        <w:rPr>
          <w:rFonts w:ascii="Times New Roman" w:hAnsi="Times New Roman"/>
          <w:sz w:val="28"/>
          <w:szCs w:val="28"/>
          <w:lang w:val="uk-UA"/>
        </w:rPr>
        <w:t xml:space="preserve">осить часто в газетно-інформаційних матеріалах використовуються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A27F64" w:rsidRPr="00A27F64">
        <w:rPr>
          <w:rFonts w:ascii="Times New Roman" w:hAnsi="Times New Roman"/>
          <w:sz w:val="28"/>
          <w:szCs w:val="28"/>
          <w:lang w:val="uk-UA"/>
        </w:rPr>
        <w:t>азви та імена у скороченій формі. Часто ці скорочення можу</w:t>
      </w:r>
      <w:r w:rsidR="00CE22F6">
        <w:rPr>
          <w:rFonts w:ascii="Times New Roman" w:hAnsi="Times New Roman"/>
          <w:sz w:val="28"/>
          <w:szCs w:val="28"/>
          <w:lang w:val="uk-UA"/>
        </w:rPr>
        <w:t>ть бути невідомим</w:t>
      </w:r>
      <w:r w:rsidR="00BA2FEF">
        <w:rPr>
          <w:rFonts w:ascii="Times New Roman" w:hAnsi="Times New Roman"/>
          <w:sz w:val="28"/>
          <w:szCs w:val="28"/>
          <w:lang w:val="uk-UA"/>
        </w:rPr>
        <w:t xml:space="preserve">и широкому загалу читачів і їх </w:t>
      </w:r>
      <w:r w:rsidR="00CE22F6">
        <w:rPr>
          <w:rFonts w:ascii="Times New Roman" w:hAnsi="Times New Roman"/>
          <w:sz w:val="28"/>
          <w:szCs w:val="28"/>
          <w:lang w:val="uk-UA"/>
        </w:rPr>
        <w:t>значення відразу ж</w:t>
      </w:r>
      <w:r w:rsidR="00A27F64" w:rsidRPr="00A27F64">
        <w:rPr>
          <w:rFonts w:ascii="Times New Roman" w:hAnsi="Times New Roman"/>
          <w:sz w:val="28"/>
          <w:szCs w:val="28"/>
          <w:lang w:val="uk-UA"/>
        </w:rPr>
        <w:t xml:space="preserve"> розшифровуються. Але існує багато таких скорочених назв, до яких читачі газети давно звикли, і тому їх не потрібно тлумачити. Велика кількість таких скорочень – це характерна риса газетно-інформаційного </w:t>
      </w:r>
      <w:r w:rsidR="00477EF9">
        <w:rPr>
          <w:rFonts w:ascii="Times New Roman" w:hAnsi="Times New Roman"/>
          <w:sz w:val="28"/>
          <w:szCs w:val="28"/>
          <w:lang w:val="uk-UA"/>
        </w:rPr>
        <w:t xml:space="preserve">стилю сучасної англійської мови </w:t>
      </w:r>
      <w:r w:rsidR="003B2F32">
        <w:rPr>
          <w:rFonts w:ascii="Times New Roman" w:hAnsi="Times New Roman"/>
          <w:sz w:val="28"/>
          <w:szCs w:val="28"/>
          <w:lang w:val="uk-UA"/>
        </w:rPr>
        <w:t>[</w:t>
      </w:r>
      <w:r w:rsidR="00C20F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F91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2E1F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</w:t>
      </w:r>
      <w:r w:rsidR="002E1F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5B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105</w:t>
      </w:r>
      <w:r w:rsidR="003B2F32">
        <w:rPr>
          <w:rFonts w:ascii="Times New Roman" w:hAnsi="Times New Roman"/>
          <w:sz w:val="28"/>
          <w:szCs w:val="28"/>
          <w:lang w:val="uk-UA"/>
        </w:rPr>
        <w:t>]</w:t>
      </w:r>
      <w:r w:rsidR="00477EF9">
        <w:rPr>
          <w:rFonts w:ascii="Times New Roman" w:hAnsi="Times New Roman"/>
          <w:sz w:val="28"/>
          <w:szCs w:val="28"/>
          <w:lang w:val="uk-UA"/>
        </w:rPr>
        <w:t>.</w:t>
      </w:r>
    </w:p>
    <w:p w:rsidR="00A27F64" w:rsidRPr="002E1FD4" w:rsidRDefault="00A27F64" w:rsidP="002E1F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7F64">
        <w:rPr>
          <w:rFonts w:ascii="Times New Roman" w:hAnsi="Times New Roman"/>
          <w:sz w:val="28"/>
          <w:szCs w:val="28"/>
          <w:lang w:val="uk-UA"/>
        </w:rPr>
        <w:t>Сюди належать назви партій, різних організацій та посад:</w:t>
      </w:r>
      <w:r w:rsidR="009D6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>ILM (</w:t>
      </w:r>
      <w:r w:rsidRPr="009D60E9">
        <w:rPr>
          <w:rFonts w:ascii="Times New Roman" w:hAnsi="Times New Roman"/>
          <w:i/>
          <w:sz w:val="28"/>
          <w:szCs w:val="28"/>
          <w:lang w:val="uk-UA"/>
        </w:rPr>
        <w:t>Industrial Light &amp; Magic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 xml:space="preserve">) – </w:t>
      </w:r>
      <w:r w:rsidRPr="00A27F64">
        <w:rPr>
          <w:rFonts w:ascii="Times New Roman" w:hAnsi="Times New Roman"/>
          <w:sz w:val="28"/>
          <w:szCs w:val="28"/>
          <w:lang w:val="uk-UA"/>
        </w:rPr>
        <w:t>кінокомпанія, що ств</w:t>
      </w:r>
      <w:r w:rsidR="00F06ADC">
        <w:rPr>
          <w:rFonts w:ascii="Times New Roman" w:hAnsi="Times New Roman"/>
          <w:sz w:val="28"/>
          <w:szCs w:val="28"/>
          <w:lang w:val="uk-UA"/>
        </w:rPr>
        <w:t>орює цифрові та звукові ефекти</w:t>
      </w:r>
      <w:r w:rsidR="00477EF9">
        <w:rPr>
          <w:rFonts w:ascii="Times New Roman" w:hAnsi="Times New Roman"/>
          <w:sz w:val="28"/>
          <w:szCs w:val="28"/>
          <w:lang w:val="uk-UA"/>
        </w:rPr>
        <w:t>;</w:t>
      </w:r>
      <w:r w:rsidR="002E1F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EF9">
        <w:rPr>
          <w:rFonts w:ascii="Times New Roman" w:hAnsi="Times New Roman"/>
          <w:sz w:val="28"/>
          <w:szCs w:val="28"/>
          <w:lang w:val="uk-UA"/>
        </w:rPr>
        <w:t>п</w:t>
      </w:r>
      <w:r w:rsidRPr="00A27F64">
        <w:rPr>
          <w:rFonts w:ascii="Times New Roman" w:hAnsi="Times New Roman"/>
          <w:sz w:val="28"/>
          <w:szCs w:val="28"/>
          <w:lang w:val="uk-UA"/>
        </w:rPr>
        <w:t>різвища відомих політичних діячів культури:</w:t>
      </w:r>
      <w:r w:rsidR="009D60E9" w:rsidRPr="009D6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>RLS (</w:t>
      </w:r>
      <w:r w:rsidR="009D60E9" w:rsidRPr="009D60E9">
        <w:rPr>
          <w:rFonts w:ascii="Times New Roman" w:hAnsi="Times New Roman"/>
          <w:i/>
          <w:sz w:val="28"/>
          <w:szCs w:val="28"/>
          <w:lang w:val="uk-UA"/>
        </w:rPr>
        <w:t>Robert Louis Stevenson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>)</w:t>
      </w:r>
      <w:r w:rsidR="00477EF9">
        <w:rPr>
          <w:rFonts w:ascii="Times New Roman" w:hAnsi="Times New Roman"/>
          <w:i/>
          <w:sz w:val="28"/>
          <w:szCs w:val="28"/>
          <w:lang w:val="uk-UA"/>
        </w:rPr>
        <w:t>;</w:t>
      </w:r>
      <w:r w:rsidR="002E1F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EF9">
        <w:rPr>
          <w:rFonts w:ascii="Times New Roman" w:hAnsi="Times New Roman"/>
          <w:sz w:val="28"/>
          <w:szCs w:val="28"/>
          <w:lang w:val="uk-UA"/>
        </w:rPr>
        <w:t>г</w:t>
      </w:r>
      <w:r w:rsidRPr="00A27F64">
        <w:rPr>
          <w:rFonts w:ascii="Times New Roman" w:hAnsi="Times New Roman"/>
          <w:sz w:val="28"/>
          <w:szCs w:val="28"/>
          <w:lang w:val="uk-UA"/>
        </w:rPr>
        <w:t>еографічні назви:</w:t>
      </w:r>
      <w:r w:rsidR="009D60E9" w:rsidRPr="009D6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>NJ (</w:t>
      </w:r>
      <w:r w:rsidR="009D60E9" w:rsidRPr="009D60E9">
        <w:rPr>
          <w:rFonts w:ascii="Times New Roman" w:hAnsi="Times New Roman"/>
          <w:i/>
          <w:sz w:val="28"/>
          <w:szCs w:val="28"/>
          <w:lang w:val="uk-UA"/>
        </w:rPr>
        <w:t>New Jersey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>)</w:t>
      </w:r>
      <w:r w:rsidR="009D60E9" w:rsidRPr="009D60E9">
        <w:rPr>
          <w:rFonts w:ascii="Times New Roman" w:hAnsi="Times New Roman"/>
          <w:i/>
          <w:sz w:val="28"/>
          <w:szCs w:val="28"/>
          <w:lang w:val="uk-UA"/>
        </w:rPr>
        <w:t>;</w:t>
      </w:r>
      <w:r w:rsidR="009D60E9" w:rsidRPr="009D6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>SF (</w:t>
      </w:r>
      <w:r w:rsidR="009D60E9" w:rsidRPr="009D60E9">
        <w:rPr>
          <w:rFonts w:ascii="Times New Roman" w:hAnsi="Times New Roman"/>
          <w:i/>
          <w:sz w:val="28"/>
          <w:szCs w:val="28"/>
          <w:lang w:val="uk-UA"/>
        </w:rPr>
        <w:t>San Francisco</w:t>
      </w:r>
      <w:r w:rsidR="00F06ADC">
        <w:rPr>
          <w:rFonts w:ascii="Times New Roman" w:hAnsi="Times New Roman"/>
          <w:i/>
          <w:sz w:val="28"/>
          <w:szCs w:val="28"/>
          <w:lang w:val="uk-UA"/>
        </w:rPr>
        <w:t>)</w:t>
      </w:r>
      <w:r w:rsidR="002E1FD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27F64" w:rsidRPr="00A27F64" w:rsidRDefault="00A27F64" w:rsidP="00A27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7F64">
        <w:rPr>
          <w:rFonts w:ascii="Times New Roman" w:hAnsi="Times New Roman"/>
          <w:sz w:val="28"/>
          <w:szCs w:val="28"/>
          <w:lang w:val="uk-UA"/>
        </w:rPr>
        <w:t>Подібні скорочення зустрічаються у газетних текстах, не</w:t>
      </w:r>
      <w:r w:rsidR="00477E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F64">
        <w:rPr>
          <w:rFonts w:ascii="Times New Roman" w:hAnsi="Times New Roman"/>
          <w:sz w:val="28"/>
          <w:szCs w:val="28"/>
          <w:lang w:val="uk-UA"/>
        </w:rPr>
        <w:t>залежно від їх тематики.</w:t>
      </w:r>
    </w:p>
    <w:p w:rsidR="00A27F64" w:rsidRPr="00F23931" w:rsidRDefault="000431A0" w:rsidP="00A27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FD4">
        <w:rPr>
          <w:rFonts w:ascii="Times New Roman" w:hAnsi="Times New Roman"/>
          <w:sz w:val="28"/>
          <w:szCs w:val="28"/>
          <w:lang w:val="uk-UA"/>
        </w:rPr>
        <w:lastRenderedPageBreak/>
        <w:t>Як свідчить аналіз спеціальної літератури,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A27F64" w:rsidRPr="00A27F64">
        <w:rPr>
          <w:rFonts w:ascii="Times New Roman" w:hAnsi="Times New Roman"/>
          <w:sz w:val="28"/>
          <w:szCs w:val="28"/>
          <w:lang w:val="uk-UA"/>
        </w:rPr>
        <w:t>тилістичні особливості англійської та української мов майже не відрізняються. Для усіх газетних жанрів характерні загальні форми реалізації стислості: компресія інформації та передача певної частини повідомлень імпліцитно. Як результат стислості відбувається економія мовних засобів за рахунок комунікативно менш важливих фрагментів повідомлення. Основний стилістичний принцип організації мови в публіцистиці – поєднання стандарту та експресії</w:t>
      </w:r>
      <w:r w:rsidR="00FA47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FD4">
        <w:rPr>
          <w:rFonts w:ascii="Times New Roman" w:hAnsi="Times New Roman"/>
          <w:sz w:val="28"/>
          <w:szCs w:val="28"/>
          <w:lang w:val="uk-UA"/>
        </w:rPr>
        <w:t>[1; 65; 71; 77</w:t>
      </w:r>
      <w:r w:rsidR="00FA4729" w:rsidRPr="002E1F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FA4729" w:rsidRPr="002E1F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802CA" w:rsidRDefault="006851A7" w:rsidP="00A27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особливостей</w:t>
      </w:r>
      <w:r w:rsidR="00A27F64" w:rsidRPr="00A27F64">
        <w:rPr>
          <w:rFonts w:ascii="Times New Roman" w:hAnsi="Times New Roman"/>
          <w:sz w:val="28"/>
          <w:szCs w:val="28"/>
          <w:lang w:val="uk-UA"/>
        </w:rPr>
        <w:t xml:space="preserve"> синтаксичної організації тексту газетно-інформаційного стилю</w:t>
      </w:r>
      <w:r>
        <w:rPr>
          <w:rFonts w:ascii="Times New Roman" w:hAnsi="Times New Roman"/>
          <w:sz w:val="28"/>
          <w:szCs w:val="28"/>
          <w:lang w:val="uk-UA"/>
        </w:rPr>
        <w:t xml:space="preserve"> належать</w:t>
      </w:r>
      <w:r w:rsidR="00A27F64" w:rsidRPr="00A27F64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A27F64" w:rsidRPr="00A27F64" w:rsidRDefault="00F802CA" w:rsidP="00A27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27F64" w:rsidRPr="00A27F64">
        <w:rPr>
          <w:rFonts w:ascii="Times New Roman" w:hAnsi="Times New Roman"/>
          <w:sz w:val="28"/>
          <w:szCs w:val="28"/>
          <w:lang w:val="uk-UA"/>
        </w:rPr>
        <w:t>наявність коротких самостійних повідомлень (1-3 висловлення), які складаються з довгих речень із складною структурою;</w:t>
      </w:r>
    </w:p>
    <w:p w:rsidR="00A27F64" w:rsidRPr="00A27F64" w:rsidRDefault="00F802CA" w:rsidP="00A27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27F64" w:rsidRPr="00A27F64">
        <w:rPr>
          <w:rFonts w:ascii="Times New Roman" w:hAnsi="Times New Roman"/>
          <w:sz w:val="28"/>
          <w:szCs w:val="28"/>
          <w:lang w:val="uk-UA"/>
        </w:rPr>
        <w:t>максимальний поділ тексту на абзаци, коли майже кожне речення починається з нового рядка; наявність підзаголовків у всьому тексті для підвищення зацікавленості читачів; використа</w:t>
      </w:r>
      <w:r w:rsidR="00F23931">
        <w:rPr>
          <w:rFonts w:ascii="Times New Roman" w:hAnsi="Times New Roman"/>
          <w:sz w:val="28"/>
          <w:szCs w:val="28"/>
          <w:lang w:val="uk-UA"/>
        </w:rPr>
        <w:t>ння численних атрибутивних груп</w:t>
      </w:r>
      <w:r w:rsidR="009D60E9" w:rsidRPr="009D6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0E9">
        <w:rPr>
          <w:rFonts w:ascii="Times New Roman" w:hAnsi="Times New Roman"/>
          <w:sz w:val="28"/>
          <w:szCs w:val="28"/>
          <w:lang w:val="uk-UA"/>
        </w:rPr>
        <w:t>[</w:t>
      </w:r>
      <w:r w:rsidR="00F91855">
        <w:rPr>
          <w:rFonts w:ascii="Times New Roman" w:hAnsi="Times New Roman"/>
          <w:sz w:val="28"/>
          <w:szCs w:val="28"/>
          <w:lang w:val="uk-UA"/>
        </w:rPr>
        <w:t>57</w:t>
      </w:r>
      <w:r w:rsidR="009D60E9">
        <w:rPr>
          <w:rFonts w:ascii="Times New Roman" w:hAnsi="Times New Roman"/>
          <w:sz w:val="28"/>
          <w:szCs w:val="28"/>
          <w:lang w:val="uk-UA"/>
        </w:rPr>
        <w:t>]</w:t>
      </w:r>
      <w:r w:rsidR="00F23931">
        <w:rPr>
          <w:rFonts w:ascii="Times New Roman" w:hAnsi="Times New Roman"/>
          <w:sz w:val="28"/>
          <w:szCs w:val="28"/>
          <w:lang w:val="uk-UA"/>
        </w:rPr>
        <w:t>.</w:t>
      </w:r>
    </w:p>
    <w:p w:rsidR="002E1FD4" w:rsidRPr="00CE22F6" w:rsidRDefault="001700A1" w:rsidP="008842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2F32" w:rsidRDefault="00BC39E3" w:rsidP="00AE2233">
      <w:pPr>
        <w:tabs>
          <w:tab w:val="left" w:pos="1845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57690E">
        <w:rPr>
          <w:rFonts w:ascii="Times New Roman" w:hAnsi="Times New Roman"/>
          <w:b/>
          <w:sz w:val="28"/>
          <w:szCs w:val="28"/>
          <w:lang w:val="uk-UA"/>
        </w:rPr>
        <w:t>.2</w:t>
      </w:r>
      <w:r w:rsidR="006F54CE">
        <w:rPr>
          <w:rFonts w:ascii="Times New Roman" w:hAnsi="Times New Roman"/>
          <w:b/>
          <w:sz w:val="28"/>
          <w:szCs w:val="28"/>
          <w:lang w:val="uk-UA"/>
        </w:rPr>
        <w:t>.</w:t>
      </w:r>
      <w:r w:rsidR="005769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2233">
        <w:rPr>
          <w:rFonts w:ascii="Times New Roman" w:hAnsi="Times New Roman"/>
          <w:b/>
          <w:sz w:val="28"/>
          <w:szCs w:val="28"/>
          <w:lang w:val="uk-UA"/>
        </w:rPr>
        <w:t xml:space="preserve">Аналіз </w:t>
      </w:r>
      <w:r w:rsidR="0057690E">
        <w:rPr>
          <w:rFonts w:ascii="Times New Roman" w:hAnsi="Times New Roman"/>
          <w:b/>
          <w:sz w:val="28"/>
          <w:szCs w:val="28"/>
          <w:lang w:val="uk-UA"/>
        </w:rPr>
        <w:t>абревіатур</w:t>
      </w:r>
      <w:r w:rsidR="00AE2233">
        <w:rPr>
          <w:rFonts w:ascii="Times New Roman" w:hAnsi="Times New Roman"/>
          <w:b/>
          <w:sz w:val="28"/>
          <w:szCs w:val="28"/>
          <w:lang w:val="uk-UA"/>
        </w:rPr>
        <w:t xml:space="preserve"> британського варіанту англійської мови</w:t>
      </w:r>
      <w:r w:rsidR="00A7659F">
        <w:rPr>
          <w:rFonts w:ascii="Times New Roman" w:hAnsi="Times New Roman"/>
          <w:b/>
          <w:sz w:val="28"/>
          <w:szCs w:val="28"/>
          <w:lang w:val="uk-UA"/>
        </w:rPr>
        <w:t xml:space="preserve"> (на матеріалі газети “</w:t>
      </w:r>
      <w:r w:rsidR="0057690E">
        <w:rPr>
          <w:rFonts w:ascii="Times New Roman" w:hAnsi="Times New Roman"/>
          <w:b/>
          <w:sz w:val="28"/>
          <w:szCs w:val="28"/>
          <w:lang w:val="en-US"/>
        </w:rPr>
        <w:t>The</w:t>
      </w:r>
      <w:r w:rsidR="00AE2233" w:rsidRPr="00AE22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2233">
        <w:rPr>
          <w:rFonts w:ascii="Times New Roman" w:hAnsi="Times New Roman"/>
          <w:b/>
          <w:sz w:val="28"/>
          <w:szCs w:val="28"/>
          <w:lang w:val="en-US"/>
        </w:rPr>
        <w:t>Guardian</w:t>
      </w:r>
      <w:r w:rsidR="00A7659F" w:rsidRPr="00A7659F">
        <w:rPr>
          <w:rFonts w:ascii="Times New Roman" w:hAnsi="Times New Roman"/>
          <w:b/>
          <w:sz w:val="28"/>
          <w:szCs w:val="28"/>
          <w:lang w:val="uk-UA"/>
        </w:rPr>
        <w:t>”</w:t>
      </w:r>
      <w:r w:rsidR="0057690E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5665A0" w:rsidRDefault="005665A0" w:rsidP="004A68AF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68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Дослідження проводиться на текстах газетно-публіцистичного стилю, тому що саме в них в першу чергу відбуваються усі лексичні зміни, що </w:t>
      </w:r>
      <w:r w:rsidR="00477EF9" w:rsidRPr="004A68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спостерігаються </w:t>
      </w:r>
      <w:r w:rsidRPr="004A68AF">
        <w:rPr>
          <w:rFonts w:ascii="Times New Roman" w:eastAsia="Times New Roman" w:hAnsi="Times New Roman"/>
          <w:sz w:val="28"/>
          <w:szCs w:val="28"/>
          <w:lang w:val="uk-UA" w:eastAsia="ru-RU"/>
        </w:rPr>
        <w:t>у мові.</w:t>
      </w:r>
      <w:r w:rsidR="00FA47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913FC" w:rsidRPr="000D5736" w:rsidRDefault="00FC4609" w:rsidP="003D643A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Матеріалом дослідження абревіатур британського варіанту англійської мови є </w:t>
      </w:r>
      <w:r w:rsidR="008B6476">
        <w:rPr>
          <w:rFonts w:ascii="Times New Roman" w:eastAsia="Times New Roman" w:hAnsi="Times New Roman"/>
          <w:sz w:val="28"/>
          <w:szCs w:val="28"/>
          <w:lang w:val="uk-UA" w:eastAsia="ru-RU"/>
        </w:rPr>
        <w:t>40 ст</w:t>
      </w:r>
      <w:r w:rsidR="005F03AD">
        <w:rPr>
          <w:rFonts w:ascii="Times New Roman" w:eastAsia="Times New Roman" w:hAnsi="Times New Roman"/>
          <w:sz w:val="28"/>
          <w:szCs w:val="28"/>
          <w:lang w:val="uk-UA" w:eastAsia="ru-RU"/>
        </w:rPr>
        <w:t>атей (165</w:t>
      </w:r>
      <w:r w:rsidR="008B64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</w:t>
      </w:r>
      <w:r w:rsidR="005F03AD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  <w:r w:rsidR="008B64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тис. знаків) газети </w:t>
      </w:r>
      <w:r w:rsidR="008B6476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="005F03AD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5F03AD" w:rsidRPr="00985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03AD">
        <w:rPr>
          <w:rFonts w:ascii="Times New Roman" w:eastAsia="Times New Roman" w:hAnsi="Times New Roman"/>
          <w:sz w:val="28"/>
          <w:szCs w:val="28"/>
          <w:lang w:val="en-US" w:eastAsia="ru-RU"/>
        </w:rPr>
        <w:t>Guardian</w:t>
      </w:r>
      <w:r w:rsidR="005F03AD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6476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 w:rsidR="008B64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[</w:t>
      </w:r>
      <w:r w:rsidR="00F91855"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  <w:r w:rsidR="008B6476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2817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яких за допомогою методу суцільної вибірки було </w:t>
      </w:r>
      <w:r w:rsidR="00003037" w:rsidRPr="00406A1C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8171B" w:rsidRPr="00406A1C">
        <w:rPr>
          <w:rFonts w:ascii="Times New Roman" w:eastAsia="Times New Roman" w:hAnsi="Times New Roman"/>
          <w:sz w:val="28"/>
          <w:szCs w:val="28"/>
          <w:lang w:val="uk-UA" w:eastAsia="ru-RU"/>
        </w:rPr>
        <w:t>іб</w:t>
      </w:r>
      <w:r w:rsidR="0028171B">
        <w:rPr>
          <w:rFonts w:ascii="Times New Roman" w:eastAsia="Times New Roman" w:hAnsi="Times New Roman"/>
          <w:sz w:val="28"/>
          <w:szCs w:val="28"/>
          <w:lang w:val="uk-UA" w:eastAsia="ru-RU"/>
        </w:rPr>
        <w:t>рано</w:t>
      </w:r>
      <w:r w:rsidR="00E725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122 абревіатури</w:t>
      </w:r>
      <w:r w:rsidR="00985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[</w:t>
      </w:r>
      <w:r w:rsidR="00477EF9">
        <w:rPr>
          <w:rFonts w:ascii="Times New Roman" w:eastAsia="Times New Roman" w:hAnsi="Times New Roman"/>
          <w:sz w:val="28"/>
          <w:szCs w:val="28"/>
          <w:lang w:val="uk-UA" w:eastAsia="ru-RU"/>
        </w:rPr>
        <w:t>див. Додаток А</w:t>
      </w:r>
      <w:r w:rsidR="0098542B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8B6476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D5070" w:rsidRPr="007D50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50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мою думку цього було достатньо для самостійного </w:t>
      </w:r>
      <w:r w:rsidR="004A68AF">
        <w:rPr>
          <w:rFonts w:ascii="Times New Roman" w:eastAsia="Times New Roman" w:hAnsi="Times New Roman"/>
          <w:sz w:val="28"/>
          <w:szCs w:val="28"/>
          <w:lang w:val="uk-UA" w:eastAsia="ru-RU"/>
        </w:rPr>
        <w:t>дослідження, яким є дипломна</w:t>
      </w:r>
      <w:r w:rsidR="007D50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робота.</w:t>
      </w:r>
    </w:p>
    <w:p w:rsidR="003C5EDC" w:rsidRPr="003C5EDC" w:rsidRDefault="003C5EDC" w:rsidP="00406A1C">
      <w:pPr>
        <w:tabs>
          <w:tab w:val="left" w:pos="204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6A1C">
        <w:rPr>
          <w:rFonts w:ascii="Times New Roman" w:eastAsia="Times New Roman" w:hAnsi="Times New Roman"/>
          <w:sz w:val="28"/>
          <w:szCs w:val="28"/>
          <w:lang w:val="uk-UA" w:eastAsia="ru-RU"/>
        </w:rPr>
        <w:t>Дослідження абревіатур передбачає аналіз їх структурно-семантичних</w:t>
      </w:r>
      <w:r w:rsidR="004A68AF">
        <w:rPr>
          <w:rFonts w:ascii="Times New Roman" w:eastAsia="Times New Roman" w:hAnsi="Times New Roman"/>
          <w:sz w:val="28"/>
          <w:szCs w:val="28"/>
          <w:lang w:val="uk-UA" w:eastAsia="ru-RU"/>
        </w:rPr>
        <w:t>, фонетичних, орфографічних</w:t>
      </w:r>
      <w:r w:rsidRPr="00406A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8AF" w:rsidRPr="00406A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особливостей </w:t>
      </w:r>
      <w:r w:rsidRPr="00406A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частоти </w:t>
      </w:r>
      <w:r w:rsidR="00A76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їх </w:t>
      </w:r>
      <w:r w:rsidRPr="00406A1C">
        <w:rPr>
          <w:rFonts w:ascii="Times New Roman" w:eastAsia="Times New Roman" w:hAnsi="Times New Roman"/>
          <w:sz w:val="28"/>
          <w:szCs w:val="28"/>
          <w:lang w:val="uk-UA" w:eastAsia="ru-RU"/>
        </w:rPr>
        <w:t>вживання</w:t>
      </w:r>
      <w:r w:rsidR="00A7659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F3917" w:rsidRPr="00F802CA" w:rsidRDefault="00252514" w:rsidP="00DF391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Як показує аналіз фактичного матеріалу</w:t>
      </w:r>
      <w:r w:rsidR="00D5691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зібрані абревіат</w:t>
      </w:r>
      <w:r w:rsidR="000772F9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ури брит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анського</w:t>
      </w:r>
      <w:r w:rsidR="000772F9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0772F9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аріанту англ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ійської мови</w:t>
      </w:r>
      <w:r w:rsidR="001404A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розподіляються на 6 таких груп</w:t>
      </w:r>
      <w:r w:rsid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04AE"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усічення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404AE"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ініціальні абревіатури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404AE"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графічні абревіатури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404AE"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складні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404AE"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змішаний тип абревіатур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1404AE"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абр</w:t>
      </w:r>
      <w:r w:rsidR="004A6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евіатури запозичені з іншої</w:t>
      </w:r>
      <w:r w:rsidR="001404AE"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мови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складі </w:t>
      </w:r>
      <w:r w:rsidR="001404AE">
        <w:rPr>
          <w:rFonts w:ascii="Times New Roman" w:eastAsia="Times New Roman" w:hAnsi="Times New Roman"/>
          <w:sz w:val="28"/>
          <w:szCs w:val="28"/>
          <w:lang w:val="uk-UA" w:eastAsia="ru-RU"/>
        </w:rPr>
        <w:t>де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яких </w:t>
      </w:r>
      <w:r w:rsid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груп 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виділяються окремі</w:t>
      </w:r>
      <w:r w:rsidR="00102B0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підгрупи</w:t>
      </w:r>
      <w:r w:rsid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Розглянемо </w:t>
      </w:r>
      <w:r w:rsidR="004A68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кожну з груп </w:t>
      </w:r>
      <w:r w:rsidR="001404AE">
        <w:rPr>
          <w:rFonts w:ascii="Times New Roman" w:eastAsia="Times New Roman" w:hAnsi="Times New Roman"/>
          <w:sz w:val="28"/>
          <w:szCs w:val="28"/>
          <w:lang w:val="uk-UA" w:eastAsia="ru-RU"/>
        </w:rPr>
        <w:t>окремо.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5691D" w:rsidRDefault="00054FB9" w:rsidP="00D5691D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102B0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айпоширенішою групою</w:t>
      </w:r>
      <w:r w:rsidR="004A68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57%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102B0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брит</w:t>
      </w:r>
      <w:r w:rsidR="00D5691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анському в</w:t>
      </w:r>
      <w:r w:rsidR="00102B0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аріанті</w:t>
      </w:r>
      <w:r w:rsidR="00D5691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англійської мови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виявилися</w:t>
      </w:r>
      <w:r w:rsidRPr="001404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4A68AF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ніціальні абревіатури, серед яких </w:t>
      </w:r>
      <w:r w:rsidR="00102B0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виділяються декілька </w:t>
      </w:r>
      <w:r w:rsidR="001404AE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під</w:t>
      </w:r>
      <w:r w:rsidR="00102B0D" w:rsidRPr="001404AE">
        <w:rPr>
          <w:rFonts w:ascii="Times New Roman" w:eastAsia="Times New Roman" w:hAnsi="Times New Roman"/>
          <w:sz w:val="28"/>
          <w:szCs w:val="28"/>
          <w:lang w:val="uk-UA" w:eastAsia="ru-RU"/>
        </w:rPr>
        <w:t>груп, а саме:</w:t>
      </w:r>
      <w:r w:rsidR="00DF39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D0D46" w:rsidRDefault="00D5691D" w:rsidP="00D5691D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1) алфабетизми(буквенні)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ініціальні комплекси, </w:t>
      </w:r>
      <w:r w:rsidRPr="00102B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утворен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102B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 початкових літер вихідного словосполучення. </w:t>
      </w:r>
      <w:r w:rsidRPr="00581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Характерною особливістю, яка виявляє себе на рівні вимови, є те, що вони вимовляються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6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відповідно до назв цих літер </w:t>
      </w:r>
      <w:r w:rsidRPr="00581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алфавіті</w:t>
      </w:r>
      <w:r w:rsidR="00054F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D5691D" w:rsidRPr="001956D1" w:rsidRDefault="00D5691D" w:rsidP="00D5691D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IDS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ai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di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es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:] </w:t>
      </w:r>
      <w:r w:rsidR="00054FB9"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Integrated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Data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System</w:t>
      </w:r>
      <w:r w:rsidR="00054FB9"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DPM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di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em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:]</w:t>
      </w:r>
      <w:r w:rsidR="00054FB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54FB9" w:rsidRPr="00054F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Deputy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Provost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Marshal</w:t>
      </w:r>
      <w:r w:rsidR="00054FB9"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AFP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ei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ef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:] </w:t>
      </w:r>
      <w:r w:rsidR="00BC26BC"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Association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Financial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Professionals</w:t>
      </w:r>
      <w:r w:rsidR="00BC26BC"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FT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ef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ti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:] </w:t>
      </w:r>
      <w:r w:rsidR="00BC26BC"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Financial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Times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OGP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ou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: ʤ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:] 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Open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Government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Partnership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;</w:t>
      </w:r>
      <w:r w:rsid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BBC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bi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si</w:t>
      </w:r>
      <w:r w:rsid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:]</w:t>
      </w:r>
      <w:r w:rsidR="00F4601E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British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Broadcasting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Corporation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D0D46" w:rsidRDefault="00D5691D" w:rsidP="00D5691D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956D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2) </w:t>
      </w:r>
      <w:r w:rsidR="004A68AF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акроніми</w:t>
      </w:r>
      <w:r w:rsidR="004A68AF" w:rsidRPr="001956D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D0D46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(</w:t>
      </w:r>
      <w:r w:rsidR="004A68AF" w:rsidRPr="001956D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звукові абревіатури</w:t>
      </w:r>
      <w:r w:rsidR="001D0D46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1956D1">
        <w:rPr>
          <w:rFonts w:ascii="Verdana" w:hAnsi="Verdana"/>
          <w:color w:val="000000"/>
          <w:shd w:val="clear" w:color="auto" w:fill="FFFFFF"/>
          <w:lang w:val="uk-UA"/>
        </w:rPr>
        <w:t xml:space="preserve"> </w:t>
      </w:r>
      <w:r w:rsidRPr="001956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становлять собою утворення з початкових звуків слів вихідної номінативної одиниці. Чит</w:t>
      </w:r>
      <w:r w:rsid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аютьс</w:t>
      </w:r>
      <w:r w:rsidR="004A68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 вони як і звичайні слова:</w:t>
      </w:r>
    </w:p>
    <w:p w:rsidR="00D5691D" w:rsidRPr="001D0D46" w:rsidRDefault="00D5691D" w:rsidP="00BC26BC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Libor</w:t>
      </w:r>
      <w:r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li</w:t>
      </w:r>
      <w:r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bor</w:t>
      </w:r>
      <w:r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:] 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London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interbank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offered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rate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321A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PIN</w:t>
      </w:r>
      <w:r w:rsidRPr="00321A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pin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]</w:t>
      </w:r>
      <w:r w:rsidR="00BC26B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Personal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Identification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Number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321A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Pac</w:t>
      </w:r>
      <w:r w:rsidRPr="00321A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</w:t>
      </w:r>
      <w:r w:rsidRPr="00321A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ə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]</w:t>
      </w:r>
      <w:r w:rsidRPr="00321A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Political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Action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Committee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321AD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D0D46" w:rsidRPr="00566A9E" w:rsidRDefault="00D5691D" w:rsidP="00D86E3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E3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3)</w:t>
      </w:r>
      <w:r w:rsidRPr="00D86E3F">
        <w:rPr>
          <w:rFonts w:ascii="Times New Roman" w:hAnsi="Times New Roman"/>
          <w:b/>
          <w:i/>
          <w:sz w:val="28"/>
          <w:szCs w:val="28"/>
          <w:shd w:val="clear" w:color="auto" w:fill="FCFCFC"/>
          <w:lang w:val="uk-UA"/>
        </w:rPr>
        <w:t xml:space="preserve"> </w:t>
      </w:r>
      <w:r w:rsidRPr="00566A9E">
        <w:rPr>
          <w:rFonts w:ascii="Times New Roman" w:hAnsi="Times New Roman"/>
          <w:b/>
          <w:i/>
          <w:sz w:val="28"/>
          <w:szCs w:val="28"/>
          <w:lang w:val="uk-UA"/>
        </w:rPr>
        <w:t>ініціальні абревіатури, які збігаються з англійськ</w:t>
      </w:r>
      <w:r w:rsidR="004A68AF">
        <w:rPr>
          <w:rFonts w:ascii="Times New Roman" w:hAnsi="Times New Roman"/>
          <w:b/>
          <w:i/>
          <w:sz w:val="28"/>
          <w:szCs w:val="28"/>
          <w:lang w:val="uk-UA"/>
        </w:rPr>
        <w:t>ими словами в їх звуковій формі:</w:t>
      </w:r>
    </w:p>
    <w:p w:rsidR="00D5691D" w:rsidRPr="00D86E3F" w:rsidRDefault="00D5691D" w:rsidP="00D86E3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NoW</w:t>
      </w:r>
      <w:r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nau</w:t>
      </w:r>
      <w:r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]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News</w:t>
      </w:r>
      <w:r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World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D75053"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="00D75053"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PIN</w:t>
      </w:r>
      <w:r w:rsidR="00D75053" w:rsidRPr="004A68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D75053"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pin</w:t>
      </w:r>
      <w:r w:rsidR="00D75053" w:rsidRPr="004A68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]</w:t>
      </w:r>
      <w:r w:rsidR="00BC26BC" w:rsidRPr="004A68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D75053"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personal</w:t>
      </w:r>
      <w:r w:rsidR="00D75053" w:rsidRPr="004A68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75053"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identification</w:t>
      </w:r>
      <w:r w:rsidR="00D75053" w:rsidRPr="004A68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75053"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number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F460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="00DA6956"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ACE</w:t>
      </w:r>
      <w:r w:rsidR="00DA6956" w:rsidRPr="004A68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DA6956" w:rsidRPr="00D86E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eis</w:t>
      </w:r>
      <w:r w:rsidR="00DA6956" w:rsidRPr="004A68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]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DA6956" w:rsidRPr="00D86E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Allied Command Europe</w:t>
      </w:r>
      <w:r w:rsidR="00BC26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4F6628" w:rsidRPr="004A68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F6628" w:rsidRDefault="00DF3917" w:rsidP="00DF391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802C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Такі лексичні одиниці зазвичай мають номінативний характер, тобто вони є іменами предметів чи яви</w:t>
      </w:r>
      <w:r w:rsidR="001135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 і належать до класу іменників: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F3917" w:rsidRPr="00F802CA" w:rsidRDefault="00BC26BC" w:rsidP="00DF391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MP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Member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Parliament</w:t>
      </w:r>
      <w:r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член парламент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у)</w:t>
      </w:r>
      <w:r w:rsidR="00DF3917" w:rsidRPr="00102B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DF3917" w:rsidRPr="00102B0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UK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United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Kingdom</w:t>
      </w:r>
      <w:r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4F6628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Сполучене Королівство)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, PA </w:t>
      </w:r>
      <w:r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Personal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Assistant</w:t>
      </w:r>
      <w:r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особистий секретар)</w:t>
      </w:r>
      <w:r w:rsidR="00DF3917" w:rsidRPr="00102B0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GP </w:t>
      </w:r>
      <w:r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General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Practitioner</w:t>
      </w:r>
      <w:r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DF3917" w:rsidRPr="00BC26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терапевт)</w:t>
      </w:r>
      <w:r w:rsidR="00DF3917" w:rsidRPr="00102B0D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F3917" w:rsidRDefault="00696967" w:rsidP="00DF391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Як показав аналіз, з</w:t>
      </w:r>
      <w:r w:rsidR="00DF39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 семантикою </w:t>
      </w:r>
      <w:r w:rsidR="00406A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зібрані </w:t>
      </w:r>
      <w:r w:rsidR="00DF39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ініціалізми</w:t>
      </w:r>
      <w:r w:rsidR="004F66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британського варіанту</w:t>
      </w:r>
      <w:r w:rsidR="00DF39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119F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використовуються, як номінації у багатьох сферах життєдіяльності людей, а саме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DF3917" w:rsidRPr="00696967" w:rsidRDefault="00D37E80" w:rsidP="00DF391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D750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DF3917" w:rsidRPr="00D750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56536" w:rsidRPr="00D750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н</w:t>
      </w:r>
      <w:r w:rsidR="00DF3917" w:rsidRPr="00D750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азви політичних партій</w:t>
      </w:r>
      <w:r w:rsidR="002571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та організацій</w:t>
      </w:r>
      <w:r w:rsidR="00DF3917" w:rsidRPr="00D750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DF3917" w:rsidRPr="006969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SDLP</w:t>
      </w:r>
      <w:r w:rsidR="00D75053" w:rsidRPr="006969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9696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Social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Democratic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Labour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3917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party</w:t>
      </w:r>
      <w:r w:rsid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2571F3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="00EC7792" w:rsidRPr="006969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OGP</w:t>
      </w:r>
      <w:r w:rsid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EC7792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Open Government Partnership</w:t>
      </w:r>
      <w:r w:rsid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EC7792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; </w:t>
      </w:r>
      <w:r w:rsidR="00EC7792" w:rsidRPr="006969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HR</w:t>
      </w:r>
      <w:r w:rsidR="006969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EC7792" w:rsidRP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House of Representatives</w:t>
      </w:r>
      <w:r w:rsidR="006969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);</w:t>
      </w:r>
    </w:p>
    <w:p w:rsidR="00252514" w:rsidRDefault="00D37E80" w:rsidP="00252514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750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DF3917" w:rsidRPr="00D750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56536" w:rsidRPr="00D75053">
        <w:rPr>
          <w:rFonts w:ascii="Times New Roman" w:hAnsi="Times New Roman"/>
          <w:b/>
          <w:sz w:val="28"/>
          <w:szCs w:val="28"/>
          <w:lang w:val="uk-UA"/>
        </w:rPr>
        <w:t>н</w:t>
      </w:r>
      <w:r w:rsidR="00DF3917" w:rsidRPr="00D75053">
        <w:rPr>
          <w:rFonts w:ascii="Times New Roman" w:hAnsi="Times New Roman"/>
          <w:b/>
          <w:sz w:val="28"/>
          <w:szCs w:val="28"/>
          <w:lang w:val="uk-UA"/>
        </w:rPr>
        <w:t>азви</w:t>
      </w:r>
      <w:r w:rsidR="00DF3917" w:rsidRPr="00781EDA">
        <w:rPr>
          <w:rFonts w:ascii="Times New Roman" w:hAnsi="Times New Roman"/>
          <w:b/>
          <w:sz w:val="28"/>
          <w:szCs w:val="28"/>
          <w:lang w:val="uk-UA"/>
        </w:rPr>
        <w:t xml:space="preserve"> компаній, установ та організацій</w:t>
      </w:r>
      <w:r w:rsidR="00DF391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NHS</w:t>
      </w:r>
      <w:r w:rsidR="00D75053" w:rsidRPr="0069696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National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Health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Service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>;</w:t>
      </w:r>
      <w:r w:rsidR="00696967">
        <w:rPr>
          <w:rFonts w:ascii="Times New Roman" w:hAnsi="Times New Roman"/>
          <w:i/>
          <w:sz w:val="28"/>
          <w:szCs w:val="28"/>
          <w:lang w:val="uk-UA"/>
        </w:rPr>
        <w:t> 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RBS</w:t>
      </w:r>
      <w:r w:rsidR="00696967">
        <w:rPr>
          <w:rFonts w:ascii="Times New Roman" w:hAnsi="Times New Roman"/>
          <w:i/>
          <w:sz w:val="28"/>
          <w:szCs w:val="28"/>
          <w:lang w:val="uk-UA"/>
        </w:rPr>
        <w:t> 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Royal</w:t>
      </w:r>
      <w:r w:rsidR="00696967">
        <w:rPr>
          <w:rFonts w:ascii="Times New Roman" w:hAnsi="Times New Roman"/>
          <w:sz w:val="28"/>
          <w:szCs w:val="28"/>
          <w:lang w:val="uk-UA"/>
        </w:rPr>
        <w:t> 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Bank</w:t>
      </w:r>
      <w:r w:rsidR="00696967">
        <w:rPr>
          <w:rFonts w:ascii="Times New Roman" w:hAnsi="Times New Roman"/>
          <w:sz w:val="28"/>
          <w:szCs w:val="28"/>
          <w:lang w:val="uk-UA"/>
        </w:rPr>
        <w:t> 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of</w:t>
      </w:r>
      <w:r w:rsidR="00696967">
        <w:rPr>
          <w:rFonts w:ascii="Times New Roman" w:hAnsi="Times New Roman"/>
          <w:sz w:val="28"/>
          <w:szCs w:val="28"/>
          <w:lang w:val="uk-UA"/>
        </w:rPr>
        <w:t> 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Scotland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>;</w:t>
      </w:r>
      <w:r w:rsidR="00696967">
        <w:rPr>
          <w:rFonts w:ascii="Times New Roman" w:hAnsi="Times New Roman"/>
          <w:sz w:val="28"/>
          <w:szCs w:val="28"/>
          <w:lang w:val="uk-UA"/>
        </w:rPr>
        <w:t> </w:t>
      </w:r>
      <w:r w:rsidR="00D75053" w:rsidRPr="00696967">
        <w:rPr>
          <w:rFonts w:ascii="Times New Roman" w:hAnsi="Times New Roman"/>
          <w:i/>
          <w:sz w:val="28"/>
          <w:szCs w:val="28"/>
          <w:lang w:val="en-US"/>
        </w:rPr>
        <w:t>OECD</w:t>
      </w:r>
      <w:r w:rsidR="00696967">
        <w:rPr>
          <w:rFonts w:ascii="Times New Roman" w:hAnsi="Times New Roman"/>
          <w:i/>
          <w:sz w:val="28"/>
          <w:szCs w:val="28"/>
          <w:lang w:val="uk-UA"/>
        </w:rPr>
        <w:t> </w:t>
      </w:r>
      <w:r w:rsidR="00696967" w:rsidRP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Organization for Economic </w:t>
      </w:r>
      <w:r w:rsid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Cooperation and Development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96967">
        <w:rPr>
          <w:rFonts w:ascii="Times New Roman" w:hAnsi="Times New Roman"/>
          <w:i/>
          <w:sz w:val="28"/>
          <w:szCs w:val="28"/>
          <w:lang w:val="en-US"/>
        </w:rPr>
        <w:t>NSA</w:t>
      </w:r>
      <w:r w:rsid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96967" w:rsidRP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National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Security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Agency</w:t>
      </w:r>
      <w:r w:rsidR="00696967">
        <w:rPr>
          <w:rFonts w:ascii="Times New Roman" w:hAnsi="Times New Roman"/>
          <w:sz w:val="28"/>
          <w:szCs w:val="28"/>
          <w:lang w:val="uk-UA"/>
        </w:rPr>
        <w:t>);</w:t>
      </w:r>
    </w:p>
    <w:p w:rsidR="00252514" w:rsidRPr="004946AD" w:rsidRDefault="00604F40" w:rsidP="00252514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</w:pPr>
      <w:r w:rsidRPr="00604F4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22FD3">
        <w:rPr>
          <w:rFonts w:ascii="Times New Roman" w:hAnsi="Times New Roman"/>
          <w:b/>
          <w:iCs/>
          <w:sz w:val="28"/>
          <w:szCs w:val="28"/>
          <w:lang w:val="uk-UA"/>
        </w:rPr>
        <w:t>р</w:t>
      </w:r>
      <w:r w:rsidR="00DF3917" w:rsidRPr="00F22FD3">
        <w:rPr>
          <w:rFonts w:ascii="Times New Roman" w:hAnsi="Times New Roman"/>
          <w:b/>
          <w:iCs/>
          <w:sz w:val="28"/>
          <w:szCs w:val="28"/>
          <w:lang w:val="uk-UA"/>
        </w:rPr>
        <w:t>анги, звання та професії:</w:t>
      </w:r>
      <w:r w:rsidR="00DF3917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PA</w:t>
      </w:r>
      <w:r w:rsidRP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personal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assistant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>;</w:t>
      </w:r>
      <w:r w:rsidR="00DF3917" w:rsidRP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GP</w:t>
      </w:r>
      <w:r w:rsid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General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practitioner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>;</w:t>
      </w:r>
      <w:r w:rsidR="00DF3917" w:rsidRP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DC</w:t>
      </w:r>
      <w:r w:rsidRP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Doctor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of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Chiropractic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>;</w:t>
      </w:r>
      <w:r w:rsidR="00DF3917" w:rsidRP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QC</w:t>
      </w:r>
      <w:r w:rsidRP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Queen</w:t>
      </w:r>
      <w:r w:rsidR="00C553FF" w:rsidRPr="00696967">
        <w:rPr>
          <w:rFonts w:ascii="Times New Roman" w:hAnsi="Times New Roman"/>
          <w:sz w:val="28"/>
          <w:szCs w:val="28"/>
          <w:lang w:val="uk-UA"/>
        </w:rPr>
        <w:t>’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s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Counsel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>;</w:t>
      </w:r>
    </w:p>
    <w:p w:rsidR="00252514" w:rsidRDefault="00D37E80" w:rsidP="00252514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- </w:t>
      </w:r>
      <w:r w:rsidR="000D562C" w:rsidRPr="00D86E3F">
        <w:rPr>
          <w:rFonts w:ascii="Times New Roman" w:hAnsi="Times New Roman"/>
          <w:b/>
          <w:sz w:val="28"/>
          <w:szCs w:val="28"/>
        </w:rPr>
        <w:t>н</w:t>
      </w:r>
      <w:r w:rsidR="00DF3917" w:rsidRPr="00D86E3F">
        <w:rPr>
          <w:rFonts w:ascii="Times New Roman" w:hAnsi="Times New Roman"/>
          <w:b/>
          <w:sz w:val="28"/>
          <w:szCs w:val="28"/>
        </w:rPr>
        <w:t>азви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часових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поясів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та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географічні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назви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>:</w:t>
      </w:r>
      <w:r w:rsidR="00DF3917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DF3917" w:rsidRPr="00FA2FE3">
        <w:rPr>
          <w:rFonts w:ascii="Times New Roman" w:hAnsi="Times New Roman"/>
          <w:i/>
          <w:sz w:val="28"/>
          <w:szCs w:val="28"/>
          <w:lang w:val="en-US"/>
        </w:rPr>
        <w:t>GMT</w:t>
      </w:r>
      <w:r w:rsidR="000D562C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Greenwich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Mean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Time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696967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; 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EST</w:t>
      </w:r>
      <w:r w:rsidR="000D562C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Eastern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Standard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Time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0D562C" w:rsidRPr="00696967">
        <w:rPr>
          <w:rFonts w:ascii="Times New Roman" w:hAnsi="Times New Roman"/>
          <w:sz w:val="28"/>
          <w:szCs w:val="28"/>
          <w:lang w:val="uk-UA"/>
        </w:rPr>
        <w:t>;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i/>
          <w:sz w:val="28"/>
          <w:szCs w:val="28"/>
          <w:lang w:val="en-US"/>
        </w:rPr>
        <w:t>UK</w:t>
      </w:r>
      <w:r w:rsidR="000D562C" w:rsidRPr="006969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United</w:t>
      </w:r>
      <w:r w:rsidR="00DF3917" w:rsidRPr="006969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696967">
        <w:rPr>
          <w:rFonts w:ascii="Times New Roman" w:hAnsi="Times New Roman"/>
          <w:sz w:val="28"/>
          <w:szCs w:val="28"/>
          <w:lang w:val="en-US"/>
        </w:rPr>
        <w:t>Kingdom</w:t>
      </w:r>
      <w:r w:rsidR="00696967">
        <w:rPr>
          <w:rFonts w:ascii="Times New Roman" w:hAnsi="Times New Roman"/>
          <w:sz w:val="28"/>
          <w:szCs w:val="28"/>
          <w:lang w:val="uk-UA"/>
        </w:rPr>
        <w:t>);</w:t>
      </w:r>
    </w:p>
    <w:p w:rsidR="00252514" w:rsidRPr="00D4149A" w:rsidRDefault="000D562C" w:rsidP="00252514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- </w:t>
      </w:r>
      <w:r w:rsidRPr="00D86E3F">
        <w:rPr>
          <w:rFonts w:ascii="Times New Roman" w:hAnsi="Times New Roman"/>
          <w:b/>
          <w:sz w:val="28"/>
          <w:szCs w:val="28"/>
        </w:rPr>
        <w:t>м</w:t>
      </w:r>
      <w:r w:rsidR="00DF3917" w:rsidRPr="00D86E3F">
        <w:rPr>
          <w:rFonts w:ascii="Times New Roman" w:hAnsi="Times New Roman"/>
          <w:b/>
          <w:sz w:val="28"/>
          <w:szCs w:val="28"/>
        </w:rPr>
        <w:t>едичні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поняття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та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86E3F">
        <w:rPr>
          <w:rFonts w:ascii="Times New Roman" w:hAnsi="Times New Roman"/>
          <w:b/>
          <w:sz w:val="28"/>
          <w:szCs w:val="28"/>
        </w:rPr>
        <w:t>технології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>:</w:t>
      </w:r>
      <w:r w:rsidR="00DF3917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rTMS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0D562C">
        <w:rPr>
          <w:rFonts w:ascii="Times New Roman" w:hAnsi="Times New Roman"/>
          <w:sz w:val="28"/>
          <w:szCs w:val="28"/>
          <w:lang w:val="en-US"/>
        </w:rPr>
        <w:t>Repeated</w:t>
      </w:r>
      <w:r w:rsidR="00DF3917" w:rsidRPr="000D56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0D562C">
        <w:rPr>
          <w:rFonts w:ascii="Times New Roman" w:hAnsi="Times New Roman"/>
          <w:sz w:val="28"/>
          <w:szCs w:val="28"/>
          <w:lang w:val="en-US"/>
        </w:rPr>
        <w:t>transcranial</w:t>
      </w:r>
      <w:r w:rsidR="00DF3917" w:rsidRPr="000D56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0D562C">
        <w:rPr>
          <w:rFonts w:ascii="Times New Roman" w:hAnsi="Times New Roman"/>
          <w:sz w:val="28"/>
          <w:szCs w:val="28"/>
          <w:lang w:val="en-US"/>
        </w:rPr>
        <w:t>magnetic</w:t>
      </w:r>
      <w:r w:rsidR="00DF3917" w:rsidRPr="000D56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0D562C">
        <w:rPr>
          <w:rFonts w:ascii="Times New Roman" w:hAnsi="Times New Roman"/>
          <w:sz w:val="28"/>
          <w:szCs w:val="28"/>
          <w:lang w:val="en-US"/>
        </w:rPr>
        <w:t>stimulation</w:t>
      </w:r>
      <w:r w:rsidR="00696967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0D562C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;</w:t>
      </w:r>
      <w:r w:rsidR="00DF3917" w:rsidRPr="003262D3"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DF3917" w:rsidRPr="003262D3">
        <w:rPr>
          <w:rFonts w:ascii="Times New Roman" w:hAnsi="Times New Roman"/>
          <w:i/>
          <w:sz w:val="28"/>
          <w:szCs w:val="28"/>
          <w:lang w:val="en-US"/>
        </w:rPr>
        <w:t>MMR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96967">
        <w:rPr>
          <w:rFonts w:ascii="Times New Roman" w:hAnsi="Times New Roman"/>
          <w:sz w:val="28"/>
          <w:szCs w:val="28"/>
          <w:lang w:val="uk-UA"/>
        </w:rPr>
        <w:t>(</w:t>
      </w:r>
      <w:hyperlink r:id="rId13" w:history="1"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measles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 xml:space="preserve">, 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mumps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 xml:space="preserve">, 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rubella</w:t>
        </w:r>
      </w:hyperlink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D4149A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;</w:t>
      </w:r>
      <w:r w:rsidR="00DF3917" w:rsidRPr="00D4149A"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DF3917" w:rsidRPr="00D4149A">
        <w:rPr>
          <w:rFonts w:ascii="Times New Roman" w:hAnsi="Times New Roman"/>
          <w:i/>
          <w:sz w:val="28"/>
          <w:szCs w:val="28"/>
          <w:lang w:val="en-US"/>
        </w:rPr>
        <w:t>NSU</w:t>
      </w:r>
      <w:r w:rsidRPr="00D414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hyperlink r:id="rId14" w:history="1"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Non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 xml:space="preserve"> 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Specific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 xml:space="preserve"> </w:t>
        </w:r>
        <w:r w:rsidR="00DF3917" w:rsidRPr="00D4149A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Urethritis</w:t>
        </w:r>
      </w:hyperlink>
      <w:r w:rsidR="00D4149A">
        <w:rPr>
          <w:rFonts w:ascii="Times New Roman" w:hAnsi="Times New Roman"/>
          <w:sz w:val="28"/>
          <w:szCs w:val="28"/>
          <w:lang w:val="uk-UA"/>
        </w:rPr>
        <w:t>);</w:t>
      </w:r>
    </w:p>
    <w:p w:rsidR="00252514" w:rsidRDefault="000D562C" w:rsidP="00252514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149A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- </w:t>
      </w:r>
      <w:r w:rsidRPr="00D4149A">
        <w:rPr>
          <w:rFonts w:ascii="Times New Roman" w:hAnsi="Times New Roman"/>
          <w:b/>
          <w:sz w:val="28"/>
          <w:szCs w:val="28"/>
        </w:rPr>
        <w:t>н</w:t>
      </w:r>
      <w:r w:rsidR="00DF3917" w:rsidRPr="00D4149A">
        <w:rPr>
          <w:rFonts w:ascii="Times New Roman" w:hAnsi="Times New Roman"/>
          <w:b/>
          <w:sz w:val="28"/>
          <w:szCs w:val="28"/>
        </w:rPr>
        <w:t>азви</w:t>
      </w:r>
      <w:r w:rsidR="00DF3917" w:rsidRPr="00D414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4149A">
        <w:rPr>
          <w:rFonts w:ascii="Times New Roman" w:hAnsi="Times New Roman"/>
          <w:b/>
          <w:sz w:val="28"/>
          <w:szCs w:val="28"/>
        </w:rPr>
        <w:t>газет</w:t>
      </w:r>
      <w:r w:rsidR="00DF3917" w:rsidRPr="00D414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4149A">
        <w:rPr>
          <w:rFonts w:ascii="Times New Roman" w:hAnsi="Times New Roman"/>
          <w:b/>
          <w:sz w:val="28"/>
          <w:szCs w:val="28"/>
        </w:rPr>
        <w:t>та</w:t>
      </w:r>
      <w:r w:rsidR="00DF3917" w:rsidRPr="00D414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3917" w:rsidRPr="00D4149A">
        <w:rPr>
          <w:rFonts w:ascii="Times New Roman" w:hAnsi="Times New Roman"/>
          <w:b/>
          <w:sz w:val="28"/>
          <w:szCs w:val="28"/>
        </w:rPr>
        <w:t>документів</w:t>
      </w:r>
      <w:r w:rsidR="00DF3917" w:rsidRPr="00D4149A">
        <w:rPr>
          <w:rFonts w:ascii="Times New Roman" w:hAnsi="Times New Roman"/>
          <w:b/>
          <w:sz w:val="28"/>
          <w:szCs w:val="28"/>
          <w:lang w:val="en-US"/>
        </w:rPr>
        <w:t>:</w:t>
      </w:r>
      <w:r w:rsidR="00DF3917" w:rsidRPr="00D4149A">
        <w:rPr>
          <w:rFonts w:ascii="Times New Roman" w:hAnsi="Times New Roman"/>
          <w:b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DF3917" w:rsidRPr="00D4149A">
        <w:rPr>
          <w:rFonts w:ascii="Times New Roman" w:hAnsi="Times New Roman"/>
          <w:i/>
          <w:sz w:val="28"/>
          <w:szCs w:val="28"/>
          <w:lang w:val="en-US"/>
        </w:rPr>
        <w:t>FT</w:t>
      </w:r>
      <w:r w:rsidRPr="00D414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Financial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Times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D4149A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;</w:t>
      </w:r>
      <w:r w:rsidR="00DF3917" w:rsidRPr="00D4149A"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D4149A">
        <w:rPr>
          <w:rFonts w:ascii="Times New Roman" w:hAnsi="Times New Roman"/>
          <w:i/>
          <w:sz w:val="28"/>
          <w:szCs w:val="28"/>
          <w:lang w:val="uk-UA"/>
        </w:rPr>
        <w:t xml:space="preserve">NoW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News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of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the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World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>;</w:t>
      </w:r>
      <w:r w:rsidR="00DF3917" w:rsidRPr="00D414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i/>
          <w:sz w:val="28"/>
          <w:szCs w:val="28"/>
          <w:lang w:val="en-US"/>
        </w:rPr>
        <w:t>CV</w:t>
      </w:r>
      <w:r w:rsidRPr="00D414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curriculum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vitae</w:t>
      </w:r>
      <w:r w:rsidR="00D4149A">
        <w:rPr>
          <w:rFonts w:ascii="Times New Roman" w:hAnsi="Times New Roman"/>
          <w:sz w:val="28"/>
          <w:szCs w:val="28"/>
          <w:lang w:val="uk-UA"/>
        </w:rPr>
        <w:t>);</w:t>
      </w:r>
    </w:p>
    <w:p w:rsidR="00252514" w:rsidRDefault="000D562C" w:rsidP="00252514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D1DCA">
        <w:rPr>
          <w:rFonts w:ascii="Times New Roman" w:hAnsi="Times New Roman"/>
          <w:b/>
          <w:sz w:val="28"/>
          <w:szCs w:val="28"/>
          <w:lang w:val="uk-UA"/>
        </w:rPr>
        <w:t>п</w:t>
      </w:r>
      <w:r w:rsidR="00DF3917" w:rsidRPr="00CD1DCA">
        <w:rPr>
          <w:rFonts w:ascii="Times New Roman" w:hAnsi="Times New Roman"/>
          <w:b/>
          <w:sz w:val="28"/>
          <w:szCs w:val="28"/>
          <w:lang w:val="uk-UA"/>
        </w:rPr>
        <w:t>олітичні та економічні об</w:t>
      </w:r>
      <w:r w:rsidR="00C553FF">
        <w:rPr>
          <w:rFonts w:ascii="Times New Roman" w:hAnsi="Times New Roman"/>
          <w:b/>
          <w:sz w:val="28"/>
          <w:szCs w:val="28"/>
          <w:lang w:val="uk-UA"/>
        </w:rPr>
        <w:t>’</w:t>
      </w:r>
      <w:r w:rsidR="00DF3917" w:rsidRPr="00CD1DCA">
        <w:rPr>
          <w:rFonts w:ascii="Times New Roman" w:hAnsi="Times New Roman"/>
          <w:b/>
          <w:sz w:val="28"/>
          <w:szCs w:val="28"/>
          <w:lang w:val="uk-UA"/>
        </w:rPr>
        <w:t>єднання:</w:t>
      </w:r>
      <w:r w:rsidR="00DF3917" w:rsidRPr="00072B5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i/>
          <w:sz w:val="28"/>
          <w:szCs w:val="28"/>
          <w:lang w:val="en-US"/>
        </w:rPr>
        <w:t>EU</w:t>
      </w:r>
      <w:r w:rsidR="00556536" w:rsidRPr="00D414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European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Union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>;</w:t>
      </w:r>
      <w:r w:rsidR="00DF3917" w:rsidRPr="00D414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i/>
          <w:sz w:val="28"/>
          <w:szCs w:val="28"/>
          <w:lang w:val="en-US"/>
        </w:rPr>
        <w:t>LEPs</w:t>
      </w:r>
      <w:r w:rsidR="00CE4F02" w:rsidRPr="00D414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Local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Enterprise</w:t>
      </w:r>
      <w:r w:rsidR="00DF3917"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Partnerships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4149A" w:rsidRPr="00D4149A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;</w:t>
      </w:r>
    </w:p>
    <w:p w:rsidR="00DF3917" w:rsidRDefault="00CE4F02" w:rsidP="00252514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66A9E">
        <w:rPr>
          <w:rFonts w:ascii="Times New Roman" w:hAnsi="Times New Roman"/>
          <w:sz w:val="28"/>
          <w:szCs w:val="28"/>
          <w:lang w:val="en-US"/>
        </w:rPr>
        <w:t xml:space="preserve"> - </w:t>
      </w:r>
      <w:r w:rsidRPr="00D86E3F">
        <w:rPr>
          <w:rFonts w:ascii="Times New Roman" w:hAnsi="Times New Roman"/>
          <w:b/>
          <w:sz w:val="28"/>
          <w:szCs w:val="28"/>
        </w:rPr>
        <w:t>ф</w:t>
      </w:r>
      <w:r w:rsidR="00DF3917" w:rsidRPr="00D86E3F">
        <w:rPr>
          <w:rFonts w:ascii="Times New Roman" w:hAnsi="Times New Roman"/>
          <w:b/>
          <w:sz w:val="28"/>
          <w:szCs w:val="28"/>
        </w:rPr>
        <w:t>інансові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> </w:t>
      </w:r>
      <w:r w:rsidR="000B0267" w:rsidRPr="00D86E3F">
        <w:rPr>
          <w:rFonts w:ascii="Times New Roman" w:hAnsi="Times New Roman"/>
          <w:b/>
          <w:sz w:val="28"/>
          <w:szCs w:val="28"/>
        </w:rPr>
        <w:t>терміни</w:t>
      </w:r>
      <w:r w:rsidR="00DF3917" w:rsidRPr="00566A9E">
        <w:rPr>
          <w:rFonts w:ascii="Times New Roman" w:hAnsi="Times New Roman"/>
          <w:b/>
          <w:sz w:val="28"/>
          <w:szCs w:val="28"/>
          <w:lang w:val="en-US"/>
        </w:rPr>
        <w:t>:</w:t>
      </w:r>
      <w:r w:rsidR="00DF3917" w:rsidRPr="00566A9E">
        <w:rPr>
          <w:rFonts w:ascii="Times New Roman" w:hAnsi="Times New Roman"/>
          <w:sz w:val="28"/>
          <w:szCs w:val="28"/>
          <w:lang w:val="en-US"/>
        </w:rPr>
        <w:t> </w:t>
      </w:r>
      <w:r w:rsidRPr="00D4149A">
        <w:rPr>
          <w:rFonts w:ascii="Times New Roman" w:hAnsi="Times New Roman"/>
          <w:i/>
          <w:sz w:val="28"/>
          <w:szCs w:val="28"/>
          <w:lang w:val="en-US"/>
        </w:rPr>
        <w:t>Libor</w:t>
      </w:r>
      <w:r w:rsidRPr="00D41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London interbank offered rate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;</w:t>
      </w:r>
      <w:r w:rsidR="004F6628" w:rsidRPr="00D41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6628" w:rsidRPr="00D4149A">
        <w:rPr>
          <w:rFonts w:ascii="Times New Roman" w:hAnsi="Times New Roman"/>
          <w:i/>
          <w:sz w:val="28"/>
          <w:szCs w:val="28"/>
          <w:lang w:val="en-US"/>
        </w:rPr>
        <w:t>UKFI</w:t>
      </w:r>
      <w:r w:rsidR="004F6628" w:rsidRPr="00D41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United Kingdom Financial Investments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D4149A">
        <w:rPr>
          <w:rFonts w:ascii="Times New Roman" w:hAnsi="Times New Roman"/>
          <w:sz w:val="28"/>
          <w:szCs w:val="28"/>
          <w:lang w:val="en-US"/>
        </w:rPr>
        <w:t>;</w:t>
      </w:r>
      <w:r w:rsidRPr="00D41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149A">
        <w:rPr>
          <w:rFonts w:ascii="Times New Roman" w:hAnsi="Times New Roman"/>
          <w:i/>
          <w:sz w:val="28"/>
          <w:szCs w:val="28"/>
          <w:lang w:val="en-US"/>
        </w:rPr>
        <w:t>CPI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566A9E">
        <w:rPr>
          <w:rFonts w:ascii="Times New Roman" w:hAnsi="Times New Roman"/>
          <w:sz w:val="28"/>
          <w:szCs w:val="28"/>
          <w:lang w:val="en-US"/>
        </w:rPr>
        <w:t>consumer price index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566A9E">
        <w:rPr>
          <w:rFonts w:ascii="Times New Roman" w:hAnsi="Times New Roman"/>
          <w:sz w:val="28"/>
          <w:szCs w:val="28"/>
          <w:lang w:val="en-US"/>
        </w:rPr>
        <w:t>;</w:t>
      </w:r>
      <w:r w:rsidR="00DF3917" w:rsidRPr="00B47AB4"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DF3917" w:rsidRPr="00B47AB4">
        <w:rPr>
          <w:rFonts w:ascii="Times New Roman" w:hAnsi="Times New Roman"/>
          <w:i/>
          <w:sz w:val="28"/>
          <w:szCs w:val="28"/>
          <w:lang w:val="en-US"/>
        </w:rPr>
        <w:t>RPI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CE4F02">
        <w:rPr>
          <w:rFonts w:ascii="Times New Roman" w:hAnsi="Times New Roman"/>
          <w:sz w:val="28"/>
          <w:szCs w:val="28"/>
          <w:lang w:val="en-US"/>
        </w:rPr>
        <w:t>retail</w:t>
      </w:r>
      <w:r w:rsidR="00DF3917" w:rsidRPr="00CE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CE4F02">
        <w:rPr>
          <w:rFonts w:ascii="Times New Roman" w:hAnsi="Times New Roman"/>
          <w:sz w:val="28"/>
          <w:szCs w:val="28"/>
          <w:lang w:val="en-US"/>
        </w:rPr>
        <w:t>price</w:t>
      </w:r>
      <w:r w:rsidR="00DF3917" w:rsidRPr="00CE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CE4F02">
        <w:rPr>
          <w:rFonts w:ascii="Times New Roman" w:hAnsi="Times New Roman"/>
          <w:sz w:val="28"/>
          <w:szCs w:val="28"/>
          <w:lang w:val="en-US"/>
        </w:rPr>
        <w:t>index</w:t>
      </w:r>
      <w:r w:rsidR="00D4149A">
        <w:rPr>
          <w:rFonts w:ascii="Times New Roman" w:hAnsi="Times New Roman"/>
          <w:sz w:val="28"/>
          <w:szCs w:val="28"/>
          <w:lang w:val="uk-UA"/>
        </w:rPr>
        <w:t>);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B0267" w:rsidRPr="000B0267" w:rsidRDefault="000B0267" w:rsidP="00D86E3F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0267">
        <w:rPr>
          <w:rFonts w:ascii="Times New Roman" w:hAnsi="Times New Roman"/>
          <w:sz w:val="28"/>
          <w:szCs w:val="28"/>
          <w:lang w:val="uk-UA"/>
        </w:rPr>
        <w:t>-</w:t>
      </w:r>
      <w:r w:rsidRPr="000B0267">
        <w:rPr>
          <w:rFonts w:ascii="Times New Roman" w:hAnsi="Times New Roman"/>
          <w:b/>
          <w:sz w:val="28"/>
          <w:szCs w:val="28"/>
          <w:lang w:val="uk-UA"/>
        </w:rPr>
        <w:t xml:space="preserve"> технічні терміни:</w:t>
      </w:r>
      <w:r w:rsidRPr="00566A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149A">
        <w:rPr>
          <w:rFonts w:ascii="Times New Roman" w:hAnsi="Times New Roman"/>
          <w:i/>
          <w:sz w:val="28"/>
          <w:szCs w:val="28"/>
          <w:lang w:val="en-US"/>
        </w:rPr>
        <w:t>URL</w:t>
      </w:r>
      <w:r w:rsidRPr="00D41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Pr="00D4149A">
        <w:rPr>
          <w:rFonts w:ascii="Times New Roman" w:hAnsi="Times New Roman"/>
          <w:sz w:val="28"/>
          <w:szCs w:val="28"/>
          <w:lang w:val="en-US"/>
        </w:rPr>
        <w:t>Uniform resource locator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Pr="00D4149A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D4149A">
        <w:rPr>
          <w:rFonts w:ascii="Times New Roman" w:hAnsi="Times New Roman"/>
          <w:i/>
          <w:sz w:val="28"/>
          <w:szCs w:val="28"/>
          <w:lang w:val="en-US"/>
        </w:rPr>
        <w:t>PPI</w:t>
      </w:r>
      <w:r w:rsidRPr="00D41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Pr="00D4149A">
        <w:rPr>
          <w:rFonts w:ascii="Times New Roman" w:hAnsi="Times New Roman"/>
          <w:sz w:val="28"/>
          <w:szCs w:val="28"/>
          <w:lang w:val="en-US"/>
        </w:rPr>
        <w:t>Programmable peripheral interface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Pr="00D4149A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D4149A">
        <w:rPr>
          <w:rFonts w:ascii="Times New Roman" w:hAnsi="Times New Roman"/>
          <w:i/>
          <w:sz w:val="28"/>
          <w:szCs w:val="28"/>
          <w:lang w:val="uk-UA"/>
        </w:rPr>
        <w:t xml:space="preserve">UVM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Pr="00D4149A">
        <w:rPr>
          <w:rFonts w:ascii="Times New Roman" w:hAnsi="Times New Roman"/>
          <w:sz w:val="28"/>
          <w:szCs w:val="28"/>
          <w:lang w:val="uk-UA"/>
        </w:rPr>
        <w:t>unique voicemail number</w:t>
      </w:r>
      <w:r w:rsidR="00D4149A">
        <w:rPr>
          <w:rFonts w:ascii="Times New Roman" w:hAnsi="Times New Roman"/>
          <w:sz w:val="28"/>
          <w:szCs w:val="28"/>
          <w:lang w:val="uk-UA"/>
        </w:rPr>
        <w:t>);</w:t>
      </w:r>
    </w:p>
    <w:p w:rsidR="00183B20" w:rsidRDefault="000B0267" w:rsidP="00183B20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0267">
        <w:rPr>
          <w:rFonts w:ascii="Times New Roman" w:hAnsi="Times New Roman"/>
          <w:sz w:val="28"/>
          <w:szCs w:val="28"/>
          <w:lang w:val="uk-UA"/>
        </w:rPr>
        <w:t>-</w:t>
      </w:r>
      <w:r w:rsidRPr="000B0267">
        <w:rPr>
          <w:rFonts w:ascii="Times New Roman" w:hAnsi="Times New Roman"/>
          <w:b/>
          <w:sz w:val="28"/>
          <w:szCs w:val="28"/>
          <w:lang w:val="uk-UA"/>
        </w:rPr>
        <w:t xml:space="preserve"> назви навчальних установ: </w:t>
      </w:r>
      <w:r w:rsidRPr="00D4149A">
        <w:rPr>
          <w:rFonts w:ascii="Times New Roman" w:hAnsi="Times New Roman"/>
          <w:i/>
          <w:sz w:val="28"/>
          <w:szCs w:val="28"/>
          <w:lang w:val="en-US"/>
        </w:rPr>
        <w:t xml:space="preserve">RCN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Pr="00D4149A">
        <w:rPr>
          <w:rFonts w:ascii="Times New Roman" w:hAnsi="Times New Roman"/>
          <w:sz w:val="28"/>
          <w:szCs w:val="28"/>
          <w:lang w:val="en-US"/>
        </w:rPr>
        <w:t>Royal</w:t>
      </w:r>
      <w:r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149A">
        <w:rPr>
          <w:rFonts w:ascii="Times New Roman" w:hAnsi="Times New Roman"/>
          <w:sz w:val="28"/>
          <w:szCs w:val="28"/>
          <w:lang w:val="en-US"/>
        </w:rPr>
        <w:t>College</w:t>
      </w:r>
      <w:r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149A">
        <w:rPr>
          <w:rFonts w:ascii="Times New Roman" w:hAnsi="Times New Roman"/>
          <w:sz w:val="28"/>
          <w:szCs w:val="28"/>
          <w:lang w:val="en-US"/>
        </w:rPr>
        <w:t>of</w:t>
      </w:r>
      <w:r w:rsidRPr="00D41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149A">
        <w:rPr>
          <w:rFonts w:ascii="Times New Roman" w:hAnsi="Times New Roman"/>
          <w:sz w:val="28"/>
          <w:szCs w:val="28"/>
          <w:lang w:val="en-US"/>
        </w:rPr>
        <w:t>Nursing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Pr="00D4149A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946AD" w:rsidRPr="00D4149A">
        <w:rPr>
          <w:rFonts w:ascii="Times New Roman" w:hAnsi="Times New Roman"/>
          <w:i/>
          <w:sz w:val="28"/>
          <w:szCs w:val="28"/>
          <w:lang w:val="en-US"/>
        </w:rPr>
        <w:t>RCGP</w:t>
      </w:r>
      <w:r w:rsidR="00D4149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 w:rsidRPr="00D4149A">
        <w:rPr>
          <w:rFonts w:ascii="Times New Roman" w:hAnsi="Times New Roman"/>
          <w:sz w:val="28"/>
          <w:szCs w:val="28"/>
          <w:lang w:val="uk-UA"/>
        </w:rPr>
        <w:t>Royal College of General Practitioners</w:t>
      </w:r>
      <w:r w:rsidR="00D4149A">
        <w:rPr>
          <w:rFonts w:ascii="Times New Roman" w:hAnsi="Times New Roman"/>
          <w:sz w:val="28"/>
          <w:szCs w:val="28"/>
          <w:lang w:val="uk-UA"/>
        </w:rPr>
        <w:t>)</w:t>
      </w:r>
      <w:r w:rsidR="004F6628" w:rsidRPr="00D4149A">
        <w:rPr>
          <w:rFonts w:ascii="Times New Roman" w:hAnsi="Times New Roman"/>
          <w:sz w:val="28"/>
          <w:szCs w:val="28"/>
          <w:lang w:val="uk-UA"/>
        </w:rPr>
        <w:t>.</w:t>
      </w:r>
    </w:p>
    <w:p w:rsidR="00FB4DB7" w:rsidRDefault="00D86E3F" w:rsidP="00183B20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Дослідження орфографічних особливостей </w:t>
      </w:r>
      <w:r w:rsidR="00D4149A">
        <w:rPr>
          <w:rFonts w:ascii="Times New Roman" w:hAnsi="Times New Roman"/>
          <w:sz w:val="28"/>
          <w:szCs w:val="28"/>
          <w:lang w:val="uk-UA"/>
        </w:rPr>
        <w:t>зібраних</w:t>
      </w:r>
      <w:r>
        <w:rPr>
          <w:rFonts w:ascii="Times New Roman" w:hAnsi="Times New Roman"/>
          <w:sz w:val="28"/>
          <w:szCs w:val="28"/>
          <w:lang w:val="uk-UA"/>
        </w:rPr>
        <w:t xml:space="preserve"> ініціальних абревіатур показало, що переважна більшість такого типу скорочень пишеться з великих букв: </w:t>
      </w:r>
      <w:r w:rsidRPr="00EA4403">
        <w:rPr>
          <w:rFonts w:ascii="Times New Roman" w:hAnsi="Times New Roman"/>
          <w:i/>
          <w:sz w:val="28"/>
          <w:szCs w:val="28"/>
          <w:lang w:val="en-US"/>
        </w:rPr>
        <w:t>DNC</w:t>
      </w:r>
      <w:r w:rsidRPr="00D86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Democratical</w:t>
      </w:r>
      <w:r w:rsidRPr="00D86E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national</w:t>
      </w:r>
      <w:r w:rsidRPr="00D86E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committee</w:t>
      </w:r>
      <w:r w:rsidR="006119F7">
        <w:rPr>
          <w:rFonts w:ascii="Times New Roman" w:hAnsi="Times New Roman"/>
          <w:sz w:val="28"/>
          <w:szCs w:val="28"/>
          <w:lang w:val="uk-UA"/>
        </w:rPr>
        <w:t>)</w:t>
      </w:r>
      <w:r w:rsidRPr="00D86E3F">
        <w:rPr>
          <w:rFonts w:ascii="Times New Roman" w:hAnsi="Times New Roman"/>
          <w:sz w:val="28"/>
          <w:szCs w:val="28"/>
          <w:lang w:val="uk-UA"/>
        </w:rPr>
        <w:t>.</w:t>
      </w:r>
      <w:r w:rsidR="00EA4403" w:rsidRPr="00EA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D7E">
        <w:rPr>
          <w:rFonts w:ascii="Times New Roman" w:hAnsi="Times New Roman"/>
          <w:sz w:val="28"/>
          <w:szCs w:val="28"/>
          <w:lang w:val="uk-UA"/>
        </w:rPr>
        <w:t xml:space="preserve">Але зустрічаються також випадки написання скорочень з маленьких букв: </w:t>
      </w:r>
      <w:r w:rsidR="00516D7E" w:rsidRPr="00516D7E">
        <w:rPr>
          <w:rFonts w:ascii="Times New Roman" w:hAnsi="Times New Roman"/>
          <w:i/>
          <w:sz w:val="28"/>
          <w:szCs w:val="28"/>
          <w:lang w:val="uk-UA"/>
        </w:rPr>
        <w:t xml:space="preserve">dpa </w:t>
      </w:r>
      <w:r w:rsidR="00516D7E" w:rsidRPr="00516D7E">
        <w:rPr>
          <w:rFonts w:ascii="Times New Roman" w:hAnsi="Times New Roman"/>
          <w:sz w:val="28"/>
          <w:szCs w:val="28"/>
          <w:lang w:val="uk-UA"/>
        </w:rPr>
        <w:lastRenderedPageBreak/>
        <w:t>(</w:t>
      </w:r>
      <w:r w:rsidR="00516D7E">
        <w:rPr>
          <w:rFonts w:ascii="Times New Roman" w:hAnsi="Times New Roman"/>
          <w:sz w:val="28"/>
          <w:szCs w:val="28"/>
          <w:lang w:val="uk-UA"/>
        </w:rPr>
        <w:t>District Publicity Assistant</w:t>
      </w:r>
      <w:r w:rsidR="00516D7E" w:rsidRPr="00516D7E">
        <w:rPr>
          <w:rFonts w:ascii="Times New Roman" w:hAnsi="Times New Roman"/>
          <w:sz w:val="28"/>
          <w:szCs w:val="28"/>
          <w:lang w:val="uk-UA"/>
        </w:rPr>
        <w:t>)</w:t>
      </w:r>
      <w:r w:rsidR="00516D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4403" w:rsidRPr="00EA4403">
        <w:rPr>
          <w:rFonts w:ascii="Times New Roman" w:hAnsi="Times New Roman"/>
          <w:sz w:val="28"/>
          <w:szCs w:val="28"/>
          <w:lang w:val="uk-UA"/>
        </w:rPr>
        <w:t>В</w:t>
      </w:r>
      <w:r w:rsidR="00D4149A">
        <w:rPr>
          <w:rFonts w:ascii="Times New Roman" w:hAnsi="Times New Roman"/>
          <w:sz w:val="28"/>
          <w:szCs w:val="28"/>
          <w:lang w:val="uk-UA"/>
        </w:rPr>
        <w:t>ипадків відділення</w:t>
      </w:r>
      <w:r w:rsidR="00EA4403">
        <w:rPr>
          <w:rFonts w:ascii="Times New Roman" w:hAnsi="Times New Roman"/>
          <w:sz w:val="28"/>
          <w:szCs w:val="28"/>
          <w:lang w:val="uk-UA"/>
        </w:rPr>
        <w:t xml:space="preserve"> бу</w:t>
      </w:r>
      <w:r w:rsidR="00FB4DB7">
        <w:rPr>
          <w:rFonts w:ascii="Times New Roman" w:hAnsi="Times New Roman"/>
          <w:sz w:val="28"/>
          <w:szCs w:val="28"/>
          <w:lang w:val="uk-UA"/>
        </w:rPr>
        <w:t>кв крапками не було зафіксовано.</w:t>
      </w:r>
      <w:r w:rsidR="00EA44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7E80" w:rsidRPr="00D85B1A" w:rsidRDefault="00D37E80" w:rsidP="00183B20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E4F02">
        <w:rPr>
          <w:rFonts w:ascii="Times New Roman" w:hAnsi="Times New Roman"/>
          <w:sz w:val="28"/>
          <w:szCs w:val="28"/>
          <w:lang w:val="uk-UA"/>
        </w:rPr>
        <w:t>Отримані результати про</w:t>
      </w:r>
      <w:r w:rsidR="00CE4F02">
        <w:rPr>
          <w:rFonts w:ascii="Times New Roman" w:hAnsi="Times New Roman"/>
          <w:sz w:val="28"/>
          <w:szCs w:val="28"/>
          <w:lang w:val="uk-UA"/>
        </w:rPr>
        <w:t xml:space="preserve">веденого аналізу відображені в </w:t>
      </w:r>
      <w:r w:rsidR="00113584">
        <w:rPr>
          <w:rFonts w:ascii="Times New Roman" w:hAnsi="Times New Roman"/>
          <w:sz w:val="28"/>
          <w:szCs w:val="28"/>
          <w:lang w:val="uk-UA"/>
        </w:rPr>
        <w:t>Т</w:t>
      </w:r>
      <w:r w:rsidR="00D85B1A">
        <w:rPr>
          <w:rFonts w:ascii="Times New Roman" w:hAnsi="Times New Roman"/>
          <w:sz w:val="28"/>
          <w:szCs w:val="28"/>
          <w:lang w:val="uk-UA"/>
        </w:rPr>
        <w:t>аблиці</w:t>
      </w:r>
      <w:r w:rsidR="00113584">
        <w:rPr>
          <w:rFonts w:ascii="Times New Roman" w:hAnsi="Times New Roman"/>
          <w:sz w:val="28"/>
          <w:szCs w:val="28"/>
          <w:lang w:val="uk-UA"/>
        </w:rPr>
        <w:t xml:space="preserve"> 3.1</w:t>
      </w:r>
      <w:r w:rsidR="006F54CE">
        <w:rPr>
          <w:rFonts w:ascii="Times New Roman" w:hAnsi="Times New Roman"/>
          <w:sz w:val="28"/>
          <w:szCs w:val="28"/>
          <w:lang w:val="uk-UA"/>
        </w:rPr>
        <w:t>.</w:t>
      </w:r>
      <w:r w:rsidR="001135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49A">
        <w:rPr>
          <w:rFonts w:ascii="Times New Roman" w:hAnsi="Times New Roman"/>
          <w:i/>
          <w:sz w:val="28"/>
          <w:szCs w:val="28"/>
          <w:lang w:val="uk-UA"/>
        </w:rPr>
        <w:t>(</w:t>
      </w:r>
      <w:r w:rsidR="00D85B1A" w:rsidRPr="00D4149A">
        <w:rPr>
          <w:rFonts w:ascii="Times New Roman" w:hAnsi="Times New Roman"/>
          <w:i/>
          <w:sz w:val="28"/>
          <w:szCs w:val="28"/>
          <w:lang w:val="uk-UA"/>
        </w:rPr>
        <w:t>Див.</w:t>
      </w:r>
      <w:r w:rsidR="00CE4F02" w:rsidRPr="00D4149A">
        <w:rPr>
          <w:rFonts w:ascii="Times New Roman" w:hAnsi="Times New Roman"/>
          <w:i/>
          <w:sz w:val="28"/>
          <w:szCs w:val="28"/>
          <w:lang w:val="uk-UA"/>
        </w:rPr>
        <w:t>Т</w:t>
      </w:r>
      <w:r w:rsidR="00D4149A">
        <w:rPr>
          <w:rFonts w:ascii="Times New Roman" w:hAnsi="Times New Roman"/>
          <w:i/>
          <w:sz w:val="28"/>
          <w:szCs w:val="28"/>
          <w:lang w:val="uk-UA"/>
        </w:rPr>
        <w:t>аблицю 3</w:t>
      </w:r>
      <w:r w:rsidRPr="00D4149A">
        <w:rPr>
          <w:rFonts w:ascii="Times New Roman" w:hAnsi="Times New Roman"/>
          <w:i/>
          <w:sz w:val="28"/>
          <w:szCs w:val="28"/>
          <w:lang w:val="uk-UA"/>
        </w:rPr>
        <w:t>.1</w:t>
      </w:r>
      <w:r w:rsidR="00D85B1A" w:rsidRPr="00D4149A">
        <w:rPr>
          <w:rFonts w:ascii="Times New Roman" w:hAnsi="Times New Roman"/>
          <w:i/>
          <w:sz w:val="28"/>
          <w:szCs w:val="28"/>
          <w:lang w:val="uk-UA"/>
        </w:rPr>
        <w:t>).</w:t>
      </w:r>
      <w:r w:rsidR="00D85B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D37E80" w:rsidRDefault="00D4149A" w:rsidP="00D37E80">
      <w:pPr>
        <w:keepNext/>
        <w:keepLines/>
        <w:tabs>
          <w:tab w:val="left" w:pos="204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Таблиця 3</w:t>
      </w:r>
      <w:r w:rsidR="00D37E80">
        <w:rPr>
          <w:rFonts w:ascii="Times New Roman" w:hAnsi="Times New Roman"/>
          <w:i/>
          <w:sz w:val="28"/>
          <w:szCs w:val="28"/>
          <w:lang w:val="uk-UA"/>
        </w:rPr>
        <w:t>.1</w:t>
      </w:r>
      <w:r w:rsidR="006F54C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37E80" w:rsidRPr="00CE4F02" w:rsidRDefault="00113584" w:rsidP="00D37E80">
      <w:pPr>
        <w:keepNext/>
        <w:keepLines/>
        <w:tabs>
          <w:tab w:val="left" w:pos="204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Семантика ініціальних</w:t>
      </w:r>
      <w:r w:rsidR="00CE4F02" w:rsidRPr="00CE4F02">
        <w:rPr>
          <w:rFonts w:ascii="Times New Roman" w:hAnsi="Times New Roman"/>
          <w:b/>
          <w:i/>
          <w:sz w:val="28"/>
          <w:szCs w:val="28"/>
          <w:lang w:val="uk-UA"/>
        </w:rPr>
        <w:t xml:space="preserve"> абрев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іатур</w:t>
      </w:r>
      <w:r w:rsidR="00CE4F02" w:rsidRPr="00CE4F02">
        <w:rPr>
          <w:rFonts w:ascii="Times New Roman" w:hAnsi="Times New Roman"/>
          <w:b/>
          <w:i/>
          <w:sz w:val="28"/>
          <w:szCs w:val="28"/>
          <w:lang w:val="uk-UA"/>
        </w:rPr>
        <w:t xml:space="preserve"> в британському варіанті англійської 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091"/>
        <w:gridCol w:w="1269"/>
        <w:gridCol w:w="1949"/>
        <w:gridCol w:w="2265"/>
      </w:tblGrid>
      <w:tr w:rsidR="00D37E80" w:rsidTr="00D4149A">
        <w:trPr>
          <w:trHeight w:val="240"/>
        </w:trPr>
        <w:tc>
          <w:tcPr>
            <w:tcW w:w="996" w:type="dxa"/>
            <w:vMerge w:val="restart"/>
          </w:tcPr>
          <w:p w:rsidR="00CE4F02" w:rsidRDefault="00CE4F02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  <w:p w:rsidR="00D37E80" w:rsidRPr="00CE4F02" w:rsidRDefault="00D37E80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CE4F02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№</w:t>
            </w:r>
          </w:p>
        </w:tc>
        <w:tc>
          <w:tcPr>
            <w:tcW w:w="3091" w:type="dxa"/>
            <w:vMerge w:val="restart"/>
          </w:tcPr>
          <w:p w:rsidR="00D37E80" w:rsidRPr="00CE4F02" w:rsidRDefault="00D37E80" w:rsidP="00CE4F02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CE4F02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Тип ініціальних абревіатур</w:t>
            </w:r>
          </w:p>
        </w:tc>
        <w:tc>
          <w:tcPr>
            <w:tcW w:w="3218" w:type="dxa"/>
            <w:gridSpan w:val="2"/>
          </w:tcPr>
          <w:p w:rsidR="00D37E80" w:rsidRPr="00037D6C" w:rsidRDefault="00D37E80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37D6C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Частота вживання</w:t>
            </w:r>
          </w:p>
        </w:tc>
        <w:tc>
          <w:tcPr>
            <w:tcW w:w="2265" w:type="dxa"/>
            <w:vMerge w:val="restart"/>
          </w:tcPr>
          <w:p w:rsidR="00D37E80" w:rsidRPr="00037D6C" w:rsidRDefault="00D37E80" w:rsidP="00CE4F02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37D6C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Ілюстративні приклади</w:t>
            </w:r>
          </w:p>
        </w:tc>
      </w:tr>
      <w:tr w:rsidR="00D37E80" w:rsidTr="00D4149A">
        <w:trPr>
          <w:trHeight w:val="165"/>
        </w:trPr>
        <w:tc>
          <w:tcPr>
            <w:tcW w:w="996" w:type="dxa"/>
            <w:vMerge/>
          </w:tcPr>
          <w:p w:rsidR="00D37E80" w:rsidRPr="00D37E80" w:rsidRDefault="00D37E80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  <w:tc>
          <w:tcPr>
            <w:tcW w:w="3091" w:type="dxa"/>
            <w:vMerge/>
          </w:tcPr>
          <w:p w:rsidR="00D37E80" w:rsidRPr="00D37E80" w:rsidRDefault="00D37E80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  <w:tc>
          <w:tcPr>
            <w:tcW w:w="1269" w:type="dxa"/>
          </w:tcPr>
          <w:p w:rsidR="00D37E80" w:rsidRPr="00C4711F" w:rsidRDefault="00D37E80" w:rsidP="00113584">
            <w:pPr>
              <w:keepNext/>
              <w:keepLines/>
              <w:tabs>
                <w:tab w:val="left" w:pos="2040"/>
              </w:tabs>
              <w:suppressAutoHyphens/>
              <w:spacing w:line="360" w:lineRule="auto"/>
              <w:contextualSpacing/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C4711F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кількість</w:t>
            </w:r>
          </w:p>
        </w:tc>
        <w:tc>
          <w:tcPr>
            <w:tcW w:w="1949" w:type="dxa"/>
          </w:tcPr>
          <w:p w:rsidR="00D37E80" w:rsidRPr="00C4711F" w:rsidRDefault="00D37E80" w:rsidP="00D37E80">
            <w:pPr>
              <w:keepNext/>
              <w:keepLines/>
              <w:tabs>
                <w:tab w:val="left" w:pos="2040"/>
              </w:tabs>
              <w:suppressAutoHyphens/>
              <w:spacing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C4711F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Процентне співвідношення</w:t>
            </w:r>
          </w:p>
        </w:tc>
        <w:tc>
          <w:tcPr>
            <w:tcW w:w="2265" w:type="dxa"/>
            <w:vMerge/>
          </w:tcPr>
          <w:p w:rsidR="00D37E80" w:rsidRPr="00D37E80" w:rsidRDefault="00D37E80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</w:tr>
      <w:tr w:rsidR="00D4149A" w:rsidTr="00D4149A">
        <w:trPr>
          <w:trHeight w:val="165"/>
        </w:trPr>
        <w:tc>
          <w:tcPr>
            <w:tcW w:w="996" w:type="dxa"/>
          </w:tcPr>
          <w:p w:rsidR="00D4149A" w:rsidRPr="00D37E80" w:rsidRDefault="00D4149A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1.</w:t>
            </w:r>
          </w:p>
        </w:tc>
        <w:tc>
          <w:tcPr>
            <w:tcW w:w="3091" w:type="dxa"/>
          </w:tcPr>
          <w:p w:rsidR="00D4149A" w:rsidRPr="005C3C7E" w:rsidRDefault="00D4149A" w:rsidP="00BD7D7C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Назви компаній, установ та організацій</w:t>
            </w:r>
          </w:p>
        </w:tc>
        <w:tc>
          <w:tcPr>
            <w:tcW w:w="1269" w:type="dxa"/>
          </w:tcPr>
          <w:p w:rsidR="00D4149A" w:rsidRPr="00C4711F" w:rsidRDefault="00D4149A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9" w:type="dxa"/>
          </w:tcPr>
          <w:p w:rsidR="00D4149A" w:rsidRPr="00C4711F" w:rsidRDefault="00D4149A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265" w:type="dxa"/>
          </w:tcPr>
          <w:p w:rsidR="00D4149A" w:rsidRPr="009F78C6" w:rsidRDefault="00D4149A" w:rsidP="00BD7D7C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NHS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 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OECD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  <w:r w:rsidRPr="009F78C6">
              <w:rPr>
                <w:sz w:val="24"/>
                <w:szCs w:val="24"/>
                <w:lang w:val="uk-UA"/>
              </w:rPr>
              <w:t> 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MoJ </w:t>
            </w:r>
          </w:p>
        </w:tc>
      </w:tr>
      <w:tr w:rsidR="00D4149A" w:rsidTr="00D4149A">
        <w:trPr>
          <w:trHeight w:val="165"/>
        </w:trPr>
        <w:tc>
          <w:tcPr>
            <w:tcW w:w="996" w:type="dxa"/>
          </w:tcPr>
          <w:p w:rsidR="00D4149A" w:rsidRDefault="00C4711F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2.</w:t>
            </w:r>
          </w:p>
        </w:tc>
        <w:tc>
          <w:tcPr>
            <w:tcW w:w="3091" w:type="dxa"/>
          </w:tcPr>
          <w:p w:rsidR="00D4149A" w:rsidRPr="005C3C7E" w:rsidRDefault="00D4149A" w:rsidP="00BD7D7C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Ранги, звання та професії</w:t>
            </w:r>
          </w:p>
        </w:tc>
        <w:tc>
          <w:tcPr>
            <w:tcW w:w="1269" w:type="dxa"/>
          </w:tcPr>
          <w:p w:rsidR="00D4149A" w:rsidRPr="00C4711F" w:rsidRDefault="00D4149A" w:rsidP="00BD7D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11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49" w:type="dxa"/>
          </w:tcPr>
          <w:p w:rsidR="00D4149A" w:rsidRPr="00C4711F" w:rsidRDefault="00D4149A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265" w:type="dxa"/>
          </w:tcPr>
          <w:p w:rsidR="00D4149A" w:rsidRPr="009F78C6" w:rsidRDefault="00D4149A" w:rsidP="00BD7D7C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GP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 DPM</w:t>
            </w:r>
          </w:p>
        </w:tc>
      </w:tr>
      <w:tr w:rsidR="00C4711F" w:rsidTr="00D4149A">
        <w:trPr>
          <w:trHeight w:val="165"/>
        </w:trPr>
        <w:tc>
          <w:tcPr>
            <w:tcW w:w="996" w:type="dxa"/>
          </w:tcPr>
          <w:p w:rsidR="00C4711F" w:rsidRDefault="00C4711F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3.</w:t>
            </w:r>
          </w:p>
        </w:tc>
        <w:tc>
          <w:tcPr>
            <w:tcW w:w="3091" w:type="dxa"/>
          </w:tcPr>
          <w:p w:rsidR="00C4711F" w:rsidRPr="005C3C7E" w:rsidRDefault="00C4711F" w:rsidP="00BD7D7C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Назви політичних партій та організацій</w:t>
            </w:r>
          </w:p>
        </w:tc>
        <w:tc>
          <w:tcPr>
            <w:tcW w:w="126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2265" w:type="dxa"/>
          </w:tcPr>
          <w:p w:rsidR="00C4711F" w:rsidRPr="009F78C6" w:rsidRDefault="00C4711F" w:rsidP="00BD7D7C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SDLP</w:t>
            </w:r>
            <w:r w:rsidRPr="009F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9F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OGP</w:t>
            </w:r>
          </w:p>
        </w:tc>
      </w:tr>
      <w:tr w:rsidR="00C4711F" w:rsidTr="00D4149A">
        <w:tc>
          <w:tcPr>
            <w:tcW w:w="996" w:type="dxa"/>
          </w:tcPr>
          <w:p w:rsidR="00C4711F" w:rsidRPr="005C3C7E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4711F" w:rsidRPr="005C3C7E" w:rsidRDefault="00C4711F" w:rsidP="00BD7D7C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Фінансові терміни</w:t>
            </w:r>
          </w:p>
        </w:tc>
        <w:tc>
          <w:tcPr>
            <w:tcW w:w="126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2265" w:type="dxa"/>
          </w:tcPr>
          <w:p w:rsidR="00C4711F" w:rsidRPr="009F78C6" w:rsidRDefault="00C4711F" w:rsidP="00BD7D7C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CFCFC"/>
                <w:lang w:val="uk-UA"/>
              </w:rPr>
              <w:t>CPI</w:t>
            </w:r>
            <w:r w:rsidRPr="009F78C6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CFCFC"/>
                <w:lang w:val="en-US"/>
              </w:rPr>
              <w:t xml:space="preserve">; </w:t>
            </w:r>
            <w:r w:rsidRPr="009F78C6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CFCFC"/>
                <w:lang w:val="uk-UA"/>
              </w:rPr>
              <w:t>Libor</w:t>
            </w:r>
          </w:p>
        </w:tc>
      </w:tr>
      <w:tr w:rsidR="00C4711F" w:rsidTr="00D4149A">
        <w:tc>
          <w:tcPr>
            <w:tcW w:w="996" w:type="dxa"/>
          </w:tcPr>
          <w:p w:rsidR="00C4711F" w:rsidRPr="005C3C7E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4711F" w:rsidRPr="005C3C7E" w:rsidRDefault="00C4711F" w:rsidP="00BD7D7C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Технічні терміни</w:t>
            </w:r>
          </w:p>
        </w:tc>
        <w:tc>
          <w:tcPr>
            <w:tcW w:w="126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2265" w:type="dxa"/>
          </w:tcPr>
          <w:p w:rsidR="00C4711F" w:rsidRPr="009F78C6" w:rsidRDefault="00C4711F" w:rsidP="00BD7D7C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CFCFC"/>
                <w:lang w:val="uk-UA"/>
              </w:rPr>
              <w:t>URL; PPI</w:t>
            </w:r>
          </w:p>
        </w:tc>
      </w:tr>
      <w:tr w:rsidR="00C4711F" w:rsidTr="00D4149A">
        <w:tc>
          <w:tcPr>
            <w:tcW w:w="996" w:type="dxa"/>
          </w:tcPr>
          <w:p w:rsidR="00C4711F" w:rsidRPr="005C3C7E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4711F" w:rsidRPr="005C3C7E" w:rsidRDefault="00C4711F" w:rsidP="005C3C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Назв</w:t>
            </w:r>
            <w:r>
              <w:rPr>
                <w:rFonts w:ascii="Times New Roman" w:hAnsi="Times New Roman"/>
                <w:sz w:val="24"/>
                <w:szCs w:val="24"/>
              </w:rPr>
              <w:t>и часових поясів та географічн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 xml:space="preserve"> назв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26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265" w:type="dxa"/>
          </w:tcPr>
          <w:p w:rsidR="00C4711F" w:rsidRPr="009F78C6" w:rsidRDefault="00C4711F" w:rsidP="004946AD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78C6">
                  <w:rPr>
                    <w:rFonts w:ascii="Times New Roman" w:hAnsi="Times New Roman"/>
                    <w:i/>
                    <w:sz w:val="24"/>
                    <w:szCs w:val="24"/>
                    <w:lang w:val="en-US"/>
                  </w:rPr>
                  <w:t>UK</w:t>
                </w:r>
              </w:smartTag>
            </w:smartTag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EST</w:t>
            </w:r>
          </w:p>
        </w:tc>
      </w:tr>
      <w:tr w:rsidR="00C4711F" w:rsidTr="00D4149A">
        <w:tc>
          <w:tcPr>
            <w:tcW w:w="996" w:type="dxa"/>
          </w:tcPr>
          <w:p w:rsidR="00C4711F" w:rsidRPr="005C3C7E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4711F" w:rsidRPr="005C3C7E" w:rsidRDefault="00C4711F" w:rsidP="005C3C7E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Медичні поняття та технології</w:t>
            </w:r>
          </w:p>
        </w:tc>
        <w:tc>
          <w:tcPr>
            <w:tcW w:w="126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265" w:type="dxa"/>
          </w:tcPr>
          <w:p w:rsidR="00C4711F" w:rsidRPr="009F78C6" w:rsidRDefault="00C4711F" w:rsidP="004946AD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MMR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NSU</w:t>
            </w:r>
          </w:p>
        </w:tc>
      </w:tr>
      <w:tr w:rsidR="00C4711F" w:rsidTr="00D4149A">
        <w:tc>
          <w:tcPr>
            <w:tcW w:w="996" w:type="dxa"/>
          </w:tcPr>
          <w:p w:rsidR="00C4711F" w:rsidRPr="005C3C7E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4711F" w:rsidRPr="005C3C7E" w:rsidRDefault="00C4711F" w:rsidP="005C3C7E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Назви газет та документів</w:t>
            </w:r>
          </w:p>
        </w:tc>
        <w:tc>
          <w:tcPr>
            <w:tcW w:w="126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265" w:type="dxa"/>
          </w:tcPr>
          <w:p w:rsidR="00C4711F" w:rsidRPr="009F78C6" w:rsidRDefault="00C4711F" w:rsidP="004946AD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FT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CV</w:t>
            </w:r>
          </w:p>
        </w:tc>
      </w:tr>
      <w:tr w:rsidR="00C4711F" w:rsidTr="00D4149A">
        <w:tc>
          <w:tcPr>
            <w:tcW w:w="996" w:type="dxa"/>
          </w:tcPr>
          <w:p w:rsidR="00C4711F" w:rsidRPr="005C3C7E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4711F" w:rsidRPr="005C3C7E" w:rsidRDefault="00C4711F" w:rsidP="005C3C7E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Політичні та економічні об’єднання</w:t>
            </w:r>
          </w:p>
        </w:tc>
        <w:tc>
          <w:tcPr>
            <w:tcW w:w="126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265" w:type="dxa"/>
          </w:tcPr>
          <w:p w:rsidR="00C4711F" w:rsidRPr="009F78C6" w:rsidRDefault="00C4711F" w:rsidP="004946AD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WOT</w:t>
            </w:r>
          </w:p>
        </w:tc>
      </w:tr>
      <w:tr w:rsidR="00C4711F" w:rsidTr="00D4149A">
        <w:tc>
          <w:tcPr>
            <w:tcW w:w="996" w:type="dxa"/>
          </w:tcPr>
          <w:p w:rsidR="00C4711F" w:rsidRPr="005C3C7E" w:rsidRDefault="00C4711F" w:rsidP="005C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C3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4711F" w:rsidRPr="005C3C7E" w:rsidRDefault="00C4711F" w:rsidP="00BD7D7C">
            <w:pPr>
              <w:rPr>
                <w:rFonts w:ascii="Times New Roman" w:hAnsi="Times New Roman"/>
                <w:sz w:val="24"/>
                <w:szCs w:val="24"/>
              </w:rPr>
            </w:pPr>
            <w:r w:rsidRPr="005C3C7E">
              <w:rPr>
                <w:rFonts w:ascii="Times New Roman" w:hAnsi="Times New Roman"/>
                <w:sz w:val="24"/>
                <w:szCs w:val="24"/>
              </w:rPr>
              <w:t>Назви навчальних закладів</w:t>
            </w:r>
          </w:p>
        </w:tc>
        <w:tc>
          <w:tcPr>
            <w:tcW w:w="126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C4711F" w:rsidRPr="00C4711F" w:rsidRDefault="00C4711F" w:rsidP="00BD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1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2265" w:type="dxa"/>
          </w:tcPr>
          <w:p w:rsidR="00C4711F" w:rsidRPr="009F78C6" w:rsidRDefault="00C4711F" w:rsidP="00BD7D7C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RCN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; </w:t>
            </w:r>
            <w:r w:rsidRPr="009F78C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RCGP</w:t>
            </w:r>
          </w:p>
        </w:tc>
      </w:tr>
      <w:tr w:rsidR="00C4711F" w:rsidTr="00D4149A">
        <w:tc>
          <w:tcPr>
            <w:tcW w:w="996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1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91" w:type="dxa"/>
          </w:tcPr>
          <w:p w:rsidR="00C4711F" w:rsidRPr="00C4711F" w:rsidRDefault="00C4711F" w:rsidP="00C47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711F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26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71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471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49" w:type="dxa"/>
          </w:tcPr>
          <w:p w:rsidR="00C4711F" w:rsidRPr="00C4711F" w:rsidRDefault="00C4711F" w:rsidP="005C3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11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65" w:type="dxa"/>
          </w:tcPr>
          <w:p w:rsidR="00C4711F" w:rsidRPr="00C4711F" w:rsidRDefault="00C4711F" w:rsidP="00D37E80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right"/>
              <w:rPr>
                <w:rStyle w:val="apple-converted-space"/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CFCFC"/>
                <w:lang w:val="uk-UA"/>
              </w:rPr>
            </w:pPr>
          </w:p>
        </w:tc>
      </w:tr>
    </w:tbl>
    <w:p w:rsidR="00326251" w:rsidRDefault="00326251" w:rsidP="003D643A">
      <w:pPr>
        <w:keepNext/>
        <w:keepLines/>
        <w:tabs>
          <w:tab w:val="left" w:pos="2040"/>
        </w:tabs>
        <w:suppressAutoHyphens/>
        <w:spacing w:after="0" w:line="360" w:lineRule="auto"/>
        <w:contextualSpacing/>
        <w:jc w:val="both"/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</w:pPr>
    </w:p>
    <w:p w:rsidR="001F665A" w:rsidRDefault="00113584" w:rsidP="001F665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видно з Таблиці 3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 xml:space="preserve">.1, </w:t>
      </w:r>
      <w:r w:rsidR="00D85B1A">
        <w:rPr>
          <w:rFonts w:ascii="Times New Roman" w:hAnsi="Times New Roman"/>
          <w:sz w:val="28"/>
          <w:szCs w:val="28"/>
          <w:lang w:val="uk-UA"/>
        </w:rPr>
        <w:t>у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 xml:space="preserve"> британській газеті “</w:t>
      </w:r>
      <w:r w:rsidR="001F665A" w:rsidRPr="00F51CFE">
        <w:rPr>
          <w:rFonts w:ascii="Times New Roman" w:hAnsi="Times New Roman"/>
          <w:sz w:val="28"/>
          <w:szCs w:val="28"/>
        </w:rPr>
        <w:t>The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65A" w:rsidRPr="00F51CFE">
        <w:rPr>
          <w:rFonts w:ascii="Times New Roman" w:hAnsi="Times New Roman"/>
          <w:sz w:val="28"/>
          <w:szCs w:val="28"/>
        </w:rPr>
        <w:t>Guardian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 xml:space="preserve">” найпоширенішим </w:t>
      </w:r>
      <w:r>
        <w:rPr>
          <w:rFonts w:ascii="Times New Roman" w:hAnsi="Times New Roman"/>
          <w:sz w:val="28"/>
          <w:szCs w:val="28"/>
          <w:lang w:val="uk-UA"/>
        </w:rPr>
        <w:t xml:space="preserve">за семантикою 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 xml:space="preserve">типом ініціальних  абревіатур є назви </w:t>
      </w:r>
      <w:r w:rsidR="001F665A" w:rsidRPr="001F665A">
        <w:rPr>
          <w:rFonts w:ascii="Times New Roman" w:hAnsi="Times New Roman"/>
          <w:i/>
          <w:sz w:val="28"/>
          <w:szCs w:val="28"/>
          <w:lang w:val="uk-UA"/>
        </w:rPr>
        <w:t>компаній, установ та організацій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>. Це пояснюється тим, що кожного дня з’являється все більша кільк</w:t>
      </w:r>
      <w:r w:rsidR="00183B20">
        <w:rPr>
          <w:rFonts w:ascii="Times New Roman" w:hAnsi="Times New Roman"/>
          <w:sz w:val="28"/>
          <w:szCs w:val="28"/>
          <w:lang w:val="uk-UA"/>
        </w:rPr>
        <w:t>ість різних компаній та установ і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 xml:space="preserve"> оскільки </w:t>
      </w:r>
      <w:r w:rsidR="001F665A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lastRenderedPageBreak/>
        <w:t xml:space="preserve">назви є </w:t>
      </w:r>
      <w:r w:rsidR="001F665A">
        <w:rPr>
          <w:rFonts w:ascii="Times New Roman" w:hAnsi="Times New Roman"/>
          <w:sz w:val="28"/>
          <w:szCs w:val="28"/>
          <w:lang w:val="uk-UA"/>
        </w:rPr>
        <w:t>досить</w:t>
      </w:r>
      <w:r w:rsidR="001F665A" w:rsidRPr="001F665A">
        <w:rPr>
          <w:rFonts w:ascii="Times New Roman" w:hAnsi="Times New Roman"/>
          <w:sz w:val="28"/>
          <w:szCs w:val="28"/>
          <w:lang w:val="uk-UA"/>
        </w:rPr>
        <w:t xml:space="preserve"> громіздкими, для більшої зручності і для економії місця</w:t>
      </w:r>
      <w:r w:rsidR="001F665A">
        <w:rPr>
          <w:rFonts w:ascii="Times New Roman" w:hAnsi="Times New Roman"/>
          <w:sz w:val="28"/>
          <w:szCs w:val="28"/>
          <w:lang w:val="uk-UA"/>
        </w:rPr>
        <w:t xml:space="preserve"> прийнято використовувати лише </w:t>
      </w:r>
      <w:r w:rsidR="004F6628">
        <w:rPr>
          <w:rFonts w:ascii="Times New Roman" w:hAnsi="Times New Roman"/>
          <w:sz w:val="28"/>
          <w:szCs w:val="28"/>
          <w:lang w:val="uk-UA"/>
        </w:rPr>
        <w:t>їх початкові літери</w:t>
      </w:r>
      <w:r w:rsidR="001F665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F665A" w:rsidRPr="009177F7" w:rsidRDefault="002E0A06" w:rsidP="001F665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Наступними</w:t>
      </w:r>
      <w:r w:rsidR="001F665A" w:rsidRPr="00F46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CAB" w:rsidRPr="00F4601E">
        <w:rPr>
          <w:rFonts w:ascii="Times New Roman" w:hAnsi="Times New Roman"/>
          <w:sz w:val="28"/>
          <w:szCs w:val="28"/>
          <w:lang w:val="uk-UA"/>
        </w:rPr>
        <w:t>за частотою</w:t>
      </w:r>
      <w:r w:rsidR="008C5CAB">
        <w:rPr>
          <w:rFonts w:ascii="Times New Roman" w:hAnsi="Times New Roman"/>
          <w:sz w:val="28"/>
          <w:szCs w:val="28"/>
          <w:lang w:val="uk-UA"/>
        </w:rPr>
        <w:t xml:space="preserve"> використання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1F665A">
        <w:rPr>
          <w:rFonts w:ascii="Times New Roman" w:hAnsi="Times New Roman"/>
          <w:sz w:val="28"/>
          <w:szCs w:val="28"/>
        </w:rPr>
        <w:t xml:space="preserve"> </w:t>
      </w:r>
      <w:r w:rsidR="001F665A" w:rsidRPr="009177F7">
        <w:rPr>
          <w:rFonts w:ascii="Times New Roman" w:hAnsi="Times New Roman"/>
          <w:i/>
          <w:sz w:val="28"/>
          <w:szCs w:val="28"/>
        </w:rPr>
        <w:t>ранги, звання</w:t>
      </w:r>
      <w:r w:rsidR="001F665A">
        <w:rPr>
          <w:rFonts w:ascii="Times New Roman" w:hAnsi="Times New Roman"/>
          <w:sz w:val="28"/>
          <w:szCs w:val="28"/>
        </w:rPr>
        <w:t xml:space="preserve"> та </w:t>
      </w:r>
      <w:r w:rsidR="001F665A" w:rsidRPr="009177F7">
        <w:rPr>
          <w:rFonts w:ascii="Times New Roman" w:hAnsi="Times New Roman"/>
          <w:i/>
          <w:sz w:val="28"/>
          <w:szCs w:val="28"/>
        </w:rPr>
        <w:t>професії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1F665A" w:rsidRPr="00884270">
        <w:rPr>
          <w:rFonts w:ascii="Times New Roman" w:hAnsi="Times New Roman"/>
          <w:i/>
          <w:sz w:val="28"/>
          <w:szCs w:val="28"/>
        </w:rPr>
        <w:t>назви політичних партій та організацій</w:t>
      </w:r>
    </w:p>
    <w:p w:rsidR="00DF3917" w:rsidRDefault="006851A7" w:rsidP="00C4711F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Усічення в британському варіанті англійської мови</w:t>
      </w:r>
      <w:r w:rsidR="006F20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налічують 22 одиниці</w:t>
      </w:r>
      <w:r w:rsidR="00C4711F" w:rsidRPr="00C471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(18%)</w:t>
      </w:r>
      <w:r w:rsidR="006F20E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C4711F" w:rsidRPr="00C471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20E1">
        <w:rPr>
          <w:rFonts w:ascii="Times New Roman" w:eastAsia="Times New Roman" w:hAnsi="Times New Roman"/>
          <w:sz w:val="28"/>
          <w:szCs w:val="28"/>
          <w:lang w:val="uk-UA" w:eastAsia="ru-RU"/>
        </w:rPr>
        <w:t>Вони</w:t>
      </w:r>
      <w:r w:rsidR="006A74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представлені трьома структурними типами, а саме:</w:t>
      </w:r>
      <w:r w:rsidR="00DF39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74EE" w:rsidRPr="006A74E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апокопи,</w:t>
      </w:r>
      <w:r w:rsidR="006A74EE" w:rsidRPr="006A74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711F">
        <w:rPr>
          <w:rFonts w:ascii="Times New Roman" w:hAnsi="Times New Roman"/>
          <w:i/>
          <w:sz w:val="28"/>
          <w:szCs w:val="28"/>
          <w:lang w:val="uk-UA"/>
        </w:rPr>
        <w:t xml:space="preserve">аферезиси </w:t>
      </w:r>
      <w:r w:rsidR="00C4711F" w:rsidRPr="00F42B05">
        <w:rPr>
          <w:rFonts w:ascii="Times New Roman" w:hAnsi="Times New Roman"/>
          <w:sz w:val="28"/>
          <w:szCs w:val="28"/>
          <w:lang w:val="uk-UA"/>
        </w:rPr>
        <w:t>та</w:t>
      </w:r>
      <w:r w:rsidR="00C471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A74EE" w:rsidRPr="006A74EE">
        <w:rPr>
          <w:rFonts w:ascii="Times New Roman" w:hAnsi="Times New Roman"/>
          <w:i/>
          <w:sz w:val="28"/>
          <w:szCs w:val="28"/>
          <w:lang w:val="uk-UA"/>
        </w:rPr>
        <w:t>синкоп</w:t>
      </w:r>
      <w:r w:rsidR="006A74EE">
        <w:rPr>
          <w:rFonts w:ascii="Times New Roman" w:hAnsi="Times New Roman"/>
          <w:i/>
          <w:sz w:val="28"/>
          <w:szCs w:val="28"/>
          <w:lang w:val="uk-UA"/>
        </w:rPr>
        <w:t>и</w:t>
      </w:r>
      <w:r w:rsidR="006A74EE" w:rsidRPr="006A74EE">
        <w:rPr>
          <w:rFonts w:ascii="Times New Roman" w:hAnsi="Times New Roman"/>
          <w:sz w:val="28"/>
          <w:szCs w:val="28"/>
          <w:lang w:val="uk-UA"/>
        </w:rPr>
        <w:t>.</w:t>
      </w:r>
      <w:r w:rsidR="006A74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F3917" w:rsidRPr="00F42B05" w:rsidRDefault="00DF3917" w:rsidP="00F42B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5452" w:rsidRPr="005F545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</w:t>
      </w:r>
      <w:r w:rsidRPr="005F545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покоп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326251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– </w:t>
      </w:r>
      <w:r w:rsidRPr="0032625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це </w:t>
      </w:r>
      <w:r w:rsidR="00BE7BF0" w:rsidRPr="00F51CFE">
        <w:rPr>
          <w:rFonts w:ascii="Times New Roman" w:hAnsi="Times New Roman"/>
          <w:sz w:val="28"/>
          <w:szCs w:val="28"/>
        </w:rPr>
        <w:t xml:space="preserve">усічення фінальної частини слова. </w:t>
      </w:r>
      <w:r w:rsidR="0088065E">
        <w:rPr>
          <w:rFonts w:ascii="Times New Roman" w:hAnsi="Times New Roman"/>
          <w:sz w:val="28"/>
          <w:szCs w:val="28"/>
          <w:lang w:val="uk-UA"/>
        </w:rPr>
        <w:t>У матеріалі, що досліджується</w:t>
      </w:r>
      <w:r w:rsidR="00BE7BF0" w:rsidRPr="006F20E1">
        <w:rPr>
          <w:rFonts w:ascii="Times New Roman" w:hAnsi="Times New Roman"/>
          <w:sz w:val="28"/>
          <w:szCs w:val="28"/>
        </w:rPr>
        <w:t>,</w:t>
      </w:r>
      <w:r w:rsidR="00BE7BF0" w:rsidRPr="00F51CFE">
        <w:rPr>
          <w:rFonts w:ascii="Times New Roman" w:hAnsi="Times New Roman"/>
          <w:sz w:val="28"/>
          <w:szCs w:val="28"/>
        </w:rPr>
        <w:t xml:space="preserve"> цей тип усічень є </w:t>
      </w:r>
      <w:r w:rsidR="00C4711F">
        <w:rPr>
          <w:rFonts w:ascii="Times New Roman" w:hAnsi="Times New Roman"/>
          <w:color w:val="000000"/>
          <w:sz w:val="28"/>
          <w:szCs w:val="28"/>
          <w:lang w:val="uk-UA"/>
        </w:rPr>
        <w:t>найбільш розповсюдженим</w:t>
      </w:r>
      <w:r w:rsidR="005F545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4711F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C4711F" w:rsidRPr="00C4711F">
        <w:rPr>
          <w:rFonts w:ascii="Times New Roman" w:hAnsi="Times New Roman"/>
          <w:color w:val="000000"/>
          <w:sz w:val="28"/>
          <w:szCs w:val="28"/>
          <w:lang w:val="uk-UA"/>
        </w:rPr>
        <w:t>76</w:t>
      </w:r>
      <w:r w:rsidR="005F5452" w:rsidRPr="00C4711F">
        <w:rPr>
          <w:rFonts w:ascii="Times New Roman" w:hAnsi="Times New Roman"/>
          <w:color w:val="000000"/>
          <w:sz w:val="28"/>
          <w:szCs w:val="28"/>
          <w:lang w:val="uk-UA"/>
        </w:rPr>
        <w:t>%)</w:t>
      </w:r>
      <w:r w:rsidR="00F42B0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E7BF0" w:rsidRPr="00BE7BF0">
        <w:rPr>
          <w:rFonts w:ascii="Times New Roman" w:hAnsi="Times New Roman"/>
          <w:i/>
          <w:sz w:val="28"/>
          <w:szCs w:val="28"/>
          <w:lang w:val="en-US"/>
        </w:rPr>
        <w:t>pub</w:t>
      </w:r>
      <w:r w:rsidR="00BC1538" w:rsidRPr="00F42B05">
        <w:rPr>
          <w:rFonts w:ascii="Times New Roman" w:hAnsi="Times New Roman"/>
          <w:sz w:val="28"/>
          <w:szCs w:val="28"/>
        </w:rPr>
        <w:t xml:space="preserve"> </w:t>
      </w:r>
      <w:r w:rsidR="00BC1538">
        <w:rPr>
          <w:rFonts w:ascii="Times New Roman" w:hAnsi="Times New Roman"/>
          <w:sz w:val="28"/>
          <w:szCs w:val="28"/>
          <w:lang w:val="uk-UA"/>
        </w:rPr>
        <w:t>(</w:t>
      </w:r>
      <w:r w:rsidR="00BE7BF0" w:rsidRPr="00BE7BF0">
        <w:rPr>
          <w:rFonts w:ascii="Times New Roman" w:hAnsi="Times New Roman"/>
          <w:sz w:val="28"/>
          <w:szCs w:val="28"/>
          <w:lang w:val="en-US"/>
        </w:rPr>
        <w:t>public</w:t>
      </w:r>
      <w:r w:rsidR="00BE7BF0" w:rsidRPr="00F42B05">
        <w:rPr>
          <w:rFonts w:ascii="Times New Roman" w:hAnsi="Times New Roman"/>
          <w:sz w:val="28"/>
          <w:szCs w:val="28"/>
        </w:rPr>
        <w:t xml:space="preserve"> </w:t>
      </w:r>
      <w:r w:rsidR="00BE7BF0" w:rsidRPr="00BE7BF0">
        <w:rPr>
          <w:rFonts w:ascii="Times New Roman" w:hAnsi="Times New Roman"/>
          <w:sz w:val="28"/>
          <w:szCs w:val="28"/>
          <w:lang w:val="en-US"/>
        </w:rPr>
        <w:t>house</w:t>
      </w:r>
      <w:r w:rsidR="00BC1538">
        <w:rPr>
          <w:rFonts w:ascii="Times New Roman" w:hAnsi="Times New Roman"/>
          <w:sz w:val="28"/>
          <w:szCs w:val="28"/>
          <w:lang w:val="uk-UA"/>
        </w:rPr>
        <w:t>)</w:t>
      </w:r>
      <w:r w:rsidR="00BE7BF0" w:rsidRPr="00F42B05">
        <w:rPr>
          <w:rFonts w:ascii="Times New Roman" w:hAnsi="Times New Roman"/>
          <w:sz w:val="28"/>
          <w:szCs w:val="28"/>
        </w:rPr>
        <w:t>;</w:t>
      </w:r>
      <w:r w:rsidR="00BC15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BF0" w:rsidRPr="00BC1538">
        <w:rPr>
          <w:rFonts w:ascii="Times New Roman" w:hAnsi="Times New Roman"/>
          <w:i/>
          <w:sz w:val="28"/>
          <w:szCs w:val="28"/>
          <w:lang w:val="en-US"/>
        </w:rPr>
        <w:t>prof</w:t>
      </w:r>
      <w:r w:rsidR="007227CB" w:rsidRPr="00F42B05">
        <w:rPr>
          <w:rFonts w:ascii="Times New Roman" w:hAnsi="Times New Roman"/>
          <w:sz w:val="28"/>
          <w:szCs w:val="28"/>
        </w:rPr>
        <w:t xml:space="preserve"> </w:t>
      </w:r>
      <w:r w:rsidR="007227CB">
        <w:rPr>
          <w:rFonts w:ascii="Times New Roman" w:hAnsi="Times New Roman"/>
          <w:sz w:val="28"/>
          <w:szCs w:val="28"/>
          <w:lang w:val="uk-UA"/>
        </w:rPr>
        <w:t>(</w:t>
      </w:r>
      <w:r w:rsidR="00BE7BF0" w:rsidRPr="00BC1538">
        <w:rPr>
          <w:rFonts w:ascii="Times New Roman" w:hAnsi="Times New Roman"/>
          <w:sz w:val="28"/>
          <w:szCs w:val="28"/>
          <w:lang w:val="en-US"/>
        </w:rPr>
        <w:t>professor</w:t>
      </w:r>
      <w:r w:rsidR="007227CB">
        <w:rPr>
          <w:rFonts w:ascii="Times New Roman" w:hAnsi="Times New Roman"/>
          <w:sz w:val="28"/>
          <w:szCs w:val="28"/>
          <w:lang w:val="uk-UA"/>
        </w:rPr>
        <w:t>)</w:t>
      </w:r>
      <w:r w:rsidR="00BE7BF0" w:rsidRPr="00F42B05">
        <w:rPr>
          <w:rFonts w:ascii="Times New Roman" w:hAnsi="Times New Roman"/>
          <w:sz w:val="28"/>
          <w:szCs w:val="28"/>
        </w:rPr>
        <w:t>;</w:t>
      </w:r>
      <w:r w:rsidR="002E1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BF0" w:rsidRPr="00BC1538">
        <w:rPr>
          <w:rFonts w:ascii="Times New Roman" w:hAnsi="Times New Roman"/>
          <w:i/>
          <w:sz w:val="28"/>
          <w:szCs w:val="28"/>
          <w:u w:val="single"/>
          <w:lang w:val="en-US"/>
        </w:rPr>
        <w:t>admin</w:t>
      </w:r>
      <w:r w:rsidR="00BE7BF0" w:rsidRPr="00F42B05">
        <w:rPr>
          <w:rFonts w:ascii="Times New Roman" w:hAnsi="Times New Roman"/>
          <w:i/>
          <w:sz w:val="28"/>
          <w:szCs w:val="28"/>
        </w:rPr>
        <w:t xml:space="preserve"> </w:t>
      </w:r>
      <w:r w:rsidR="00BE7BF0" w:rsidRPr="00BC1538">
        <w:rPr>
          <w:rFonts w:ascii="Times New Roman" w:hAnsi="Times New Roman"/>
          <w:i/>
          <w:sz w:val="28"/>
          <w:szCs w:val="28"/>
          <w:lang w:val="en-US"/>
        </w:rPr>
        <w:t>staff</w:t>
      </w:r>
      <w:r w:rsidR="00BE7BF0" w:rsidRPr="00F42B05">
        <w:rPr>
          <w:rFonts w:ascii="Times New Roman" w:hAnsi="Times New Roman"/>
          <w:sz w:val="28"/>
          <w:szCs w:val="28"/>
        </w:rPr>
        <w:t xml:space="preserve"> </w:t>
      </w:r>
      <w:r w:rsidR="007227CB">
        <w:rPr>
          <w:rFonts w:ascii="Times New Roman" w:hAnsi="Times New Roman"/>
          <w:sz w:val="28"/>
          <w:szCs w:val="28"/>
          <w:lang w:val="uk-UA"/>
        </w:rPr>
        <w:t>(</w:t>
      </w:r>
      <w:r w:rsidR="00BE7BF0" w:rsidRPr="00BC1538">
        <w:rPr>
          <w:rFonts w:ascii="Times New Roman" w:hAnsi="Times New Roman"/>
          <w:sz w:val="28"/>
          <w:szCs w:val="28"/>
          <w:u w:val="single"/>
          <w:lang w:val="en-US"/>
        </w:rPr>
        <w:t>administrative</w:t>
      </w:r>
      <w:r w:rsidR="00BE7BF0" w:rsidRPr="00F42B05">
        <w:rPr>
          <w:rFonts w:ascii="Times New Roman" w:hAnsi="Times New Roman"/>
          <w:sz w:val="28"/>
          <w:szCs w:val="28"/>
        </w:rPr>
        <w:t xml:space="preserve"> </w:t>
      </w:r>
      <w:r w:rsidR="00BE7BF0" w:rsidRPr="00BC1538">
        <w:rPr>
          <w:rFonts w:ascii="Times New Roman" w:hAnsi="Times New Roman"/>
          <w:sz w:val="28"/>
          <w:szCs w:val="28"/>
          <w:lang w:val="en-US"/>
        </w:rPr>
        <w:t>staff</w:t>
      </w:r>
      <w:r w:rsidR="007227CB">
        <w:rPr>
          <w:rFonts w:ascii="Times New Roman" w:hAnsi="Times New Roman"/>
          <w:sz w:val="28"/>
          <w:szCs w:val="28"/>
          <w:lang w:val="uk-UA"/>
        </w:rPr>
        <w:t>)</w:t>
      </w:r>
      <w:r w:rsidR="00BE7BF0" w:rsidRPr="00F42B05">
        <w:rPr>
          <w:rFonts w:ascii="Times New Roman" w:hAnsi="Times New Roman"/>
          <w:sz w:val="28"/>
          <w:szCs w:val="28"/>
        </w:rPr>
        <w:t xml:space="preserve">; </w:t>
      </w:r>
      <w:r w:rsidR="00BE7BF0" w:rsidRPr="00BC1538">
        <w:rPr>
          <w:rFonts w:ascii="Times New Roman" w:hAnsi="Times New Roman"/>
          <w:i/>
          <w:sz w:val="28"/>
          <w:szCs w:val="28"/>
          <w:lang w:val="en-US"/>
        </w:rPr>
        <w:t>van</w:t>
      </w:r>
      <w:r w:rsidR="00BE7BF0" w:rsidRPr="00F42B05">
        <w:rPr>
          <w:rFonts w:ascii="Times New Roman" w:hAnsi="Times New Roman"/>
          <w:i/>
          <w:sz w:val="28"/>
          <w:szCs w:val="28"/>
        </w:rPr>
        <w:t xml:space="preserve"> </w:t>
      </w:r>
      <w:r w:rsidR="007227CB">
        <w:rPr>
          <w:rFonts w:ascii="Times New Roman" w:hAnsi="Times New Roman"/>
          <w:sz w:val="28"/>
          <w:szCs w:val="28"/>
          <w:lang w:val="uk-UA"/>
        </w:rPr>
        <w:t>(</w:t>
      </w:r>
      <w:r w:rsidR="00BE7BF0" w:rsidRPr="00BC1538">
        <w:rPr>
          <w:rFonts w:ascii="Times New Roman" w:hAnsi="Times New Roman"/>
          <w:sz w:val="28"/>
          <w:szCs w:val="28"/>
          <w:lang w:val="en-US"/>
        </w:rPr>
        <w:t>vanguard</w:t>
      </w:r>
      <w:r w:rsidR="007227CB">
        <w:rPr>
          <w:rFonts w:ascii="Times New Roman" w:hAnsi="Times New Roman"/>
          <w:sz w:val="28"/>
          <w:szCs w:val="28"/>
          <w:lang w:val="uk-UA"/>
        </w:rPr>
        <w:t>)</w:t>
      </w:r>
      <w:r w:rsidR="00BC1538">
        <w:rPr>
          <w:rFonts w:ascii="Times New Roman" w:hAnsi="Times New Roman"/>
          <w:sz w:val="28"/>
          <w:szCs w:val="28"/>
          <w:lang w:val="uk-UA"/>
        </w:rPr>
        <w:t>.</w:t>
      </w:r>
    </w:p>
    <w:p w:rsidR="009C4AC1" w:rsidRPr="009C4AC1" w:rsidRDefault="002E0A06" w:rsidP="009C4AC1">
      <w:pPr>
        <w:pStyle w:val="20"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 скорочень</w:t>
      </w:r>
      <w:r w:rsidR="007227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апокопного</w:t>
      </w:r>
      <w:r w:rsidR="009C4AC1" w:rsidRPr="009C4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типу </w:t>
      </w:r>
      <w:r w:rsidR="009C4AC1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зустрічаються також усічення власних імен</w:t>
      </w:r>
      <w:r w:rsidR="009C4AC1" w:rsidRPr="009C4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9C4AC1" w:rsidRPr="009C4AC1">
        <w:rPr>
          <w:rFonts w:ascii="Times New Roman" w:hAnsi="Times New Roman" w:cs="Times New Roman"/>
          <w:i/>
          <w:sz w:val="28"/>
          <w:szCs w:val="28"/>
          <w:lang w:val="en-US"/>
        </w:rPr>
        <w:t>Nick</w:t>
      </w:r>
      <w:r w:rsidR="007227C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7227C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</w:t>
      </w:r>
      <w:r w:rsidR="009C4AC1" w:rsidRPr="00290F4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Nicholas</w:t>
      </w:r>
      <w:r w:rsidR="007227C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)</w:t>
      </w:r>
      <w:r w:rsidR="00290F4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; </w:t>
      </w:r>
      <w:r w:rsidR="009C4AC1" w:rsidRPr="009C4AC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290F4D" w:rsidRPr="00290F4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Mike </w:t>
      </w:r>
      <w:r w:rsidR="007227C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</w:t>
      </w:r>
      <w:r w:rsidR="00290F4D" w:rsidRPr="00290F4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Michael</w:t>
      </w:r>
      <w:r w:rsidR="007227C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)</w:t>
      </w:r>
      <w:r w:rsidR="00290F4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;</w:t>
      </w:r>
      <w:r w:rsidR="009C4AC1" w:rsidRPr="009C4AC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9C4AC1" w:rsidRPr="009C4AC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Fred</w:t>
      </w:r>
      <w:r w:rsidR="00290F4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7227C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</w:t>
      </w:r>
      <w:r w:rsidR="009C4AC1" w:rsidRPr="00290F4D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Frederick</w:t>
      </w:r>
      <w:r w:rsidR="007227C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)</w:t>
      </w:r>
      <w:r w:rsidR="00290F4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  <w:r w:rsidR="009C4AC1" w:rsidRPr="009C4AC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2C4E79" w:rsidRPr="00CF38AD" w:rsidRDefault="002C4E79" w:rsidP="009C4AC1">
      <w:pPr>
        <w:tabs>
          <w:tab w:val="left" w:pos="2040"/>
        </w:tabs>
        <w:spacing w:after="0" w:line="360" w:lineRule="auto"/>
        <w:ind w:firstLine="680"/>
        <w:contextualSpacing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</w:pPr>
      <w:r w:rsidRPr="009C4AC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Початкове слово, від якого утворюється апокопа, може бути </w:t>
      </w:r>
      <w:r w:rsidR="00EC363C">
        <w:rPr>
          <w:rFonts w:ascii="Times New Roman" w:hAnsi="Times New Roman"/>
          <w:color w:val="000000"/>
          <w:sz w:val="28"/>
          <w:szCs w:val="28"/>
          <w:lang w:val="uk-UA"/>
        </w:rPr>
        <w:t>як окремою лексемою</w:t>
      </w:r>
      <w:r w:rsidR="007227CB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5C6C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27CB" w:rsidRPr="00CF38AD">
        <w:rPr>
          <w:rFonts w:ascii="Times New Roman" w:hAnsi="Times New Roman"/>
          <w:sz w:val="28"/>
          <w:szCs w:val="28"/>
          <w:lang w:val="en-US"/>
        </w:rPr>
        <w:t>middle</w:t>
      </w:r>
      <w:r w:rsidR="007227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7CB" w:rsidRPr="007227CB">
        <w:rPr>
          <w:rFonts w:ascii="Lucida Sans" w:hAnsi="Lucida Sans"/>
          <w:i/>
          <w:sz w:val="28"/>
          <w:szCs w:val="28"/>
          <w:lang w:val="uk-UA"/>
        </w:rPr>
        <w:t>&gt;</w:t>
      </w:r>
      <w:r w:rsidR="007227CB" w:rsidRPr="007227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C6C36" w:rsidRPr="005C6C36">
        <w:rPr>
          <w:rFonts w:ascii="Times New Roman" w:hAnsi="Times New Roman"/>
          <w:i/>
          <w:sz w:val="28"/>
          <w:szCs w:val="28"/>
          <w:lang w:val="en-US"/>
        </w:rPr>
        <w:t>mid</w:t>
      </w:r>
      <w:r w:rsidRPr="007227C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C4AC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 і </w:t>
      </w:r>
      <w:r w:rsidR="00EC363C">
        <w:rPr>
          <w:rFonts w:ascii="Times New Roman" w:hAnsi="Times New Roman"/>
          <w:color w:val="000000"/>
          <w:sz w:val="28"/>
          <w:szCs w:val="28"/>
          <w:lang w:val="uk-UA"/>
        </w:rPr>
        <w:t>словосполученням</w:t>
      </w:r>
      <w:r w:rsidR="00EC363C" w:rsidRPr="007227CB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05132A" w:rsidRPr="00CF38AD">
        <w:rPr>
          <w:rFonts w:ascii="Times New Roman" w:hAnsi="Times New Roman"/>
          <w:sz w:val="28"/>
          <w:szCs w:val="28"/>
          <w:lang w:val="uk-UA"/>
        </w:rPr>
        <w:t>public house</w:t>
      </w:r>
      <w:r w:rsidR="0005132A" w:rsidRPr="007227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363C" w:rsidRPr="007227CB">
        <w:rPr>
          <w:rFonts w:ascii="Lucida Sans" w:hAnsi="Lucida Sans"/>
          <w:i/>
          <w:sz w:val="28"/>
          <w:szCs w:val="28"/>
          <w:lang w:val="uk-UA"/>
        </w:rPr>
        <w:t>&gt;</w:t>
      </w:r>
      <w:r w:rsidR="000C03DF" w:rsidRPr="007227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227CB">
        <w:rPr>
          <w:rFonts w:ascii="Times New Roman" w:hAnsi="Times New Roman"/>
          <w:i/>
          <w:sz w:val="28"/>
          <w:szCs w:val="28"/>
          <w:lang w:val="uk-UA"/>
        </w:rPr>
        <w:t>pub</w:t>
      </w:r>
      <w:r w:rsidR="005C6C36" w:rsidRPr="007227CB">
        <w:rPr>
          <w:rFonts w:ascii="Times New Roman" w:hAnsi="Times New Roman"/>
          <w:i/>
          <w:sz w:val="28"/>
          <w:szCs w:val="28"/>
          <w:lang w:val="uk-UA"/>
        </w:rPr>
        <w:t>.</w:t>
      </w:r>
      <w:r w:rsidR="000C03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DF3917" w:rsidRPr="00F42B05" w:rsidRDefault="00DF3917" w:rsidP="00F42B05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="002C4E79" w:rsidRPr="00E13F56">
        <w:rPr>
          <w:rFonts w:ascii="Times New Roman" w:hAnsi="Times New Roman"/>
          <w:sz w:val="28"/>
          <w:szCs w:val="28"/>
          <w:lang w:val="uk-UA"/>
        </w:rPr>
        <w:t>Менш численною</w:t>
      </w:r>
      <w:r w:rsidR="00CF38AD">
        <w:rPr>
          <w:rFonts w:ascii="Times New Roman" w:hAnsi="Times New Roman"/>
          <w:sz w:val="28"/>
          <w:szCs w:val="28"/>
          <w:lang w:val="uk-UA"/>
        </w:rPr>
        <w:t xml:space="preserve"> (14%) </w:t>
      </w:r>
      <w:r w:rsidR="002C4E79" w:rsidRPr="00E13F56">
        <w:rPr>
          <w:rFonts w:ascii="Times New Roman" w:hAnsi="Times New Roman"/>
          <w:sz w:val="28"/>
          <w:szCs w:val="28"/>
          <w:lang w:val="uk-UA"/>
        </w:rPr>
        <w:t>є група</w:t>
      </w:r>
      <w:r w:rsidR="004E32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E79" w:rsidRPr="00E13F56">
        <w:rPr>
          <w:rFonts w:ascii="Times New Roman" w:hAnsi="Times New Roman"/>
          <w:sz w:val="28"/>
          <w:szCs w:val="28"/>
          <w:lang w:val="uk-UA"/>
        </w:rPr>
        <w:t>лексикалізованих скорочень, створених шляхом збереження кінцевого елемента вихідної лексеми при опущенні початкового</w:t>
      </w:r>
      <w:r w:rsidR="00E327F2">
        <w:rPr>
          <w:rFonts w:ascii="Times New Roman" w:hAnsi="Times New Roman"/>
          <w:sz w:val="28"/>
          <w:szCs w:val="28"/>
          <w:lang w:val="uk-UA"/>
        </w:rPr>
        <w:t xml:space="preserve"> складу</w:t>
      </w:r>
      <w:r w:rsidR="002C4E79" w:rsidRPr="00E13F56">
        <w:rPr>
          <w:rFonts w:ascii="Times New Roman" w:hAnsi="Times New Roman"/>
          <w:sz w:val="28"/>
          <w:szCs w:val="28"/>
          <w:lang w:val="uk-UA"/>
        </w:rPr>
        <w:t xml:space="preserve">, тобто </w:t>
      </w:r>
      <w:r w:rsidR="002C4E79" w:rsidRPr="00F42B05">
        <w:rPr>
          <w:rFonts w:ascii="Times New Roman" w:hAnsi="Times New Roman"/>
          <w:i/>
          <w:sz w:val="28"/>
          <w:szCs w:val="28"/>
          <w:lang w:val="uk-UA"/>
        </w:rPr>
        <w:t>аферезис</w:t>
      </w:r>
      <w:r w:rsidR="00F42B05">
        <w:rPr>
          <w:rFonts w:ascii="Times New Roman" w:hAnsi="Times New Roman"/>
          <w:sz w:val="28"/>
          <w:szCs w:val="28"/>
          <w:lang w:val="uk-UA"/>
        </w:rPr>
        <w:t>:</w:t>
      </w:r>
      <w:r w:rsidR="00F42B05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B20834">
        <w:rPr>
          <w:rFonts w:ascii="Times New Roman" w:hAnsi="Times New Roman"/>
          <w:i/>
          <w:sz w:val="28"/>
          <w:szCs w:val="28"/>
          <w:lang w:val="en-US"/>
        </w:rPr>
        <w:t>phone</w:t>
      </w:r>
      <w:r w:rsidR="00CF38AD" w:rsidRPr="00F42B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8AD" w:rsidRPr="00FB4DB7">
        <w:rPr>
          <w:rFonts w:ascii="Lucida Sans" w:hAnsi="Lucida Sans"/>
          <w:sz w:val="28"/>
          <w:szCs w:val="28"/>
          <w:lang w:val="uk-UA"/>
        </w:rPr>
        <w:t>&lt;</w:t>
      </w:r>
      <w:r w:rsidR="00CF38AD">
        <w:rPr>
          <w:sz w:val="28"/>
          <w:szCs w:val="28"/>
          <w:lang w:val="uk-UA"/>
        </w:rPr>
        <w:t xml:space="preserve"> </w:t>
      </w:r>
      <w:r w:rsidRPr="00B20834">
        <w:rPr>
          <w:rFonts w:ascii="Times New Roman" w:hAnsi="Times New Roman"/>
          <w:sz w:val="28"/>
          <w:szCs w:val="28"/>
          <w:lang w:val="en-US"/>
        </w:rPr>
        <w:t>telephone</w:t>
      </w:r>
      <w:r w:rsidRPr="00F42B05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20834">
        <w:rPr>
          <w:rFonts w:ascii="Times New Roman" w:hAnsi="Times New Roman"/>
          <w:i/>
          <w:sz w:val="28"/>
          <w:szCs w:val="28"/>
          <w:lang w:val="en-US"/>
        </w:rPr>
        <w:t>bus</w:t>
      </w:r>
      <w:r w:rsidR="00CF38AD" w:rsidRPr="00F42B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8AD" w:rsidRPr="00FB4DB7">
        <w:rPr>
          <w:rFonts w:ascii="Lucida Sans" w:hAnsi="Lucida Sans"/>
          <w:sz w:val="28"/>
          <w:szCs w:val="28"/>
          <w:lang w:val="uk-UA"/>
        </w:rPr>
        <w:t>&lt;</w:t>
      </w:r>
      <w:r w:rsidR="00CF3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0834">
        <w:rPr>
          <w:rFonts w:ascii="Times New Roman" w:hAnsi="Times New Roman"/>
          <w:sz w:val="28"/>
          <w:szCs w:val="28"/>
          <w:lang w:val="en-US"/>
        </w:rPr>
        <w:t>omnibus</w:t>
      </w:r>
      <w:r w:rsidRPr="00F42B05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20834">
        <w:rPr>
          <w:rFonts w:ascii="Times New Roman" w:hAnsi="Times New Roman"/>
          <w:i/>
          <w:sz w:val="28"/>
          <w:szCs w:val="28"/>
          <w:lang w:val="en-US"/>
        </w:rPr>
        <w:t>plane</w:t>
      </w:r>
      <w:r w:rsidRPr="00F42B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8AD" w:rsidRPr="00FB4DB7">
        <w:rPr>
          <w:rFonts w:ascii="Lucida Sans" w:hAnsi="Lucida Sans"/>
          <w:sz w:val="28"/>
          <w:szCs w:val="28"/>
          <w:lang w:val="uk-UA"/>
        </w:rPr>
        <w:t>&lt;</w:t>
      </w:r>
      <w:r w:rsidR="00CF38AD">
        <w:rPr>
          <w:sz w:val="28"/>
          <w:szCs w:val="28"/>
          <w:lang w:val="uk-UA"/>
        </w:rPr>
        <w:t xml:space="preserve"> </w:t>
      </w:r>
      <w:r w:rsidRPr="00B20834">
        <w:rPr>
          <w:rFonts w:ascii="Times New Roman" w:hAnsi="Times New Roman"/>
          <w:sz w:val="28"/>
          <w:szCs w:val="28"/>
          <w:lang w:val="en-US"/>
        </w:rPr>
        <w:t>aeroplane</w:t>
      </w:r>
      <w:r w:rsidRPr="00F42B05">
        <w:rPr>
          <w:rFonts w:ascii="Times New Roman" w:hAnsi="Times New Roman"/>
          <w:sz w:val="28"/>
          <w:szCs w:val="28"/>
          <w:lang w:val="uk-UA"/>
        </w:rPr>
        <w:t>.</w:t>
      </w:r>
    </w:p>
    <w:p w:rsidR="00DF3917" w:rsidRPr="00BE7BF0" w:rsidRDefault="0088065E" w:rsidP="00CF38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 матеріалі дослідження не було зафіксовано такого т</w:t>
      </w:r>
      <w:r w:rsidR="002E0A06">
        <w:rPr>
          <w:rFonts w:ascii="Times New Roman" w:hAnsi="Times New Roman"/>
          <w:sz w:val="28"/>
          <w:szCs w:val="28"/>
        </w:rPr>
        <w:t xml:space="preserve">ипу </w:t>
      </w:r>
      <w:r w:rsidR="002E0A06">
        <w:rPr>
          <w:rFonts w:ascii="Times New Roman" w:hAnsi="Times New Roman"/>
          <w:sz w:val="28"/>
          <w:szCs w:val="28"/>
          <w:lang w:val="uk-UA"/>
        </w:rPr>
        <w:t>скорочень</w:t>
      </w:r>
      <w:r w:rsidR="00F42B05">
        <w:rPr>
          <w:rFonts w:ascii="Times New Roman" w:hAnsi="Times New Roman"/>
          <w:sz w:val="28"/>
          <w:szCs w:val="28"/>
          <w:lang w:val="uk-UA"/>
        </w:rPr>
        <w:t>, коли п</w:t>
      </w:r>
      <w:r w:rsidR="00F42B05" w:rsidRPr="00BE7BF0">
        <w:rPr>
          <w:rFonts w:ascii="Times New Roman" w:hAnsi="Times New Roman"/>
          <w:sz w:val="28"/>
          <w:szCs w:val="28"/>
        </w:rPr>
        <w:t>очаткове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та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фінальне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усічення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можуть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поєднуватися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в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одному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слові</w:t>
      </w:r>
      <w:r w:rsidR="00F42B05" w:rsidRPr="00CF38AD">
        <w:rPr>
          <w:rFonts w:ascii="Times New Roman" w:hAnsi="Times New Roman"/>
          <w:sz w:val="28"/>
          <w:szCs w:val="28"/>
        </w:rPr>
        <w:t xml:space="preserve">, </w:t>
      </w:r>
      <w:r w:rsidR="00F42B05" w:rsidRPr="00BE7BF0">
        <w:rPr>
          <w:rFonts w:ascii="Times New Roman" w:hAnsi="Times New Roman"/>
          <w:sz w:val="28"/>
          <w:szCs w:val="28"/>
        </w:rPr>
        <w:t>у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результаті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чого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від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слова</w:t>
      </w:r>
      <w:r w:rsidR="00F42B05" w:rsidRPr="00CF38AD">
        <w:rPr>
          <w:rFonts w:ascii="Times New Roman" w:hAnsi="Times New Roman"/>
          <w:sz w:val="28"/>
          <w:szCs w:val="28"/>
        </w:rPr>
        <w:t>-</w:t>
      </w:r>
      <w:r w:rsidR="00F42B05" w:rsidRPr="00BE7BF0">
        <w:rPr>
          <w:rFonts w:ascii="Times New Roman" w:hAnsi="Times New Roman"/>
          <w:sz w:val="28"/>
          <w:szCs w:val="28"/>
        </w:rPr>
        <w:t>продуцента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залишається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лише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середня</w:t>
      </w:r>
      <w:r w:rsidR="00F42B05" w:rsidRPr="00CF38AD">
        <w:rPr>
          <w:rFonts w:ascii="Times New Roman" w:hAnsi="Times New Roman"/>
          <w:sz w:val="28"/>
          <w:szCs w:val="28"/>
        </w:rPr>
        <w:t xml:space="preserve"> </w:t>
      </w:r>
      <w:r w:rsidR="00F42B05" w:rsidRPr="00BE7BF0">
        <w:rPr>
          <w:rFonts w:ascii="Times New Roman" w:hAnsi="Times New Roman"/>
          <w:sz w:val="28"/>
          <w:szCs w:val="28"/>
        </w:rPr>
        <w:t>частина</w:t>
      </w:r>
      <w:r w:rsidR="00DF3917" w:rsidRPr="00CF38AD">
        <w:rPr>
          <w:rFonts w:ascii="Times New Roman" w:hAnsi="Times New Roman"/>
          <w:sz w:val="28"/>
          <w:szCs w:val="28"/>
        </w:rPr>
        <w:t>.</w:t>
      </w:r>
      <w:r w:rsidR="00F42B05">
        <w:rPr>
          <w:rFonts w:ascii="Times New Roman" w:hAnsi="Times New Roman"/>
          <w:sz w:val="28"/>
          <w:szCs w:val="28"/>
        </w:rPr>
        <w:t xml:space="preserve"> </w:t>
      </w:r>
      <w:r w:rsidR="006F20E1">
        <w:rPr>
          <w:rFonts w:ascii="Times New Roman" w:hAnsi="Times New Roman"/>
          <w:sz w:val="28"/>
          <w:szCs w:val="28"/>
        </w:rPr>
        <w:t>І тому цей різновид усіченн</w:t>
      </w:r>
      <w:r w:rsidR="006F20E1">
        <w:rPr>
          <w:rFonts w:ascii="Times New Roman" w:hAnsi="Times New Roman"/>
          <w:sz w:val="28"/>
          <w:szCs w:val="28"/>
          <w:lang w:val="uk-UA"/>
        </w:rPr>
        <w:t>ь</w:t>
      </w:r>
      <w:r w:rsidR="004A447F" w:rsidRPr="00BE7BF0">
        <w:rPr>
          <w:rFonts w:ascii="Times New Roman" w:hAnsi="Times New Roman"/>
          <w:sz w:val="28"/>
          <w:szCs w:val="28"/>
        </w:rPr>
        <w:t xml:space="preserve"> </w:t>
      </w:r>
      <w:r w:rsidR="006F20E1">
        <w:rPr>
          <w:rFonts w:ascii="Times New Roman" w:hAnsi="Times New Roman"/>
          <w:sz w:val="28"/>
          <w:szCs w:val="28"/>
          <w:lang w:val="uk-UA"/>
        </w:rPr>
        <w:t xml:space="preserve">не є </w:t>
      </w:r>
      <w:r w:rsidR="004A447F" w:rsidRPr="00BE7BF0">
        <w:rPr>
          <w:rFonts w:ascii="Times New Roman" w:hAnsi="Times New Roman"/>
          <w:sz w:val="28"/>
          <w:szCs w:val="28"/>
        </w:rPr>
        <w:t>продуктивним</w:t>
      </w:r>
      <w:r w:rsidR="0005132A" w:rsidRPr="00BE7BF0">
        <w:rPr>
          <w:rFonts w:ascii="Times New Roman" w:hAnsi="Times New Roman"/>
          <w:sz w:val="28"/>
          <w:szCs w:val="28"/>
        </w:rPr>
        <w:t>.</w:t>
      </w:r>
    </w:p>
    <w:p w:rsidR="003D5D11" w:rsidRPr="00AB78AF" w:rsidRDefault="00DF3917" w:rsidP="00CF38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E7BF0">
        <w:rPr>
          <w:rFonts w:ascii="Times New Roman" w:hAnsi="Times New Roman"/>
          <w:sz w:val="28"/>
          <w:szCs w:val="28"/>
        </w:rPr>
        <w:t xml:space="preserve"> </w:t>
      </w:r>
      <w:r w:rsidR="006F20E1">
        <w:rPr>
          <w:rFonts w:ascii="Times New Roman" w:hAnsi="Times New Roman"/>
          <w:sz w:val="28"/>
          <w:szCs w:val="28"/>
        </w:rPr>
        <w:t>До третього типу віднос</w:t>
      </w:r>
      <w:r w:rsidR="006F20E1">
        <w:rPr>
          <w:rFonts w:ascii="Times New Roman" w:hAnsi="Times New Roman"/>
          <w:sz w:val="28"/>
          <w:szCs w:val="28"/>
          <w:lang w:val="uk-UA"/>
        </w:rPr>
        <w:t>я</w:t>
      </w:r>
      <w:r w:rsidRPr="00CF38AD">
        <w:rPr>
          <w:rFonts w:ascii="Times New Roman" w:hAnsi="Times New Roman"/>
          <w:sz w:val="28"/>
          <w:szCs w:val="28"/>
        </w:rPr>
        <w:t>ться усічен</w:t>
      </w:r>
      <w:r w:rsidR="00AB78AF" w:rsidRPr="00CF38AD">
        <w:rPr>
          <w:rFonts w:ascii="Times New Roman" w:hAnsi="Times New Roman"/>
          <w:sz w:val="28"/>
          <w:szCs w:val="28"/>
          <w:lang w:val="uk-UA"/>
        </w:rPr>
        <w:t>ня</w:t>
      </w:r>
      <w:r w:rsidRPr="00CF38AD">
        <w:rPr>
          <w:rFonts w:ascii="Times New Roman" w:hAnsi="Times New Roman"/>
          <w:sz w:val="28"/>
          <w:szCs w:val="28"/>
        </w:rPr>
        <w:t>,</w:t>
      </w:r>
      <w:r w:rsidR="00AB78AF" w:rsidRPr="00CF38AD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Pr="00CF38AD">
        <w:rPr>
          <w:rFonts w:ascii="Times New Roman" w:hAnsi="Times New Roman"/>
          <w:sz w:val="28"/>
          <w:szCs w:val="28"/>
        </w:rPr>
        <w:t xml:space="preserve"> </w:t>
      </w:r>
      <w:r w:rsidR="00AB78AF" w:rsidRPr="00CF38AD">
        <w:rPr>
          <w:rFonts w:ascii="Times New Roman" w:hAnsi="Times New Roman"/>
          <w:sz w:val="28"/>
          <w:szCs w:val="28"/>
        </w:rPr>
        <w:t>ма</w:t>
      </w:r>
      <w:r w:rsidR="00AB78AF" w:rsidRPr="00CF38AD">
        <w:rPr>
          <w:rFonts w:ascii="Times New Roman" w:hAnsi="Times New Roman"/>
          <w:sz w:val="28"/>
          <w:szCs w:val="28"/>
          <w:lang w:val="uk-UA"/>
        </w:rPr>
        <w:t>ють</w:t>
      </w:r>
      <w:r w:rsidR="00AB78AF" w:rsidRPr="00CF38AD">
        <w:rPr>
          <w:rFonts w:ascii="Times New Roman" w:hAnsi="Times New Roman"/>
          <w:sz w:val="28"/>
          <w:szCs w:val="28"/>
        </w:rPr>
        <w:t xml:space="preserve"> назву </w:t>
      </w:r>
      <w:r w:rsidR="00AB78AF" w:rsidRPr="00F42B05">
        <w:rPr>
          <w:rFonts w:ascii="Times New Roman" w:hAnsi="Times New Roman"/>
          <w:i/>
          <w:sz w:val="28"/>
          <w:szCs w:val="28"/>
        </w:rPr>
        <w:t>синкоп</w:t>
      </w:r>
      <w:r w:rsidR="00AB78AF" w:rsidRPr="00F42B05">
        <w:rPr>
          <w:rFonts w:ascii="Times New Roman" w:hAnsi="Times New Roman"/>
          <w:i/>
          <w:sz w:val="28"/>
          <w:szCs w:val="28"/>
          <w:lang w:val="uk-UA"/>
        </w:rPr>
        <w:t>.</w:t>
      </w:r>
      <w:r w:rsidR="00AB78AF" w:rsidRPr="00CF38A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D5D11" w:rsidRPr="00AB78AF">
        <w:rPr>
          <w:rFonts w:ascii="Times New Roman" w:hAnsi="Times New Roman"/>
          <w:sz w:val="28"/>
          <w:szCs w:val="28"/>
          <w:lang w:val="uk-UA"/>
        </w:rPr>
        <w:t>Це усічення середньої частини слова</w:t>
      </w:r>
      <w:r w:rsidR="003D5D11">
        <w:rPr>
          <w:rFonts w:ascii="Times New Roman" w:hAnsi="Times New Roman"/>
          <w:sz w:val="28"/>
          <w:szCs w:val="28"/>
          <w:lang w:val="uk-UA"/>
        </w:rPr>
        <w:t>:</w:t>
      </w:r>
      <w:r w:rsidR="003D5D11" w:rsidRPr="003D5D1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D5D11" w:rsidRPr="00BE7BF0">
        <w:rPr>
          <w:rFonts w:ascii="Times New Roman" w:hAnsi="Times New Roman"/>
          <w:i/>
          <w:sz w:val="28"/>
          <w:szCs w:val="28"/>
        </w:rPr>
        <w:t>adds</w:t>
      </w:r>
      <w:r w:rsidR="003D5D11" w:rsidRPr="003D5D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D11" w:rsidRPr="00FB4DB7">
        <w:rPr>
          <w:rFonts w:ascii="Lucida Sans" w:hAnsi="Lucida Sans"/>
          <w:sz w:val="28"/>
          <w:szCs w:val="28"/>
          <w:lang w:val="uk-UA"/>
        </w:rPr>
        <w:t>&lt;</w:t>
      </w:r>
      <w:r w:rsidR="00CF38AD">
        <w:rPr>
          <w:sz w:val="28"/>
          <w:szCs w:val="28"/>
          <w:lang w:val="uk-UA"/>
        </w:rPr>
        <w:t xml:space="preserve"> </w:t>
      </w:r>
      <w:r w:rsidR="003D5D11" w:rsidRPr="00BE7BF0">
        <w:rPr>
          <w:rFonts w:ascii="Times New Roman" w:hAnsi="Times New Roman"/>
          <w:sz w:val="28"/>
          <w:szCs w:val="28"/>
        </w:rPr>
        <w:t>address</w:t>
      </w:r>
      <w:r w:rsidR="003D5D11" w:rsidRPr="003D5D1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3D5D11" w:rsidRPr="00BE7BF0">
        <w:rPr>
          <w:rFonts w:ascii="Times New Roman" w:hAnsi="Times New Roman"/>
          <w:i/>
          <w:sz w:val="28"/>
          <w:szCs w:val="28"/>
        </w:rPr>
        <w:t>math</w:t>
      </w:r>
      <w:r w:rsidR="003D5D11" w:rsidRPr="003D5D1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D5D11" w:rsidRPr="00FB4DB7">
        <w:rPr>
          <w:rFonts w:ascii="Lucida Sans" w:hAnsi="Lucida Sans"/>
          <w:sz w:val="28"/>
          <w:szCs w:val="28"/>
          <w:lang w:val="uk-UA"/>
        </w:rPr>
        <w:t>&lt;</w:t>
      </w:r>
      <w:r w:rsidR="003D5D11" w:rsidRPr="003D5D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D11" w:rsidRPr="00BE7BF0">
        <w:rPr>
          <w:rFonts w:ascii="Times New Roman" w:hAnsi="Times New Roman"/>
          <w:sz w:val="28"/>
          <w:szCs w:val="28"/>
        </w:rPr>
        <w:t>mathematics</w:t>
      </w:r>
      <w:r w:rsidR="00FB4DB7">
        <w:rPr>
          <w:rFonts w:ascii="Times New Roman" w:hAnsi="Times New Roman"/>
          <w:sz w:val="28"/>
          <w:szCs w:val="28"/>
          <w:lang w:val="uk-UA"/>
        </w:rPr>
        <w:t>.</w:t>
      </w:r>
    </w:p>
    <w:p w:rsidR="00DF3917" w:rsidRPr="003D5D11" w:rsidRDefault="00AB78AF" w:rsidP="00CF38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F38AD">
        <w:rPr>
          <w:rFonts w:ascii="Times New Roman" w:hAnsi="Times New Roman"/>
          <w:sz w:val="28"/>
          <w:szCs w:val="28"/>
          <w:lang w:val="uk-UA"/>
        </w:rPr>
        <w:t>Так</w:t>
      </w:r>
      <w:r w:rsidR="00F4601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CF38AD" w:rsidRPr="00CF38AD">
        <w:rPr>
          <w:rFonts w:ascii="Times New Roman" w:hAnsi="Times New Roman"/>
          <w:sz w:val="28"/>
          <w:szCs w:val="28"/>
          <w:lang w:val="uk-UA"/>
        </w:rPr>
        <w:t>усічен</w:t>
      </w:r>
      <w:r w:rsidR="00F4601E">
        <w:rPr>
          <w:rFonts w:ascii="Times New Roman" w:hAnsi="Times New Roman"/>
          <w:sz w:val="28"/>
          <w:szCs w:val="28"/>
          <w:lang w:val="uk-UA"/>
        </w:rPr>
        <w:t>ня</w:t>
      </w:r>
      <w:r w:rsidRPr="00CF38AD">
        <w:rPr>
          <w:rFonts w:ascii="Times New Roman" w:hAnsi="Times New Roman"/>
          <w:sz w:val="28"/>
          <w:szCs w:val="28"/>
          <w:lang w:val="uk-UA"/>
        </w:rPr>
        <w:t>, як показує</w:t>
      </w:r>
      <w:r w:rsidR="003D5D11" w:rsidRPr="00CF38AD">
        <w:rPr>
          <w:rFonts w:ascii="Times New Roman" w:hAnsi="Times New Roman"/>
          <w:sz w:val="28"/>
          <w:szCs w:val="28"/>
          <w:lang w:val="uk-UA"/>
        </w:rPr>
        <w:t xml:space="preserve"> проведений </w:t>
      </w:r>
      <w:r w:rsidRPr="00CF38AD">
        <w:rPr>
          <w:rFonts w:ascii="Times New Roman" w:hAnsi="Times New Roman"/>
          <w:sz w:val="28"/>
          <w:szCs w:val="28"/>
          <w:lang w:val="uk-UA"/>
        </w:rPr>
        <w:t>аналіз</w:t>
      </w:r>
      <w:r w:rsidRPr="00F95571">
        <w:rPr>
          <w:rFonts w:ascii="Times New Roman" w:hAnsi="Times New Roman"/>
          <w:sz w:val="28"/>
          <w:szCs w:val="28"/>
          <w:lang w:val="uk-UA"/>
        </w:rPr>
        <w:t>,</w:t>
      </w:r>
      <w:r w:rsidR="00DF3917" w:rsidRPr="00CF38AD">
        <w:rPr>
          <w:rFonts w:ascii="Times New Roman" w:hAnsi="Times New Roman"/>
          <w:sz w:val="28"/>
          <w:szCs w:val="28"/>
          <w:lang w:val="uk-UA"/>
        </w:rPr>
        <w:t xml:space="preserve"> є найменш поширеним</w:t>
      </w:r>
      <w:r w:rsidR="00F4601E">
        <w:rPr>
          <w:rFonts w:ascii="Times New Roman" w:hAnsi="Times New Roman"/>
          <w:sz w:val="28"/>
          <w:szCs w:val="28"/>
          <w:lang w:val="uk-UA"/>
        </w:rPr>
        <w:t>и</w:t>
      </w:r>
      <w:r w:rsidR="00DF3917" w:rsidRPr="00CF3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BF0" w:rsidRPr="00CF38AD">
        <w:rPr>
          <w:rFonts w:ascii="Times New Roman" w:hAnsi="Times New Roman"/>
          <w:sz w:val="28"/>
          <w:szCs w:val="28"/>
          <w:lang w:val="uk-UA"/>
        </w:rPr>
        <w:t>(</w:t>
      </w:r>
      <w:r w:rsidR="003D5D11" w:rsidRPr="00CF38AD">
        <w:rPr>
          <w:rFonts w:ascii="Times New Roman" w:hAnsi="Times New Roman"/>
          <w:sz w:val="28"/>
          <w:szCs w:val="28"/>
          <w:lang w:val="uk-UA"/>
        </w:rPr>
        <w:t>10 %</w:t>
      </w:r>
      <w:r w:rsidR="00BE7BF0" w:rsidRPr="00CF38AD">
        <w:rPr>
          <w:rFonts w:ascii="Times New Roman" w:hAnsi="Times New Roman"/>
          <w:sz w:val="28"/>
          <w:szCs w:val="28"/>
          <w:lang w:val="uk-UA"/>
        </w:rPr>
        <w:t>)</w:t>
      </w:r>
      <w:r w:rsidR="003D5D11">
        <w:rPr>
          <w:rFonts w:ascii="Times New Roman" w:hAnsi="Times New Roman"/>
          <w:sz w:val="28"/>
          <w:szCs w:val="28"/>
          <w:lang w:val="uk-UA"/>
        </w:rPr>
        <w:t>.</w:t>
      </w:r>
      <w:r w:rsidR="00DF3917" w:rsidRPr="003D5D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5935" w:rsidRPr="00F4601E" w:rsidRDefault="00290F4D" w:rsidP="00F4601E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4F02">
        <w:rPr>
          <w:rFonts w:ascii="Times New Roman" w:hAnsi="Times New Roman"/>
          <w:sz w:val="28"/>
          <w:szCs w:val="28"/>
          <w:lang w:val="uk-UA"/>
        </w:rPr>
        <w:t>Отримані результати про</w:t>
      </w:r>
      <w:r>
        <w:rPr>
          <w:rFonts w:ascii="Times New Roman" w:hAnsi="Times New Roman"/>
          <w:sz w:val="28"/>
          <w:szCs w:val="28"/>
          <w:lang w:val="uk-UA"/>
        </w:rPr>
        <w:t>веденого</w:t>
      </w:r>
      <w:r w:rsidR="00CF38AD">
        <w:rPr>
          <w:rFonts w:ascii="Times New Roman" w:hAnsi="Times New Roman"/>
          <w:sz w:val="28"/>
          <w:szCs w:val="28"/>
          <w:lang w:val="uk-UA"/>
        </w:rPr>
        <w:t xml:space="preserve"> аналізу відображені в Таблиці 3</w:t>
      </w:r>
      <w:r>
        <w:rPr>
          <w:rFonts w:ascii="Times New Roman" w:hAnsi="Times New Roman"/>
          <w:sz w:val="28"/>
          <w:szCs w:val="28"/>
          <w:lang w:val="uk-UA"/>
        </w:rPr>
        <w:t>.2</w:t>
      </w:r>
      <w:r w:rsidR="006F54CE">
        <w:rPr>
          <w:rFonts w:ascii="Times New Roman" w:hAnsi="Times New Roman"/>
          <w:sz w:val="28"/>
          <w:szCs w:val="28"/>
          <w:lang w:val="uk-UA"/>
        </w:rPr>
        <w:t>.</w:t>
      </w:r>
      <w:r w:rsidR="00FB4D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DB7" w:rsidRPr="00FB4DB7">
        <w:rPr>
          <w:rFonts w:ascii="Times New Roman" w:hAnsi="Times New Roman"/>
          <w:i/>
          <w:sz w:val="28"/>
          <w:szCs w:val="28"/>
          <w:lang w:val="uk-UA"/>
        </w:rPr>
        <w:t>(Ди</w:t>
      </w:r>
      <w:r w:rsidR="00CF38AD">
        <w:rPr>
          <w:rFonts w:ascii="Times New Roman" w:hAnsi="Times New Roman"/>
          <w:i/>
          <w:sz w:val="28"/>
          <w:szCs w:val="28"/>
          <w:lang w:val="uk-UA"/>
        </w:rPr>
        <w:t>в. Таблицю 3</w:t>
      </w:r>
      <w:r w:rsidR="00FB4DB7" w:rsidRPr="00FB4DB7">
        <w:rPr>
          <w:rFonts w:ascii="Times New Roman" w:hAnsi="Times New Roman"/>
          <w:i/>
          <w:sz w:val="28"/>
          <w:szCs w:val="28"/>
          <w:lang w:val="uk-UA"/>
        </w:rPr>
        <w:t>.2)</w:t>
      </w:r>
      <w:r w:rsidR="00CF38AD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D03C8" w:rsidRDefault="001D03C8" w:rsidP="00F42B05">
      <w:pPr>
        <w:tabs>
          <w:tab w:val="left" w:pos="204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D03C8" w:rsidRDefault="001D03C8" w:rsidP="00F42B05">
      <w:pPr>
        <w:tabs>
          <w:tab w:val="left" w:pos="204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CF38AD" w:rsidRDefault="00F42B05" w:rsidP="00F42B05">
      <w:pPr>
        <w:tabs>
          <w:tab w:val="left" w:pos="204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Таблиця 3</w:t>
      </w:r>
      <w:r w:rsidR="00290F4D" w:rsidRPr="00290F4D">
        <w:rPr>
          <w:rFonts w:ascii="Times New Roman" w:hAnsi="Times New Roman"/>
          <w:i/>
          <w:sz w:val="28"/>
          <w:szCs w:val="28"/>
          <w:lang w:val="uk-UA"/>
        </w:rPr>
        <w:t>.2</w:t>
      </w:r>
      <w:r w:rsidR="006F54C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75769" w:rsidRPr="00775769" w:rsidRDefault="00775769" w:rsidP="00775769">
      <w:pPr>
        <w:tabs>
          <w:tab w:val="left" w:pos="204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75769">
        <w:rPr>
          <w:rFonts w:ascii="Times New Roman" w:hAnsi="Times New Roman"/>
          <w:b/>
          <w:i/>
          <w:sz w:val="28"/>
          <w:szCs w:val="28"/>
          <w:lang w:val="uk-UA"/>
        </w:rPr>
        <w:t>Типи усічень в британському варіанті англійської мови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129"/>
        <w:gridCol w:w="1907"/>
        <w:gridCol w:w="1949"/>
        <w:gridCol w:w="1912"/>
      </w:tblGrid>
      <w:tr w:rsidR="00A7659F" w:rsidTr="00A7659F">
        <w:trPr>
          <w:trHeight w:val="300"/>
        </w:trPr>
        <w:tc>
          <w:tcPr>
            <w:tcW w:w="673" w:type="dxa"/>
            <w:vMerge w:val="restart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37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29" w:type="dxa"/>
            <w:vMerge w:val="restart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37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Типи усічень</w:t>
            </w:r>
          </w:p>
        </w:tc>
        <w:tc>
          <w:tcPr>
            <w:tcW w:w="1907" w:type="dxa"/>
            <w:vMerge w:val="restart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37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49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37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Частотність</w:t>
            </w:r>
          </w:p>
        </w:tc>
        <w:tc>
          <w:tcPr>
            <w:tcW w:w="1912" w:type="dxa"/>
            <w:vMerge w:val="restart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37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Ілюстративні приклади</w:t>
            </w:r>
          </w:p>
        </w:tc>
      </w:tr>
      <w:tr w:rsidR="00A7659F" w:rsidTr="00A7659F">
        <w:trPr>
          <w:trHeight w:val="377"/>
        </w:trPr>
        <w:tc>
          <w:tcPr>
            <w:tcW w:w="673" w:type="dxa"/>
            <w:vMerge/>
          </w:tcPr>
          <w:p w:rsidR="00A7659F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vMerge/>
          </w:tcPr>
          <w:p w:rsidR="00A7659F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vMerge/>
          </w:tcPr>
          <w:p w:rsidR="00A7659F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37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Процентне співвідношення</w:t>
            </w:r>
          </w:p>
        </w:tc>
        <w:tc>
          <w:tcPr>
            <w:tcW w:w="1912" w:type="dxa"/>
            <w:vMerge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659F" w:rsidTr="00A7659F">
        <w:tc>
          <w:tcPr>
            <w:tcW w:w="673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29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Апокоп</w:t>
            </w:r>
          </w:p>
        </w:tc>
        <w:tc>
          <w:tcPr>
            <w:tcW w:w="1907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49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76%</w:t>
            </w:r>
          </w:p>
        </w:tc>
        <w:tc>
          <w:tcPr>
            <w:tcW w:w="1912" w:type="dxa"/>
          </w:tcPr>
          <w:p w:rsidR="00A7659F" w:rsidRPr="00BD1048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25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CFCFC"/>
                <w:lang w:val="en-US"/>
              </w:rPr>
              <w:t>mid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CFCFC"/>
                <w:lang w:val="uk-UA"/>
              </w:rPr>
              <w:t>;</w:t>
            </w:r>
            <w:r w:rsidRPr="0032625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CFCFC"/>
                <w:lang w:val="en-US"/>
              </w:rPr>
              <w:t xml:space="preserve"> van</w:t>
            </w:r>
          </w:p>
        </w:tc>
      </w:tr>
      <w:tr w:rsidR="00A7659F" w:rsidTr="00A7659F">
        <w:tc>
          <w:tcPr>
            <w:tcW w:w="673" w:type="dxa"/>
          </w:tcPr>
          <w:p w:rsidR="00A7659F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29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Аферезис</w:t>
            </w:r>
          </w:p>
        </w:tc>
        <w:tc>
          <w:tcPr>
            <w:tcW w:w="1907" w:type="dxa"/>
          </w:tcPr>
          <w:p w:rsidR="00A7659F" w:rsidRPr="003E1F93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1F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9" w:type="dxa"/>
          </w:tcPr>
          <w:p w:rsidR="00A7659F" w:rsidRPr="003E1F93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1F93">
              <w:rPr>
                <w:rFonts w:ascii="Times New Roman" w:hAnsi="Times New Roman"/>
                <w:sz w:val="24"/>
                <w:szCs w:val="24"/>
                <w:lang w:val="uk-UA"/>
              </w:rPr>
              <w:t>14%</w:t>
            </w:r>
          </w:p>
        </w:tc>
        <w:tc>
          <w:tcPr>
            <w:tcW w:w="1912" w:type="dxa"/>
          </w:tcPr>
          <w:p w:rsidR="00A7659F" w:rsidRPr="00BD1048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plane</w:t>
            </w: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uk-UA"/>
              </w:rPr>
              <w:t>;</w:t>
            </w:r>
            <w:r w:rsidRPr="00057248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 xml:space="preserve"> phone</w:t>
            </w:r>
          </w:p>
        </w:tc>
      </w:tr>
      <w:tr w:rsidR="00A7659F" w:rsidTr="00A7659F">
        <w:tc>
          <w:tcPr>
            <w:tcW w:w="673" w:type="dxa"/>
          </w:tcPr>
          <w:p w:rsidR="00A7659F" w:rsidRPr="00C0171F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E1F9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E1F9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9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Синкоп</w:t>
            </w:r>
          </w:p>
        </w:tc>
        <w:tc>
          <w:tcPr>
            <w:tcW w:w="1907" w:type="dxa"/>
          </w:tcPr>
          <w:p w:rsidR="00A7659F" w:rsidRPr="003E1F93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1F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A7659F" w:rsidRPr="003E1F93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1F93">
              <w:rPr>
                <w:rFonts w:ascii="Times New Roman" w:hAnsi="Times New Roman"/>
                <w:sz w:val="24"/>
                <w:szCs w:val="24"/>
                <w:lang w:val="uk-UA"/>
              </w:rPr>
              <w:t>10%</w:t>
            </w:r>
          </w:p>
        </w:tc>
        <w:tc>
          <w:tcPr>
            <w:tcW w:w="1912" w:type="dxa"/>
          </w:tcPr>
          <w:p w:rsidR="00A7659F" w:rsidRPr="00BD1048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uk-UA"/>
              </w:rPr>
              <w:t xml:space="preserve">adds; </w:t>
            </w: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math</w:t>
            </w:r>
          </w:p>
        </w:tc>
      </w:tr>
      <w:tr w:rsidR="00A7659F" w:rsidTr="00A7659F">
        <w:tc>
          <w:tcPr>
            <w:tcW w:w="673" w:type="dxa"/>
          </w:tcPr>
          <w:p w:rsidR="00A7659F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129" w:type="dxa"/>
          </w:tcPr>
          <w:p w:rsidR="00A7659F" w:rsidRPr="009F78C6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8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07" w:type="dxa"/>
          </w:tcPr>
          <w:p w:rsidR="00A7659F" w:rsidRPr="009F78C6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949" w:type="dxa"/>
          </w:tcPr>
          <w:p w:rsidR="00A7659F" w:rsidRPr="009F78C6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8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100%</w:t>
            </w:r>
          </w:p>
        </w:tc>
        <w:tc>
          <w:tcPr>
            <w:tcW w:w="1912" w:type="dxa"/>
          </w:tcPr>
          <w:p w:rsidR="00A7659F" w:rsidRPr="009637AB" w:rsidRDefault="00A7659F" w:rsidP="00A7659F">
            <w:pPr>
              <w:keepNext/>
              <w:keepLines/>
              <w:tabs>
                <w:tab w:val="left" w:pos="2040"/>
              </w:tabs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75769" w:rsidRDefault="00775769" w:rsidP="002E1C29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E1C29" w:rsidRDefault="0088065E" w:rsidP="002E1C29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Менш численними, </w:t>
      </w:r>
      <w:r w:rsidR="002E1C29" w:rsidRPr="002E1C29">
        <w:rPr>
          <w:rFonts w:ascii="Times New Roman" w:eastAsia="Times New Roman" w:hAnsi="Times New Roman"/>
          <w:sz w:val="28"/>
          <w:szCs w:val="28"/>
          <w:lang w:val="uk-UA" w:eastAsia="ru-RU"/>
        </w:rPr>
        <w:t>за частотою вживання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E1C29" w:rsidRPr="002E1C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2E1C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графічні абревіатури</w:t>
      </w:r>
      <w:r w:rsidR="002E1C29" w:rsidRPr="004E57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75769">
        <w:rPr>
          <w:rFonts w:ascii="Times New Roman" w:eastAsia="Times New Roman" w:hAnsi="Times New Roman"/>
          <w:sz w:val="28"/>
          <w:szCs w:val="28"/>
          <w:lang w:val="uk-UA" w:eastAsia="ru-RU"/>
        </w:rPr>
        <w:t>(11%)</w:t>
      </w:r>
      <w:r w:rsidR="006E7A95">
        <w:rPr>
          <w:rFonts w:ascii="Times New Roman" w:eastAsia="Times New Roman" w:hAnsi="Times New Roman"/>
          <w:sz w:val="28"/>
          <w:szCs w:val="28"/>
          <w:lang w:val="uk-UA" w:eastAsia="ru-RU"/>
        </w:rPr>
        <w:t>, які у мате</w:t>
      </w:r>
      <w:r w:rsidR="008F7789">
        <w:rPr>
          <w:rFonts w:ascii="Times New Roman" w:eastAsia="Times New Roman" w:hAnsi="Times New Roman"/>
          <w:sz w:val="28"/>
          <w:szCs w:val="28"/>
          <w:lang w:val="uk-UA" w:eastAsia="ru-RU"/>
        </w:rPr>
        <w:t>ріалі, що дослі</w:t>
      </w:r>
      <w:r w:rsidR="008C5CAB">
        <w:rPr>
          <w:rFonts w:ascii="Times New Roman" w:eastAsia="Times New Roman" w:hAnsi="Times New Roman"/>
          <w:sz w:val="28"/>
          <w:szCs w:val="28"/>
          <w:lang w:val="uk-UA" w:eastAsia="ru-RU"/>
        </w:rPr>
        <w:t>сджується</w:t>
      </w:r>
      <w:r w:rsidR="008F77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структурою </w:t>
      </w:r>
      <w:r w:rsidR="002E1C29">
        <w:rPr>
          <w:rFonts w:ascii="Times New Roman" w:hAnsi="Times New Roman"/>
          <w:sz w:val="28"/>
          <w:szCs w:val="28"/>
          <w:lang w:val="uk-UA"/>
        </w:rPr>
        <w:t>можуть бути початковими літерами основ і слів</w:t>
      </w:r>
      <w:r w:rsidR="008F778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81F77" w:rsidRPr="00981F77">
        <w:rPr>
          <w:rFonts w:ascii="Times New Roman" w:hAnsi="Times New Roman"/>
          <w:i/>
          <w:sz w:val="28"/>
          <w:szCs w:val="28"/>
          <w:lang w:val="en-US"/>
        </w:rPr>
        <w:t>Rec</w:t>
      </w:r>
      <w:r w:rsidR="00981F77" w:rsidRPr="00981F77">
        <w:rPr>
          <w:rFonts w:ascii="Times New Roman" w:hAnsi="Times New Roman"/>
          <w:i/>
          <w:sz w:val="28"/>
          <w:szCs w:val="28"/>
          <w:lang w:val="uk-UA"/>
        </w:rPr>
        <w:t>.</w:t>
      </w:r>
      <w:r w:rsidR="00981F77" w:rsidRPr="008C5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>(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rec</w:t>
      </w:r>
      <w:r w:rsidR="00981F77">
        <w:rPr>
          <w:rFonts w:ascii="Times New Roman" w:hAnsi="Times New Roman"/>
          <w:sz w:val="28"/>
          <w:szCs w:val="28"/>
          <w:lang w:val="en-US"/>
        </w:rPr>
        <w:t>ords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>)</w:t>
      </w:r>
      <w:r w:rsidR="002E1C29">
        <w:rPr>
          <w:rFonts w:ascii="Times New Roman" w:hAnsi="Times New Roman"/>
          <w:sz w:val="28"/>
          <w:szCs w:val="28"/>
          <w:lang w:val="uk-UA"/>
        </w:rPr>
        <w:t>,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1F77" w:rsidRPr="00981F77">
        <w:rPr>
          <w:rFonts w:ascii="Times New Roman" w:hAnsi="Times New Roman"/>
          <w:i/>
          <w:sz w:val="28"/>
          <w:szCs w:val="28"/>
          <w:lang w:val="en-US"/>
        </w:rPr>
        <w:t>sq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sq</w:t>
      </w:r>
      <w:r w:rsidR="00981F77">
        <w:rPr>
          <w:rFonts w:ascii="Times New Roman" w:hAnsi="Times New Roman"/>
          <w:sz w:val="28"/>
          <w:szCs w:val="28"/>
          <w:lang w:val="en-US"/>
        </w:rPr>
        <w:t>uare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981F77" w:rsidRPr="00981F77">
        <w:rPr>
          <w:rFonts w:ascii="Times New Roman" w:hAnsi="Times New Roman"/>
          <w:i/>
          <w:sz w:val="28"/>
          <w:szCs w:val="28"/>
          <w:lang w:val="en-US"/>
        </w:rPr>
        <w:t>corp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corp</w:t>
      </w:r>
      <w:r w:rsidR="00981F77">
        <w:rPr>
          <w:rFonts w:ascii="Times New Roman" w:hAnsi="Times New Roman"/>
          <w:sz w:val="28"/>
          <w:szCs w:val="28"/>
          <w:lang w:val="en-US"/>
        </w:rPr>
        <w:t>oration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>);</w:t>
      </w:r>
      <w:r w:rsidR="002E1C29">
        <w:rPr>
          <w:rFonts w:ascii="Times New Roman" w:hAnsi="Times New Roman"/>
          <w:sz w:val="28"/>
          <w:szCs w:val="28"/>
          <w:lang w:val="uk-UA"/>
        </w:rPr>
        <w:t xml:space="preserve"> першими і останніми буквами слова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81F77" w:rsidRPr="00981F77">
        <w:rPr>
          <w:rFonts w:ascii="Times New Roman" w:hAnsi="Times New Roman"/>
          <w:i/>
          <w:sz w:val="28"/>
          <w:szCs w:val="28"/>
          <w:lang w:val="en-US"/>
        </w:rPr>
        <w:t>m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m</w:t>
      </w:r>
      <w:r w:rsidR="00981F77">
        <w:rPr>
          <w:rFonts w:ascii="Times New Roman" w:hAnsi="Times New Roman"/>
          <w:sz w:val="28"/>
          <w:szCs w:val="28"/>
          <w:lang w:val="en-US"/>
        </w:rPr>
        <w:t>illion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981F77" w:rsidRPr="00981F77">
        <w:rPr>
          <w:rFonts w:ascii="Times New Roman" w:hAnsi="Times New Roman"/>
          <w:i/>
          <w:sz w:val="28"/>
          <w:szCs w:val="28"/>
          <w:lang w:val="en-US"/>
        </w:rPr>
        <w:t>bn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b</w:t>
      </w:r>
      <w:r w:rsidR="00981F77">
        <w:rPr>
          <w:rFonts w:ascii="Times New Roman" w:hAnsi="Times New Roman"/>
          <w:sz w:val="28"/>
          <w:szCs w:val="28"/>
          <w:lang w:val="en-US"/>
        </w:rPr>
        <w:t>illio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n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981F77" w:rsidRPr="00981F77">
        <w:rPr>
          <w:rFonts w:ascii="Times New Roman" w:hAnsi="Times New Roman"/>
          <w:i/>
          <w:sz w:val="28"/>
          <w:szCs w:val="28"/>
          <w:lang w:val="en-US"/>
        </w:rPr>
        <w:t>St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="00981F77">
        <w:rPr>
          <w:rFonts w:ascii="Times New Roman" w:hAnsi="Times New Roman"/>
          <w:sz w:val="28"/>
          <w:szCs w:val="28"/>
          <w:lang w:val="en-US"/>
        </w:rPr>
        <w:t>ain</w:t>
      </w:r>
      <w:r w:rsidR="00981F77" w:rsidRPr="00981F77">
        <w:rPr>
          <w:rFonts w:ascii="Times New Roman" w:hAnsi="Times New Roman"/>
          <w:sz w:val="28"/>
          <w:szCs w:val="28"/>
          <w:u w:val="single"/>
          <w:lang w:val="en-US"/>
        </w:rPr>
        <w:t>t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>);</w:t>
      </w:r>
      <w:r w:rsidR="002E1C29">
        <w:rPr>
          <w:rFonts w:ascii="Times New Roman" w:hAnsi="Times New Roman"/>
          <w:sz w:val="28"/>
          <w:szCs w:val="28"/>
          <w:lang w:val="uk-UA"/>
        </w:rPr>
        <w:t xml:space="preserve"> або поєднанням приголосних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>:</w:t>
      </w:r>
      <w:r w:rsidR="00981F77" w:rsidRPr="003D27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81F77" w:rsidRPr="00A70197">
        <w:rPr>
          <w:rFonts w:ascii="Times New Roman" w:hAnsi="Times New Roman"/>
          <w:i/>
          <w:sz w:val="28"/>
          <w:szCs w:val="28"/>
          <w:lang w:val="en-US"/>
        </w:rPr>
        <w:t>km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1F77" w:rsidRPr="00A70197">
        <w:rPr>
          <w:rFonts w:ascii="Times New Roman" w:hAnsi="Times New Roman"/>
          <w:sz w:val="28"/>
          <w:szCs w:val="28"/>
          <w:u w:val="single"/>
          <w:lang w:val="en-US"/>
        </w:rPr>
        <w:t>k</w:t>
      </w:r>
      <w:r w:rsidR="00981F77">
        <w:rPr>
          <w:rFonts w:ascii="Times New Roman" w:hAnsi="Times New Roman"/>
          <w:sz w:val="28"/>
          <w:szCs w:val="28"/>
          <w:lang w:val="en-US"/>
        </w:rPr>
        <w:t>ilo</w:t>
      </w:r>
      <w:r w:rsidR="00981F77" w:rsidRPr="00A70197">
        <w:rPr>
          <w:rFonts w:ascii="Times New Roman" w:hAnsi="Times New Roman"/>
          <w:sz w:val="28"/>
          <w:szCs w:val="28"/>
          <w:u w:val="single"/>
          <w:lang w:val="en-US"/>
        </w:rPr>
        <w:t>m</w:t>
      </w:r>
      <w:r w:rsidR="00981F77">
        <w:rPr>
          <w:rFonts w:ascii="Times New Roman" w:hAnsi="Times New Roman"/>
          <w:sz w:val="28"/>
          <w:szCs w:val="28"/>
          <w:lang w:val="en-US"/>
        </w:rPr>
        <w:t>eter</w:t>
      </w:r>
      <w:r w:rsidR="00981F77" w:rsidRPr="003D27B6">
        <w:rPr>
          <w:rFonts w:ascii="Times New Roman" w:hAnsi="Times New Roman"/>
          <w:sz w:val="28"/>
          <w:szCs w:val="28"/>
          <w:lang w:val="uk-UA"/>
        </w:rPr>
        <w:t>)</w:t>
      </w:r>
      <w:r w:rsidR="002E1C29">
        <w:rPr>
          <w:rFonts w:ascii="Times New Roman" w:hAnsi="Times New Roman"/>
          <w:sz w:val="28"/>
          <w:szCs w:val="28"/>
          <w:lang w:val="uk-UA"/>
        </w:rPr>
        <w:t>.</w:t>
      </w:r>
    </w:p>
    <w:p w:rsidR="002E1C29" w:rsidRDefault="002E1C29" w:rsidP="002E1C29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Зібрані графічні абревіатури з</w:t>
      </w:r>
      <w:r w:rsidR="008C5CAB">
        <w:rPr>
          <w:rFonts w:ascii="Times New Roman" w:hAnsi="Times New Roman"/>
          <w:sz w:val="28"/>
          <w:szCs w:val="28"/>
          <w:lang w:val="uk-UA"/>
        </w:rPr>
        <w:t>а семантичними ознаками</w:t>
      </w:r>
      <w:r>
        <w:rPr>
          <w:rFonts w:ascii="Times New Roman" w:hAnsi="Times New Roman"/>
          <w:sz w:val="28"/>
          <w:szCs w:val="28"/>
          <w:lang w:val="uk-UA"/>
        </w:rPr>
        <w:t xml:space="preserve"> можна поділити на:</w:t>
      </w:r>
    </w:p>
    <w:p w:rsidR="002E1C29" w:rsidRPr="005C3C7E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3C7E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C3C7E">
        <w:rPr>
          <w:rFonts w:ascii="Times New Roman" w:hAnsi="Times New Roman"/>
          <w:b/>
          <w:sz w:val="28"/>
          <w:szCs w:val="28"/>
          <w:lang w:val="uk-UA"/>
        </w:rPr>
        <w:t>назви графств у Великобританії</w:t>
      </w:r>
      <w:r w:rsidRPr="005C3C7E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C3C7E">
        <w:rPr>
          <w:rFonts w:ascii="Times New Roman" w:hAnsi="Times New Roman"/>
          <w:i/>
          <w:sz w:val="28"/>
          <w:szCs w:val="28"/>
        </w:rPr>
        <w:t>Mid</w:t>
      </w:r>
      <w:r w:rsidRPr="005C3C7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E1C29">
        <w:rPr>
          <w:rFonts w:ascii="Times New Roman" w:hAnsi="Times New Roman"/>
          <w:i/>
          <w:sz w:val="28"/>
          <w:szCs w:val="28"/>
          <w:u w:val="single"/>
        </w:rPr>
        <w:t>Staff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C3C7E">
        <w:rPr>
          <w:rFonts w:ascii="Times New Roman" w:hAnsi="Times New Roman"/>
          <w:sz w:val="28"/>
          <w:szCs w:val="28"/>
        </w:rPr>
        <w:t>Mid</w:t>
      </w:r>
      <w:r w:rsidRPr="005C3C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1C29">
        <w:rPr>
          <w:rFonts w:ascii="Times New Roman" w:hAnsi="Times New Roman"/>
          <w:sz w:val="28"/>
          <w:szCs w:val="28"/>
          <w:u w:val="single"/>
        </w:rPr>
        <w:t>Staffordshire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C3C7E">
        <w:rPr>
          <w:rFonts w:ascii="Times New Roman" w:hAnsi="Times New Roman"/>
          <w:sz w:val="28"/>
          <w:szCs w:val="28"/>
          <w:lang w:val="uk-UA"/>
        </w:rPr>
        <w:t>;</w:t>
      </w:r>
    </w:p>
    <w:p w:rsidR="002E1C29" w:rsidRPr="00566A9E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66A9E">
        <w:rPr>
          <w:rFonts w:ascii="Times New Roman" w:hAnsi="Times New Roman"/>
          <w:sz w:val="28"/>
          <w:szCs w:val="28"/>
          <w:lang w:val="en-US"/>
        </w:rPr>
        <w:t>- </w:t>
      </w:r>
      <w:r w:rsidRPr="005C3C7E">
        <w:rPr>
          <w:rFonts w:ascii="Times New Roman" w:hAnsi="Times New Roman"/>
          <w:b/>
          <w:sz w:val="28"/>
          <w:szCs w:val="28"/>
        </w:rPr>
        <w:t>звернення</w:t>
      </w:r>
      <w:r w:rsidRPr="00566A9E">
        <w:rPr>
          <w:rFonts w:ascii="Times New Roman" w:hAnsi="Times New Roman"/>
          <w:sz w:val="28"/>
          <w:szCs w:val="28"/>
          <w:lang w:val="en-US"/>
        </w:rPr>
        <w:t>: 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>Dr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66A9E">
        <w:rPr>
          <w:rFonts w:ascii="Times New Roman" w:hAnsi="Times New Roman"/>
          <w:sz w:val="28"/>
          <w:szCs w:val="28"/>
          <w:lang w:val="en-US"/>
        </w:rPr>
        <w:t>Doctor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66A9E">
        <w:rPr>
          <w:rFonts w:ascii="Times New Roman" w:hAnsi="Times New Roman"/>
          <w:sz w:val="28"/>
          <w:szCs w:val="28"/>
          <w:lang w:val="en-US"/>
        </w:rPr>
        <w:t>; 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>Mr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66A9E">
        <w:rPr>
          <w:rFonts w:ascii="Times New Roman" w:hAnsi="Times New Roman"/>
          <w:sz w:val="28"/>
          <w:szCs w:val="28"/>
          <w:lang w:val="en-US"/>
        </w:rPr>
        <w:t>Mister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66A9E">
        <w:rPr>
          <w:rFonts w:ascii="Times New Roman" w:hAnsi="Times New Roman"/>
          <w:sz w:val="28"/>
          <w:szCs w:val="28"/>
          <w:lang w:val="en-US"/>
        </w:rPr>
        <w:t>;</w:t>
      </w:r>
    </w:p>
    <w:p w:rsidR="002E1C29" w:rsidRPr="00566A9E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66A9E">
        <w:rPr>
          <w:rFonts w:ascii="Times New Roman" w:hAnsi="Times New Roman"/>
          <w:sz w:val="28"/>
          <w:szCs w:val="28"/>
          <w:lang w:val="en-US"/>
        </w:rPr>
        <w:t>- </w:t>
      </w:r>
      <w:r w:rsidRPr="005C3C7E">
        <w:rPr>
          <w:rFonts w:ascii="Times New Roman" w:hAnsi="Times New Roman"/>
          <w:b/>
          <w:sz w:val="28"/>
          <w:szCs w:val="28"/>
        </w:rPr>
        <w:t>наукові</w:t>
      </w:r>
      <w:r w:rsidRPr="00566A9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5C3C7E">
        <w:rPr>
          <w:rFonts w:ascii="Times New Roman" w:hAnsi="Times New Roman"/>
          <w:b/>
          <w:sz w:val="28"/>
          <w:szCs w:val="28"/>
        </w:rPr>
        <w:t>ступені</w:t>
      </w:r>
      <w:r w:rsidRPr="00566A9E">
        <w:rPr>
          <w:rFonts w:ascii="Times New Roman" w:hAnsi="Times New Roman"/>
          <w:sz w:val="28"/>
          <w:szCs w:val="28"/>
          <w:lang w:val="en-US"/>
        </w:rPr>
        <w:t>: 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>PhD</w:t>
      </w:r>
      <w:r w:rsidRPr="00566A9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66A9E">
        <w:rPr>
          <w:rFonts w:ascii="Times New Roman" w:hAnsi="Times New Roman"/>
          <w:sz w:val="28"/>
          <w:szCs w:val="28"/>
          <w:lang w:val="en-US"/>
        </w:rPr>
        <w:t>Doctor of Philosophy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66A9E">
        <w:rPr>
          <w:rFonts w:ascii="Times New Roman" w:hAnsi="Times New Roman"/>
          <w:sz w:val="28"/>
          <w:szCs w:val="28"/>
          <w:lang w:val="en-US"/>
        </w:rPr>
        <w:t>;</w:t>
      </w:r>
    </w:p>
    <w:p w:rsidR="002E1C29" w:rsidRPr="00566A9E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66A9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C3C7E">
        <w:rPr>
          <w:rFonts w:ascii="Times New Roman" w:hAnsi="Times New Roman"/>
          <w:b/>
          <w:sz w:val="28"/>
          <w:szCs w:val="28"/>
        </w:rPr>
        <w:t>одиниці</w:t>
      </w:r>
      <w:r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C3C7E">
        <w:rPr>
          <w:rFonts w:ascii="Times New Roman" w:hAnsi="Times New Roman"/>
          <w:b/>
          <w:sz w:val="28"/>
          <w:szCs w:val="28"/>
        </w:rPr>
        <w:t>довжини</w:t>
      </w:r>
      <w:r w:rsidRPr="00566A9E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5C3C7E">
        <w:rPr>
          <w:rFonts w:ascii="Times New Roman" w:hAnsi="Times New Roman"/>
          <w:b/>
          <w:sz w:val="28"/>
          <w:szCs w:val="28"/>
        </w:rPr>
        <w:t>ваги</w:t>
      </w:r>
      <w:r w:rsidRPr="00566A9E">
        <w:rPr>
          <w:rFonts w:ascii="Times New Roman" w:hAnsi="Times New Roman"/>
          <w:sz w:val="28"/>
          <w:szCs w:val="28"/>
          <w:lang w:val="en-US"/>
        </w:rPr>
        <w:t xml:space="preserve">:  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>ft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66A9E">
        <w:rPr>
          <w:rFonts w:ascii="Times New Roman" w:hAnsi="Times New Roman"/>
          <w:sz w:val="28"/>
          <w:szCs w:val="28"/>
          <w:lang w:val="en-US"/>
        </w:rPr>
        <w:t>foot/feet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66A9E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>sq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66A9E">
        <w:rPr>
          <w:rFonts w:ascii="Times New Roman" w:hAnsi="Times New Roman"/>
          <w:sz w:val="28"/>
          <w:szCs w:val="28"/>
          <w:lang w:val="en-US"/>
        </w:rPr>
        <w:t>square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66A9E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66A9E">
        <w:rPr>
          <w:rFonts w:ascii="Times New Roman" w:hAnsi="Times New Roman"/>
          <w:sz w:val="28"/>
          <w:szCs w:val="28"/>
          <w:lang w:val="en-US"/>
        </w:rPr>
        <w:t>kilometer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66A9E">
        <w:rPr>
          <w:rFonts w:ascii="Times New Roman" w:hAnsi="Times New Roman"/>
          <w:sz w:val="28"/>
          <w:szCs w:val="28"/>
          <w:lang w:val="en-US"/>
        </w:rPr>
        <w:t>;</w:t>
      </w:r>
    </w:p>
    <w:p w:rsidR="002E1C29" w:rsidRPr="00566A9E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66A9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C3C7E">
        <w:rPr>
          <w:rFonts w:ascii="Times New Roman" w:hAnsi="Times New Roman"/>
          <w:b/>
          <w:sz w:val="28"/>
          <w:szCs w:val="28"/>
        </w:rPr>
        <w:t>грошові</w:t>
      </w:r>
      <w:r w:rsidRPr="00566A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C3C7E">
        <w:rPr>
          <w:rFonts w:ascii="Times New Roman" w:hAnsi="Times New Roman"/>
          <w:b/>
          <w:sz w:val="28"/>
          <w:szCs w:val="28"/>
        </w:rPr>
        <w:t>одиниці</w:t>
      </w:r>
      <w:r w:rsidRPr="00566A9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566A9E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66A9E">
        <w:rPr>
          <w:rFonts w:ascii="Times New Roman" w:hAnsi="Times New Roman"/>
          <w:sz w:val="28"/>
          <w:szCs w:val="28"/>
          <w:lang w:val="en-US"/>
        </w:rPr>
        <w:t>penny, pence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66A9E">
        <w:rPr>
          <w:rFonts w:ascii="Times New Roman" w:hAnsi="Times New Roman"/>
          <w:sz w:val="28"/>
          <w:szCs w:val="28"/>
          <w:lang w:val="en-US"/>
        </w:rPr>
        <w:t>;</w:t>
      </w:r>
    </w:p>
    <w:p w:rsidR="002E1C29" w:rsidRPr="002E1C29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  <w:r w:rsidRPr="002E1C29">
        <w:rPr>
          <w:rFonts w:ascii="Times New Roman" w:hAnsi="Times New Roman"/>
          <w:sz w:val="28"/>
          <w:szCs w:val="28"/>
          <w:lang w:val="de-DE"/>
        </w:rPr>
        <w:t>- </w:t>
      </w:r>
      <w:r w:rsidRPr="005C3C7E">
        <w:rPr>
          <w:rFonts w:ascii="Times New Roman" w:hAnsi="Times New Roman"/>
          <w:b/>
          <w:sz w:val="28"/>
          <w:szCs w:val="28"/>
        </w:rPr>
        <w:t>одиниці</w:t>
      </w:r>
      <w:r w:rsidRPr="002E1C29">
        <w:rPr>
          <w:rFonts w:ascii="Times New Roman" w:hAnsi="Times New Roman"/>
          <w:b/>
          <w:sz w:val="28"/>
          <w:szCs w:val="28"/>
          <w:lang w:val="de-DE"/>
        </w:rPr>
        <w:t> </w:t>
      </w:r>
      <w:r w:rsidRPr="005C3C7E">
        <w:rPr>
          <w:rFonts w:ascii="Times New Roman" w:hAnsi="Times New Roman"/>
          <w:b/>
          <w:sz w:val="28"/>
          <w:szCs w:val="28"/>
        </w:rPr>
        <w:t>кількості</w:t>
      </w:r>
      <w:r w:rsidRPr="002E1C29">
        <w:rPr>
          <w:rFonts w:ascii="Times New Roman" w:hAnsi="Times New Roman"/>
          <w:sz w:val="28"/>
          <w:szCs w:val="28"/>
          <w:lang w:val="de-DE"/>
        </w:rPr>
        <w:t>: </w:t>
      </w:r>
      <w:r w:rsidRPr="002E1C29">
        <w:rPr>
          <w:rFonts w:ascii="Times New Roman" w:hAnsi="Times New Roman"/>
          <w:i/>
          <w:sz w:val="28"/>
          <w:szCs w:val="28"/>
          <w:lang w:val="de-DE"/>
        </w:rPr>
        <w:t>m</w:t>
      </w:r>
      <w:r w:rsidRPr="002E1C29">
        <w:rPr>
          <w:rFonts w:ascii="Times New Roman" w:hAnsi="Times New Roman"/>
          <w:sz w:val="28"/>
          <w:szCs w:val="28"/>
          <w:lang w:val="de-DE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2E1C29">
        <w:rPr>
          <w:rFonts w:ascii="Times New Roman" w:hAnsi="Times New Roman"/>
          <w:sz w:val="28"/>
          <w:szCs w:val="28"/>
          <w:lang w:val="de-DE"/>
        </w:rPr>
        <w:t>million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2E1C29">
        <w:rPr>
          <w:rFonts w:ascii="Times New Roman" w:hAnsi="Times New Roman"/>
          <w:sz w:val="28"/>
          <w:szCs w:val="28"/>
          <w:lang w:val="de-DE"/>
        </w:rPr>
        <w:t>; </w:t>
      </w:r>
      <w:r w:rsidRPr="002E1C29">
        <w:rPr>
          <w:rFonts w:ascii="Times New Roman" w:hAnsi="Times New Roman"/>
          <w:i/>
          <w:sz w:val="28"/>
          <w:szCs w:val="28"/>
          <w:lang w:val="de-DE"/>
        </w:rPr>
        <w:t>bn</w:t>
      </w:r>
      <w:r w:rsidRPr="002E1C29">
        <w:rPr>
          <w:rFonts w:ascii="Times New Roman" w:hAnsi="Times New Roman"/>
          <w:sz w:val="28"/>
          <w:szCs w:val="28"/>
          <w:lang w:val="de-DE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2E1C29">
        <w:rPr>
          <w:rFonts w:ascii="Times New Roman" w:hAnsi="Times New Roman"/>
          <w:sz w:val="28"/>
          <w:szCs w:val="28"/>
          <w:lang w:val="de-DE"/>
        </w:rPr>
        <w:t>billion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2E1C29">
        <w:rPr>
          <w:rFonts w:ascii="Times New Roman" w:hAnsi="Times New Roman"/>
          <w:sz w:val="28"/>
          <w:szCs w:val="28"/>
          <w:lang w:val="de-DE"/>
        </w:rPr>
        <w:t>;</w:t>
      </w:r>
    </w:p>
    <w:p w:rsidR="002E1C29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E1C29">
        <w:rPr>
          <w:rFonts w:ascii="Times New Roman" w:hAnsi="Times New Roman"/>
          <w:sz w:val="28"/>
          <w:szCs w:val="28"/>
        </w:rPr>
        <w:t>-</w:t>
      </w:r>
      <w:r w:rsidRPr="002E1C29">
        <w:rPr>
          <w:rFonts w:ascii="Times New Roman" w:hAnsi="Times New Roman"/>
          <w:sz w:val="28"/>
          <w:szCs w:val="28"/>
          <w:lang w:val="de-DE"/>
        </w:rPr>
        <w:t> </w:t>
      </w:r>
      <w:r w:rsidRPr="005C3C7E">
        <w:rPr>
          <w:rFonts w:ascii="Times New Roman" w:hAnsi="Times New Roman"/>
          <w:b/>
          <w:sz w:val="28"/>
          <w:szCs w:val="28"/>
        </w:rPr>
        <w:t>професії</w:t>
      </w:r>
      <w:r w:rsidRPr="002E1C29">
        <w:rPr>
          <w:rFonts w:ascii="Times New Roman" w:hAnsi="Times New Roman"/>
          <w:b/>
          <w:sz w:val="28"/>
          <w:szCs w:val="28"/>
          <w:lang w:val="de-DE"/>
        </w:rPr>
        <w:t> </w:t>
      </w:r>
      <w:r w:rsidRPr="005C3C7E">
        <w:rPr>
          <w:rFonts w:ascii="Times New Roman" w:hAnsi="Times New Roman"/>
          <w:b/>
          <w:sz w:val="28"/>
          <w:szCs w:val="28"/>
        </w:rPr>
        <w:t>та</w:t>
      </w:r>
      <w:r w:rsidRPr="002E1C29">
        <w:rPr>
          <w:rFonts w:ascii="Times New Roman" w:hAnsi="Times New Roman"/>
          <w:b/>
          <w:sz w:val="28"/>
          <w:szCs w:val="28"/>
          <w:lang w:val="de-DE"/>
        </w:rPr>
        <w:t> </w:t>
      </w:r>
      <w:r w:rsidRPr="005C3C7E">
        <w:rPr>
          <w:rFonts w:ascii="Times New Roman" w:hAnsi="Times New Roman"/>
          <w:b/>
          <w:sz w:val="28"/>
          <w:szCs w:val="28"/>
        </w:rPr>
        <w:t>людські</w:t>
      </w:r>
      <w:r w:rsidRPr="002E1C29">
        <w:rPr>
          <w:rFonts w:ascii="Times New Roman" w:hAnsi="Times New Roman"/>
          <w:b/>
          <w:sz w:val="28"/>
          <w:szCs w:val="28"/>
          <w:lang w:val="de-DE"/>
        </w:rPr>
        <w:t> </w:t>
      </w:r>
      <w:r w:rsidRPr="005C3C7E">
        <w:rPr>
          <w:rFonts w:ascii="Times New Roman" w:hAnsi="Times New Roman"/>
          <w:b/>
          <w:sz w:val="28"/>
          <w:szCs w:val="28"/>
        </w:rPr>
        <w:t>якості</w:t>
      </w:r>
      <w:r w:rsidRPr="002E1C29">
        <w:rPr>
          <w:rFonts w:ascii="Times New Roman" w:hAnsi="Times New Roman"/>
          <w:sz w:val="28"/>
          <w:szCs w:val="28"/>
        </w:rPr>
        <w:t>:</w:t>
      </w:r>
      <w:r w:rsidRPr="002E1C29">
        <w:rPr>
          <w:rFonts w:ascii="Times New Roman" w:hAnsi="Times New Roman"/>
          <w:sz w:val="28"/>
          <w:szCs w:val="28"/>
          <w:lang w:val="de-DE"/>
        </w:rPr>
        <w:t> </w:t>
      </w:r>
      <w:r w:rsidRPr="002E1C29">
        <w:rPr>
          <w:rFonts w:ascii="Times New Roman" w:hAnsi="Times New Roman"/>
          <w:i/>
          <w:sz w:val="28"/>
          <w:szCs w:val="28"/>
          <w:lang w:val="de-DE"/>
        </w:rPr>
        <w:t>Jr</w:t>
      </w:r>
      <w:r w:rsidRPr="002E1C2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de-DE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BD7D7C">
        <w:rPr>
          <w:rFonts w:ascii="Times New Roman" w:hAnsi="Times New Roman"/>
          <w:sz w:val="28"/>
          <w:szCs w:val="28"/>
          <w:lang w:val="en-US"/>
        </w:rPr>
        <w:t>Juror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D7D7C">
        <w:rPr>
          <w:rFonts w:ascii="Times New Roman" w:hAnsi="Times New Roman"/>
          <w:sz w:val="28"/>
          <w:szCs w:val="28"/>
          <w:lang w:val="en-US"/>
        </w:rPr>
        <w:t>; </w:t>
      </w:r>
      <w:r w:rsidRPr="00BD7D7C">
        <w:rPr>
          <w:rFonts w:ascii="Times New Roman" w:hAnsi="Times New Roman"/>
          <w:i/>
          <w:sz w:val="28"/>
          <w:szCs w:val="28"/>
          <w:lang w:val="en-US"/>
        </w:rPr>
        <w:t>St</w:t>
      </w:r>
      <w:r w:rsidRPr="00BD7D7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BD7D7C">
        <w:rPr>
          <w:rFonts w:ascii="Times New Roman" w:hAnsi="Times New Roman"/>
          <w:sz w:val="28"/>
          <w:szCs w:val="28"/>
          <w:lang w:val="en-US"/>
        </w:rPr>
        <w:t>Saint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2E1C29" w:rsidRPr="006F54CE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uk-UA"/>
        </w:rPr>
        <w:t>інше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C616C">
        <w:rPr>
          <w:rFonts w:ascii="Times New Roman" w:hAnsi="Times New Roman"/>
          <w:i/>
          <w:sz w:val="28"/>
          <w:szCs w:val="28"/>
          <w:lang w:val="en-US"/>
        </w:rPr>
        <w:t>Corp</w:t>
      </w:r>
      <w:r w:rsidR="00BD7D7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corporation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C616C">
        <w:rPr>
          <w:rFonts w:ascii="Times New Roman" w:hAnsi="Times New Roman"/>
          <w:i/>
          <w:sz w:val="28"/>
          <w:szCs w:val="28"/>
          <w:lang w:val="en-US"/>
        </w:rPr>
        <w:t>Rec.</w:t>
      </w:r>
      <w:r w:rsidR="00BD7D7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Records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Pr="006F54CE">
        <w:rPr>
          <w:rFonts w:ascii="Times New Roman" w:hAnsi="Times New Roman"/>
          <w:sz w:val="28"/>
          <w:szCs w:val="28"/>
        </w:rPr>
        <w:t>.</w:t>
      </w:r>
    </w:p>
    <w:p w:rsidR="002E1C29" w:rsidRPr="00F95571" w:rsidRDefault="006E7A95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стосується орфоепічних особливостей</w:t>
      </w:r>
      <w:r w:rsidR="00A70197" w:rsidRPr="00F95571">
        <w:rPr>
          <w:rFonts w:ascii="Times New Roman" w:hAnsi="Times New Roman"/>
          <w:sz w:val="28"/>
          <w:szCs w:val="28"/>
        </w:rPr>
        <w:t xml:space="preserve"> </w:t>
      </w:r>
      <w:r w:rsidR="00A70197" w:rsidRPr="005C3C7E">
        <w:rPr>
          <w:rFonts w:ascii="Times New Roman" w:hAnsi="Times New Roman"/>
          <w:sz w:val="28"/>
          <w:szCs w:val="28"/>
        </w:rPr>
        <w:t>графічних</w:t>
      </w:r>
      <w:r w:rsidR="00A70197" w:rsidRPr="00F95571">
        <w:rPr>
          <w:rFonts w:ascii="Times New Roman" w:hAnsi="Times New Roman"/>
          <w:sz w:val="28"/>
          <w:szCs w:val="28"/>
        </w:rPr>
        <w:t xml:space="preserve"> </w:t>
      </w:r>
      <w:r w:rsidR="00A70197" w:rsidRPr="005C3C7E">
        <w:rPr>
          <w:rFonts w:ascii="Times New Roman" w:hAnsi="Times New Roman"/>
          <w:sz w:val="28"/>
          <w:szCs w:val="28"/>
        </w:rPr>
        <w:t>скорочень</w:t>
      </w:r>
      <w:r>
        <w:rPr>
          <w:rFonts w:ascii="Times New Roman" w:hAnsi="Times New Roman"/>
          <w:sz w:val="28"/>
          <w:szCs w:val="28"/>
          <w:lang w:val="uk-UA"/>
        </w:rPr>
        <w:t>, то</w:t>
      </w:r>
      <w:r w:rsidR="00F95571">
        <w:rPr>
          <w:rFonts w:ascii="Times New Roman" w:hAnsi="Times New Roman"/>
          <w:sz w:val="28"/>
          <w:szCs w:val="28"/>
          <w:lang w:val="uk-UA"/>
        </w:rPr>
        <w:t xml:space="preserve"> в усному мовленні вони відтворюються як повноцінні слова. Оскільки одна і таж ж абревіатура може </w:t>
      </w:r>
      <w:r w:rsidR="00941E3B">
        <w:rPr>
          <w:rFonts w:ascii="Times New Roman" w:hAnsi="Times New Roman"/>
          <w:sz w:val="28"/>
          <w:szCs w:val="28"/>
          <w:lang w:val="uk-UA"/>
        </w:rPr>
        <w:t>мати значення різних слів, 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197">
        <w:rPr>
          <w:rFonts w:ascii="Times New Roman" w:hAnsi="Times New Roman"/>
          <w:sz w:val="28"/>
          <w:szCs w:val="28"/>
          <w:lang w:val="uk-UA"/>
        </w:rPr>
        <w:t>їх ч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итання залежить 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lastRenderedPageBreak/>
        <w:t>від контексту</w:t>
      </w:r>
      <w:r w:rsidR="00941E3B">
        <w:rPr>
          <w:rFonts w:ascii="Times New Roman" w:hAnsi="Times New Roman"/>
          <w:sz w:val="28"/>
          <w:szCs w:val="28"/>
          <w:lang w:val="uk-UA"/>
        </w:rPr>
        <w:t>.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E3B">
        <w:rPr>
          <w:rFonts w:ascii="Times New Roman" w:hAnsi="Times New Roman"/>
          <w:sz w:val="28"/>
          <w:szCs w:val="28"/>
          <w:lang w:val="uk-UA"/>
        </w:rPr>
        <w:t>Н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>априклад</w:t>
      </w:r>
      <w:r w:rsidR="00A70197">
        <w:rPr>
          <w:rFonts w:ascii="Times New Roman" w:hAnsi="Times New Roman"/>
          <w:sz w:val="28"/>
          <w:szCs w:val="28"/>
          <w:lang w:val="uk-UA"/>
        </w:rPr>
        <w:t xml:space="preserve"> абревіатура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C29" w:rsidRPr="00775769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="002E1C29" w:rsidRPr="00F9557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може бути </w:t>
      </w:r>
      <w:r w:rsidR="00A70197" w:rsidRPr="00F95571">
        <w:rPr>
          <w:rFonts w:ascii="Times New Roman" w:hAnsi="Times New Roman"/>
          <w:sz w:val="28"/>
          <w:szCs w:val="28"/>
          <w:lang w:val="uk-UA"/>
        </w:rPr>
        <w:t>прочитан</w:t>
      </w:r>
      <w:r w:rsidR="00A70197">
        <w:rPr>
          <w:rFonts w:ascii="Times New Roman" w:hAnsi="Times New Roman"/>
          <w:sz w:val="28"/>
          <w:szCs w:val="28"/>
          <w:lang w:val="uk-UA"/>
        </w:rPr>
        <w:t>а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 як: </w:t>
      </w:r>
      <w:r w:rsidR="002E1C29" w:rsidRPr="00566A9E">
        <w:rPr>
          <w:rFonts w:ascii="Times New Roman" w:hAnsi="Times New Roman"/>
          <w:sz w:val="28"/>
          <w:szCs w:val="28"/>
          <w:lang w:val="en-US"/>
        </w:rPr>
        <w:t>male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1C29" w:rsidRPr="00566A9E">
        <w:rPr>
          <w:rFonts w:ascii="Times New Roman" w:hAnsi="Times New Roman"/>
          <w:sz w:val="28"/>
          <w:szCs w:val="28"/>
          <w:lang w:val="en-US"/>
        </w:rPr>
        <w:t>married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1C29" w:rsidRPr="00566A9E">
        <w:rPr>
          <w:rFonts w:ascii="Times New Roman" w:hAnsi="Times New Roman"/>
          <w:sz w:val="28"/>
          <w:szCs w:val="28"/>
          <w:lang w:val="en-US"/>
        </w:rPr>
        <w:t>masculine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1C29" w:rsidRPr="00566A9E">
        <w:rPr>
          <w:rFonts w:ascii="Times New Roman" w:hAnsi="Times New Roman"/>
          <w:sz w:val="28"/>
          <w:szCs w:val="28"/>
          <w:lang w:val="en-US"/>
        </w:rPr>
        <w:t>metre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1C29" w:rsidRPr="00566A9E">
        <w:rPr>
          <w:rFonts w:ascii="Times New Roman" w:hAnsi="Times New Roman"/>
          <w:sz w:val="28"/>
          <w:szCs w:val="28"/>
          <w:lang w:val="en-US"/>
        </w:rPr>
        <w:t>mile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1C29" w:rsidRPr="00566A9E">
        <w:rPr>
          <w:rFonts w:ascii="Times New Roman" w:hAnsi="Times New Roman"/>
          <w:sz w:val="28"/>
          <w:szCs w:val="28"/>
          <w:lang w:val="en-US"/>
        </w:rPr>
        <w:t>million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1C29" w:rsidRPr="00566A9E">
        <w:rPr>
          <w:rFonts w:ascii="Times New Roman" w:hAnsi="Times New Roman"/>
          <w:sz w:val="28"/>
          <w:szCs w:val="28"/>
          <w:lang w:val="en-US"/>
        </w:rPr>
        <w:t>minute</w:t>
      </w:r>
      <w:r w:rsidR="002E1C29" w:rsidRPr="00F95571">
        <w:rPr>
          <w:rFonts w:ascii="Times New Roman" w:hAnsi="Times New Roman"/>
          <w:sz w:val="28"/>
          <w:szCs w:val="28"/>
          <w:lang w:val="uk-UA"/>
        </w:rPr>
        <w:t>.</w:t>
      </w:r>
    </w:p>
    <w:p w:rsidR="002E1C29" w:rsidRPr="00B77DBB" w:rsidRDefault="002E1C29" w:rsidP="002E1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062">
        <w:rPr>
          <w:rFonts w:ascii="Times New Roman" w:hAnsi="Times New Roman"/>
          <w:sz w:val="28"/>
          <w:szCs w:val="28"/>
          <w:lang w:val="uk-UA"/>
        </w:rPr>
        <w:t xml:space="preserve">Виходячи з результатів аналізу орфографічних особливостей графічних абревіатур можна сказати, що майже всі абревіатури, які були зафіксовані в матеріалі дослідження, пишуться без крапки. </w:t>
      </w:r>
      <w:r w:rsidRPr="005C3C7E">
        <w:rPr>
          <w:rFonts w:ascii="Times New Roman" w:hAnsi="Times New Roman"/>
          <w:sz w:val="28"/>
          <w:szCs w:val="28"/>
        </w:rPr>
        <w:t>Наприклад</w:t>
      </w:r>
      <w:r w:rsidRPr="00B77DBB">
        <w:rPr>
          <w:rFonts w:ascii="Times New Roman" w:hAnsi="Times New Roman"/>
          <w:sz w:val="28"/>
          <w:szCs w:val="28"/>
        </w:rPr>
        <w:t xml:space="preserve">: </w:t>
      </w:r>
      <w:r w:rsidRPr="008C2C8A">
        <w:rPr>
          <w:rFonts w:ascii="Times New Roman" w:hAnsi="Times New Roman"/>
          <w:i/>
          <w:sz w:val="28"/>
          <w:szCs w:val="28"/>
          <w:lang w:val="en-US"/>
        </w:rPr>
        <w:t>bn</w:t>
      </w:r>
      <w:r w:rsidR="00A70197">
        <w:rPr>
          <w:rFonts w:ascii="Times New Roman" w:hAnsi="Times New Roman"/>
          <w:sz w:val="28"/>
          <w:szCs w:val="28"/>
          <w:lang w:val="en-US"/>
        </w:rPr>
        <w:t> </w:t>
      </w:r>
      <w:r w:rsidR="00A70197">
        <w:rPr>
          <w:rFonts w:ascii="Times New Roman" w:hAnsi="Times New Roman"/>
          <w:sz w:val="28"/>
          <w:szCs w:val="28"/>
          <w:lang w:val="uk-UA"/>
        </w:rPr>
        <w:t>(</w:t>
      </w:r>
      <w:r w:rsidRPr="008C2C8A">
        <w:rPr>
          <w:rFonts w:ascii="Times New Roman" w:hAnsi="Times New Roman"/>
          <w:sz w:val="28"/>
          <w:szCs w:val="28"/>
          <w:lang w:val="en-US"/>
        </w:rPr>
        <w:t>billion</w:t>
      </w:r>
      <w:r w:rsidR="00A70197">
        <w:rPr>
          <w:rFonts w:ascii="Times New Roman" w:hAnsi="Times New Roman"/>
          <w:sz w:val="28"/>
          <w:szCs w:val="28"/>
          <w:lang w:val="uk-UA"/>
        </w:rPr>
        <w:t>)</w:t>
      </w:r>
      <w:r w:rsidRPr="00B77DBB">
        <w:rPr>
          <w:rFonts w:ascii="Times New Roman" w:hAnsi="Times New Roman"/>
          <w:sz w:val="28"/>
          <w:szCs w:val="28"/>
        </w:rPr>
        <w:t>.</w:t>
      </w:r>
    </w:p>
    <w:p w:rsidR="002E1C29" w:rsidRPr="005C3C7E" w:rsidRDefault="002E1C29" w:rsidP="002E1C29">
      <w:pPr>
        <w:spacing w:after="0" w:line="360" w:lineRule="auto"/>
        <w:ind w:firstLine="709"/>
        <w:contextualSpacing/>
        <w:jc w:val="both"/>
        <w:rPr>
          <w:shd w:val="clear" w:color="auto" w:fill="FCFCFC"/>
          <w:lang w:val="uk-UA"/>
        </w:rPr>
      </w:pPr>
      <w:r w:rsidRPr="005C3C7E">
        <w:rPr>
          <w:rFonts w:ascii="Times New Roman" w:hAnsi="Times New Roman"/>
          <w:sz w:val="28"/>
          <w:szCs w:val="28"/>
        </w:rPr>
        <w:t>Випадки</w:t>
      </w:r>
      <w:r w:rsidRPr="00B77DBB">
        <w:rPr>
          <w:rFonts w:ascii="Times New Roman" w:hAnsi="Times New Roman"/>
          <w:sz w:val="28"/>
          <w:szCs w:val="28"/>
        </w:rPr>
        <w:t xml:space="preserve"> </w:t>
      </w:r>
      <w:r w:rsidRPr="005C3C7E">
        <w:rPr>
          <w:rFonts w:ascii="Times New Roman" w:hAnsi="Times New Roman"/>
          <w:sz w:val="28"/>
          <w:szCs w:val="28"/>
        </w:rPr>
        <w:t>написання</w:t>
      </w:r>
      <w:r w:rsidRPr="00B77DBB">
        <w:rPr>
          <w:rFonts w:ascii="Times New Roman" w:hAnsi="Times New Roman"/>
          <w:sz w:val="28"/>
          <w:szCs w:val="28"/>
        </w:rPr>
        <w:t xml:space="preserve"> </w:t>
      </w:r>
      <w:r w:rsidRPr="005C3C7E">
        <w:rPr>
          <w:rFonts w:ascii="Times New Roman" w:hAnsi="Times New Roman"/>
          <w:sz w:val="28"/>
          <w:szCs w:val="28"/>
        </w:rPr>
        <w:t>такого</w:t>
      </w:r>
      <w:r w:rsidRPr="00B77DBB">
        <w:rPr>
          <w:rFonts w:ascii="Times New Roman" w:hAnsi="Times New Roman"/>
          <w:sz w:val="28"/>
          <w:szCs w:val="28"/>
        </w:rPr>
        <w:t xml:space="preserve"> </w:t>
      </w:r>
      <w:r w:rsidRPr="005C3C7E">
        <w:rPr>
          <w:rFonts w:ascii="Times New Roman" w:hAnsi="Times New Roman"/>
          <w:sz w:val="28"/>
          <w:szCs w:val="28"/>
        </w:rPr>
        <w:t>типу</w:t>
      </w:r>
      <w:r w:rsidRPr="00B77DBB">
        <w:rPr>
          <w:rFonts w:ascii="Times New Roman" w:hAnsi="Times New Roman"/>
          <w:sz w:val="28"/>
          <w:szCs w:val="28"/>
        </w:rPr>
        <w:t xml:space="preserve"> </w:t>
      </w:r>
      <w:r w:rsidRPr="005C3C7E">
        <w:rPr>
          <w:rFonts w:ascii="Times New Roman" w:hAnsi="Times New Roman"/>
          <w:sz w:val="28"/>
          <w:szCs w:val="28"/>
        </w:rPr>
        <w:t>абревіатур</w:t>
      </w:r>
      <w:r w:rsidRPr="00B77DBB">
        <w:rPr>
          <w:rFonts w:ascii="Times New Roman" w:hAnsi="Times New Roman"/>
          <w:sz w:val="28"/>
          <w:szCs w:val="28"/>
        </w:rPr>
        <w:t xml:space="preserve"> </w:t>
      </w:r>
      <w:r w:rsidRPr="005C3C7E">
        <w:rPr>
          <w:rFonts w:ascii="Times New Roman" w:hAnsi="Times New Roman"/>
          <w:sz w:val="28"/>
          <w:szCs w:val="28"/>
        </w:rPr>
        <w:t>з</w:t>
      </w:r>
      <w:r w:rsidRPr="00B77DBB">
        <w:rPr>
          <w:rFonts w:ascii="Times New Roman" w:hAnsi="Times New Roman"/>
          <w:sz w:val="28"/>
          <w:szCs w:val="28"/>
        </w:rPr>
        <w:t xml:space="preserve"> </w:t>
      </w:r>
      <w:r w:rsidRPr="005C3C7E">
        <w:rPr>
          <w:rFonts w:ascii="Times New Roman" w:hAnsi="Times New Roman"/>
          <w:sz w:val="28"/>
          <w:szCs w:val="28"/>
        </w:rPr>
        <w:t>крапкою</w:t>
      </w:r>
      <w:r w:rsidRPr="00B77DBB">
        <w:rPr>
          <w:rFonts w:ascii="Times New Roman" w:hAnsi="Times New Roman"/>
          <w:sz w:val="28"/>
          <w:szCs w:val="28"/>
        </w:rPr>
        <w:t xml:space="preserve">: </w:t>
      </w:r>
      <w:r w:rsidRPr="005C3C7E">
        <w:rPr>
          <w:rFonts w:ascii="Times New Roman" w:hAnsi="Times New Roman"/>
          <w:i/>
          <w:sz w:val="28"/>
          <w:szCs w:val="28"/>
          <w:lang w:val="uk-UA"/>
        </w:rPr>
        <w:t>Rec</w:t>
      </w:r>
      <w:r w:rsidRPr="00B77DB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77DBB" w:rsidRPr="00B77DBB">
        <w:rPr>
          <w:rFonts w:ascii="Times New Roman" w:hAnsi="Times New Roman"/>
          <w:sz w:val="28"/>
          <w:szCs w:val="28"/>
          <w:lang w:val="uk-UA"/>
        </w:rPr>
        <w:t>(</w:t>
      </w:r>
      <w:r w:rsidRPr="005C3C7E">
        <w:rPr>
          <w:rFonts w:ascii="Times New Roman" w:hAnsi="Times New Roman"/>
          <w:sz w:val="28"/>
          <w:szCs w:val="28"/>
          <w:lang w:val="en-US"/>
        </w:rPr>
        <w:t>records</w:t>
      </w:r>
      <w:r w:rsidR="00B77DBB">
        <w:rPr>
          <w:rFonts w:ascii="Times New Roman" w:hAnsi="Times New Roman"/>
          <w:sz w:val="28"/>
          <w:szCs w:val="28"/>
          <w:lang w:val="uk-UA"/>
        </w:rPr>
        <w:t>)</w:t>
      </w:r>
      <w:r w:rsidRPr="005C3C7E">
        <w:rPr>
          <w:rFonts w:ascii="Times New Roman" w:hAnsi="Times New Roman"/>
          <w:sz w:val="28"/>
          <w:szCs w:val="28"/>
          <w:lang w:val="uk-UA"/>
        </w:rPr>
        <w:t>, зустрічалися дуже рідко.</w:t>
      </w:r>
    </w:p>
    <w:p w:rsidR="00BD7D7C" w:rsidRPr="00775769" w:rsidRDefault="002E1C29" w:rsidP="00775769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E4F02">
        <w:rPr>
          <w:rFonts w:ascii="Times New Roman" w:hAnsi="Times New Roman"/>
          <w:sz w:val="28"/>
          <w:szCs w:val="28"/>
          <w:lang w:val="uk-UA"/>
        </w:rPr>
        <w:t>Отримані результати про</w:t>
      </w:r>
      <w:r>
        <w:rPr>
          <w:rFonts w:ascii="Times New Roman" w:hAnsi="Times New Roman"/>
          <w:sz w:val="28"/>
          <w:szCs w:val="28"/>
          <w:lang w:val="uk-UA"/>
        </w:rPr>
        <w:t>веденого аналіз</w:t>
      </w:r>
      <w:r w:rsidR="00BD7D7C">
        <w:rPr>
          <w:rFonts w:ascii="Times New Roman" w:hAnsi="Times New Roman"/>
          <w:sz w:val="28"/>
          <w:szCs w:val="28"/>
          <w:lang w:val="uk-UA"/>
        </w:rPr>
        <w:t>у відображені в Таблиці 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40F24">
        <w:rPr>
          <w:rFonts w:ascii="Times New Roman" w:hAnsi="Times New Roman"/>
          <w:sz w:val="28"/>
          <w:szCs w:val="28"/>
        </w:rPr>
        <w:t>3</w:t>
      </w:r>
      <w:r w:rsidR="006F54CE">
        <w:rPr>
          <w:rFonts w:ascii="Times New Roman" w:hAnsi="Times New Roman"/>
          <w:sz w:val="28"/>
          <w:szCs w:val="28"/>
          <w:lang w:val="uk-UA"/>
        </w:rPr>
        <w:t>.</w:t>
      </w:r>
      <w:r w:rsidR="00BD7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D7C" w:rsidRPr="00BD7D7C">
        <w:rPr>
          <w:rFonts w:ascii="Times New Roman" w:hAnsi="Times New Roman"/>
          <w:i/>
          <w:sz w:val="28"/>
          <w:szCs w:val="28"/>
          <w:lang w:val="uk-UA"/>
        </w:rPr>
        <w:t>(Див. Таблицю 3.3</w:t>
      </w:r>
      <w:r w:rsidR="006F54CE">
        <w:rPr>
          <w:rFonts w:ascii="Times New Roman" w:hAnsi="Times New Roman"/>
          <w:i/>
          <w:sz w:val="28"/>
          <w:szCs w:val="28"/>
          <w:lang w:val="uk-UA"/>
        </w:rPr>
        <w:t>.</w:t>
      </w:r>
      <w:r w:rsidR="00BD7D7C" w:rsidRPr="00BD7D7C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2E1C29" w:rsidRDefault="00BD7D7C" w:rsidP="002E1C29">
      <w:pPr>
        <w:tabs>
          <w:tab w:val="left" w:pos="204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Таблиця 3</w:t>
      </w:r>
      <w:r w:rsidR="002E1C29">
        <w:rPr>
          <w:rFonts w:ascii="Times New Roman" w:hAnsi="Times New Roman"/>
          <w:i/>
          <w:sz w:val="28"/>
          <w:szCs w:val="28"/>
          <w:lang w:val="uk-UA"/>
        </w:rPr>
        <w:t>.3</w:t>
      </w:r>
      <w:r w:rsidR="006F54C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2E1C29" w:rsidRDefault="006E7A95" w:rsidP="002E1C29">
      <w:pPr>
        <w:tabs>
          <w:tab w:val="left" w:pos="204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Семантика</w:t>
      </w:r>
      <w:r w:rsidR="002E1C29" w:rsidRPr="00D102A8">
        <w:rPr>
          <w:rFonts w:ascii="Times New Roman" w:hAnsi="Times New Roman"/>
          <w:b/>
          <w:i/>
          <w:sz w:val="28"/>
          <w:szCs w:val="28"/>
          <w:lang w:val="uk-UA"/>
        </w:rPr>
        <w:t xml:space="preserve"> графічних абревіатур в британському варіанті англійської 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33"/>
        <w:gridCol w:w="1904"/>
        <w:gridCol w:w="1949"/>
        <w:gridCol w:w="1912"/>
      </w:tblGrid>
      <w:tr w:rsidR="002E1C29" w:rsidTr="00BD7D7C">
        <w:trPr>
          <w:trHeight w:val="255"/>
        </w:trPr>
        <w:tc>
          <w:tcPr>
            <w:tcW w:w="672" w:type="dxa"/>
            <w:vMerge w:val="restart"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02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33" w:type="dxa"/>
            <w:vMerge w:val="restart"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02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Типи абревіатур</w:t>
            </w:r>
          </w:p>
        </w:tc>
        <w:tc>
          <w:tcPr>
            <w:tcW w:w="1904" w:type="dxa"/>
            <w:vMerge w:val="restart"/>
          </w:tcPr>
          <w:p w:rsidR="002E1C29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49" w:type="dxa"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Частотність</w:t>
            </w:r>
          </w:p>
        </w:tc>
        <w:tc>
          <w:tcPr>
            <w:tcW w:w="1912" w:type="dxa"/>
            <w:vMerge w:val="restart"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Ілюстративні приклади</w:t>
            </w:r>
          </w:p>
        </w:tc>
      </w:tr>
      <w:tr w:rsidR="002E1C29" w:rsidTr="00BD7D7C">
        <w:trPr>
          <w:trHeight w:val="225"/>
        </w:trPr>
        <w:tc>
          <w:tcPr>
            <w:tcW w:w="672" w:type="dxa"/>
            <w:vMerge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33" w:type="dxa"/>
            <w:vMerge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04" w:type="dxa"/>
            <w:vMerge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Процентне співвідношення</w:t>
            </w:r>
          </w:p>
        </w:tc>
        <w:tc>
          <w:tcPr>
            <w:tcW w:w="1912" w:type="dxa"/>
            <w:vMerge/>
          </w:tcPr>
          <w:p w:rsidR="002E1C29" w:rsidRPr="00D102A8" w:rsidRDefault="002E1C29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D7D7C" w:rsidTr="00BD7D7C">
        <w:trPr>
          <w:trHeight w:val="225"/>
        </w:trPr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133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Одиниці довжини, ваги</w:t>
            </w:r>
          </w:p>
        </w:tc>
        <w:tc>
          <w:tcPr>
            <w:tcW w:w="1904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9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22%</w:t>
            </w:r>
          </w:p>
        </w:tc>
        <w:tc>
          <w:tcPr>
            <w:tcW w:w="1912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DC5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Ft</w:t>
            </w: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 xml:space="preserve">; </w:t>
            </w:r>
            <w:r w:rsidRPr="00054DC5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sq</w:t>
            </w: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;</w:t>
            </w:r>
            <w:r w:rsidRPr="00B1770F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 xml:space="preserve"> km</w:t>
            </w: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 xml:space="preserve"> </w:t>
            </w:r>
          </w:p>
        </w:tc>
      </w:tr>
      <w:tr w:rsidR="00BD7D7C" w:rsidTr="00BD7D7C">
        <w:trPr>
          <w:trHeight w:val="225"/>
        </w:trPr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133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Звернення</w:t>
            </w:r>
          </w:p>
        </w:tc>
        <w:tc>
          <w:tcPr>
            <w:tcW w:w="1904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14%</w:t>
            </w:r>
          </w:p>
        </w:tc>
        <w:tc>
          <w:tcPr>
            <w:tcW w:w="1912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DC5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Dr</w:t>
            </w: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; Mr</w:t>
            </w:r>
          </w:p>
        </w:tc>
      </w:tr>
      <w:tr w:rsidR="00BD7D7C" w:rsidTr="00BD7D7C">
        <w:trPr>
          <w:trHeight w:val="225"/>
        </w:trPr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133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Одиниці кількості</w:t>
            </w:r>
          </w:p>
        </w:tc>
        <w:tc>
          <w:tcPr>
            <w:tcW w:w="1904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14%</w:t>
            </w:r>
          </w:p>
        </w:tc>
        <w:tc>
          <w:tcPr>
            <w:tcW w:w="1912" w:type="dxa"/>
          </w:tcPr>
          <w:p w:rsidR="00BD7D7C" w:rsidRPr="007C4045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uk-UA"/>
              </w:rPr>
              <w:t>m</w:t>
            </w:r>
            <w:r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 xml:space="preserve">; </w:t>
            </w:r>
            <w:r w:rsidRPr="00EE01C0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bn</w:t>
            </w:r>
          </w:p>
        </w:tc>
      </w:tr>
      <w:tr w:rsidR="00BD7D7C" w:rsidTr="00BD7D7C">
        <w:trPr>
          <w:trHeight w:val="225"/>
        </w:trPr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133" w:type="dxa"/>
          </w:tcPr>
          <w:p w:rsid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Професії та людські якості</w:t>
            </w:r>
          </w:p>
        </w:tc>
        <w:tc>
          <w:tcPr>
            <w:tcW w:w="1904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14%</w:t>
            </w:r>
          </w:p>
        </w:tc>
        <w:tc>
          <w:tcPr>
            <w:tcW w:w="1912" w:type="dxa"/>
          </w:tcPr>
          <w:p w:rsidR="00BD7D7C" w:rsidRPr="007C4045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157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uk-UA"/>
              </w:rPr>
              <w:t>J</w:t>
            </w:r>
            <w:r w:rsidRPr="00004157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r</w:t>
            </w:r>
            <w:r w:rsidRPr="00004157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uk-UA"/>
              </w:rPr>
              <w:t>.</w:t>
            </w:r>
            <w:r w:rsidRPr="007C4045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CFCFC"/>
              </w:rPr>
              <w:t>;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CFCFC"/>
                <w:lang w:val="en-US"/>
              </w:rPr>
              <w:t xml:space="preserve"> </w:t>
            </w:r>
            <w:r w:rsidRPr="00004157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St</w:t>
            </w:r>
          </w:p>
        </w:tc>
      </w:tr>
      <w:tr w:rsidR="00BD7D7C" w:rsidTr="00BD7D7C">
        <w:trPr>
          <w:trHeight w:val="225"/>
        </w:trPr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133" w:type="dxa"/>
          </w:tcPr>
          <w:p w:rsidR="00BD7D7C" w:rsidRPr="003C25DA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5DA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904" w:type="dxa"/>
          </w:tcPr>
          <w:p w:rsidR="00BD7D7C" w:rsidRPr="003C25DA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9" w:type="dxa"/>
          </w:tcPr>
          <w:p w:rsidR="00BD7D7C" w:rsidRPr="003C25DA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14%</w:t>
            </w:r>
          </w:p>
        </w:tc>
        <w:tc>
          <w:tcPr>
            <w:tcW w:w="1912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uk-UA"/>
              </w:rPr>
            </w:pPr>
            <w:r w:rsidRPr="00FC616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Corp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r w:rsidRPr="00FC616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Rec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BD7D7C" w:rsidTr="00BD7D7C">
        <w:trPr>
          <w:trHeight w:val="225"/>
        </w:trPr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133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Грошові одиниці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904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1912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01C0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p</w:t>
            </w:r>
          </w:p>
        </w:tc>
      </w:tr>
      <w:tr w:rsidR="00BD7D7C" w:rsidTr="00BD7D7C"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BD7D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33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Назви графств у Великобританії</w:t>
            </w:r>
          </w:p>
        </w:tc>
        <w:tc>
          <w:tcPr>
            <w:tcW w:w="1904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7%</w:t>
            </w:r>
          </w:p>
        </w:tc>
        <w:tc>
          <w:tcPr>
            <w:tcW w:w="1912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6E3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Mid</w:t>
            </w:r>
            <w:r w:rsidRPr="00C216E3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uk-UA"/>
              </w:rPr>
              <w:t xml:space="preserve"> </w:t>
            </w:r>
            <w:r w:rsidRPr="00C216E3">
              <w:rPr>
                <w:rFonts w:ascii="Times New Roman" w:hAnsi="Times New Roman"/>
                <w:i/>
                <w:color w:val="222222"/>
                <w:sz w:val="28"/>
                <w:szCs w:val="28"/>
                <w:shd w:val="clear" w:color="auto" w:fill="FCFCFC"/>
                <w:lang w:val="en-US"/>
              </w:rPr>
              <w:t>Staff</w:t>
            </w:r>
          </w:p>
        </w:tc>
      </w:tr>
      <w:tr w:rsidR="00BD7D7C" w:rsidTr="00BD7D7C">
        <w:tc>
          <w:tcPr>
            <w:tcW w:w="672" w:type="dxa"/>
          </w:tcPr>
          <w:p w:rsidR="00BD7D7C" w:rsidRP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BD7D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33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Наукові ступені</w:t>
            </w:r>
          </w:p>
        </w:tc>
        <w:tc>
          <w:tcPr>
            <w:tcW w:w="1904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BD7D7C" w:rsidRPr="00004157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7%</w:t>
            </w:r>
          </w:p>
        </w:tc>
        <w:tc>
          <w:tcPr>
            <w:tcW w:w="1912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D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PhD</w:t>
            </w:r>
          </w:p>
        </w:tc>
      </w:tr>
      <w:tr w:rsidR="00BD7D7C" w:rsidTr="00BD7D7C">
        <w:tc>
          <w:tcPr>
            <w:tcW w:w="672" w:type="dxa"/>
          </w:tcPr>
          <w:p w:rsidR="00BD7D7C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133" w:type="dxa"/>
          </w:tcPr>
          <w:p w:rsidR="00BD7D7C" w:rsidRPr="00FC5330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04" w:type="dxa"/>
          </w:tcPr>
          <w:p w:rsidR="00BD7D7C" w:rsidRPr="00FC5330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949" w:type="dxa"/>
          </w:tcPr>
          <w:p w:rsidR="00BD7D7C" w:rsidRPr="00FC5330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100%</w:t>
            </w:r>
          </w:p>
        </w:tc>
        <w:tc>
          <w:tcPr>
            <w:tcW w:w="1912" w:type="dxa"/>
          </w:tcPr>
          <w:p w:rsidR="00BD7D7C" w:rsidRPr="00D102A8" w:rsidRDefault="00BD7D7C" w:rsidP="00BD7D7C">
            <w:pPr>
              <w:tabs>
                <w:tab w:val="left" w:pos="204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E1C29" w:rsidRDefault="002E1C29" w:rsidP="002E1C29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E1C29" w:rsidRPr="00BD7D7C" w:rsidRDefault="002E1C29" w:rsidP="00BD7D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E7BF0">
        <w:rPr>
          <w:rFonts w:ascii="Times New Roman" w:hAnsi="Times New Roman"/>
          <w:sz w:val="28"/>
          <w:szCs w:val="28"/>
        </w:rPr>
        <w:t>Як видно з таблиці</w:t>
      </w:r>
      <w:r w:rsidR="00E948A9">
        <w:rPr>
          <w:rFonts w:ascii="Times New Roman" w:hAnsi="Times New Roman"/>
          <w:sz w:val="28"/>
          <w:szCs w:val="28"/>
          <w:lang w:val="uk-UA"/>
        </w:rPr>
        <w:t>,</w:t>
      </w:r>
      <w:r w:rsidRPr="00BE7BF0">
        <w:rPr>
          <w:rFonts w:ascii="Times New Roman" w:hAnsi="Times New Roman"/>
          <w:sz w:val="28"/>
          <w:szCs w:val="28"/>
        </w:rPr>
        <w:t xml:space="preserve"> найпоширенішими графічними скороченнями є ті, що мають зна</w:t>
      </w:r>
      <w:r w:rsidR="006F20E1">
        <w:rPr>
          <w:rFonts w:ascii="Times New Roman" w:hAnsi="Times New Roman"/>
          <w:sz w:val="28"/>
          <w:szCs w:val="28"/>
        </w:rPr>
        <w:t xml:space="preserve">чення одиниць довжини та ваги </w:t>
      </w:r>
      <w:r w:rsidR="006F20E1">
        <w:rPr>
          <w:rFonts w:ascii="Times New Roman" w:hAnsi="Times New Roman"/>
          <w:sz w:val="28"/>
          <w:szCs w:val="28"/>
          <w:lang w:val="uk-UA"/>
        </w:rPr>
        <w:t>(</w:t>
      </w:r>
      <w:r w:rsidRPr="00BE7BF0">
        <w:rPr>
          <w:rFonts w:ascii="Times New Roman" w:hAnsi="Times New Roman"/>
          <w:sz w:val="28"/>
          <w:szCs w:val="28"/>
        </w:rPr>
        <w:t>3 одиниці</w:t>
      </w:r>
      <w:r w:rsidR="006F20E1">
        <w:rPr>
          <w:rFonts w:ascii="Times New Roman" w:hAnsi="Times New Roman"/>
          <w:sz w:val="28"/>
          <w:szCs w:val="28"/>
          <w:lang w:val="uk-UA"/>
        </w:rPr>
        <w:t>)</w:t>
      </w:r>
      <w:r w:rsidRPr="00BE7BF0">
        <w:rPr>
          <w:rFonts w:ascii="Times New Roman" w:hAnsi="Times New Roman"/>
          <w:sz w:val="28"/>
          <w:szCs w:val="28"/>
        </w:rPr>
        <w:t>. За ними й</w:t>
      </w:r>
      <w:r w:rsidR="006F20E1">
        <w:rPr>
          <w:rFonts w:ascii="Times New Roman" w:hAnsi="Times New Roman"/>
          <w:sz w:val="28"/>
          <w:szCs w:val="28"/>
        </w:rPr>
        <w:t xml:space="preserve">дуть: звернення </w:t>
      </w:r>
      <w:r w:rsidR="006F20E1">
        <w:rPr>
          <w:rFonts w:ascii="Times New Roman" w:hAnsi="Times New Roman"/>
          <w:sz w:val="28"/>
          <w:szCs w:val="28"/>
          <w:lang w:val="uk-UA"/>
        </w:rPr>
        <w:t>(</w:t>
      </w:r>
      <w:r w:rsidRPr="00BE7BF0">
        <w:rPr>
          <w:rFonts w:ascii="Times New Roman" w:hAnsi="Times New Roman"/>
          <w:sz w:val="28"/>
          <w:szCs w:val="28"/>
        </w:rPr>
        <w:t>2 одиниці</w:t>
      </w:r>
      <w:r w:rsidR="006F20E1">
        <w:rPr>
          <w:rFonts w:ascii="Times New Roman" w:hAnsi="Times New Roman"/>
          <w:sz w:val="28"/>
          <w:szCs w:val="28"/>
          <w:lang w:val="uk-UA"/>
        </w:rPr>
        <w:t>)</w:t>
      </w:r>
      <w:r w:rsidRPr="00BE7BF0">
        <w:rPr>
          <w:rFonts w:ascii="Times New Roman" w:hAnsi="Times New Roman"/>
          <w:sz w:val="28"/>
          <w:szCs w:val="28"/>
        </w:rPr>
        <w:t xml:space="preserve">, </w:t>
      </w:r>
      <w:r w:rsidR="006F20E1">
        <w:rPr>
          <w:rFonts w:ascii="Times New Roman" w:hAnsi="Times New Roman"/>
          <w:sz w:val="28"/>
          <w:szCs w:val="28"/>
        </w:rPr>
        <w:t xml:space="preserve">одиниці кількості </w:t>
      </w:r>
      <w:r w:rsidR="006F20E1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</w:rPr>
        <w:t>2 одиниці</w:t>
      </w:r>
      <w:r w:rsidR="006F20E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E7BF0">
        <w:rPr>
          <w:rFonts w:ascii="Times New Roman" w:hAnsi="Times New Roman"/>
          <w:sz w:val="28"/>
          <w:szCs w:val="28"/>
        </w:rPr>
        <w:t xml:space="preserve"> професі</w:t>
      </w:r>
      <w:r>
        <w:rPr>
          <w:rFonts w:ascii="Times New Roman" w:hAnsi="Times New Roman"/>
          <w:sz w:val="28"/>
          <w:szCs w:val="28"/>
        </w:rPr>
        <w:t xml:space="preserve">ї та людські </w:t>
      </w:r>
      <w:r w:rsidR="006F20E1">
        <w:rPr>
          <w:rFonts w:ascii="Times New Roman" w:hAnsi="Times New Roman"/>
          <w:sz w:val="28"/>
          <w:szCs w:val="28"/>
        </w:rPr>
        <w:t xml:space="preserve">якості </w:t>
      </w:r>
      <w:r w:rsidR="006F20E1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</w:rPr>
        <w:t>2 одиниці</w:t>
      </w:r>
      <w:r w:rsidR="006F20E1">
        <w:rPr>
          <w:rFonts w:ascii="Times New Roman" w:hAnsi="Times New Roman"/>
          <w:sz w:val="28"/>
          <w:szCs w:val="28"/>
          <w:lang w:val="uk-UA"/>
        </w:rPr>
        <w:t>)</w:t>
      </w:r>
      <w:r w:rsidRPr="003C25DA">
        <w:rPr>
          <w:rFonts w:ascii="Times New Roman" w:hAnsi="Times New Roman"/>
          <w:sz w:val="28"/>
          <w:szCs w:val="28"/>
        </w:rPr>
        <w:t xml:space="preserve"> </w:t>
      </w:r>
      <w:r w:rsidR="006F20E1">
        <w:rPr>
          <w:rFonts w:ascii="Times New Roman" w:hAnsi="Times New Roman"/>
          <w:sz w:val="28"/>
          <w:szCs w:val="28"/>
          <w:lang w:val="uk-UA"/>
        </w:rPr>
        <w:t>та інше (</w:t>
      </w:r>
      <w:r>
        <w:rPr>
          <w:rFonts w:ascii="Times New Roman" w:hAnsi="Times New Roman"/>
          <w:sz w:val="28"/>
          <w:szCs w:val="28"/>
          <w:lang w:val="uk-UA"/>
        </w:rPr>
        <w:t>2 одиниці</w:t>
      </w:r>
      <w:r w:rsidR="006F20E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E7BF0">
        <w:rPr>
          <w:rFonts w:ascii="Times New Roman" w:hAnsi="Times New Roman"/>
          <w:sz w:val="28"/>
          <w:szCs w:val="28"/>
        </w:rPr>
        <w:t xml:space="preserve"> Найменш численними є: назви </w:t>
      </w:r>
      <w:r w:rsidRPr="00BE7BF0">
        <w:rPr>
          <w:rFonts w:ascii="Times New Roman" w:hAnsi="Times New Roman"/>
          <w:sz w:val="28"/>
          <w:szCs w:val="28"/>
        </w:rPr>
        <w:lastRenderedPageBreak/>
        <w:t>графств у Великобританії, науко</w:t>
      </w:r>
      <w:r w:rsidR="006F20E1">
        <w:rPr>
          <w:rFonts w:ascii="Times New Roman" w:hAnsi="Times New Roman"/>
          <w:sz w:val="28"/>
          <w:szCs w:val="28"/>
        </w:rPr>
        <w:t xml:space="preserve">ві ступені та грошові одиниці </w:t>
      </w:r>
      <w:r w:rsidR="006F20E1">
        <w:rPr>
          <w:rFonts w:ascii="Times New Roman" w:hAnsi="Times New Roman"/>
          <w:sz w:val="28"/>
          <w:szCs w:val="28"/>
          <w:lang w:val="uk-UA"/>
        </w:rPr>
        <w:t>(</w:t>
      </w:r>
      <w:r w:rsidRPr="00BE7BF0">
        <w:rPr>
          <w:rFonts w:ascii="Times New Roman" w:hAnsi="Times New Roman"/>
          <w:sz w:val="28"/>
          <w:szCs w:val="28"/>
        </w:rPr>
        <w:t>по 1 одиниці в кожній групі</w:t>
      </w:r>
      <w:r w:rsidR="006F20E1">
        <w:rPr>
          <w:rFonts w:ascii="Times New Roman" w:hAnsi="Times New Roman"/>
          <w:sz w:val="28"/>
          <w:szCs w:val="28"/>
          <w:lang w:val="uk-UA"/>
        </w:rPr>
        <w:t>)</w:t>
      </w:r>
      <w:r w:rsidRPr="00BE7BF0">
        <w:rPr>
          <w:rFonts w:ascii="Times New Roman" w:hAnsi="Times New Roman"/>
          <w:sz w:val="28"/>
          <w:szCs w:val="28"/>
        </w:rPr>
        <w:t>.</w:t>
      </w:r>
    </w:p>
    <w:p w:rsidR="00DF3917" w:rsidRDefault="00DF3917" w:rsidP="002E1C2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Складні абревіатури/напівскорочення</w:t>
      </w:r>
      <w:r w:rsidRPr="007A15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E1C29">
        <w:rPr>
          <w:rFonts w:ascii="Times New Roman" w:eastAsia="Times New Roman" w:hAnsi="Times New Roman"/>
          <w:sz w:val="28"/>
          <w:szCs w:val="28"/>
          <w:lang w:val="uk-UA" w:eastAsia="ru-RU"/>
        </w:rPr>
        <w:t>(7%</w:t>
      </w:r>
      <w:r w:rsidRPr="007A15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BD1048">
        <w:rPr>
          <w:rFonts w:ascii="Times New Roman" w:eastAsia="Times New Roman" w:hAnsi="Times New Roman"/>
          <w:sz w:val="28"/>
          <w:szCs w:val="28"/>
          <w:lang w:val="uk-UA" w:eastAsia="ru-RU"/>
        </w:rPr>
        <w:t>−</w:t>
      </w:r>
      <w:r w:rsidRPr="007A15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скорочення, що утворюються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усічення та складання основ. Вони формуються з початкових літер або складів слів, або з їх сполучення з неусіченими основами. </w:t>
      </w:r>
      <w:r w:rsidRPr="007A155B">
        <w:rPr>
          <w:rFonts w:ascii="Times New Roman" w:hAnsi="Times New Roman"/>
          <w:sz w:val="28"/>
          <w:szCs w:val="28"/>
          <w:lang w:val="uk-UA"/>
        </w:rPr>
        <w:t>Першим ї</w:t>
      </w:r>
      <w:r w:rsidR="00F922C4">
        <w:rPr>
          <w:rFonts w:ascii="Times New Roman" w:hAnsi="Times New Roman"/>
          <w:sz w:val="28"/>
          <w:szCs w:val="28"/>
          <w:lang w:val="uk-UA"/>
        </w:rPr>
        <w:t>хнім елементом може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2C4">
        <w:rPr>
          <w:rFonts w:ascii="Times New Roman" w:hAnsi="Times New Roman"/>
          <w:sz w:val="28"/>
          <w:szCs w:val="28"/>
          <w:lang w:val="uk-UA"/>
        </w:rPr>
        <w:t xml:space="preserve">бути </w:t>
      </w:r>
      <w:r>
        <w:rPr>
          <w:rFonts w:ascii="Times New Roman" w:hAnsi="Times New Roman"/>
          <w:sz w:val="28"/>
          <w:szCs w:val="28"/>
          <w:lang w:val="uk-UA"/>
        </w:rPr>
        <w:t>буква (букви), а</w:t>
      </w:r>
      <w:r w:rsidRPr="007A155B">
        <w:rPr>
          <w:rFonts w:ascii="Times New Roman" w:hAnsi="Times New Roman"/>
          <w:sz w:val="28"/>
          <w:szCs w:val="28"/>
          <w:lang w:val="uk-UA"/>
        </w:rPr>
        <w:t xml:space="preserve"> другим – ціле слово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3917" w:rsidRDefault="00F922C4" w:rsidP="00F922C4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Прикладами такого </w:t>
      </w:r>
      <w:r w:rsidR="0088065E">
        <w:rPr>
          <w:rFonts w:ascii="Times New Roman" w:hAnsi="Times New Roman"/>
          <w:sz w:val="28"/>
          <w:szCs w:val="28"/>
          <w:lang w:val="uk-UA"/>
        </w:rPr>
        <w:t>типу скорочень можуть слугувати</w:t>
      </w:r>
      <w:r w:rsidR="00DF391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F3917" w:rsidRPr="00B41194">
        <w:rPr>
          <w:rFonts w:ascii="Times New Roman" w:hAnsi="Times New Roman"/>
          <w:i/>
          <w:sz w:val="28"/>
          <w:szCs w:val="28"/>
          <w:lang w:val="en-US"/>
        </w:rPr>
        <w:t>email</w:t>
      </w:r>
      <w:r w:rsidR="00BD104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electronic</w:t>
      </w:r>
      <w:r w:rsidR="00DF3917" w:rsidRPr="00BD1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mail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e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>-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borders</w:t>
      </w:r>
      <w:r w:rsidR="00BD104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electronic</w:t>
      </w:r>
      <w:r w:rsidR="00DF3917" w:rsidRPr="00BD1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borders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A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>-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level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Advanced</w:t>
      </w:r>
      <w:r w:rsidR="00DF3917" w:rsidRPr="00BD1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level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T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>-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shirt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tee</w:t>
      </w:r>
      <w:r w:rsidR="00DF3917" w:rsidRPr="00BD1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shirt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>;</w:t>
      </w:r>
      <w:r w:rsidR="00BD104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T</w:t>
      </w:r>
      <w:r w:rsidR="00DF3917" w:rsidRPr="00B41194">
        <w:rPr>
          <w:rFonts w:ascii="Times New Roman" w:hAnsi="Times New Roman"/>
          <w:i/>
          <w:sz w:val="28"/>
          <w:szCs w:val="28"/>
          <w:lang w:val="uk-UA"/>
        </w:rPr>
        <w:t>-</w:t>
      </w:r>
      <w:r w:rsidR="00DF3917">
        <w:rPr>
          <w:rFonts w:ascii="Times New Roman" w:hAnsi="Times New Roman"/>
          <w:i/>
          <w:sz w:val="28"/>
          <w:szCs w:val="28"/>
          <w:lang w:val="en-US"/>
        </w:rPr>
        <w:t>mobile</w:t>
      </w:r>
      <w:r w:rsidR="00BD7D7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Telekom</w:t>
      </w:r>
      <w:r w:rsidR="00DF3917" w:rsidRPr="00BD1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BD1048">
        <w:rPr>
          <w:rFonts w:ascii="Times New Roman" w:hAnsi="Times New Roman"/>
          <w:sz w:val="28"/>
          <w:szCs w:val="28"/>
          <w:lang w:val="en-US"/>
        </w:rPr>
        <w:t>mobile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="00BD1048">
        <w:rPr>
          <w:rFonts w:ascii="Times New Roman" w:hAnsi="Times New Roman"/>
          <w:i/>
          <w:sz w:val="28"/>
          <w:szCs w:val="28"/>
          <w:lang w:val="uk-UA"/>
        </w:rPr>
        <w:t xml:space="preserve">; TV </w:t>
      </w:r>
      <w:r w:rsidR="00BD7D7C">
        <w:rPr>
          <w:rFonts w:ascii="Times New Roman" w:hAnsi="Times New Roman"/>
          <w:sz w:val="28"/>
          <w:szCs w:val="28"/>
          <w:lang w:val="uk-UA"/>
        </w:rPr>
        <w:t>(</w:t>
      </w:r>
      <w:r w:rsidR="00BD1048" w:rsidRPr="00BD1048">
        <w:rPr>
          <w:rFonts w:ascii="Times New Roman" w:hAnsi="Times New Roman"/>
          <w:sz w:val="28"/>
          <w:szCs w:val="28"/>
          <w:lang w:val="en-US"/>
        </w:rPr>
        <w:t>television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="00BD1048" w:rsidRPr="00F922C4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540F24" w:rsidRPr="00540F24">
        <w:rPr>
          <w:rFonts w:ascii="Times New Roman" w:hAnsi="Times New Roman"/>
          <w:i/>
          <w:sz w:val="28"/>
          <w:szCs w:val="28"/>
          <w:lang w:val="en-US"/>
        </w:rPr>
        <w:t>GCHQ</w:t>
      </w:r>
      <w:r w:rsidR="00BD7D7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40F24">
        <w:rPr>
          <w:rFonts w:ascii="Times New Roman" w:hAnsi="Times New Roman"/>
          <w:sz w:val="28"/>
          <w:szCs w:val="28"/>
          <w:lang w:val="en-US"/>
        </w:rPr>
        <w:t>Government</w:t>
      </w:r>
      <w:r w:rsidR="00540F24" w:rsidRPr="00F92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F24">
        <w:rPr>
          <w:rFonts w:ascii="Times New Roman" w:hAnsi="Times New Roman"/>
          <w:sz w:val="28"/>
          <w:szCs w:val="28"/>
          <w:lang w:val="en-US"/>
        </w:rPr>
        <w:t>Communications</w:t>
      </w:r>
      <w:r w:rsidR="00540F24" w:rsidRPr="00F92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F24">
        <w:rPr>
          <w:rFonts w:ascii="Times New Roman" w:hAnsi="Times New Roman"/>
          <w:sz w:val="28"/>
          <w:szCs w:val="28"/>
          <w:lang w:val="en-US"/>
        </w:rPr>
        <w:t>Headquarters</w:t>
      </w:r>
      <w:r w:rsidR="00BD7D7C">
        <w:rPr>
          <w:rFonts w:ascii="Times New Roman" w:hAnsi="Times New Roman"/>
          <w:sz w:val="28"/>
          <w:szCs w:val="28"/>
          <w:lang w:val="uk-UA"/>
        </w:rPr>
        <w:t>)</w:t>
      </w:r>
      <w:r w:rsidR="00540F24" w:rsidRPr="00F922C4">
        <w:rPr>
          <w:rFonts w:ascii="Times New Roman" w:hAnsi="Times New Roman"/>
          <w:sz w:val="28"/>
          <w:szCs w:val="28"/>
          <w:lang w:val="uk-UA"/>
        </w:rPr>
        <w:t>.</w:t>
      </w:r>
      <w:r w:rsidR="00B545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456F" w:rsidRPr="00F922C4" w:rsidRDefault="00B5456F" w:rsidP="00F922C4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показує аналіз орфоепічних особливостей складних абревіатур, то читання такого типу скорочень залежить </w:t>
      </w:r>
      <w:r w:rsidR="00972B20">
        <w:rPr>
          <w:rFonts w:ascii="Times New Roman" w:hAnsi="Times New Roman"/>
          <w:sz w:val="28"/>
          <w:szCs w:val="28"/>
          <w:lang w:val="uk-UA"/>
        </w:rPr>
        <w:t>від того з яких компонентів вони</w:t>
      </w:r>
      <w:r>
        <w:rPr>
          <w:rFonts w:ascii="Times New Roman" w:hAnsi="Times New Roman"/>
          <w:sz w:val="28"/>
          <w:szCs w:val="28"/>
          <w:lang w:val="uk-UA"/>
        </w:rPr>
        <w:t xml:space="preserve"> складається. Якщо першим компонентом скорочення є ініціалізм, а другим повне слово, то перший елемент читається як буква в алфавіті, а другий як звичайне слово. Якщо ж абревіатура складається з </w:t>
      </w:r>
      <w:r w:rsidR="00B652B2">
        <w:rPr>
          <w:rFonts w:ascii="Times New Roman" w:hAnsi="Times New Roman"/>
          <w:sz w:val="28"/>
          <w:szCs w:val="28"/>
          <w:lang w:val="uk-UA"/>
        </w:rPr>
        <w:t>лише ініціалі</w:t>
      </w:r>
      <w:r w:rsidR="00E01C63">
        <w:rPr>
          <w:rFonts w:ascii="Times New Roman" w:hAnsi="Times New Roman"/>
          <w:sz w:val="28"/>
          <w:szCs w:val="28"/>
          <w:lang w:val="uk-UA"/>
        </w:rPr>
        <w:t>змів, то вони читаються як окремі букви.</w:t>
      </w:r>
    </w:p>
    <w:p w:rsidR="00032745" w:rsidRDefault="00DF3917" w:rsidP="00EA44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Абревіатури запозичені з </w:t>
      </w:r>
      <w:r w:rsidR="004E32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іншої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мови </w:t>
      </w:r>
      <w:r w:rsidR="000327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(2%). Серед матеріалу дослідження було зафіксовано 3 абревіатури, що 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0327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запозиченнями з інших мов. Серед яких: </w:t>
      </w:r>
      <w:r w:rsidR="00032745" w:rsidRPr="00310366">
        <w:rPr>
          <w:rFonts w:ascii="Times New Roman" w:hAnsi="Times New Roman"/>
          <w:i/>
          <w:sz w:val="28"/>
          <w:szCs w:val="28"/>
          <w:lang w:val="en-US"/>
        </w:rPr>
        <w:t>am</w:t>
      </w:r>
      <w:r w:rsidR="00032745">
        <w:rPr>
          <w:rFonts w:ascii="Times New Roman" w:hAnsi="Times New Roman"/>
          <w:i/>
          <w:sz w:val="28"/>
          <w:szCs w:val="28"/>
          <w:lang w:val="uk-UA"/>
        </w:rPr>
        <w:t xml:space="preserve"> −</w:t>
      </w:r>
      <w:r w:rsidR="00032745" w:rsidRPr="003103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32745" w:rsidRPr="007C4045">
        <w:rPr>
          <w:rFonts w:ascii="Times New Roman" w:hAnsi="Times New Roman"/>
          <w:sz w:val="28"/>
          <w:szCs w:val="28"/>
          <w:lang w:val="en-US"/>
        </w:rPr>
        <w:t>ante</w:t>
      </w:r>
      <w:r w:rsidR="00032745" w:rsidRPr="007C4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745" w:rsidRPr="007C4045">
        <w:rPr>
          <w:rFonts w:ascii="Times New Roman" w:hAnsi="Times New Roman"/>
          <w:sz w:val="28"/>
          <w:szCs w:val="28"/>
          <w:lang w:val="en-US"/>
        </w:rPr>
        <w:t>meridiem</w:t>
      </w:r>
      <w:r w:rsidR="00032745" w:rsidRPr="007C4045">
        <w:rPr>
          <w:rFonts w:ascii="Times New Roman" w:hAnsi="Times New Roman"/>
          <w:sz w:val="28"/>
          <w:szCs w:val="28"/>
          <w:lang w:val="uk-UA"/>
        </w:rPr>
        <w:t xml:space="preserve"> (до полудня)</w:t>
      </w:r>
      <w:r w:rsidR="00032745" w:rsidRPr="00310366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032745" w:rsidRPr="00310366">
        <w:rPr>
          <w:rFonts w:ascii="Times New Roman" w:hAnsi="Times New Roman"/>
          <w:i/>
          <w:sz w:val="28"/>
          <w:szCs w:val="28"/>
          <w:lang w:val="en-US"/>
        </w:rPr>
        <w:t>pm</w:t>
      </w:r>
      <w:r w:rsidR="00032745">
        <w:rPr>
          <w:rFonts w:ascii="Times New Roman" w:hAnsi="Times New Roman"/>
          <w:i/>
          <w:sz w:val="28"/>
          <w:szCs w:val="28"/>
          <w:lang w:val="uk-UA"/>
        </w:rPr>
        <w:t xml:space="preserve"> −</w:t>
      </w:r>
      <w:r w:rsidR="00032745" w:rsidRPr="007C40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32745" w:rsidRPr="00310366">
        <w:rPr>
          <w:rFonts w:ascii="Times New Roman" w:hAnsi="Times New Roman"/>
          <w:i/>
          <w:sz w:val="28"/>
          <w:szCs w:val="28"/>
          <w:lang w:val="en-US"/>
        </w:rPr>
        <w:t>post</w:t>
      </w:r>
      <w:r w:rsidR="00032745" w:rsidRPr="003103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32745" w:rsidRPr="00310366">
        <w:rPr>
          <w:rFonts w:ascii="Times New Roman" w:hAnsi="Times New Roman"/>
          <w:i/>
          <w:sz w:val="28"/>
          <w:szCs w:val="28"/>
          <w:lang w:val="en-US"/>
        </w:rPr>
        <w:t>meridiem</w:t>
      </w:r>
      <w:r w:rsidR="00032745" w:rsidRPr="003103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32745" w:rsidRPr="007C4045">
        <w:rPr>
          <w:rFonts w:ascii="Times New Roman" w:hAnsi="Times New Roman"/>
          <w:sz w:val="28"/>
          <w:szCs w:val="28"/>
          <w:lang w:val="uk-UA"/>
        </w:rPr>
        <w:t>(після полудня)</w:t>
      </w:r>
      <w:r w:rsidR="00032745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032745" w:rsidRPr="00032745">
        <w:rPr>
          <w:rFonts w:ascii="Times New Roman" w:hAnsi="Times New Roman"/>
          <w:sz w:val="28"/>
          <w:szCs w:val="28"/>
          <w:lang w:val="uk-UA"/>
        </w:rPr>
        <w:t>є запозиченнями з латинської мови;</w:t>
      </w:r>
      <w:r w:rsidR="001064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745" w:rsidRPr="00032745">
        <w:rPr>
          <w:rFonts w:ascii="Times New Roman" w:hAnsi="Times New Roman"/>
          <w:sz w:val="28"/>
          <w:szCs w:val="28"/>
          <w:lang w:val="uk-UA"/>
        </w:rPr>
        <w:t>та</w:t>
      </w:r>
      <w:r w:rsidR="00032745" w:rsidRPr="0003274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274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FIFA</w:t>
      </w:r>
      <w:r w:rsidR="00032745"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274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[</w:t>
      </w:r>
      <w:r w:rsidR="0003274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fi</w:t>
      </w:r>
      <w:r w:rsidR="00032745"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03274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fa</w:t>
      </w:r>
      <w:r w:rsidR="00032745" w:rsidRPr="00E45937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:</w:t>
      </w:r>
      <w:r w:rsidR="00032745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] </w:t>
      </w:r>
      <w:r w:rsidR="000327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032745" w:rsidRPr="001D0D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Federation Internationale de Football Associations</w:t>
      </w:r>
      <w:r w:rsidR="000327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), що є запозиченою абревіатурою з французької мови.</w:t>
      </w:r>
      <w:r w:rsidR="000327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DF3917" w:rsidRDefault="00DF3917" w:rsidP="00DF39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семантикою дані абревіатури відносяться до позначення часу доби</w:t>
      </w:r>
      <w:r w:rsidR="00106410">
        <w:rPr>
          <w:rFonts w:ascii="Times New Roman" w:hAnsi="Times New Roman"/>
          <w:sz w:val="28"/>
          <w:szCs w:val="28"/>
          <w:lang w:val="uk-UA"/>
        </w:rPr>
        <w:t xml:space="preserve"> та назва чемпіонату світу з футболу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652B2" w:rsidRDefault="00B652B2" w:rsidP="00DF39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Дослідження орфоепічних особливостей показує, що абревіатури запозичені з іншої мови </w:t>
      </w:r>
      <w:r w:rsidR="00972B20"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>
        <w:rPr>
          <w:rFonts w:ascii="Times New Roman" w:hAnsi="Times New Roman"/>
          <w:sz w:val="28"/>
          <w:szCs w:val="28"/>
          <w:lang w:val="uk-UA"/>
        </w:rPr>
        <w:t>читатися як окремі букви, як їх еквіваленти в англійській мові,</w:t>
      </w:r>
      <w:r w:rsidR="00972B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або як акронім.</w:t>
      </w:r>
    </w:p>
    <w:p w:rsidR="0088065E" w:rsidRDefault="0088065E" w:rsidP="00DF39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917" w:rsidRPr="00F673AF" w:rsidRDefault="00DF3917" w:rsidP="006F54CE">
      <w:pPr>
        <w:spacing w:before="24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73AF">
        <w:rPr>
          <w:rFonts w:ascii="Times New Roman" w:hAnsi="Times New Roman"/>
          <w:b/>
          <w:sz w:val="28"/>
          <w:szCs w:val="28"/>
          <w:lang w:val="uk-UA"/>
        </w:rPr>
        <w:t>Змішаний тип абревіатур</w:t>
      </w:r>
      <w:r w:rsidR="00A94F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6410">
        <w:rPr>
          <w:rFonts w:ascii="Times New Roman" w:hAnsi="Times New Roman"/>
          <w:sz w:val="28"/>
          <w:szCs w:val="28"/>
          <w:lang w:val="uk-UA"/>
        </w:rPr>
        <w:t>(5%</w:t>
      </w:r>
      <w:r w:rsidR="00A94FA4" w:rsidRPr="00A94FA4">
        <w:rPr>
          <w:rFonts w:ascii="Times New Roman" w:hAnsi="Times New Roman"/>
          <w:sz w:val="28"/>
          <w:szCs w:val="28"/>
          <w:lang w:val="uk-UA"/>
        </w:rPr>
        <w:t>)</w:t>
      </w:r>
      <w:r w:rsidRPr="00A94FA4">
        <w:rPr>
          <w:rFonts w:ascii="Times New Roman" w:hAnsi="Times New Roman"/>
          <w:sz w:val="28"/>
          <w:szCs w:val="28"/>
          <w:lang w:val="uk-UA"/>
        </w:rPr>
        <w:t>.</w:t>
      </w:r>
    </w:p>
    <w:p w:rsidR="00775769" w:rsidRDefault="007C4045" w:rsidP="006F54CE">
      <w:pPr>
        <w:spacing w:before="240"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665A">
        <w:rPr>
          <w:rFonts w:ascii="Times New Roman" w:hAnsi="Times New Roman"/>
          <w:sz w:val="28"/>
          <w:szCs w:val="28"/>
          <w:lang w:val="uk-UA"/>
        </w:rPr>
        <w:lastRenderedPageBreak/>
        <w:t>Серед</w:t>
      </w:r>
      <w:r w:rsidR="00B25B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2AA" w:rsidRPr="001F665A">
        <w:rPr>
          <w:rFonts w:ascii="Times New Roman" w:hAnsi="Times New Roman"/>
          <w:sz w:val="28"/>
          <w:szCs w:val="28"/>
          <w:lang w:val="uk-UA"/>
        </w:rPr>
        <w:t>абревіатур</w:t>
      </w:r>
      <w:r w:rsidR="00883D7D" w:rsidRPr="00A63190">
        <w:rPr>
          <w:rFonts w:ascii="Times New Roman" w:hAnsi="Times New Roman"/>
          <w:sz w:val="28"/>
          <w:szCs w:val="28"/>
          <w:lang w:val="uk-UA"/>
        </w:rPr>
        <w:t>,</w:t>
      </w:r>
      <w:r w:rsidR="00B25BF1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353AEB">
        <w:rPr>
          <w:rFonts w:ascii="Times New Roman" w:hAnsi="Times New Roman"/>
          <w:sz w:val="28"/>
          <w:szCs w:val="28"/>
          <w:lang w:val="uk-UA"/>
        </w:rPr>
        <w:t xml:space="preserve">були зібрані для дослідження, </w:t>
      </w:r>
      <w:r w:rsidR="00883D7D" w:rsidRPr="00A63190">
        <w:rPr>
          <w:rFonts w:ascii="Times New Roman" w:hAnsi="Times New Roman"/>
          <w:sz w:val="28"/>
          <w:szCs w:val="28"/>
          <w:lang w:val="uk-UA"/>
        </w:rPr>
        <w:t>поряд</w:t>
      </w:r>
      <w:r w:rsidR="00883D7D">
        <w:rPr>
          <w:rFonts w:ascii="Times New Roman" w:hAnsi="Times New Roman"/>
          <w:sz w:val="28"/>
          <w:szCs w:val="28"/>
        </w:rPr>
        <w:t> </w:t>
      </w:r>
      <w:r w:rsidR="00883D7D" w:rsidRPr="00A63190">
        <w:rPr>
          <w:rFonts w:ascii="Times New Roman" w:hAnsi="Times New Roman"/>
          <w:sz w:val="28"/>
          <w:szCs w:val="28"/>
          <w:lang w:val="uk-UA"/>
        </w:rPr>
        <w:t>з</w:t>
      </w:r>
      <w:r w:rsidR="00883D7D">
        <w:rPr>
          <w:rFonts w:ascii="Times New Roman" w:hAnsi="Times New Roman"/>
          <w:sz w:val="28"/>
          <w:szCs w:val="28"/>
        </w:rPr>
        <w:t> </w:t>
      </w:r>
      <w:r w:rsidR="00883D7D" w:rsidRPr="00A63190">
        <w:rPr>
          <w:rFonts w:ascii="Times New Roman" w:hAnsi="Times New Roman"/>
          <w:sz w:val="28"/>
          <w:szCs w:val="28"/>
          <w:lang w:val="uk-UA"/>
        </w:rPr>
        <w:t>типізованими</w:t>
      </w:r>
      <w:r w:rsidR="00883D7D">
        <w:rPr>
          <w:rFonts w:ascii="Times New Roman" w:hAnsi="Times New Roman"/>
          <w:sz w:val="28"/>
          <w:szCs w:val="28"/>
          <w:lang w:val="uk-UA"/>
        </w:rPr>
        <w:t> </w:t>
      </w:r>
      <w:r w:rsidR="00883D7D" w:rsidRPr="00A63190">
        <w:rPr>
          <w:rFonts w:ascii="Times New Roman" w:hAnsi="Times New Roman"/>
          <w:sz w:val="28"/>
          <w:szCs w:val="28"/>
          <w:lang w:val="uk-UA"/>
        </w:rPr>
        <w:t>скороченнями</w:t>
      </w:r>
      <w:r w:rsidR="00EA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917" w:rsidRPr="00A63190">
        <w:rPr>
          <w:rFonts w:ascii="Times New Roman" w:hAnsi="Times New Roman"/>
          <w:sz w:val="28"/>
          <w:szCs w:val="28"/>
          <w:lang w:val="uk-UA"/>
        </w:rPr>
        <w:t>зустріча</w:t>
      </w:r>
      <w:r w:rsidR="00AA4081" w:rsidRPr="00A63190">
        <w:rPr>
          <w:rFonts w:ascii="Times New Roman" w:hAnsi="Times New Roman"/>
          <w:sz w:val="28"/>
          <w:szCs w:val="28"/>
          <w:lang w:val="uk-UA"/>
        </w:rPr>
        <w:t>ються</w:t>
      </w:r>
      <w:r w:rsidR="00DF3917" w:rsidRPr="00A63190">
        <w:rPr>
          <w:rFonts w:ascii="Times New Roman" w:hAnsi="Times New Roman"/>
          <w:sz w:val="28"/>
          <w:szCs w:val="28"/>
          <w:lang w:val="uk-UA"/>
        </w:rPr>
        <w:t xml:space="preserve"> і такі, які не відносяться ні до</w:t>
      </w:r>
      <w:r w:rsidR="00DF3917" w:rsidRPr="001F665A">
        <w:rPr>
          <w:rFonts w:ascii="Times New Roman" w:hAnsi="Times New Roman"/>
          <w:sz w:val="28"/>
          <w:szCs w:val="28"/>
        </w:rPr>
        <w:t> </w:t>
      </w:r>
      <w:r w:rsidR="00106410" w:rsidRPr="00A63190">
        <w:rPr>
          <w:rFonts w:ascii="Times New Roman" w:hAnsi="Times New Roman"/>
          <w:sz w:val="28"/>
          <w:szCs w:val="28"/>
          <w:lang w:val="uk-UA"/>
        </w:rPr>
        <w:t xml:space="preserve">одного з перерахованих в </w:t>
      </w:r>
      <w:r w:rsidR="00106410">
        <w:rPr>
          <w:rFonts w:ascii="Times New Roman" w:hAnsi="Times New Roman"/>
          <w:sz w:val="28"/>
          <w:szCs w:val="28"/>
          <w:lang w:val="uk-UA"/>
        </w:rPr>
        <w:t>другому</w:t>
      </w:r>
      <w:r w:rsidR="00DF3917" w:rsidRPr="00A63190">
        <w:rPr>
          <w:rFonts w:ascii="Times New Roman" w:hAnsi="Times New Roman"/>
          <w:sz w:val="28"/>
          <w:szCs w:val="28"/>
          <w:lang w:val="uk-UA"/>
        </w:rPr>
        <w:t xml:space="preserve"> розділі типів. </w:t>
      </w:r>
      <w:r w:rsidR="004E32AA" w:rsidRPr="00A63190">
        <w:rPr>
          <w:rFonts w:ascii="Times New Roman" w:hAnsi="Times New Roman"/>
          <w:sz w:val="28"/>
          <w:szCs w:val="28"/>
          <w:lang w:val="uk-UA"/>
        </w:rPr>
        <w:t>Вони викорис</w:t>
      </w:r>
      <w:r w:rsidR="00DF1003" w:rsidRPr="00A63190">
        <w:rPr>
          <w:rFonts w:ascii="Times New Roman" w:hAnsi="Times New Roman"/>
          <w:sz w:val="28"/>
          <w:szCs w:val="28"/>
          <w:lang w:val="uk-UA"/>
        </w:rPr>
        <w:t xml:space="preserve">товують елементи різних </w:t>
      </w:r>
      <w:r w:rsidR="004E32AA" w:rsidRPr="00A63190">
        <w:rPr>
          <w:rFonts w:ascii="Times New Roman" w:hAnsi="Times New Roman"/>
          <w:sz w:val="28"/>
          <w:szCs w:val="28"/>
          <w:lang w:val="uk-UA"/>
        </w:rPr>
        <w:t xml:space="preserve">типів абревіатур. </w:t>
      </w:r>
    </w:p>
    <w:p w:rsidR="001F665A" w:rsidRDefault="00484E9D" w:rsidP="006F54CE">
      <w:pPr>
        <w:spacing w:before="240"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75769">
        <w:rPr>
          <w:rFonts w:ascii="Times New Roman" w:hAnsi="Times New Roman"/>
          <w:sz w:val="28"/>
          <w:szCs w:val="28"/>
          <w:lang w:val="uk-UA"/>
        </w:rPr>
        <w:t xml:space="preserve">Наприклад: </w:t>
      </w:r>
      <w:r w:rsidRPr="00775769">
        <w:rPr>
          <w:rFonts w:ascii="Times New Roman" w:hAnsi="Times New Roman"/>
          <w:i/>
          <w:sz w:val="28"/>
          <w:szCs w:val="28"/>
          <w:lang w:val="uk-UA"/>
        </w:rPr>
        <w:t xml:space="preserve">цифра </w:t>
      </w:r>
      <w:r w:rsidR="00766B4D" w:rsidRPr="00775769">
        <w:rPr>
          <w:rFonts w:ascii="Times New Roman" w:hAnsi="Times New Roman"/>
          <w:i/>
          <w:sz w:val="28"/>
          <w:szCs w:val="28"/>
          <w:lang w:val="uk-UA"/>
        </w:rPr>
        <w:t>+ ініціалізм</w:t>
      </w:r>
      <w:r w:rsidR="000A7342">
        <w:rPr>
          <w:rFonts w:ascii="Times New Roman" w:hAnsi="Times New Roman"/>
          <w:i/>
          <w:sz w:val="28"/>
          <w:szCs w:val="28"/>
          <w:lang w:val="uk-UA"/>
        </w:rPr>
        <w:t>:</w:t>
      </w:r>
      <w:r w:rsidR="000A7342" w:rsidRPr="000A734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A7342" w:rsidRPr="001F665A">
        <w:rPr>
          <w:rFonts w:ascii="Times New Roman" w:hAnsi="Times New Roman"/>
          <w:i/>
          <w:sz w:val="28"/>
          <w:szCs w:val="28"/>
          <w:lang w:val="uk-UA"/>
        </w:rPr>
        <w:t>3</w:t>
      </w:r>
      <w:r w:rsidR="000A7342" w:rsidRPr="000A7342">
        <w:rPr>
          <w:rFonts w:ascii="Times New Roman" w:hAnsi="Times New Roman"/>
          <w:i/>
          <w:sz w:val="28"/>
          <w:szCs w:val="28"/>
          <w:lang w:val="en-US"/>
        </w:rPr>
        <w:t>D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>
        <w:rPr>
          <w:rFonts w:ascii="Times New Roman" w:hAnsi="Times New Roman"/>
          <w:sz w:val="28"/>
          <w:szCs w:val="28"/>
          <w:lang w:val="uk-UA"/>
        </w:rPr>
        <w:t>(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three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dimensional</w:t>
      </w:r>
      <w:r w:rsidR="000A734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>у трьох вимірах, тривимірний)</w:t>
      </w:r>
      <w:r w:rsidR="000A73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7342" w:rsidRPr="001F665A">
        <w:rPr>
          <w:rFonts w:ascii="Times New Roman" w:hAnsi="Times New Roman"/>
          <w:i/>
          <w:sz w:val="28"/>
          <w:szCs w:val="28"/>
          <w:lang w:val="uk-UA"/>
        </w:rPr>
        <w:t>4</w:t>
      </w:r>
      <w:r w:rsidR="000A7342" w:rsidRPr="000A7342">
        <w:rPr>
          <w:rFonts w:ascii="Times New Roman" w:hAnsi="Times New Roman"/>
          <w:i/>
          <w:sz w:val="28"/>
          <w:szCs w:val="28"/>
          <w:lang w:val="en-US"/>
        </w:rPr>
        <w:t>G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>
        <w:rPr>
          <w:rFonts w:ascii="Times New Roman" w:hAnsi="Times New Roman"/>
          <w:sz w:val="28"/>
          <w:szCs w:val="28"/>
          <w:lang w:val="uk-UA"/>
        </w:rPr>
        <w:t>(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fourth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generation</w:t>
      </w:r>
      <w:r w:rsidR="000A734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a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stage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in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mobile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phone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technology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when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data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can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be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provided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more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quickly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and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on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broader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bandwidth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than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previously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>)</w:t>
      </w:r>
      <w:r w:rsidR="000A7342">
        <w:rPr>
          <w:rFonts w:ascii="Times New Roman" w:hAnsi="Times New Roman"/>
          <w:sz w:val="28"/>
          <w:szCs w:val="28"/>
          <w:lang w:val="uk-UA"/>
        </w:rPr>
        <w:t>;</w:t>
      </w:r>
      <w:r w:rsidR="0010641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06410" w:rsidRPr="00106410">
        <w:rPr>
          <w:rFonts w:ascii="Times New Roman" w:hAnsi="Times New Roman"/>
          <w:sz w:val="28"/>
          <w:szCs w:val="28"/>
          <w:lang w:val="uk-UA"/>
        </w:rPr>
        <w:t>і навпаки</w:t>
      </w:r>
      <w:r w:rsidR="00106410">
        <w:rPr>
          <w:rFonts w:ascii="Times New Roman" w:hAnsi="Times New Roman"/>
          <w:i/>
          <w:sz w:val="28"/>
          <w:szCs w:val="28"/>
          <w:lang w:val="uk-UA"/>
        </w:rPr>
        <w:t xml:space="preserve"> ініціалізм + цифра</w:t>
      </w:r>
      <w:r w:rsidR="000A7342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0A7342" w:rsidRPr="000A7342">
        <w:rPr>
          <w:rFonts w:ascii="Times New Roman" w:hAnsi="Times New Roman"/>
          <w:i/>
          <w:sz w:val="28"/>
          <w:szCs w:val="28"/>
          <w:lang w:val="en-US"/>
        </w:rPr>
        <w:t>G</w:t>
      </w:r>
      <w:r w:rsidR="000A7342" w:rsidRPr="001F665A">
        <w:rPr>
          <w:rFonts w:ascii="Times New Roman" w:hAnsi="Times New Roman"/>
          <w:i/>
          <w:sz w:val="28"/>
          <w:szCs w:val="28"/>
          <w:lang w:val="uk-UA"/>
        </w:rPr>
        <w:t>8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>
        <w:rPr>
          <w:rFonts w:ascii="Times New Roman" w:hAnsi="Times New Roman"/>
          <w:sz w:val="28"/>
          <w:szCs w:val="28"/>
          <w:lang w:val="uk-UA"/>
        </w:rPr>
        <w:t>(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Group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of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Eight</w:t>
      </w:r>
      <w:r w:rsidR="000A7342">
        <w:rPr>
          <w:rFonts w:ascii="Times New Roman" w:hAnsi="Times New Roman"/>
          <w:sz w:val="28"/>
          <w:szCs w:val="28"/>
          <w:lang w:val="uk-UA"/>
        </w:rPr>
        <w:t xml:space="preserve"> – “Велика вісімка”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>)</w:t>
      </w:r>
      <w:r w:rsidR="000A73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7342" w:rsidRPr="000A7342">
        <w:rPr>
          <w:rFonts w:ascii="Times New Roman" w:hAnsi="Times New Roman"/>
          <w:i/>
          <w:sz w:val="28"/>
          <w:szCs w:val="28"/>
          <w:lang w:val="en-US"/>
        </w:rPr>
        <w:t>MI</w:t>
      </w:r>
      <w:r w:rsidR="000A7342" w:rsidRPr="001F665A">
        <w:rPr>
          <w:rFonts w:ascii="Times New Roman" w:hAnsi="Times New Roman"/>
          <w:i/>
          <w:sz w:val="28"/>
          <w:szCs w:val="28"/>
          <w:lang w:val="uk-UA"/>
        </w:rPr>
        <w:t>5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>
        <w:rPr>
          <w:rFonts w:ascii="Times New Roman" w:hAnsi="Times New Roman"/>
          <w:sz w:val="28"/>
          <w:szCs w:val="28"/>
          <w:lang w:val="uk-UA"/>
        </w:rPr>
        <w:t>(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Military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Intelligence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342" w:rsidRPr="000A7342">
        <w:rPr>
          <w:rFonts w:ascii="Times New Roman" w:hAnsi="Times New Roman"/>
          <w:sz w:val="28"/>
          <w:szCs w:val="28"/>
          <w:lang w:val="en-US"/>
        </w:rPr>
        <w:t>section</w:t>
      </w:r>
      <w:r w:rsidR="000A7342">
        <w:rPr>
          <w:rFonts w:ascii="Times New Roman" w:hAnsi="Times New Roman"/>
          <w:sz w:val="28"/>
          <w:szCs w:val="28"/>
          <w:lang w:val="uk-UA"/>
        </w:rPr>
        <w:t xml:space="preserve"> 5 – </w:t>
      </w:r>
      <w:r w:rsidR="000A7342" w:rsidRPr="001F665A">
        <w:rPr>
          <w:rFonts w:ascii="Times New Roman" w:hAnsi="Times New Roman"/>
          <w:sz w:val="28"/>
          <w:szCs w:val="28"/>
          <w:lang w:val="uk-UA"/>
        </w:rPr>
        <w:t xml:space="preserve">Ем-ай-5, </w:t>
      </w:r>
      <w:r w:rsidR="000A7342">
        <w:rPr>
          <w:rFonts w:ascii="Times New Roman" w:hAnsi="Times New Roman"/>
          <w:sz w:val="28"/>
          <w:szCs w:val="28"/>
          <w:lang w:val="uk-UA"/>
        </w:rPr>
        <w:t>секретна служба, служба безпеки).</w:t>
      </w:r>
    </w:p>
    <w:p w:rsidR="00766B4D" w:rsidRPr="001F665A" w:rsidRDefault="00766B4D" w:rsidP="006F54CE">
      <w:pPr>
        <w:spacing w:before="240"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F665A">
        <w:rPr>
          <w:rFonts w:ascii="Times New Roman" w:hAnsi="Times New Roman"/>
          <w:sz w:val="28"/>
          <w:szCs w:val="28"/>
          <w:lang w:val="uk-UA"/>
        </w:rPr>
        <w:t>Абревіатура</w:t>
      </w:r>
      <w:r w:rsidR="00DF1003" w:rsidRPr="00DF100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F1003" w:rsidRPr="001F665A">
        <w:rPr>
          <w:rFonts w:ascii="Times New Roman" w:hAnsi="Times New Roman"/>
          <w:i/>
          <w:sz w:val="28"/>
          <w:szCs w:val="28"/>
        </w:rPr>
        <w:t>mp</w:t>
      </w:r>
      <w:r w:rsidR="00DF1003" w:rsidRPr="001F665A">
        <w:rPr>
          <w:rFonts w:ascii="Times New Roman" w:hAnsi="Times New Roman"/>
          <w:i/>
          <w:sz w:val="28"/>
          <w:szCs w:val="28"/>
          <w:lang w:val="uk-UA"/>
        </w:rPr>
        <w:t>3</w:t>
      </w:r>
      <w:r w:rsidR="00DF1003">
        <w:rPr>
          <w:rFonts w:ascii="Times New Roman" w:hAnsi="Times New Roman"/>
          <w:sz w:val="28"/>
          <w:szCs w:val="28"/>
          <w:lang w:val="uk-UA"/>
        </w:rPr>
        <w:t xml:space="preserve">, що розшифровується як </w:t>
      </w:r>
      <w:r w:rsidR="00DF1003" w:rsidRPr="001F665A">
        <w:rPr>
          <w:rFonts w:ascii="Times New Roman" w:hAnsi="Times New Roman"/>
          <w:sz w:val="28"/>
          <w:szCs w:val="28"/>
        </w:rPr>
        <w:t>MPEG</w:t>
      </w:r>
      <w:r w:rsidR="00DF1003" w:rsidRPr="001F665A">
        <w:rPr>
          <w:rFonts w:ascii="Times New Roman" w:hAnsi="Times New Roman"/>
          <w:sz w:val="28"/>
          <w:szCs w:val="28"/>
          <w:lang w:val="uk-UA"/>
        </w:rPr>
        <w:t xml:space="preserve">-1 </w:t>
      </w:r>
      <w:r w:rsidR="00DF1003" w:rsidRPr="001F665A">
        <w:rPr>
          <w:rFonts w:ascii="Times New Roman" w:hAnsi="Times New Roman"/>
          <w:sz w:val="28"/>
          <w:szCs w:val="28"/>
        </w:rPr>
        <w:t>Audio</w:t>
      </w:r>
      <w:r w:rsidR="00DF1003"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003" w:rsidRPr="001F665A">
        <w:rPr>
          <w:rFonts w:ascii="Times New Roman" w:hAnsi="Times New Roman"/>
          <w:sz w:val="28"/>
          <w:szCs w:val="28"/>
        </w:rPr>
        <w:t>Layer</w:t>
      </w:r>
      <w:r w:rsidR="00DF1003">
        <w:rPr>
          <w:rFonts w:ascii="Times New Roman" w:hAnsi="Times New Roman"/>
          <w:sz w:val="28"/>
          <w:szCs w:val="28"/>
          <w:lang w:val="uk-UA"/>
        </w:rPr>
        <w:t>-3, та має значення</w:t>
      </w:r>
      <w:r w:rsidR="00DF1003" w:rsidRPr="001F665A">
        <w:rPr>
          <w:rFonts w:ascii="Times New Roman" w:hAnsi="Times New Roman"/>
          <w:sz w:val="28"/>
          <w:szCs w:val="28"/>
          <w:lang w:val="uk-UA"/>
        </w:rPr>
        <w:t xml:space="preserve"> формат</w:t>
      </w:r>
      <w:r w:rsidR="00DF1003">
        <w:rPr>
          <w:rFonts w:ascii="Times New Roman" w:hAnsi="Times New Roman"/>
          <w:sz w:val="28"/>
          <w:szCs w:val="28"/>
          <w:lang w:val="uk-UA"/>
        </w:rPr>
        <w:t>у</w:t>
      </w:r>
      <w:r w:rsidR="00DF1003" w:rsidRPr="001F665A">
        <w:rPr>
          <w:rFonts w:ascii="Times New Roman" w:hAnsi="Times New Roman"/>
          <w:sz w:val="28"/>
          <w:szCs w:val="28"/>
          <w:lang w:val="uk-UA"/>
        </w:rPr>
        <w:t xml:space="preserve"> для зберігання та пересилання сильно стиснутих цифрових музичних і звукових</w:t>
      </w:r>
      <w:r w:rsidR="00DF1003" w:rsidRPr="001F665A">
        <w:rPr>
          <w:rFonts w:ascii="Times New Roman" w:hAnsi="Times New Roman"/>
          <w:sz w:val="28"/>
          <w:szCs w:val="28"/>
        </w:rPr>
        <w:t> </w:t>
      </w:r>
      <w:r w:rsidR="00DF1003" w:rsidRPr="001F665A">
        <w:rPr>
          <w:rFonts w:ascii="Times New Roman" w:hAnsi="Times New Roman"/>
          <w:sz w:val="28"/>
          <w:szCs w:val="28"/>
          <w:lang w:val="uk-UA"/>
        </w:rPr>
        <w:t>файлів</w:t>
      </w:r>
      <w:r w:rsidRPr="001F665A">
        <w:rPr>
          <w:rFonts w:ascii="Times New Roman" w:hAnsi="Times New Roman"/>
          <w:sz w:val="28"/>
          <w:szCs w:val="28"/>
          <w:lang w:val="uk-UA"/>
        </w:rPr>
        <w:t xml:space="preserve">, в свою чергу, містить в собі </w:t>
      </w:r>
      <w:r w:rsidR="00106410">
        <w:rPr>
          <w:rFonts w:ascii="Times New Roman" w:hAnsi="Times New Roman"/>
          <w:sz w:val="28"/>
          <w:szCs w:val="28"/>
          <w:lang w:val="uk-UA"/>
        </w:rPr>
        <w:t>ще одну абревіатуру-</w:t>
      </w:r>
      <w:r w:rsidRPr="001F665A">
        <w:rPr>
          <w:rFonts w:ascii="Times New Roman" w:hAnsi="Times New Roman"/>
          <w:sz w:val="28"/>
          <w:szCs w:val="28"/>
          <w:lang w:val="uk-UA"/>
        </w:rPr>
        <w:t xml:space="preserve">ініціалізм </w:t>
      </w:r>
      <w:r w:rsidRPr="001F665A">
        <w:rPr>
          <w:rFonts w:ascii="Times New Roman" w:hAnsi="Times New Roman"/>
          <w:sz w:val="28"/>
          <w:szCs w:val="28"/>
        </w:rPr>
        <w:t>MPEG</w:t>
      </w:r>
      <w:r w:rsidR="00DF1003">
        <w:rPr>
          <w:rFonts w:ascii="Times New Roman" w:hAnsi="Times New Roman"/>
          <w:sz w:val="28"/>
          <w:szCs w:val="28"/>
          <w:lang w:val="uk-UA"/>
        </w:rPr>
        <w:t xml:space="preserve">. Ця абревіатура розшифровується як </w:t>
      </w:r>
      <w:r w:rsidRPr="001F665A">
        <w:rPr>
          <w:rFonts w:ascii="Times New Roman" w:hAnsi="Times New Roman"/>
          <w:sz w:val="28"/>
          <w:szCs w:val="28"/>
        </w:rPr>
        <w:t>Motion</w:t>
      </w:r>
      <w:r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665A">
        <w:rPr>
          <w:rFonts w:ascii="Times New Roman" w:hAnsi="Times New Roman"/>
          <w:sz w:val="28"/>
          <w:szCs w:val="28"/>
        </w:rPr>
        <w:t>Pictures</w:t>
      </w:r>
      <w:r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665A">
        <w:rPr>
          <w:rFonts w:ascii="Times New Roman" w:hAnsi="Times New Roman"/>
          <w:sz w:val="28"/>
          <w:szCs w:val="28"/>
        </w:rPr>
        <w:t>Experts</w:t>
      </w:r>
      <w:r w:rsidRPr="001F6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665A">
        <w:rPr>
          <w:rFonts w:ascii="Times New Roman" w:hAnsi="Times New Roman"/>
          <w:sz w:val="28"/>
          <w:szCs w:val="28"/>
        </w:rPr>
        <w:t>Group</w:t>
      </w:r>
      <w:r w:rsidR="00DF1003">
        <w:rPr>
          <w:rFonts w:ascii="Times New Roman" w:hAnsi="Times New Roman"/>
          <w:sz w:val="28"/>
          <w:szCs w:val="28"/>
          <w:lang w:val="uk-UA"/>
        </w:rPr>
        <w:t xml:space="preserve"> і означає назву компанії</w:t>
      </w:r>
      <w:r w:rsidRPr="001F665A">
        <w:rPr>
          <w:rFonts w:ascii="Times New Roman" w:hAnsi="Times New Roman"/>
          <w:sz w:val="28"/>
          <w:szCs w:val="28"/>
          <w:lang w:val="uk-UA"/>
        </w:rPr>
        <w:t>.</w:t>
      </w:r>
    </w:p>
    <w:p w:rsidR="00A20AE6" w:rsidRPr="001F665A" w:rsidRDefault="00DF3917" w:rsidP="006F54CE">
      <w:pPr>
        <w:spacing w:before="240"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665A">
        <w:rPr>
          <w:rFonts w:ascii="Times New Roman" w:hAnsi="Times New Roman"/>
          <w:sz w:val="28"/>
          <w:szCs w:val="28"/>
        </w:rPr>
        <w:t>Більшість дослідників відносять дані типи скорочень до змішаного типу.</w:t>
      </w:r>
    </w:p>
    <w:p w:rsidR="00972B20" w:rsidRDefault="00EA4403" w:rsidP="006F54CE">
      <w:pPr>
        <w:spacing w:before="240" w:line="48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Отримані результати</w:t>
      </w:r>
      <w:r w:rsidR="006A0374" w:rsidRPr="001F665A">
        <w:rPr>
          <w:rFonts w:ascii="Times New Roman" w:hAnsi="Times New Roman"/>
          <w:sz w:val="28"/>
          <w:szCs w:val="28"/>
        </w:rPr>
        <w:t xml:space="preserve"> </w:t>
      </w:r>
      <w:r w:rsidR="00643BF9" w:rsidRPr="001F665A">
        <w:rPr>
          <w:rFonts w:ascii="Times New Roman" w:hAnsi="Times New Roman"/>
          <w:sz w:val="28"/>
          <w:szCs w:val="28"/>
        </w:rPr>
        <w:t xml:space="preserve">проведеного </w:t>
      </w:r>
      <w:r w:rsidR="006A0374" w:rsidRPr="001F665A">
        <w:rPr>
          <w:rFonts w:ascii="Times New Roman" w:hAnsi="Times New Roman"/>
          <w:sz w:val="28"/>
          <w:szCs w:val="28"/>
        </w:rPr>
        <w:t xml:space="preserve">аналізу абревіатур британського варіанту </w:t>
      </w:r>
      <w:r w:rsidR="00643BF9" w:rsidRPr="001F665A">
        <w:rPr>
          <w:rFonts w:ascii="Times New Roman" w:hAnsi="Times New Roman"/>
          <w:sz w:val="28"/>
          <w:szCs w:val="28"/>
        </w:rPr>
        <w:t>англійської мо</w:t>
      </w:r>
      <w:r w:rsidR="00080D0F">
        <w:rPr>
          <w:rFonts w:ascii="Times New Roman" w:hAnsi="Times New Roman"/>
          <w:sz w:val="28"/>
          <w:szCs w:val="28"/>
        </w:rPr>
        <w:t xml:space="preserve">ви можна відобразити в Таблиці </w:t>
      </w:r>
      <w:r w:rsidR="00080D0F">
        <w:rPr>
          <w:rFonts w:ascii="Times New Roman" w:hAnsi="Times New Roman"/>
          <w:sz w:val="28"/>
          <w:szCs w:val="28"/>
          <w:lang w:val="uk-UA"/>
        </w:rPr>
        <w:t>3</w:t>
      </w:r>
      <w:r w:rsidR="00643BF9" w:rsidRPr="001F665A">
        <w:rPr>
          <w:rFonts w:ascii="Times New Roman" w:hAnsi="Times New Roman"/>
          <w:sz w:val="28"/>
          <w:szCs w:val="28"/>
        </w:rPr>
        <w:t>.4</w:t>
      </w:r>
      <w:r w:rsidR="00080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D0F" w:rsidRPr="00080D0F">
        <w:rPr>
          <w:rFonts w:ascii="Times New Roman" w:hAnsi="Times New Roman"/>
          <w:i/>
          <w:sz w:val="28"/>
          <w:szCs w:val="28"/>
          <w:lang w:val="uk-UA"/>
        </w:rPr>
        <w:t>(Див</w:t>
      </w:r>
      <w:r w:rsidR="00643BF9" w:rsidRPr="00080D0F">
        <w:rPr>
          <w:rFonts w:ascii="Times New Roman" w:hAnsi="Times New Roman"/>
          <w:i/>
          <w:sz w:val="28"/>
          <w:szCs w:val="28"/>
        </w:rPr>
        <w:t>.</w:t>
      </w:r>
      <w:r w:rsidR="00080D0F" w:rsidRPr="00080D0F">
        <w:rPr>
          <w:rFonts w:ascii="Times New Roman" w:hAnsi="Times New Roman"/>
          <w:i/>
          <w:sz w:val="28"/>
          <w:szCs w:val="28"/>
          <w:lang w:val="uk-UA"/>
        </w:rPr>
        <w:t xml:space="preserve"> Таблицю 3.4).</w:t>
      </w:r>
    </w:p>
    <w:p w:rsidR="006F54CE" w:rsidRDefault="006F54CE" w:rsidP="006F54CE">
      <w:pPr>
        <w:spacing w:before="240" w:line="48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F54CE" w:rsidRDefault="006F54CE" w:rsidP="006F54CE">
      <w:pPr>
        <w:spacing w:before="240" w:line="48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F54CE" w:rsidRDefault="006F54CE" w:rsidP="006F54CE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F54CE" w:rsidRPr="006F54CE" w:rsidRDefault="006F54CE" w:rsidP="006F54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33C67" w:rsidRDefault="00333C67" w:rsidP="00941E3B">
      <w:pPr>
        <w:tabs>
          <w:tab w:val="left" w:pos="2040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220AF6" w:rsidRPr="00220AF6" w:rsidRDefault="00AE2233" w:rsidP="00220AF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643BF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Таблиця </w:t>
      </w:r>
      <w:r w:rsidR="007C7D7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3</w:t>
      </w:r>
      <w:r w:rsidR="00643BF9" w:rsidRPr="00643BF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.4</w:t>
      </w:r>
      <w:r w:rsidR="006F54C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43BF9" w:rsidRDefault="00F94D0A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182880</wp:posOffset>
                </wp:positionV>
                <wp:extent cx="6077585" cy="824865"/>
                <wp:effectExtent l="5715" t="11430" r="12700" b="1143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220A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Абревіатури британського варіанту англійської мови</w:t>
                            </w:r>
                          </w:p>
                          <w:p w:rsidR="006F54CE" w:rsidRPr="00220AF6" w:rsidRDefault="006F54CE" w:rsidP="00220A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(122 відібрані одиниці)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8pt;margin-top:14.4pt;width:478.55pt;height:64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">
                <v:textbox>
                  <w:txbxContent>
                    <w:p w:rsidR="006F54CE" w:rsidRDefault="006F54CE" w:rsidP="00220AF6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Абревіатури британського варіанту англійської мови</w:t>
                      </w:r>
                    </w:p>
                    <w:p w:rsidR="006F54CE" w:rsidRPr="00220AF6" w:rsidRDefault="006F54CE" w:rsidP="00220AF6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(122 відібрані одиниці)</w:t>
                      </w:r>
                    </w:p>
                  </w:txbxContent>
                </v:textbox>
              </v:shape>
            </w:pict>
          </mc:Fallback>
        </mc:AlternateContent>
      </w:r>
    </w:p>
    <w:p w:rsidR="00643BF9" w:rsidRDefault="00643BF9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43BF9" w:rsidRDefault="00643BF9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43BF9" w:rsidRPr="00BC758E" w:rsidRDefault="00F94D0A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87630</wp:posOffset>
                </wp:positionV>
                <wp:extent cx="323850" cy="1314450"/>
                <wp:effectExtent l="5715" t="11430" r="60960" b="26670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33.95pt;margin-top:6.9pt;width:25.5pt;height:10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87630</wp:posOffset>
                </wp:positionV>
                <wp:extent cx="28575" cy="1314450"/>
                <wp:effectExtent l="24765" t="11430" r="60960" b="17145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55.95pt;margin-top:6.9pt;width:2.25pt;height:10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87630</wp:posOffset>
                </wp:positionV>
                <wp:extent cx="0" cy="1314450"/>
                <wp:effectExtent l="53340" t="11430" r="60960" b="17145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6.7pt;margin-top:6.9pt;width:0;height:10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hhNQ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87630</wp:posOffset>
                </wp:positionV>
                <wp:extent cx="38100" cy="1314450"/>
                <wp:effectExtent l="53340" t="11430" r="22860" b="1714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7.45pt;margin-top:6.9pt;width:3pt;height:103.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7X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87630</wp:posOffset>
                </wp:positionV>
                <wp:extent cx="19050" cy="1314450"/>
                <wp:effectExtent l="34290" t="11430" r="60960" b="17145"/>
                <wp:wrapNone/>
                <wp:docPr id="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81.2pt;margin-top:6.9pt;width:1.5pt;height:10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87630</wp:posOffset>
                </wp:positionV>
                <wp:extent cx="400050" cy="1314450"/>
                <wp:effectExtent l="53340" t="11430" r="13335" b="3619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7.8pt;margin-top:6.9pt;width:31.5pt;height:103.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giPgIAAG0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F94D0A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175260</wp:posOffset>
                </wp:positionV>
                <wp:extent cx="705485" cy="2314575"/>
                <wp:effectExtent l="5715" t="13335" r="12700" b="571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Графічні абревіатури </w:t>
                            </w:r>
                          </w:p>
                          <w:p w:rsidR="006F54CE" w:rsidRPr="000B15E0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14 одиниць 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415.2pt;margin-top:13.8pt;width:55.55pt;height:18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">
                <v:textbox style="layout-flow:vertical;mso-layout-flow-alt:bottom-to-top">
                  <w:txbxContent>
                    <w:p w:rsidR="006F54CE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Графічні абревіатури </w:t>
                      </w:r>
                    </w:p>
                    <w:p w:rsidR="006F54CE" w:rsidRPr="000B15E0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14 одиниць 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(1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1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175260</wp:posOffset>
                </wp:positionV>
                <wp:extent cx="770890" cy="2314575"/>
                <wp:effectExtent l="6350" t="13335" r="13335" b="571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Pr="000B15E0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Складні абревіатури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6F54CE" w:rsidRPr="000B15E0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8 одиниць 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%)</w:t>
                            </w:r>
                          </w:p>
                          <w:p w:rsidR="006F54CE" w:rsidRDefault="006F54CE" w:rsidP="00A94FA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6F54CE" w:rsidRDefault="006F54C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-24.25pt;margin-top:13.8pt;width:60.7pt;height:18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">
                <v:textbox style="layout-flow:vertical;mso-layout-flow-alt:bottom-to-top">
                  <w:txbxContent>
                    <w:p w:rsidR="006F54CE" w:rsidRPr="000B15E0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Складні абревіатури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6F54CE" w:rsidRPr="000B15E0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8 одиниць 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7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%)</w:t>
                      </w:r>
                    </w:p>
                    <w:p w:rsidR="006F54CE" w:rsidRDefault="006F54CE" w:rsidP="00A94FA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6F54CE" w:rsidRDefault="006F54CE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175260</wp:posOffset>
                </wp:positionV>
                <wp:extent cx="1038225" cy="2314575"/>
                <wp:effectExtent l="5715" t="13335" r="13335" b="5715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Змішаний тип абревіатур </w:t>
                            </w:r>
                          </w:p>
                          <w:p w:rsidR="006F54CE" w:rsidRPr="000B15E0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6 одиниць 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(5 %)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141.45pt;margin-top:13.8pt;width:81.75pt;height:18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">
                <v:textbox style="layout-flow:vertical;mso-layout-flow-alt:bottom-to-top">
                  <w:txbxContent>
                    <w:p w:rsidR="006F54CE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Змішаний тип абревіатур </w:t>
                      </w:r>
                    </w:p>
                    <w:p w:rsidR="006F54CE" w:rsidRPr="000B15E0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6 одиниць 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(5 %)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175260</wp:posOffset>
                </wp:positionV>
                <wp:extent cx="1047750" cy="2314575"/>
                <wp:effectExtent l="5715" t="13335" r="13335" b="571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Усічення </w:t>
                            </w:r>
                          </w:p>
                          <w:p w:rsidR="006F54CE" w:rsidRPr="000B15E0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22 одиниці 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8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234.45pt;margin-top:13.8pt;width:82.5pt;height:18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">
                <v:textbox style="layout-flow:vertical;mso-layout-flow-alt:bottom-to-top">
                  <w:txbxContent>
                    <w:p w:rsidR="006F54CE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Усічення </w:t>
                      </w:r>
                    </w:p>
                    <w:p w:rsidR="006F54CE" w:rsidRPr="000B15E0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22 одиниці 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(1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8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175260</wp:posOffset>
                </wp:positionV>
                <wp:extent cx="1019175" cy="2314575"/>
                <wp:effectExtent l="5715" t="13335" r="13335" b="571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Pr="0011617B" w:rsidRDefault="006F54CE" w:rsidP="001161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1617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Ініціальні абревіатури  </w:t>
                            </w:r>
                          </w:p>
                          <w:p w:rsidR="006F54CE" w:rsidRPr="0011617B" w:rsidRDefault="006F54CE" w:rsidP="001161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69</w:t>
                            </w:r>
                            <w:r w:rsidRPr="0011617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одиниця 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57</w:t>
                            </w:r>
                            <w:r w:rsidRPr="0011617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%)</w:t>
                            </w:r>
                          </w:p>
                          <w:p w:rsidR="006F54CE" w:rsidRDefault="006F54C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48.45pt;margin-top:13.8pt;width:80.25pt;height:18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">
                <v:textbox style="layout-flow:vertical;mso-layout-flow-alt:bottom-to-top">
                  <w:txbxContent>
                    <w:p w:rsidR="006F54CE" w:rsidRPr="0011617B" w:rsidRDefault="006F54CE" w:rsidP="0011617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11617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Ініціальні абревіатури  </w:t>
                      </w:r>
                    </w:p>
                    <w:p w:rsidR="006F54CE" w:rsidRPr="0011617B" w:rsidRDefault="006F54CE" w:rsidP="0011617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69</w:t>
                      </w:r>
                      <w:r w:rsidRPr="0011617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одиниця (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57</w:t>
                      </w:r>
                      <w:r w:rsidRPr="0011617B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%)</w:t>
                      </w:r>
                    </w:p>
                    <w:p w:rsidR="006F54CE" w:rsidRDefault="006F54CE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175260</wp:posOffset>
                </wp:positionV>
                <wp:extent cx="962025" cy="2314575"/>
                <wp:effectExtent l="5715" t="13335" r="13335" b="5715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Абревіатури запозичені з іншої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мови</w:t>
                            </w:r>
                          </w:p>
                          <w:p w:rsidR="006F54CE" w:rsidRPr="000B15E0" w:rsidRDefault="006F54CE" w:rsidP="0011617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3 одиниці 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r w:rsidRPr="000B15E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28.2pt;margin-top:13.8pt;width:75.75pt;height:18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">
                <v:textbox style="layout-flow:vertical;mso-layout-flow-alt:bottom-to-top">
                  <w:txbxContent>
                    <w:p w:rsidR="006F54CE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Абревіатури запозичені з іншої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мови</w:t>
                      </w:r>
                    </w:p>
                    <w:p w:rsidR="006F54CE" w:rsidRPr="000B15E0" w:rsidRDefault="006F54CE" w:rsidP="0011617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3 одиниці 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2</w:t>
                      </w:r>
                      <w:r w:rsidRPr="000B15E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F94D0A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36830</wp:posOffset>
                </wp:positionV>
                <wp:extent cx="9525" cy="352425"/>
                <wp:effectExtent l="43815" t="8255" r="60960" b="20320"/>
                <wp:wrapNone/>
                <wp:docPr id="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52.7pt;margin-top:2.9pt;width:.7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36830</wp:posOffset>
                </wp:positionV>
                <wp:extent cx="0" cy="352425"/>
                <wp:effectExtent l="53340" t="8255" r="60960" b="20320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78.7pt;margin-top:2.9pt;width:0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i2Mg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36830</wp:posOffset>
                </wp:positionV>
                <wp:extent cx="0" cy="352425"/>
                <wp:effectExtent l="53340" t="8255" r="60960" b="20320"/>
                <wp:wrapNone/>
                <wp:docPr id="2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87.45pt;margin-top:2.9pt;width:0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owMg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9E1B93" w:rsidRDefault="00F94D0A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82550</wp:posOffset>
                </wp:positionV>
                <wp:extent cx="1953260" cy="1885315"/>
                <wp:effectExtent l="5715" t="6350" r="12700" b="13335"/>
                <wp:wrapNone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назви графств у Великобританії;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звернення;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наукові ступені;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одиниці довжини, ваги;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грошові одиниці;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одиниці кількості;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професії та людські якості.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left:0;text-align:left;margin-left:316.95pt;margin-top:6.5pt;width:153.8pt;height:14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1ALgIAAFo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">
                <v:textbox>
                  <w:txbxContent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назви графств у Великобританії;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звернення;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наукові ступені;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одиниці довжини, ваги;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грошові одиниці;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одиниці кількості;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професії та людські якості.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82550</wp:posOffset>
                </wp:positionV>
                <wp:extent cx="2009140" cy="3333115"/>
                <wp:effectExtent l="6350" t="6350" r="13335" b="13335"/>
                <wp:wrapNone/>
                <wp:docPr id="2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33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назви політичних партій та організацій;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назви компаній, установ, організацій;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ранги, звання та професії;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назви часових поясів та географічні назви;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медичні поняття та технології;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назви газет та документів;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політичні та економічні об'єднання;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фінансові терміни;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технічні терміни;</w:t>
                            </w:r>
                          </w:p>
                          <w:p w:rsidR="006F54CE" w:rsidRPr="000B15E0" w:rsidRDefault="006F54CE" w:rsidP="000B15E0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15E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назви навчальних установ.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-24.25pt;margin-top:6.5pt;width:158.2pt;height:2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">
                <v:textbox>
                  <w:txbxContent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назви політичних партій та організацій;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назви компаній, установ, організацій;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ранги, звання та професії;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назви часових поясів та географічні назви;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медичні поняття та технології;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назви газет та документів;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політичні та економічні об'єднання;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фінансові терміни;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технічні терміни;</w:t>
                      </w:r>
                    </w:p>
                    <w:p w:rsidR="006F54CE" w:rsidRPr="000B15E0" w:rsidRDefault="006F54CE" w:rsidP="000B15E0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0B15E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назви навчальних установ.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82550</wp:posOffset>
                </wp:positionV>
                <wp:extent cx="2162175" cy="838200"/>
                <wp:effectExtent l="5715" t="6350" r="13335" b="12700"/>
                <wp:wrapNone/>
                <wp:docPr id="1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апокоп;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синкоп;</w:t>
                            </w:r>
                          </w:p>
                          <w:p w:rsidR="006F54CE" w:rsidRPr="005C1525" w:rsidRDefault="006F54CE" w:rsidP="005C152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C15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аферезиз.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5" type="#_x0000_t202" style="position:absolute;left:0;text-align:left;margin-left:141.45pt;margin-top:6.5pt;width:170.2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">
                <v:textbox>
                  <w:txbxContent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апокоп;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синкоп;</w:t>
                      </w:r>
                    </w:p>
                    <w:p w:rsidR="006F54CE" w:rsidRPr="005C1525" w:rsidRDefault="006F54CE" w:rsidP="005C152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5C152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аферезиз.</w:t>
                      </w:r>
                    </w:p>
                  </w:txbxContent>
                </v:textbox>
              </v:shape>
            </w:pict>
          </mc:Fallback>
        </mc:AlternateContent>
      </w: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7C7D73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1B93" w:rsidRDefault="009E1B93" w:rsidP="008B647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42B6" w:rsidRDefault="007C7D73" w:rsidP="00157805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 таблиці </w:t>
      </w:r>
      <w:r w:rsidR="00157805" w:rsidRPr="00C13C3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.4</w:t>
      </w:r>
      <w:r w:rsidR="00157805" w:rsidRPr="00C13C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можна побачити</w:t>
      </w:r>
      <w:r w:rsidR="00C13C3D" w:rsidRPr="00C13C3D">
        <w:rPr>
          <w:rFonts w:ascii="Times New Roman" w:eastAsia="Times New Roman" w:hAnsi="Times New Roman"/>
          <w:sz w:val="28"/>
          <w:szCs w:val="28"/>
          <w:lang w:val="uk-UA" w:eastAsia="ru-RU"/>
        </w:rPr>
        <w:t>, що абревіатури в британському варіанті англійської мови</w:t>
      </w:r>
      <w:r w:rsidR="00C13C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мало поширеним мовним явищем. Із 40 </w:t>
      </w:r>
      <w:r w:rsidR="004D275F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C13C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B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аналізу </w:t>
      </w:r>
      <w:r w:rsidR="00C13C3D">
        <w:rPr>
          <w:rFonts w:ascii="Times New Roman" w:eastAsia="Times New Roman" w:hAnsi="Times New Roman"/>
          <w:sz w:val="28"/>
          <w:szCs w:val="28"/>
          <w:lang w:val="uk-UA" w:eastAsia="ru-RU"/>
        </w:rPr>
        <w:t>було вибрано лише 122 абревіатури</w:t>
      </w:r>
      <w:r w:rsidR="00A32F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(100 %)</w:t>
      </w:r>
      <w:r w:rsidR="004D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D242B6" w:rsidRDefault="00D242B6" w:rsidP="007C7D73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</w:t>
      </w:r>
      <w:r w:rsidR="00BE7BF0">
        <w:rPr>
          <w:rFonts w:ascii="Times New Roman" w:eastAsia="Times New Roman" w:hAnsi="Times New Roman"/>
          <w:sz w:val="28"/>
          <w:szCs w:val="28"/>
          <w:lang w:val="uk-UA" w:eastAsia="ru-RU"/>
        </w:rPr>
        <w:t>показав аналіз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до найбільш вживаного типу абревіатур в британському варіанті англійської  відносяться ініціальні абревіатури. З 122 в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ідібраних для аналізу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їх к</w:t>
      </w:r>
      <w:r w:rsidR="007C7D73">
        <w:rPr>
          <w:rFonts w:ascii="Times New Roman" w:eastAsia="Times New Roman" w:hAnsi="Times New Roman"/>
          <w:sz w:val="28"/>
          <w:szCs w:val="28"/>
          <w:lang w:val="uk-UA" w:eastAsia="ru-RU"/>
        </w:rPr>
        <w:t>ількість становить 69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%. На другому місці після ініціальних за частотою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вж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ивання знаходяться усічення 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>Третю позицію за частотністю займають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графічні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абревіатури (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одиниць, 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242B6" w:rsidRDefault="00BE7BF0" w:rsidP="00D242B6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найменш численних</w:t>
      </w:r>
      <w:r w:rsidR="00D242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типів відносяться складні абр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евіатури (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одиниць, 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3C09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C09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змішаний тип абревіатур</w:t>
      </w:r>
      <w:r w:rsidR="00D242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D242B6">
        <w:rPr>
          <w:rFonts w:ascii="Times New Roman" w:eastAsia="Times New Roman" w:hAnsi="Times New Roman"/>
          <w:sz w:val="28"/>
          <w:szCs w:val="28"/>
          <w:lang w:val="uk-UA" w:eastAsia="ru-RU"/>
        </w:rPr>
        <w:t>6 одиниць – 5 %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242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абревіатури запозичені з 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іншо</w:t>
      </w:r>
      <w:r w:rsidR="00D242B6">
        <w:rPr>
          <w:rFonts w:ascii="Times New Roman" w:eastAsia="Times New Roman" w:hAnsi="Times New Roman"/>
          <w:sz w:val="28"/>
          <w:szCs w:val="28"/>
          <w:lang w:val="uk-UA" w:eastAsia="ru-RU"/>
        </w:rPr>
        <w:t>ї мови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7C7D73">
        <w:rPr>
          <w:rFonts w:ascii="Times New Roman" w:eastAsia="Times New Roman" w:hAnsi="Times New Roman"/>
          <w:sz w:val="28"/>
          <w:szCs w:val="28"/>
          <w:lang w:val="uk-UA" w:eastAsia="ru-RU"/>
        </w:rPr>
        <w:t>всього лише 3</w:t>
      </w:r>
      <w:r w:rsidR="003C25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одиниці – 2</w:t>
      </w:r>
      <w:r w:rsidR="00D242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972B2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242B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8222D" w:rsidRPr="00D242B6" w:rsidRDefault="0058222D" w:rsidP="00D242B6">
      <w:pPr>
        <w:tabs>
          <w:tab w:val="left" w:pos="204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0E44" w:rsidRPr="00160E44" w:rsidRDefault="007C7D73" w:rsidP="009D60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160E44" w:rsidRPr="00160E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.3</w:t>
      </w:r>
      <w:r w:rsidR="006F54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160E44" w:rsidRPr="00160E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Аналіз абревіатур американського варіанту англійс</w:t>
      </w:r>
      <w:r w:rsidR="007757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ької мови (на матеріалі газети “</w:t>
      </w:r>
      <w:r w:rsidR="00160E44" w:rsidRPr="00160E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The Washi</w:t>
      </w:r>
      <w:r w:rsidR="007757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ngton Post”</w:t>
      </w:r>
      <w:r w:rsidR="00160E44" w:rsidRPr="00160E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</w:p>
    <w:p w:rsidR="00AE2233" w:rsidRDefault="00516D7E" w:rsidP="007D5070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ослідження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проводилося на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основ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55 статей (164 250 тис. знаків) з газети </w:t>
      </w:r>
      <w:r w:rsidR="00AE2233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="00AE2233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AE2233" w:rsidRPr="00A32F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E2233">
        <w:rPr>
          <w:rFonts w:ascii="Times New Roman" w:eastAsia="Times New Roman" w:hAnsi="Times New Roman"/>
          <w:sz w:val="28"/>
          <w:szCs w:val="28"/>
          <w:lang w:val="en-US" w:eastAsia="ru-RU"/>
        </w:rPr>
        <w:t>Washington</w:t>
      </w:r>
      <w:r w:rsidR="00AE2233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E2233">
        <w:rPr>
          <w:rFonts w:ascii="Times New Roman" w:eastAsia="Times New Roman" w:hAnsi="Times New Roman"/>
          <w:sz w:val="28"/>
          <w:szCs w:val="28"/>
          <w:lang w:val="en-US" w:eastAsia="ru-RU"/>
        </w:rPr>
        <w:t>Post</w:t>
      </w:r>
      <w:r w:rsidR="00AE2233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 w:rsidR="00F918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[91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A32F8B">
        <w:rPr>
          <w:rFonts w:ascii="Times New Roman" w:eastAsia="Times New Roman" w:hAnsi="Times New Roman"/>
          <w:sz w:val="28"/>
          <w:szCs w:val="28"/>
          <w:lang w:val="uk-UA" w:eastAsia="ru-RU"/>
        </w:rPr>
        <w:t>, з яких методо</w:t>
      </w:r>
      <w:r w:rsidR="00FE63A7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7D50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суцільної вибірки було з</w:t>
      </w:r>
      <w:r w:rsidR="00A32F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ібрано 184 абревіатури </w:t>
      </w:r>
      <w:r w:rsidR="00A32F8B" w:rsidRPr="00A32F8B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A32F8B">
        <w:rPr>
          <w:rFonts w:ascii="Times New Roman" w:eastAsia="Times New Roman" w:hAnsi="Times New Roman"/>
          <w:sz w:val="28"/>
          <w:szCs w:val="28"/>
          <w:lang w:val="uk-UA" w:eastAsia="ru-RU"/>
        </w:rPr>
        <w:t>див. Додаток Б</w:t>
      </w:r>
      <w:r w:rsidR="00A32F8B" w:rsidRPr="00A63190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A32F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020A5" w:rsidRDefault="003020A5" w:rsidP="003020A5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Проведений аналіз фактичного матеріалу показує, що </w:t>
      </w:r>
      <w:r w:rsidR="00FE4DE7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існуючих класифікацій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зібрані абревіатури</w:t>
      </w:r>
      <w:r w:rsidR="00FE4D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американського варіанту англійської мови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можна розподілити на </w:t>
      </w:r>
      <w:r w:rsidRPr="003020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усічення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3020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ініціальні абревіатури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3020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графічні абревіатури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3020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B12816" w:rsidRPr="00B128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абревіатури</w:t>
      </w:r>
      <w:r w:rsidR="00B128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020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запозичен</w:t>
      </w:r>
      <w:r w:rsidR="00B128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Pr="003020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</w:t>
      </w:r>
      <w:r w:rsidR="00972B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іншої</w:t>
      </w:r>
      <w:r w:rsidRPr="003020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мови</w:t>
      </w:r>
      <w:r w:rsidR="001318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Розглянемо кожну з груп окремо.</w:t>
      </w:r>
    </w:p>
    <w:p w:rsidR="00612123" w:rsidRPr="008F701D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Виходячи із результатів проведеного аналізу</w:t>
      </w:r>
      <w:r w:rsidRPr="001F10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можна сказати, що найпоширенішим типом скорочень (53%) є </w:t>
      </w:r>
      <w:r w:rsidRPr="007629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ініціальні абревіатури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Вони</w:t>
      </w:r>
      <w:r w:rsidRPr="004B60E7">
        <w:rPr>
          <w:rFonts w:ascii="Times New Roman" w:eastAsia="TimesNewRoman" w:hAnsi="Times New Roman"/>
          <w:sz w:val="28"/>
          <w:szCs w:val="28"/>
          <w:lang w:val="uk-UA" w:eastAsia="ru-RU"/>
        </w:rPr>
        <w:t>, у свою чергу, клас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>ифікуються відповідно до їхньої</w:t>
      </w:r>
      <w:r w:rsidRPr="004B60E7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фонетичної структури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> </w:t>
      </w:r>
      <w:r w:rsidRPr="004B60E7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на: </w:t>
      </w:r>
      <w:r w:rsidRPr="004B60E7">
        <w:rPr>
          <w:rFonts w:ascii="Times New Roman" w:eastAsia="TimesNewRoman" w:hAnsi="Times New Roman"/>
          <w:b/>
          <w:i/>
          <w:sz w:val="28"/>
          <w:szCs w:val="28"/>
          <w:lang w:val="uk-UA" w:eastAsia="ru-RU"/>
        </w:rPr>
        <w:t>алфабетизми</w:t>
      </w:r>
      <w:r w:rsidRPr="004B60E7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, що вимовляються як алфавітні назви букв; 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Pr="004B60E7">
        <w:rPr>
          <w:rFonts w:ascii="Times New Roman" w:eastAsia="TimesNewRoman" w:hAnsi="Times New Roman"/>
          <w:b/>
          <w:i/>
          <w:sz w:val="28"/>
          <w:szCs w:val="28"/>
          <w:lang w:val="uk-UA" w:eastAsia="ru-RU"/>
        </w:rPr>
        <w:t xml:space="preserve">акроніми </w:t>
      </w:r>
      <w:r>
        <w:rPr>
          <w:rFonts w:ascii="Times New Roman" w:eastAsia="TimesNewRoman" w:hAnsi="Times New Roman"/>
          <w:b/>
          <w:i/>
          <w:sz w:val="28"/>
          <w:szCs w:val="28"/>
          <w:lang w:val="uk-UA" w:eastAsia="ru-RU"/>
        </w:rPr>
        <w:t>(звукові</w:t>
      </w:r>
      <w:r w:rsidRPr="004B60E7">
        <w:rPr>
          <w:rFonts w:ascii="Times New Roman" w:eastAsia="TimesNewRoman" w:hAnsi="Times New Roman"/>
          <w:b/>
          <w:i/>
          <w:sz w:val="28"/>
          <w:szCs w:val="28"/>
          <w:lang w:val="uk-UA" w:eastAsia="ru-RU"/>
        </w:rPr>
        <w:t>)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– як звичайні слова</w:t>
      </w:r>
      <w:r w:rsidR="000F5D69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та </w:t>
      </w:r>
      <w:r w:rsidR="000F5D69" w:rsidRPr="00CB27E0">
        <w:rPr>
          <w:rFonts w:ascii="Times New Roman" w:hAnsi="Times New Roman"/>
          <w:b/>
          <w:i/>
          <w:sz w:val="28"/>
          <w:szCs w:val="28"/>
          <w:lang w:val="uk-UA"/>
        </w:rPr>
        <w:t>літерно-звукові</w:t>
      </w:r>
      <w:r w:rsidR="000F5D69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612123" w:rsidRPr="000F5D69" w:rsidRDefault="00612123" w:rsidP="000F5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NewRoman" w:hAnsi="Times New Roman"/>
          <w:sz w:val="28"/>
          <w:szCs w:val="28"/>
          <w:lang w:val="uk-UA" w:eastAsia="ru-RU"/>
        </w:rPr>
        <w:lastRenderedPageBreak/>
        <w:t xml:space="preserve"> 1) </w:t>
      </w:r>
      <w:r w:rsidRPr="004B60E7">
        <w:rPr>
          <w:rFonts w:ascii="Times New Roman" w:eastAsia="TimesNewRoman" w:hAnsi="Times New Roman"/>
          <w:b/>
          <w:i/>
          <w:sz w:val="28"/>
          <w:szCs w:val="28"/>
          <w:lang w:val="uk-UA" w:eastAsia="ru-RU"/>
        </w:rPr>
        <w:t>акроніми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: </w:t>
      </w:r>
      <w:r w:rsidRPr="00CE5C2B">
        <w:rPr>
          <w:rFonts w:ascii="Times New Roman" w:hAnsi="Times New Roman"/>
          <w:i/>
          <w:sz w:val="28"/>
          <w:szCs w:val="28"/>
          <w:lang w:val="en-US"/>
        </w:rPr>
        <w:t>GOP</w:t>
      </w:r>
      <w:r w:rsidRPr="00CE5C2B">
        <w:rPr>
          <w:rFonts w:ascii="Times New Roman" w:hAnsi="Times New Roman"/>
          <w:i/>
          <w:sz w:val="28"/>
          <w:szCs w:val="28"/>
          <w:lang w:val="uk-UA"/>
        </w:rPr>
        <w:t xml:space="preserve"> [gop:]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>Grand Old Party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E5C2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CE5C2B">
        <w:rPr>
          <w:rFonts w:ascii="Times New Roman" w:hAnsi="Times New Roman"/>
          <w:i/>
          <w:sz w:val="28"/>
          <w:szCs w:val="28"/>
          <w:lang w:val="en-US"/>
        </w:rPr>
        <w:t>FIX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[fiks]</w:t>
      </w:r>
      <w:r w:rsidRPr="00CE5C2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Federal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Internet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Exchange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E5C2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CE5C2B">
        <w:rPr>
          <w:rFonts w:ascii="Times New Roman" w:hAnsi="Times New Roman"/>
          <w:i/>
          <w:sz w:val="28"/>
          <w:szCs w:val="28"/>
          <w:lang w:val="en-US"/>
        </w:rPr>
        <w:t>COLA</w:t>
      </w:r>
      <w:r w:rsidRPr="00CE5C2B">
        <w:rPr>
          <w:rFonts w:ascii="Times New Roman" w:hAnsi="Times New Roman"/>
          <w:i/>
          <w:sz w:val="28"/>
          <w:szCs w:val="28"/>
          <w:lang w:val="uk-UA"/>
        </w:rPr>
        <w:t xml:space="preserve"> [kola]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8D06B1">
        <w:rPr>
          <w:rFonts w:ascii="Times New Roman" w:hAnsi="Times New Roman"/>
          <w:sz w:val="28"/>
          <w:szCs w:val="28"/>
          <w:lang w:val="en-US"/>
        </w:rPr>
        <w:t>cost</w:t>
      </w:r>
      <w:r w:rsidRPr="008D06B1">
        <w:rPr>
          <w:rFonts w:ascii="Times New Roman" w:hAnsi="Times New Roman"/>
          <w:sz w:val="28"/>
          <w:szCs w:val="28"/>
          <w:lang w:val="uk-UA"/>
        </w:rPr>
        <w:t>-</w:t>
      </w:r>
      <w:r w:rsidRPr="008D06B1">
        <w:rPr>
          <w:rFonts w:ascii="Times New Roman" w:hAnsi="Times New Roman"/>
          <w:sz w:val="28"/>
          <w:szCs w:val="28"/>
          <w:lang w:val="en-US"/>
        </w:rPr>
        <w:t>of</w:t>
      </w:r>
      <w:r w:rsidRPr="008D06B1">
        <w:rPr>
          <w:rFonts w:ascii="Times New Roman" w:hAnsi="Times New Roman"/>
          <w:sz w:val="28"/>
          <w:szCs w:val="28"/>
          <w:lang w:val="uk-UA"/>
        </w:rPr>
        <w:t>-</w:t>
      </w:r>
      <w:r w:rsidRPr="008D06B1">
        <w:rPr>
          <w:rFonts w:ascii="Times New Roman" w:hAnsi="Times New Roman"/>
          <w:sz w:val="28"/>
          <w:szCs w:val="28"/>
          <w:lang w:val="en-US"/>
        </w:rPr>
        <w:t>living</w:t>
      </w:r>
      <w:r w:rsidRPr="008D0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06B1">
        <w:rPr>
          <w:rFonts w:ascii="Times New Roman" w:hAnsi="Times New Roman"/>
          <w:sz w:val="28"/>
          <w:szCs w:val="28"/>
          <w:lang w:val="en-US"/>
        </w:rPr>
        <w:t>adjustment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Pr="00CE5C2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Fed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[fed]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Federal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Reserve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System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12123" w:rsidRP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uk-UA" w:eastAsia="ru-RU"/>
        </w:rPr>
      </w:pPr>
      <w:r w:rsidRPr="00551B00">
        <w:rPr>
          <w:rFonts w:ascii="Times New Roman" w:hAnsi="Times New Roman"/>
          <w:iCs/>
          <w:sz w:val="28"/>
          <w:szCs w:val="28"/>
          <w:lang w:val="uk-UA" w:eastAsia="ru-RU"/>
        </w:rPr>
        <w:t xml:space="preserve">2) </w:t>
      </w:r>
      <w:r w:rsidRPr="00551B00">
        <w:rPr>
          <w:rFonts w:ascii="Times New Roman" w:eastAsia="TimesNewRoman" w:hAnsi="Times New Roman"/>
          <w:b/>
          <w:i/>
          <w:sz w:val="28"/>
          <w:szCs w:val="28"/>
          <w:lang w:val="uk-UA" w:eastAsia="ru-RU"/>
        </w:rPr>
        <w:t>алфавітні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>:</w:t>
      </w: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AE4B5B">
        <w:rPr>
          <w:rFonts w:ascii="Times New Roman" w:hAnsi="Times New Roman"/>
          <w:i/>
          <w:color w:val="000000"/>
          <w:sz w:val="28"/>
          <w:szCs w:val="28"/>
          <w:lang w:val="en-US"/>
        </w:rPr>
        <w:t>ABC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[eibi:'si:] </w:t>
      </w:r>
      <w:r w:rsidR="008155A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American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Broadcasting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Corporation</w:t>
      </w:r>
      <w:r w:rsidR="008155A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E4B5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AE4B5B">
        <w:rPr>
          <w:rFonts w:ascii="Times New Roman" w:hAnsi="Times New Roman"/>
          <w:i/>
          <w:color w:val="000000"/>
          <w:sz w:val="28"/>
          <w:szCs w:val="28"/>
          <w:lang w:val="en-US"/>
        </w:rPr>
        <w:t>CNN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[si: en: en] </w:t>
      </w:r>
      <w:r w:rsidR="008155A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Cable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Network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News</w:t>
      </w:r>
      <w:r w:rsidR="008155A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E4B5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AE4B5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CEO</w:t>
      </w:r>
      <w:r w:rsidRPr="00AE4B5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['si:i:ə]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8155AE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Chief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Executive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Officer</w:t>
      </w:r>
      <w:r w:rsidR="008155A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E4B5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AE4B5B">
        <w:rPr>
          <w:rFonts w:ascii="Times New Roman" w:hAnsi="Times New Roman"/>
          <w:i/>
          <w:sz w:val="28"/>
          <w:szCs w:val="28"/>
          <w:lang w:val="en-US"/>
        </w:rPr>
        <w:t>FDA</w:t>
      </w:r>
      <w:r w:rsidRPr="00AE4B5B">
        <w:rPr>
          <w:rFonts w:ascii="Times New Roman" w:hAnsi="Times New Roman"/>
          <w:i/>
          <w:sz w:val="28"/>
          <w:szCs w:val="28"/>
          <w:lang w:val="uk-UA"/>
        </w:rPr>
        <w:t xml:space="preserve"> [ef: di: ei]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155AE">
        <w:rPr>
          <w:rFonts w:ascii="Times New Roman" w:hAnsi="Times New Roman"/>
          <w:sz w:val="28"/>
          <w:szCs w:val="28"/>
          <w:lang w:val="uk-UA"/>
        </w:rPr>
        <w:t>(</w:t>
      </w:r>
      <w:r w:rsidRPr="008D06B1">
        <w:rPr>
          <w:rFonts w:ascii="Times New Roman" w:hAnsi="Times New Roman"/>
          <w:sz w:val="28"/>
          <w:szCs w:val="28"/>
          <w:lang w:val="en-US"/>
        </w:rPr>
        <w:t>Food</w:t>
      </w:r>
      <w:r w:rsidRPr="008D0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06B1">
        <w:rPr>
          <w:rFonts w:ascii="Times New Roman" w:hAnsi="Times New Roman"/>
          <w:sz w:val="28"/>
          <w:szCs w:val="28"/>
          <w:lang w:val="en-US"/>
        </w:rPr>
        <w:t>and</w:t>
      </w:r>
      <w:r w:rsidRPr="008D0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06B1">
        <w:rPr>
          <w:rFonts w:ascii="Times New Roman" w:hAnsi="Times New Roman"/>
          <w:sz w:val="28"/>
          <w:szCs w:val="28"/>
          <w:lang w:val="en-US"/>
        </w:rPr>
        <w:t>Drug</w:t>
      </w:r>
      <w:r w:rsidRPr="008D0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06B1">
        <w:rPr>
          <w:rFonts w:ascii="Times New Roman" w:hAnsi="Times New Roman"/>
          <w:sz w:val="28"/>
          <w:szCs w:val="28"/>
          <w:lang w:val="en-US"/>
        </w:rPr>
        <w:t>Administration</w:t>
      </w:r>
      <w:r w:rsidR="008155AE">
        <w:rPr>
          <w:rFonts w:ascii="Times New Roman" w:hAnsi="Times New Roman"/>
          <w:sz w:val="28"/>
          <w:szCs w:val="28"/>
          <w:lang w:val="uk-UA"/>
        </w:rPr>
        <w:t>)</w:t>
      </w:r>
      <w:r w:rsidRPr="00AE4B5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155AE">
        <w:rPr>
          <w:rFonts w:ascii="Times New Roman" w:hAnsi="Times New Roman"/>
          <w:sz w:val="28"/>
          <w:szCs w:val="28"/>
          <w:lang w:val="uk-UA"/>
        </w:rPr>
        <w:t>і т.</w:t>
      </w:r>
      <w:r w:rsidRPr="008155AE">
        <w:rPr>
          <w:rFonts w:ascii="Times New Roman" w:hAnsi="Times New Roman"/>
          <w:sz w:val="28"/>
          <w:szCs w:val="28"/>
          <w:lang w:val="uk-UA"/>
        </w:rPr>
        <w:t>д.</w:t>
      </w:r>
    </w:p>
    <w:p w:rsidR="0013187E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55AE">
        <w:rPr>
          <w:rFonts w:ascii="Times New Roman" w:hAnsi="Times New Roman"/>
          <w:sz w:val="28"/>
          <w:szCs w:val="28"/>
          <w:lang w:val="uk-UA"/>
        </w:rPr>
        <w:t>3)</w:t>
      </w:r>
      <w:r w:rsidRPr="00CB27E0">
        <w:rPr>
          <w:rFonts w:ascii="Times New Roman" w:hAnsi="Times New Roman"/>
          <w:b/>
          <w:i/>
          <w:sz w:val="28"/>
          <w:szCs w:val="28"/>
          <w:lang w:val="uk-UA"/>
        </w:rPr>
        <w:t xml:space="preserve"> літерно-звукові</w:t>
      </w:r>
      <w:r>
        <w:rPr>
          <w:rFonts w:ascii="Times New Roman" w:hAnsi="Times New Roman"/>
          <w:sz w:val="28"/>
          <w:szCs w:val="28"/>
          <w:lang w:val="uk-UA"/>
        </w:rPr>
        <w:t xml:space="preserve"> – характеризуються поєднанням двох вище</w:t>
      </w:r>
      <w:r w:rsidR="00972B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вказаних способів вимови у</w:t>
      </w:r>
      <w:r w:rsidR="008155AE">
        <w:rPr>
          <w:rFonts w:ascii="Times New Roman" w:hAnsi="Times New Roman"/>
          <w:sz w:val="28"/>
          <w:szCs w:val="28"/>
          <w:lang w:val="uk-UA"/>
        </w:rPr>
        <w:t xml:space="preserve"> певній послідовності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B27E0">
        <w:rPr>
          <w:rFonts w:ascii="Times New Roman" w:hAnsi="Times New Roman"/>
          <w:i/>
          <w:sz w:val="28"/>
          <w:szCs w:val="28"/>
          <w:lang w:val="uk-UA"/>
        </w:rPr>
        <w:t>MWCOG</w:t>
      </w:r>
      <w:r w:rsidR="008155AE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Metropolitan Washington Council of Government</w:t>
      </w:r>
      <w:r w:rsidR="008155AE">
        <w:rPr>
          <w:rFonts w:ascii="Times New Roman" w:hAnsi="Times New Roman"/>
          <w:sz w:val="28"/>
          <w:szCs w:val="28"/>
          <w:lang w:val="uk-UA"/>
        </w:rPr>
        <w:t>)</w:t>
      </w:r>
      <w:r w:rsidRPr="008933AD">
        <w:rPr>
          <w:rFonts w:ascii="Times New Roman" w:hAnsi="Times New Roman"/>
          <w:sz w:val="28"/>
          <w:szCs w:val="28"/>
          <w:lang w:val="uk-UA"/>
        </w:rPr>
        <w:t>. В даному випадку перші дві літери читаються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як в</w:t>
      </w:r>
      <w:r w:rsidRPr="00566A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алфавіті</w:t>
      </w:r>
      <w:r w:rsidR="00815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5AE" w:rsidRPr="00827197">
        <w:rPr>
          <w:rFonts w:ascii="Times New Roman" w:hAnsi="Times New Roman"/>
          <w:i/>
          <w:sz w:val="28"/>
          <w:szCs w:val="28"/>
          <w:lang w:val="uk-UA"/>
        </w:rPr>
        <w:t>[</w:t>
      </w:r>
      <w:r w:rsidR="008155AE" w:rsidRPr="00827197">
        <w:rPr>
          <w:rFonts w:ascii="Times New Roman" w:hAnsi="Times New Roman"/>
          <w:i/>
          <w:sz w:val="28"/>
          <w:szCs w:val="28"/>
          <w:lang w:val="en-US"/>
        </w:rPr>
        <w:t>em</w:t>
      </w:r>
      <w:r w:rsidR="008155AE" w:rsidRPr="0082719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27197" w:rsidRPr="00827197">
        <w:rPr>
          <w:rFonts w:ascii="Times New Roman" w:hAnsi="Times New Roman"/>
          <w:i/>
          <w:sz w:val="28"/>
          <w:szCs w:val="28"/>
          <w:lang w:val="uk-UA"/>
        </w:rPr>
        <w:t>´</w:t>
      </w:r>
      <w:r w:rsidR="00827197" w:rsidRPr="00827197">
        <w:rPr>
          <w:rFonts w:ascii="Times New Roman" w:hAnsi="Times New Roman"/>
          <w:i/>
          <w:sz w:val="28"/>
          <w:szCs w:val="28"/>
        </w:rPr>
        <w:t>d</w:t>
      </w:r>
      <w:r w:rsidR="00827197" w:rsidRPr="00827197">
        <w:rPr>
          <w:rFonts w:ascii="Times New Roman" w:hAnsi="Times New Roman"/>
          <w:i/>
          <w:sz w:val="28"/>
          <w:szCs w:val="28"/>
          <w:lang w:val="uk-UA"/>
        </w:rPr>
        <w:t>ʌ</w:t>
      </w:r>
      <w:r w:rsidR="00827197" w:rsidRPr="00827197">
        <w:rPr>
          <w:rFonts w:ascii="Times New Roman" w:hAnsi="Times New Roman"/>
          <w:i/>
          <w:sz w:val="28"/>
          <w:szCs w:val="28"/>
        </w:rPr>
        <w:t>b</w:t>
      </w:r>
      <w:r w:rsidR="00827197" w:rsidRPr="00827197">
        <w:rPr>
          <w:rFonts w:ascii="Times New Roman" w:hAnsi="Times New Roman"/>
          <w:i/>
          <w:sz w:val="28"/>
          <w:szCs w:val="28"/>
          <w:lang w:val="uk-UA"/>
        </w:rPr>
        <w:t>(ə)lju:</w:t>
      </w:r>
      <w:r w:rsidR="008155AE" w:rsidRPr="00827197">
        <w:rPr>
          <w:rFonts w:ascii="Times New Roman" w:hAnsi="Times New Roman"/>
          <w:i/>
          <w:sz w:val="28"/>
          <w:szCs w:val="28"/>
          <w:lang w:val="uk-UA"/>
        </w:rPr>
        <w:t>]</w:t>
      </w:r>
      <w:r w:rsidRPr="0082719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інші три як акронім</w:t>
      </w:r>
      <w:r w:rsidR="00827197" w:rsidRPr="00827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197" w:rsidRPr="00827197">
        <w:rPr>
          <w:rFonts w:ascii="Times New Roman" w:hAnsi="Times New Roman"/>
          <w:i/>
          <w:sz w:val="28"/>
          <w:szCs w:val="28"/>
          <w:lang w:val="uk-UA"/>
        </w:rPr>
        <w:t>[</w:t>
      </w:r>
      <w:r w:rsidR="00827197" w:rsidRPr="00827197">
        <w:rPr>
          <w:rFonts w:ascii="Times New Roman" w:hAnsi="Times New Roman"/>
          <w:i/>
          <w:sz w:val="28"/>
          <w:szCs w:val="28"/>
          <w:lang w:val="en-US"/>
        </w:rPr>
        <w:t>k</w:t>
      </w:r>
      <w:r w:rsidR="00827197" w:rsidRPr="00827197">
        <w:rPr>
          <w:rFonts w:ascii="Times New Roman" w:hAnsi="Times New Roman"/>
          <w:i/>
          <w:sz w:val="28"/>
          <w:szCs w:val="28"/>
          <w:lang w:val="uk-UA"/>
        </w:rPr>
        <w:t>ɔɡ]</w:t>
      </w:r>
      <w:r>
        <w:rPr>
          <w:rFonts w:ascii="Times New Roman" w:hAnsi="Times New Roman"/>
          <w:sz w:val="28"/>
          <w:szCs w:val="28"/>
          <w:lang w:val="uk-UA"/>
        </w:rPr>
        <w:t>, тобто</w:t>
      </w:r>
      <w:r w:rsidR="002144C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 звичайне слово </w:t>
      </w:r>
    </w:p>
    <w:p w:rsidR="00612123" w:rsidRDefault="00972B20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семантикою, зі</w:t>
      </w:r>
      <w:r w:rsidR="00612123">
        <w:rPr>
          <w:rFonts w:ascii="Times New Roman" w:hAnsi="Times New Roman"/>
          <w:sz w:val="28"/>
          <w:szCs w:val="28"/>
          <w:lang w:val="uk-UA"/>
        </w:rPr>
        <w:t>брані ініціальні абревіатури можна поділити на:</w:t>
      </w:r>
    </w:p>
    <w:p w:rsidR="00612123" w:rsidRPr="00F25058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NewRoman" w:hAnsi="Times New Roman"/>
          <w:sz w:val="28"/>
          <w:szCs w:val="28"/>
          <w:lang w:val="uk-UA" w:eastAsia="ru-RU"/>
        </w:rPr>
        <w:t>-</w:t>
      </w:r>
      <w:r w:rsidRPr="006E70C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</w:t>
      </w:r>
      <w:r w:rsidRPr="00F25058">
        <w:rPr>
          <w:rFonts w:ascii="Times New Roman" w:eastAsia="TimesNewRoman" w:hAnsi="Times New Roman"/>
          <w:b/>
          <w:sz w:val="28"/>
          <w:szCs w:val="28"/>
          <w:lang w:val="uk-UA" w:eastAsia="ru-RU"/>
        </w:rPr>
        <w:t>назви часових поясів, міст та країн</w:t>
      </w:r>
      <w:r w:rsidRPr="006E70CC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: </w:t>
      </w:r>
      <w:r w:rsidRPr="00F77E8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NYC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York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City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F77E8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F77E8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U</w:t>
      </w:r>
      <w:r w:rsidRPr="00F77E8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Pr="00F77E8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United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States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of</w:t>
      </w:r>
      <w:r w:rsidRPr="008D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America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F77E8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06B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ET</w:t>
      </w:r>
      <w:r w:rsidR="008271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F25058">
        <w:rPr>
          <w:rFonts w:ascii="Times New Roman" w:eastAsia="Times New Roman" w:hAnsi="Times New Roman"/>
          <w:sz w:val="28"/>
          <w:szCs w:val="28"/>
          <w:lang w:val="en-US" w:eastAsia="ru-RU"/>
        </w:rPr>
        <w:t>Eastern Time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12123" w:rsidRPr="00C74770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F25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звання та посади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F867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CTO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8D06B1">
        <w:rPr>
          <w:rFonts w:ascii="Times New Roman" w:eastAsia="Times New Roman" w:hAnsi="Times New Roman"/>
          <w:sz w:val="28"/>
          <w:szCs w:val="28"/>
          <w:lang w:val="en-US" w:eastAsia="ru-RU"/>
        </w:rPr>
        <w:t>Chief Technical Officer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F8678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F86788">
        <w:rPr>
          <w:rFonts w:ascii="Times New Roman" w:hAnsi="Times New Roman"/>
          <w:i/>
          <w:sz w:val="28"/>
          <w:szCs w:val="28"/>
          <w:lang w:val="en-US"/>
        </w:rPr>
        <w:t>EA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27197">
        <w:rPr>
          <w:rFonts w:ascii="Times New Roman" w:hAnsi="Times New Roman"/>
          <w:sz w:val="28"/>
          <w:szCs w:val="28"/>
          <w:lang w:val="en-US"/>
        </w:rPr>
        <w:t>(</w:t>
      </w:r>
      <w:r w:rsidRPr="008D06B1">
        <w:rPr>
          <w:rFonts w:ascii="Times New Roman" w:hAnsi="Times New Roman"/>
          <w:sz w:val="28"/>
          <w:szCs w:val="28"/>
          <w:lang w:val="en-US"/>
        </w:rPr>
        <w:t>economic assistant</w:t>
      </w:r>
      <w:r w:rsidR="00827197">
        <w:rPr>
          <w:rFonts w:ascii="Times New Roman" w:hAnsi="Times New Roman"/>
          <w:sz w:val="28"/>
          <w:szCs w:val="28"/>
          <w:lang w:val="en-US"/>
        </w:rPr>
        <w:t>)</w:t>
      </w:r>
      <w:r w:rsidRPr="00F86788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Pr="00F86788">
        <w:rPr>
          <w:rFonts w:ascii="Times New Roman" w:hAnsi="Times New Roman"/>
          <w:i/>
          <w:sz w:val="28"/>
          <w:szCs w:val="28"/>
          <w:lang w:val="en-US"/>
        </w:rPr>
        <w:t>TSO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27197">
        <w:rPr>
          <w:rFonts w:ascii="Times New Roman" w:hAnsi="Times New Roman"/>
          <w:sz w:val="28"/>
          <w:szCs w:val="28"/>
          <w:lang w:val="en-US"/>
        </w:rPr>
        <w:t>(</w:t>
      </w:r>
      <w:r w:rsidRPr="00102433">
        <w:rPr>
          <w:rFonts w:ascii="Times New Roman" w:hAnsi="Times New Roman"/>
          <w:sz w:val="28"/>
          <w:szCs w:val="28"/>
          <w:lang w:val="en-US"/>
        </w:rPr>
        <w:t>Transportation</w:t>
      </w:r>
      <w:r w:rsidRPr="00F8678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D06B1">
        <w:rPr>
          <w:rFonts w:ascii="Times New Roman" w:hAnsi="Times New Roman"/>
          <w:sz w:val="28"/>
          <w:szCs w:val="28"/>
          <w:lang w:val="en-US"/>
        </w:rPr>
        <w:t>security officers</w:t>
      </w:r>
      <w:r w:rsidR="00827197">
        <w:rPr>
          <w:rFonts w:ascii="Times New Roman" w:hAnsi="Times New Roman"/>
          <w:sz w:val="28"/>
          <w:szCs w:val="28"/>
          <w:lang w:val="en-US"/>
        </w:rPr>
        <w:t>)</w:t>
      </w:r>
      <w:r w:rsidRPr="00F86788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BDOs </w:t>
      </w:r>
      <w:r w:rsidR="00827197">
        <w:rPr>
          <w:rFonts w:ascii="Times New Roman" w:hAnsi="Times New Roman"/>
          <w:sz w:val="28"/>
          <w:szCs w:val="28"/>
          <w:lang w:val="en-US"/>
        </w:rPr>
        <w:t>(</w:t>
      </w:r>
      <w:r w:rsidRPr="008D06B1">
        <w:rPr>
          <w:rFonts w:ascii="Times New Roman" w:hAnsi="Times New Roman"/>
          <w:sz w:val="28"/>
          <w:szCs w:val="28"/>
          <w:lang w:val="en-US"/>
        </w:rPr>
        <w:t>Behavior detection officers</w:t>
      </w:r>
      <w:r w:rsidR="00827197">
        <w:rPr>
          <w:rFonts w:ascii="Times New Roman" w:hAnsi="Times New Roman"/>
          <w:sz w:val="28"/>
          <w:szCs w:val="28"/>
          <w:lang w:val="en-US"/>
        </w:rPr>
        <w:t>).</w:t>
      </w:r>
    </w:p>
    <w:p w:rsidR="00612123" w:rsidRDefault="00DA5277" w:rsidP="00DA52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en-US"/>
        </w:rPr>
        <w:noBreakHyphen/>
        <w:t> </w:t>
      </w:r>
      <w:r w:rsidR="00612123" w:rsidRPr="00F25058">
        <w:rPr>
          <w:rFonts w:ascii="Times New Roman" w:hAnsi="Times New Roman"/>
          <w:b/>
          <w:sz w:val="28"/>
          <w:szCs w:val="28"/>
          <w:lang w:val="uk-UA"/>
        </w:rPr>
        <w:t>політичні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612123" w:rsidRPr="00F25058">
        <w:rPr>
          <w:rFonts w:ascii="Times New Roman" w:hAnsi="Times New Roman"/>
          <w:b/>
          <w:sz w:val="28"/>
          <w:szCs w:val="28"/>
          <w:lang w:val="uk-UA"/>
        </w:rPr>
        <w:t>партії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612123" w:rsidRPr="00F25058">
        <w:rPr>
          <w:rFonts w:ascii="Times New Roman" w:hAnsi="Times New Roman"/>
          <w:b/>
          <w:sz w:val="28"/>
          <w:szCs w:val="28"/>
          <w:lang w:val="uk-UA"/>
        </w:rPr>
        <w:t>та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="00612123" w:rsidRPr="00F25058">
        <w:rPr>
          <w:rFonts w:ascii="Times New Roman" w:hAnsi="Times New Roman"/>
          <w:b/>
          <w:sz w:val="28"/>
          <w:szCs w:val="28"/>
          <w:lang w:val="uk-UA"/>
        </w:rPr>
        <w:t>організації</w:t>
      </w:r>
      <w:r w:rsidR="00612123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612123" w:rsidRPr="008A56C7">
        <w:rPr>
          <w:rFonts w:ascii="Times New Roman" w:hAnsi="Times New Roman"/>
          <w:i/>
          <w:color w:val="000000"/>
          <w:sz w:val="28"/>
          <w:szCs w:val="28"/>
          <w:lang w:val="en-US"/>
        </w:rPr>
        <w:t>NRSC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="00827197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="00612123"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National Republican Senatorial Committee</w:t>
      </w:r>
      <w:r w:rsidR="0082719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="00612123" w:rsidRPr="008A56C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612123" w:rsidRPr="008A56C7">
        <w:rPr>
          <w:rFonts w:ascii="Times New Roman" w:hAnsi="Times New Roman"/>
          <w:i/>
          <w:sz w:val="28"/>
          <w:szCs w:val="28"/>
          <w:lang w:val="en-US"/>
        </w:rPr>
        <w:t>SCF</w:t>
      </w:r>
      <w:r w:rsidR="0061212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="00612123" w:rsidRPr="007D7772">
        <w:rPr>
          <w:rFonts w:ascii="Times New Roman" w:hAnsi="Times New Roman"/>
          <w:sz w:val="28"/>
          <w:szCs w:val="28"/>
          <w:lang w:val="en-US"/>
        </w:rPr>
        <w:t>Senate Conservatives Fund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="00612123" w:rsidRPr="008A56C7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612123" w:rsidRPr="008A56C7">
        <w:rPr>
          <w:rFonts w:ascii="Times New Roman" w:hAnsi="Times New Roman"/>
          <w:i/>
          <w:sz w:val="28"/>
          <w:szCs w:val="28"/>
          <w:lang w:val="en-US"/>
        </w:rPr>
        <w:t>CPAC</w:t>
      </w:r>
      <w:r w:rsidR="0061212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="00612123" w:rsidRPr="007D7772">
        <w:rPr>
          <w:rFonts w:ascii="Times New Roman" w:hAnsi="Times New Roman"/>
          <w:sz w:val="28"/>
          <w:szCs w:val="28"/>
          <w:lang w:val="en-US"/>
        </w:rPr>
        <w:t>Conservative Political Action Conference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="00612123" w:rsidRPr="008A56C7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="00612123" w:rsidRPr="008A56C7">
        <w:rPr>
          <w:rFonts w:ascii="Times New Roman" w:hAnsi="Times New Roman"/>
          <w:i/>
          <w:sz w:val="28"/>
          <w:szCs w:val="28"/>
          <w:lang w:val="en-US"/>
        </w:rPr>
        <w:t>AFGE</w:t>
      </w:r>
      <w:r w:rsidR="00612123">
        <w:rPr>
          <w:rFonts w:ascii="Times New Roman" w:hAnsi="Times New Roman"/>
          <w:i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="00612123"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American Federation of Government Employees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="00612123" w:rsidRPr="008A56C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</w:p>
    <w:p w:rsidR="00612123" w:rsidRPr="0091749D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noBreakHyphen/>
        <w:t> </w:t>
      </w:r>
      <w:r w:rsidRPr="00F25058">
        <w:rPr>
          <w:rFonts w:ascii="Times New Roman" w:eastAsia="TimesNewRoman" w:hAnsi="Times New Roman"/>
          <w:b/>
          <w:sz w:val="28"/>
          <w:szCs w:val="28"/>
          <w:lang w:val="uk-UA" w:eastAsia="ru-RU"/>
        </w:rPr>
        <w:t>міжнародні</w:t>
      </w:r>
      <w:r>
        <w:rPr>
          <w:rFonts w:ascii="Times New Roman" w:eastAsia="TimesNewRoman" w:hAnsi="Times New Roman"/>
          <w:b/>
          <w:sz w:val="28"/>
          <w:szCs w:val="28"/>
          <w:lang w:val="uk-UA" w:eastAsia="ru-RU"/>
        </w:rPr>
        <w:t> </w:t>
      </w:r>
      <w:r w:rsidRPr="00F25058">
        <w:rPr>
          <w:rFonts w:ascii="Times New Roman" w:eastAsia="TimesNewRoman" w:hAnsi="Times New Roman"/>
          <w:b/>
          <w:sz w:val="28"/>
          <w:szCs w:val="28"/>
          <w:lang w:val="uk-UA" w:eastAsia="ru-RU"/>
        </w:rPr>
        <w:t>організації</w:t>
      </w:r>
      <w:r>
        <w:rPr>
          <w:rFonts w:ascii="Times New Roman" w:eastAsia="TimesNewRoman" w:hAnsi="Times New Roman"/>
          <w:b/>
          <w:sz w:val="28"/>
          <w:szCs w:val="28"/>
          <w:lang w:val="uk-UA" w:eastAsia="ru-RU"/>
        </w:rPr>
        <w:t> </w:t>
      </w:r>
      <w:r w:rsidRPr="00F25058">
        <w:rPr>
          <w:rFonts w:ascii="Times New Roman" w:eastAsia="TimesNewRoman" w:hAnsi="Times New Roman"/>
          <w:b/>
          <w:sz w:val="28"/>
          <w:szCs w:val="28"/>
          <w:lang w:val="uk-UA" w:eastAsia="ru-RU"/>
        </w:rPr>
        <w:t>та</w:t>
      </w:r>
      <w:r>
        <w:rPr>
          <w:rFonts w:ascii="Times New Roman" w:eastAsia="TimesNewRoman" w:hAnsi="Times New Roman"/>
          <w:b/>
          <w:sz w:val="28"/>
          <w:szCs w:val="28"/>
          <w:lang w:val="uk-UA" w:eastAsia="ru-RU"/>
        </w:rPr>
        <w:t> </w:t>
      </w:r>
      <w:r w:rsidRPr="00F25058">
        <w:rPr>
          <w:rFonts w:ascii="Times New Roman" w:eastAsia="TimesNewRoman" w:hAnsi="Times New Roman"/>
          <w:b/>
          <w:sz w:val="28"/>
          <w:szCs w:val="28"/>
          <w:lang w:val="uk-UA" w:eastAsia="ru-RU"/>
        </w:rPr>
        <w:t>об'єднання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>: </w:t>
      </w:r>
      <w:r w:rsidRPr="006C45D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NAACP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364746">
        <w:rPr>
          <w:rFonts w:ascii="Times New Roman" w:eastAsia="Times New Roman" w:hAnsi="Times New Roman"/>
          <w:sz w:val="28"/>
          <w:szCs w:val="28"/>
          <w:lang w:val="en-US" w:eastAsia="ru-RU"/>
        </w:rPr>
        <w:t>National Association 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64746">
        <w:rPr>
          <w:rFonts w:ascii="Times New Roman" w:eastAsia="Times New Roman" w:hAnsi="Times New Roman"/>
          <w:sz w:val="28"/>
          <w:szCs w:val="28"/>
          <w:lang w:val="en-US" w:eastAsia="ru-RU"/>
        </w:rPr>
        <w:t>for the Advancement of Colored People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6C45D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6C45D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WWDC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364746">
        <w:rPr>
          <w:rFonts w:ascii="Times New Roman" w:eastAsia="Times New Roman" w:hAnsi="Times New Roman"/>
          <w:sz w:val="28"/>
          <w:szCs w:val="28"/>
          <w:lang w:val="en-US" w:eastAsia="ru-RU"/>
        </w:rPr>
        <w:t>World Wide Developer Conference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6C45D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6C45DF">
        <w:rPr>
          <w:rFonts w:ascii="Times New Roman" w:hAnsi="Times New Roman"/>
          <w:i/>
          <w:sz w:val="28"/>
          <w:szCs w:val="28"/>
          <w:lang w:val="en-US"/>
        </w:rPr>
        <w:t>NTEU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A5277">
        <w:rPr>
          <w:rFonts w:ascii="Times New Roman" w:hAnsi="Times New Roman"/>
          <w:sz w:val="28"/>
          <w:szCs w:val="28"/>
          <w:lang w:val="en-US"/>
        </w:rPr>
        <w:t>(</w:t>
      </w:r>
      <w:r w:rsidRPr="00364746">
        <w:rPr>
          <w:rFonts w:ascii="Times New Roman" w:hAnsi="Times New Roman"/>
          <w:sz w:val="28"/>
          <w:szCs w:val="28"/>
          <w:lang w:val="en-US"/>
        </w:rPr>
        <w:t>National Treasury Employees Union</w:t>
      </w:r>
      <w:r w:rsidR="00DA5277">
        <w:rPr>
          <w:rFonts w:ascii="Times New Roman" w:hAnsi="Times New Roman"/>
          <w:sz w:val="28"/>
          <w:szCs w:val="28"/>
          <w:lang w:val="en-US"/>
        </w:rPr>
        <w:t>)</w:t>
      </w:r>
      <w:r w:rsidRPr="006C45DF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</w:p>
    <w:p w:rsidR="00612123" w:rsidRPr="0091749D" w:rsidRDefault="00612123" w:rsidP="00612123">
      <w:pPr>
        <w:tabs>
          <w:tab w:val="left" w:pos="2040"/>
        </w:tabs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F25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установи,  компанії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 агентства та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Pr="0091749D">
        <w:rPr>
          <w:rFonts w:ascii="Times New Roman" w:hAnsi="Times New Roman"/>
          <w:i/>
          <w:color w:val="000000"/>
          <w:sz w:val="28"/>
          <w:szCs w:val="28"/>
          <w:lang w:val="en-US"/>
        </w:rPr>
        <w:t>IRS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DA5277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>Internal Revenue Service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91749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749D">
        <w:rPr>
          <w:rFonts w:ascii="Times New Roman" w:hAnsi="Times New Roman"/>
          <w:i/>
          <w:color w:val="000000"/>
          <w:sz w:val="28"/>
          <w:szCs w:val="28"/>
          <w:lang w:val="en-US"/>
        </w:rPr>
        <w:t>ABC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DA5277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American Broadcasting Corporation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91749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749D">
        <w:rPr>
          <w:rFonts w:ascii="Times New Roman" w:hAnsi="Times New Roman"/>
          <w:i/>
          <w:color w:val="000000"/>
          <w:sz w:val="28"/>
          <w:szCs w:val="28"/>
          <w:lang w:val="en-US"/>
        </w:rPr>
        <w:t>S&amp;P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DA5277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Standard and Poor's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91749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749D">
        <w:rPr>
          <w:rFonts w:ascii="Times New Roman" w:hAnsi="Times New Roman"/>
          <w:i/>
          <w:color w:val="000000"/>
          <w:sz w:val="28"/>
          <w:szCs w:val="28"/>
          <w:lang w:val="en-US"/>
        </w:rPr>
        <w:t>ISM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DA5277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Institute for Supply Management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91749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  <w:r w:rsidRPr="0091749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NIOC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National Iranian Oil Company</w:t>
      </w:r>
      <w:r w:rsidR="00DA5277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91749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</w:p>
    <w:p w:rsidR="00612123" w:rsidRDefault="00612123" w:rsidP="00612123">
      <w:pPr>
        <w:tabs>
          <w:tab w:val="left" w:pos="2040"/>
        </w:tabs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25058">
        <w:rPr>
          <w:rFonts w:ascii="Times New Roman" w:hAnsi="Times New Roman"/>
          <w:b/>
          <w:sz w:val="28"/>
          <w:szCs w:val="28"/>
          <w:lang w:val="uk-UA"/>
        </w:rPr>
        <w:t>назви телепрограм, теле- та радіоканалів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6C2DD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AB3BC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HBO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DA5277" w:rsidRPr="00DA5277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B3BCD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ome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B3BCD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ox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B3BCD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ffice</w:t>
      </w:r>
      <w:r w:rsidR="00DA5277" w:rsidRPr="00DA5277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6C2DD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 </w:t>
      </w:r>
      <w:r w:rsidRPr="006C2DD7">
        <w:rPr>
          <w:rFonts w:ascii="Times New Roman" w:hAnsi="Times New Roman"/>
          <w:i/>
          <w:sz w:val="28"/>
          <w:szCs w:val="28"/>
          <w:lang w:val="en-US"/>
        </w:rPr>
        <w:t>NPR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A5277" w:rsidRPr="00DA5277">
        <w:rPr>
          <w:rFonts w:ascii="Times New Roman" w:hAnsi="Times New Roman"/>
          <w:sz w:val="28"/>
          <w:szCs w:val="28"/>
          <w:lang w:val="uk-UA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National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Public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Radio</w:t>
      </w:r>
      <w:r w:rsidR="00DA5277" w:rsidRPr="00DA5277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6C2DD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6C2DD7">
        <w:rPr>
          <w:rFonts w:ascii="Times New Roman" w:hAnsi="Times New Roman"/>
          <w:i/>
          <w:sz w:val="28"/>
          <w:szCs w:val="28"/>
          <w:lang w:val="en-US"/>
        </w:rPr>
        <w:t>GMA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A5277">
        <w:rPr>
          <w:rFonts w:ascii="Times New Roman" w:hAnsi="Times New Roman"/>
          <w:sz w:val="28"/>
          <w:szCs w:val="28"/>
          <w:lang w:val="en-US"/>
        </w:rPr>
        <w:t>(</w:t>
      </w:r>
      <w:r w:rsidRPr="007D7772">
        <w:rPr>
          <w:rFonts w:ascii="Times New Roman" w:hAnsi="Times New Roman"/>
          <w:sz w:val="28"/>
          <w:szCs w:val="28"/>
          <w:lang w:val="en-US"/>
        </w:rPr>
        <w:t>Good</w:t>
      </w:r>
      <w:r w:rsidRPr="007D77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772">
        <w:rPr>
          <w:rFonts w:ascii="Times New Roman" w:hAnsi="Times New Roman"/>
          <w:sz w:val="28"/>
          <w:szCs w:val="28"/>
          <w:lang w:val="en-US"/>
        </w:rPr>
        <w:t>Morning</w:t>
      </w:r>
      <w:r w:rsidRPr="007D77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772">
        <w:rPr>
          <w:rFonts w:ascii="Times New Roman" w:hAnsi="Times New Roman"/>
          <w:sz w:val="28"/>
          <w:szCs w:val="28"/>
          <w:lang w:val="en-US"/>
        </w:rPr>
        <w:t>Americ</w:t>
      </w:r>
      <w:r w:rsidRPr="00DA5277">
        <w:rPr>
          <w:rFonts w:ascii="Times New Roman" w:hAnsi="Times New Roman"/>
          <w:sz w:val="28"/>
          <w:szCs w:val="28"/>
          <w:lang w:val="en-US"/>
        </w:rPr>
        <w:t>a</w:t>
      </w:r>
      <w:r w:rsidR="00DA5277" w:rsidRPr="00DA5277">
        <w:rPr>
          <w:rFonts w:ascii="Times New Roman" w:hAnsi="Times New Roman"/>
          <w:sz w:val="28"/>
          <w:szCs w:val="28"/>
          <w:lang w:val="en-US"/>
        </w:rPr>
        <w:t>)</w:t>
      </w:r>
      <w:r w:rsidRPr="00DA5277">
        <w:rPr>
          <w:rFonts w:ascii="Times New Roman" w:hAnsi="Times New Roman"/>
          <w:sz w:val="28"/>
          <w:szCs w:val="28"/>
          <w:lang w:val="uk-UA"/>
        </w:rPr>
        <w:t>;</w:t>
      </w:r>
    </w:p>
    <w:p w:rsidR="00612123" w:rsidRDefault="00612123" w:rsidP="00612123">
      <w:pPr>
        <w:tabs>
          <w:tab w:val="left" w:pos="2040"/>
        </w:tabs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F25058">
        <w:rPr>
          <w:rFonts w:ascii="Times New Roman" w:hAnsi="Times New Roman"/>
          <w:b/>
          <w:sz w:val="28"/>
          <w:szCs w:val="28"/>
          <w:lang w:val="uk-UA"/>
        </w:rPr>
        <w:t>фінансові терміни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51288">
        <w:rPr>
          <w:rFonts w:ascii="Times New Roman" w:hAnsi="Times New Roman"/>
          <w:i/>
          <w:sz w:val="28"/>
          <w:szCs w:val="28"/>
          <w:lang w:val="en-US"/>
        </w:rPr>
        <w:t>COLA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02BD">
        <w:rPr>
          <w:rFonts w:ascii="Times New Roman" w:hAnsi="Times New Roman"/>
          <w:sz w:val="28"/>
          <w:szCs w:val="28"/>
          <w:lang w:val="en-US"/>
        </w:rPr>
        <w:t>(</w:t>
      </w:r>
      <w:r w:rsidRPr="007D7772">
        <w:rPr>
          <w:rFonts w:ascii="Times New Roman" w:hAnsi="Times New Roman"/>
          <w:sz w:val="28"/>
          <w:szCs w:val="28"/>
          <w:lang w:val="en-US"/>
        </w:rPr>
        <w:t>cost-of-living adjustment</w:t>
      </w:r>
      <w:r w:rsidR="00EC02BD">
        <w:rPr>
          <w:rFonts w:ascii="Times New Roman" w:hAnsi="Times New Roman"/>
          <w:sz w:val="28"/>
          <w:szCs w:val="28"/>
          <w:lang w:val="en-US"/>
        </w:rPr>
        <w:t>)</w:t>
      </w:r>
      <w:r w:rsidRPr="00351288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Pr="00351288">
        <w:rPr>
          <w:rFonts w:ascii="Times New Roman" w:hAnsi="Times New Roman"/>
          <w:i/>
          <w:sz w:val="28"/>
          <w:szCs w:val="28"/>
          <w:lang w:val="en-US"/>
        </w:rPr>
        <w:t>TSP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02BD">
        <w:rPr>
          <w:rFonts w:ascii="Times New Roman" w:hAnsi="Times New Roman"/>
          <w:sz w:val="28"/>
          <w:szCs w:val="28"/>
          <w:lang w:val="en-US"/>
        </w:rPr>
        <w:t>(</w:t>
      </w:r>
      <w:r w:rsidRPr="007D7772">
        <w:rPr>
          <w:rFonts w:ascii="Times New Roman" w:hAnsi="Times New Roman"/>
          <w:sz w:val="28"/>
          <w:szCs w:val="28"/>
          <w:lang w:val="en-US"/>
        </w:rPr>
        <w:t>Thrift Savings Plan</w:t>
      </w:r>
      <w:r w:rsidR="00EC02BD">
        <w:rPr>
          <w:rFonts w:ascii="Times New Roman" w:hAnsi="Times New Roman"/>
          <w:sz w:val="28"/>
          <w:szCs w:val="28"/>
          <w:lang w:val="en-US"/>
        </w:rPr>
        <w:t>)</w:t>
      </w:r>
      <w:r w:rsidRPr="00351288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Pr="00351288">
        <w:rPr>
          <w:rFonts w:ascii="Times New Roman" w:hAnsi="Times New Roman"/>
          <w:i/>
          <w:sz w:val="28"/>
          <w:szCs w:val="28"/>
          <w:lang w:val="en-US"/>
        </w:rPr>
        <w:t>CPI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02BD">
        <w:rPr>
          <w:rFonts w:ascii="Times New Roman" w:hAnsi="Times New Roman"/>
          <w:sz w:val="28"/>
          <w:szCs w:val="28"/>
          <w:lang w:val="en-US"/>
        </w:rPr>
        <w:t>(</w:t>
      </w:r>
      <w:r w:rsidRPr="007D7772">
        <w:rPr>
          <w:rFonts w:ascii="Times New Roman" w:hAnsi="Times New Roman"/>
          <w:sz w:val="28"/>
          <w:szCs w:val="28"/>
          <w:lang w:val="en-US"/>
        </w:rPr>
        <w:t>consumer price index</w:t>
      </w:r>
      <w:r w:rsidR="00EC02BD">
        <w:rPr>
          <w:rFonts w:ascii="Times New Roman" w:hAnsi="Times New Roman"/>
          <w:sz w:val="28"/>
          <w:szCs w:val="28"/>
          <w:lang w:val="en-US"/>
        </w:rPr>
        <w:t>)</w:t>
      </w:r>
      <w:r w:rsidRPr="00351288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Pr="003512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Fed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Federal Reserve System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35128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</w:p>
    <w:p w:rsidR="00612123" w:rsidRPr="001C1575" w:rsidRDefault="00612123" w:rsidP="00612123">
      <w:pPr>
        <w:tabs>
          <w:tab w:val="left" w:pos="2040"/>
        </w:tabs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250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інформаційно-технологічні терміни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Pr="00F25058">
        <w:rPr>
          <w:rFonts w:ascii="Times New Roman" w:hAnsi="Times New Roman"/>
          <w:i/>
          <w:color w:val="000000"/>
          <w:sz w:val="28"/>
          <w:szCs w:val="28"/>
          <w:lang w:val="en-US"/>
        </w:rPr>
        <w:t>SUV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EC02BD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Sport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Utility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Vehicle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F250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F250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PFC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Program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Flow</w:t>
      </w:r>
      <w:r w:rsidRPr="007D77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Controller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F250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F25058">
        <w:rPr>
          <w:rFonts w:ascii="Times New Roman" w:hAnsi="Times New Roman"/>
          <w:i/>
          <w:color w:val="000000"/>
          <w:sz w:val="28"/>
          <w:szCs w:val="28"/>
          <w:lang w:val="en-US"/>
        </w:rPr>
        <w:t>TCM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EC02BD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terminal-to-computer multiplexer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F250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F25058">
        <w:rPr>
          <w:rFonts w:ascii="Times New Roman" w:hAnsi="Times New Roman"/>
          <w:i/>
          <w:color w:val="000000"/>
          <w:sz w:val="28"/>
          <w:szCs w:val="28"/>
          <w:lang w:val="en-US"/>
        </w:rPr>
        <w:t>MDC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EC02BD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7D7772">
        <w:rPr>
          <w:rFonts w:ascii="Times New Roman" w:eastAsia="Times New Roman" w:hAnsi="Times New Roman"/>
          <w:sz w:val="28"/>
          <w:szCs w:val="28"/>
          <w:lang w:val="en-US" w:eastAsia="ru-RU"/>
        </w:rPr>
        <w:t>multi-device controller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F250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</w:p>
    <w:p w:rsidR="00612123" w:rsidRDefault="00612123" w:rsidP="00612123">
      <w:pPr>
        <w:tabs>
          <w:tab w:val="left" w:pos="2040"/>
        </w:tabs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7430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назви документів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430D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INA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Immigration and Naturalization Act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  <w:r w:rsidRPr="007430D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FCPA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Foreign Corrupt Practices Act</w:t>
      </w:r>
      <w:r w:rsidR="00EC02BD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3187E" w:rsidRPr="0013187E" w:rsidRDefault="0013187E" w:rsidP="001318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E13F56">
        <w:rPr>
          <w:rFonts w:ascii="Times New Roman" w:hAnsi="Times New Roman"/>
          <w:sz w:val="28"/>
          <w:szCs w:val="28"/>
          <w:lang w:val="uk-UA"/>
        </w:rPr>
        <w:t xml:space="preserve">станнім часом цей тип є дуже розповсюдженим у всіх сферах людської діяльності, особливо у політичному </w:t>
      </w:r>
      <w:r>
        <w:rPr>
          <w:rFonts w:ascii="Times New Roman" w:hAnsi="Times New Roman"/>
          <w:sz w:val="28"/>
          <w:szCs w:val="28"/>
          <w:lang w:val="uk-UA"/>
        </w:rPr>
        <w:t>вокабулярі</w:t>
      </w:r>
      <w:r w:rsidR="00972B20">
        <w:rPr>
          <w:rFonts w:ascii="Times New Roman" w:hAnsi="Times New Roman"/>
          <w:sz w:val="28"/>
          <w:szCs w:val="28"/>
          <w:lang w:val="uk-UA"/>
        </w:rPr>
        <w:t>.</w:t>
      </w:r>
    </w:p>
    <w:p w:rsidR="00612123" w:rsidRDefault="00972B20" w:rsidP="00612123">
      <w:pPr>
        <w:suppressAutoHyphens/>
        <w:spacing w:before="4" w:after="4" w:line="360" w:lineRule="auto"/>
        <w:ind w:left="170" w:right="57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показує матеріал дослідження,</w:t>
      </w:r>
      <w:r w:rsidR="00612123" w:rsidRPr="00E13F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123">
        <w:rPr>
          <w:rFonts w:ascii="Times New Roman" w:hAnsi="Times New Roman"/>
          <w:sz w:val="28"/>
          <w:szCs w:val="28"/>
          <w:lang w:val="uk-UA"/>
        </w:rPr>
        <w:t>ц</w:t>
      </w:r>
      <w:r w:rsidR="00612123" w:rsidRPr="00E13F56">
        <w:rPr>
          <w:rFonts w:ascii="Times New Roman" w:hAnsi="Times New Roman"/>
          <w:sz w:val="28"/>
          <w:szCs w:val="28"/>
          <w:lang w:val="uk-UA"/>
        </w:rPr>
        <w:t xml:space="preserve">ікавою рисою </w:t>
      </w:r>
      <w:r w:rsidR="00612123">
        <w:rPr>
          <w:rFonts w:ascii="Times New Roman" w:hAnsi="Times New Roman"/>
          <w:sz w:val="28"/>
          <w:szCs w:val="28"/>
          <w:lang w:val="uk-UA"/>
        </w:rPr>
        <w:t xml:space="preserve">американського варіанту </w:t>
      </w:r>
      <w:r w:rsidR="00612123" w:rsidRPr="00E13F56">
        <w:rPr>
          <w:rFonts w:ascii="Times New Roman" w:hAnsi="Times New Roman"/>
          <w:sz w:val="28"/>
          <w:szCs w:val="28"/>
          <w:lang w:val="uk-UA"/>
        </w:rPr>
        <w:t xml:space="preserve">сучасної англійської мови є використання ініціалізмів, що є скороченими формами імен та прізвищ людей: </w:t>
      </w:r>
    </w:p>
    <w:p w:rsidR="00612123" w:rsidRDefault="00612123" w:rsidP="00EC02B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2C4E79">
        <w:rPr>
          <w:rFonts w:ascii="Times New Roman" w:hAnsi="Times New Roman"/>
          <w:i/>
          <w:color w:val="000000"/>
          <w:sz w:val="28"/>
          <w:szCs w:val="28"/>
          <w:lang w:val="en-US"/>
        </w:rPr>
        <w:t>George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EC02BD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W</w:t>
      </w:r>
      <w:r w:rsidRPr="00EC02BD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en-US"/>
        </w:rPr>
        <w:t>Bush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EC02BD" w:rsidRPr="00EC02B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F3013A">
        <w:rPr>
          <w:rFonts w:ascii="Times New Roman" w:hAnsi="Times New Roman"/>
          <w:color w:val="000000"/>
          <w:sz w:val="28"/>
          <w:szCs w:val="28"/>
          <w:lang w:val="en-US"/>
        </w:rPr>
        <w:t>George</w:t>
      </w:r>
      <w:r w:rsidRPr="00F301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C02B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Washington</w:t>
      </w:r>
      <w:r w:rsidRPr="00F301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3013A">
        <w:rPr>
          <w:rFonts w:ascii="Times New Roman" w:hAnsi="Times New Roman"/>
          <w:color w:val="000000"/>
          <w:sz w:val="28"/>
          <w:szCs w:val="28"/>
          <w:lang w:val="en-US"/>
        </w:rPr>
        <w:t>Bush</w:t>
      </w:r>
      <w:r w:rsidR="00EC02BD" w:rsidRPr="00EC02BD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;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George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C02BD">
        <w:rPr>
          <w:rFonts w:ascii="Times New Roman" w:hAnsi="Times New Roman"/>
          <w:i/>
          <w:sz w:val="28"/>
          <w:szCs w:val="28"/>
          <w:u w:val="single"/>
          <w:lang w:val="en-US"/>
        </w:rPr>
        <w:t>H</w:t>
      </w:r>
      <w:r w:rsidRPr="00EC02BD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EC02BD">
        <w:rPr>
          <w:rFonts w:ascii="Times New Roman" w:hAnsi="Times New Roman"/>
          <w:i/>
          <w:sz w:val="28"/>
          <w:szCs w:val="28"/>
          <w:u w:val="single"/>
          <w:lang w:val="en-US"/>
        </w:rPr>
        <w:t>W</w:t>
      </w:r>
      <w:r w:rsidRPr="00EC02BD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Bush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02BD" w:rsidRPr="00EC02BD">
        <w:rPr>
          <w:rFonts w:ascii="Times New Roman" w:hAnsi="Times New Roman"/>
          <w:sz w:val="28"/>
          <w:szCs w:val="28"/>
          <w:lang w:val="uk-UA"/>
        </w:rPr>
        <w:t>(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George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02B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Herbert</w:t>
      </w:r>
      <w:r w:rsidRPr="00EC02BD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EC02B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Walker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Bush</w:t>
      </w:r>
      <w:r w:rsidR="00EC02BD" w:rsidRPr="00EC02B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Edward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C02BD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EC02BD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Kennedy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02BD" w:rsidRPr="00EC02BD">
        <w:rPr>
          <w:rFonts w:ascii="Times New Roman" w:hAnsi="Times New Roman"/>
          <w:sz w:val="28"/>
          <w:szCs w:val="28"/>
          <w:lang w:val="uk-UA"/>
        </w:rPr>
        <w:t>(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Edward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02B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Moore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Kennedy</w:t>
      </w:r>
      <w:r w:rsidR="00EC02BD" w:rsidRPr="00EC02B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Joseph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C02BD">
        <w:rPr>
          <w:rFonts w:ascii="Times New Roman" w:hAnsi="Times New Roman"/>
          <w:i/>
          <w:sz w:val="28"/>
          <w:szCs w:val="28"/>
          <w:u w:val="single"/>
          <w:lang w:val="en-US"/>
        </w:rPr>
        <w:t>R</w:t>
      </w:r>
      <w:r w:rsidRPr="00EC02BD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Biden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C02BD" w:rsidRPr="00EC02BD">
        <w:rPr>
          <w:rFonts w:ascii="Times New Roman" w:hAnsi="Times New Roman"/>
          <w:sz w:val="28"/>
          <w:szCs w:val="28"/>
          <w:lang w:val="uk-UA"/>
        </w:rPr>
        <w:t>(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Joseph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02B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Robinette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Biden</w:t>
      </w:r>
      <w:r w:rsidR="00EC02BD" w:rsidRPr="0053123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12123" w:rsidRPr="00531230" w:rsidRDefault="00972B20" w:rsidP="00612123">
      <w:pPr>
        <w:suppressAutoHyphens/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стосується </w:t>
      </w:r>
      <w:r w:rsidR="00612123">
        <w:rPr>
          <w:rFonts w:ascii="Times New Roman" w:eastAsia="Times New Roman" w:hAnsi="Times New Roman"/>
          <w:sz w:val="28"/>
          <w:szCs w:val="28"/>
          <w:lang w:val="uk-UA" w:eastAsia="ru-RU"/>
        </w:rPr>
        <w:t>орфографічних особливостей  абревіатур</w:t>
      </w:r>
      <w:r w:rsidR="002144C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12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 </w:t>
      </w:r>
      <w:r w:rsidR="00612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можна сказати, що </w:t>
      </w:r>
      <w:r w:rsidR="00612123" w:rsidRPr="003359A2">
        <w:rPr>
          <w:rFonts w:ascii="Times New Roman" w:eastAsia="Times New Roman" w:hAnsi="Times New Roman"/>
          <w:sz w:val="28"/>
          <w:szCs w:val="28"/>
          <w:lang w:val="uk-UA" w:eastAsia="ru-RU"/>
        </w:rPr>
        <w:t>букви ініціальних абревіатур відділяються крапками</w:t>
      </w:r>
      <w:r w:rsidR="00612123" w:rsidRPr="00EC2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12123">
        <w:rPr>
          <w:rFonts w:ascii="Times New Roman" w:eastAsia="Times New Roman" w:hAnsi="Times New Roman"/>
          <w:sz w:val="28"/>
          <w:szCs w:val="28"/>
          <w:lang w:val="uk-UA" w:eastAsia="ru-RU"/>
        </w:rPr>
        <w:t>дуже</w:t>
      </w:r>
      <w:r w:rsidR="00612123" w:rsidRPr="003359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рідко</w:t>
      </w:r>
      <w:r w:rsidR="006121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: U</w:t>
      </w:r>
      <w:r w:rsidR="00612123" w:rsidRPr="003359A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61212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="0053123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53123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12123" w:rsidRPr="00531230">
        <w:rPr>
          <w:rFonts w:ascii="Times New Roman" w:eastAsia="Times New Roman" w:hAnsi="Times New Roman"/>
          <w:sz w:val="28"/>
          <w:szCs w:val="28"/>
          <w:lang w:val="en-US" w:eastAsia="ru-RU"/>
        </w:rPr>
        <w:t>United</w:t>
      </w:r>
      <w:r w:rsidR="00612123" w:rsidRPr="00531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12123" w:rsidRPr="00531230">
        <w:rPr>
          <w:rFonts w:ascii="Times New Roman" w:eastAsia="Times New Roman" w:hAnsi="Times New Roman"/>
          <w:sz w:val="28"/>
          <w:szCs w:val="28"/>
          <w:lang w:val="en-US" w:eastAsia="ru-RU"/>
        </w:rPr>
        <w:t>Nations</w:t>
      </w:r>
      <w:r w:rsidR="00531230" w:rsidRPr="0053123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13187E">
        <w:rPr>
          <w:rFonts w:ascii="Times New Roman" w:eastAsia="Times New Roman" w:hAnsi="Times New Roman"/>
          <w:sz w:val="28"/>
          <w:szCs w:val="28"/>
          <w:lang w:val="uk-UA" w:eastAsia="ru-RU"/>
        </w:rPr>
        <w:t>. І в більшості випадків ініціальні абревіатури пишуться з великих букв</w:t>
      </w:r>
      <w:r w:rsidR="0053123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12123" w:rsidRPr="00531230" w:rsidRDefault="00612123" w:rsidP="0053123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Результати аналізу </w:t>
      </w:r>
      <w:r w:rsidR="00531230" w:rsidRPr="00531230">
        <w:rPr>
          <w:rFonts w:ascii="Times New Roman" w:eastAsia="Times New Roman" w:hAnsi="Times New Roman"/>
          <w:sz w:val="28"/>
          <w:szCs w:val="28"/>
          <w:lang w:eastAsia="ru-RU"/>
        </w:rPr>
        <w:t xml:space="preserve">ініціальних абревіатур американського варіанту англійської мови </w:t>
      </w:r>
      <w:r w:rsidR="00531230">
        <w:rPr>
          <w:rFonts w:ascii="Times New Roman" w:eastAsia="Times New Roman" w:hAnsi="Times New Roman"/>
          <w:sz w:val="28"/>
          <w:szCs w:val="28"/>
          <w:lang w:val="uk-UA" w:eastAsia="ru-RU"/>
        </w:rPr>
        <w:t>відображені в Таблиці 3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>.5</w:t>
      </w:r>
      <w:r w:rsidR="005312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1230" w:rsidRPr="0053123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(Див. Таблицю 3.5).</w:t>
      </w:r>
    </w:p>
    <w:p w:rsidR="00612123" w:rsidRDefault="00531230" w:rsidP="00612123">
      <w:pPr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Таблиця 3</w:t>
      </w:r>
      <w:r w:rsidR="00612123" w:rsidRPr="00F301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.5</w:t>
      </w:r>
    </w:p>
    <w:p w:rsidR="00612123" w:rsidRDefault="002B21C4" w:rsidP="00612123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Семантика і</w:t>
      </w:r>
      <w:r w:rsidR="00612123" w:rsidRPr="00F3013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ніціальн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их</w:t>
      </w:r>
      <w:r w:rsidR="00612123" w:rsidRPr="00F3013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абревіатур американського варіанту англійської мови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546"/>
        <w:gridCol w:w="1418"/>
        <w:gridCol w:w="2022"/>
        <w:gridCol w:w="1912"/>
      </w:tblGrid>
      <w:tr w:rsidR="00612123" w:rsidTr="00531230">
        <w:trPr>
          <w:trHeight w:val="285"/>
        </w:trPr>
        <w:tc>
          <w:tcPr>
            <w:tcW w:w="673" w:type="dxa"/>
            <w:vMerge w:val="restart"/>
          </w:tcPr>
          <w:p w:rsidR="00612123" w:rsidRDefault="00612123" w:rsidP="006828C2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6" w:type="dxa"/>
            <w:vMerge w:val="restart"/>
          </w:tcPr>
          <w:p w:rsidR="00612123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Типи абревіатур</w:t>
            </w:r>
          </w:p>
        </w:tc>
        <w:tc>
          <w:tcPr>
            <w:tcW w:w="1418" w:type="dxa"/>
            <w:vMerge w:val="restart"/>
          </w:tcPr>
          <w:p w:rsidR="00612123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022" w:type="dxa"/>
          </w:tcPr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Частота</w:t>
            </w:r>
          </w:p>
        </w:tc>
        <w:tc>
          <w:tcPr>
            <w:tcW w:w="1912" w:type="dxa"/>
            <w:vMerge w:val="restart"/>
          </w:tcPr>
          <w:p w:rsidR="00612123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Ілюстративні приклади</w:t>
            </w:r>
          </w:p>
        </w:tc>
      </w:tr>
      <w:tr w:rsidR="00612123" w:rsidTr="00531230">
        <w:trPr>
          <w:trHeight w:val="835"/>
        </w:trPr>
        <w:tc>
          <w:tcPr>
            <w:tcW w:w="673" w:type="dxa"/>
            <w:vMerge/>
          </w:tcPr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6" w:type="dxa"/>
            <w:vMerge/>
          </w:tcPr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</w:tcPr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4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Процентне співвідношення</w:t>
            </w:r>
          </w:p>
        </w:tc>
        <w:tc>
          <w:tcPr>
            <w:tcW w:w="1912" w:type="dxa"/>
            <w:vMerge/>
          </w:tcPr>
          <w:p w:rsidR="00612123" w:rsidRPr="00364746" w:rsidRDefault="00612123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31230" w:rsidTr="00531230">
        <w:trPr>
          <w:trHeight w:val="835"/>
        </w:trPr>
        <w:tc>
          <w:tcPr>
            <w:tcW w:w="673" w:type="dxa"/>
          </w:tcPr>
          <w:p w:rsidR="00531230" w:rsidRPr="00364746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546" w:type="dxa"/>
          </w:tcPr>
          <w:p w:rsidR="00531230" w:rsidRPr="00FC5330" w:rsidRDefault="00531230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установи,  компанії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FC53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агентства та адміністрації</w:t>
            </w:r>
          </w:p>
        </w:tc>
        <w:tc>
          <w:tcPr>
            <w:tcW w:w="1418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022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39%</w:t>
            </w:r>
          </w:p>
        </w:tc>
        <w:tc>
          <w:tcPr>
            <w:tcW w:w="1912" w:type="dxa"/>
          </w:tcPr>
          <w:p w:rsidR="00531230" w:rsidRPr="00102433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749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NBC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; </w:t>
            </w:r>
            <w:r w:rsidRPr="0091749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TSA</w:t>
            </w:r>
          </w:p>
        </w:tc>
      </w:tr>
      <w:tr w:rsidR="00531230" w:rsidTr="00531230">
        <w:trPr>
          <w:trHeight w:val="835"/>
        </w:trPr>
        <w:tc>
          <w:tcPr>
            <w:tcW w:w="673" w:type="dxa"/>
          </w:tcPr>
          <w:p w:rsidR="00531230" w:rsidRPr="00364746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546" w:type="dxa"/>
          </w:tcPr>
          <w:p w:rsidR="00531230" w:rsidRPr="00FC5330" w:rsidRDefault="00531230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uk-UA"/>
              </w:rPr>
              <w:t>політичні партії та організації</w:t>
            </w:r>
          </w:p>
        </w:tc>
        <w:tc>
          <w:tcPr>
            <w:tcW w:w="1418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022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16%</w:t>
            </w:r>
          </w:p>
        </w:tc>
        <w:tc>
          <w:tcPr>
            <w:tcW w:w="1912" w:type="dxa"/>
          </w:tcPr>
          <w:p w:rsidR="00531230" w:rsidRPr="00102433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6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GOP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  <w:r w:rsidRPr="008A56C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PAC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31230" w:rsidTr="00531230">
        <w:trPr>
          <w:trHeight w:val="835"/>
        </w:trPr>
        <w:tc>
          <w:tcPr>
            <w:tcW w:w="673" w:type="dxa"/>
          </w:tcPr>
          <w:p w:rsidR="00531230" w:rsidRPr="00364746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546" w:type="dxa"/>
          </w:tcPr>
          <w:p w:rsidR="00531230" w:rsidRPr="00FC5330" w:rsidRDefault="00531230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інформаційно-технологічні терміни</w:t>
            </w:r>
          </w:p>
        </w:tc>
        <w:tc>
          <w:tcPr>
            <w:tcW w:w="1418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022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14%</w:t>
            </w:r>
          </w:p>
        </w:tc>
        <w:tc>
          <w:tcPr>
            <w:tcW w:w="1912" w:type="dxa"/>
          </w:tcPr>
          <w:p w:rsidR="00531230" w:rsidRPr="00102433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505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SUV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; </w:t>
            </w:r>
            <w:r w:rsidRPr="00F2505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USB</w:t>
            </w:r>
          </w:p>
        </w:tc>
      </w:tr>
      <w:tr w:rsidR="00531230" w:rsidTr="00531230">
        <w:trPr>
          <w:trHeight w:val="835"/>
        </w:trPr>
        <w:tc>
          <w:tcPr>
            <w:tcW w:w="673" w:type="dxa"/>
          </w:tcPr>
          <w:p w:rsidR="00531230" w:rsidRPr="00364746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546" w:type="dxa"/>
          </w:tcPr>
          <w:p w:rsidR="00531230" w:rsidRPr="00FC5330" w:rsidRDefault="00531230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звання та посади</w:t>
            </w:r>
          </w:p>
        </w:tc>
        <w:tc>
          <w:tcPr>
            <w:tcW w:w="1418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22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7%</w:t>
            </w:r>
          </w:p>
        </w:tc>
        <w:tc>
          <w:tcPr>
            <w:tcW w:w="1912" w:type="dxa"/>
          </w:tcPr>
          <w:p w:rsidR="00531230" w:rsidRPr="00102433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78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CEO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; </w:t>
            </w:r>
            <w:r w:rsidRPr="00C74770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PM</w:t>
            </w:r>
          </w:p>
        </w:tc>
      </w:tr>
      <w:tr w:rsidR="00531230" w:rsidTr="00531230">
        <w:trPr>
          <w:trHeight w:val="835"/>
        </w:trPr>
        <w:tc>
          <w:tcPr>
            <w:tcW w:w="673" w:type="dxa"/>
          </w:tcPr>
          <w:p w:rsidR="00531230" w:rsidRPr="00364746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546" w:type="dxa"/>
          </w:tcPr>
          <w:p w:rsidR="00531230" w:rsidRPr="00FC5330" w:rsidRDefault="00531230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eastAsia="TimesNewRoman" w:hAnsi="Times New Roman"/>
                <w:sz w:val="24"/>
                <w:szCs w:val="24"/>
                <w:lang w:val="uk-UA" w:eastAsia="ru-RU"/>
              </w:rPr>
              <w:t>міжнародні організації та об'єднання</w:t>
            </w:r>
          </w:p>
        </w:tc>
        <w:tc>
          <w:tcPr>
            <w:tcW w:w="1418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22" w:type="dxa"/>
          </w:tcPr>
          <w:p w:rsidR="00531230" w:rsidRPr="00C9603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6%</w:t>
            </w:r>
          </w:p>
        </w:tc>
        <w:tc>
          <w:tcPr>
            <w:tcW w:w="1912" w:type="dxa"/>
          </w:tcPr>
          <w:p w:rsidR="00531230" w:rsidRPr="00102433" w:rsidRDefault="00531230" w:rsidP="006828C2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45D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NAACP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;</w:t>
            </w:r>
            <w:r w:rsidRPr="006C45D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NTEU</w:t>
            </w:r>
          </w:p>
        </w:tc>
      </w:tr>
      <w:tr w:rsidR="00531230" w:rsidTr="00531230">
        <w:tc>
          <w:tcPr>
            <w:tcW w:w="673" w:type="dxa"/>
          </w:tcPr>
          <w:p w:rsidR="00531230" w:rsidRPr="006435AD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546" w:type="dxa"/>
          </w:tcPr>
          <w:p w:rsidR="00531230" w:rsidRPr="00FC5330" w:rsidRDefault="00531230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eastAsia="TimesNewRoman" w:hAnsi="Times New Roman"/>
                <w:sz w:val="24"/>
                <w:szCs w:val="24"/>
                <w:lang w:val="uk-UA" w:eastAsia="ru-RU"/>
              </w:rPr>
              <w:t>назви часових поясів, міст та країн</w:t>
            </w:r>
          </w:p>
        </w:tc>
        <w:tc>
          <w:tcPr>
            <w:tcW w:w="1418" w:type="dxa"/>
          </w:tcPr>
          <w:p w:rsidR="00531230" w:rsidRPr="00364746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22" w:type="dxa"/>
          </w:tcPr>
          <w:p w:rsidR="00531230" w:rsidRPr="00364746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5%</w:t>
            </w:r>
          </w:p>
        </w:tc>
        <w:tc>
          <w:tcPr>
            <w:tcW w:w="1912" w:type="dxa"/>
          </w:tcPr>
          <w:p w:rsidR="00531230" w:rsidRPr="00102433" w:rsidRDefault="00531230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6B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ET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; </w:t>
            </w:r>
            <w:r w:rsidRPr="00F77E8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F77E8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. </w:t>
            </w:r>
            <w:r w:rsidRPr="00F77E8F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</w:tr>
      <w:tr w:rsidR="00B56BFA" w:rsidTr="00531230">
        <w:tc>
          <w:tcPr>
            <w:tcW w:w="673" w:type="dxa"/>
          </w:tcPr>
          <w:p w:rsidR="00B56BFA" w:rsidRPr="006435A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546" w:type="dxa"/>
          </w:tcPr>
          <w:p w:rsidR="00B56BFA" w:rsidRDefault="00B56BFA" w:rsidP="0047783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Власні імена</w:t>
            </w:r>
          </w:p>
        </w:tc>
        <w:tc>
          <w:tcPr>
            <w:tcW w:w="1418" w:type="dxa"/>
          </w:tcPr>
          <w:p w:rsidR="00B56BFA" w:rsidRDefault="00B56BFA" w:rsidP="0047783B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22" w:type="dxa"/>
          </w:tcPr>
          <w:p w:rsidR="00B56BFA" w:rsidRPr="00C9603D" w:rsidRDefault="00B56BFA" w:rsidP="0047783B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5%</w:t>
            </w:r>
          </w:p>
        </w:tc>
        <w:tc>
          <w:tcPr>
            <w:tcW w:w="1912" w:type="dxa"/>
          </w:tcPr>
          <w:p w:rsidR="00B56BFA" w:rsidRPr="00C9603D" w:rsidRDefault="00B56BFA" w:rsidP="0047783B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E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George</w:t>
            </w:r>
            <w:r w:rsidRPr="002C4E7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C4E7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</w:t>
            </w:r>
            <w:r w:rsidRPr="002C4E7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2C4E7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W</w:t>
            </w:r>
            <w:r w:rsidRPr="002C4E7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2C4E7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2C4E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Bush</w:t>
            </w:r>
          </w:p>
        </w:tc>
      </w:tr>
      <w:tr w:rsidR="00B56BFA" w:rsidTr="00531230">
        <w:tc>
          <w:tcPr>
            <w:tcW w:w="673" w:type="dxa"/>
          </w:tcPr>
          <w:p w:rsidR="00B56BFA" w:rsidRPr="006435A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546" w:type="dxa"/>
          </w:tcPr>
          <w:p w:rsidR="00B56BFA" w:rsidRPr="00FC5330" w:rsidRDefault="00B56BFA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uk-UA"/>
              </w:rPr>
              <w:t>назви телепрограм, теле- та радіоканалів</w:t>
            </w:r>
          </w:p>
        </w:tc>
        <w:tc>
          <w:tcPr>
            <w:tcW w:w="1418" w:type="dxa"/>
          </w:tcPr>
          <w:p w:rsidR="00B56BFA" w:rsidRPr="00C9603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22" w:type="dxa"/>
          </w:tcPr>
          <w:p w:rsidR="00B56BFA" w:rsidRPr="00C9603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1912" w:type="dxa"/>
          </w:tcPr>
          <w:p w:rsidR="00B56BFA" w:rsidRPr="00102433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DD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CNN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; </w:t>
            </w:r>
            <w:r w:rsidRPr="006C2DD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NPR</w:t>
            </w:r>
          </w:p>
        </w:tc>
      </w:tr>
      <w:tr w:rsidR="00B56BFA" w:rsidTr="00531230">
        <w:tc>
          <w:tcPr>
            <w:tcW w:w="673" w:type="dxa"/>
          </w:tcPr>
          <w:p w:rsidR="00B56BFA" w:rsidRPr="006435A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546" w:type="dxa"/>
          </w:tcPr>
          <w:p w:rsidR="00B56BFA" w:rsidRPr="00FC5330" w:rsidRDefault="00B56BFA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sz w:val="24"/>
                <w:szCs w:val="24"/>
                <w:lang w:val="uk-UA"/>
              </w:rPr>
              <w:t>фінансові терміни</w:t>
            </w:r>
          </w:p>
        </w:tc>
        <w:tc>
          <w:tcPr>
            <w:tcW w:w="1418" w:type="dxa"/>
          </w:tcPr>
          <w:p w:rsidR="00B56BFA" w:rsidRPr="00C9603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22" w:type="dxa"/>
          </w:tcPr>
          <w:p w:rsidR="00B56BFA" w:rsidRPr="00C9603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1912" w:type="dxa"/>
          </w:tcPr>
          <w:p w:rsidR="00B56BFA" w:rsidRPr="00102433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28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COLA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; </w:t>
            </w:r>
            <w:r w:rsidRPr="0035128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CPI</w:t>
            </w:r>
          </w:p>
        </w:tc>
      </w:tr>
      <w:tr w:rsidR="00B56BFA" w:rsidTr="00531230">
        <w:tc>
          <w:tcPr>
            <w:tcW w:w="673" w:type="dxa"/>
          </w:tcPr>
          <w:p w:rsidR="00B56BFA" w:rsidRPr="006435A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3546" w:type="dxa"/>
          </w:tcPr>
          <w:p w:rsidR="00B56BFA" w:rsidRPr="00FC5330" w:rsidRDefault="00B56BFA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Назви документів</w:t>
            </w:r>
          </w:p>
        </w:tc>
        <w:tc>
          <w:tcPr>
            <w:tcW w:w="1418" w:type="dxa"/>
          </w:tcPr>
          <w:p w:rsidR="00B56BFA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22" w:type="dxa"/>
          </w:tcPr>
          <w:p w:rsidR="00B56BFA" w:rsidRPr="00C9603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3%</w:t>
            </w:r>
          </w:p>
        </w:tc>
        <w:tc>
          <w:tcPr>
            <w:tcW w:w="1912" w:type="dxa"/>
          </w:tcPr>
          <w:p w:rsidR="00B56BFA" w:rsidRPr="007430DE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0DE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INA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; </w:t>
            </w:r>
            <w:r w:rsidRPr="007430DE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FCPA</w:t>
            </w:r>
          </w:p>
        </w:tc>
      </w:tr>
      <w:tr w:rsidR="00B56BFA" w:rsidTr="00531230">
        <w:tc>
          <w:tcPr>
            <w:tcW w:w="673" w:type="dxa"/>
          </w:tcPr>
          <w:p w:rsidR="00B56BFA" w:rsidRPr="006435A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5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6" w:type="dxa"/>
          </w:tcPr>
          <w:p w:rsidR="00B56BFA" w:rsidRPr="00FC5330" w:rsidRDefault="00B56BFA" w:rsidP="006828C2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</w:tcPr>
          <w:p w:rsidR="00B56BFA" w:rsidRPr="00FC5330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022" w:type="dxa"/>
          </w:tcPr>
          <w:p w:rsidR="00B56BFA" w:rsidRPr="00FC5330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3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100%</w:t>
            </w:r>
          </w:p>
        </w:tc>
        <w:tc>
          <w:tcPr>
            <w:tcW w:w="1912" w:type="dxa"/>
          </w:tcPr>
          <w:p w:rsidR="00B56BFA" w:rsidRPr="00C9603D" w:rsidRDefault="00B56BFA" w:rsidP="006828C2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2123" w:rsidRDefault="00612123" w:rsidP="00612123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123" w:rsidRPr="00655911" w:rsidRDefault="00612123" w:rsidP="00612123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D20B6">
        <w:rPr>
          <w:rFonts w:ascii="Times New Roman" w:hAnsi="Times New Roman"/>
          <w:sz w:val="28"/>
          <w:szCs w:val="28"/>
          <w:lang w:val="uk-UA"/>
        </w:rPr>
        <w:t xml:space="preserve">Як видно з таблиці </w:t>
      </w:r>
      <w:r w:rsidR="006435A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.5 найчисленнішою групою ініціальних абревіатур в американському варіанті англійської мови є </w:t>
      </w:r>
      <w:r w:rsidRPr="0065591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установи,  компанії, агентства та адміністрації</w:t>
      </w:r>
      <w:r w:rsid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C03FC1" w:rsidRPr="00C03FC1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C03FC1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C03FC1" w:rsidRPr="00C03FC1">
        <w:rPr>
          <w:rFonts w:ascii="Times New Roman" w:eastAsia="Times New Roman" w:hAnsi="Times New Roman"/>
          <w:sz w:val="28"/>
          <w:szCs w:val="28"/>
          <w:lang w:val="uk-UA" w:eastAsia="ru-RU"/>
        </w:rPr>
        <w:t>одиниць)</w:t>
      </w:r>
      <w:r w:rsidRPr="00C03FC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Після них</w:t>
      </w:r>
      <w:r w:rsidR="00941E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другому місці знаходиться група</w:t>
      </w:r>
      <w:r w:rsidRPr="006559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5911">
        <w:rPr>
          <w:rFonts w:ascii="Times New Roman" w:hAnsi="Times New Roman"/>
          <w:i/>
          <w:sz w:val="28"/>
          <w:szCs w:val="28"/>
          <w:lang w:val="uk-UA"/>
        </w:rPr>
        <w:t>політичні партії та організації</w:t>
      </w:r>
      <w:r w:rsidR="00C03F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03FC1" w:rsidRPr="00C03FC1">
        <w:rPr>
          <w:rFonts w:ascii="Times New Roman" w:hAnsi="Times New Roman"/>
          <w:sz w:val="28"/>
          <w:szCs w:val="28"/>
          <w:lang w:val="uk-UA"/>
        </w:rPr>
        <w:t>(</w:t>
      </w:r>
      <w:r w:rsidRPr="00C03FC1">
        <w:rPr>
          <w:rFonts w:ascii="Times New Roman" w:hAnsi="Times New Roman"/>
          <w:sz w:val="28"/>
          <w:szCs w:val="28"/>
          <w:lang w:val="uk-UA"/>
        </w:rPr>
        <w:t>15</w:t>
      </w:r>
      <w:r w:rsidR="00C03FC1" w:rsidRPr="00C03FC1">
        <w:rPr>
          <w:rFonts w:ascii="Times New Roman" w:hAnsi="Times New Roman"/>
          <w:sz w:val="28"/>
          <w:szCs w:val="28"/>
          <w:lang w:val="uk-UA"/>
        </w:rPr>
        <w:t xml:space="preserve"> одиниць)</w:t>
      </w:r>
      <w:r w:rsidRPr="00C03FC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D216D">
        <w:rPr>
          <w:rFonts w:ascii="Times New Roman" w:hAnsi="Times New Roman"/>
          <w:sz w:val="28"/>
          <w:szCs w:val="28"/>
          <w:lang w:val="uk-UA"/>
        </w:rPr>
        <w:t>Менш численними є</w:t>
      </w:r>
      <w:r w:rsidR="00C03F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інформаційно-технологічні терміни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одиниць)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Решту становлять </w:t>
      </w:r>
      <w:r w:rsidRPr="00655911">
        <w:rPr>
          <w:rFonts w:ascii="Times New Roman" w:hAnsi="Times New Roman"/>
          <w:i/>
          <w:sz w:val="28"/>
          <w:szCs w:val="28"/>
          <w:lang w:val="uk-UA"/>
        </w:rPr>
        <w:t>фінансові терміни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65591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інформаційно-технологічні терміни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>тощо.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uk-UA" w:eastAsia="ru-RU"/>
        </w:rPr>
      </w:pPr>
      <w:r w:rsidRPr="00736623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3D216D">
        <w:rPr>
          <w:rFonts w:ascii="Times New Roman" w:eastAsia="Times New Roman" w:hAnsi="Times New Roman"/>
          <w:sz w:val="28"/>
          <w:szCs w:val="28"/>
          <w:lang w:val="uk-UA" w:eastAsia="ru-RU"/>
        </w:rPr>
        <w:t>ступним типом скорочень</w:t>
      </w:r>
      <w:r w:rsidRPr="007366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>після ініціальних</w:t>
      </w:r>
      <w:r w:rsidR="003D216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366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частотою вживання </w:t>
      </w:r>
      <w:r w:rsidR="003D21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Pr="004A72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графічні абревіатури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(27</w:t>
      </w:r>
      <w:r w:rsidRPr="00BC6967">
        <w:rPr>
          <w:rFonts w:ascii="Times New Roman" w:eastAsia="Times New Roman" w:hAnsi="Times New Roman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2B67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612123" w:rsidRPr="004A7278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4E7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Kan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Kansas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6435AD" w:rsidRPr="006435A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435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C4E7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Rep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Representative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6435AD" w:rsidRPr="006435A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2C4E7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Co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company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6435AD" w:rsidRPr="006435A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2C4E7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Mr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mister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2C4E7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Fri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Friday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Графічні абревіатури можна поділити на наступні семантичні групи</w:t>
      </w:r>
      <w:r w:rsidRPr="002C4E79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: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- </w:t>
      </w:r>
      <w:r w:rsidRPr="004A7278">
        <w:rPr>
          <w:rFonts w:ascii="Times New Roman" w:hAnsi="Times New Roman"/>
          <w:b/>
          <w:color w:val="222222"/>
          <w:sz w:val="28"/>
          <w:szCs w:val="28"/>
          <w:shd w:val="clear" w:color="auto" w:fill="FCFCFC"/>
          <w:lang w:val="uk-UA"/>
        </w:rPr>
        <w:t>дні тижня</w:t>
      </w: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: </w:t>
      </w:r>
      <w:r w:rsidRPr="009D54C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Fri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 </w:t>
      </w:r>
      <w:r w:rsidR="006435AD" w:rsidRP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6435AD">
        <w:rPr>
          <w:rFonts w:ascii="Times New Roman" w:eastAsia="Times New Roman" w:hAnsi="Times New Roman"/>
          <w:sz w:val="28"/>
          <w:szCs w:val="28"/>
          <w:lang w:val="en-US" w:eastAsia="ru-RU"/>
        </w:rPr>
        <w:t>Friday</w:t>
      </w:r>
      <w:r w:rsidR="006435AD" w:rsidRP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D54C0"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  <w:t>;</w:t>
      </w: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 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- </w:t>
      </w:r>
      <w:r w:rsidRPr="004A7278">
        <w:rPr>
          <w:rFonts w:ascii="Times New Roman" w:hAnsi="Times New Roman"/>
          <w:b/>
          <w:color w:val="222222"/>
          <w:sz w:val="28"/>
          <w:szCs w:val="28"/>
          <w:shd w:val="clear" w:color="auto" w:fill="FCFCFC"/>
          <w:lang w:val="uk-UA"/>
        </w:rPr>
        <w:t>назви місяців</w:t>
      </w: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: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Nov. 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uk-UA" w:eastAsia="ru-RU"/>
        </w:rPr>
        <w:t>November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D54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 </w:t>
      </w:r>
      <w:r w:rsidRPr="009D54C0">
        <w:rPr>
          <w:rFonts w:ascii="Times New Roman" w:hAnsi="Times New Roman"/>
          <w:i/>
          <w:sz w:val="28"/>
          <w:szCs w:val="28"/>
          <w:lang w:val="en-US"/>
        </w:rPr>
        <w:t>Dec</w:t>
      </w:r>
      <w:r>
        <w:rPr>
          <w:rFonts w:ascii="Times New Roman" w:hAnsi="Times New Roman"/>
          <w:i/>
          <w:sz w:val="28"/>
          <w:szCs w:val="28"/>
          <w:lang w:val="uk-UA"/>
        </w:rPr>
        <w:t>. </w:t>
      </w:r>
      <w:r w:rsidR="006435AD">
        <w:rPr>
          <w:rFonts w:ascii="Times New Roman" w:hAnsi="Times New Roman"/>
          <w:sz w:val="28"/>
          <w:szCs w:val="28"/>
          <w:lang w:val="uk-UA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December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D54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 </w:t>
      </w:r>
      <w:r w:rsidRPr="009D54C0">
        <w:rPr>
          <w:rFonts w:ascii="Times New Roman" w:hAnsi="Times New Roman"/>
          <w:i/>
          <w:sz w:val="28"/>
          <w:szCs w:val="28"/>
          <w:lang w:val="en-US"/>
        </w:rPr>
        <w:t>Oct</w:t>
      </w:r>
      <w:r w:rsidRPr="006435AD">
        <w:rPr>
          <w:rFonts w:ascii="Times New Roman" w:hAnsi="Times New Roman"/>
          <w:i/>
          <w:sz w:val="28"/>
          <w:szCs w:val="28"/>
          <w:lang w:val="uk-UA"/>
        </w:rPr>
        <w:t>.</w:t>
      </w:r>
      <w:r w:rsidRPr="009D54C0">
        <w:rPr>
          <w:rFonts w:ascii="Times New Roman" w:hAnsi="Times New Roman"/>
          <w:i/>
          <w:sz w:val="28"/>
          <w:szCs w:val="28"/>
          <w:lang w:val="uk-UA"/>
        </w:rPr>
        <w:t> </w:t>
      </w:r>
      <w:r w:rsidR="006435AD">
        <w:rPr>
          <w:rFonts w:ascii="Times New Roman" w:hAnsi="Times New Roman"/>
          <w:sz w:val="28"/>
          <w:szCs w:val="28"/>
          <w:lang w:val="uk-UA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October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D54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  <w:r w:rsidRPr="006435A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D54C0">
        <w:rPr>
          <w:rFonts w:ascii="Times New Roman" w:hAnsi="Times New Roman"/>
          <w:i/>
          <w:sz w:val="28"/>
          <w:szCs w:val="28"/>
          <w:lang w:val="en-US"/>
        </w:rPr>
        <w:t>Jan</w:t>
      </w:r>
      <w:r w:rsidRPr="006435AD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 </w:t>
      </w:r>
      <w:r w:rsidR="006435AD">
        <w:rPr>
          <w:rFonts w:ascii="Times New Roman" w:hAnsi="Times New Roman"/>
          <w:sz w:val="28"/>
          <w:szCs w:val="28"/>
          <w:lang w:val="uk-UA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January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D54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4A7278">
        <w:rPr>
          <w:rFonts w:ascii="Times New Roman" w:hAnsi="Times New Roman"/>
          <w:b/>
          <w:color w:val="222222"/>
          <w:sz w:val="28"/>
          <w:szCs w:val="28"/>
          <w:shd w:val="clear" w:color="auto" w:fill="FCFCFC"/>
          <w:lang w:val="uk-UA"/>
        </w:rPr>
        <w:t>назви штатів, округів та міст</w:t>
      </w: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: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Calif</w:t>
      </w:r>
      <w:r w:rsidRPr="00B96C0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California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Kan</w:t>
      </w:r>
      <w:r w:rsidRPr="00B96C0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Kansas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Md</w:t>
      </w:r>
      <w:r w:rsidRPr="006435A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Maryland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Colo.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Colorado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La.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Louisiana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Ill.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Illinois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4F0B">
        <w:rPr>
          <w:rFonts w:ascii="Times New Roman" w:hAnsi="Times New Roman"/>
          <w:i/>
          <w:sz w:val="28"/>
          <w:szCs w:val="28"/>
          <w:lang w:val="en-US"/>
        </w:rPr>
        <w:t>Ga.</w:t>
      </w:r>
      <w:r>
        <w:rPr>
          <w:rFonts w:ascii="Times New Roman" w:hAnsi="Times New Roman"/>
          <w:i/>
          <w:sz w:val="28"/>
          <w:szCs w:val="28"/>
          <w:lang w:val="uk-UA"/>
        </w:rPr>
        <w:t> </w:t>
      </w:r>
      <w:r w:rsidR="006435AD">
        <w:rPr>
          <w:rFonts w:ascii="Times New Roman" w:hAnsi="Times New Roman"/>
          <w:sz w:val="28"/>
          <w:szCs w:val="28"/>
          <w:lang w:val="uk-UA"/>
        </w:rPr>
        <w:t>(</w:t>
      </w:r>
      <w:r w:rsidRPr="007430DE">
        <w:rPr>
          <w:rFonts w:ascii="Times New Roman" w:eastAsia="Times New Roman" w:hAnsi="Times New Roman"/>
          <w:sz w:val="28"/>
          <w:szCs w:val="28"/>
          <w:lang w:val="en-US" w:eastAsia="ru-RU"/>
        </w:rPr>
        <w:t>Georgia</w:t>
      </w:r>
      <w:r w:rsidR="006435A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</w:p>
    <w:p w:rsidR="00612123" w:rsidRPr="00B50AFD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4A7278">
        <w:rPr>
          <w:rFonts w:ascii="Times New Roman" w:hAnsi="Times New Roman"/>
          <w:b/>
          <w:color w:val="222222"/>
          <w:sz w:val="28"/>
          <w:szCs w:val="28"/>
          <w:shd w:val="clear" w:color="auto" w:fill="FCFCFC"/>
          <w:lang w:val="uk-UA"/>
        </w:rPr>
        <w:t>звернення</w:t>
      </w:r>
      <w:r w:rsidRPr="004A7278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:</w:t>
      </w: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Mr.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en-US" w:eastAsia="ru-RU"/>
        </w:rPr>
        <w:t>mister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914F0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Ms.</w:t>
      </w:r>
      <w:r w:rsidR="000F048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en-US" w:eastAsia="ru-RU"/>
        </w:rPr>
        <w:t>miss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914F0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50AFD">
        <w:rPr>
          <w:rFonts w:ascii="Times New Roman" w:hAnsi="Times New Roman"/>
          <w:i/>
          <w:sz w:val="28"/>
          <w:szCs w:val="28"/>
          <w:lang w:val="en-US"/>
        </w:rPr>
        <w:t>Mrs.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F0488">
        <w:rPr>
          <w:rFonts w:ascii="Times New Roman" w:hAnsi="Times New Roman"/>
          <w:sz w:val="28"/>
          <w:szCs w:val="28"/>
          <w:lang w:val="uk-UA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en-US" w:eastAsia="ru-RU"/>
        </w:rPr>
        <w:t>mistress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</w:p>
    <w:p w:rsidR="00612123" w:rsidRPr="000F0488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- </w:t>
      </w:r>
      <w:r w:rsidRPr="004A72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звання та посади</w:t>
      </w:r>
      <w:r w:rsidRPr="006B3634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50AF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Sen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uk-UA" w:eastAsia="ru-RU"/>
        </w:rPr>
        <w:t>Senator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Gov.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uk-UA" w:eastAsia="ru-RU"/>
        </w:rPr>
        <w:t>governor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B50AF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Lt. Gov.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hAnsi="Times New Roman"/>
          <w:color w:val="000000"/>
          <w:sz w:val="28"/>
          <w:szCs w:val="28"/>
          <w:lang w:val="en-US"/>
        </w:rPr>
        <w:t>lieutenant governor</w:t>
      </w:r>
      <w:r w:rsidR="000F048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B50AFD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;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Rep.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uk-UA" w:eastAsia="ru-RU"/>
        </w:rPr>
        <w:t>Representative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B50AF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</w:p>
    <w:p w:rsidR="00612123" w:rsidRPr="004A7278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32B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A72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товарні знаки</w:t>
      </w:r>
      <w:r w:rsidRPr="00132B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2BB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Mac</w:t>
      </w:r>
      <w:r w:rsidRPr="00B96C0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en-US" w:eastAsia="ru-RU"/>
        </w:rPr>
        <w:t>Macintosh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4A72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назви установ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Pr="00132BB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Corp</w:t>
      </w:r>
      <w:r w:rsidRPr="00B96C0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en-US" w:eastAsia="ru-RU"/>
        </w:rPr>
        <w:t>corporation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132BB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132BB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Co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D603B6">
        <w:rPr>
          <w:rFonts w:ascii="Times New Roman" w:eastAsia="Times New Roman" w:hAnsi="Times New Roman"/>
          <w:sz w:val="28"/>
          <w:szCs w:val="28"/>
          <w:lang w:val="en-US" w:eastAsia="ru-RU"/>
        </w:rPr>
        <w:t>company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132BB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12123" w:rsidRPr="004A7278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4A72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одиниці виміру кількості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: b/bn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366CB">
        <w:rPr>
          <w:rFonts w:ascii="Times New Roman" w:eastAsia="Times New Roman" w:hAnsi="Times New Roman"/>
          <w:sz w:val="28"/>
          <w:szCs w:val="28"/>
          <w:lang w:val="en-US" w:eastAsia="ru-RU"/>
        </w:rPr>
        <w:t>billion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366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</w:p>
    <w:p w:rsidR="00612123" w:rsidRPr="004A7278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A366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- </w:t>
      </w:r>
      <w:r w:rsidRPr="004A72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прикметники:</w:t>
      </w:r>
      <w:r w:rsidRPr="00A366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A366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Ltd</w:t>
      </w:r>
      <w:r w:rsidRPr="00A366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366CB">
        <w:rPr>
          <w:rFonts w:ascii="Times New Roman" w:eastAsia="Times New Roman" w:hAnsi="Times New Roman"/>
          <w:sz w:val="28"/>
          <w:szCs w:val="28"/>
          <w:lang w:val="en-US" w:eastAsia="ru-RU"/>
        </w:rPr>
        <w:t>limited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366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, </w:t>
      </w:r>
      <w:r w:rsidRPr="00A366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Sr</w:t>
      </w:r>
      <w:r w:rsidRPr="00A366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. 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366CB">
        <w:rPr>
          <w:rFonts w:ascii="Times New Roman" w:eastAsia="Times New Roman" w:hAnsi="Times New Roman"/>
          <w:sz w:val="28"/>
          <w:szCs w:val="28"/>
          <w:lang w:val="en-US" w:eastAsia="ru-RU"/>
        </w:rPr>
        <w:t>Senior</w:t>
      </w:r>
      <w:r w:rsidR="000F048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4A727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</w:t>
      </w: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показав аналіз орфографічних особливостей, п</w:t>
      </w:r>
      <w:r w:rsidRPr="004F6D0E">
        <w:rPr>
          <w:rFonts w:ascii="Times New Roman" w:eastAsia="Times New Roman" w:hAnsi="Times New Roman"/>
          <w:sz w:val="28"/>
          <w:szCs w:val="28"/>
          <w:lang w:val="uk-UA" w:eastAsia="ru-RU"/>
        </w:rPr>
        <w:t>ереважна більшість графічних абревіатур в американському варіанті англійської мови пишеться с крапкою в кінці.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B21C4" w:rsidRPr="00CD20B6" w:rsidRDefault="00C03FC1" w:rsidP="00612123">
      <w:pPr>
        <w:autoSpaceDE w:val="0"/>
        <w:autoSpaceDN w:val="0"/>
        <w:adjustRightInd w:val="0"/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стосується орфоепії, то ч</w:t>
      </w:r>
      <w:r w:rsidR="002B21C4">
        <w:rPr>
          <w:rFonts w:ascii="Times New Roman" w:eastAsia="Times New Roman" w:hAnsi="Times New Roman"/>
          <w:sz w:val="28"/>
          <w:szCs w:val="28"/>
          <w:lang w:val="uk-UA" w:eastAsia="ru-RU"/>
        </w:rPr>
        <w:t>итаються графічні абревіатури як їх повноцінні еквіваленти.</w:t>
      </w:r>
    </w:p>
    <w:p w:rsidR="00612123" w:rsidRDefault="00612123" w:rsidP="00C03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D603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Результати 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проведеного </w:t>
      </w:r>
      <w:r w:rsidRPr="00D603B6">
        <w:rPr>
          <w:rFonts w:ascii="Times New Roman" w:eastAsia="Times New Roman" w:hAnsi="Times New Roman"/>
          <w:sz w:val="28"/>
          <w:szCs w:val="28"/>
          <w:lang w:val="uk-UA" w:eastAsia="ru-RU"/>
        </w:rPr>
        <w:t>аналізу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можна відобразити в Таблиці 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.6</w:t>
      </w:r>
      <w:r w:rsidR="006F54C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768B" w:rsidRPr="00DA768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(Див. Таблицю 3.6</w:t>
      </w:r>
      <w:r w:rsidR="006F54C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="00DA768B" w:rsidRPr="00DA768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).</w:t>
      </w:r>
    </w:p>
    <w:p w:rsidR="00612123" w:rsidRPr="006F54CE" w:rsidRDefault="00DA768B" w:rsidP="0061212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Таблиця 3</w:t>
      </w:r>
      <w:r w:rsidR="006121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="00612123" w:rsidRPr="004A7278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6F54C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612123" w:rsidRDefault="002B21C4" w:rsidP="0061212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222222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/>
          <w:b/>
          <w:i/>
          <w:color w:val="222222"/>
          <w:sz w:val="28"/>
          <w:szCs w:val="28"/>
          <w:shd w:val="clear" w:color="auto" w:fill="FCFCFC"/>
          <w:lang w:val="uk-UA"/>
        </w:rPr>
        <w:t xml:space="preserve">Семантика </w:t>
      </w:r>
      <w:r w:rsidR="00612123">
        <w:rPr>
          <w:rFonts w:ascii="Times New Roman" w:hAnsi="Times New Roman"/>
          <w:b/>
          <w:i/>
          <w:color w:val="222222"/>
          <w:sz w:val="28"/>
          <w:szCs w:val="28"/>
          <w:shd w:val="clear" w:color="auto" w:fill="FCFCFC"/>
          <w:lang w:val="uk-UA"/>
        </w:rPr>
        <w:t>графічних абревіатур в американському варіанті англійської 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378"/>
        <w:gridCol w:w="1659"/>
        <w:gridCol w:w="1949"/>
        <w:gridCol w:w="1912"/>
      </w:tblGrid>
      <w:tr w:rsidR="00612123" w:rsidTr="00DA768B">
        <w:trPr>
          <w:trHeight w:val="300"/>
        </w:trPr>
        <w:tc>
          <w:tcPr>
            <w:tcW w:w="672" w:type="dxa"/>
            <w:vMerge w:val="restart"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№</w:t>
            </w:r>
          </w:p>
        </w:tc>
        <w:tc>
          <w:tcPr>
            <w:tcW w:w="3378" w:type="dxa"/>
            <w:vMerge w:val="restart"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Типи абревіатур</w:t>
            </w:r>
          </w:p>
        </w:tc>
        <w:tc>
          <w:tcPr>
            <w:tcW w:w="1659" w:type="dxa"/>
            <w:vMerge w:val="restart"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Кількість</w:t>
            </w:r>
          </w:p>
        </w:tc>
        <w:tc>
          <w:tcPr>
            <w:tcW w:w="1949" w:type="dxa"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частота</w:t>
            </w:r>
          </w:p>
        </w:tc>
        <w:tc>
          <w:tcPr>
            <w:tcW w:w="1912" w:type="dxa"/>
            <w:vMerge w:val="restart"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Ілюстративні приклади</w:t>
            </w:r>
          </w:p>
        </w:tc>
      </w:tr>
      <w:tr w:rsidR="00612123" w:rsidTr="00DA768B">
        <w:trPr>
          <w:trHeight w:val="180"/>
        </w:trPr>
        <w:tc>
          <w:tcPr>
            <w:tcW w:w="672" w:type="dxa"/>
            <w:vMerge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  <w:tc>
          <w:tcPr>
            <w:tcW w:w="3378" w:type="dxa"/>
            <w:vMerge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  <w:tc>
          <w:tcPr>
            <w:tcW w:w="1659" w:type="dxa"/>
            <w:vMerge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  <w:tc>
          <w:tcPr>
            <w:tcW w:w="1949" w:type="dxa"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Процентне співвідношення</w:t>
            </w:r>
          </w:p>
        </w:tc>
        <w:tc>
          <w:tcPr>
            <w:tcW w:w="1912" w:type="dxa"/>
            <w:vMerge/>
          </w:tcPr>
          <w:p w:rsidR="00612123" w:rsidRPr="00092B31" w:rsidRDefault="00612123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</w:tr>
      <w:tr w:rsidR="00DA768B" w:rsidTr="00DA768B">
        <w:trPr>
          <w:trHeight w:val="180"/>
        </w:trPr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1.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назви штатів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,</w:t>
            </w:r>
            <w:r w:rsidRPr="00092B3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 xml:space="preserve"> округів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 xml:space="preserve"> та міст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24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</w:pPr>
            <w:r w:rsidRPr="00A366C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  <w:t>48%</w:t>
            </w:r>
          </w:p>
        </w:tc>
        <w:tc>
          <w:tcPr>
            <w:tcW w:w="1912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</w:pPr>
            <w:smartTag w:uri="urn:schemas-microsoft-com:office:smarttags" w:element="State">
              <w:r w:rsidRPr="00914F0B">
                <w:rPr>
                  <w:rFonts w:ascii="Times New Roman" w:eastAsia="Times New Roman" w:hAnsi="Times New Roman"/>
                  <w:i/>
                  <w:sz w:val="28"/>
                  <w:szCs w:val="28"/>
                  <w:lang w:val="en-US" w:eastAsia="ru-RU"/>
                </w:rPr>
                <w:t>Kan</w:t>
              </w:r>
              <w:r w:rsidRPr="00B96C02">
                <w:rPr>
                  <w:rFonts w:ascii="Times New Roman" w:eastAsia="Times New Roman" w:hAnsi="Times New Roman"/>
                  <w:i/>
                  <w:sz w:val="28"/>
                  <w:szCs w:val="28"/>
                  <w:lang w:val="uk-UA" w:eastAsia="ru-RU"/>
                </w:rPr>
                <w:t>.</w:t>
              </w:r>
            </w:smartTag>
            <w:r w:rsidRPr="00A366C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; </w:t>
            </w:r>
            <w:smartTag w:uri="urn:schemas-microsoft-com:office:smarttags" w:element="State">
              <w:smartTag w:uri="urn:schemas-microsoft-com:office:smarttags" w:element="place">
                <w:r w:rsidRPr="00914F0B">
                  <w:rPr>
                    <w:rFonts w:ascii="Times New Roman" w:eastAsia="Times New Roman" w:hAnsi="Times New Roman"/>
                    <w:i/>
                    <w:sz w:val="28"/>
                    <w:szCs w:val="28"/>
                    <w:lang w:val="en-US" w:eastAsia="ru-RU"/>
                  </w:rPr>
                  <w:t>Colo.</w:t>
                </w:r>
              </w:smartTag>
            </w:smartTag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 </w:t>
            </w:r>
          </w:p>
        </w:tc>
      </w:tr>
      <w:tr w:rsidR="00DA768B" w:rsidTr="00DA768B">
        <w:trPr>
          <w:trHeight w:val="180"/>
        </w:trPr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2.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звання та посади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11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</w:pPr>
            <w:r w:rsidRPr="00A366C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  <w:t>22%</w:t>
            </w:r>
          </w:p>
        </w:tc>
        <w:tc>
          <w:tcPr>
            <w:tcW w:w="1912" w:type="dxa"/>
          </w:tcPr>
          <w:p w:rsidR="00DA768B" w:rsidRPr="00E311B9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 w:rsidRPr="00B50AFD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Sen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; </w:t>
            </w:r>
            <w:r w:rsidRPr="00B50AFD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Lt. Gov.</w:t>
            </w:r>
          </w:p>
        </w:tc>
      </w:tr>
      <w:tr w:rsidR="00DA768B" w:rsidTr="00DA768B">
        <w:trPr>
          <w:trHeight w:val="180"/>
        </w:trPr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3.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назви місяців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5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  <w:t>10%</w:t>
            </w:r>
          </w:p>
        </w:tc>
        <w:tc>
          <w:tcPr>
            <w:tcW w:w="1912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</w:pPr>
            <w:r w:rsidRPr="009D54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Oct</w:t>
            </w:r>
            <w:r w:rsidRPr="00A366CB">
              <w:rPr>
                <w:rFonts w:ascii="Times New Roman" w:hAnsi="Times New Roman"/>
                <w:i/>
                <w:sz w:val="28"/>
                <w:szCs w:val="28"/>
              </w:rPr>
              <w:t xml:space="preserve">.; </w:t>
            </w:r>
            <w:r w:rsidRPr="009D54C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Dec</w:t>
            </w:r>
            <w:r w:rsidRPr="00A366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DA768B" w:rsidTr="00DA768B">
        <w:trPr>
          <w:trHeight w:val="180"/>
        </w:trPr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4.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звернення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3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</w:pPr>
            <w:r w:rsidRPr="00A366C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  <w:t>6%</w:t>
            </w:r>
          </w:p>
        </w:tc>
        <w:tc>
          <w:tcPr>
            <w:tcW w:w="1912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14F0B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Ms.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; </w:t>
            </w:r>
            <w:r w:rsidRPr="00B50A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Mrs.</w:t>
            </w:r>
          </w:p>
        </w:tc>
      </w:tr>
      <w:tr w:rsidR="00DA768B" w:rsidTr="00DA768B">
        <w:trPr>
          <w:trHeight w:val="180"/>
        </w:trPr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5.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назви установ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2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  <w:t>4%</w:t>
            </w:r>
          </w:p>
        </w:tc>
        <w:tc>
          <w:tcPr>
            <w:tcW w:w="1912" w:type="dxa"/>
          </w:tcPr>
          <w:p w:rsidR="00DA768B" w:rsidRPr="00E311B9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 w:rsidRPr="00132BB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Corp</w:t>
            </w:r>
            <w:r w:rsidRPr="00B96C02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; </w:t>
            </w:r>
            <w:smartTag w:uri="urn:schemas-microsoft-com:office:smarttags" w:element="place">
              <w:r w:rsidRPr="00132BB1">
                <w:rPr>
                  <w:rFonts w:ascii="Times New Roman" w:eastAsia="Times New Roman" w:hAnsi="Times New Roman"/>
                  <w:i/>
                  <w:sz w:val="28"/>
                  <w:szCs w:val="28"/>
                  <w:lang w:val="en-US" w:eastAsia="ru-RU"/>
                </w:rPr>
                <w:t>Co</w:t>
              </w:r>
              <w:r>
                <w:rPr>
                  <w:rFonts w:ascii="Times New Roman" w:eastAsia="Times New Roman" w:hAnsi="Times New Roman"/>
                  <w:i/>
                  <w:sz w:val="28"/>
                  <w:szCs w:val="28"/>
                  <w:lang w:val="uk-UA" w:eastAsia="ru-RU"/>
                </w:rPr>
                <w:t>.</w:t>
              </w:r>
            </w:smartTag>
          </w:p>
        </w:tc>
      </w:tr>
      <w:tr w:rsidR="00DA768B" w:rsidTr="00DA768B">
        <w:trPr>
          <w:trHeight w:val="180"/>
        </w:trPr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6.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прикметники</w:t>
            </w:r>
          </w:p>
        </w:tc>
        <w:tc>
          <w:tcPr>
            <w:tcW w:w="1659" w:type="dxa"/>
          </w:tcPr>
          <w:p w:rsid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2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  <w:t>4%</w:t>
            </w:r>
          </w:p>
        </w:tc>
        <w:tc>
          <w:tcPr>
            <w:tcW w:w="1912" w:type="dxa"/>
          </w:tcPr>
          <w:p w:rsidR="00DA768B" w:rsidRPr="00E311B9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 w:rsidRPr="00A366CB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Ltd</w:t>
            </w:r>
            <w:r w:rsidRPr="00A366CB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; </w:t>
            </w:r>
            <w:r w:rsidRPr="00A366CB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Sr</w:t>
            </w:r>
            <w:r w:rsidRPr="00A366CB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</w:tr>
      <w:tr w:rsidR="00DA768B" w:rsidTr="00DA768B"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 xml:space="preserve">7. 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дні тижня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1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  <w:t>2%</w:t>
            </w:r>
          </w:p>
        </w:tc>
        <w:tc>
          <w:tcPr>
            <w:tcW w:w="1912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9D54C0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Fri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</w:tr>
      <w:tr w:rsidR="00DA768B" w:rsidTr="00DA768B"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8.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товарні знаки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1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</w:pPr>
            <w:r w:rsidRPr="00A366C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</w:rPr>
              <w:t>2%</w:t>
            </w:r>
          </w:p>
        </w:tc>
        <w:tc>
          <w:tcPr>
            <w:tcW w:w="1912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132BB1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Mac</w:t>
            </w:r>
            <w:r w:rsidRPr="00B96C02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</w:tr>
      <w:tr w:rsidR="00DA768B" w:rsidTr="00DA768B"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9.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2B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одиниці виміру кількості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  <w:t>1</w:t>
            </w:r>
          </w:p>
        </w:tc>
        <w:tc>
          <w:tcPr>
            <w:tcW w:w="1949" w:type="dxa"/>
          </w:tcPr>
          <w:p w:rsidR="00DA768B" w:rsidRPr="00A366C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en-US"/>
              </w:rPr>
              <w:t>2%</w:t>
            </w:r>
          </w:p>
        </w:tc>
        <w:tc>
          <w:tcPr>
            <w:tcW w:w="1912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b/bn</w:t>
            </w:r>
          </w:p>
        </w:tc>
      </w:tr>
      <w:tr w:rsidR="00DA768B" w:rsidTr="00DA768B">
        <w:tc>
          <w:tcPr>
            <w:tcW w:w="672" w:type="dxa"/>
          </w:tcPr>
          <w:p w:rsidR="00DA768B" w:rsidRPr="00DA768B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DA768B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10.</w:t>
            </w:r>
          </w:p>
        </w:tc>
        <w:tc>
          <w:tcPr>
            <w:tcW w:w="3378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2B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65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50</w:t>
            </w:r>
          </w:p>
        </w:tc>
        <w:tc>
          <w:tcPr>
            <w:tcW w:w="1949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  <w:r w:rsidRPr="00092B31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CFCFC"/>
                <w:lang w:val="uk-UA"/>
              </w:rPr>
              <w:t>100%</w:t>
            </w:r>
          </w:p>
        </w:tc>
        <w:tc>
          <w:tcPr>
            <w:tcW w:w="1912" w:type="dxa"/>
          </w:tcPr>
          <w:p w:rsidR="00DA768B" w:rsidRPr="00092B31" w:rsidRDefault="00DA768B" w:rsidP="006828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CFCFC"/>
                <w:lang w:val="uk-UA"/>
              </w:rPr>
            </w:pPr>
          </w:p>
        </w:tc>
      </w:tr>
    </w:tbl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CFCFC"/>
          <w:lang w:val="uk-UA"/>
        </w:rPr>
      </w:pPr>
    </w:p>
    <w:p w:rsidR="00612123" w:rsidRDefault="00612123" w:rsidP="00612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3FC1">
        <w:rPr>
          <w:rFonts w:ascii="Times New Roman" w:hAnsi="Times New Roman"/>
          <w:sz w:val="28"/>
          <w:szCs w:val="28"/>
          <w:lang w:val="uk-UA"/>
        </w:rPr>
        <w:lastRenderedPageBreak/>
        <w:t xml:space="preserve">Як видно з таблиці, групи </w:t>
      </w:r>
      <w:r w:rsidRPr="00C03FC1">
        <w:rPr>
          <w:rFonts w:ascii="Times New Roman" w:hAnsi="Times New Roman"/>
          <w:i/>
          <w:sz w:val="28"/>
          <w:szCs w:val="28"/>
          <w:lang w:val="uk-UA"/>
        </w:rPr>
        <w:t>назви штатів, округів, міст</w:t>
      </w:r>
      <w:r w:rsidR="00C03F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03FC1">
        <w:rPr>
          <w:rFonts w:ascii="Times New Roman" w:hAnsi="Times New Roman"/>
          <w:sz w:val="28"/>
          <w:szCs w:val="28"/>
          <w:lang w:val="uk-UA"/>
        </w:rPr>
        <w:t xml:space="preserve">(24 одиниці) і </w:t>
      </w:r>
      <w:r w:rsidRPr="00F7082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звання та посади</w:t>
      </w:r>
      <w:r w:rsid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C03FC1" w:rsidRPr="00C03FC1">
        <w:rPr>
          <w:rFonts w:ascii="Times New Roman" w:eastAsia="Times New Roman" w:hAnsi="Times New Roman"/>
          <w:sz w:val="28"/>
          <w:szCs w:val="28"/>
          <w:lang w:val="uk-UA" w:eastAsia="ru-RU"/>
        </w:rPr>
        <w:t>(11 одиниць)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F708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найчисленнішими поміж всіх 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інших </w:t>
      </w:r>
      <w:r w:rsidRPr="00F70828">
        <w:rPr>
          <w:rFonts w:ascii="Times New Roman" w:eastAsia="Times New Roman" w:hAnsi="Times New Roman"/>
          <w:sz w:val="28"/>
          <w:szCs w:val="28"/>
          <w:lang w:val="uk-UA" w:eastAsia="ru-RU"/>
        </w:rPr>
        <w:t>груп графічних скорочень.</w:t>
      </w:r>
    </w:p>
    <w:p w:rsidR="003020A5" w:rsidRDefault="00C03FC1" w:rsidP="003020A5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Менш</w:t>
      </w:r>
      <w:r w:rsidR="00DA768B" w:rsidRPr="00DA76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чисельн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им типом</w:t>
      </w:r>
      <w:r w:rsidR="00DA768B" w:rsidRPr="00DA76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серед абревіатур американського варіанту англійської мови є</w:t>
      </w:r>
      <w:r w:rsidR="00DA76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</w:t>
      </w:r>
      <w:r w:rsidR="003020A5" w:rsidRPr="00F54D0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січення</w:t>
      </w:r>
      <w:r w:rsidR="00BC69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D5070">
        <w:rPr>
          <w:rFonts w:ascii="Times New Roman" w:eastAsia="Times New Roman" w:hAnsi="Times New Roman"/>
          <w:sz w:val="28"/>
          <w:szCs w:val="28"/>
          <w:lang w:val="uk-UA" w:eastAsia="ru-RU"/>
        </w:rPr>
        <w:t>(11%</w:t>
      </w:r>
      <w:r w:rsidR="00BC6967" w:rsidRPr="00BC6967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A4445" w:rsidRPr="00CA444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A44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ad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020A5" w:rsidRPr="00FE4DE7">
        <w:rPr>
          <w:rFonts w:ascii="Times New Roman" w:eastAsia="Times New Roman" w:hAnsi="Times New Roman"/>
          <w:sz w:val="28"/>
          <w:szCs w:val="28"/>
          <w:lang w:val="en-US" w:eastAsia="ru-RU"/>
        </w:rPr>
        <w:t>advertisement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tech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020A5" w:rsidRPr="00FE4DE7">
        <w:rPr>
          <w:rFonts w:ascii="Times New Roman" w:eastAsia="Times New Roman" w:hAnsi="Times New Roman"/>
          <w:sz w:val="28"/>
          <w:szCs w:val="28"/>
          <w:lang w:val="en-US" w:eastAsia="ru-RU"/>
        </w:rPr>
        <w:t>technology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E4D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mass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020A5" w:rsidRPr="00FE4DE7">
        <w:rPr>
          <w:rFonts w:ascii="Times New Roman" w:eastAsia="Times New Roman" w:hAnsi="Times New Roman"/>
          <w:sz w:val="28"/>
          <w:szCs w:val="28"/>
          <w:lang w:val="en-US" w:eastAsia="ru-RU"/>
        </w:rPr>
        <w:t>massive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app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020A5" w:rsidRPr="00FE4DE7">
        <w:rPr>
          <w:rFonts w:ascii="Times New Roman" w:eastAsia="Times New Roman" w:hAnsi="Times New Roman"/>
          <w:sz w:val="28"/>
          <w:szCs w:val="28"/>
          <w:lang w:val="en-US" w:eastAsia="ru-RU"/>
        </w:rPr>
        <w:t>application</w:t>
      </w:r>
      <w:r w:rsidR="00DA768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020A5" w:rsidRPr="00FB6E2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FB6E23" w:rsidRDefault="00DA768B" w:rsidP="003020A5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FB6E23" w:rsidRPr="00FB6E23">
        <w:rPr>
          <w:rFonts w:ascii="Times New Roman" w:eastAsia="Times New Roman" w:hAnsi="Times New Roman"/>
          <w:sz w:val="28"/>
          <w:szCs w:val="28"/>
          <w:lang w:val="uk-UA" w:eastAsia="ru-RU"/>
        </w:rPr>
        <w:t>ібранні</w:t>
      </w:r>
      <w:r w:rsidR="00BC5B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усічення</w:t>
      </w:r>
      <w:r w:rsidR="00A32F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американського варіанту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 свою чергу, </w:t>
      </w:r>
      <w:r w:rsidR="00BC5BD1">
        <w:rPr>
          <w:rFonts w:ascii="Times New Roman" w:eastAsia="Times New Roman" w:hAnsi="Times New Roman"/>
          <w:sz w:val="28"/>
          <w:szCs w:val="28"/>
          <w:lang w:val="uk-UA" w:eastAsia="ru-RU"/>
        </w:rPr>
        <w:t>можна розподілити на 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>підтип</w:t>
      </w:r>
      <w:r w:rsidR="00FB6E23" w:rsidRPr="00FB6E23">
        <w:rPr>
          <w:rFonts w:ascii="Times New Roman" w:eastAsia="Times New Roman" w:hAnsi="Times New Roman"/>
          <w:sz w:val="28"/>
          <w:szCs w:val="28"/>
          <w:lang w:val="uk-UA" w:eastAsia="ru-RU"/>
        </w:rPr>
        <w:t>и:</w:t>
      </w:r>
      <w:r w:rsidR="00BC5B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6E23" w:rsidRP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апокоп</w:t>
      </w:r>
      <w:r w:rsidR="00FB6E23" w:rsidRPr="00FB6E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FB6E23" w:rsidRP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аферезис</w:t>
      </w:r>
      <w:r w:rsidR="00FB6E23" w:rsidRPr="00FB6E2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B6E23" w:rsidRPr="00BC5BD1" w:rsidRDefault="00FB6E23" w:rsidP="004238C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Перший </w:t>
      </w:r>
      <w:r w:rsidR="00C03FC1">
        <w:rPr>
          <w:rFonts w:ascii="Times New Roman" w:eastAsia="Times New Roman" w:hAnsi="Times New Roman"/>
          <w:sz w:val="28"/>
          <w:szCs w:val="28"/>
          <w:lang w:val="uk-UA" w:eastAsia="ru-RU"/>
        </w:rPr>
        <w:t>під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тип усічень, </w:t>
      </w:r>
      <w:r w:rsidRP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апок</w:t>
      </w:r>
      <w:r w:rsidR="004238C7" w:rsidRP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о</w:t>
      </w:r>
      <w:r w:rsidR="00E327F2" w:rsidRPr="00C03F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27F2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7629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найпоширенішим </w:t>
      </w:r>
      <w:r w:rsidR="00156291" w:rsidRPr="00C03FC1">
        <w:rPr>
          <w:rFonts w:ascii="Times New Roman" w:eastAsia="Times New Roman" w:hAnsi="Times New Roman"/>
          <w:sz w:val="28"/>
          <w:szCs w:val="28"/>
          <w:lang w:val="uk-UA" w:eastAsia="ru-RU"/>
        </w:rPr>
        <w:t>(85%)</w:t>
      </w:r>
      <w:r w:rsidR="007629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4238C7">
        <w:rPr>
          <w:rFonts w:ascii="Times New Roman" w:eastAsia="Times New Roman" w:hAnsi="Times New Roman"/>
          <w:sz w:val="28"/>
          <w:szCs w:val="28"/>
          <w:lang w:val="uk-UA" w:eastAsia="ru-RU"/>
        </w:rPr>
        <w:t>нього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належать такі усічення як: </w:t>
      </w:r>
      <w:r w:rsidR="00E21645" w:rsidRPr="005A543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lab</w:t>
      </w:r>
      <w:r w:rsidR="00156291" w:rsidRPr="0015629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156291" w:rsidRPr="00156291">
        <w:rPr>
          <w:rFonts w:ascii="Times New Roman" w:eastAsia="Times New Roman" w:hAnsi="Times New Roman"/>
          <w:sz w:val="28"/>
          <w:szCs w:val="28"/>
          <w:lang w:val="uk-UA" w:eastAsia="ru-RU"/>
        </w:rPr>
        <w:t>˂</w:t>
      </w:r>
      <w:r w:rsidR="0015629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156291" w:rsidRPr="00156291">
        <w:rPr>
          <w:rFonts w:ascii="Times New Roman" w:eastAsia="Times New Roman" w:hAnsi="Times New Roman"/>
          <w:sz w:val="28"/>
          <w:szCs w:val="28"/>
          <w:lang w:val="uk-UA" w:eastAsia="ru-RU"/>
        </w:rPr>
        <w:t>l</w:t>
      </w:r>
      <w:r w:rsidR="00E21645" w:rsidRPr="00156291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E21645" w:rsidRPr="004238C7">
        <w:rPr>
          <w:rFonts w:ascii="Times New Roman" w:eastAsia="Times New Roman" w:hAnsi="Times New Roman"/>
          <w:sz w:val="28"/>
          <w:szCs w:val="28"/>
          <w:lang w:val="en-US" w:eastAsia="ru-RU"/>
        </w:rPr>
        <w:t>borator</w:t>
      </w:r>
      <w:r w:rsidR="005B5CA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E21645" w:rsidRPr="005A543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am </w:t>
      </w:r>
      <w:r w:rsidR="0015629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˂</w:t>
      </w:r>
      <w:r w:rsidR="00156291" w:rsidRPr="0015629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5A5438" w:rsidRPr="004238C7">
        <w:rPr>
          <w:rFonts w:ascii="Times New Roman" w:eastAsia="Times New Roman" w:hAnsi="Times New Roman"/>
          <w:sz w:val="28"/>
          <w:szCs w:val="28"/>
          <w:lang w:val="uk-UA" w:eastAsia="ru-RU"/>
        </w:rPr>
        <w:t>amplitude</w:t>
      </w:r>
      <w:r w:rsidR="005A5438" w:rsidRPr="005A543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5A5438" w:rsidRPr="005A5438">
        <w:rPr>
          <w:rFonts w:ascii="Times New Roman" w:hAnsi="Times New Roman"/>
          <w:i/>
          <w:sz w:val="28"/>
          <w:szCs w:val="28"/>
          <w:lang w:val="en-US"/>
        </w:rPr>
        <w:t>mid</w:t>
      </w:r>
      <w:r w:rsidR="004238C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56291">
        <w:rPr>
          <w:rFonts w:ascii="Times New Roman" w:hAnsi="Times New Roman"/>
          <w:i/>
          <w:sz w:val="28"/>
          <w:szCs w:val="28"/>
          <w:lang w:val="uk-UA"/>
        </w:rPr>
        <w:t>˂</w:t>
      </w:r>
      <w:r w:rsidR="00156291" w:rsidRPr="0015629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A5438" w:rsidRPr="004238C7">
        <w:rPr>
          <w:rFonts w:ascii="Times New Roman" w:eastAsia="Times New Roman" w:hAnsi="Times New Roman"/>
          <w:sz w:val="28"/>
          <w:szCs w:val="28"/>
          <w:lang w:val="en-US" w:eastAsia="ru-RU"/>
        </w:rPr>
        <w:t>middle</w:t>
      </w:r>
      <w:r w:rsidR="005A5438" w:rsidRPr="005A543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5A5438" w:rsidRPr="005A5438">
        <w:rPr>
          <w:rFonts w:ascii="Times New Roman" w:hAnsi="Times New Roman"/>
          <w:i/>
          <w:sz w:val="28"/>
          <w:szCs w:val="28"/>
          <w:lang w:val="en-US"/>
        </w:rPr>
        <w:t>telecom</w:t>
      </w:r>
      <w:r w:rsidR="004238C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56291">
        <w:rPr>
          <w:rFonts w:ascii="Times New Roman" w:hAnsi="Times New Roman"/>
          <w:i/>
          <w:sz w:val="28"/>
          <w:szCs w:val="28"/>
          <w:lang w:val="uk-UA"/>
        </w:rPr>
        <w:t>˂</w:t>
      </w:r>
      <w:r w:rsidR="00156291" w:rsidRPr="0015629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A5438" w:rsidRPr="004238C7">
        <w:rPr>
          <w:rFonts w:ascii="Times New Roman" w:eastAsia="Times New Roman" w:hAnsi="Times New Roman"/>
          <w:sz w:val="28"/>
          <w:szCs w:val="28"/>
          <w:lang w:val="en-US" w:eastAsia="ru-RU"/>
        </w:rPr>
        <w:t>telecommunications</w:t>
      </w:r>
      <w:r w:rsidR="005A5438" w:rsidRPr="005A543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5A5438" w:rsidRPr="00E327F2">
        <w:rPr>
          <w:rFonts w:ascii="Times New Roman" w:hAnsi="Times New Roman"/>
          <w:i/>
          <w:sz w:val="28"/>
          <w:szCs w:val="28"/>
          <w:lang w:val="en-US"/>
        </w:rPr>
        <w:t>memo</w:t>
      </w:r>
      <w:r w:rsidR="004238C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56291">
        <w:rPr>
          <w:rFonts w:ascii="Times New Roman" w:hAnsi="Times New Roman"/>
          <w:i/>
          <w:sz w:val="28"/>
          <w:szCs w:val="28"/>
          <w:lang w:val="uk-UA"/>
        </w:rPr>
        <w:t>˂</w:t>
      </w:r>
      <w:r w:rsidR="00156291" w:rsidRPr="0015629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A5438" w:rsidRPr="004238C7">
        <w:rPr>
          <w:rFonts w:ascii="Times New Roman" w:eastAsia="Times New Roman" w:hAnsi="Times New Roman"/>
          <w:sz w:val="28"/>
          <w:szCs w:val="28"/>
          <w:lang w:val="en-US" w:eastAsia="ru-RU"/>
        </w:rPr>
        <w:t>memorandum</w:t>
      </w:r>
      <w:r w:rsidR="0000116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5B5CA9" w:rsidRDefault="00B46A8A" w:rsidP="003020A5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4A442A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Усічення типу </w:t>
      </w:r>
      <w:r w:rsidR="008702AA" w:rsidRPr="00B46A8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аферезис</w:t>
      </w:r>
      <w:r w:rsidR="005B5CA9" w:rsidRPr="005B5C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F368A">
        <w:rPr>
          <w:rFonts w:ascii="Times New Roman" w:hAnsi="Times New Roman"/>
          <w:color w:val="000000"/>
          <w:sz w:val="28"/>
          <w:szCs w:val="28"/>
          <w:lang w:val="uk-UA"/>
        </w:rPr>
        <w:t xml:space="preserve">є </w:t>
      </w:r>
      <w:r w:rsidR="005B5CA9" w:rsidRPr="005B5CA9">
        <w:rPr>
          <w:rFonts w:ascii="Times New Roman" w:hAnsi="Times New Roman"/>
          <w:color w:val="000000"/>
          <w:sz w:val="28"/>
          <w:szCs w:val="28"/>
          <w:lang w:val="uk-UA"/>
        </w:rPr>
        <w:t>менш числе</w:t>
      </w:r>
      <w:r w:rsidR="006F368A">
        <w:rPr>
          <w:rFonts w:ascii="Times New Roman" w:hAnsi="Times New Roman"/>
          <w:color w:val="000000"/>
          <w:sz w:val="28"/>
          <w:szCs w:val="28"/>
          <w:lang w:val="uk-UA"/>
        </w:rPr>
        <w:t>нною</w:t>
      </w:r>
      <w:r w:rsidR="005B5CA9" w:rsidRPr="005B5C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групою </w:t>
      </w:r>
      <w:r w:rsidR="005B5CA9" w:rsidRPr="005B5CA9">
        <w:rPr>
          <w:rFonts w:ascii="Times New Roman" w:hAnsi="Times New Roman"/>
          <w:color w:val="000000"/>
          <w:sz w:val="28"/>
          <w:szCs w:val="28"/>
          <w:lang w:val="uk-UA"/>
        </w:rPr>
        <w:t>в порівнянні з попередньою</w:t>
      </w:r>
      <w:r w:rsidR="00545481">
        <w:rPr>
          <w:rFonts w:ascii="Times New Roman" w:hAnsi="Times New Roman"/>
          <w:color w:val="000000"/>
          <w:sz w:val="28"/>
          <w:szCs w:val="28"/>
          <w:lang w:val="uk-UA"/>
        </w:rPr>
        <w:t xml:space="preserve"> (10%)</w:t>
      </w:r>
      <w:r w:rsidR="006F368A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6F368A" w:rsidRPr="006F368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6F368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</w:t>
      </w:r>
      <w:r w:rsidR="006F368A" w:rsidRPr="008702AA">
        <w:rPr>
          <w:rFonts w:ascii="Times New Roman" w:hAnsi="Times New Roman"/>
          <w:i/>
          <w:color w:val="000000"/>
          <w:sz w:val="28"/>
          <w:szCs w:val="28"/>
          <w:lang w:val="en-US"/>
        </w:rPr>
        <w:t>hone</w:t>
      </w:r>
      <w:r w:rsidR="006F368A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˂ </w:t>
      </w:r>
      <w:r w:rsidR="006F368A" w:rsidRPr="0000116D">
        <w:rPr>
          <w:rFonts w:ascii="Times New Roman" w:eastAsia="Times New Roman" w:hAnsi="Times New Roman"/>
          <w:sz w:val="28"/>
          <w:szCs w:val="28"/>
          <w:lang w:val="en-US" w:eastAsia="ru-RU"/>
        </w:rPr>
        <w:t>telephone</w:t>
      </w:r>
      <w:r w:rsidR="006F368A" w:rsidRPr="008702A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6F368A" w:rsidRPr="008702A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bus</w:t>
      </w:r>
      <w:r w:rsidR="006F368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˂ </w:t>
      </w:r>
      <w:r w:rsidR="006F368A" w:rsidRPr="0000116D">
        <w:rPr>
          <w:rFonts w:ascii="Times New Roman" w:eastAsia="Times New Roman" w:hAnsi="Times New Roman"/>
          <w:sz w:val="28"/>
          <w:szCs w:val="28"/>
          <w:lang w:val="en-US" w:eastAsia="ru-RU"/>
        </w:rPr>
        <w:t>omnibus</w:t>
      </w:r>
      <w:r w:rsidR="006F368A" w:rsidRPr="008702A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8F701D" w:rsidRDefault="008F701D" w:rsidP="008F701D">
      <w:pPr>
        <w:tabs>
          <w:tab w:val="left" w:pos="204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стосується усічень синкопного тип</w:t>
      </w:r>
      <w:r w:rsidR="0015629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 у матеріалі, що досліджувався таких абревіатур зафіксовано не було.</w:t>
      </w:r>
    </w:p>
    <w:p w:rsidR="005B5CA9" w:rsidRDefault="004B5479" w:rsidP="008F701D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ході аналізу було </w:t>
      </w:r>
      <w:r w:rsidR="00883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також </w:t>
      </w:r>
      <w:r w:rsidR="005B5CA9">
        <w:rPr>
          <w:rFonts w:ascii="Times New Roman" w:eastAsia="Times New Roman" w:hAnsi="Times New Roman"/>
          <w:sz w:val="28"/>
          <w:szCs w:val="28"/>
          <w:lang w:val="uk-UA" w:eastAsia="ru-RU"/>
        </w:rPr>
        <w:t>виявлено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(5%)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усічен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r w:rsidR="005B5C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якому застосовувалися прийоми обох вище згаданих типів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B5C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тобто </w:t>
      </w:r>
      <w:r w:rsidR="005B5CA9" w:rsidRPr="0015629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апокоп + аферезис</w:t>
      </w:r>
      <w:r w:rsidR="006F36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6F368A" w:rsidRPr="004B547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cellphone</w:t>
      </w:r>
      <w:r w:rsidR="006F36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˂</w:t>
      </w:r>
      <w:r w:rsidR="006F368A" w:rsidRPr="004B54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368A" w:rsidRPr="006F368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cell</w:t>
      </w:r>
      <w:r w:rsidR="006F368A">
        <w:rPr>
          <w:rFonts w:ascii="Times New Roman" w:eastAsia="Times New Roman" w:hAnsi="Times New Roman"/>
          <w:sz w:val="28"/>
          <w:szCs w:val="28"/>
          <w:lang w:val="en-US" w:eastAsia="ru-RU"/>
        </w:rPr>
        <w:t>ural</w:t>
      </w:r>
      <w:r w:rsidR="006F368A" w:rsidRPr="004B54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F368A">
        <w:rPr>
          <w:rFonts w:ascii="Times New Roman" w:eastAsia="Times New Roman" w:hAnsi="Times New Roman"/>
          <w:sz w:val="28"/>
          <w:szCs w:val="28"/>
          <w:lang w:val="en-US" w:eastAsia="ru-RU"/>
        </w:rPr>
        <w:t>tele</w:t>
      </w:r>
      <w:r w:rsidR="006F368A" w:rsidRPr="006F368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phone</w:t>
      </w:r>
      <w:r w:rsidR="006F368A" w:rsidRPr="004B547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F368A" w:rsidRDefault="003D216D" w:rsidP="008F701D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Аналіз</w:t>
      </w:r>
      <w:r w:rsidR="006F36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орфографічних особливостей усічень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дозволяє побачити</w:t>
      </w:r>
      <w:r w:rsidR="006F36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</w:t>
      </w:r>
      <w:r w:rsidR="006F36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такі скорочення </w:t>
      </w:r>
      <w:r w:rsidR="004B1555">
        <w:rPr>
          <w:rFonts w:ascii="Times New Roman" w:eastAsia="Times New Roman" w:hAnsi="Times New Roman"/>
          <w:sz w:val="28"/>
          <w:szCs w:val="28"/>
          <w:lang w:val="uk-UA" w:eastAsia="ru-RU"/>
        </w:rPr>
        <w:t>майже завжди пишуться з маленьких букв. Виключенням є ті випадки, коли усічене слово стоїть на початку речення, тоді воно пишеться з великої літери.</w:t>
      </w:r>
    </w:p>
    <w:p w:rsidR="001F665A" w:rsidRPr="005B5CA9" w:rsidRDefault="007D2C4E" w:rsidP="005B5CA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Результ</w:t>
      </w:r>
      <w:r w:rsidR="00545481">
        <w:rPr>
          <w:rFonts w:ascii="Times New Roman" w:eastAsia="Times New Roman" w:hAnsi="Times New Roman"/>
          <w:sz w:val="28"/>
          <w:szCs w:val="28"/>
          <w:lang w:val="uk-UA" w:eastAsia="ru-RU"/>
        </w:rPr>
        <w:t>ати дослідження представлені в Таблиці 3.7</w:t>
      </w:r>
      <w:r w:rsidR="006F54C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45481" w:rsidRPr="0054548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(Див. Таблицю 3.7</w:t>
      </w:r>
      <w:r w:rsidR="006F54C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="00545481" w:rsidRPr="0054548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).</w:t>
      </w:r>
    </w:p>
    <w:p w:rsidR="007D2C4E" w:rsidRDefault="00545481" w:rsidP="007D2C4E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Таблиця 3.7</w:t>
      </w:r>
      <w:r w:rsidR="006F54CE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7D2C4E" w:rsidRDefault="007D2C4E" w:rsidP="007D2C4E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D2C4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Типи усічень в американському варіанті англійської 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379"/>
        <w:gridCol w:w="1659"/>
        <w:gridCol w:w="1949"/>
        <w:gridCol w:w="1911"/>
      </w:tblGrid>
      <w:tr w:rsidR="00E327F2" w:rsidRPr="006F54CE">
        <w:trPr>
          <w:trHeight w:val="300"/>
        </w:trPr>
        <w:tc>
          <w:tcPr>
            <w:tcW w:w="675" w:type="dxa"/>
            <w:vMerge w:val="restart"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Типи усічень</w:t>
            </w:r>
          </w:p>
        </w:tc>
        <w:tc>
          <w:tcPr>
            <w:tcW w:w="1665" w:type="dxa"/>
            <w:vMerge w:val="restart"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914" w:type="dxa"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Частота</w:t>
            </w:r>
          </w:p>
        </w:tc>
        <w:tc>
          <w:tcPr>
            <w:tcW w:w="1915" w:type="dxa"/>
            <w:vMerge w:val="restart"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Ілюстративні приклади</w:t>
            </w:r>
          </w:p>
        </w:tc>
      </w:tr>
      <w:tr w:rsidR="00E327F2">
        <w:trPr>
          <w:trHeight w:val="180"/>
        </w:trPr>
        <w:tc>
          <w:tcPr>
            <w:tcW w:w="675" w:type="dxa"/>
            <w:vMerge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65" w:type="dxa"/>
            <w:vMerge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14" w:type="dxa"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Процентне співвідношення</w:t>
            </w:r>
          </w:p>
        </w:tc>
        <w:tc>
          <w:tcPr>
            <w:tcW w:w="1915" w:type="dxa"/>
            <w:vMerge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327F2">
        <w:tc>
          <w:tcPr>
            <w:tcW w:w="675" w:type="dxa"/>
          </w:tcPr>
          <w:p w:rsidR="00022D3C" w:rsidRPr="00545481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548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402" w:type="dxa"/>
          </w:tcPr>
          <w:p w:rsidR="00022D3C" w:rsidRPr="00022D3C" w:rsidRDefault="00022D3C" w:rsidP="00022D3C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апокоп</w:t>
            </w:r>
          </w:p>
        </w:tc>
        <w:tc>
          <w:tcPr>
            <w:tcW w:w="1665" w:type="dxa"/>
          </w:tcPr>
          <w:p w:rsidR="00022D3C" w:rsidRPr="00022D3C" w:rsidRDefault="008B676A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14" w:type="dxa"/>
          </w:tcPr>
          <w:p w:rsidR="00022D3C" w:rsidRPr="00022D3C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85%</w:t>
            </w:r>
          </w:p>
        </w:tc>
        <w:tc>
          <w:tcPr>
            <w:tcW w:w="1915" w:type="dxa"/>
          </w:tcPr>
          <w:p w:rsidR="00022D3C" w:rsidRPr="00E327F2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A543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Lab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; </w:t>
            </w:r>
            <w:r w:rsidRPr="005A543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telecom</w:t>
            </w:r>
          </w:p>
        </w:tc>
      </w:tr>
      <w:tr w:rsidR="00E327F2">
        <w:tc>
          <w:tcPr>
            <w:tcW w:w="675" w:type="dxa"/>
          </w:tcPr>
          <w:p w:rsidR="00022D3C" w:rsidRPr="00545481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548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402" w:type="dxa"/>
          </w:tcPr>
          <w:p w:rsidR="00022D3C" w:rsidRPr="00022D3C" w:rsidRDefault="00022D3C" w:rsidP="00022D3C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аферезис</w:t>
            </w:r>
          </w:p>
        </w:tc>
        <w:tc>
          <w:tcPr>
            <w:tcW w:w="1665" w:type="dxa"/>
          </w:tcPr>
          <w:p w:rsidR="00022D3C" w:rsidRPr="00022D3C" w:rsidRDefault="008B676A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14" w:type="dxa"/>
          </w:tcPr>
          <w:p w:rsidR="00022D3C" w:rsidRPr="00022D3C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10%</w:t>
            </w:r>
          </w:p>
        </w:tc>
        <w:tc>
          <w:tcPr>
            <w:tcW w:w="1915" w:type="dxa"/>
          </w:tcPr>
          <w:p w:rsidR="00022D3C" w:rsidRPr="00E327F2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702A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Phone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; </w:t>
            </w:r>
            <w:r w:rsidRPr="008702AA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bus</w:t>
            </w:r>
          </w:p>
        </w:tc>
      </w:tr>
      <w:tr w:rsidR="00E327F2">
        <w:tc>
          <w:tcPr>
            <w:tcW w:w="675" w:type="dxa"/>
          </w:tcPr>
          <w:p w:rsidR="00022D3C" w:rsidRPr="00545481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548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3402" w:type="dxa"/>
          </w:tcPr>
          <w:p w:rsidR="00022D3C" w:rsidRPr="00022D3C" w:rsidRDefault="00022D3C" w:rsidP="00022D3C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22D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синкоп</w:t>
            </w:r>
          </w:p>
        </w:tc>
        <w:tc>
          <w:tcPr>
            <w:tcW w:w="1665" w:type="dxa"/>
          </w:tcPr>
          <w:p w:rsidR="00022D3C" w:rsidRPr="00022D3C" w:rsidRDefault="008B676A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−</w:t>
            </w:r>
          </w:p>
        </w:tc>
        <w:tc>
          <w:tcPr>
            <w:tcW w:w="1914" w:type="dxa"/>
          </w:tcPr>
          <w:p w:rsidR="00022D3C" w:rsidRPr="00022D3C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−</w:t>
            </w:r>
          </w:p>
        </w:tc>
        <w:tc>
          <w:tcPr>
            <w:tcW w:w="1915" w:type="dxa"/>
          </w:tcPr>
          <w:p w:rsidR="00022D3C" w:rsidRPr="00022D3C" w:rsidRDefault="005B5CA9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−</w:t>
            </w:r>
          </w:p>
        </w:tc>
      </w:tr>
      <w:tr w:rsidR="00E327F2">
        <w:tc>
          <w:tcPr>
            <w:tcW w:w="675" w:type="dxa"/>
          </w:tcPr>
          <w:p w:rsidR="00E327F2" w:rsidRPr="00545481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548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402" w:type="dxa"/>
          </w:tcPr>
          <w:p w:rsidR="00E327F2" w:rsidRPr="00022D3C" w:rsidRDefault="00E327F2" w:rsidP="00022D3C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апокоп+аферезиз</w:t>
            </w:r>
          </w:p>
        </w:tc>
        <w:tc>
          <w:tcPr>
            <w:tcW w:w="1665" w:type="dxa"/>
          </w:tcPr>
          <w:p w:rsidR="00E327F2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14" w:type="dxa"/>
          </w:tcPr>
          <w:p w:rsidR="00E327F2" w:rsidRPr="00022D3C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5%</w:t>
            </w:r>
          </w:p>
        </w:tc>
        <w:tc>
          <w:tcPr>
            <w:tcW w:w="1915" w:type="dxa"/>
          </w:tcPr>
          <w:p w:rsidR="00E327F2" w:rsidRPr="00022D3C" w:rsidRDefault="004B5479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5479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cellphone</w:t>
            </w:r>
          </w:p>
        </w:tc>
      </w:tr>
      <w:tr w:rsidR="00022D3C">
        <w:tc>
          <w:tcPr>
            <w:tcW w:w="675" w:type="dxa"/>
          </w:tcPr>
          <w:p w:rsidR="00022D3C" w:rsidRPr="00545481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4548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022D3C" w:rsidRPr="0054548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</w:tcPr>
          <w:p w:rsidR="00022D3C" w:rsidRPr="00E327F2" w:rsidRDefault="00022D3C" w:rsidP="00022D3C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27F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665" w:type="dxa"/>
          </w:tcPr>
          <w:p w:rsidR="00022D3C" w:rsidRPr="00E327F2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27F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14" w:type="dxa"/>
          </w:tcPr>
          <w:p w:rsidR="00022D3C" w:rsidRPr="00E327F2" w:rsidRDefault="00E327F2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327F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1915" w:type="dxa"/>
          </w:tcPr>
          <w:p w:rsidR="00022D3C" w:rsidRPr="00022D3C" w:rsidRDefault="00022D3C" w:rsidP="007D2C4E">
            <w:pPr>
              <w:tabs>
                <w:tab w:val="left" w:pos="2040"/>
              </w:tabs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801BF" w:rsidRDefault="007801BF" w:rsidP="004B547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2C4E" w:rsidRPr="004B5479" w:rsidRDefault="004B5479" w:rsidP="004B547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видно з таблиці найпоши</w:t>
      </w:r>
      <w:r w:rsidR="00CD20B6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енішим типом усічень є апокоп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17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одиниць із 20 відібраних)</w:t>
      </w:r>
      <w:r w:rsidR="007801BF">
        <w:rPr>
          <w:rFonts w:ascii="Times New Roman" w:eastAsia="Times New Roman" w:hAnsi="Times New Roman"/>
          <w:sz w:val="28"/>
          <w:szCs w:val="28"/>
          <w:lang w:val="uk-UA" w:eastAsia="ru-RU"/>
        </w:rPr>
        <w:t>. Решту с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тановлять аферезис (</w:t>
      </w:r>
      <w:r w:rsidR="007801BF">
        <w:rPr>
          <w:rFonts w:ascii="Times New Roman" w:eastAsia="Times New Roman" w:hAnsi="Times New Roman"/>
          <w:sz w:val="28"/>
          <w:szCs w:val="28"/>
          <w:lang w:val="uk-UA" w:eastAsia="ru-RU"/>
        </w:rPr>
        <w:t>2 одиниці від вибірки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801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змішаний тип </w:t>
      </w:r>
      <w:r w:rsidR="007801BF" w:rsidRPr="00643E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апокоп + аферезис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7801BF">
        <w:rPr>
          <w:rFonts w:ascii="Times New Roman" w:eastAsia="Times New Roman" w:hAnsi="Times New Roman"/>
          <w:sz w:val="28"/>
          <w:szCs w:val="28"/>
          <w:lang w:val="uk-UA" w:eastAsia="ru-RU"/>
        </w:rPr>
        <w:t>1 одиниця від вибірки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7801B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C2C8B" w:rsidRDefault="003020A5" w:rsidP="002C4E7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B67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Складні</w:t>
      </w:r>
      <w:r w:rsidR="00D11C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абревіатури</w:t>
      </w:r>
      <w:r w:rsidR="00BC69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45481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C6967" w:rsidRPr="00BC6967">
        <w:rPr>
          <w:rFonts w:ascii="Times New Roman" w:eastAsia="Times New Roman" w:hAnsi="Times New Roman"/>
          <w:sz w:val="28"/>
          <w:szCs w:val="28"/>
          <w:lang w:val="uk-UA" w:eastAsia="ru-RU"/>
        </w:rPr>
        <w:t>%)</w:t>
      </w:r>
      <w:r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Утворюються шляхом скорочення та осново складання та складаються з початкових букв чи складів слів та основ</w:t>
      </w:r>
      <w:r w:rsidR="00E311B9" w:rsidRPr="00E311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 з </w:t>
      </w:r>
      <w:r w:rsidR="00D11C58">
        <w:rPr>
          <w:rFonts w:ascii="Times New Roman" w:eastAsia="Times New Roman" w:hAnsi="Times New Roman"/>
          <w:sz w:val="28"/>
          <w:szCs w:val="28"/>
          <w:lang w:val="uk-UA" w:eastAsia="ru-RU"/>
        </w:rPr>
        <w:t>поєднань з їх повними основами.</w:t>
      </w:r>
    </w:p>
    <w:p w:rsidR="00A10A88" w:rsidRDefault="00B46A8A" w:rsidP="002C4E7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Зібрані складні абревіатури американського варіанту з</w:t>
      </w:r>
      <w:r w:rsidR="00A10A88">
        <w:rPr>
          <w:rFonts w:ascii="Times New Roman" w:eastAsia="Times New Roman" w:hAnsi="Times New Roman"/>
          <w:sz w:val="28"/>
          <w:szCs w:val="28"/>
          <w:lang w:val="uk-UA" w:eastAsia="ru-RU"/>
        </w:rPr>
        <w:t>а семантикою поділяються на:</w:t>
      </w:r>
    </w:p>
    <w:p w:rsidR="00A10A88" w:rsidRDefault="00A10A88" w:rsidP="002C4E7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інформаційні та інтернет технології: </w:t>
      </w:r>
      <w:r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WiFi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Wireless</w:t>
      </w:r>
      <w:r w:rsidRPr="00E31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Fidelity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); </w:t>
      </w:r>
      <w:r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D11C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-</w:t>
      </w:r>
      <w:r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commerce</w:t>
      </w:r>
      <w:r w:rsidRPr="00D11C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electronic</w:t>
      </w:r>
      <w:r w:rsidRPr="00E31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commerce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);</w:t>
      </w:r>
      <w:r w:rsidRPr="00A10A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D11C58">
        <w:rPr>
          <w:rFonts w:ascii="Times New Roman" w:hAnsi="Times New Roman"/>
          <w:i/>
          <w:color w:val="000000"/>
          <w:sz w:val="28"/>
          <w:szCs w:val="28"/>
          <w:lang w:val="en-US"/>
        </w:rPr>
        <w:t>telco</w:t>
      </w:r>
      <w:r w:rsidRPr="00D11C58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telephone company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); </w:t>
      </w:r>
    </w:p>
    <w:p w:rsidR="006828C2" w:rsidRDefault="006828C2" w:rsidP="002C4E7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компанії та фондові біржі: </w:t>
      </w:r>
      <w:r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UW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underwriter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E01C6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01C63" w:rsidRPr="00643E16" w:rsidRDefault="00E01C63" w:rsidP="002C4E79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стосується орфоепії такого типу скорочення</w:t>
      </w:r>
      <w:r w:rsidR="00DB6F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то читаються вони по різному. Якщо </w:t>
      </w:r>
      <w:r w:rsidR="00510389">
        <w:rPr>
          <w:rFonts w:ascii="Times New Roman" w:eastAsia="Times New Roman" w:hAnsi="Times New Roman"/>
          <w:sz w:val="28"/>
          <w:szCs w:val="28"/>
          <w:lang w:val="uk-UA" w:eastAsia="ru-RU"/>
        </w:rPr>
        <w:t>першим компонентом є буква, а другим слово, то в такій абревіатурі перший елемент читається як літера в алфав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іті: </w:t>
      </w:r>
      <w:r w:rsidR="00643E16"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="00643E16" w:rsidRPr="00D11C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-</w:t>
      </w:r>
      <w:r w:rsidR="00643E16"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="00643E16" w:rsidRPr="00D11C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643E16" w:rsidRPr="00643E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br/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643E16" w:rsidRPr="00643E1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643E16" w:rsidRPr="00643E16">
        <w:rPr>
          <w:rFonts w:ascii="Times New Roman" w:eastAsia="Times New Roman" w:hAnsi="Times New Roman"/>
          <w:sz w:val="28"/>
          <w:szCs w:val="28"/>
          <w:lang w:val="en-US" w:eastAsia="ru-RU"/>
        </w:rPr>
        <w:t>meil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43E16"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electronic</w:t>
      </w:r>
      <w:r w:rsidR="00643E16" w:rsidRPr="00E31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3E16"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103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випадку, якщо абревіатура складається з </w:t>
      </w:r>
      <w:r w:rsidR="00510389" w:rsidRPr="0045065A">
        <w:rPr>
          <w:rFonts w:ascii="Times New Roman" w:eastAsia="Times New Roman" w:hAnsi="Times New Roman"/>
          <w:sz w:val="28"/>
          <w:szCs w:val="28"/>
          <w:lang w:val="uk-UA" w:eastAsia="ru-RU"/>
        </w:rPr>
        <w:t>складів слів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, то і читається вона</w:t>
      </w:r>
      <w:r w:rsidR="004506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відповідності 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45065A">
        <w:rPr>
          <w:rFonts w:ascii="Times New Roman" w:eastAsia="Times New Roman" w:hAnsi="Times New Roman"/>
          <w:sz w:val="28"/>
          <w:szCs w:val="28"/>
          <w:lang w:val="uk-UA" w:eastAsia="ru-RU"/>
        </w:rPr>
        <w:t>цих складів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643E16"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NetApp</w:t>
      </w:r>
      <w:r w:rsidR="00643E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643E16" w:rsidRPr="00643E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br/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643E16">
        <w:rPr>
          <w:rFonts w:ascii="Times New Roman" w:eastAsia="Times New Roman" w:hAnsi="Times New Roman"/>
          <w:sz w:val="28"/>
          <w:szCs w:val="28"/>
          <w:lang w:val="en-US" w:eastAsia="ru-RU"/>
        </w:rPr>
        <w:t>net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æ</w:t>
      </w:r>
      <w:r w:rsidR="00643E16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](</w:t>
      </w:r>
      <w:r w:rsidR="00643E16"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Network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3E16"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Appliance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506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За умови, якщо </w:t>
      </w:r>
      <w:r w:rsidR="00013E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складовими абревіатури є перша </w:t>
      </w:r>
      <w:r w:rsidR="00B46A8A">
        <w:rPr>
          <w:rFonts w:ascii="Times New Roman" w:eastAsia="Times New Roman" w:hAnsi="Times New Roman"/>
          <w:sz w:val="28"/>
          <w:szCs w:val="28"/>
          <w:lang w:val="uk-UA" w:eastAsia="ru-RU"/>
        </w:rPr>
        <w:t>і середня літери, вони озвучуються</w:t>
      </w:r>
      <w:r w:rsidR="00013E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назвою кожної літери в алфавіті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643E16" w:rsidRPr="00D11C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TV</w:t>
      </w:r>
      <w:r w:rsidR="00643E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643E16">
        <w:rPr>
          <w:rFonts w:ascii="Times New Roman" w:eastAsia="Times New Roman" w:hAnsi="Times New Roman"/>
          <w:sz w:val="28"/>
          <w:szCs w:val="28"/>
          <w:lang w:val="en-US" w:eastAsia="ru-RU"/>
        </w:rPr>
        <w:t>ti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'</w:t>
      </w:r>
      <w:r w:rsidR="00643E16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="00643E16" w:rsidRPr="00643E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643E16"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television</w:t>
      </w:r>
      <w:r w:rsidR="00643E1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13EB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B0948" w:rsidRDefault="00013EBF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Абревіатури запозичені з іншої</w:t>
      </w:r>
      <w:r w:rsidR="00D11C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мови</w:t>
      </w:r>
      <w:r w:rsidR="00BC69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940EE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BC6967" w:rsidRPr="00BC6967">
        <w:rPr>
          <w:rFonts w:ascii="Times New Roman" w:eastAsia="Times New Roman" w:hAnsi="Times New Roman"/>
          <w:sz w:val="28"/>
          <w:szCs w:val="28"/>
          <w:lang w:val="uk-UA" w:eastAsia="ru-RU"/>
        </w:rPr>
        <w:t>%)</w:t>
      </w:r>
      <w:r w:rsidR="00682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найменш поширеною групою абревіатур в текстах американської газети “</w:t>
      </w:r>
      <w:r w:rsidR="006828C2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6828C2" w:rsidRPr="00682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28C2">
        <w:rPr>
          <w:rFonts w:ascii="Times New Roman" w:eastAsia="Times New Roman" w:hAnsi="Times New Roman"/>
          <w:sz w:val="28"/>
          <w:szCs w:val="28"/>
          <w:lang w:val="en-US" w:eastAsia="ru-RU"/>
        </w:rPr>
        <w:t>Washington</w:t>
      </w:r>
      <w:r w:rsidR="006828C2" w:rsidRPr="00682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28C2">
        <w:rPr>
          <w:rFonts w:ascii="Times New Roman" w:eastAsia="Times New Roman" w:hAnsi="Times New Roman"/>
          <w:sz w:val="28"/>
          <w:szCs w:val="28"/>
          <w:lang w:val="en-US" w:eastAsia="ru-RU"/>
        </w:rPr>
        <w:t>Post</w:t>
      </w:r>
      <w:r w:rsidR="006828C2" w:rsidRPr="006828C2">
        <w:rPr>
          <w:rFonts w:ascii="Times New Roman" w:eastAsia="Times New Roman" w:hAnsi="Times New Roman"/>
          <w:sz w:val="28"/>
          <w:szCs w:val="28"/>
          <w:lang w:val="uk-UA" w:eastAsia="ru-RU"/>
        </w:rPr>
        <w:t>”. В</w:t>
      </w:r>
      <w:r w:rsidR="00682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матеріалі дослідження були зафіксовані запозичення лише з латинської мови</w:t>
      </w:r>
      <w:r w:rsidR="00D11C58" w:rsidRPr="00D11C5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11C58" w:rsidRPr="00D11C58">
        <w:rPr>
          <w:rFonts w:ascii="Times New Roman" w:hAnsi="Times New Roman"/>
          <w:bCs/>
          <w:i/>
          <w:sz w:val="28"/>
          <w:szCs w:val="28"/>
          <w:lang w:val="en-US"/>
        </w:rPr>
        <w:t>e</w:t>
      </w:r>
      <w:r w:rsidR="00D11C58" w:rsidRPr="00D11C58">
        <w:rPr>
          <w:rFonts w:ascii="Times New Roman" w:hAnsi="Times New Roman"/>
          <w:bCs/>
          <w:i/>
          <w:sz w:val="28"/>
          <w:szCs w:val="28"/>
          <w:lang w:val="uk-UA"/>
        </w:rPr>
        <w:t xml:space="preserve">. </w:t>
      </w:r>
      <w:r w:rsidR="00D11C58" w:rsidRPr="00D11C58">
        <w:rPr>
          <w:rFonts w:ascii="Times New Roman" w:hAnsi="Times New Roman"/>
          <w:bCs/>
          <w:i/>
          <w:sz w:val="28"/>
          <w:szCs w:val="28"/>
          <w:lang w:val="en-US"/>
        </w:rPr>
        <w:t>g</w:t>
      </w:r>
      <w:r w:rsidR="00D11C58" w:rsidRPr="00D11C58">
        <w:rPr>
          <w:rFonts w:ascii="Times New Roman" w:hAnsi="Times New Roman"/>
          <w:bCs/>
          <w:i/>
          <w:sz w:val="28"/>
          <w:szCs w:val="28"/>
          <w:lang w:val="uk-UA"/>
        </w:rPr>
        <w:t xml:space="preserve">. 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uk-UA"/>
        </w:rPr>
        <w:t>[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uk-UA"/>
        </w:rPr>
        <w:t xml:space="preserve">: </w:t>
      </w:r>
      <w:r w:rsidR="00D11C58" w:rsidRPr="00D11C58">
        <w:rPr>
          <w:rFonts w:ascii="Times New Roman" w:hAnsi="Times New Roman"/>
          <w:i/>
          <w:iCs/>
          <w:sz w:val="28"/>
          <w:szCs w:val="28"/>
        </w:rPr>
        <w:t>΄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E311B9">
        <w:rPr>
          <w:rFonts w:ascii="Times New Roman" w:hAnsi="Times New Roman"/>
          <w:i/>
          <w:iCs/>
          <w:sz w:val="28"/>
          <w:szCs w:val="28"/>
          <w:lang w:val="uk-UA"/>
        </w:rPr>
        <w:t xml:space="preserve">:] </w:t>
      </w:r>
      <w:r w:rsidR="006828C2">
        <w:rPr>
          <w:rFonts w:ascii="Times New Roman" w:hAnsi="Times New Roman"/>
          <w:iCs/>
          <w:sz w:val="28"/>
          <w:szCs w:val="28"/>
          <w:lang w:val="uk-UA"/>
        </w:rPr>
        <w:t>(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exempli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gratia</w:t>
      </w:r>
      <w:r w:rsidR="006828C2">
        <w:rPr>
          <w:rFonts w:ascii="Times New Roman" w:hAnsi="Times New Roman"/>
          <w:iCs/>
          <w:sz w:val="28"/>
          <w:szCs w:val="28"/>
          <w:lang w:val="uk-UA"/>
        </w:rPr>
        <w:t xml:space="preserve"> –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for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example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for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instance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>)</w:t>
      </w:r>
      <w:r w:rsidR="006828C2">
        <w:rPr>
          <w:rFonts w:ascii="Times New Roman" w:hAnsi="Times New Roman"/>
          <w:i/>
          <w:iCs/>
          <w:sz w:val="28"/>
          <w:szCs w:val="28"/>
          <w:lang w:val="uk-UA"/>
        </w:rPr>
        <w:t>;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D11C58" w:rsidRPr="00D11C58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="00D11C58" w:rsidRPr="00D11C58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="00D11C58" w:rsidRPr="00D11C58">
        <w:rPr>
          <w:rFonts w:ascii="Times New Roman" w:hAnsi="Times New Roman"/>
          <w:bCs/>
          <w:i/>
          <w:iCs/>
          <w:sz w:val="28"/>
          <w:szCs w:val="28"/>
          <w:lang w:val="en-US"/>
        </w:rPr>
        <w:t>m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uk-UA"/>
        </w:rPr>
        <w:t>. [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en-US"/>
        </w:rPr>
        <w:t>ei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D11C58" w:rsidRPr="00D11C58">
        <w:rPr>
          <w:rFonts w:ascii="Times New Roman" w:hAnsi="Times New Roman"/>
          <w:i/>
          <w:iCs/>
          <w:sz w:val="28"/>
          <w:szCs w:val="28"/>
        </w:rPr>
        <w:t>΄</w:t>
      </w:r>
      <w:r w:rsidR="00D11C58" w:rsidRPr="00D11C58">
        <w:rPr>
          <w:rFonts w:ascii="Times New Roman" w:hAnsi="Times New Roman"/>
          <w:i/>
          <w:iCs/>
          <w:sz w:val="28"/>
          <w:szCs w:val="28"/>
          <w:lang w:val="en-US"/>
        </w:rPr>
        <w:t>em</w:t>
      </w:r>
      <w:r w:rsidR="00E311B9">
        <w:rPr>
          <w:rFonts w:ascii="Times New Roman" w:hAnsi="Times New Roman"/>
          <w:i/>
          <w:iCs/>
          <w:sz w:val="28"/>
          <w:szCs w:val="28"/>
          <w:lang w:val="uk-UA"/>
        </w:rPr>
        <w:t xml:space="preserve">] </w:t>
      </w:r>
      <w:r w:rsidR="006828C2">
        <w:rPr>
          <w:rFonts w:ascii="Times New Roman" w:hAnsi="Times New Roman"/>
          <w:iCs/>
          <w:sz w:val="28"/>
          <w:szCs w:val="28"/>
          <w:lang w:val="uk-UA"/>
        </w:rPr>
        <w:t>(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ante</w:t>
      </w:r>
      <w:r w:rsidR="009A088B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meridiem</w:t>
      </w:r>
      <w:r w:rsidR="006828C2">
        <w:rPr>
          <w:rFonts w:ascii="Times New Roman" w:hAnsi="Times New Roman"/>
          <w:iCs/>
          <w:sz w:val="28"/>
          <w:szCs w:val="28"/>
          <w:lang w:val="uk-UA"/>
        </w:rPr>
        <w:t xml:space="preserve"> –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before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midday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in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the</w:t>
      </w:r>
      <w:r w:rsidR="00D11C5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11C58" w:rsidRPr="00E311B9">
        <w:rPr>
          <w:rFonts w:ascii="Times New Roman" w:hAnsi="Times New Roman"/>
          <w:iCs/>
          <w:sz w:val="28"/>
          <w:szCs w:val="28"/>
          <w:lang w:val="en-US"/>
        </w:rPr>
        <w:t>morning</w:t>
      </w:r>
      <w:r w:rsidR="009A088B" w:rsidRPr="00E311B9">
        <w:rPr>
          <w:rFonts w:ascii="Times New Roman" w:hAnsi="Times New Roman"/>
          <w:iCs/>
          <w:sz w:val="28"/>
          <w:szCs w:val="28"/>
          <w:lang w:val="uk-UA"/>
        </w:rPr>
        <w:t>)</w:t>
      </w:r>
      <w:r w:rsidR="009A088B">
        <w:rPr>
          <w:rFonts w:ascii="Times New Roman" w:hAnsi="Times New Roman"/>
          <w:i/>
          <w:iCs/>
          <w:sz w:val="28"/>
          <w:szCs w:val="28"/>
          <w:lang w:val="uk-UA"/>
        </w:rPr>
        <w:t xml:space="preserve">; </w:t>
      </w:r>
      <w:r w:rsidR="00E311B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vs. </w:t>
      </w:r>
      <w:r w:rsidR="006828C2" w:rsidRPr="006828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['və:</w:t>
      </w:r>
      <w:r w:rsidR="00C9567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6828C2" w:rsidRPr="006828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səs] </w:t>
      </w:r>
      <w:r w:rsidR="00682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(versus – </w:t>
      </w:r>
      <w:r w:rsidR="00E25D42">
        <w:rPr>
          <w:rFonts w:ascii="Times New Roman" w:eastAsia="Times New Roman" w:hAnsi="Times New Roman"/>
          <w:sz w:val="28"/>
          <w:szCs w:val="28"/>
          <w:lang w:val="uk-UA" w:eastAsia="ru-RU"/>
        </w:rPr>
        <w:t>against,</w:t>
      </w:r>
      <w:r w:rsidR="009A088B" w:rsidRPr="00E31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in opposition to)</w:t>
      </w:r>
      <w:r w:rsidR="00346E9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="009A088B" w:rsidRPr="009A088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i. e.</w:t>
      </w:r>
      <w:r w:rsidR="00E311B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[ai'i:] </w:t>
      </w:r>
      <w:r w:rsidR="00B251B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9A088B" w:rsidRPr="00E311B9">
        <w:rPr>
          <w:rFonts w:ascii="Times New Roman" w:eastAsia="Times New Roman" w:hAnsi="Times New Roman"/>
          <w:sz w:val="28"/>
          <w:szCs w:val="28"/>
          <w:lang w:val="en-US" w:eastAsia="ru-RU"/>
        </w:rPr>
        <w:t>id est</w:t>
      </w:r>
      <w:r w:rsidR="00B251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9A088B" w:rsidRPr="00E311B9">
        <w:rPr>
          <w:rFonts w:ascii="Times New Roman" w:eastAsia="Times New Roman" w:hAnsi="Times New Roman"/>
          <w:sz w:val="28"/>
          <w:szCs w:val="28"/>
          <w:lang w:val="uk-UA" w:eastAsia="ru-RU"/>
        </w:rPr>
        <w:t>that is (to say) ; in other words)</w:t>
      </w:r>
      <w:r w:rsidR="009A088B" w:rsidRPr="009A088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775769" w:rsidRDefault="0077576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46E9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Як показав аналіз орфографічних особливостей абревіатури запозичені з латинської мови завжди пишуться з маленьких букв. </w:t>
      </w:r>
      <w:r w:rsidR="001B0CAC" w:rsidRPr="00346E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Також вони завжди пишуться з </w:t>
      </w:r>
      <w:r w:rsidR="00346E98" w:rsidRPr="00346E98">
        <w:rPr>
          <w:rFonts w:ascii="Times New Roman" w:eastAsia="Times New Roman" w:hAnsi="Times New Roman"/>
          <w:sz w:val="28"/>
          <w:szCs w:val="28"/>
          <w:lang w:val="uk-UA" w:eastAsia="ru-RU"/>
        </w:rPr>
        <w:t>крапкою.</w:t>
      </w:r>
      <w:r w:rsidR="00346E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Крапка може ставитися в кінці абревіатури: </w:t>
      </w:r>
      <w:r w:rsidR="00346E98" w:rsidRPr="00D11C58">
        <w:rPr>
          <w:rFonts w:ascii="Times New Roman" w:hAnsi="Times New Roman"/>
          <w:bCs/>
          <w:i/>
          <w:iCs/>
          <w:sz w:val="28"/>
          <w:szCs w:val="28"/>
          <w:lang w:val="en-US"/>
        </w:rPr>
        <w:t>etc</w:t>
      </w:r>
      <w:r w:rsidR="00346E98" w:rsidRPr="00D11C58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="00346E98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9F1AAE">
        <w:rPr>
          <w:rFonts w:ascii="Times New Roman" w:hAnsi="Times New Roman"/>
          <w:bCs/>
          <w:i/>
          <w:iCs/>
          <w:sz w:val="28"/>
          <w:szCs w:val="28"/>
          <w:lang w:val="uk-UA"/>
        </w:rPr>
        <w:br/>
      </w:r>
      <w:r w:rsidR="00346E98" w:rsidRPr="00D11C58">
        <w:rPr>
          <w:rFonts w:ascii="Times New Roman" w:hAnsi="Times New Roman"/>
          <w:i/>
          <w:iCs/>
          <w:sz w:val="28"/>
          <w:szCs w:val="28"/>
          <w:lang w:val="uk-UA"/>
        </w:rPr>
        <w:t>[ə</w:t>
      </w:r>
      <w:r w:rsidR="00346E98" w:rsidRPr="00D11C5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346E98" w:rsidRPr="009A088B">
        <w:rPr>
          <w:rFonts w:ascii="Times New Roman" w:hAnsi="Times New Roman"/>
          <w:i/>
          <w:iCs/>
          <w:sz w:val="28"/>
          <w:szCs w:val="28"/>
          <w:lang w:val="uk-UA"/>
        </w:rPr>
        <w:t>'</w:t>
      </w:r>
      <w:r w:rsidR="00346E9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346E98" w:rsidRPr="00D11C58">
        <w:rPr>
          <w:rFonts w:ascii="Times New Roman" w:hAnsi="Times New Roman"/>
          <w:i/>
          <w:iCs/>
          <w:sz w:val="28"/>
          <w:szCs w:val="28"/>
          <w:lang w:val="en-US"/>
        </w:rPr>
        <w:t>set</w:t>
      </w:r>
      <w:r w:rsidR="00346E98" w:rsidRPr="00D11C58">
        <w:rPr>
          <w:rFonts w:ascii="Times New Roman" w:hAnsi="Times New Roman"/>
          <w:i/>
          <w:iCs/>
          <w:sz w:val="28"/>
          <w:szCs w:val="28"/>
          <w:lang w:val="uk-UA"/>
        </w:rPr>
        <w:t>ə</w:t>
      </w:r>
      <w:r w:rsidR="00346E98" w:rsidRPr="00D11C5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346E98" w:rsidRPr="00D11C58">
        <w:rPr>
          <w:rFonts w:ascii="Times New Roman" w:hAnsi="Times New Roman"/>
          <w:i/>
          <w:iCs/>
          <w:sz w:val="28"/>
          <w:szCs w:val="28"/>
          <w:lang w:val="uk-UA"/>
        </w:rPr>
        <w:t>ə]</w:t>
      </w:r>
      <w:r w:rsidR="00346E98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346E98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346E98" w:rsidRPr="00E311B9">
        <w:rPr>
          <w:rFonts w:ascii="Times New Roman" w:hAnsi="Times New Roman"/>
          <w:iCs/>
          <w:sz w:val="28"/>
          <w:szCs w:val="28"/>
          <w:lang w:val="en-US"/>
        </w:rPr>
        <w:t>et</w:t>
      </w:r>
      <w:r w:rsidR="00346E9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46E98" w:rsidRPr="00E311B9">
        <w:rPr>
          <w:rFonts w:ascii="Times New Roman" w:hAnsi="Times New Roman"/>
          <w:iCs/>
          <w:sz w:val="28"/>
          <w:szCs w:val="28"/>
          <w:lang w:val="en-US"/>
        </w:rPr>
        <w:t>cetera</w:t>
      </w:r>
      <w:r w:rsidR="00346E98">
        <w:rPr>
          <w:rFonts w:ascii="Times New Roman" w:hAnsi="Times New Roman"/>
          <w:iCs/>
          <w:sz w:val="28"/>
          <w:szCs w:val="28"/>
          <w:lang w:val="uk-UA"/>
        </w:rPr>
        <w:t xml:space="preserve"> – </w:t>
      </w:r>
      <w:r w:rsidR="00346E98" w:rsidRPr="00E311B9">
        <w:rPr>
          <w:rFonts w:ascii="Times New Roman" w:hAnsi="Times New Roman"/>
          <w:iCs/>
          <w:sz w:val="28"/>
          <w:szCs w:val="28"/>
          <w:lang w:val="en-US"/>
        </w:rPr>
        <w:t>and</w:t>
      </w:r>
      <w:r w:rsidR="00346E9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46E98" w:rsidRPr="00E311B9">
        <w:rPr>
          <w:rFonts w:ascii="Times New Roman" w:hAnsi="Times New Roman"/>
          <w:iCs/>
          <w:sz w:val="28"/>
          <w:szCs w:val="28"/>
          <w:lang w:val="en-US"/>
        </w:rPr>
        <w:t>so</w:t>
      </w:r>
      <w:r w:rsidR="00346E9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46E98" w:rsidRPr="00E311B9">
        <w:rPr>
          <w:rFonts w:ascii="Times New Roman" w:hAnsi="Times New Roman"/>
          <w:iCs/>
          <w:sz w:val="28"/>
          <w:szCs w:val="28"/>
          <w:lang w:val="en-US"/>
        </w:rPr>
        <w:t>on</w:t>
      </w:r>
      <w:r w:rsidR="00346E98" w:rsidRPr="00E311B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46E98" w:rsidRPr="00E311B9">
        <w:rPr>
          <w:rFonts w:ascii="Times New Roman" w:hAnsi="Times New Roman"/>
          <w:sz w:val="28"/>
          <w:szCs w:val="28"/>
          <w:lang w:val="uk-UA"/>
        </w:rPr>
        <w:t>)</w:t>
      </w:r>
      <w:r w:rsidR="00346E98" w:rsidRPr="00D11C58">
        <w:rPr>
          <w:rFonts w:ascii="Times New Roman" w:hAnsi="Times New Roman"/>
          <w:i/>
          <w:sz w:val="28"/>
          <w:szCs w:val="28"/>
          <w:lang w:val="uk-UA"/>
        </w:rPr>
        <w:t>;</w:t>
      </w:r>
      <w:r w:rsidR="00346E9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46E98">
        <w:rPr>
          <w:rFonts w:ascii="Times New Roman" w:hAnsi="Times New Roman"/>
          <w:sz w:val="28"/>
          <w:szCs w:val="28"/>
          <w:lang w:val="uk-UA"/>
        </w:rPr>
        <w:t xml:space="preserve">або нею можуть розділятися літери </w:t>
      </w:r>
      <w:r w:rsidR="009F1AAE">
        <w:rPr>
          <w:rFonts w:ascii="Times New Roman" w:hAnsi="Times New Roman"/>
          <w:sz w:val="28"/>
          <w:szCs w:val="28"/>
          <w:lang w:val="uk-UA"/>
        </w:rPr>
        <w:t>скорочення</w:t>
      </w:r>
      <w:r w:rsidR="00346E9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46E9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p.m. [pi'em] </w:t>
      </w:r>
      <w:r w:rsidR="00346E98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346E98" w:rsidRPr="00E311B9">
        <w:rPr>
          <w:rFonts w:ascii="Times New Roman" w:eastAsia="Times New Roman" w:hAnsi="Times New Roman"/>
          <w:sz w:val="28"/>
          <w:szCs w:val="28"/>
          <w:lang w:val="uk-UA" w:eastAsia="ru-RU"/>
        </w:rPr>
        <w:t>post meridiem</w:t>
      </w:r>
      <w:r w:rsidR="00346E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346E98" w:rsidRPr="00E311B9">
        <w:rPr>
          <w:rFonts w:ascii="Times New Roman" w:eastAsia="Times New Roman" w:hAnsi="Times New Roman"/>
          <w:sz w:val="28"/>
          <w:szCs w:val="28"/>
          <w:lang w:val="uk-UA" w:eastAsia="ru-RU"/>
        </w:rPr>
        <w:t>indicating the time period from midday to midnight)</w:t>
      </w:r>
      <w:r w:rsidR="00346E9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9F1AAE" w:rsidRPr="009F1AAE" w:rsidRDefault="0051038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стосується орфоепічних</w:t>
      </w:r>
      <w:r w:rsidR="009F1AAE" w:rsidRPr="009F1A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особливостей, то інколи вони читаються не як латинські скорочення, а як їх відповідники в англійській мові</w:t>
      </w:r>
      <w:r w:rsidR="008C33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або як окремі букви</w:t>
      </w:r>
      <w:r w:rsidR="009F1AAE" w:rsidRPr="009F1AA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70828" w:rsidRPr="00B251B4" w:rsidRDefault="00E311B9" w:rsidP="00131B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31B9B">
        <w:rPr>
          <w:rFonts w:ascii="Times New Roman" w:hAnsi="Times New Roman"/>
          <w:sz w:val="28"/>
          <w:szCs w:val="28"/>
        </w:rPr>
        <w:t>Отримані результати  проведеного аналізу абревіатур американського варіанту англійської мо</w:t>
      </w:r>
      <w:r w:rsidR="00B251B4">
        <w:rPr>
          <w:rFonts w:ascii="Times New Roman" w:hAnsi="Times New Roman"/>
          <w:sz w:val="28"/>
          <w:szCs w:val="28"/>
        </w:rPr>
        <w:t xml:space="preserve">ви можна відобразити в Таблиці </w:t>
      </w:r>
      <w:r w:rsidR="00B251B4">
        <w:rPr>
          <w:rFonts w:ascii="Times New Roman" w:hAnsi="Times New Roman"/>
          <w:sz w:val="28"/>
          <w:szCs w:val="28"/>
          <w:lang w:val="uk-UA"/>
        </w:rPr>
        <w:t>3</w:t>
      </w:r>
      <w:r w:rsidR="006F54CE">
        <w:rPr>
          <w:rFonts w:ascii="Times New Roman" w:hAnsi="Times New Roman"/>
          <w:sz w:val="28"/>
          <w:szCs w:val="28"/>
        </w:rPr>
        <w:t>.</w:t>
      </w:r>
      <w:r w:rsidR="006F54CE">
        <w:rPr>
          <w:rFonts w:ascii="Times New Roman" w:hAnsi="Times New Roman"/>
          <w:sz w:val="28"/>
          <w:szCs w:val="28"/>
          <w:lang w:val="uk-UA"/>
        </w:rPr>
        <w:t>8.</w:t>
      </w:r>
      <w:r w:rsidR="00B25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CE">
        <w:rPr>
          <w:rFonts w:ascii="Times New Roman" w:hAnsi="Times New Roman"/>
          <w:i/>
          <w:sz w:val="28"/>
          <w:szCs w:val="28"/>
          <w:lang w:val="uk-UA"/>
        </w:rPr>
        <w:t>(Див. Таблицю 3.8.</w:t>
      </w:r>
      <w:r w:rsidR="00B251B4" w:rsidRPr="00B251B4">
        <w:rPr>
          <w:rFonts w:ascii="Times New Roman" w:hAnsi="Times New Roman"/>
          <w:i/>
          <w:sz w:val="28"/>
          <w:szCs w:val="28"/>
          <w:lang w:val="uk-UA"/>
        </w:rPr>
        <w:t>)</w:t>
      </w:r>
      <w:r w:rsidR="00B251B4">
        <w:rPr>
          <w:rFonts w:ascii="Times New Roman" w:hAnsi="Times New Roman"/>
          <w:sz w:val="28"/>
          <w:szCs w:val="28"/>
          <w:lang w:val="uk-UA"/>
        </w:rPr>
        <w:t>.</w:t>
      </w:r>
    </w:p>
    <w:p w:rsidR="00131B9B" w:rsidRDefault="00131B9B" w:rsidP="00B251B4">
      <w:pPr>
        <w:spacing w:after="0" w:line="360" w:lineRule="auto"/>
        <w:contextualSpacing/>
        <w:rPr>
          <w:rFonts w:ascii="Times New Roman" w:hAnsi="Times New Roman"/>
          <w:i/>
          <w:color w:val="222222"/>
          <w:sz w:val="28"/>
          <w:szCs w:val="28"/>
          <w:shd w:val="clear" w:color="auto" w:fill="FCFCFC"/>
          <w:lang w:val="uk-UA"/>
        </w:rPr>
      </w:pPr>
    </w:p>
    <w:p w:rsidR="00E311B9" w:rsidRPr="00C91D51" w:rsidRDefault="00E311B9" w:rsidP="00131B9B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C91D51">
        <w:rPr>
          <w:rFonts w:ascii="Times New Roman" w:hAnsi="Times New Roman"/>
          <w:i/>
          <w:sz w:val="28"/>
          <w:szCs w:val="28"/>
          <w:lang w:val="uk-UA"/>
        </w:rPr>
        <w:t>Таблиця</w:t>
      </w:r>
      <w:r w:rsidR="00B251B4">
        <w:rPr>
          <w:rFonts w:ascii="Times New Roman" w:hAnsi="Times New Roman"/>
          <w:i/>
          <w:sz w:val="28"/>
          <w:szCs w:val="28"/>
          <w:lang w:val="uk-UA"/>
        </w:rPr>
        <w:t xml:space="preserve"> 3</w:t>
      </w:r>
      <w:r w:rsidR="006F54CE">
        <w:rPr>
          <w:rFonts w:ascii="Times New Roman" w:hAnsi="Times New Roman"/>
          <w:i/>
          <w:sz w:val="28"/>
          <w:szCs w:val="28"/>
          <w:lang w:val="uk-UA"/>
        </w:rPr>
        <w:t>.8.</w:t>
      </w:r>
    </w:p>
    <w:p w:rsidR="00E311B9" w:rsidRPr="00E311B9" w:rsidRDefault="00F94D0A" w:rsidP="00E311B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60960</wp:posOffset>
                </wp:positionV>
                <wp:extent cx="5998210" cy="809625"/>
                <wp:effectExtent l="5715" t="13335" r="6350" b="5715"/>
                <wp:wrapNone/>
                <wp:docPr id="1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Pr="00C61AA0" w:rsidRDefault="006F54CE" w:rsidP="00C61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61AA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Абревіатури американського варіанту англійської  мови</w:t>
                            </w:r>
                          </w:p>
                          <w:p w:rsidR="006F54CE" w:rsidRPr="00C61AA0" w:rsidRDefault="006F54CE" w:rsidP="00C61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61AA0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(184 одиниці)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left:0;text-align:left;margin-left:-10.05pt;margin-top:4.8pt;width:472.3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">
                <v:textbox>
                  <w:txbxContent>
                    <w:p w:rsidR="006F54CE" w:rsidRPr="00C61AA0" w:rsidRDefault="006F54CE" w:rsidP="00C61AA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C61AA0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Абревіатури американського варіанту англійської  мови</w:t>
                      </w:r>
                    </w:p>
                    <w:p w:rsidR="006F54CE" w:rsidRPr="00C61AA0" w:rsidRDefault="006F54CE" w:rsidP="00C61AA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C61AA0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(184 одиниці)</w:t>
                      </w:r>
                    </w:p>
                  </w:txbxContent>
                </v:textbox>
              </v:shape>
            </w:pict>
          </mc:Fallback>
        </mc:AlternateContent>
      </w:r>
    </w:p>
    <w:p w:rsidR="00E311B9" w:rsidRPr="00E311B9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F94D0A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257175</wp:posOffset>
                </wp:positionV>
                <wp:extent cx="314325" cy="1057275"/>
                <wp:effectExtent l="53340" t="9525" r="13335" b="28575"/>
                <wp:wrapNone/>
                <wp:docPr id="1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.45pt;margin-top:20.25pt;width:24.75pt;height:8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kCPwIAAG4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257175</wp:posOffset>
                </wp:positionV>
                <wp:extent cx="400050" cy="1057275"/>
                <wp:effectExtent l="5715" t="9525" r="60960" b="38100"/>
                <wp:wrapNone/>
                <wp:docPr id="1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418.2pt;margin-top:20.25pt;width:31.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DuOAIAAGQ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247650</wp:posOffset>
                </wp:positionV>
                <wp:extent cx="28575" cy="1066800"/>
                <wp:effectExtent l="24765" t="9525" r="60960" b="19050"/>
                <wp:wrapNone/>
                <wp:docPr id="1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20.45pt;margin-top:19.5pt;width:2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K4OgIAAGMEAAAOAAAAZHJzL2Uyb0RvYy54bWysVM2O2yAQvlfqOyDuWdupk3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257175</wp:posOffset>
                </wp:positionV>
                <wp:extent cx="19050" cy="1057275"/>
                <wp:effectExtent l="34290" t="9525" r="60960" b="19050"/>
                <wp:wrapNone/>
                <wp:docPr id="1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232.2pt;margin-top:20.25pt;width:1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DAOAIAAGM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257175</wp:posOffset>
                </wp:positionV>
                <wp:extent cx="0" cy="1057275"/>
                <wp:effectExtent l="53340" t="9525" r="60960" b="19050"/>
                <wp:wrapNone/>
                <wp:docPr id="1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28.2pt;margin-top:20.25pt;width:0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iTNAIAAF8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F94D0A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87630</wp:posOffset>
                </wp:positionV>
                <wp:extent cx="1117600" cy="2952750"/>
                <wp:effectExtent l="12700" t="11430" r="12700" b="7620"/>
                <wp:wrapNone/>
                <wp:docPr id="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Складні абревіатури</w:t>
                            </w:r>
                          </w:p>
                          <w:p w:rsidR="006F54CE" w:rsidRPr="007801BF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10 одиниць (5 %)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7" type="#_x0000_t202" style="position:absolute;left:0;text-align:left;margin-left:76.75pt;margin-top:6.9pt;width:88pt;height:2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">
                <v:textbox style="layout-flow:vertical;mso-layout-flow-alt:bottom-to-top">
                  <w:txbxContent>
                    <w:p w:rsidR="006F54CE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Складні абревіатури</w:t>
                      </w:r>
                    </w:p>
                    <w:p w:rsidR="006F54CE" w:rsidRPr="007801BF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10 одиниць (5 %)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87630</wp:posOffset>
                </wp:positionV>
                <wp:extent cx="1054100" cy="2952750"/>
                <wp:effectExtent l="6350" t="11430" r="6350" b="7620"/>
                <wp:wrapNone/>
                <wp:docPr id="1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Графічні абревіатури</w:t>
                            </w:r>
                          </w:p>
                          <w:p w:rsidR="006F54CE" w:rsidRPr="007801BF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50 одиниць (27%)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8" type="#_x0000_t202" style="position:absolute;left:0;text-align:left;margin-left:278.75pt;margin-top:6.9pt;width:83pt;height:2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">
                <v:textbox style="layout-flow:vertical;mso-layout-flow-alt:bottom-to-top">
                  <w:txbxContent>
                    <w:p w:rsidR="006F54CE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Графічні абревіатури</w:t>
                      </w:r>
                    </w:p>
                    <w:p w:rsidR="006F54CE" w:rsidRPr="007801BF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50 одиниць (27%)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87630</wp:posOffset>
                </wp:positionV>
                <wp:extent cx="1048385" cy="2952750"/>
                <wp:effectExtent l="5715" t="11430" r="12700" b="7620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Усічення</w:t>
                            </w:r>
                          </w:p>
                          <w:p w:rsidR="006F54CE" w:rsidRPr="007801BF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20 одиниць (11%)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9" type="#_x0000_t202" style="position:absolute;left:0;text-align:left;margin-left:181.2pt;margin-top:6.9pt;width:82.55pt;height:2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">
                <v:textbox style="layout-flow:vertical;mso-layout-flow-alt:bottom-to-top">
                  <w:txbxContent>
                    <w:p w:rsidR="006F54CE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Усічення</w:t>
                      </w:r>
                    </w:p>
                    <w:p w:rsidR="006F54CE" w:rsidRPr="007801BF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20 одиниць (11%)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87630</wp:posOffset>
                </wp:positionV>
                <wp:extent cx="937260" cy="2952750"/>
                <wp:effectExtent l="5715" t="11430" r="9525" b="7620"/>
                <wp:wrapNone/>
                <wp:docPr id="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Ініціальні абревіатури</w:t>
                            </w:r>
                          </w:p>
                          <w:p w:rsidR="006F54CE" w:rsidRPr="007801BF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97 одиниці (53%)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left:0;text-align:left;margin-left:-10.05pt;margin-top:6.9pt;width:73.8pt;height:2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">
                <v:textbox style="layout-flow:vertical;mso-layout-flow-alt:bottom-to-top">
                  <w:txbxContent>
                    <w:p w:rsidR="006F54CE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Ініціальні абревіатури</w:t>
                      </w:r>
                    </w:p>
                    <w:p w:rsidR="006F54CE" w:rsidRPr="007801BF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97 одиниці (53%)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87630</wp:posOffset>
                </wp:positionV>
                <wp:extent cx="1111250" cy="2952750"/>
                <wp:effectExtent l="6350" t="11430" r="6350" b="7620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Абревіатури запозичені з іншої мови</w:t>
                            </w:r>
                          </w:p>
                          <w:p w:rsidR="006F54CE" w:rsidRPr="007801BF" w:rsidRDefault="006F54CE" w:rsidP="007801B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7 одиниць (4%)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left:0;text-align:left;margin-left:374.75pt;margin-top:6.9pt;width:87.5pt;height:2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">
                <v:textbox style="layout-flow:vertical;mso-layout-flow-alt:bottom-to-top">
                  <w:txbxContent>
                    <w:p w:rsidR="006F54CE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Абревіатури запозичені з іншої мови</w:t>
                      </w:r>
                    </w:p>
                    <w:p w:rsidR="006F54CE" w:rsidRPr="007801BF" w:rsidRDefault="006F54CE" w:rsidP="007801B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7 одиниць (4%)</w:t>
                      </w:r>
                    </w:p>
                  </w:txbxContent>
                </v:textbox>
              </v:shape>
            </w:pict>
          </mc:Fallback>
        </mc:AlternateContent>
      </w: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F94D0A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280670</wp:posOffset>
                </wp:positionV>
                <wp:extent cx="461010" cy="493395"/>
                <wp:effectExtent l="5715" t="13970" r="47625" b="45085"/>
                <wp:wrapNone/>
                <wp:docPr id="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3.45pt;margin-top:22.1pt;width:36.3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280670</wp:posOffset>
                </wp:positionV>
                <wp:extent cx="181610" cy="874395"/>
                <wp:effectExtent l="5715" t="13970" r="60325" b="2603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874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42.45pt;margin-top:22.1pt;width:14.3pt;height:6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280670</wp:posOffset>
                </wp:positionV>
                <wp:extent cx="247650" cy="874395"/>
                <wp:effectExtent l="53340" t="13970" r="13335" b="35560"/>
                <wp:wrapNone/>
                <wp:docPr id="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874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199.2pt;margin-top:22.1pt;width:19.5pt;height:68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F94D0A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160655</wp:posOffset>
                </wp:positionV>
                <wp:extent cx="2133600" cy="3429000"/>
                <wp:effectExtent l="5715" t="8255" r="13335" b="10795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- </w:t>
                            </w:r>
                            <w:r w:rsidRPr="00FC5330"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назви часових поясів, міст та країн</w:t>
                            </w:r>
                            <w:r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- </w:t>
                            </w:r>
                            <w:r w:rsidRPr="00FC53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звання та посади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- </w:t>
                            </w:r>
                            <w:r w:rsidRPr="00FC533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політичні партії та організації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noBreakHyphen/>
                              <w:t> </w:t>
                            </w:r>
                            <w:r w:rsidRPr="00FC5330"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міжнародні організації та об'єднання</w:t>
                            </w:r>
                            <w:r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New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- </w:t>
                            </w:r>
                            <w:r w:rsidRPr="00FC53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установи,  компанії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,</w:t>
                            </w:r>
                            <w:r w:rsidRPr="00FC53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агентства та адміністрації;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- </w:t>
                            </w:r>
                            <w:r w:rsidRPr="00FC533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назви телепрограм, теле- та радіоканалів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Pr="00FC533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фінансові терміни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- </w:t>
                            </w:r>
                            <w:r w:rsidRPr="00FC53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інформаційно-технологічні терміни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;</w:t>
                            </w:r>
                          </w:p>
                          <w:p w:rsidR="006F54CE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- назви документів;</w:t>
                            </w:r>
                          </w:p>
                          <w:p w:rsidR="006F54CE" w:rsidRPr="00CD3773" w:rsidRDefault="006F54CE" w:rsidP="00CD3773">
                            <w:pPr>
                              <w:spacing w:after="0"/>
                              <w:contextualSpacing/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- власні імена.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2" type="#_x0000_t202" style="position:absolute;left:0;text-align:left;margin-left:-10.05pt;margin-top:12.65pt;width:168pt;height:27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">
                <v:textbox>
                  <w:txbxContent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lang w:val="uk-UA"/>
                        </w:rPr>
                        <w:t xml:space="preserve">- </w:t>
                      </w:r>
                      <w:r w:rsidRPr="00FC5330"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  <w:t>назви часових поясів, міст та країн</w:t>
                      </w:r>
                      <w:r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  <w:t>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  <w:t xml:space="preserve">- </w:t>
                      </w:r>
                      <w:r w:rsidRPr="00FC53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звання та посади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- </w:t>
                      </w:r>
                      <w:r w:rsidRPr="00FC533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політичні партії та організації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noBreakHyphen/>
                        <w:t> </w:t>
                      </w:r>
                      <w:r w:rsidRPr="00FC5330"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  <w:t>міжнародні організації та об'єднання</w:t>
                      </w:r>
                      <w:r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  <w:t>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eastAsia="TimesNewRoman" w:hAnsi="Times New Roman"/>
                          <w:sz w:val="24"/>
                          <w:szCs w:val="24"/>
                          <w:lang w:val="uk-UA" w:eastAsia="ru-RU"/>
                        </w:rPr>
                        <w:t xml:space="preserve">- </w:t>
                      </w:r>
                      <w:r w:rsidRPr="00FC53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установи,  компанії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,</w:t>
                      </w:r>
                      <w:r w:rsidRPr="00FC53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агентства та адміністрації;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- </w:t>
                      </w:r>
                      <w:r w:rsidRPr="00FC533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назви телепрограм, теле- та радіоканалів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Pr="00FC533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фінансові терміни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- </w:t>
                      </w:r>
                      <w:r w:rsidRPr="00FC53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інформаційно-технологічні терміни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;</w:t>
                      </w:r>
                    </w:p>
                    <w:p w:rsidR="006F54CE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- назви документів;</w:t>
                      </w:r>
                    </w:p>
                    <w:p w:rsidR="006F54CE" w:rsidRPr="00CD3773" w:rsidRDefault="006F54CE" w:rsidP="00CD3773">
                      <w:pPr>
                        <w:spacing w:after="0"/>
                        <w:contextualSpacing/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- власні імена.</w:t>
                      </w:r>
                    </w:p>
                  </w:txbxContent>
                </v:textbox>
              </v:shape>
            </w:pict>
          </mc:Fallback>
        </mc:AlternateContent>
      </w:r>
    </w:p>
    <w:p w:rsidR="00E311B9" w:rsidRPr="00F70828" w:rsidRDefault="00F94D0A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234950</wp:posOffset>
                </wp:positionV>
                <wp:extent cx="1784350" cy="2320925"/>
                <wp:effectExtent l="9525" t="6350" r="6350" b="6350"/>
                <wp:wrapNone/>
                <wp:docPr id="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232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дні тижня</w:t>
                            </w: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;</w:t>
                            </w:r>
                          </w:p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назви місяців</w:t>
                            </w: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;</w:t>
                            </w:r>
                          </w:p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назви штатів</w:t>
                            </w: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,</w:t>
                            </w:r>
                            <w:r w:rsidRPr="00092B31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 xml:space="preserve"> округів</w:t>
                            </w: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 xml:space="preserve"> та міст;</w:t>
                            </w:r>
                          </w:p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звернення</w:t>
                            </w: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>;</w:t>
                            </w:r>
                          </w:p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22222"/>
                                <w:sz w:val="24"/>
                                <w:szCs w:val="24"/>
                                <w:shd w:val="clear" w:color="auto" w:fill="FCFCFC"/>
                                <w:lang w:val="uk-UA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звання та посади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; </w:t>
                            </w:r>
                          </w:p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товарні знаки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;</w:t>
                            </w:r>
                          </w:p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назви установ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;</w:t>
                            </w:r>
                          </w:p>
                          <w:p w:rsidR="006F54CE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- </w:t>
                            </w:r>
                            <w:r w:rsidRPr="00092B3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одиниці виміру кількості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;</w:t>
                            </w:r>
                          </w:p>
                          <w:p w:rsidR="006F54CE" w:rsidRPr="0090125A" w:rsidRDefault="006F54CE" w:rsidP="0090125A">
                            <w:pPr>
                              <w:spacing w:after="0"/>
                              <w:contextualSpacing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uk-UA" w:eastAsia="ru-RU"/>
                              </w:rPr>
                              <w:t>- прикметники.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3" type="#_x0000_t202" style="position:absolute;left:0;text-align:left;margin-left:321.75pt;margin-top:18.5pt;width:140.5pt;height:18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">
                <v:textbox>
                  <w:txbxContent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- </w:t>
                      </w:r>
                      <w:r w:rsidRPr="00092B31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дні тижня</w:t>
                      </w: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;</w:t>
                      </w:r>
                    </w:p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 xml:space="preserve">- </w:t>
                      </w:r>
                      <w:r w:rsidRPr="00092B31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назви місяців</w:t>
                      </w: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;</w:t>
                      </w:r>
                    </w:p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 xml:space="preserve">- </w:t>
                      </w:r>
                      <w:r w:rsidRPr="00092B31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назви штатів</w:t>
                      </w: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,</w:t>
                      </w:r>
                      <w:r w:rsidRPr="00092B31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 xml:space="preserve"> округів</w:t>
                      </w: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 xml:space="preserve"> та міст;</w:t>
                      </w:r>
                    </w:p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 xml:space="preserve">- </w:t>
                      </w:r>
                      <w:r w:rsidRPr="00092B31"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звернення</w:t>
                      </w: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>;</w:t>
                      </w:r>
                    </w:p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hAnsi="Times New Roman"/>
                          <w:color w:val="222222"/>
                          <w:sz w:val="24"/>
                          <w:szCs w:val="24"/>
                          <w:shd w:val="clear" w:color="auto" w:fill="FCFCFC"/>
                          <w:lang w:val="uk-UA"/>
                        </w:rPr>
                        <w:t xml:space="preserve">- </w:t>
                      </w:r>
                      <w:r w:rsidRPr="00092B3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звання та посади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; </w:t>
                      </w:r>
                    </w:p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- </w:t>
                      </w:r>
                      <w:r w:rsidRPr="00092B3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товарні знаки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;</w:t>
                      </w:r>
                    </w:p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- </w:t>
                      </w:r>
                      <w:r w:rsidRPr="00092B3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назви установ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;</w:t>
                      </w:r>
                    </w:p>
                    <w:p w:rsidR="006F54CE" w:rsidRDefault="006F54CE" w:rsidP="0090125A">
                      <w:pPr>
                        <w:spacing w:after="0"/>
                        <w:contextualSpacing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 xml:space="preserve">- </w:t>
                      </w:r>
                      <w:r w:rsidRPr="00092B3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одиниці виміру кількості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;</w:t>
                      </w:r>
                    </w:p>
                    <w:p w:rsidR="006F54CE" w:rsidRPr="0090125A" w:rsidRDefault="006F54CE" w:rsidP="0090125A">
                      <w:pPr>
                        <w:spacing w:after="0"/>
                        <w:contextualSpacing/>
                        <w:rPr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uk-UA" w:eastAsia="ru-RU"/>
                        </w:rPr>
                        <w:t>- прикметники.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234950</wp:posOffset>
                </wp:positionV>
                <wp:extent cx="1866900" cy="876300"/>
                <wp:effectExtent l="6350" t="6350" r="12700" b="12700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CE" w:rsidRPr="0090125A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0125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апокоп;</w:t>
                            </w:r>
                          </w:p>
                          <w:p w:rsidR="006F54CE" w:rsidRPr="0090125A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0125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аферезис;</w:t>
                            </w:r>
                          </w:p>
                          <w:p w:rsidR="006F54CE" w:rsidRPr="0090125A" w:rsidRDefault="006F54CE" w:rsidP="0090125A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0125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- апокоп +аферезис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4" type="#_x0000_t202" style="position:absolute;left:0;text-align:left;margin-left:164.75pt;margin-top:18.5pt;width:147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">
                <v:textbox>
                  <w:txbxContent>
                    <w:p w:rsidR="006F54CE" w:rsidRPr="0090125A" w:rsidRDefault="006F54CE" w:rsidP="0090125A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90125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апокоп;</w:t>
                      </w:r>
                    </w:p>
                    <w:p w:rsidR="006F54CE" w:rsidRPr="0090125A" w:rsidRDefault="006F54CE" w:rsidP="0090125A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90125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аферезис;</w:t>
                      </w:r>
                    </w:p>
                    <w:p w:rsidR="006F54CE" w:rsidRPr="0090125A" w:rsidRDefault="006F54CE" w:rsidP="0090125A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90125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- апокоп +аферезис</w:t>
                      </w:r>
                    </w:p>
                  </w:txbxContent>
                </v:textbox>
              </v:shape>
            </w:pict>
          </mc:Fallback>
        </mc:AlternateContent>
      </w: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Pr="00F70828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311B9" w:rsidRDefault="00E311B9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41EAF" w:rsidRPr="00F70828" w:rsidRDefault="00B41EAF" w:rsidP="009A088B">
      <w:pPr>
        <w:tabs>
          <w:tab w:val="left" w:pos="2040"/>
        </w:tabs>
        <w:spacing w:before="100" w:beforeAutospacing="1" w:after="100" w:afterAutospacing="1" w:line="360" w:lineRule="auto"/>
        <w:ind w:firstLine="62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665A0" w:rsidRDefault="005665A0" w:rsidP="0090125A">
      <w:pPr>
        <w:tabs>
          <w:tab w:val="left" w:pos="204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F54CE" w:rsidRPr="0090125A" w:rsidRDefault="006F54CE" w:rsidP="0090125A">
      <w:pPr>
        <w:tabs>
          <w:tab w:val="left" w:pos="204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E2233" w:rsidRDefault="004838D9" w:rsidP="00AE2233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Виходячи з результатів самостійного дослідження, що було проведене на матеріалі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E2233" w:rsidRPr="00E17B92">
        <w:rPr>
          <w:rFonts w:ascii="Times New Roman" w:eastAsia="Times New Roman" w:hAnsi="Times New Roman"/>
          <w:sz w:val="28"/>
          <w:szCs w:val="28"/>
          <w:lang w:val="uk-UA" w:eastAsia="ru-RU"/>
        </w:rPr>
        <w:t>55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статей американськ</w:t>
      </w:r>
      <w:r w:rsidR="00AE2233" w:rsidRPr="00E17B92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газети </w:t>
      </w:r>
      <w:r w:rsidR="00AE2233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="00AE2233"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="00AE2233" w:rsidRPr="00E17B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E2233">
        <w:rPr>
          <w:rFonts w:ascii="Times New Roman" w:eastAsia="Times New Roman" w:hAnsi="Times New Roman"/>
          <w:sz w:val="28"/>
          <w:szCs w:val="28"/>
          <w:lang w:val="en-US" w:eastAsia="ru-RU"/>
        </w:rPr>
        <w:t>Washington</w:t>
      </w:r>
      <w:r w:rsidR="00AE2233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E2233">
        <w:rPr>
          <w:rFonts w:ascii="Times New Roman" w:eastAsia="Times New Roman" w:hAnsi="Times New Roman"/>
          <w:sz w:val="28"/>
          <w:szCs w:val="28"/>
          <w:lang w:val="en-US" w:eastAsia="ru-RU"/>
        </w:rPr>
        <w:t>Post</w:t>
      </w:r>
      <w:r w:rsidR="00AE2233" w:rsidRPr="000D745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можна дійти висновку, що абревіатури в американському варіанті англійської мови є досить вживаним </w:t>
      </w:r>
      <w:r w:rsidR="00F708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мовним </w:t>
      </w:r>
      <w:r w:rsidR="00AE2233">
        <w:rPr>
          <w:rFonts w:ascii="Times New Roman" w:eastAsia="Times New Roman" w:hAnsi="Times New Roman"/>
          <w:sz w:val="28"/>
          <w:szCs w:val="28"/>
          <w:lang w:val="uk-UA" w:eastAsia="ru-RU"/>
        </w:rPr>
        <w:t>явищем.</w:t>
      </w:r>
    </w:p>
    <w:p w:rsidR="007F538A" w:rsidRDefault="007F538A" w:rsidP="007F538A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видно з</w:t>
      </w:r>
      <w:r w:rsidR="007442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Таблиці 3</w:t>
      </w:r>
      <w:r w:rsidR="00F70828">
        <w:rPr>
          <w:rFonts w:ascii="Times New Roman" w:eastAsia="Times New Roman" w:hAnsi="Times New Roman"/>
          <w:sz w:val="28"/>
          <w:szCs w:val="28"/>
          <w:lang w:val="uk-UA" w:eastAsia="ru-RU"/>
        </w:rPr>
        <w:t>.7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до найбільш вживаного типу абревіатур в американському варіанті англійської  відносяться ініціальні абреві</w:t>
      </w:r>
      <w:r w:rsidR="00C95672">
        <w:rPr>
          <w:rFonts w:ascii="Times New Roman" w:eastAsia="Times New Roman" w:hAnsi="Times New Roman"/>
          <w:sz w:val="28"/>
          <w:szCs w:val="28"/>
          <w:lang w:val="uk-UA" w:eastAsia="ru-RU"/>
        </w:rPr>
        <w:t>атури. З 184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відібраних для аналізу абревіатур </w:t>
      </w:r>
      <w:r w:rsidR="00483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було зафіксовано 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97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8D9">
        <w:rPr>
          <w:rFonts w:ascii="Times New Roman" w:eastAsia="Times New Roman" w:hAnsi="Times New Roman"/>
          <w:sz w:val="28"/>
          <w:szCs w:val="28"/>
          <w:lang w:val="uk-UA" w:eastAsia="ru-RU"/>
        </w:rPr>
        <w:t>ініціалізмів</w:t>
      </w:r>
      <w:r w:rsidR="00C95672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(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C9567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На другому місці після ініціальних за частотою вживання зн</w:t>
      </w:r>
      <w:r w:rsidR="004838D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C95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ходяться графічні абревіатури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50 одиниць</w:t>
      </w:r>
      <w:r w:rsidR="00C956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483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483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вибірки</w:t>
      </w:r>
      <w:r w:rsidR="00C9567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На третьому місці знаходить</w:t>
      </w:r>
      <w:r w:rsidR="009037AA">
        <w:rPr>
          <w:rFonts w:ascii="Times New Roman" w:eastAsia="Times New Roman" w:hAnsi="Times New Roman"/>
          <w:sz w:val="28"/>
          <w:szCs w:val="28"/>
          <w:lang w:val="uk-UA"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</w:t>
      </w:r>
      <w:r w:rsidR="00483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акий тип абревіатур як усічення – 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одиниць 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B6585" w:rsidRDefault="007F538A" w:rsidP="006C341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найменш </w:t>
      </w:r>
      <w:r w:rsidR="00F70828">
        <w:rPr>
          <w:rFonts w:ascii="Times New Roman" w:eastAsia="Times New Roman" w:hAnsi="Times New Roman"/>
          <w:sz w:val="28"/>
          <w:szCs w:val="28"/>
          <w:lang w:val="uk-UA" w:eastAsia="ru-RU"/>
        </w:rPr>
        <w:t>численних</w:t>
      </w:r>
      <w:r w:rsidR="00903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типів відносяться 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ск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ладні абревіатури, 10 одиниць (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абревіатур</w:t>
      </w:r>
      <w:r w:rsidR="00744256">
        <w:rPr>
          <w:rFonts w:ascii="Times New Roman" w:eastAsia="Times New Roman" w:hAnsi="Times New Roman"/>
          <w:sz w:val="28"/>
          <w:szCs w:val="28"/>
          <w:lang w:val="uk-UA" w:eastAsia="ru-RU"/>
        </w:rPr>
        <w:t>и запозичені з іншої</w:t>
      </w:r>
      <w:r w:rsidR="00483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мови – 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всього лише 7 одиниць (</w:t>
      </w:r>
      <w:r w:rsidR="00B646C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F54CE" w:rsidRDefault="006F54CE" w:rsidP="006C3417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3006" w:rsidRDefault="00543006" w:rsidP="007D4CB7">
      <w:pPr>
        <w:tabs>
          <w:tab w:val="left" w:pos="204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24C56" w:rsidRDefault="006C0D05" w:rsidP="00884270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</w:t>
      </w:r>
      <w:r w:rsidR="005C2C8B">
        <w:rPr>
          <w:rFonts w:ascii="Times New Roman" w:hAnsi="Times New Roman"/>
          <w:b/>
          <w:sz w:val="28"/>
          <w:szCs w:val="28"/>
          <w:lang w:val="uk-UA"/>
        </w:rPr>
        <w:t>.4</w:t>
      </w:r>
      <w:r w:rsidR="006F54CE">
        <w:rPr>
          <w:rFonts w:ascii="Times New Roman" w:hAnsi="Times New Roman"/>
          <w:b/>
          <w:sz w:val="28"/>
          <w:szCs w:val="28"/>
          <w:lang w:val="uk-UA"/>
        </w:rPr>
        <w:t>.</w:t>
      </w:r>
      <w:r w:rsidR="005C2C8B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="005C2C8B" w:rsidRPr="00252514">
        <w:rPr>
          <w:rFonts w:ascii="Times New Roman" w:hAnsi="Times New Roman"/>
          <w:b/>
          <w:sz w:val="28"/>
          <w:szCs w:val="28"/>
          <w:lang w:val="uk-UA"/>
        </w:rPr>
        <w:t>зоморфізм та аломорфізм абревіатур британського та американського варіантів англійської мови</w:t>
      </w:r>
    </w:p>
    <w:p w:rsidR="006F54CE" w:rsidRPr="00884270" w:rsidRDefault="006F54CE" w:rsidP="00884270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4B6520" w:rsidRDefault="004B6520" w:rsidP="006F54CE">
      <w:pPr>
        <w:spacing w:after="0" w:line="48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F1AAE">
        <w:rPr>
          <w:rFonts w:ascii="Times New Roman" w:hAnsi="Times New Roman"/>
          <w:sz w:val="28"/>
          <w:szCs w:val="28"/>
          <w:lang w:val="uk-UA"/>
        </w:rPr>
        <w:t xml:space="preserve"> роботі</w:t>
      </w:r>
      <w:r>
        <w:rPr>
          <w:rFonts w:ascii="Times New Roman" w:hAnsi="Times New Roman"/>
          <w:sz w:val="28"/>
          <w:szCs w:val="28"/>
          <w:lang w:val="uk-UA"/>
        </w:rPr>
        <w:t xml:space="preserve"> була висунута</w:t>
      </w:r>
      <w:r w:rsidR="009F1A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гіпотеза </w:t>
      </w:r>
      <w:r w:rsidR="009F1AAE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те, що кожна мова або ж її національний варіант, не зважаючи на те, що вони можуть бути спорідненими і мати спільні корені, відрізняються своїми власними особливостями розвитку. І відповідно до цієї гіпотези, для того, щоб підтвердити її, або ж спростувати у цьому підрозділі проводиться порівняльний аналіз абревіатур з метою виявлення аломорфних та ізоморфних рис цього мовного явища в британському та американському варіантах сучасної англійської мови.</w:t>
      </w:r>
    </w:p>
    <w:p w:rsidR="003D643A" w:rsidRPr="00FD25E3" w:rsidRDefault="0088065E" w:rsidP="006F54CE">
      <w:pPr>
        <w:spacing w:after="0" w:line="48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Порівняльний аналіз частоти вживання абревіатур показує, що</w:t>
      </w:r>
      <w:r w:rsidR="00F6627D">
        <w:rPr>
          <w:rFonts w:ascii="Times New Roman" w:hAnsi="Times New Roman"/>
          <w:sz w:val="28"/>
          <w:szCs w:val="28"/>
          <w:lang w:val="uk-UA"/>
        </w:rPr>
        <w:t xml:space="preserve"> в американському варіанті сучасної англійської мови абревіатури вживаються значно частіше, ніж в британському. </w:t>
      </w:r>
      <w:r>
        <w:rPr>
          <w:rFonts w:ascii="Times New Roman" w:hAnsi="Times New Roman"/>
          <w:sz w:val="28"/>
          <w:szCs w:val="28"/>
          <w:lang w:val="uk-UA"/>
        </w:rPr>
        <w:t>Це видно з</w:t>
      </w:r>
      <w:r w:rsidR="004B6520">
        <w:rPr>
          <w:rFonts w:ascii="Times New Roman" w:hAnsi="Times New Roman"/>
          <w:sz w:val="28"/>
          <w:szCs w:val="28"/>
          <w:lang w:val="uk-UA"/>
        </w:rPr>
        <w:t xml:space="preserve"> різниц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4B6520">
        <w:rPr>
          <w:rFonts w:ascii="Times New Roman" w:hAnsi="Times New Roman"/>
          <w:sz w:val="28"/>
          <w:szCs w:val="28"/>
          <w:lang w:val="uk-UA"/>
        </w:rPr>
        <w:t xml:space="preserve"> у кількості абревіатур, що були </w:t>
      </w:r>
      <w:r w:rsidR="00DF0778">
        <w:rPr>
          <w:rFonts w:ascii="Times New Roman" w:hAnsi="Times New Roman"/>
          <w:sz w:val="28"/>
          <w:szCs w:val="28"/>
          <w:lang w:val="uk-UA"/>
        </w:rPr>
        <w:t>з</w:t>
      </w:r>
      <w:r w:rsidR="004B6520">
        <w:rPr>
          <w:rFonts w:ascii="Times New Roman" w:hAnsi="Times New Roman"/>
          <w:sz w:val="28"/>
          <w:szCs w:val="28"/>
          <w:lang w:val="uk-UA"/>
        </w:rPr>
        <w:t>ібрані для дослідження</w:t>
      </w:r>
      <w:r w:rsidR="00FD25E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4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7AA">
        <w:rPr>
          <w:rFonts w:ascii="Times New Roman" w:hAnsi="Times New Roman"/>
          <w:sz w:val="28"/>
          <w:szCs w:val="28"/>
          <w:lang w:val="uk-UA"/>
        </w:rPr>
        <w:t xml:space="preserve">британському </w:t>
      </w:r>
      <w:r w:rsidR="00AF2AEA">
        <w:rPr>
          <w:rFonts w:ascii="Times New Roman" w:hAnsi="Times New Roman"/>
          <w:sz w:val="28"/>
          <w:szCs w:val="28"/>
          <w:lang w:val="uk-UA"/>
        </w:rPr>
        <w:t xml:space="preserve">варіанті було зафіксовано 122 абревіатури, а в американському 184. </w:t>
      </w:r>
      <w:r w:rsidR="00690D0F">
        <w:rPr>
          <w:rFonts w:ascii="Times New Roman" w:hAnsi="Times New Roman"/>
          <w:sz w:val="28"/>
          <w:szCs w:val="28"/>
          <w:lang w:val="uk-UA"/>
        </w:rPr>
        <w:t xml:space="preserve">Частотність вживання </w:t>
      </w:r>
      <w:r w:rsidR="00B9088B">
        <w:rPr>
          <w:rFonts w:ascii="Times New Roman" w:hAnsi="Times New Roman"/>
          <w:sz w:val="28"/>
          <w:szCs w:val="28"/>
          <w:lang w:val="uk-UA"/>
        </w:rPr>
        <w:t>абревіатур в обох варіантах мо</w:t>
      </w:r>
      <w:r>
        <w:rPr>
          <w:rFonts w:ascii="Times New Roman" w:hAnsi="Times New Roman"/>
          <w:sz w:val="28"/>
          <w:szCs w:val="28"/>
          <w:lang w:val="uk-UA"/>
        </w:rPr>
        <w:t>ви відображена у</w:t>
      </w:r>
      <w:r w:rsidR="003F36AD">
        <w:rPr>
          <w:rFonts w:ascii="Times New Roman" w:hAnsi="Times New Roman"/>
          <w:sz w:val="28"/>
          <w:szCs w:val="28"/>
          <w:lang w:val="uk-UA"/>
        </w:rPr>
        <w:t xml:space="preserve"> діаграмі</w:t>
      </w:r>
      <w:r w:rsidR="00744256">
        <w:rPr>
          <w:rFonts w:ascii="Times New Roman" w:hAnsi="Times New Roman"/>
          <w:sz w:val="28"/>
          <w:szCs w:val="28"/>
          <w:lang w:val="uk-UA"/>
        </w:rPr>
        <w:t xml:space="preserve"> 3.8</w:t>
      </w:r>
      <w:r w:rsidR="003F36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(Див. Діаграму</w:t>
      </w:r>
      <w:r w:rsidR="003F36AD">
        <w:rPr>
          <w:rFonts w:ascii="Times New Roman" w:hAnsi="Times New Roman"/>
          <w:i/>
          <w:sz w:val="28"/>
          <w:szCs w:val="28"/>
          <w:lang w:val="uk-UA"/>
        </w:rPr>
        <w:t xml:space="preserve"> 3.8</w:t>
      </w:r>
      <w:r w:rsidR="00744256" w:rsidRPr="00744256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690D0F" w:rsidRDefault="00744256" w:rsidP="006F54CE">
      <w:pPr>
        <w:spacing w:after="0" w:line="48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Діаграма 3</w:t>
      </w:r>
      <w:r w:rsidR="00B9088B">
        <w:rPr>
          <w:rFonts w:ascii="Times New Roman" w:hAnsi="Times New Roman"/>
          <w:i/>
          <w:sz w:val="28"/>
          <w:szCs w:val="28"/>
          <w:lang w:val="uk-UA"/>
        </w:rPr>
        <w:t>.8</w:t>
      </w:r>
    </w:p>
    <w:p w:rsidR="002F4378" w:rsidRDefault="002F4378" w:rsidP="009D61EE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F4378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Порівняльний аналіз частотності вживання абревіатур в</w:t>
      </w:r>
      <w:r w:rsidR="00CA444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F4378">
        <w:rPr>
          <w:rFonts w:ascii="Times New Roman" w:hAnsi="Times New Roman"/>
          <w:b/>
          <w:i/>
          <w:sz w:val="28"/>
          <w:szCs w:val="28"/>
          <w:lang w:val="uk-UA"/>
        </w:rPr>
        <w:t>британському та американському варіантах англійської мови</w:t>
      </w:r>
      <w:r>
        <w:rPr>
          <w:rFonts w:ascii="Times New Roman" w:hAnsi="Times New Roman"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5810250" cy="54737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0D0F" w:rsidRDefault="00690D0F" w:rsidP="009D61EE">
      <w:pPr>
        <w:tabs>
          <w:tab w:val="left" w:pos="2040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D643A" w:rsidRDefault="008D630A" w:rsidP="003D643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видно </w:t>
      </w:r>
      <w:r w:rsidR="008611C2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F57E7" w:rsidRPr="009D61EE">
        <w:rPr>
          <w:rFonts w:ascii="Times New Roman" w:eastAsia="Times New Roman" w:hAnsi="Times New Roman"/>
          <w:sz w:val="28"/>
          <w:szCs w:val="28"/>
          <w:lang w:val="uk-UA" w:eastAsia="ru-RU"/>
        </w:rPr>
        <w:t>діаграм</w:t>
      </w:r>
      <w:r w:rsidR="009D61EE" w:rsidRPr="009D61EE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F57E7" w:rsidRPr="009D61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</w:t>
      </w:r>
      <w:r w:rsidR="003D643A" w:rsidRPr="009D61EE">
        <w:rPr>
          <w:rFonts w:ascii="Times New Roman" w:eastAsia="Times New Roman" w:hAnsi="Times New Roman"/>
          <w:sz w:val="28"/>
          <w:szCs w:val="28"/>
          <w:lang w:val="uk-UA" w:eastAsia="ru-RU"/>
        </w:rPr>
        <w:t>.8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в британському</w:t>
      </w:r>
      <w:r w:rsidR="001304E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в американському варіантах сучасної англійської мови найбільш розповсюдженим типом скорочень є </w:t>
      </w:r>
      <w:r w:rsidR="003D643A" w:rsidRPr="00DF0778">
        <w:rPr>
          <w:rFonts w:ascii="Times New Roman" w:eastAsia="Times New Roman" w:hAnsi="Times New Roman"/>
          <w:sz w:val="28"/>
          <w:szCs w:val="28"/>
          <w:lang w:val="uk-UA" w:eastAsia="ru-RU"/>
        </w:rPr>
        <w:t>ініціальні абревіатури</w:t>
      </w:r>
      <w:r w:rsidR="0088065E">
        <w:rPr>
          <w:rFonts w:ascii="Times New Roman" w:eastAsia="Times New Roman" w:hAnsi="Times New Roman"/>
          <w:sz w:val="28"/>
          <w:szCs w:val="28"/>
          <w:lang w:val="uk-UA" w:eastAsia="ru-RU"/>
        </w:rPr>
        <w:t>. У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британському варіанті було з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афіксовано 70 одиниць із 122 з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>іб</w:t>
      </w:r>
      <w:r w:rsidR="00880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раних для аналізу абревіатур, тоді як 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>в америк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анському – 97 одиниць із 184 з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>ібраних.</w:t>
      </w:r>
    </w:p>
    <w:p w:rsidR="00C8292F" w:rsidRDefault="00536328" w:rsidP="005363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Ще одним д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>уже продуктивним способом скорочення слів в американському варіанті англійської мо</w:t>
      </w:r>
      <w:r w:rsidR="0088065E">
        <w:rPr>
          <w:rFonts w:ascii="Times New Roman" w:eastAsia="Times New Roman" w:hAnsi="Times New Roman"/>
          <w:sz w:val="28"/>
          <w:szCs w:val="28"/>
          <w:lang w:val="uk-UA" w:eastAsia="ru-RU"/>
        </w:rPr>
        <w:t>ви є графічні абревіатури. У з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>ібраному для аналізу матеріалі їх кількість налічує 50 одиниць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(27%)</w:t>
      </w:r>
      <w:r w:rsidR="003F36A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80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Така кількість вживання графічних скорочень 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>пояснюєть</w:t>
      </w:r>
      <w:r w:rsidR="008D63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ся тим, що американці 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скорочу</w:t>
      </w:r>
      <w:r w:rsidR="008D630A">
        <w:rPr>
          <w:rFonts w:ascii="Times New Roman" w:eastAsia="Times New Roman" w:hAnsi="Times New Roman"/>
          <w:sz w:val="28"/>
          <w:szCs w:val="28"/>
          <w:lang w:val="uk-UA" w:eastAsia="ru-RU"/>
        </w:rPr>
        <w:t>ють</w:t>
      </w:r>
      <w:r w:rsidR="00880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назви штатів, дні тижня, назви місяців тощо. В британському варіанті англійської мови графічні абревіатури зустрічаються значно рідше</w:t>
      </w:r>
      <w:r w:rsidR="003F3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14 одиниць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(11%)</w:t>
      </w:r>
      <w:r w:rsidR="003D643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3D643A" w:rsidRPr="00435F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36328" w:rsidRDefault="00536328" w:rsidP="005363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третьому місці за частотою вживання в американському варіанті знаходяться усічення</w:t>
      </w:r>
      <w:r w:rsidR="003F3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20 одиниць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(11%)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 той час як в б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>ританському варіанті вони займають другу позицію</w:t>
      </w:r>
      <w:r w:rsidR="003F3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22 одиниці</w:t>
      </w:r>
      <w:r w:rsidR="00DF07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(18%)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А третє місце займають графічні абревіатури.</w:t>
      </w:r>
    </w:p>
    <w:p w:rsidR="00536328" w:rsidRPr="003D27B6" w:rsidRDefault="00536328" w:rsidP="005363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відміну від британських, графічні абревіатури в американському варіанті майже в усіх випадках пишуться з крапкою.</w:t>
      </w:r>
      <w:r w:rsidRPr="00435F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36328" w:rsidRDefault="00536328" w:rsidP="0053632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BrE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bn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billion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Dr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Doctor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Corp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Corporation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Mr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Mister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80D79" w:rsidRDefault="00536328" w:rsidP="00F177E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AmE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Corp.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corporation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Mr.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mister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  <w:r w:rsidRPr="000942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Ms.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miss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6F54C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F54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Sen</w:t>
      </w:r>
      <w:r w:rsidRPr="006F54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A709D0">
        <w:rPr>
          <w:rFonts w:ascii="Times New Roman" w:eastAsia="Times New Roman" w:hAnsi="Times New Roman"/>
          <w:sz w:val="28"/>
          <w:szCs w:val="28"/>
          <w:lang w:val="en-US" w:eastAsia="ru-RU"/>
        </w:rPr>
        <w:t>Senator</w:t>
      </w:r>
      <w:r w:rsidRPr="00A709D0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82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EA" w:rsidRDefault="00F177EA" w:rsidP="00F177EA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показують результати проведеного аналізу, а</w:t>
      </w:r>
      <w:r w:rsidRPr="009C282F">
        <w:rPr>
          <w:rFonts w:ascii="Times New Roman" w:eastAsia="Times New Roman" w:hAnsi="Times New Roman"/>
          <w:sz w:val="28"/>
          <w:szCs w:val="28"/>
          <w:lang w:val="uk-UA" w:eastAsia="ru-RU"/>
        </w:rPr>
        <w:t>бревіатури американського</w:t>
      </w:r>
      <w:r w:rsidR="003F36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варіанту англійської мови</w:t>
      </w:r>
      <w:r w:rsidRPr="009C28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відрізняються за 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воєю структурою від британських. За способами утворення відібрані для аналізу абревіатури в обох варіантах англійської мови поділяються на одні і ті ж типи: ініціальні абревіатури, графічні абревіатури, усічення, складні абревіатури та абревіатури запозичені з латинської мови. Єдиною відмінністю є те, що в британському варіанті в ході дослідження було виявлено ще й такий тип скорочень, як змішані абревіатури</w:t>
      </w:r>
      <w:r w:rsidRPr="000942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утворення даного типу скорочень використовуються елементи різних типів абревіатур: (</w:t>
      </w:r>
      <w:r w:rsidRPr="0009422A">
        <w:rPr>
          <w:rFonts w:ascii="Times New Roman" w:hAnsi="Times New Roman"/>
          <w:i/>
          <w:sz w:val="28"/>
          <w:szCs w:val="28"/>
        </w:rPr>
        <w:t>G</w:t>
      </w:r>
      <w:r w:rsidRPr="0009422A">
        <w:rPr>
          <w:rFonts w:ascii="Times New Roman" w:hAnsi="Times New Roman"/>
          <w:i/>
          <w:sz w:val="28"/>
          <w:szCs w:val="28"/>
          <w:lang w:val="uk-UA"/>
        </w:rPr>
        <w:t xml:space="preserve">8 − </w:t>
      </w:r>
      <w:r w:rsidRPr="0009422A">
        <w:rPr>
          <w:rFonts w:ascii="Times New Roman" w:hAnsi="Times New Roman"/>
          <w:i/>
          <w:sz w:val="28"/>
          <w:szCs w:val="28"/>
        </w:rPr>
        <w:t>Group</w:t>
      </w:r>
      <w:r w:rsidRPr="0009422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9422A">
        <w:rPr>
          <w:rFonts w:ascii="Times New Roman" w:hAnsi="Times New Roman"/>
          <w:i/>
          <w:sz w:val="28"/>
          <w:szCs w:val="28"/>
        </w:rPr>
        <w:t>of</w:t>
      </w:r>
      <w:r w:rsidRPr="0009422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9422A">
        <w:rPr>
          <w:rFonts w:ascii="Times New Roman" w:hAnsi="Times New Roman"/>
          <w:i/>
          <w:sz w:val="28"/>
          <w:szCs w:val="28"/>
        </w:rPr>
        <w:t>Eight</w:t>
      </w:r>
      <w:r w:rsidR="001470CC">
        <w:rPr>
          <w:rFonts w:ascii="Times New Roman" w:hAnsi="Times New Roman"/>
          <w:sz w:val="28"/>
          <w:szCs w:val="28"/>
          <w:lang w:val="uk-UA"/>
        </w:rPr>
        <w:t xml:space="preserve"> (“Велика вісімка”</w:t>
      </w:r>
      <w:r w:rsidRPr="001F665A">
        <w:rPr>
          <w:rFonts w:ascii="Times New Roman" w:hAnsi="Times New Roman"/>
          <w:sz w:val="28"/>
          <w:szCs w:val="28"/>
          <w:lang w:val="uk-UA"/>
        </w:rPr>
        <w:t xml:space="preserve"> (США, Великобританія, Канада, Франція, Німеччина, Італія, Японія, Росія))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878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561FB" w:rsidRDefault="00F177EA" w:rsidP="003561FB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7BD6">
        <w:rPr>
          <w:rFonts w:ascii="Times New Roman" w:hAnsi="Times New Roman"/>
          <w:color w:val="000000"/>
          <w:sz w:val="28"/>
          <w:szCs w:val="28"/>
          <w:lang w:val="uk-UA"/>
        </w:rPr>
        <w:t>Більшість абревіатур – іменники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224C5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BrE</w:t>
      </w:r>
      <w:r w:rsidRPr="00224C56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>phone</w:t>
      </w:r>
      <w:r w:rsidRPr="003D03C7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telephone</w:t>
      </w:r>
      <w:r w:rsidR="00F90995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 w:rsidRPr="003D03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36AD" w:rsidRPr="00F9099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QC </w:t>
      </w:r>
      <w:r w:rsidR="003F36AD" w:rsidRPr="003F36AD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3F36AD">
        <w:rPr>
          <w:rFonts w:ascii="Times New Roman" w:hAnsi="Times New Roman"/>
          <w:color w:val="000000"/>
          <w:sz w:val="28"/>
          <w:szCs w:val="28"/>
          <w:lang w:val="en-US"/>
        </w:rPr>
        <w:t>Queen</w:t>
      </w:r>
      <w:r w:rsidR="003F36AD" w:rsidRPr="003F36AD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="003F36A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3F36AD" w:rsidRPr="003F36A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36AD">
        <w:rPr>
          <w:rFonts w:ascii="Times New Roman" w:hAnsi="Times New Roman"/>
          <w:color w:val="000000"/>
          <w:sz w:val="28"/>
          <w:szCs w:val="28"/>
          <w:lang w:val="en-US"/>
        </w:rPr>
        <w:t>Counsel</w:t>
      </w:r>
      <w:r w:rsidR="003F36AD" w:rsidRPr="003F36AD"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  <w:r w:rsidR="00F90995"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>Jr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 xml:space="preserve"> (Juror); </w:t>
      </w:r>
      <w:r w:rsidR="00F90995"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email 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 xml:space="preserve">(electronic mail); </w:t>
      </w:r>
      <w:r w:rsidR="00F90995"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>G8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 xml:space="preserve"> (Group of Eight); AmE – </w:t>
      </w:r>
      <w:r w:rsidR="00F90995"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>memo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 xml:space="preserve"> (memorandum); </w:t>
      </w:r>
      <w:r w:rsidR="00F90995"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>CVS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 xml:space="preserve"> (computer vision system); </w:t>
      </w:r>
      <w:r w:rsidR="00F90995"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>Gov.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 xml:space="preserve"> (Governor); </w:t>
      </w:r>
      <w:r w:rsidR="00F90995" w:rsidRPr="00F90995">
        <w:rPr>
          <w:rFonts w:ascii="Times New Roman" w:hAnsi="Times New Roman"/>
          <w:i/>
          <w:color w:val="000000"/>
          <w:sz w:val="28"/>
          <w:szCs w:val="28"/>
          <w:lang w:val="en-US"/>
        </w:rPr>
        <w:t>e-book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="003561FB">
        <w:rPr>
          <w:rFonts w:ascii="Times New Roman" w:hAnsi="Times New Roman"/>
          <w:color w:val="000000"/>
          <w:sz w:val="28"/>
          <w:szCs w:val="28"/>
          <w:lang w:val="en-US"/>
        </w:rPr>
        <w:t>electronic</w:t>
      </w:r>
      <w:r w:rsid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90995">
        <w:rPr>
          <w:rFonts w:ascii="Times New Roman" w:hAnsi="Times New Roman"/>
          <w:color w:val="000000"/>
          <w:sz w:val="28"/>
          <w:szCs w:val="28"/>
          <w:lang w:val="en-US"/>
        </w:rPr>
        <w:t>book).</w:t>
      </w:r>
      <w:r w:rsid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ле зустрічаються й інші частини мови, такі як</w:t>
      </w:r>
      <w:r w:rsidR="003561FB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561FB" w:rsidRDefault="003561FB" w:rsidP="003561FB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>прикметники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BrE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en-US"/>
        </w:rPr>
        <w:t>admin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administrative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uk-UA"/>
        </w:rPr>
        <w:t>3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three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dimensional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en-US"/>
        </w:rPr>
        <w:t>poss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possible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  <w:r w:rsidR="00D361F5" w:rsidRPr="00D361F5">
        <w:rPr>
          <w:rFonts w:ascii="Times New Roman" w:hAnsi="Times New Roman"/>
          <w:i/>
          <w:color w:val="000000"/>
          <w:sz w:val="28"/>
          <w:szCs w:val="28"/>
          <w:lang w:val="en-US"/>
        </w:rPr>
        <w:t>St</w:t>
      </w:r>
      <w:r w:rsidR="00D361F5">
        <w:rPr>
          <w:rFonts w:ascii="Times New Roman" w:hAnsi="Times New Roman"/>
          <w:color w:val="000000"/>
          <w:sz w:val="28"/>
          <w:szCs w:val="28"/>
          <w:lang w:val="en-US"/>
        </w:rPr>
        <w:t xml:space="preserve"> (Saint);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AmE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en-US"/>
        </w:rPr>
        <w:t>mass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massive</w:t>
      </w:r>
      <w:r w:rsidRPr="003561FB">
        <w:rPr>
          <w:rFonts w:ascii="Times New Roman" w:hAnsi="Times New Roman"/>
          <w:color w:val="000000"/>
          <w:sz w:val="28"/>
          <w:szCs w:val="28"/>
          <w:lang w:val="uk-UA"/>
        </w:rPr>
        <w:t xml:space="preserve">); 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en-US"/>
        </w:rPr>
        <w:t>Sr</w:t>
      </w:r>
      <w:r w:rsidRPr="003561FB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(senior);</w:t>
      </w:r>
    </w:p>
    <w:p w:rsidR="00D361F5" w:rsidRDefault="003561FB" w:rsidP="003561FB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0F3062">
        <w:rPr>
          <w:rFonts w:ascii="Times New Roman" w:hAnsi="Times New Roman"/>
          <w:color w:val="000000"/>
          <w:sz w:val="28"/>
          <w:szCs w:val="28"/>
          <w:lang w:val="uk-UA"/>
        </w:rPr>
        <w:t xml:space="preserve"> числівники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0F30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61F5" w:rsidRPr="000F3062">
        <w:rPr>
          <w:rFonts w:ascii="Times New Roman" w:hAnsi="Times New Roman"/>
          <w:color w:val="000000"/>
          <w:sz w:val="28"/>
          <w:szCs w:val="28"/>
          <w:lang w:val="uk-UA"/>
        </w:rPr>
        <w:t>BrE</w:t>
      </w:r>
      <w:r w:rsidR="00D361F5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r w:rsidR="00D361F5" w:rsidRPr="00D361F5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="00D361F5">
        <w:rPr>
          <w:rFonts w:ascii="Times New Roman" w:hAnsi="Times New Roman"/>
          <w:color w:val="000000"/>
          <w:sz w:val="28"/>
          <w:szCs w:val="28"/>
          <w:lang w:val="en-US"/>
        </w:rPr>
        <w:t xml:space="preserve"> (million);</w:t>
      </w:r>
      <w:r w:rsidR="00D361F5" w:rsidRPr="00D361F5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bn</w:t>
      </w:r>
      <w:r w:rsidR="00D361F5">
        <w:rPr>
          <w:rFonts w:ascii="Times New Roman" w:hAnsi="Times New Roman"/>
          <w:color w:val="000000"/>
          <w:sz w:val="28"/>
          <w:szCs w:val="28"/>
          <w:lang w:val="en-US"/>
        </w:rPr>
        <w:t xml:space="preserve"> (billion); AmE – b (billion).</w:t>
      </w:r>
    </w:p>
    <w:p w:rsidR="00F177EA" w:rsidRPr="003561FB" w:rsidRDefault="00D361F5" w:rsidP="003561FB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Як показав порівняльний аналіз</w:t>
      </w:r>
      <w:r w:rsidR="001470CC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матеріалу дослідження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і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>ніціалізми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 w:rsidRPr="00D361F5">
        <w:rPr>
          <w:rFonts w:ascii="Times New Roman" w:hAnsi="Times New Roman"/>
          <w:color w:val="000000"/>
          <w:sz w:val="28"/>
          <w:szCs w:val="28"/>
        </w:rPr>
        <w:t>обох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варіантах 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>англійськ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 мови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створюються в найрізноманітніших сферах діяльності мовного колективу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>Не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>мала їх кількість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створю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>ться в області політичної англійської лексики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 xml:space="preserve">. Більшість ініціальних абревіатур 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>створюється для позначення назв громадсько-</w:t>
      </w:r>
      <w:r w:rsidR="003567FE">
        <w:rPr>
          <w:rFonts w:ascii="Times New Roman" w:hAnsi="Times New Roman"/>
          <w:color w:val="000000"/>
          <w:sz w:val="28"/>
          <w:szCs w:val="28"/>
          <w:lang w:val="uk-UA"/>
        </w:rPr>
        <w:t xml:space="preserve">політичних організацій, груп, 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програм, 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 xml:space="preserve">установ, компаній, </w:t>
      </w:r>
      <w:r w:rsidR="003567FE">
        <w:rPr>
          <w:rFonts w:ascii="Times New Roman" w:hAnsi="Times New Roman"/>
          <w:color w:val="000000"/>
          <w:sz w:val="28"/>
          <w:szCs w:val="28"/>
          <w:lang w:val="uk-UA"/>
        </w:rPr>
        <w:t xml:space="preserve">обʼєднань, </w:t>
      </w:r>
      <w:r w:rsidR="00F177EA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дещо рідше – для </w:t>
      </w:r>
      <w:r w:rsidR="00F177EA">
        <w:rPr>
          <w:rFonts w:ascii="Times New Roman" w:hAnsi="Times New Roman"/>
          <w:color w:val="000000"/>
          <w:sz w:val="28"/>
          <w:szCs w:val="28"/>
          <w:lang w:val="uk-UA"/>
        </w:rPr>
        <w:t>позначення предметів, явищ тощо.</w:t>
      </w:r>
    </w:p>
    <w:p w:rsidR="00F177EA" w:rsidRPr="00911BA8" w:rsidRDefault="00F177EA" w:rsidP="00F177E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своєю структурою абревіатури в обох варіантах сучасної англійської мови можуть бути однокомпонентними, або складатися із декількох компонентів (від двох і до шести). Порівняймо: </w:t>
      </w:r>
    </w:p>
    <w:p w:rsidR="00F177EA" w:rsidRPr="00A63190" w:rsidRDefault="00F177EA" w:rsidP="00F177E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о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днокомп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онентні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BrE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911BA8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Pr="00911BA8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million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A6319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6319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A6319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penny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A63190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A6319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AmE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A6319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A6319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billion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F177EA" w:rsidRDefault="00F177EA" w:rsidP="00F177E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r w:rsidRPr="00CE7BBB">
        <w:rPr>
          <w:rFonts w:ascii="Times New Roman" w:hAnsi="Times New Roman"/>
          <w:color w:val="000000"/>
          <w:sz w:val="28"/>
          <w:szCs w:val="28"/>
          <w:lang w:val="uk-UA"/>
        </w:rPr>
        <w:t>дво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компонентні: </w:t>
      </w:r>
      <w:r w:rsidRPr="00195C6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BrE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CE7BBB">
        <w:rPr>
          <w:rFonts w:ascii="Times New Roman" w:hAnsi="Times New Roman"/>
          <w:i/>
          <w:color w:val="000000"/>
          <w:sz w:val="28"/>
          <w:szCs w:val="28"/>
          <w:lang w:val="en-US"/>
        </w:rPr>
        <w:t>MP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Member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Parliament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DC 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Doctor of Chiropractic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 xml:space="preserve">; </w:t>
      </w:r>
      <w:r w:rsidRPr="00195C6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AmE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EA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economic assistant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PC 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911BA8">
        <w:rPr>
          <w:rFonts w:ascii="Times New Roman" w:hAnsi="Times New Roman"/>
          <w:color w:val="000000"/>
          <w:sz w:val="28"/>
          <w:szCs w:val="28"/>
          <w:lang w:val="en-US"/>
        </w:rPr>
        <w:t>personal computer</w:t>
      </w:r>
      <w:r w:rsidRPr="00911BA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CE7B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177EA" w:rsidRDefault="00F177EA" w:rsidP="00F177E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трикомпонентні: </w:t>
      </w:r>
      <w:r w:rsidRPr="00195C6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BrE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CE7BBB">
        <w:rPr>
          <w:rFonts w:ascii="Times New Roman" w:hAnsi="Times New Roman"/>
          <w:i/>
          <w:color w:val="000000"/>
          <w:sz w:val="28"/>
          <w:szCs w:val="28"/>
          <w:lang w:val="en-US"/>
        </w:rPr>
        <w:t>GMT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Greenwich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Mean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Time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),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RBS 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(Royal Bank of Scotland)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AmE</w:t>
      </w:r>
      <w:r w:rsidRPr="00195C68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– TSO 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(Transportation security officers),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PFC 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(Program Flow Controller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 w:rsidRPr="00CE7B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177EA" w:rsidRDefault="00F177EA" w:rsidP="00F177E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чотирикомпонентні: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BrE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7BBB">
        <w:rPr>
          <w:rFonts w:ascii="Times New Roman" w:hAnsi="Times New Roman"/>
          <w:i/>
          <w:color w:val="000000"/>
          <w:sz w:val="28"/>
          <w:szCs w:val="28"/>
          <w:lang w:val="en-US"/>
        </w:rPr>
        <w:t>UKFI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United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Kingdom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Financial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Investments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OECD 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Organisation for Economic Cooperation and Development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836C3D">
        <w:rPr>
          <w:rFonts w:ascii="Times New Roman" w:hAnsi="Times New Roman"/>
          <w:color w:val="000000"/>
          <w:sz w:val="28"/>
          <w:szCs w:val="28"/>
          <w:lang w:val="en-US"/>
        </w:rPr>
        <w:t>AmE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NTEU 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National Treasury Employees Union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AFGE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American Federation of Government Employees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177EA" w:rsidRDefault="00F177EA" w:rsidP="00F177E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</w:t>
      </w:r>
      <w:r w:rsidRPr="00CE7BBB">
        <w:rPr>
          <w:rFonts w:ascii="Times New Roman" w:hAnsi="Times New Roman"/>
          <w:color w:val="000000"/>
          <w:sz w:val="28"/>
          <w:szCs w:val="28"/>
          <w:lang w:val="uk-UA"/>
        </w:rPr>
        <w:t>яти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компонентні: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BrE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C70130">
        <w:rPr>
          <w:rFonts w:ascii="Times New Roman" w:hAnsi="Times New Roman"/>
          <w:i/>
          <w:color w:val="000000"/>
          <w:sz w:val="28"/>
          <w:szCs w:val="28"/>
          <w:lang w:val="en-US"/>
        </w:rPr>
        <w:t>Chogm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195C68">
        <w:rPr>
          <w:rFonts w:ascii="Times New Roman" w:hAnsi="Times New Roman"/>
          <w:color w:val="000000"/>
          <w:sz w:val="28"/>
          <w:szCs w:val="28"/>
          <w:lang w:val="en-US"/>
        </w:rPr>
        <w:t>The Commonwealth heads of government meeting</w:t>
      </w:r>
      <w:r w:rsidRPr="00195C6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; AmE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Pr="00CE7BBB">
        <w:rPr>
          <w:rFonts w:ascii="Times New Roman" w:hAnsi="Times New Roman"/>
          <w:i/>
          <w:color w:val="000000"/>
          <w:sz w:val="28"/>
          <w:szCs w:val="28"/>
          <w:lang w:val="en-US"/>
        </w:rPr>
        <w:t>NAACP</w:t>
      </w:r>
      <w:r w:rsidRPr="00CE7BB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National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Association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for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Advancement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Colored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People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F177EA" w:rsidRPr="00964A17" w:rsidRDefault="00F177EA" w:rsidP="00F177EA">
      <w:pPr>
        <w:tabs>
          <w:tab w:val="left" w:pos="20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- шести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компонентні: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AmE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Nasdaq 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EE30DC">
        <w:rPr>
          <w:rFonts w:ascii="Times New Roman" w:hAnsi="Times New Roman"/>
          <w:color w:val="000000"/>
          <w:sz w:val="28"/>
          <w:szCs w:val="28"/>
          <w:lang w:val="en-US"/>
        </w:rPr>
        <w:t>National Association of Securities Dealers Automated Quotation)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470CC">
        <w:rPr>
          <w:rFonts w:ascii="Times New Roman" w:hAnsi="Times New Roman"/>
          <w:color w:val="000000"/>
          <w:sz w:val="28"/>
          <w:szCs w:val="28"/>
          <w:lang w:val="uk-UA"/>
        </w:rPr>
        <w:t>Більш ніж пʼ</w:t>
      </w:r>
      <w:r w:rsidRPr="00CE7BBB">
        <w:rPr>
          <w:rFonts w:ascii="Times New Roman" w:hAnsi="Times New Roman"/>
          <w:color w:val="000000"/>
          <w:sz w:val="28"/>
          <w:szCs w:val="28"/>
          <w:lang w:val="uk-UA"/>
        </w:rPr>
        <w:t xml:space="preserve">ятикомпонентні скорочення зустрічаються </w:t>
      </w:r>
      <w:r w:rsidRPr="00964A17">
        <w:rPr>
          <w:rFonts w:ascii="Times New Roman" w:hAnsi="Times New Roman"/>
          <w:color w:val="000000"/>
          <w:sz w:val="28"/>
          <w:szCs w:val="28"/>
          <w:lang w:val="uk-UA"/>
        </w:rPr>
        <w:t xml:space="preserve">дуже </w:t>
      </w:r>
      <w:r w:rsidRPr="00CE7BBB">
        <w:rPr>
          <w:rFonts w:ascii="Times New Roman" w:hAnsi="Times New Roman"/>
          <w:color w:val="000000"/>
          <w:sz w:val="28"/>
          <w:szCs w:val="28"/>
          <w:lang w:val="uk-UA"/>
        </w:rPr>
        <w:t>рідко.</w:t>
      </w:r>
    </w:p>
    <w:p w:rsidR="00126570" w:rsidRPr="00B652B2" w:rsidRDefault="001470CC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F177EA">
        <w:rPr>
          <w:rFonts w:ascii="Times New Roman" w:hAnsi="Times New Roman"/>
          <w:sz w:val="28"/>
          <w:szCs w:val="28"/>
          <w:lang w:val="uk-UA"/>
        </w:rPr>
        <w:t>езультат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F177EA">
        <w:rPr>
          <w:rFonts w:ascii="Times New Roman" w:hAnsi="Times New Roman"/>
          <w:sz w:val="28"/>
          <w:szCs w:val="28"/>
          <w:lang w:val="uk-UA"/>
        </w:rPr>
        <w:t xml:space="preserve"> аналізу орфографічних особливостей абревіатур, </w:t>
      </w:r>
      <w:r>
        <w:rPr>
          <w:rFonts w:ascii="Times New Roman" w:hAnsi="Times New Roman"/>
          <w:sz w:val="28"/>
          <w:szCs w:val="28"/>
          <w:lang w:val="uk-UA"/>
        </w:rPr>
        <w:t>показують</w:t>
      </w:r>
      <w:r w:rsidR="00F177EA">
        <w:rPr>
          <w:rFonts w:ascii="Times New Roman" w:hAnsi="Times New Roman"/>
          <w:sz w:val="28"/>
          <w:szCs w:val="28"/>
          <w:lang w:val="uk-UA"/>
        </w:rPr>
        <w:t>, що н</w:t>
      </w:r>
      <w:r w:rsidR="00F177EA" w:rsidRPr="00E529B4">
        <w:rPr>
          <w:rFonts w:ascii="Times New Roman" w:hAnsi="Times New Roman"/>
          <w:sz w:val="28"/>
          <w:szCs w:val="28"/>
          <w:lang w:val="uk-UA"/>
        </w:rPr>
        <w:t>аписання скорочень є не стабільним</w:t>
      </w:r>
      <w:r w:rsidR="00F177EA">
        <w:rPr>
          <w:rFonts w:ascii="Times New Roman" w:hAnsi="Times New Roman"/>
          <w:sz w:val="28"/>
          <w:szCs w:val="28"/>
          <w:lang w:val="uk-UA"/>
        </w:rPr>
        <w:t xml:space="preserve"> як в британському так і в американському варіантах англійської мови</w:t>
      </w:r>
      <w:r w:rsidR="00F177EA" w:rsidRPr="00E529B4">
        <w:rPr>
          <w:rFonts w:ascii="Times New Roman" w:hAnsi="Times New Roman"/>
          <w:sz w:val="28"/>
          <w:szCs w:val="28"/>
          <w:lang w:val="uk-UA"/>
        </w:rPr>
        <w:t>. О</w:t>
      </w:r>
      <w:r w:rsidR="0088065E">
        <w:rPr>
          <w:rFonts w:ascii="Times New Roman" w:hAnsi="Times New Roman"/>
          <w:sz w:val="28"/>
          <w:szCs w:val="28"/>
          <w:lang w:val="uk-UA"/>
        </w:rPr>
        <w:t>дні і ті ж скорочення можуть писатися як  маленькими, так і  великими</w:t>
      </w:r>
      <w:r w:rsidR="00F177EA" w:rsidRPr="0045065A">
        <w:rPr>
          <w:rFonts w:ascii="Times New Roman" w:hAnsi="Times New Roman"/>
          <w:sz w:val="28"/>
          <w:szCs w:val="28"/>
          <w:lang w:val="uk-UA"/>
        </w:rPr>
        <w:t xml:space="preserve"> літерами</w:t>
      </w:r>
      <w:r w:rsidR="0088065E">
        <w:rPr>
          <w:rFonts w:ascii="Times New Roman" w:hAnsi="Times New Roman"/>
          <w:sz w:val="28"/>
          <w:szCs w:val="28"/>
          <w:lang w:val="uk-UA"/>
        </w:rPr>
        <w:t>:</w:t>
      </w:r>
      <w:r w:rsidR="00126570" w:rsidRPr="00126570">
        <w:rPr>
          <w:rFonts w:ascii="Times New Roman" w:hAnsi="Times New Roman"/>
          <w:sz w:val="28"/>
          <w:szCs w:val="28"/>
        </w:rPr>
        <w:t xml:space="preserve"> </w:t>
      </w:r>
    </w:p>
    <w:p w:rsidR="00F177EA" w:rsidRPr="00435F34" w:rsidRDefault="003567FE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BrE – </w:t>
      </w:r>
      <w:r w:rsidRPr="003567FE">
        <w:rPr>
          <w:rFonts w:ascii="Times New Roman" w:hAnsi="Times New Roman"/>
          <w:i/>
          <w:sz w:val="28"/>
          <w:szCs w:val="28"/>
          <w:lang w:val="en-US"/>
        </w:rPr>
        <w:t>Pac/PAC</w:t>
      </w:r>
      <w:r>
        <w:rPr>
          <w:rFonts w:ascii="Times New Roman" w:hAnsi="Times New Roman"/>
          <w:sz w:val="28"/>
          <w:szCs w:val="28"/>
          <w:lang w:val="en-US"/>
        </w:rPr>
        <w:t xml:space="preserve"> (Political Action Committee); </w:t>
      </w:r>
      <w:r w:rsidRPr="003567FE">
        <w:rPr>
          <w:rFonts w:ascii="Times New Roman" w:hAnsi="Times New Roman"/>
          <w:i/>
          <w:sz w:val="28"/>
          <w:szCs w:val="28"/>
          <w:lang w:val="en-US"/>
        </w:rPr>
        <w:t>dpa/DPA</w:t>
      </w:r>
      <w:r>
        <w:rPr>
          <w:rFonts w:ascii="Times New Roman" w:hAnsi="Times New Roman"/>
          <w:sz w:val="28"/>
          <w:szCs w:val="28"/>
          <w:lang w:val="en-US"/>
        </w:rPr>
        <w:t xml:space="preserve"> (District Publicity Assistant)</w:t>
      </w:r>
      <w:r w:rsidR="00126570">
        <w:rPr>
          <w:rFonts w:ascii="Times New Roman" w:hAnsi="Times New Roman"/>
          <w:sz w:val="28"/>
          <w:szCs w:val="28"/>
          <w:lang w:val="en-US"/>
        </w:rPr>
        <w:t>; Fifa/FIFA (</w:t>
      </w:r>
      <w:r w:rsidR="00126570" w:rsidRPr="00126570">
        <w:rPr>
          <w:rFonts w:ascii="Times New Roman" w:hAnsi="Times New Roman"/>
          <w:sz w:val="28"/>
          <w:szCs w:val="28"/>
          <w:lang w:val="en-US"/>
        </w:rPr>
        <w:t>Fédération Internationale de Football Association</w:t>
      </w:r>
      <w:r w:rsidR="00126570">
        <w:rPr>
          <w:rFonts w:ascii="Times New Roman" w:hAnsi="Times New Roman"/>
          <w:sz w:val="28"/>
          <w:szCs w:val="28"/>
          <w:lang w:val="en-US"/>
        </w:rPr>
        <w:t>)</w:t>
      </w:r>
      <w:r w:rsidR="00DB6C3B">
        <w:rPr>
          <w:rFonts w:ascii="Times New Roman" w:hAnsi="Times New Roman"/>
          <w:sz w:val="28"/>
          <w:szCs w:val="28"/>
          <w:lang w:val="en-US"/>
        </w:rPr>
        <w:t xml:space="preserve">; AmE: </w:t>
      </w:r>
      <w:r w:rsidR="00DB6C3B" w:rsidRPr="00DB6C3B">
        <w:rPr>
          <w:rFonts w:ascii="Times New Roman" w:hAnsi="Times New Roman"/>
          <w:i/>
          <w:sz w:val="28"/>
          <w:szCs w:val="28"/>
          <w:lang w:val="en-US"/>
        </w:rPr>
        <w:t>Fix/FIX</w:t>
      </w:r>
      <w:r w:rsidR="00DB6C3B">
        <w:rPr>
          <w:rFonts w:ascii="Times New Roman" w:hAnsi="Times New Roman"/>
          <w:sz w:val="28"/>
          <w:szCs w:val="28"/>
          <w:lang w:val="en-US"/>
        </w:rPr>
        <w:t xml:space="preserve"> (Federal Internet Exchange); </w:t>
      </w:r>
      <w:r w:rsidR="00DB6C3B" w:rsidRPr="00DB6C3B">
        <w:rPr>
          <w:rFonts w:ascii="Times New Roman" w:hAnsi="Times New Roman"/>
          <w:i/>
          <w:sz w:val="28"/>
          <w:szCs w:val="28"/>
          <w:lang w:val="en-US"/>
        </w:rPr>
        <w:t>Fed/FED</w:t>
      </w:r>
      <w:r w:rsidR="00DB6C3B">
        <w:rPr>
          <w:rFonts w:ascii="Times New Roman" w:hAnsi="Times New Roman"/>
          <w:sz w:val="28"/>
          <w:szCs w:val="28"/>
          <w:lang w:val="en-US"/>
        </w:rPr>
        <w:t xml:space="preserve"> (Federal Reserve System); </w:t>
      </w:r>
      <w:r w:rsidR="00DB6C3B" w:rsidRPr="00DB6C3B">
        <w:rPr>
          <w:rFonts w:ascii="Times New Roman" w:hAnsi="Times New Roman"/>
          <w:i/>
          <w:sz w:val="28"/>
          <w:szCs w:val="28"/>
          <w:lang w:val="en-US"/>
        </w:rPr>
        <w:t>IaaS</w:t>
      </w:r>
      <w:r w:rsidR="00DB6C3B">
        <w:rPr>
          <w:rFonts w:ascii="Times New Roman" w:hAnsi="Times New Roman"/>
          <w:sz w:val="28"/>
          <w:szCs w:val="28"/>
          <w:lang w:val="en-US"/>
        </w:rPr>
        <w:t xml:space="preserve"> (Infrastructure as a Service).</w:t>
      </w:r>
    </w:p>
    <w:p w:rsidR="00F177EA" w:rsidRDefault="00DB6C3B" w:rsidP="00DB6C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Аломорфною </w:t>
      </w:r>
      <w:r w:rsidR="00F177EA" w:rsidRPr="00E13F56">
        <w:rPr>
          <w:rFonts w:ascii="Times New Roman" w:hAnsi="Times New Roman"/>
          <w:sz w:val="28"/>
          <w:szCs w:val="28"/>
          <w:lang w:val="uk-UA"/>
        </w:rPr>
        <w:t xml:space="preserve">рисою </w:t>
      </w:r>
      <w:r w:rsidR="00F177EA">
        <w:rPr>
          <w:rFonts w:ascii="Times New Roman" w:hAnsi="Times New Roman"/>
          <w:sz w:val="28"/>
          <w:szCs w:val="28"/>
          <w:lang w:val="uk-UA"/>
        </w:rPr>
        <w:t xml:space="preserve">американського варіанту </w:t>
      </w:r>
      <w:r w:rsidR="00F177EA" w:rsidRPr="00E13F56">
        <w:rPr>
          <w:rFonts w:ascii="Times New Roman" w:hAnsi="Times New Roman"/>
          <w:sz w:val="28"/>
          <w:szCs w:val="28"/>
          <w:lang w:val="uk-UA"/>
        </w:rPr>
        <w:t xml:space="preserve">є використання ініціалізмів, що </w:t>
      </w:r>
      <w:r w:rsidR="0088065E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F177EA" w:rsidRPr="00E13F56">
        <w:rPr>
          <w:rFonts w:ascii="Times New Roman" w:hAnsi="Times New Roman"/>
          <w:sz w:val="28"/>
          <w:szCs w:val="28"/>
          <w:lang w:val="uk-UA"/>
        </w:rPr>
        <w:t>скорочен</w:t>
      </w:r>
      <w:r w:rsidR="0088065E">
        <w:rPr>
          <w:rFonts w:ascii="Times New Roman" w:hAnsi="Times New Roman"/>
          <w:sz w:val="28"/>
          <w:szCs w:val="28"/>
          <w:lang w:val="uk-UA"/>
        </w:rPr>
        <w:t>ими</w:t>
      </w:r>
      <w:r>
        <w:rPr>
          <w:rFonts w:ascii="Times New Roman" w:hAnsi="Times New Roman"/>
          <w:sz w:val="28"/>
          <w:szCs w:val="28"/>
          <w:lang w:val="uk-UA"/>
        </w:rPr>
        <w:t xml:space="preserve"> фор</w:t>
      </w:r>
      <w:r w:rsidR="00F177EA" w:rsidRPr="00E13F56">
        <w:rPr>
          <w:rFonts w:ascii="Times New Roman" w:hAnsi="Times New Roman"/>
          <w:sz w:val="28"/>
          <w:szCs w:val="28"/>
          <w:lang w:val="uk-UA"/>
        </w:rPr>
        <w:t>м</w:t>
      </w:r>
      <w:r w:rsidR="0088065E">
        <w:rPr>
          <w:rFonts w:ascii="Times New Roman" w:hAnsi="Times New Roman"/>
          <w:sz w:val="28"/>
          <w:szCs w:val="28"/>
          <w:lang w:val="uk-UA"/>
        </w:rPr>
        <w:t>ам</w:t>
      </w:r>
      <w:r w:rsidR="00E95844">
        <w:rPr>
          <w:rFonts w:ascii="Times New Roman" w:hAnsi="Times New Roman"/>
          <w:sz w:val="28"/>
          <w:szCs w:val="28"/>
          <w:lang w:val="uk-UA"/>
        </w:rPr>
        <w:t>и імен та прізвищ</w:t>
      </w:r>
      <w:r w:rsidR="00F177EA" w:rsidRPr="00E13F56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177EA" w:rsidRDefault="00F177EA" w:rsidP="00F177E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4E79">
        <w:rPr>
          <w:rFonts w:ascii="Times New Roman" w:hAnsi="Times New Roman"/>
          <w:i/>
          <w:color w:val="000000"/>
          <w:sz w:val="28"/>
          <w:szCs w:val="28"/>
          <w:lang w:val="en-US"/>
        </w:rPr>
        <w:t>George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i/>
          <w:color w:val="000000"/>
          <w:sz w:val="28"/>
          <w:szCs w:val="28"/>
          <w:u w:val="single"/>
          <w:lang w:val="en-US"/>
        </w:rPr>
        <w:t>W</w:t>
      </w:r>
      <w:r w:rsidRPr="00EE30DC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en-US"/>
        </w:rPr>
        <w:t>Bush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F3013A">
        <w:rPr>
          <w:rFonts w:ascii="Times New Roman" w:hAnsi="Times New Roman"/>
          <w:color w:val="000000"/>
          <w:sz w:val="28"/>
          <w:szCs w:val="28"/>
          <w:lang w:val="en-US"/>
        </w:rPr>
        <w:t>George</w:t>
      </w:r>
      <w:r w:rsidRPr="00F301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E30D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Washington</w:t>
      </w:r>
      <w:r w:rsidRPr="00F301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3013A">
        <w:rPr>
          <w:rFonts w:ascii="Times New Roman" w:hAnsi="Times New Roman"/>
          <w:color w:val="000000"/>
          <w:sz w:val="28"/>
          <w:szCs w:val="28"/>
          <w:lang w:val="en-US"/>
        </w:rPr>
        <w:t>Bush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C4E7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;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George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i/>
          <w:sz w:val="28"/>
          <w:szCs w:val="28"/>
          <w:u w:val="single"/>
          <w:lang w:val="en-US"/>
        </w:rPr>
        <w:t>H</w:t>
      </w:r>
      <w:r w:rsidRPr="00EE30DC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EE30DC">
        <w:rPr>
          <w:rFonts w:ascii="Times New Roman" w:hAnsi="Times New Roman"/>
          <w:i/>
          <w:sz w:val="28"/>
          <w:szCs w:val="28"/>
          <w:u w:val="single"/>
          <w:lang w:val="en-US"/>
        </w:rPr>
        <w:t>W</w:t>
      </w:r>
      <w:r w:rsidRPr="00EE30DC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Bush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George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E30D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Herbert</w:t>
      </w:r>
      <w:r w:rsidRPr="00EE30DC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EE30D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Walker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Bush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Edward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E30DC">
        <w:rPr>
          <w:rFonts w:ascii="Times New Roman" w:hAnsi="Times New Roman"/>
          <w:i/>
          <w:sz w:val="28"/>
          <w:szCs w:val="28"/>
          <w:u w:val="single"/>
          <w:lang w:val="en-US"/>
        </w:rPr>
        <w:t>M</w:t>
      </w:r>
      <w:r w:rsidRPr="00EE30DC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Kennedy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Edward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5E8E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Moore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Kennedy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Joseph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35E8E">
        <w:rPr>
          <w:rFonts w:ascii="Times New Roman" w:hAnsi="Times New Roman"/>
          <w:i/>
          <w:sz w:val="28"/>
          <w:szCs w:val="28"/>
          <w:u w:val="single"/>
          <w:lang w:val="en-US"/>
        </w:rPr>
        <w:t>R</w:t>
      </w:r>
      <w:r w:rsidRPr="00135E8E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2C4E7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C4E79">
        <w:rPr>
          <w:rFonts w:ascii="Times New Roman" w:hAnsi="Times New Roman"/>
          <w:i/>
          <w:sz w:val="28"/>
          <w:szCs w:val="28"/>
          <w:lang w:val="en-US"/>
        </w:rPr>
        <w:t>Biden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Joseph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5E8E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Robinette</w:t>
      </w:r>
      <w:r w:rsidRPr="00F301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13A">
        <w:rPr>
          <w:rFonts w:ascii="Times New Roman" w:eastAsia="Times New Roman" w:hAnsi="Times New Roman"/>
          <w:sz w:val="28"/>
          <w:szCs w:val="28"/>
          <w:lang w:val="en-US" w:eastAsia="ru-RU"/>
        </w:rPr>
        <w:t>Biden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2C4E7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британському ж варіанті явищ скорочення імен та прізвищ людей не було зафіксовано.</w:t>
      </w:r>
    </w:p>
    <w:p w:rsidR="00F177EA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83B20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65154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Як показав </w:t>
      </w:r>
      <w:r w:rsidR="00DB6C3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порівняльний </w:t>
      </w:r>
      <w:r w:rsidRPr="0065154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аналіз, р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едуковані одиниці </w:t>
      </w:r>
      <w:r>
        <w:rPr>
          <w:rFonts w:ascii="Times New Roman" w:hAnsi="Times New Roman"/>
          <w:sz w:val="28"/>
          <w:szCs w:val="28"/>
          <w:lang w:val="uk-UA"/>
        </w:rPr>
        <w:t xml:space="preserve">в обох варіантах англійської мови </w:t>
      </w:r>
      <w:r w:rsidRPr="00651549">
        <w:rPr>
          <w:rFonts w:ascii="Times New Roman" w:hAnsi="Times New Roman"/>
          <w:sz w:val="28"/>
          <w:szCs w:val="28"/>
          <w:lang w:val="uk-UA"/>
        </w:rPr>
        <w:t>ма</w:t>
      </w:r>
      <w:r w:rsidR="007861AC">
        <w:rPr>
          <w:rFonts w:ascii="Times New Roman" w:hAnsi="Times New Roman"/>
          <w:sz w:val="28"/>
          <w:szCs w:val="28"/>
          <w:lang w:val="uk-UA"/>
        </w:rPr>
        <w:t>ють усі ознаки звичайного слова, тобто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служать для називання предметів, явищ, ознак, станів, вільно відтворюються у мовленні, мають лексичне і граматичне значення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тощо. </w:t>
      </w:r>
      <w:r w:rsidR="007861AC">
        <w:rPr>
          <w:rFonts w:ascii="Times New Roman" w:hAnsi="Times New Roman"/>
          <w:sz w:val="28"/>
          <w:szCs w:val="28"/>
          <w:lang w:val="uk-UA"/>
        </w:rPr>
        <w:t>Р</w:t>
      </w:r>
      <w:r w:rsidRPr="00651549">
        <w:rPr>
          <w:rFonts w:ascii="Times New Roman" w:hAnsi="Times New Roman"/>
          <w:sz w:val="28"/>
          <w:szCs w:val="28"/>
        </w:rPr>
        <w:t>едуковане слово зберігає ту ж саму внутрішню форму, що і вихідне слово, тобто вказує на той самий денотат. Лексикалізованим скороченим формам</w:t>
      </w:r>
      <w:r w:rsidR="007861AC">
        <w:rPr>
          <w:rFonts w:ascii="Times New Roman" w:hAnsi="Times New Roman"/>
          <w:sz w:val="28"/>
          <w:szCs w:val="28"/>
          <w:lang w:val="uk-UA"/>
        </w:rPr>
        <w:t xml:space="preserve"> в обох варіантах мови</w:t>
      </w:r>
      <w:r w:rsidRPr="00651549">
        <w:rPr>
          <w:rFonts w:ascii="Times New Roman" w:hAnsi="Times New Roman"/>
          <w:sz w:val="28"/>
          <w:szCs w:val="28"/>
        </w:rPr>
        <w:t xml:space="preserve"> здебільшого притаманні </w:t>
      </w:r>
      <w:r w:rsidR="001470CC">
        <w:rPr>
          <w:rFonts w:ascii="Times New Roman" w:hAnsi="Times New Roman"/>
          <w:sz w:val="28"/>
          <w:szCs w:val="28"/>
          <w:lang w:val="uk-UA"/>
        </w:rPr>
        <w:t xml:space="preserve">одні і ті ж </w:t>
      </w:r>
      <w:r w:rsidRPr="00651549">
        <w:rPr>
          <w:rFonts w:ascii="Times New Roman" w:hAnsi="Times New Roman"/>
          <w:sz w:val="28"/>
          <w:szCs w:val="28"/>
        </w:rPr>
        <w:t>лексико-граматичні категоріальні ознаки, що і їхнім багатоскладовим корелятам. С</w:t>
      </w:r>
      <w:r>
        <w:rPr>
          <w:rFonts w:ascii="Times New Roman" w:hAnsi="Times New Roman"/>
          <w:sz w:val="28"/>
          <w:szCs w:val="28"/>
        </w:rPr>
        <w:t>корочене слово належить до тієї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0CC">
        <w:rPr>
          <w:rFonts w:ascii="Times New Roman" w:hAnsi="Times New Roman"/>
          <w:sz w:val="28"/>
          <w:szCs w:val="28"/>
          <w:lang w:val="uk-UA"/>
        </w:rPr>
        <w:t>самої</w:t>
      </w:r>
      <w:r w:rsidRPr="00651549">
        <w:rPr>
          <w:rFonts w:ascii="Times New Roman" w:hAnsi="Times New Roman"/>
          <w:sz w:val="28"/>
          <w:szCs w:val="28"/>
        </w:rPr>
        <w:t xml:space="preserve"> частини мови, що і вихідна лексема, ма</w:t>
      </w:r>
      <w:r w:rsidR="001470CC">
        <w:rPr>
          <w:rFonts w:ascii="Times New Roman" w:hAnsi="Times New Roman"/>
          <w:sz w:val="28"/>
          <w:szCs w:val="28"/>
        </w:rPr>
        <w:t>є більшість морфологічних ознак</w:t>
      </w:r>
      <w:r w:rsidR="001470C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651549">
        <w:rPr>
          <w:rFonts w:ascii="Times New Roman" w:hAnsi="Times New Roman"/>
          <w:sz w:val="28"/>
          <w:szCs w:val="28"/>
        </w:rPr>
        <w:t xml:space="preserve"> виконує аналогічну синтаксичну функцію.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77EA" w:rsidRPr="00AA0A5D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549">
        <w:rPr>
          <w:rFonts w:ascii="Times New Roman" w:hAnsi="Times New Roman"/>
          <w:sz w:val="28"/>
          <w:szCs w:val="28"/>
          <w:lang w:val="uk-UA"/>
        </w:rPr>
        <w:t>Так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наприклад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скорочення номінативних словосполучень можут</w:t>
      </w:r>
      <w:r>
        <w:rPr>
          <w:rFonts w:ascii="Times New Roman" w:hAnsi="Times New Roman"/>
          <w:sz w:val="28"/>
          <w:szCs w:val="28"/>
          <w:lang w:val="uk-UA"/>
        </w:rPr>
        <w:t xml:space="preserve">ь приймати закінчення множини, букву 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="005927D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іноді її відділяють </w:t>
      </w:r>
      <w:r w:rsidRPr="00651549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> скорочення </w:t>
      </w:r>
      <w:r w:rsidRPr="00651549">
        <w:rPr>
          <w:rFonts w:ascii="Times New Roman" w:hAnsi="Times New Roman"/>
          <w:sz w:val="28"/>
          <w:szCs w:val="28"/>
          <w:lang w:val="uk-UA"/>
        </w:rPr>
        <w:t>апострофом,</w:t>
      </w:r>
      <w:r w:rsidRPr="00651549">
        <w:rPr>
          <w:rFonts w:ascii="Times New Roman" w:hAnsi="Times New Roman"/>
          <w:sz w:val="28"/>
          <w:szCs w:val="28"/>
          <w:lang w:val="en-US"/>
        </w:rPr>
        <w:t> </w:t>
      </w:r>
      <w:r w:rsidRPr="00651549">
        <w:rPr>
          <w:rFonts w:ascii="Times New Roman" w:hAnsi="Times New Roman"/>
          <w:sz w:val="28"/>
          <w:szCs w:val="28"/>
          <w:lang w:val="uk-UA"/>
        </w:rPr>
        <w:t>щоб</w:t>
      </w:r>
      <w:r w:rsidRPr="00651549">
        <w:rPr>
          <w:rFonts w:ascii="Times New Roman" w:hAnsi="Times New Roman"/>
          <w:sz w:val="28"/>
          <w:szCs w:val="28"/>
          <w:lang w:val="en-US"/>
        </w:rPr>
        <w:t> </w:t>
      </w:r>
      <w:r w:rsidRPr="00651549">
        <w:rPr>
          <w:rFonts w:ascii="Times New Roman" w:hAnsi="Times New Roman"/>
          <w:sz w:val="28"/>
          <w:szCs w:val="28"/>
          <w:lang w:val="uk-UA"/>
        </w:rPr>
        <w:t>уникнути</w:t>
      </w:r>
      <w:r w:rsidRPr="00651549">
        <w:rPr>
          <w:rFonts w:ascii="Times New Roman" w:hAnsi="Times New Roman"/>
          <w:sz w:val="28"/>
          <w:szCs w:val="28"/>
          <w:lang w:val="en-US"/>
        </w:rPr>
        <w:t> </w:t>
      </w:r>
      <w:r w:rsidR="005927DB">
        <w:rPr>
          <w:rFonts w:ascii="Times New Roman" w:hAnsi="Times New Roman"/>
          <w:sz w:val="28"/>
          <w:szCs w:val="28"/>
          <w:lang w:val="uk-UA"/>
        </w:rPr>
        <w:t>злиття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154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651549">
        <w:rPr>
          <w:rFonts w:ascii="Times New Roman" w:hAnsi="Times New Roman"/>
          <w:sz w:val="28"/>
          <w:szCs w:val="28"/>
          <w:lang w:val="uk-UA"/>
        </w:rPr>
        <w:t>априклад:</w:t>
      </w:r>
    </w:p>
    <w:p w:rsidR="00F177EA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BrE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075C6">
        <w:rPr>
          <w:rFonts w:ascii="Times New Roman" w:hAnsi="Times New Roman"/>
          <w:i/>
          <w:sz w:val="28"/>
          <w:szCs w:val="28"/>
          <w:lang w:val="en-US"/>
        </w:rPr>
        <w:t>cop</w:t>
      </w:r>
      <w:r w:rsidRPr="008123BB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123BB">
        <w:rPr>
          <w:rFonts w:ascii="Times New Roman" w:hAnsi="Times New Roman"/>
          <w:sz w:val="28"/>
          <w:szCs w:val="28"/>
          <w:lang w:val="uk-UA"/>
        </w:rPr>
        <w:t>(</w:t>
      </w:r>
      <w:r w:rsidRPr="008123BB">
        <w:rPr>
          <w:rFonts w:ascii="Times New Roman" w:hAnsi="Times New Roman"/>
          <w:sz w:val="28"/>
          <w:szCs w:val="28"/>
          <w:lang w:val="en-US"/>
        </w:rPr>
        <w:t>copper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Pr="008123BB">
        <w:rPr>
          <w:rFonts w:ascii="Times New Roman" w:hAnsi="Times New Roman"/>
          <w:sz w:val="28"/>
          <w:szCs w:val="28"/>
          <w:lang w:val="uk-UA"/>
        </w:rPr>
        <w:t>)</w:t>
      </w:r>
      <w:r w:rsidRPr="008123BB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GP</w:t>
      </w:r>
      <w:r w:rsidRPr="008123BB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123BB">
        <w:rPr>
          <w:rFonts w:ascii="Times New Roman" w:hAnsi="Times New Roman"/>
          <w:sz w:val="28"/>
          <w:szCs w:val="28"/>
          <w:lang w:val="uk-UA"/>
        </w:rPr>
        <w:t>(</w:t>
      </w:r>
      <w:r w:rsidRPr="008123BB">
        <w:rPr>
          <w:rFonts w:ascii="Times New Roman" w:hAnsi="Times New Roman"/>
          <w:sz w:val="28"/>
          <w:szCs w:val="28"/>
          <w:lang w:val="en-US"/>
        </w:rPr>
        <w:t>General Practitioner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Pr="008123BB">
        <w:rPr>
          <w:rFonts w:ascii="Times New Roman" w:hAnsi="Times New Roman"/>
          <w:sz w:val="28"/>
          <w:szCs w:val="28"/>
          <w:lang w:val="uk-UA"/>
        </w:rPr>
        <w:t>)</w:t>
      </w:r>
      <w:r w:rsidRPr="008123BB">
        <w:rPr>
          <w:rFonts w:ascii="Times New Roman" w:hAnsi="Times New Roman"/>
          <w:sz w:val="28"/>
          <w:szCs w:val="28"/>
          <w:lang w:val="en-US"/>
        </w:rPr>
        <w:t>,</w:t>
      </w:r>
      <w:r w:rsidRPr="008075C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5154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51549">
        <w:rPr>
          <w:rFonts w:ascii="Times New Roman" w:hAnsi="Times New Roman"/>
          <w:i/>
          <w:sz w:val="28"/>
          <w:szCs w:val="28"/>
          <w:lang w:val="uk-UA"/>
        </w:rPr>
        <w:t>-</w:t>
      </w:r>
      <w:r w:rsidRPr="00651549">
        <w:rPr>
          <w:rFonts w:ascii="Times New Roman" w:hAnsi="Times New Roman"/>
          <w:i/>
          <w:sz w:val="28"/>
          <w:szCs w:val="28"/>
          <w:lang w:val="en-US"/>
        </w:rPr>
        <w:t>level</w:t>
      </w:r>
      <w:r w:rsidRPr="008123BB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51549">
        <w:rPr>
          <w:rFonts w:ascii="Times New Roman" w:hAnsi="Times New Roman"/>
          <w:sz w:val="28"/>
          <w:szCs w:val="28"/>
          <w:lang w:val="en-US"/>
        </w:rPr>
        <w:t>advanced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549">
        <w:rPr>
          <w:rFonts w:ascii="Times New Roman" w:hAnsi="Times New Roman"/>
          <w:sz w:val="28"/>
          <w:szCs w:val="28"/>
          <w:lang w:val="en-US"/>
        </w:rPr>
        <w:t>level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123BB">
        <w:rPr>
          <w:rFonts w:ascii="Times New Roman" w:hAnsi="Times New Roman"/>
          <w:sz w:val="28"/>
          <w:szCs w:val="28"/>
          <w:lang w:val="en-US"/>
        </w:rPr>
        <w:t>;</w:t>
      </w:r>
    </w:p>
    <w:p w:rsidR="00F177EA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075C6">
        <w:rPr>
          <w:rFonts w:ascii="Times New Roman" w:hAnsi="Times New Roman"/>
          <w:sz w:val="28"/>
          <w:szCs w:val="28"/>
          <w:lang w:val="en-US"/>
        </w:rPr>
        <w:t>AmE</w:t>
      </w:r>
      <w:r w:rsidR="001470C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51549">
        <w:rPr>
          <w:rFonts w:ascii="Times New Roman" w:hAnsi="Times New Roman"/>
          <w:i/>
          <w:sz w:val="28"/>
          <w:szCs w:val="28"/>
          <w:lang w:val="en-US"/>
        </w:rPr>
        <w:t>dem</w:t>
      </w:r>
      <w:r w:rsidRPr="008123BB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8123BB">
        <w:rPr>
          <w:rFonts w:ascii="Times New Roman" w:hAnsi="Times New Roman"/>
          <w:sz w:val="28"/>
          <w:szCs w:val="28"/>
          <w:lang w:val="uk-UA"/>
        </w:rPr>
        <w:t>(</w:t>
      </w:r>
      <w:r w:rsidRPr="00651549">
        <w:rPr>
          <w:rFonts w:ascii="Times New Roman" w:hAnsi="Times New Roman"/>
          <w:sz w:val="28"/>
          <w:szCs w:val="28"/>
          <w:lang w:val="en-US"/>
        </w:rPr>
        <w:t>democrat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70130">
        <w:rPr>
          <w:rFonts w:ascii="Times New Roman" w:hAnsi="Times New Roman"/>
          <w:color w:val="222222"/>
          <w:sz w:val="28"/>
          <w:szCs w:val="28"/>
          <w:shd w:val="clear" w:color="auto" w:fill="FCFCFC"/>
          <w:lang w:val="uk-UA"/>
        </w:rPr>
        <w:t>,</w:t>
      </w:r>
      <w:r>
        <w:rPr>
          <w:rFonts w:ascii="Times New Roman" w:hAnsi="Times New Roman"/>
          <w:color w:val="222222"/>
          <w:sz w:val="28"/>
          <w:szCs w:val="28"/>
          <w:shd w:val="clear" w:color="auto" w:fill="FCFCFC"/>
          <w:lang w:val="en-US"/>
        </w:rPr>
        <w:t> </w:t>
      </w:r>
      <w:r w:rsidRPr="00651549">
        <w:rPr>
          <w:rFonts w:ascii="Times New Roman" w:hAnsi="Times New Roman"/>
          <w:i/>
          <w:sz w:val="28"/>
          <w:szCs w:val="28"/>
          <w:lang w:val="en-US"/>
        </w:rPr>
        <w:t>app</w:t>
      </w:r>
      <w:r w:rsidRPr="008123BB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651549">
        <w:rPr>
          <w:rFonts w:ascii="Times New Roman" w:hAnsi="Times New Roman"/>
          <w:sz w:val="28"/>
          <w:szCs w:val="28"/>
          <w:lang w:val="en-US"/>
        </w:rPr>
        <w:t>application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C701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51549">
        <w:rPr>
          <w:rFonts w:ascii="Times New Roman" w:hAnsi="Times New Roman"/>
          <w:i/>
          <w:sz w:val="28"/>
          <w:szCs w:val="28"/>
          <w:lang w:val="en-US"/>
        </w:rPr>
        <w:t>BDO</w:t>
      </w:r>
      <w:r w:rsidRPr="008123BB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en-US"/>
        </w:rPr>
        <w:t> (</w:t>
      </w:r>
      <w:r w:rsidRPr="00651549">
        <w:rPr>
          <w:rFonts w:ascii="Times New Roman" w:hAnsi="Times New Roman"/>
          <w:sz w:val="28"/>
          <w:szCs w:val="28"/>
          <w:lang w:val="en-US"/>
        </w:rPr>
        <w:t>Behavior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51549">
        <w:rPr>
          <w:rFonts w:ascii="Times New Roman" w:hAnsi="Times New Roman"/>
          <w:sz w:val="28"/>
          <w:szCs w:val="28"/>
          <w:lang w:val="en-US"/>
        </w:rPr>
        <w:t>detection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1549">
        <w:rPr>
          <w:rFonts w:ascii="Times New Roman" w:hAnsi="Times New Roman"/>
          <w:sz w:val="28"/>
          <w:szCs w:val="28"/>
          <w:lang w:val="en-US"/>
        </w:rPr>
        <w:t>officer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651549">
        <w:rPr>
          <w:rFonts w:ascii="Times New Roman" w:hAnsi="Times New Roman"/>
          <w:sz w:val="28"/>
          <w:szCs w:val="28"/>
          <w:lang w:val="uk-UA"/>
        </w:rPr>
        <w:t>,</w:t>
      </w:r>
      <w:r w:rsidRPr="00C701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590B">
        <w:rPr>
          <w:rFonts w:ascii="Times New Roman" w:hAnsi="Times New Roman"/>
          <w:i/>
          <w:sz w:val="28"/>
          <w:szCs w:val="28"/>
          <w:lang w:val="en-US"/>
        </w:rPr>
        <w:t>photo</w:t>
      </w:r>
      <w:r w:rsidRPr="008123BB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photograph</w:t>
      </w:r>
      <w:r w:rsidRPr="008123BB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C70130">
        <w:rPr>
          <w:rFonts w:ascii="Times New Roman" w:hAnsi="Times New Roman"/>
          <w:sz w:val="28"/>
          <w:szCs w:val="28"/>
          <w:lang w:val="uk-UA"/>
        </w:rPr>
        <w:t>;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77EA" w:rsidRPr="00C86CD8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також скорочення можуть приймати 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закінчення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присвійного</w:t>
      </w:r>
      <w:r w:rsidRPr="004A59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відмінка: </w:t>
      </w:r>
    </w:p>
    <w:p w:rsidR="00F177EA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BrE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UKFI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ʼ</w:t>
      </w:r>
      <w:r w:rsidRPr="00C86CD8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 xml:space="preserve"> independence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uk-UA"/>
        </w:rPr>
        <w:t>(</w:t>
      </w:r>
      <w:r w:rsidRPr="00C86CD8">
        <w:rPr>
          <w:rFonts w:ascii="Times New Roman" w:hAnsi="Times New Roman"/>
          <w:color w:val="000000"/>
          <w:sz w:val="28"/>
          <w:szCs w:val="28"/>
          <w:lang w:val="en-US"/>
        </w:rPr>
        <w:t>United</w:t>
      </w:r>
      <w:r w:rsidRPr="00C86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color w:val="000000"/>
          <w:sz w:val="28"/>
          <w:szCs w:val="28"/>
          <w:lang w:val="en-US"/>
        </w:rPr>
        <w:t>Kingdom</w:t>
      </w:r>
      <w:r w:rsidRPr="00C86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color w:val="000000"/>
          <w:sz w:val="28"/>
          <w:szCs w:val="28"/>
          <w:lang w:val="en-US"/>
        </w:rPr>
        <w:t>Financial</w:t>
      </w:r>
      <w:r w:rsidRPr="00C86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color w:val="000000"/>
          <w:sz w:val="28"/>
          <w:szCs w:val="28"/>
          <w:lang w:val="en-US"/>
        </w:rPr>
        <w:t>Investment</w:t>
      </w:r>
      <w:r w:rsidRPr="00C86CD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’s</w:t>
      </w:r>
      <w:r w:rsidRPr="00C86CD8">
        <w:rPr>
          <w:rFonts w:ascii="Times New Roman" w:hAnsi="Times New Roman"/>
          <w:sz w:val="28"/>
          <w:szCs w:val="28"/>
          <w:lang w:val="en-US"/>
        </w:rPr>
        <w:t xml:space="preserve"> independence</w:t>
      </w:r>
      <w:r w:rsidRPr="00C86CD8">
        <w:rPr>
          <w:rFonts w:ascii="Times New Roman" w:hAnsi="Times New Roman"/>
          <w:sz w:val="28"/>
          <w:szCs w:val="28"/>
          <w:lang w:val="uk-UA"/>
        </w:rPr>
        <w:t>)</w:t>
      </w:r>
      <w:r w:rsidRPr="00C86CD8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UK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ʼ</w:t>
      </w:r>
      <w:r w:rsidRPr="00C86CD8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 xml:space="preserve"> leadership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uk-UA"/>
        </w:rPr>
        <w:t>(</w:t>
      </w:r>
      <w:r w:rsidRPr="00C86CD8">
        <w:rPr>
          <w:rFonts w:ascii="Times New Roman" w:hAnsi="Times New Roman"/>
          <w:sz w:val="28"/>
          <w:szCs w:val="28"/>
          <w:lang w:val="en-US"/>
        </w:rPr>
        <w:t>United Kingdom</w:t>
      </w:r>
      <w:r w:rsidRPr="00C86CD8">
        <w:rPr>
          <w:rFonts w:ascii="Times New Roman" w:hAnsi="Times New Roman"/>
          <w:sz w:val="28"/>
          <w:szCs w:val="28"/>
          <w:u w:val="single"/>
          <w:lang w:val="en-US"/>
        </w:rPr>
        <w:t>’s</w:t>
      </w:r>
      <w:r w:rsidRPr="00C86CD8">
        <w:rPr>
          <w:rFonts w:ascii="Times New Roman" w:hAnsi="Times New Roman"/>
          <w:sz w:val="28"/>
          <w:szCs w:val="28"/>
          <w:lang w:val="en-US"/>
        </w:rPr>
        <w:t xml:space="preserve"> leadership</w:t>
      </w:r>
      <w:r w:rsidRPr="00C86CD8">
        <w:rPr>
          <w:rFonts w:ascii="Times New Roman" w:hAnsi="Times New Roman"/>
          <w:sz w:val="28"/>
          <w:szCs w:val="28"/>
          <w:lang w:val="uk-UA"/>
        </w:rPr>
        <w:t>)</w:t>
      </w:r>
      <w:r w:rsidRPr="00C86CD8">
        <w:rPr>
          <w:rFonts w:ascii="Times New Roman" w:hAnsi="Times New Roman"/>
          <w:sz w:val="28"/>
          <w:szCs w:val="28"/>
          <w:lang w:val="en-US"/>
        </w:rPr>
        <w:t>;</w:t>
      </w:r>
    </w:p>
    <w:p w:rsidR="00F177EA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760D3">
        <w:rPr>
          <w:rFonts w:ascii="Times New Roman" w:hAnsi="Times New Roman"/>
          <w:sz w:val="28"/>
          <w:szCs w:val="28"/>
          <w:lang w:val="en-US"/>
        </w:rPr>
        <w:t>AmE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PM</w:t>
      </w:r>
      <w:r w:rsidRPr="00C86CD8">
        <w:rPr>
          <w:rFonts w:ascii="Times New Roman" w:hAnsi="Times New Roman"/>
          <w:i/>
          <w:sz w:val="28"/>
          <w:szCs w:val="28"/>
          <w:u w:val="single"/>
          <w:lang w:val="en-US"/>
        </w:rPr>
        <w:t>ʼs</w:t>
      </w:r>
      <w:r w:rsidRPr="005760D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Witney</w:t>
      </w:r>
      <w:r w:rsidRPr="005760D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seat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uk-UA"/>
        </w:rPr>
        <w:t>(</w:t>
      </w:r>
      <w:r w:rsidRPr="00C86CD8">
        <w:rPr>
          <w:rFonts w:ascii="Times New Roman" w:hAnsi="Times New Roman"/>
          <w:sz w:val="28"/>
          <w:szCs w:val="28"/>
          <w:lang w:val="en-US"/>
        </w:rPr>
        <w:t>P</w:t>
      </w:r>
      <w:r w:rsidRPr="00C86CD8">
        <w:rPr>
          <w:rFonts w:ascii="Times New Roman" w:hAnsi="Times New Roman"/>
          <w:sz w:val="28"/>
          <w:szCs w:val="28"/>
          <w:lang w:val="uk-UA"/>
        </w:rPr>
        <w:t>rime Minister</w:t>
      </w:r>
      <w:r w:rsidRPr="00C86CD8">
        <w:rPr>
          <w:rFonts w:ascii="Times New Roman" w:hAnsi="Times New Roman"/>
          <w:sz w:val="28"/>
          <w:szCs w:val="28"/>
          <w:u w:val="single"/>
          <w:lang w:val="uk-UA"/>
        </w:rPr>
        <w:t>’</w:t>
      </w:r>
      <w:r w:rsidRPr="00C86CD8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Pr="00C86C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en-US"/>
        </w:rPr>
        <w:t>Witney</w:t>
      </w:r>
      <w:r w:rsidRPr="00C86C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en-US"/>
        </w:rPr>
        <w:t>seat</w:t>
      </w:r>
      <w:r w:rsidRPr="00C86CD8">
        <w:rPr>
          <w:rFonts w:ascii="Times New Roman" w:hAnsi="Times New Roman"/>
          <w:sz w:val="28"/>
          <w:szCs w:val="28"/>
          <w:lang w:val="uk-UA"/>
        </w:rPr>
        <w:t>),</w:t>
      </w:r>
      <w:r w:rsidRPr="005760D3">
        <w:rPr>
          <w:rFonts w:ascii="Times New Roman" w:hAnsi="Times New Roman"/>
          <w:i/>
          <w:lang w:val="uk-UA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GOP</w:t>
      </w:r>
      <w:r w:rsidRPr="00C86CD8">
        <w:rPr>
          <w:rFonts w:ascii="Times New Roman" w:hAnsi="Times New Roman"/>
          <w:i/>
          <w:sz w:val="28"/>
          <w:szCs w:val="28"/>
          <w:u w:val="single"/>
          <w:lang w:val="uk-UA"/>
        </w:rPr>
        <w:t>’</w:t>
      </w:r>
      <w:r w:rsidRPr="00C86CD8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Pr="005760D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5760D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savior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uk-UA"/>
        </w:rPr>
        <w:t>(</w:t>
      </w:r>
      <w:r w:rsidRPr="00C86CD8">
        <w:rPr>
          <w:rFonts w:ascii="Times New Roman" w:hAnsi="Times New Roman"/>
          <w:sz w:val="28"/>
          <w:szCs w:val="28"/>
          <w:lang w:val="en-US"/>
        </w:rPr>
        <w:t>General Practitioner</w:t>
      </w:r>
      <w:r w:rsidRPr="00C86CD8">
        <w:rPr>
          <w:rFonts w:ascii="Times New Roman" w:hAnsi="Times New Roman"/>
          <w:sz w:val="28"/>
          <w:szCs w:val="28"/>
          <w:lang w:val="uk-UA"/>
        </w:rPr>
        <w:t>’</w:t>
      </w:r>
      <w:r w:rsidRPr="00C86CD8">
        <w:rPr>
          <w:rFonts w:ascii="Times New Roman" w:hAnsi="Times New Roman"/>
          <w:sz w:val="28"/>
          <w:szCs w:val="28"/>
          <w:lang w:val="en-US"/>
        </w:rPr>
        <w:t>s</w:t>
      </w:r>
      <w:r w:rsidRPr="00C86C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en-US"/>
        </w:rPr>
        <w:t>new</w:t>
      </w:r>
      <w:r w:rsidRPr="00C86C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en-US"/>
        </w:rPr>
        <w:t>savior</w:t>
      </w:r>
      <w:r w:rsidRPr="00C86CD8">
        <w:rPr>
          <w:rFonts w:ascii="Times New Roman" w:hAnsi="Times New Roman"/>
          <w:sz w:val="28"/>
          <w:szCs w:val="28"/>
          <w:lang w:val="uk-UA"/>
        </w:rPr>
        <w:t>),</w:t>
      </w:r>
      <w:r w:rsidRPr="005760D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Dem</w:t>
      </w:r>
      <w:r w:rsidRPr="00C86CD8">
        <w:rPr>
          <w:rFonts w:ascii="Times New Roman" w:hAnsi="Times New Roman"/>
          <w:i/>
          <w:sz w:val="28"/>
          <w:szCs w:val="28"/>
          <w:u w:val="single"/>
          <w:lang w:val="en-US"/>
        </w:rPr>
        <w:t>s</w:t>
      </w:r>
      <w:r w:rsidRPr="00C86CD8">
        <w:rPr>
          <w:rFonts w:ascii="Times New Roman" w:hAnsi="Times New Roman"/>
          <w:i/>
          <w:sz w:val="28"/>
          <w:szCs w:val="28"/>
          <w:u w:val="single"/>
          <w:lang w:val="uk-UA"/>
        </w:rPr>
        <w:t>’</w:t>
      </w:r>
      <w:r w:rsidRPr="005760D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760D3">
        <w:rPr>
          <w:rFonts w:ascii="Times New Roman" w:hAnsi="Times New Roman"/>
          <w:i/>
          <w:sz w:val="28"/>
          <w:szCs w:val="28"/>
          <w:lang w:val="en-US"/>
        </w:rPr>
        <w:t>opposition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uk-UA"/>
        </w:rPr>
        <w:t>(</w:t>
      </w:r>
      <w:r w:rsidRPr="00C86CD8">
        <w:rPr>
          <w:rFonts w:ascii="Times New Roman" w:hAnsi="Times New Roman"/>
          <w:sz w:val="28"/>
          <w:szCs w:val="28"/>
          <w:lang w:val="en-US"/>
        </w:rPr>
        <w:t>Democrat</w:t>
      </w:r>
      <w:r w:rsidRPr="00C86CD8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Pr="00C86CD8">
        <w:rPr>
          <w:rFonts w:ascii="Times New Roman" w:hAnsi="Times New Roman"/>
          <w:sz w:val="28"/>
          <w:szCs w:val="28"/>
          <w:u w:val="single"/>
          <w:lang w:val="uk-UA"/>
        </w:rPr>
        <w:t>’</w:t>
      </w:r>
      <w:r w:rsidRPr="00C86C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D8">
        <w:rPr>
          <w:rFonts w:ascii="Times New Roman" w:hAnsi="Times New Roman"/>
          <w:sz w:val="28"/>
          <w:szCs w:val="28"/>
          <w:lang w:val="en-US"/>
        </w:rPr>
        <w:t>opposition</w:t>
      </w:r>
      <w:r w:rsidRPr="00C86CD8">
        <w:rPr>
          <w:rFonts w:ascii="Times New Roman" w:hAnsi="Times New Roman"/>
          <w:sz w:val="28"/>
          <w:szCs w:val="28"/>
          <w:lang w:val="uk-UA"/>
        </w:rPr>
        <w:t>).</w:t>
      </w:r>
    </w:p>
    <w:p w:rsidR="00F177EA" w:rsidRPr="005760D3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59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Вони можуть вживатись з означеним або неозначеним артиклем</w:t>
      </w:r>
      <w:r w:rsidRPr="00576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F177EA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BrE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86CD8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4B05AF">
        <w:rPr>
          <w:rFonts w:ascii="Times New Roman" w:hAnsi="Times New Roman"/>
          <w:i/>
          <w:sz w:val="28"/>
          <w:szCs w:val="28"/>
          <w:lang w:val="en-US"/>
        </w:rPr>
        <w:t xml:space="preserve"> OGP</w:t>
      </w:r>
      <w:r w:rsidRPr="004A59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86C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C86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Open Government Partnership</w:t>
      </w:r>
      <w:r w:rsidRPr="00C86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C86C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B05AF">
        <w:rPr>
          <w:rFonts w:ascii="Times New Roman" w:hAnsi="Times New Roman"/>
          <w:i/>
          <w:sz w:val="28"/>
          <w:szCs w:val="28"/>
          <w:lang w:val="en-US"/>
        </w:rPr>
        <w:t>an NSA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a 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National Security Agency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),</w:t>
      </w:r>
      <w:r w:rsidRPr="004A590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B61E8">
        <w:rPr>
          <w:rFonts w:ascii="Times New Roman" w:hAnsi="Times New Roman"/>
          <w:i/>
          <w:sz w:val="28"/>
          <w:szCs w:val="28"/>
          <w:lang w:val="en-US"/>
        </w:rPr>
        <w:t>the phone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the telephone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)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;</w:t>
      </w:r>
    </w:p>
    <w:p w:rsidR="00F177EA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6B61E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AmE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65154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the</w:t>
      </w:r>
      <w:r w:rsidRPr="004A590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154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MoJ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The Ministry of Justice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),</w:t>
      </w:r>
      <w:r w:rsidRPr="004A590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154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the</w:t>
      </w:r>
      <w:r w:rsidRPr="004A590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154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USA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(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the United States of America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)</w:t>
      </w:r>
      <w:r w:rsidRPr="00C86C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177EA" w:rsidRPr="00BA306F" w:rsidRDefault="00F177EA" w:rsidP="00F177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BA306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Результати проведеного </w:t>
      </w:r>
      <w:r w:rsidR="00E958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порівняльного </w:t>
      </w:r>
      <w:r w:rsidRPr="00BA306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аналізу абревіатур американського та британського варіантів англійської мови мо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жна відобразити в Таблиці 3.9</w:t>
      </w:r>
      <w:r w:rsidR="006F54C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(Див. Таблицю 3.9</w:t>
      </w:r>
      <w:r w:rsidR="006F54C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Pr="00A709D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F177EA" w:rsidRDefault="00F177EA" w:rsidP="00F177EA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Таблиця 3.9</w:t>
      </w:r>
      <w:r w:rsidR="006F54CE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177EA" w:rsidRPr="000235EA" w:rsidRDefault="007861AC" w:rsidP="00F177E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Ізоморфізм та аломорфізм а</w:t>
      </w:r>
      <w:r w:rsidR="00F177EA" w:rsidRPr="00F035D2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бревіатур американського та британського варіантів англійської мови </w:t>
      </w:r>
    </w:p>
    <w:tbl>
      <w:tblPr>
        <w:tblStyle w:val="a6"/>
        <w:tblW w:w="9535" w:type="dxa"/>
        <w:tblLook w:val="04A0" w:firstRow="1" w:lastRow="0" w:firstColumn="1" w:lastColumn="0" w:noHBand="0" w:noVBand="1"/>
      </w:tblPr>
      <w:tblGrid>
        <w:gridCol w:w="513"/>
        <w:gridCol w:w="2044"/>
        <w:gridCol w:w="3459"/>
        <w:gridCol w:w="3519"/>
      </w:tblGrid>
      <w:tr w:rsidR="00F177EA" w:rsidTr="00241D80">
        <w:tc>
          <w:tcPr>
            <w:tcW w:w="513" w:type="dxa"/>
          </w:tcPr>
          <w:p w:rsidR="00F177EA" w:rsidRDefault="00F177EA" w:rsidP="00DA07F0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044" w:type="dxa"/>
          </w:tcPr>
          <w:p w:rsidR="00F177EA" w:rsidRPr="008C3635" w:rsidRDefault="00F177EA" w:rsidP="00DA07F0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C363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Типи абревіатур</w:t>
            </w:r>
          </w:p>
        </w:tc>
        <w:tc>
          <w:tcPr>
            <w:tcW w:w="3459" w:type="dxa"/>
          </w:tcPr>
          <w:p w:rsidR="00F177EA" w:rsidRPr="008C3635" w:rsidRDefault="00F177EA" w:rsidP="00DA07F0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Ізоморфні риси</w:t>
            </w:r>
          </w:p>
        </w:tc>
        <w:tc>
          <w:tcPr>
            <w:tcW w:w="3519" w:type="dxa"/>
          </w:tcPr>
          <w:p w:rsidR="00F177EA" w:rsidRPr="008C3635" w:rsidRDefault="00F177EA" w:rsidP="00DA07F0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Аломорфні риси</w:t>
            </w:r>
          </w:p>
        </w:tc>
      </w:tr>
      <w:tr w:rsidR="00F177EA" w:rsidRPr="00297325" w:rsidTr="00241D80">
        <w:trPr>
          <w:trHeight w:val="1232"/>
        </w:trPr>
        <w:tc>
          <w:tcPr>
            <w:tcW w:w="513" w:type="dxa"/>
            <w:vMerge w:val="restart"/>
          </w:tcPr>
          <w:p w:rsidR="00F177EA" w:rsidRDefault="00F177EA" w:rsidP="00DA07F0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044" w:type="dxa"/>
          </w:tcPr>
          <w:p w:rsidR="00F177EA" w:rsidRPr="00406238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</w:pPr>
            <w:r w:rsidRPr="00406238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  <w:t>Ініціальні абревіатури:</w:t>
            </w:r>
          </w:p>
          <w:p w:rsidR="00F177EA" w:rsidRPr="00E95844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1) особливості утворення</w:t>
            </w:r>
          </w:p>
        </w:tc>
        <w:tc>
          <w:tcPr>
            <w:tcW w:w="3459" w:type="dxa"/>
          </w:tcPr>
          <w:p w:rsidR="00F177EA" w:rsidRPr="00307B0E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07B0E">
              <w:rPr>
                <w:rFonts w:ascii="Times New Roman" w:hAnsi="Times New Roman"/>
                <w:sz w:val="24"/>
                <w:szCs w:val="24"/>
                <w:lang w:val="uk-UA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юються</w:t>
            </w:r>
            <w:r w:rsidRPr="00307B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результаті складання початкових букв слів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.Пр.: </w:t>
            </w:r>
            <w:r w:rsidRPr="00F33D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MP</w:t>
            </w:r>
            <w:r w:rsidRPr="00F33D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&lt; </w:t>
            </w:r>
            <w:r w:rsidRPr="00F33D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Member</w:t>
            </w:r>
            <w:r w:rsidRPr="00F33D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33D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of</w:t>
            </w:r>
            <w:r w:rsidRPr="00F33D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33D7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Parliament</w:t>
            </w:r>
          </w:p>
        </w:tc>
        <w:tc>
          <w:tcPr>
            <w:tcW w:w="3519" w:type="dxa"/>
          </w:tcPr>
          <w:p w:rsidR="00F177EA" w:rsidRPr="00307B0E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F177EA" w:rsidRPr="0084527E" w:rsidTr="00241D80">
        <w:trPr>
          <w:trHeight w:val="1236"/>
        </w:trPr>
        <w:tc>
          <w:tcPr>
            <w:tcW w:w="513" w:type="dxa"/>
            <w:vMerge/>
          </w:tcPr>
          <w:p w:rsidR="00F177EA" w:rsidRDefault="00F177EA" w:rsidP="00DA07F0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044" w:type="dxa"/>
          </w:tcPr>
          <w:p w:rsidR="00F177EA" w:rsidRPr="0084527E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F177EA" w:rsidRPr="00406238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особливості </w:t>
            </w: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написання</w:t>
            </w:r>
          </w:p>
        </w:tc>
        <w:tc>
          <w:tcPr>
            <w:tcW w:w="3459" w:type="dxa"/>
          </w:tcPr>
          <w:p w:rsidR="00F177EA" w:rsidRPr="00F33D76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Майже завжди пишуться з великих літер</w:t>
            </w:r>
          </w:p>
        </w:tc>
        <w:tc>
          <w:tcPr>
            <w:tcW w:w="3519" w:type="dxa"/>
          </w:tcPr>
          <w:p w:rsidR="00F177EA" w:rsidRPr="00F33D76" w:rsidRDefault="00F177EA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06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BrE</w:t>
            </w:r>
            <w:r w:rsidRPr="00406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0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Випадків написання з крапками </w:t>
            </w:r>
            <w:r w:rsidR="00E958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зафіксовано</w:t>
            </w:r>
            <w:r w:rsidRPr="0040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40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06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AmE</w:t>
            </w:r>
            <w:r w:rsidRPr="004062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0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Інколи </w:t>
            </w:r>
            <w:r w:rsidR="00E958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букви відділяються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крапками</w:t>
            </w:r>
            <w:r w:rsidR="00E958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 w:rsidRPr="00E95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E95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</w:tr>
      <w:tr w:rsidR="00E95844" w:rsidRPr="00297325" w:rsidTr="00241D80">
        <w:trPr>
          <w:trHeight w:val="1519"/>
        </w:trPr>
        <w:tc>
          <w:tcPr>
            <w:tcW w:w="513" w:type="dxa"/>
          </w:tcPr>
          <w:p w:rsidR="00E95844" w:rsidRDefault="00E95844" w:rsidP="00DA07F0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044" w:type="dxa"/>
          </w:tcPr>
          <w:p w:rsidR="00E95844" w:rsidRPr="007D3841" w:rsidRDefault="00E95844" w:rsidP="00A62337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3) фонетичні особливості</w:t>
            </w:r>
          </w:p>
        </w:tc>
        <w:tc>
          <w:tcPr>
            <w:tcW w:w="3459" w:type="dxa"/>
          </w:tcPr>
          <w:p w:rsidR="00E95844" w:rsidRPr="007D3841" w:rsidRDefault="00E95844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Поділяються на три</w:t>
            </w:r>
            <w:r w:rsidRPr="007D3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типи:</w:t>
            </w:r>
          </w:p>
          <w:p w:rsidR="00E95844" w:rsidRPr="007D3841" w:rsidRDefault="00E95844" w:rsidP="00E95844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D38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а) алфабетизми – </w:t>
            </w:r>
            <w:r w:rsidRPr="007D3841">
              <w:rPr>
                <w:rFonts w:ascii="Times New Roman" w:eastAsia="TimesNewRoman" w:hAnsi="Times New Roman"/>
                <w:sz w:val="24"/>
                <w:szCs w:val="24"/>
                <w:lang w:val="uk-UA" w:eastAsia="ru-RU"/>
              </w:rPr>
              <w:t>мають повну алфавітну вимову і наголос</w:t>
            </w:r>
            <w:r>
              <w:rPr>
                <w:rFonts w:ascii="Times New Roman" w:eastAsia="TimesNew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Pr="007D38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USA</w:t>
            </w:r>
            <w:r w:rsidRPr="007D38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1919A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[</w:t>
            </w:r>
            <w:r w:rsidRPr="001919AC">
              <w:rPr>
                <w:rFonts w:ascii="Times New Roman" w:eastAsia="TimesNewRoman,BoldItalic" w:hAnsi="Times New Roman"/>
                <w:b/>
                <w:bCs/>
                <w:iCs/>
                <w:sz w:val="24"/>
                <w:szCs w:val="24"/>
                <w:lang w:eastAsia="ru-RU"/>
              </w:rPr>
              <w:t>΄</w:t>
            </w:r>
            <w:r w:rsidRPr="001919AC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ju</w:t>
            </w:r>
            <w:r w:rsidRPr="001919A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: </w:t>
            </w:r>
            <w:r w:rsidRPr="001919AC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es</w:t>
            </w:r>
            <w:r w:rsidRPr="001919A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1919AC">
              <w:rPr>
                <w:rFonts w:ascii="Times New Roman" w:eastAsia="TimesNewRoman,Italic" w:hAnsi="Times New Roman"/>
                <w:iCs/>
                <w:sz w:val="24"/>
                <w:szCs w:val="24"/>
                <w:lang w:eastAsia="ru-RU"/>
              </w:rPr>
              <w:t>΄</w:t>
            </w:r>
            <w:r w:rsidRPr="001919AC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ei</w:t>
            </w:r>
            <w:r w:rsidRPr="001919A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]</w:t>
            </w:r>
            <w:r w:rsidRPr="007D3841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;</w:t>
            </w:r>
            <w:r w:rsidRPr="004062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б) акроніми – вимовляються як </w:t>
            </w:r>
            <w:r w:rsidRPr="008318DA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звичайні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 </w:t>
            </w:r>
            <w:r w:rsidRPr="008318DA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слова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: </w:t>
            </w:r>
            <w:r w:rsidRPr="007D38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GOP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 </w:t>
            </w:r>
            <w:r w:rsidRPr="001919AC">
              <w:rPr>
                <w:rFonts w:ascii="Times New Roman" w:hAnsi="Times New Roman"/>
                <w:sz w:val="24"/>
                <w:szCs w:val="24"/>
                <w:lang w:val="uk-UA"/>
              </w:rPr>
              <w:t>[gop:]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</w:p>
        </w:tc>
        <w:tc>
          <w:tcPr>
            <w:tcW w:w="3519" w:type="dxa"/>
          </w:tcPr>
          <w:p w:rsidR="00E95844" w:rsidRDefault="00E95844" w:rsidP="00E9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062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BrE</w:t>
            </w:r>
            <w:r w:rsidRPr="004062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318DA">
              <w:rPr>
                <w:rFonts w:ascii="Times New Roman" w:hAnsi="Times New Roman"/>
                <w:sz w:val="24"/>
                <w:szCs w:val="24"/>
                <w:lang w:val="uk-UA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омонімічні лексемам в звучанні: </w:t>
            </w:r>
            <w:r w:rsidRPr="008318D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NoW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A631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[</w:t>
            </w:r>
            <w:r w:rsidRPr="00A631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nau</w:t>
            </w:r>
            <w:r w:rsidRPr="00A631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]</w:t>
            </w:r>
            <w:r w:rsidRPr="008318D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40623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40623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AmE</w:t>
            </w:r>
            <w:r w:rsidRPr="0040623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8318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A63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поєднання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алфавітного читання з </w:t>
            </w:r>
            <w:r w:rsidRPr="001919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лексемою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 </w:t>
            </w:r>
            <w:r w:rsidRPr="008318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MWCOG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br/>
            </w:r>
            <w:r w:rsidRPr="002D63E9">
              <w:rPr>
                <w:rFonts w:ascii="Times New Roman" w:hAnsi="Times New Roman"/>
                <w:sz w:val="24"/>
                <w:szCs w:val="24"/>
                <w:lang w:val="uk-UA"/>
              </w:rPr>
              <w:t>[em dʌb(e)lju:].</w:t>
            </w:r>
          </w:p>
        </w:tc>
      </w:tr>
    </w:tbl>
    <w:p w:rsidR="006F54CE" w:rsidRDefault="006F54CE" w:rsidP="00241D80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6F54CE" w:rsidRDefault="006F54CE" w:rsidP="00241D80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6F54CE" w:rsidRDefault="006F54CE" w:rsidP="006F54C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6F54CE" w:rsidRDefault="006F54CE" w:rsidP="006F54C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6F54CE" w:rsidRDefault="006F54CE" w:rsidP="006F54C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E95844" w:rsidRPr="006F54CE" w:rsidRDefault="00241D80" w:rsidP="006F54CE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lastRenderedPageBreak/>
        <w:t>( див.</w:t>
      </w:r>
      <w:r w:rsidRPr="00241D80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п</w:t>
      </w:r>
      <w:r w:rsidR="00A62337" w:rsidRPr="006F54CE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родовження таб.</w:t>
      </w:r>
      <w:r w:rsidR="006F54CE" w:rsidRPr="006F54CE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3.</w:t>
      </w:r>
      <w:r w:rsidR="006F54CE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9</w:t>
      </w:r>
      <w:r w:rsidRPr="00241D80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)</w:t>
      </w:r>
    </w:p>
    <w:p w:rsidR="00241D80" w:rsidRPr="00241D80" w:rsidRDefault="00241D80" w:rsidP="00241D8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Ізоморфізм та аломорфізм а</w:t>
      </w:r>
      <w:r w:rsidRPr="00F035D2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бревіатур американського та британського варіантів англійської мови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3225"/>
      </w:tblGrid>
      <w:tr w:rsidR="008E12D7" w:rsidTr="00241D80">
        <w:trPr>
          <w:trHeight w:val="1399"/>
        </w:trPr>
        <w:tc>
          <w:tcPr>
            <w:tcW w:w="534" w:type="dxa"/>
            <w:vMerge w:val="restart"/>
          </w:tcPr>
          <w:p w:rsidR="008E12D7" w:rsidRPr="008E12D7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12D7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2.</w:t>
            </w:r>
          </w:p>
          <w:p w:rsidR="008E12D7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8E12D7" w:rsidRPr="00406238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</w:pPr>
            <w:r w:rsidRPr="0040623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  <w:t>Графічні абревіатури:</w:t>
            </w:r>
          </w:p>
          <w:p w:rsidR="008E12D7" w:rsidRPr="00241D80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1) особливості утворенн</w:t>
            </w:r>
            <w:r w:rsidR="00241D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3543" w:type="dxa"/>
          </w:tcPr>
          <w:p w:rsidR="008E12D7" w:rsidRPr="00D05F48" w:rsidRDefault="008E12D7" w:rsidP="00241D80">
            <w:pPr>
              <w:spacing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Утворюються з </w:t>
            </w:r>
            <w:r w:rsidRPr="00D05F4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початков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</w:t>
            </w:r>
            <w:r w:rsidRPr="00D05F4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букв основи і слова,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</w:t>
            </w:r>
            <w:r w:rsidRPr="00D05F4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</w:t>
            </w:r>
            <w:r w:rsidRPr="00D05F4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останн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іх</w:t>
            </w:r>
            <w:r w:rsidRPr="00D05F4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букв слова чи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поєднання</w:t>
            </w:r>
            <w:r w:rsidRPr="00D05F4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приголосних.</w:t>
            </w:r>
            <w:r w:rsidRPr="00A6319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Пр.: </w:t>
            </w:r>
            <w:r w:rsidRPr="00B50A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Mrs</w:t>
            </w:r>
            <w:r w:rsidRPr="00D05F4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B50AFD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Sen</w:t>
            </w:r>
            <w:r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.,</w:t>
            </w:r>
            <w:r>
              <w:rPr>
                <w:lang w:val="uk-UA"/>
              </w:rPr>
              <w:t xml:space="preserve"> </w:t>
            </w:r>
            <w:r w:rsidRPr="009D54C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Fri</w:t>
            </w:r>
            <w:r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. </w:t>
            </w:r>
          </w:p>
        </w:tc>
        <w:tc>
          <w:tcPr>
            <w:tcW w:w="3225" w:type="dxa"/>
          </w:tcPr>
          <w:p w:rsidR="008E12D7" w:rsidRDefault="008E12D7" w:rsidP="002D63E9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8E12D7" w:rsidTr="008C5935">
        <w:tc>
          <w:tcPr>
            <w:tcW w:w="534" w:type="dxa"/>
            <w:vMerge/>
          </w:tcPr>
          <w:p w:rsidR="008E12D7" w:rsidRPr="007D3841" w:rsidRDefault="008E12D7" w:rsidP="008C5935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241D80" w:rsidRDefault="00241D80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8E12D7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особливості </w:t>
            </w:r>
            <w:r w:rsidRPr="00F33D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написання</w:t>
            </w:r>
          </w:p>
          <w:p w:rsidR="008E12D7" w:rsidRPr="00D05F48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</w:tcPr>
          <w:p w:rsidR="008E12D7" w:rsidRPr="00D05F48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5" w:type="dxa"/>
          </w:tcPr>
          <w:p w:rsidR="008E12D7" w:rsidRDefault="008E12D7" w:rsidP="00241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0623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BrE</w:t>
            </w:r>
            <w:r w:rsidRPr="004062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06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Майже завжди пишуться без крапки. </w:t>
            </w:r>
            <w:r w:rsidRPr="008452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0623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AmE</w:t>
            </w:r>
            <w:r w:rsidRPr="008452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8452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1D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Завжди пишуться з крапкою 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кінці абревіатури</w:t>
            </w:r>
            <w:r w:rsidR="00241D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  <w:r w:rsidRPr="0084527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366CB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Ltd</w:t>
            </w:r>
            <w:r w:rsidRPr="00A366CB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</w:tr>
      <w:tr w:rsidR="008E12D7" w:rsidTr="008C5935">
        <w:tc>
          <w:tcPr>
            <w:tcW w:w="534" w:type="dxa"/>
            <w:vMerge/>
          </w:tcPr>
          <w:p w:rsidR="008E12D7" w:rsidRDefault="008E12D7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E12D7" w:rsidRPr="00406238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D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3) фонетичні особливості</w:t>
            </w:r>
          </w:p>
        </w:tc>
        <w:tc>
          <w:tcPr>
            <w:tcW w:w="3543" w:type="dxa"/>
          </w:tcPr>
          <w:p w:rsidR="008E12D7" w:rsidRPr="00241D80" w:rsidRDefault="00241D80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="008E1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имовляються як </w:t>
            </w:r>
            <w:r w:rsidR="008E12D7" w:rsidRPr="00E00001">
              <w:rPr>
                <w:rFonts w:ascii="Times New Roman" w:hAnsi="Times New Roman"/>
                <w:sz w:val="24"/>
                <w:szCs w:val="24"/>
              </w:rPr>
              <w:t>по</w:t>
            </w:r>
            <w:r w:rsidR="008E12D7" w:rsidRPr="00E00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внозначні </w:t>
            </w:r>
            <w:r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3225" w:type="dxa"/>
          </w:tcPr>
          <w:p w:rsidR="008E12D7" w:rsidRDefault="008E12D7" w:rsidP="002D63E9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8E12D7" w:rsidTr="008C5935">
        <w:tc>
          <w:tcPr>
            <w:tcW w:w="534" w:type="dxa"/>
            <w:vMerge w:val="restart"/>
          </w:tcPr>
          <w:p w:rsidR="008E12D7" w:rsidRPr="008E12D7" w:rsidRDefault="008E12D7" w:rsidP="008C5935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12D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268" w:type="dxa"/>
          </w:tcPr>
          <w:p w:rsidR="008E12D7" w:rsidRPr="00406238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</w:pPr>
            <w:r w:rsidRPr="00406238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  <w:t>Усічення:</w:t>
            </w:r>
          </w:p>
          <w:p w:rsidR="008E12D7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1) особливості утворення</w:t>
            </w:r>
          </w:p>
          <w:p w:rsidR="008E12D7" w:rsidRPr="00380D79" w:rsidRDefault="008E12D7" w:rsidP="00241D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</w:tcPr>
          <w:p w:rsidR="008E12D7" w:rsidRDefault="008E12D7" w:rsidP="00241D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0D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а) </w:t>
            </w:r>
            <w:r w:rsidRPr="00380D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апокоп</w:t>
            </w:r>
            <w:r w:rsidRPr="00380D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усічення фінальної частини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8E12D7" w:rsidRPr="00350790" w:rsidRDefault="008E12D7" w:rsidP="00241D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б)</w:t>
            </w:r>
            <w:r w:rsidRPr="0000116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380D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аферезис</w:t>
            </w:r>
            <w:r w:rsidRPr="00380D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усікання початкового складу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225" w:type="dxa"/>
          </w:tcPr>
          <w:p w:rsidR="008E12D7" w:rsidRPr="0084527E" w:rsidRDefault="008E12D7" w:rsidP="00241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79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BrE</w:t>
            </w:r>
            <w:r w:rsidRPr="003507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0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в) </w:t>
            </w:r>
            <w:r w:rsidRPr="00380D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синкопа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не було зафіксовано;</w:t>
            </w:r>
          </w:p>
          <w:p w:rsidR="008E12D7" w:rsidRPr="008C5935" w:rsidRDefault="008E12D7" w:rsidP="00241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0D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г)</w:t>
            </w:r>
            <w:r w:rsidR="00241D8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380D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апокоп</w:t>
            </w:r>
            <w:r w:rsidR="00241D8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 + </w:t>
            </w:r>
            <w:r w:rsidRPr="00380D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аферезис.</w:t>
            </w:r>
            <w:r w:rsidRPr="00350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5079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AmE</w:t>
            </w:r>
            <w:r w:rsidRPr="003507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350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в) </w:t>
            </w:r>
            <w:r w:rsidRPr="00380D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синкопа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було зафіксовано;</w:t>
            </w:r>
          </w:p>
        </w:tc>
      </w:tr>
      <w:tr w:rsidR="008E12D7" w:rsidTr="008C5935">
        <w:tc>
          <w:tcPr>
            <w:tcW w:w="534" w:type="dxa"/>
            <w:vMerge/>
          </w:tcPr>
          <w:p w:rsidR="008E12D7" w:rsidRDefault="008E12D7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E12D7" w:rsidRPr="00350790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особливості </w:t>
            </w: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написання</w:t>
            </w:r>
          </w:p>
        </w:tc>
        <w:tc>
          <w:tcPr>
            <w:tcW w:w="3543" w:type="dxa"/>
          </w:tcPr>
          <w:p w:rsidR="008E12D7" w:rsidRPr="007D3841" w:rsidRDefault="00241D80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Пишуться, як правило, </w:t>
            </w:r>
            <w:r w:rsidR="008E12D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маленьких букв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5" w:type="dxa"/>
          </w:tcPr>
          <w:p w:rsidR="008E12D7" w:rsidRDefault="008E12D7" w:rsidP="002D63E9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8E12D7" w:rsidTr="008C5935">
        <w:tc>
          <w:tcPr>
            <w:tcW w:w="534" w:type="dxa"/>
            <w:vMerge/>
          </w:tcPr>
          <w:p w:rsidR="008E12D7" w:rsidRDefault="008E12D7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E12D7" w:rsidRPr="0076416D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3) фонетичні особливост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3543" w:type="dxa"/>
          </w:tcPr>
          <w:p w:rsidR="008E12D7" w:rsidRPr="0076416D" w:rsidRDefault="008E12D7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41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Читаються як звичайні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лексеми</w:t>
            </w:r>
          </w:p>
        </w:tc>
        <w:tc>
          <w:tcPr>
            <w:tcW w:w="3225" w:type="dxa"/>
          </w:tcPr>
          <w:p w:rsidR="008E12D7" w:rsidRDefault="008E12D7" w:rsidP="005F1EDF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8C5935" w:rsidTr="008C5935">
        <w:tc>
          <w:tcPr>
            <w:tcW w:w="534" w:type="dxa"/>
          </w:tcPr>
          <w:p w:rsidR="008C5935" w:rsidRDefault="008C5935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268" w:type="dxa"/>
          </w:tcPr>
          <w:p w:rsidR="008C5935" w:rsidRPr="00350790" w:rsidRDefault="008C5935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</w:pPr>
            <w:r w:rsidRPr="0035079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  <w:t>Скадні абревіатури:</w:t>
            </w:r>
          </w:p>
          <w:p w:rsidR="008C5935" w:rsidRPr="007D3841" w:rsidRDefault="008C5935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1) особливості утворення</w:t>
            </w:r>
          </w:p>
        </w:tc>
        <w:tc>
          <w:tcPr>
            <w:tcW w:w="3543" w:type="dxa"/>
          </w:tcPr>
          <w:p w:rsidR="008C5935" w:rsidRPr="00B63762" w:rsidRDefault="00241D80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Утворюються</w:t>
            </w:r>
            <w:r w:rsidR="008C5935" w:rsidRPr="00B637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початкових літер або складів слів, або з їх сполучення з неусіченими основами.</w:t>
            </w:r>
          </w:p>
        </w:tc>
        <w:tc>
          <w:tcPr>
            <w:tcW w:w="3225" w:type="dxa"/>
          </w:tcPr>
          <w:p w:rsidR="008C5935" w:rsidRPr="00B63762" w:rsidRDefault="008C5935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0F757F" w:rsidTr="00241D80">
        <w:tc>
          <w:tcPr>
            <w:tcW w:w="534" w:type="dxa"/>
            <w:vMerge w:val="restart"/>
          </w:tcPr>
          <w:p w:rsidR="000F757F" w:rsidRDefault="000F757F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F757F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особливості </w:t>
            </w: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написання</w:t>
            </w:r>
          </w:p>
          <w:p w:rsidR="000F757F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</w:tcPr>
          <w:p w:rsidR="000F757F" w:rsidRPr="005D0CE4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Можуть писатися як з маленьких так і з великих букв, ніколи не відділяються крапками.</w:t>
            </w:r>
          </w:p>
        </w:tc>
        <w:tc>
          <w:tcPr>
            <w:tcW w:w="3225" w:type="dxa"/>
          </w:tcPr>
          <w:p w:rsidR="000F757F" w:rsidRPr="0091737B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BrE</w:t>
            </w:r>
            <w:r w:rsidRPr="009173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: </w:t>
            </w:r>
            <w:r w:rsidRPr="009173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Можуть писатися як через дефіс, так і без нього.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AmE</w:t>
            </w:r>
            <w:r w:rsidRPr="00917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17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більшості випадків пишуться через дефіс.</w:t>
            </w:r>
          </w:p>
        </w:tc>
      </w:tr>
      <w:tr w:rsidR="000F757F" w:rsidTr="00241D80">
        <w:trPr>
          <w:trHeight w:val="669"/>
        </w:trPr>
        <w:tc>
          <w:tcPr>
            <w:tcW w:w="534" w:type="dxa"/>
            <w:vMerge/>
          </w:tcPr>
          <w:p w:rsidR="000F757F" w:rsidRDefault="000F757F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F757F" w:rsidRPr="00241D80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3) фонетичні особливост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3543" w:type="dxa"/>
          </w:tcPr>
          <w:p w:rsidR="000F757F" w:rsidRPr="00884270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Читаються в залежності від їх структури</w:t>
            </w:r>
          </w:p>
        </w:tc>
        <w:tc>
          <w:tcPr>
            <w:tcW w:w="3225" w:type="dxa"/>
          </w:tcPr>
          <w:p w:rsidR="000F757F" w:rsidRPr="000F757F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F757F" w:rsidRPr="00241D80" w:rsidTr="00241D80">
        <w:tc>
          <w:tcPr>
            <w:tcW w:w="534" w:type="dxa"/>
            <w:vMerge w:val="restart"/>
          </w:tcPr>
          <w:p w:rsidR="000F757F" w:rsidRDefault="000F757F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268" w:type="dxa"/>
          </w:tcPr>
          <w:p w:rsidR="000F757F" w:rsidRPr="005D0CE4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</w:pPr>
            <w:r w:rsidRPr="005D0CE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uk-UA" w:eastAsia="ru-RU"/>
              </w:rPr>
              <w:t>Абревіатури запозичені з іншої мови мови:</w:t>
            </w:r>
          </w:p>
          <w:p w:rsidR="000F757F" w:rsidRPr="007D3841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1) особливості утворення</w:t>
            </w:r>
          </w:p>
        </w:tc>
        <w:tc>
          <w:tcPr>
            <w:tcW w:w="3543" w:type="dxa"/>
          </w:tcPr>
          <w:p w:rsidR="000F757F" w:rsidRPr="005D0CE4" w:rsidRDefault="000F757F" w:rsidP="00241D80">
            <w:pPr>
              <w:tabs>
                <w:tab w:val="left" w:pos="204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Утворюються з перших, або з перших і останніх літер слів. </w:t>
            </w:r>
            <w:r w:rsidRPr="009C38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Пр.:</w:t>
            </w:r>
            <w:r w:rsidRPr="009C38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i. e.</w:t>
            </w:r>
            <w:r w:rsidRPr="009C38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9C38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id</w:t>
            </w:r>
            <w:r w:rsidRPr="009C38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C38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est</w:t>
            </w:r>
            <w:r w:rsidRPr="009C38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</w:tc>
        <w:tc>
          <w:tcPr>
            <w:tcW w:w="3225" w:type="dxa"/>
          </w:tcPr>
          <w:p w:rsidR="000F757F" w:rsidRPr="009C38DE" w:rsidRDefault="000F757F" w:rsidP="005F1ED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F757F" w:rsidRPr="0088065E" w:rsidTr="00241D80">
        <w:tc>
          <w:tcPr>
            <w:tcW w:w="534" w:type="dxa"/>
            <w:vMerge/>
          </w:tcPr>
          <w:p w:rsidR="000F757F" w:rsidRDefault="000F757F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F757F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2) </w:t>
            </w:r>
            <w:r w:rsidRPr="005D0C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особливості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написання</w:t>
            </w:r>
          </w:p>
        </w:tc>
        <w:tc>
          <w:tcPr>
            <w:tcW w:w="3543" w:type="dxa"/>
          </w:tcPr>
          <w:p w:rsidR="000F757F" w:rsidRPr="009C38DE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Можуть писатися як з маленьких, так і з великих літер</w:t>
            </w:r>
          </w:p>
        </w:tc>
        <w:tc>
          <w:tcPr>
            <w:tcW w:w="3225" w:type="dxa"/>
          </w:tcPr>
          <w:p w:rsidR="000F757F" w:rsidRPr="00241D80" w:rsidRDefault="00241D80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41D8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BrE</w:t>
            </w:r>
            <w:r w:rsidRPr="00241D8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  <w:r w:rsidRPr="00241D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  <w:r w:rsidRPr="00241D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крапок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41D8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AmE</w:t>
            </w:r>
            <w:r w:rsidRPr="00241D8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Pr="00241D8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крапками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0F757F" w:rsidTr="00241D80">
        <w:tc>
          <w:tcPr>
            <w:tcW w:w="534" w:type="dxa"/>
            <w:vMerge/>
          </w:tcPr>
          <w:p w:rsidR="000F757F" w:rsidRDefault="000F757F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</w:tcPr>
          <w:p w:rsidR="000F757F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3) фонетичні особливост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</w:p>
          <w:p w:rsidR="000F757F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</w:tcPr>
          <w:p w:rsidR="00E6436C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8D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нколи не читаються як </w:t>
            </w:r>
            <w:r w:rsidRPr="009C38DE">
              <w:rPr>
                <w:rFonts w:ascii="Times New Roman" w:hAnsi="Times New Roman"/>
                <w:sz w:val="24"/>
                <w:szCs w:val="24"/>
                <w:lang w:val="uk-UA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мови</w:t>
            </w:r>
            <w:r w:rsidR="00241D8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якої вони походять</w:t>
            </w:r>
            <w:r w:rsidRPr="009C38DE">
              <w:rPr>
                <w:rFonts w:ascii="Times New Roman" w:hAnsi="Times New Roman"/>
                <w:sz w:val="24"/>
                <w:szCs w:val="24"/>
                <w:lang w:val="uk-UA"/>
              </w:rPr>
              <w:t>, а як окре</w:t>
            </w:r>
            <w:r w:rsidR="00241D80">
              <w:rPr>
                <w:rFonts w:ascii="Times New Roman" w:hAnsi="Times New Roman"/>
                <w:sz w:val="24"/>
                <w:szCs w:val="24"/>
                <w:lang w:val="uk-UA"/>
              </w:rPr>
              <w:t>мі букви або виражаються їхніми англійськими </w:t>
            </w:r>
          </w:p>
          <w:p w:rsidR="000F757F" w:rsidRPr="009C38DE" w:rsidRDefault="000F757F" w:rsidP="00241D80">
            <w:pPr>
              <w:tabs>
                <w:tab w:val="left" w:pos="204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C38DE">
              <w:rPr>
                <w:rFonts w:ascii="Times New Roman" w:hAnsi="Times New Roman"/>
                <w:sz w:val="24"/>
                <w:szCs w:val="24"/>
                <w:lang w:val="uk-UA"/>
              </w:rPr>
              <w:t>еквівалентами.</w:t>
            </w:r>
          </w:p>
        </w:tc>
        <w:tc>
          <w:tcPr>
            <w:tcW w:w="3225" w:type="dxa"/>
          </w:tcPr>
          <w:p w:rsidR="000F757F" w:rsidRPr="009C38DE" w:rsidRDefault="000F757F" w:rsidP="005F1EDF">
            <w:pPr>
              <w:tabs>
                <w:tab w:val="left" w:pos="204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6F54CE" w:rsidRDefault="006F54CE" w:rsidP="00E6436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F177EA" w:rsidRDefault="00E6436C" w:rsidP="00E6436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E6436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lastRenderedPageBreak/>
        <w:t>(див. продовження таб. 3.9)</w:t>
      </w:r>
    </w:p>
    <w:p w:rsidR="00E6436C" w:rsidRDefault="00E6436C" w:rsidP="00E6436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(продовження таб. 3.9)</w:t>
      </w:r>
    </w:p>
    <w:p w:rsidR="00E6436C" w:rsidRPr="00E6436C" w:rsidRDefault="00E6436C" w:rsidP="00E6436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Ізоморфізм та аломорфізм а</w:t>
      </w:r>
      <w:r w:rsidRPr="00F035D2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бревіатур американського та британсь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кого варіантів англійської мови</w:t>
      </w:r>
    </w:p>
    <w:tbl>
      <w:tblPr>
        <w:tblStyle w:val="a6"/>
        <w:tblW w:w="9535" w:type="dxa"/>
        <w:tblLook w:val="00A0" w:firstRow="1" w:lastRow="0" w:firstColumn="1" w:lastColumn="0" w:noHBand="0" w:noVBand="0"/>
      </w:tblPr>
      <w:tblGrid>
        <w:gridCol w:w="534"/>
        <w:gridCol w:w="2551"/>
        <w:gridCol w:w="3225"/>
        <w:gridCol w:w="3225"/>
      </w:tblGrid>
      <w:tr w:rsidR="00E6436C" w:rsidRPr="00407E1E" w:rsidTr="00BA2FEF">
        <w:tc>
          <w:tcPr>
            <w:tcW w:w="534" w:type="dxa"/>
            <w:vMerge w:val="restart"/>
          </w:tcPr>
          <w:p w:rsidR="00E6436C" w:rsidRDefault="00E6436C" w:rsidP="00BA2FEF">
            <w:pPr>
              <w:tabs>
                <w:tab w:val="left" w:pos="20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551" w:type="dxa"/>
          </w:tcPr>
          <w:p w:rsidR="00E6436C" w:rsidRP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 w:eastAsia="ru-RU"/>
              </w:rPr>
            </w:pPr>
            <w:r w:rsidRPr="005D0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 w:eastAsia="ru-RU"/>
              </w:rPr>
              <w:t>Змішаний тип абревіатур: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 w:eastAsia="ru-RU"/>
              </w:rPr>
              <w:br/>
            </w:r>
            <w:r w:rsidRPr="00F33D7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F33D7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особливості утворення</w:t>
            </w:r>
          </w:p>
        </w:tc>
        <w:tc>
          <w:tcPr>
            <w:tcW w:w="3225" w:type="dxa"/>
          </w:tcPr>
          <w:p w:rsid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E6436C" w:rsidRPr="00F035D2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5" w:type="dxa"/>
          </w:tcPr>
          <w:p w:rsidR="00E6436C" w:rsidRPr="00407E1E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CE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BrE</w:t>
            </w:r>
            <w:r w:rsidRPr="00E6436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  <w:r w:rsidRPr="00E643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E6436C">
              <w:rPr>
                <w:rFonts w:ascii="Times New Roman" w:hAnsi="Times New Roman"/>
                <w:sz w:val="24"/>
                <w:szCs w:val="24"/>
                <w:lang w:val="uk-UA"/>
              </w:rPr>
              <w:t>елементи різних типів:</w:t>
            </w:r>
            <w:r w:rsidRPr="00407E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цифра </w:t>
            </w:r>
            <w:r w:rsidRPr="00407E1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 </w:t>
            </w:r>
            <w:r w:rsidRPr="00407E1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ініціалізм</w:t>
            </w:r>
            <w:r w:rsidRPr="00407E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5D0C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AmE</w:t>
            </w:r>
            <w:r w:rsidRPr="00407E1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:      </w:t>
            </w:r>
            <w:r w:rsidRPr="00407E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‒</w:t>
            </w:r>
          </w:p>
        </w:tc>
      </w:tr>
      <w:tr w:rsidR="00E6436C" w:rsidRPr="00E6436C" w:rsidTr="00E6436C">
        <w:trPr>
          <w:trHeight w:val="720"/>
        </w:trPr>
        <w:tc>
          <w:tcPr>
            <w:tcW w:w="534" w:type="dxa"/>
            <w:vMerge/>
          </w:tcPr>
          <w:p w:rsidR="00E6436C" w:rsidRDefault="00E6436C" w:rsidP="00BA2FEF">
            <w:pPr>
              <w:tabs>
                <w:tab w:val="left" w:pos="20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особливості </w:t>
            </w:r>
            <w:r w:rsidRPr="00F33D7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написання</w:t>
            </w:r>
          </w:p>
        </w:tc>
        <w:tc>
          <w:tcPr>
            <w:tcW w:w="3225" w:type="dxa"/>
          </w:tcPr>
          <w:p w:rsidR="00E6436C" w:rsidRPr="00F035D2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5" w:type="dxa"/>
          </w:tcPr>
          <w:p w:rsidR="00E6436C" w:rsidRP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0CE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BrE</w:t>
            </w:r>
            <w:r w:rsidRPr="00E6436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  <w:r w:rsidRPr="00E643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 з великих, так і з маленьких літер</w:t>
            </w:r>
            <w:r w:rsidRPr="00E643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5D0CE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AmE</w:t>
            </w:r>
            <w:r w:rsidRPr="00E6436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:</w:t>
            </w:r>
            <w:r w:rsidRPr="00E643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‒</w:t>
            </w:r>
          </w:p>
        </w:tc>
      </w:tr>
      <w:tr w:rsidR="00E6436C" w:rsidRPr="00407E1E" w:rsidTr="00BA2FEF">
        <w:tc>
          <w:tcPr>
            <w:tcW w:w="534" w:type="dxa"/>
            <w:vMerge/>
          </w:tcPr>
          <w:p w:rsidR="00E6436C" w:rsidRDefault="00E6436C" w:rsidP="00BA2FEF">
            <w:pPr>
              <w:tabs>
                <w:tab w:val="left" w:pos="20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F33D7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3) фонетичні особливост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  <w:p w:rsid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3225" w:type="dxa"/>
          </w:tcPr>
          <w:p w:rsid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E6436C" w:rsidRPr="00F035D2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5" w:type="dxa"/>
          </w:tcPr>
          <w:p w:rsidR="00E6436C" w:rsidRPr="00E6436C" w:rsidRDefault="00E6436C" w:rsidP="00E6436C">
            <w:pPr>
              <w:tabs>
                <w:tab w:val="left" w:pos="20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CE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BrE</w:t>
            </w:r>
            <w:r w:rsidRPr="005D0C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D0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Читаються в </w:t>
            </w:r>
            <w:r w:rsidRPr="00E643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залежності від того, які елементи поєднуюься.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5D0CE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AmE</w:t>
            </w:r>
            <w:r w:rsidRPr="00407E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07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‒</w:t>
            </w:r>
          </w:p>
        </w:tc>
      </w:tr>
    </w:tbl>
    <w:p w:rsidR="00E6436C" w:rsidRPr="00E6436C" w:rsidRDefault="00E6436C" w:rsidP="00E6436C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14701" w:rsidRDefault="00A82507" w:rsidP="00A82507">
      <w:pPr>
        <w:tabs>
          <w:tab w:val="left" w:pos="204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показують результати проведеного пор</w:t>
      </w:r>
      <w:r w:rsidR="00E6436C">
        <w:rPr>
          <w:rFonts w:ascii="Times New Roman" w:eastAsia="Times New Roman" w:hAnsi="Times New Roman"/>
          <w:sz w:val="28"/>
          <w:szCs w:val="28"/>
          <w:lang w:val="uk-UA" w:eastAsia="ru-RU"/>
        </w:rPr>
        <w:t>івняльного аналізу абревіатур британського та американського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варіанті</w:t>
      </w:r>
      <w:r w:rsidR="00E6436C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англійської мови, висунуту в роботі гіпотезу про </w:t>
      </w:r>
      <w:r w:rsidR="007F3E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те, що кожна мова або її національний варіант (не зважаючи на те, що вони можуть бути спорідненими й мати спільні корені)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7F3E69">
        <w:rPr>
          <w:rFonts w:ascii="Times New Roman" w:eastAsia="Times New Roman" w:hAnsi="Times New Roman"/>
          <w:sz w:val="28"/>
          <w:szCs w:val="28"/>
          <w:lang w:val="uk-UA" w:eastAsia="ru-RU"/>
        </w:rPr>
        <w:t>різняються своїми власними особливостями розвитку, можна вважати підтвердженою:</w:t>
      </w:r>
      <w:r w:rsidR="00A16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абревіатури</w:t>
      </w:r>
      <w:r w:rsidR="00E643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обох варіантах мови мають </w:t>
      </w:r>
      <w:r w:rsidR="00A16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спільні </w:t>
      </w:r>
      <w:r w:rsidR="0071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(ізоморфні) </w:t>
      </w:r>
      <w:r w:rsidR="00E6436C">
        <w:rPr>
          <w:rFonts w:ascii="Times New Roman" w:eastAsia="Times New Roman" w:hAnsi="Times New Roman"/>
          <w:sz w:val="28"/>
          <w:szCs w:val="28"/>
          <w:lang w:val="uk-UA" w:eastAsia="ru-RU"/>
        </w:rPr>
        <w:t>риси, але і чимало</w:t>
      </w:r>
      <w:r w:rsidR="00A16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43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відмінних / </w:t>
      </w:r>
      <w:r w:rsidR="00714701">
        <w:rPr>
          <w:rFonts w:ascii="Times New Roman" w:eastAsia="Times New Roman" w:hAnsi="Times New Roman"/>
          <w:sz w:val="28"/>
          <w:szCs w:val="28"/>
          <w:lang w:val="uk-UA" w:eastAsia="ru-RU"/>
        </w:rPr>
        <w:t>аломорфн</w:t>
      </w:r>
      <w:r w:rsidR="00E6436C">
        <w:rPr>
          <w:rFonts w:ascii="Times New Roman" w:eastAsia="Times New Roman" w:hAnsi="Times New Roman"/>
          <w:sz w:val="28"/>
          <w:szCs w:val="28"/>
          <w:lang w:val="uk-UA" w:eastAsia="ru-RU"/>
        </w:rPr>
        <w:t>их рис</w:t>
      </w:r>
      <w:r w:rsidR="00A16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92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Аломорфізм абревіатур спостерігається </w:t>
      </w:r>
      <w:r w:rsidR="00B25D96">
        <w:rPr>
          <w:rFonts w:ascii="Times New Roman" w:eastAsia="Times New Roman" w:hAnsi="Times New Roman"/>
          <w:sz w:val="28"/>
          <w:szCs w:val="28"/>
          <w:lang w:val="uk-UA" w:eastAsia="ru-RU"/>
        </w:rPr>
        <w:t>в частотності вживання абревіатур</w:t>
      </w:r>
      <w:r w:rsidR="00A623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A62337" w:rsidRPr="00A62337">
        <w:rPr>
          <w:rFonts w:ascii="Times New Roman" w:hAnsi="Times New Roman"/>
          <w:sz w:val="28"/>
          <w:szCs w:val="28"/>
          <w:lang w:val="uk-UA" w:eastAsia="ru-RU"/>
        </w:rPr>
        <w:t>в аме</w:t>
      </w:r>
      <w:r w:rsidR="00A62337">
        <w:rPr>
          <w:rFonts w:ascii="Times New Roman" w:hAnsi="Times New Roman"/>
          <w:sz w:val="28"/>
          <w:szCs w:val="28"/>
          <w:lang w:val="uk-UA" w:eastAsia="ru-RU"/>
        </w:rPr>
        <w:t>риканському</w:t>
      </w:r>
      <w:r w:rsidR="00A62337" w:rsidRPr="00A62337">
        <w:rPr>
          <w:rFonts w:ascii="Times New Roman" w:hAnsi="Times New Roman"/>
          <w:sz w:val="28"/>
          <w:szCs w:val="28"/>
          <w:lang w:val="uk-UA" w:eastAsia="ru-RU"/>
        </w:rPr>
        <w:t xml:space="preserve"> варіанті часто</w:t>
      </w:r>
      <w:r w:rsidR="00A62337">
        <w:rPr>
          <w:rFonts w:ascii="Times New Roman" w:hAnsi="Times New Roman"/>
          <w:sz w:val="28"/>
          <w:szCs w:val="28"/>
          <w:lang w:val="uk-UA" w:eastAsia="ru-RU"/>
        </w:rPr>
        <w:t>та</w:t>
      </w:r>
      <w:r w:rsidR="00A62337" w:rsidRPr="00A62337">
        <w:rPr>
          <w:rFonts w:ascii="Times New Roman" w:hAnsi="Times New Roman"/>
          <w:sz w:val="28"/>
          <w:szCs w:val="28"/>
          <w:lang w:val="uk-UA" w:eastAsia="ru-RU"/>
        </w:rPr>
        <w:t xml:space="preserve"> їх вживання вища</w:t>
      </w:r>
      <w:r w:rsidR="00A6233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62337" w:rsidRPr="00A62337">
        <w:rPr>
          <w:rFonts w:ascii="Times New Roman" w:hAnsi="Times New Roman"/>
          <w:sz w:val="28"/>
          <w:szCs w:val="28"/>
          <w:lang w:val="uk-UA" w:eastAsia="ru-RU"/>
        </w:rPr>
        <w:t>(пиблизна  пропорція 1:1,5</w:t>
      </w:r>
      <w:r w:rsidR="00A62337">
        <w:rPr>
          <w:rFonts w:ascii="Times New Roman" w:hAnsi="Times New Roman"/>
          <w:sz w:val="28"/>
          <w:szCs w:val="28"/>
          <w:lang w:val="uk-UA" w:eastAsia="ru-RU"/>
        </w:rPr>
        <w:t>),</w:t>
      </w:r>
      <w:r w:rsidR="00A623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5D96">
        <w:rPr>
          <w:rFonts w:ascii="Times New Roman" w:eastAsia="Times New Roman" w:hAnsi="Times New Roman"/>
          <w:sz w:val="28"/>
          <w:szCs w:val="28"/>
          <w:lang w:val="uk-UA" w:eastAsia="ru-RU"/>
        </w:rPr>
        <w:t>в особлив</w:t>
      </w:r>
      <w:r w:rsidR="00A623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остях написання деяких їх типів, а також </w:t>
      </w:r>
      <w:r w:rsidR="00E75336">
        <w:rPr>
          <w:rFonts w:ascii="Times New Roman" w:eastAsia="Times New Roman" w:hAnsi="Times New Roman"/>
          <w:sz w:val="28"/>
          <w:szCs w:val="28"/>
          <w:lang w:val="uk-UA" w:eastAsia="ru-RU"/>
        </w:rPr>
        <w:t>у використанні в американському варіанті скорочених форм і мен та прізвищ.</w:t>
      </w:r>
    </w:p>
    <w:p w:rsidR="00A82507" w:rsidRPr="00A82507" w:rsidRDefault="00B25D96" w:rsidP="00A82507">
      <w:pPr>
        <w:tabs>
          <w:tab w:val="left" w:pos="204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Ізоморфні</w:t>
      </w:r>
      <w:r w:rsidR="00A160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риси в основному полягають у особливостях утворення</w:t>
      </w:r>
      <w:r w:rsidR="00397F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 особливостях написання та в особливостях читання. </w:t>
      </w:r>
    </w:p>
    <w:p w:rsidR="00901F4B" w:rsidRPr="00C666DF" w:rsidRDefault="00901F4B" w:rsidP="00071408">
      <w:pPr>
        <w:tabs>
          <w:tab w:val="left" w:pos="204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D60E9" w:rsidRDefault="00AA0A5D" w:rsidP="00B7763C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666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Висновки до </w:t>
      </w:r>
      <w:r w:rsidR="00901F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третього р</w:t>
      </w:r>
      <w:r w:rsidR="00B7763C" w:rsidRPr="00C666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озділу</w:t>
      </w:r>
    </w:p>
    <w:p w:rsidR="00397F49" w:rsidRDefault="00397F49" w:rsidP="00397F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B371E">
        <w:rPr>
          <w:rFonts w:ascii="Times New Roman" w:hAnsi="Times New Roman"/>
          <w:sz w:val="28"/>
          <w:szCs w:val="28"/>
          <w:lang w:eastAsia="ru-RU"/>
        </w:rPr>
        <w:t xml:space="preserve">Різні екстралінгвістичні і внутрішньомовні чинники прискорюють тенденцію до </w:t>
      </w:r>
      <w:r w:rsidR="00B25D96">
        <w:rPr>
          <w:rFonts w:ascii="Times New Roman" w:hAnsi="Times New Roman"/>
          <w:sz w:val="28"/>
          <w:szCs w:val="28"/>
          <w:lang w:val="uk-UA" w:eastAsia="ru-RU"/>
        </w:rPr>
        <w:t xml:space="preserve">використання у суспільстві </w:t>
      </w:r>
      <w:r w:rsidRPr="004B371E">
        <w:rPr>
          <w:rFonts w:ascii="Times New Roman" w:hAnsi="Times New Roman"/>
          <w:sz w:val="28"/>
          <w:szCs w:val="28"/>
          <w:lang w:eastAsia="ru-RU"/>
        </w:rPr>
        <w:t xml:space="preserve">скорочення слів. Подібне явище </w:t>
      </w:r>
      <w:r w:rsidRPr="004B371E">
        <w:rPr>
          <w:rFonts w:ascii="Times New Roman" w:hAnsi="Times New Roman"/>
          <w:sz w:val="28"/>
          <w:szCs w:val="28"/>
          <w:lang w:eastAsia="ru-RU"/>
        </w:rPr>
        <w:lastRenderedPageBreak/>
        <w:t>спостерігається майже у всіх </w:t>
      </w:r>
      <w:hyperlink r:id="rId16" w:tooltip="Країна" w:history="1">
        <w:r w:rsidRPr="004B371E">
          <w:rPr>
            <w:rFonts w:ascii="Times New Roman" w:hAnsi="Times New Roman"/>
            <w:sz w:val="28"/>
            <w:szCs w:val="28"/>
            <w:lang w:eastAsia="ru-RU"/>
          </w:rPr>
          <w:t>країнах</w:t>
        </w:r>
      </w:hyperlink>
      <w:r w:rsidRPr="004B371E">
        <w:rPr>
          <w:rFonts w:ascii="Times New Roman" w:hAnsi="Times New Roman"/>
          <w:sz w:val="28"/>
          <w:szCs w:val="28"/>
          <w:lang w:eastAsia="ru-RU"/>
        </w:rPr>
        <w:t> і національн</w:t>
      </w:r>
      <w:r w:rsidRPr="004B371E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4B371E">
        <w:rPr>
          <w:rFonts w:ascii="Times New Roman" w:hAnsi="Times New Roman"/>
          <w:sz w:val="28"/>
          <w:szCs w:val="28"/>
          <w:lang w:eastAsia="ru-RU"/>
        </w:rPr>
        <w:t xml:space="preserve"> мов</w:t>
      </w:r>
      <w:r w:rsidRPr="004B371E">
        <w:rPr>
          <w:rFonts w:ascii="Times New Roman" w:hAnsi="Times New Roman"/>
          <w:sz w:val="28"/>
          <w:szCs w:val="28"/>
          <w:lang w:val="uk-UA" w:eastAsia="ru-RU"/>
        </w:rPr>
        <w:t>ах</w:t>
      </w:r>
      <w:r w:rsidRPr="004B371E">
        <w:rPr>
          <w:rFonts w:ascii="Times New Roman" w:hAnsi="Times New Roman"/>
          <w:sz w:val="28"/>
          <w:szCs w:val="28"/>
          <w:lang w:eastAsia="ru-RU"/>
        </w:rPr>
        <w:t xml:space="preserve"> і виявляє як схожість, так і відмінність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шляхах свого розвитку. </w:t>
      </w:r>
    </w:p>
    <w:p w:rsidR="00603CEF" w:rsidRPr="00603CEF" w:rsidRDefault="00603CEF" w:rsidP="00603CEF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F0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Зростання кількості скорочень можна пояснити тим, що складні слова і словосполучення, як правило, громіздкі і незручні, і,</w:t>
      </w:r>
      <w:r w:rsidRPr="00260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7" w:tooltip="Природа" w:history="1">
        <w:r w:rsidRPr="002605A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природно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зʼ</w:t>
      </w:r>
      <w:r w:rsidRPr="00DF0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являється прагнення передати їх коротко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353ACE" w:rsidRDefault="00B25D96" w:rsidP="00B7763C">
      <w:pPr>
        <w:tabs>
          <w:tab w:val="left" w:pos="204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353ACE">
        <w:rPr>
          <w:rFonts w:ascii="Times New Roman" w:eastAsia="Times New Roman" w:hAnsi="Times New Roman"/>
          <w:sz w:val="28"/>
          <w:szCs w:val="28"/>
          <w:lang w:val="uk-UA" w:eastAsia="ru-RU"/>
        </w:rPr>
        <w:t>дипломн</w:t>
      </w:r>
      <w:r w:rsidR="000A7798">
        <w:rPr>
          <w:rFonts w:ascii="Times New Roman" w:eastAsia="Times New Roman" w:hAnsi="Times New Roman"/>
          <w:sz w:val="28"/>
          <w:szCs w:val="28"/>
          <w:lang w:val="uk-UA" w:eastAsia="ru-RU"/>
        </w:rPr>
        <w:t>ій роботі</w:t>
      </w:r>
      <w:r w:rsidR="00353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висувалася гіпотеза про відмінності у </w:t>
      </w:r>
      <w:r w:rsidR="00397F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національних </w:t>
      </w:r>
      <w:r w:rsidR="00353ACE">
        <w:rPr>
          <w:rFonts w:ascii="Times New Roman" w:eastAsia="Times New Roman" w:hAnsi="Times New Roman"/>
          <w:sz w:val="28"/>
          <w:szCs w:val="28"/>
          <w:lang w:val="uk-UA" w:eastAsia="ru-RU"/>
        </w:rPr>
        <w:t>варіантах мови. І для спростування або підтвердження цієї гіпотези</w:t>
      </w:r>
      <w:r w:rsidR="000714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був проведений порівняльний аналіз абревіатур в британському та американському варіантах англійської мови.</w:t>
      </w:r>
      <w:r w:rsidR="00353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25D96" w:rsidRPr="00B25D96" w:rsidRDefault="00B25D96" w:rsidP="00B25D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Зібрані для дослідження 306 абревіатур </w:t>
      </w:r>
      <w:r w:rsidR="000A7798">
        <w:rPr>
          <w:rFonts w:ascii="Times New Roman" w:hAnsi="Times New Roman"/>
          <w:sz w:val="28"/>
          <w:szCs w:val="28"/>
          <w:lang w:val="uk-UA"/>
        </w:rPr>
        <w:t>розглядалися</w:t>
      </w:r>
      <w:r>
        <w:rPr>
          <w:rFonts w:ascii="Times New Roman" w:hAnsi="Times New Roman"/>
          <w:sz w:val="28"/>
          <w:szCs w:val="28"/>
          <w:lang w:val="uk-UA"/>
        </w:rPr>
        <w:t xml:space="preserve"> у роботі за своєю структурою, семантичною природою, частотою вживання та особливістю їх функціонування. </w:t>
      </w:r>
    </w:p>
    <w:p w:rsidR="00DD4E76" w:rsidRDefault="00B12816" w:rsidP="00B25D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12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25D96">
        <w:rPr>
          <w:rFonts w:ascii="Times New Roman" w:hAnsi="Times New Roman"/>
          <w:sz w:val="28"/>
          <w:szCs w:val="28"/>
          <w:lang w:val="uk-UA" w:eastAsia="ru-RU"/>
        </w:rPr>
        <w:t>Р</w:t>
      </w:r>
      <w:r w:rsidRPr="008E12D7">
        <w:rPr>
          <w:rFonts w:ascii="Times New Roman" w:hAnsi="Times New Roman"/>
          <w:sz w:val="28"/>
          <w:szCs w:val="28"/>
          <w:lang w:val="uk-UA" w:eastAsia="ru-RU"/>
        </w:rPr>
        <w:t>езультат</w:t>
      </w:r>
      <w:r w:rsidR="00B25D96">
        <w:rPr>
          <w:rFonts w:ascii="Times New Roman" w:hAnsi="Times New Roman"/>
          <w:sz w:val="28"/>
          <w:szCs w:val="28"/>
          <w:lang w:val="uk-UA" w:eastAsia="ru-RU"/>
        </w:rPr>
        <w:t>и проведеного</w:t>
      </w:r>
      <w:r w:rsidR="006E1D68" w:rsidRPr="008E12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14701" w:rsidRPr="008E12D7">
        <w:rPr>
          <w:rFonts w:ascii="Times New Roman" w:hAnsi="Times New Roman"/>
          <w:sz w:val="28"/>
          <w:szCs w:val="28"/>
          <w:lang w:val="uk-UA" w:eastAsia="ru-RU"/>
        </w:rPr>
        <w:t xml:space="preserve">порівняльного аналізу одиниць </w:t>
      </w:r>
      <w:r w:rsidR="000A7798">
        <w:rPr>
          <w:rFonts w:ascii="Times New Roman" w:hAnsi="Times New Roman"/>
          <w:sz w:val="28"/>
          <w:szCs w:val="28"/>
          <w:lang w:val="uk-UA" w:eastAsia="ru-RU"/>
        </w:rPr>
        <w:t>свідча</w:t>
      </w:r>
      <w:r w:rsidR="00B25D96">
        <w:rPr>
          <w:rFonts w:ascii="Times New Roman" w:hAnsi="Times New Roman"/>
          <w:sz w:val="28"/>
          <w:szCs w:val="28"/>
          <w:lang w:val="uk-UA" w:eastAsia="ru-RU"/>
        </w:rPr>
        <w:t>ть</w:t>
      </w:r>
      <w:r w:rsidRPr="008E12D7">
        <w:rPr>
          <w:rFonts w:ascii="Times New Roman" w:hAnsi="Times New Roman"/>
          <w:sz w:val="28"/>
          <w:szCs w:val="28"/>
          <w:lang w:val="uk-UA" w:eastAsia="ru-RU"/>
        </w:rPr>
        <w:t xml:space="preserve">, що </w:t>
      </w:r>
      <w:r w:rsidR="00B25D96">
        <w:rPr>
          <w:rFonts w:ascii="Times New Roman" w:hAnsi="Times New Roman"/>
          <w:sz w:val="28"/>
          <w:szCs w:val="28"/>
          <w:lang w:val="uk-UA" w:eastAsia="ru-RU"/>
        </w:rPr>
        <w:t xml:space="preserve">найбільш поширеними </w:t>
      </w:r>
      <w:r w:rsidRPr="008E12D7">
        <w:rPr>
          <w:rFonts w:ascii="Times New Roman" w:hAnsi="Times New Roman"/>
          <w:sz w:val="28"/>
          <w:szCs w:val="28"/>
          <w:lang w:val="uk-UA" w:eastAsia="ru-RU"/>
        </w:rPr>
        <w:t xml:space="preserve">абревіатури </w:t>
      </w:r>
      <w:r w:rsidR="00B25D96">
        <w:rPr>
          <w:rFonts w:ascii="Times New Roman" w:hAnsi="Times New Roman"/>
          <w:sz w:val="28"/>
          <w:szCs w:val="28"/>
          <w:lang w:val="uk-UA" w:eastAsia="ru-RU"/>
        </w:rPr>
        <w:t xml:space="preserve">є </w:t>
      </w:r>
      <w:r w:rsidRPr="008E12D7">
        <w:rPr>
          <w:rFonts w:ascii="Times New Roman" w:hAnsi="Times New Roman"/>
          <w:sz w:val="28"/>
          <w:szCs w:val="28"/>
          <w:lang w:val="uk-UA" w:eastAsia="ru-RU"/>
        </w:rPr>
        <w:t>в американському варіанті сучасної англійської мови</w:t>
      </w:r>
      <w:r>
        <w:rPr>
          <w:rFonts w:ascii="Times New Roman" w:hAnsi="Times New Roman"/>
          <w:sz w:val="28"/>
          <w:szCs w:val="28"/>
          <w:lang w:val="uk-UA" w:eastAsia="ru-RU"/>
        </w:rPr>
        <w:t>. В обох варіантах найуживанішим типом скорочень є ініціальні абревіатури, в американському варіанті вон</w:t>
      </w:r>
      <w:r w:rsidR="00DE5749">
        <w:rPr>
          <w:rFonts w:ascii="Times New Roman" w:hAnsi="Times New Roman"/>
          <w:sz w:val="28"/>
          <w:szCs w:val="28"/>
          <w:lang w:val="uk-UA" w:eastAsia="ru-RU"/>
        </w:rPr>
        <w:t>и складають 53% від вибірки (97 абревіатур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184 відібраних)</w:t>
      </w:r>
      <w:r w:rsidR="00DE5749">
        <w:rPr>
          <w:rFonts w:ascii="Times New Roman" w:hAnsi="Times New Roman"/>
          <w:sz w:val="28"/>
          <w:szCs w:val="28"/>
          <w:lang w:val="uk-UA" w:eastAsia="ru-RU"/>
        </w:rPr>
        <w:t>, в британському варіанті – 57% від вибірки (70</w:t>
      </w:r>
      <w:r w:rsidR="00DD4E76">
        <w:rPr>
          <w:rFonts w:ascii="Times New Roman" w:hAnsi="Times New Roman"/>
          <w:sz w:val="28"/>
          <w:szCs w:val="28"/>
          <w:lang w:val="uk-UA" w:eastAsia="ru-RU"/>
        </w:rPr>
        <w:t xml:space="preserve"> абревіатур</w:t>
      </w:r>
      <w:r w:rsidR="00DE57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D4E76">
        <w:rPr>
          <w:rFonts w:ascii="Times New Roman" w:hAnsi="Times New Roman"/>
          <w:sz w:val="28"/>
          <w:szCs w:val="28"/>
          <w:lang w:val="uk-UA" w:eastAsia="ru-RU"/>
        </w:rPr>
        <w:t xml:space="preserve"> з 122 відібраних для аналізу).</w:t>
      </w:r>
    </w:p>
    <w:p w:rsidR="00397F49" w:rsidRDefault="00397F49" w:rsidP="00397F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Скорочені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одиниці </w:t>
      </w:r>
      <w:r>
        <w:rPr>
          <w:rFonts w:ascii="Times New Roman" w:hAnsi="Times New Roman"/>
          <w:sz w:val="28"/>
          <w:szCs w:val="28"/>
          <w:lang w:val="uk-UA"/>
        </w:rPr>
        <w:t xml:space="preserve">в обох варіантах англійської мови </w:t>
      </w:r>
      <w:r w:rsidRPr="00651549">
        <w:rPr>
          <w:rFonts w:ascii="Times New Roman" w:hAnsi="Times New Roman"/>
          <w:sz w:val="28"/>
          <w:szCs w:val="28"/>
          <w:lang w:val="uk-UA"/>
        </w:rPr>
        <w:t>ма</w:t>
      </w:r>
      <w:r>
        <w:rPr>
          <w:rFonts w:ascii="Times New Roman" w:hAnsi="Times New Roman"/>
          <w:sz w:val="28"/>
          <w:szCs w:val="28"/>
          <w:lang w:val="uk-UA"/>
        </w:rPr>
        <w:t>ють усі ознаки звичайного слова</w:t>
      </w:r>
      <w:r w:rsidR="006E1D68">
        <w:rPr>
          <w:rFonts w:ascii="Times New Roman" w:hAnsi="Times New Roman"/>
          <w:sz w:val="28"/>
          <w:szCs w:val="28"/>
          <w:lang w:val="uk-UA"/>
        </w:rPr>
        <w:t>, тобто функціонують у мові як лексеми, оскільки</w:t>
      </w:r>
      <w:r>
        <w:rPr>
          <w:rFonts w:ascii="Times New Roman" w:hAnsi="Times New Roman"/>
          <w:sz w:val="28"/>
          <w:szCs w:val="28"/>
          <w:lang w:val="uk-UA"/>
        </w:rPr>
        <w:t xml:space="preserve"> вони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служать для називання предметів, явищ, ознак, станів, мають лексичне і граматичне значення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51549">
        <w:rPr>
          <w:rFonts w:ascii="Times New Roman" w:hAnsi="Times New Roman"/>
          <w:sz w:val="28"/>
          <w:szCs w:val="28"/>
          <w:lang w:val="uk-UA"/>
        </w:rPr>
        <w:t xml:space="preserve"> тощо.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397F49">
        <w:rPr>
          <w:rFonts w:ascii="Times New Roman" w:hAnsi="Times New Roman"/>
          <w:sz w:val="28"/>
          <w:szCs w:val="28"/>
          <w:lang w:val="uk-UA"/>
        </w:rPr>
        <w:t xml:space="preserve">едуковане слово зберігає ту ж саму внутрішню форму, що і </w:t>
      </w:r>
      <w:r>
        <w:rPr>
          <w:rFonts w:ascii="Times New Roman" w:hAnsi="Times New Roman"/>
          <w:sz w:val="28"/>
          <w:szCs w:val="28"/>
          <w:lang w:val="uk-UA"/>
        </w:rPr>
        <w:t>його повноцінний відповідник</w:t>
      </w:r>
      <w:r w:rsidRPr="00397F49">
        <w:rPr>
          <w:rFonts w:ascii="Times New Roman" w:hAnsi="Times New Roman"/>
          <w:sz w:val="28"/>
          <w:szCs w:val="28"/>
          <w:lang w:val="uk-UA"/>
        </w:rPr>
        <w:t xml:space="preserve">, тобто </w:t>
      </w:r>
      <w:r>
        <w:rPr>
          <w:rFonts w:ascii="Times New Roman" w:hAnsi="Times New Roman"/>
          <w:sz w:val="28"/>
          <w:szCs w:val="28"/>
          <w:lang w:val="uk-UA"/>
        </w:rPr>
        <w:t>воно має теж саме значення</w:t>
      </w:r>
      <w:r w:rsidRPr="00397F4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63190">
        <w:rPr>
          <w:rFonts w:ascii="Times New Roman" w:hAnsi="Times New Roman"/>
          <w:sz w:val="28"/>
          <w:szCs w:val="28"/>
          <w:lang w:val="uk-UA"/>
        </w:rPr>
        <w:t xml:space="preserve">Лексикалізованим скороченим формам здебільшого притаманні ті ж самі лексико-граматичні категоріальні ознаки, що і їхнім багатоскладовим корелятам. </w:t>
      </w:r>
      <w:r w:rsidRPr="006515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корочене слово належить до тієї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549">
        <w:rPr>
          <w:rFonts w:ascii="Times New Roman" w:hAnsi="Times New Roman"/>
          <w:sz w:val="28"/>
          <w:szCs w:val="28"/>
        </w:rPr>
        <w:t>ж частини мови, що і вихідна лексема, має більшість морфологічних ознак, виконує аналогічну синтаксичну функцію.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2816" w:rsidRDefault="00714701" w:rsidP="00DD4E7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E12D7">
        <w:rPr>
          <w:rFonts w:ascii="Times New Roman" w:hAnsi="Times New Roman"/>
          <w:sz w:val="28"/>
          <w:szCs w:val="28"/>
          <w:lang w:val="uk-UA" w:eastAsia="ru-RU"/>
        </w:rPr>
        <w:lastRenderedPageBreak/>
        <w:t>А</w:t>
      </w:r>
      <w:r w:rsidR="006E1D68" w:rsidRPr="008E12D7">
        <w:rPr>
          <w:rFonts w:ascii="Times New Roman" w:hAnsi="Times New Roman"/>
          <w:sz w:val="28"/>
          <w:szCs w:val="28"/>
          <w:lang w:val="uk-UA" w:eastAsia="ru-RU"/>
        </w:rPr>
        <w:t xml:space="preserve">ломорфним </w:t>
      </w:r>
      <w:r w:rsidRPr="008E12D7">
        <w:rPr>
          <w:rFonts w:ascii="Times New Roman" w:hAnsi="Times New Roman"/>
          <w:sz w:val="28"/>
          <w:szCs w:val="28"/>
          <w:lang w:val="uk-UA" w:eastAsia="ru-RU"/>
        </w:rPr>
        <w:t xml:space="preserve">явищем в </w:t>
      </w:r>
      <w:r w:rsidR="006E1D68" w:rsidRPr="008E12D7">
        <w:rPr>
          <w:rFonts w:ascii="Times New Roman" w:hAnsi="Times New Roman"/>
          <w:sz w:val="28"/>
          <w:szCs w:val="28"/>
          <w:lang w:val="uk-UA" w:eastAsia="ru-RU"/>
        </w:rPr>
        <w:t>американському варіанті</w:t>
      </w:r>
      <w:r w:rsidRPr="008E12D7">
        <w:rPr>
          <w:rFonts w:ascii="Times New Roman" w:hAnsi="Times New Roman"/>
          <w:sz w:val="28"/>
          <w:szCs w:val="28"/>
          <w:lang w:val="uk-UA" w:eastAsia="ru-RU"/>
        </w:rPr>
        <w:t xml:space="preserve"> англійської мови</w:t>
      </w:r>
      <w:r w:rsidR="00B25D96">
        <w:rPr>
          <w:rFonts w:ascii="Times New Roman" w:hAnsi="Times New Roman"/>
          <w:sz w:val="28"/>
          <w:szCs w:val="28"/>
          <w:lang w:val="uk-UA" w:eastAsia="ru-RU"/>
        </w:rPr>
        <w:t xml:space="preserve"> є </w:t>
      </w:r>
      <w:r w:rsidR="00DD4E76" w:rsidRPr="008E12D7">
        <w:rPr>
          <w:rFonts w:ascii="Times New Roman" w:hAnsi="Times New Roman"/>
          <w:sz w:val="28"/>
          <w:szCs w:val="28"/>
          <w:lang w:val="uk-UA"/>
        </w:rPr>
        <w:t>використання ініціалізмів, що є скороченими форма</w:t>
      </w:r>
      <w:r w:rsidR="00B25D96">
        <w:rPr>
          <w:rFonts w:ascii="Times New Roman" w:hAnsi="Times New Roman"/>
          <w:sz w:val="28"/>
          <w:szCs w:val="28"/>
          <w:lang w:val="uk-UA"/>
        </w:rPr>
        <w:t>ми імен та прізвищ</w:t>
      </w:r>
      <w:r w:rsidR="00DD4E76" w:rsidRPr="008E12D7">
        <w:rPr>
          <w:rFonts w:ascii="Times New Roman" w:hAnsi="Times New Roman"/>
          <w:sz w:val="28"/>
          <w:szCs w:val="28"/>
          <w:lang w:val="uk-UA"/>
        </w:rPr>
        <w:t xml:space="preserve">. В британському ж варіанті такого явища </w:t>
      </w:r>
      <w:r w:rsidR="005C2C8B" w:rsidRPr="008E12D7">
        <w:rPr>
          <w:rFonts w:ascii="Times New Roman" w:hAnsi="Times New Roman"/>
          <w:sz w:val="28"/>
          <w:szCs w:val="28"/>
          <w:lang w:val="uk-UA"/>
        </w:rPr>
        <w:t>зафіксовано не було</w:t>
      </w:r>
      <w:r w:rsidR="00DD4E76" w:rsidRPr="008E12D7">
        <w:rPr>
          <w:rFonts w:ascii="Times New Roman" w:hAnsi="Times New Roman"/>
          <w:sz w:val="28"/>
          <w:szCs w:val="28"/>
          <w:lang w:val="uk-UA"/>
        </w:rPr>
        <w:t>.</w:t>
      </w:r>
    </w:p>
    <w:p w:rsidR="0092231A" w:rsidRDefault="00B25D96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Отримані результати проведеного порівняльного аналізу дозволяють побачити</w:t>
      </w:r>
      <w:r w:rsidR="00260FDD">
        <w:rPr>
          <w:rFonts w:ascii="Times New Roman" w:hAnsi="Times New Roman"/>
          <w:sz w:val="28"/>
          <w:szCs w:val="28"/>
          <w:lang w:val="uk-UA"/>
        </w:rPr>
        <w:t>, що н</w:t>
      </w:r>
      <w:r w:rsidR="00D76360" w:rsidRPr="008E12D7">
        <w:rPr>
          <w:rFonts w:ascii="Times New Roman" w:hAnsi="Times New Roman"/>
          <w:sz w:val="28"/>
          <w:szCs w:val="28"/>
          <w:lang w:val="uk-UA"/>
        </w:rPr>
        <w:t xml:space="preserve">аписання абревіатур в обох варіантах англійської мови майже нічим не відрізняється. Відмінність полягає лише </w:t>
      </w:r>
      <w:r w:rsidR="000A7798">
        <w:rPr>
          <w:rFonts w:ascii="Times New Roman" w:hAnsi="Times New Roman"/>
          <w:sz w:val="28"/>
          <w:szCs w:val="28"/>
          <w:lang w:val="uk-UA"/>
        </w:rPr>
        <w:t>у написанні графічних скорочень та абревіатур запозичених з іншої мови</w:t>
      </w:r>
      <w:r w:rsidR="0092231A" w:rsidRPr="008E12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11A34" w:rsidRPr="008E12D7">
        <w:rPr>
          <w:rFonts w:ascii="Times New Roman" w:hAnsi="Times New Roman"/>
          <w:sz w:val="28"/>
          <w:szCs w:val="28"/>
          <w:lang w:val="uk-UA"/>
        </w:rPr>
        <w:t>Орфоепічні особливості</w:t>
      </w:r>
      <w:r w:rsidR="0092231A" w:rsidRPr="008E12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A34" w:rsidRPr="008E12D7">
        <w:rPr>
          <w:rFonts w:ascii="Times New Roman" w:hAnsi="Times New Roman"/>
          <w:sz w:val="28"/>
          <w:szCs w:val="28"/>
          <w:lang w:val="uk-UA"/>
        </w:rPr>
        <w:t>абревіатур є ізоморфними, так як читаються вони однаково в обох варіантах мови</w:t>
      </w:r>
      <w:r w:rsidR="00FE0C6B" w:rsidRPr="008E12D7">
        <w:rPr>
          <w:rFonts w:ascii="Times New Roman" w:hAnsi="Times New Roman"/>
          <w:sz w:val="28"/>
          <w:szCs w:val="28"/>
          <w:lang w:val="uk-UA"/>
        </w:rPr>
        <w:t>.</w:t>
      </w:r>
      <w:r w:rsidR="0092231A" w:rsidRPr="008E12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231A" w:rsidRDefault="008E12D7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свідчать отримані результати проведеного дослідження</w:t>
      </w:r>
      <w:r w:rsidR="0092231A">
        <w:rPr>
          <w:rFonts w:ascii="Times New Roman" w:hAnsi="Times New Roman"/>
          <w:sz w:val="28"/>
          <w:szCs w:val="28"/>
          <w:lang w:val="uk-UA"/>
        </w:rPr>
        <w:t>, ви</w:t>
      </w:r>
      <w:r w:rsidR="000A7798">
        <w:rPr>
          <w:rFonts w:ascii="Times New Roman" w:hAnsi="Times New Roman"/>
          <w:sz w:val="28"/>
          <w:szCs w:val="28"/>
          <w:lang w:val="uk-UA"/>
        </w:rPr>
        <w:t>сунута гіпотеза підтверджується.</w:t>
      </w:r>
    </w:p>
    <w:p w:rsidR="00FE0C6B" w:rsidRDefault="00FE0C6B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Ізоморфні риси:</w:t>
      </w:r>
    </w:p>
    <w:p w:rsidR="00FE0C6B" w:rsidRDefault="00FE0C6B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особливості читання;</w:t>
      </w:r>
    </w:p>
    <w:p w:rsidR="00FE0C6B" w:rsidRDefault="00FE0C6B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особливості утворення;</w:t>
      </w:r>
    </w:p>
    <w:p w:rsidR="00674D08" w:rsidRDefault="00FE0C6B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674D08" w:rsidRPr="0065154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674D08" w:rsidRPr="00651549">
        <w:rPr>
          <w:rFonts w:ascii="Times New Roman" w:hAnsi="Times New Roman"/>
          <w:sz w:val="28"/>
          <w:szCs w:val="28"/>
          <w:lang w:val="uk-UA"/>
        </w:rPr>
        <w:t>едуковані одиниці ма</w:t>
      </w:r>
      <w:r w:rsidR="00674D08">
        <w:rPr>
          <w:rFonts w:ascii="Times New Roman" w:hAnsi="Times New Roman"/>
          <w:sz w:val="28"/>
          <w:szCs w:val="28"/>
          <w:lang w:val="uk-UA"/>
        </w:rPr>
        <w:t xml:space="preserve">ють усі ознаки звичайного слова; </w:t>
      </w:r>
    </w:p>
    <w:p w:rsidR="00674D08" w:rsidRDefault="00674D08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скорочення </w:t>
      </w:r>
      <w:r w:rsidRPr="00651549">
        <w:rPr>
          <w:rFonts w:ascii="Times New Roman" w:hAnsi="Times New Roman"/>
          <w:sz w:val="28"/>
          <w:szCs w:val="28"/>
          <w:lang w:val="uk-UA"/>
        </w:rPr>
        <w:t>мають лексичне і граматичне значення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14343" w:rsidRDefault="00674D08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р</w:t>
      </w:r>
      <w:r w:rsidRPr="00651549">
        <w:rPr>
          <w:rFonts w:ascii="Times New Roman" w:hAnsi="Times New Roman"/>
          <w:sz w:val="28"/>
          <w:szCs w:val="28"/>
        </w:rPr>
        <w:t xml:space="preserve">едуковане слово </w:t>
      </w:r>
      <w:r>
        <w:rPr>
          <w:rFonts w:ascii="Times New Roman" w:hAnsi="Times New Roman"/>
          <w:sz w:val="28"/>
          <w:szCs w:val="28"/>
          <w:lang w:val="uk-UA"/>
        </w:rPr>
        <w:t>має те саме значення</w:t>
      </w:r>
      <w:r w:rsidR="00F143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51549">
        <w:rPr>
          <w:rFonts w:ascii="Times New Roman" w:hAnsi="Times New Roman"/>
          <w:sz w:val="28"/>
          <w:szCs w:val="28"/>
        </w:rPr>
        <w:t>що і вихідне слово</w:t>
      </w:r>
      <w:r w:rsidR="00F14343">
        <w:rPr>
          <w:rFonts w:ascii="Times New Roman" w:hAnsi="Times New Roman"/>
          <w:sz w:val="28"/>
          <w:szCs w:val="28"/>
          <w:lang w:val="uk-UA"/>
        </w:rPr>
        <w:t>;</w:t>
      </w:r>
    </w:p>
    <w:p w:rsidR="00F14343" w:rsidRDefault="00F14343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л</w:t>
      </w:r>
      <w:r w:rsidR="00674D08" w:rsidRPr="00F14343">
        <w:rPr>
          <w:rFonts w:ascii="Times New Roman" w:hAnsi="Times New Roman"/>
          <w:sz w:val="28"/>
          <w:szCs w:val="28"/>
          <w:lang w:val="uk-UA"/>
        </w:rPr>
        <w:t>ексикалізованим</w:t>
      </w:r>
      <w:r>
        <w:rPr>
          <w:rFonts w:ascii="Times New Roman" w:hAnsi="Times New Roman"/>
          <w:sz w:val="28"/>
          <w:szCs w:val="28"/>
          <w:lang w:val="uk-UA"/>
        </w:rPr>
        <w:t xml:space="preserve"> скороченням</w:t>
      </w:r>
      <w:r w:rsidR="00674D08" w:rsidRPr="00F14343">
        <w:rPr>
          <w:rFonts w:ascii="Times New Roman" w:hAnsi="Times New Roman"/>
          <w:sz w:val="28"/>
          <w:szCs w:val="28"/>
          <w:lang w:val="uk-UA"/>
        </w:rPr>
        <w:t xml:space="preserve"> притаманні ті ж самі лексико-граматичні категоріальні ознаки, що і їхнім багатоскладовим корелятам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E0C6B" w:rsidRDefault="00F14343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с</w:t>
      </w:r>
      <w:r w:rsidR="00674D08">
        <w:rPr>
          <w:rFonts w:ascii="Times New Roman" w:hAnsi="Times New Roman"/>
          <w:sz w:val="28"/>
          <w:szCs w:val="28"/>
        </w:rPr>
        <w:t>корочене слово належить до тієї</w:t>
      </w:r>
      <w:r w:rsidR="00674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D08" w:rsidRPr="00651549">
        <w:rPr>
          <w:rFonts w:ascii="Times New Roman" w:hAnsi="Times New Roman"/>
          <w:sz w:val="28"/>
          <w:szCs w:val="28"/>
        </w:rPr>
        <w:t>ж част</w:t>
      </w:r>
      <w:r>
        <w:rPr>
          <w:rFonts w:ascii="Times New Roman" w:hAnsi="Times New Roman"/>
          <w:sz w:val="28"/>
          <w:szCs w:val="28"/>
        </w:rPr>
        <w:t>ини мови, що і вихідна лексема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74D08" w:rsidRPr="00651549">
        <w:rPr>
          <w:rFonts w:ascii="Times New Roman" w:hAnsi="Times New Roman"/>
          <w:sz w:val="28"/>
          <w:szCs w:val="28"/>
        </w:rPr>
        <w:t>виконує аналогічну синтаксичну функцію.</w:t>
      </w:r>
    </w:p>
    <w:p w:rsidR="00F14343" w:rsidRDefault="00F14343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Аломорфні риси:</w:t>
      </w:r>
    </w:p>
    <w:p w:rsidR="00F14343" w:rsidRDefault="00F14343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частотність вживання;</w:t>
      </w:r>
    </w:p>
    <w:p w:rsidR="00F14343" w:rsidRDefault="00F14343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особливості написання;</w:t>
      </w:r>
    </w:p>
    <w:p w:rsidR="00F14343" w:rsidRDefault="00F14343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наявність змішаного типу абр</w:t>
      </w:r>
      <w:r w:rsidR="00260FDD">
        <w:rPr>
          <w:rFonts w:ascii="Times New Roman" w:hAnsi="Times New Roman"/>
          <w:sz w:val="28"/>
          <w:szCs w:val="28"/>
          <w:lang w:val="uk-UA"/>
        </w:rPr>
        <w:t>евіатур в британському варіанті;</w:t>
      </w:r>
    </w:p>
    <w:p w:rsidR="00260FDD" w:rsidRPr="00F14343" w:rsidRDefault="00260FDD" w:rsidP="009223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скорочення прізвищ та імен в американському варіанті.</w:t>
      </w:r>
    </w:p>
    <w:p w:rsidR="006B61E8" w:rsidRPr="006B61E8" w:rsidRDefault="006B61E8" w:rsidP="00DD4E7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66DF" w:rsidRDefault="00C666DF" w:rsidP="0052574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71C42" w:rsidRDefault="00D71C42" w:rsidP="00260FD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130B6" w:rsidRPr="00450EE8" w:rsidRDefault="00663858" w:rsidP="002875C0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ЗАГАЛЬНІ </w:t>
      </w:r>
      <w:r w:rsidR="001837D4" w:rsidRPr="00450EE8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F97970" w:rsidRDefault="00343C1D" w:rsidP="00F979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5B1D8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нглійська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мова, як відомо</w:t>
      </w:r>
      <w:r w:rsidR="005B1D8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існує </w:t>
      </w:r>
      <w:r w:rsidR="005823D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у декількох національних </w:t>
      </w:r>
      <w:r w:rsidR="00F9797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варіантах, кожен з яких пройшов свій власний чималий період розвитку.</w:t>
      </w:r>
      <w:r w:rsidR="00F97970" w:rsidRPr="00315D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7970" w:rsidRPr="003D27B6" w:rsidRDefault="00F97970" w:rsidP="00F97970">
      <w:pPr>
        <w:spacing w:after="0" w:line="360" w:lineRule="auto"/>
        <w:ind w:left="20" w:right="40" w:firstLine="709"/>
        <w:contextualSpacing/>
        <w:jc w:val="both"/>
        <w:rPr>
          <w:rStyle w:val="Bodytext10"/>
          <w:rFonts w:eastAsia="Calibri"/>
          <w:sz w:val="28"/>
          <w:szCs w:val="28"/>
          <w:lang w:eastAsia="uk-UA"/>
        </w:rPr>
      </w:pPr>
      <w:r w:rsidRPr="000C4D46">
        <w:rPr>
          <w:rStyle w:val="Bodytext10"/>
          <w:rFonts w:eastAsia="Calibri"/>
          <w:sz w:val="28"/>
          <w:szCs w:val="28"/>
          <w:lang w:eastAsia="uk-UA"/>
        </w:rPr>
        <w:t xml:space="preserve">У наш час </w:t>
      </w:r>
      <w:r w:rsidR="00343C1D" w:rsidRPr="000C4D46">
        <w:rPr>
          <w:rStyle w:val="Bodytext10"/>
          <w:rFonts w:eastAsia="Calibri"/>
          <w:sz w:val="28"/>
          <w:szCs w:val="28"/>
          <w:lang w:eastAsia="uk-UA"/>
        </w:rPr>
        <w:t xml:space="preserve">американський варіант англійської мови </w:t>
      </w:r>
      <w:r w:rsidR="00343C1D" w:rsidRPr="000C4D46">
        <w:rPr>
          <w:rStyle w:val="Bodytext10"/>
          <w:rFonts w:eastAsia="Calibri"/>
          <w:sz w:val="28"/>
          <w:szCs w:val="28"/>
          <w:lang w:val="uk-UA" w:eastAsia="uk-UA"/>
        </w:rPr>
        <w:t>вживаєть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>ся</w:t>
      </w:r>
      <w:r w:rsidR="00343C1D" w:rsidRPr="000C4D46">
        <w:rPr>
          <w:rStyle w:val="Bodytext10"/>
          <w:rFonts w:eastAsia="Calibri"/>
          <w:sz w:val="28"/>
          <w:szCs w:val="28"/>
          <w:lang w:val="uk-UA" w:eastAsia="uk-UA"/>
        </w:rPr>
        <w:t xml:space="preserve"> не менше</w:t>
      </w:r>
      <w:r w:rsidR="00735ED9">
        <w:rPr>
          <w:rStyle w:val="Bodytext10"/>
          <w:rFonts w:eastAsia="Calibri"/>
          <w:sz w:val="28"/>
          <w:szCs w:val="28"/>
          <w:lang w:val="uk-UA" w:eastAsia="uk-UA"/>
        </w:rPr>
        <w:t>,</w:t>
      </w:r>
      <w:r w:rsidR="00343C1D" w:rsidRPr="000C4D46">
        <w:rPr>
          <w:rStyle w:val="Bodytext10"/>
          <w:rFonts w:eastAsia="Calibri"/>
          <w:sz w:val="28"/>
          <w:szCs w:val="28"/>
          <w:lang w:val="uk-UA" w:eastAsia="uk-UA"/>
        </w:rPr>
        <w:t xml:space="preserve"> ніж британський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>.</w:t>
      </w:r>
      <w:r w:rsidR="00343C1D" w:rsidRPr="000C4D46">
        <w:rPr>
          <w:rStyle w:val="Bodytext10"/>
          <w:rFonts w:eastAsia="Calibri"/>
          <w:sz w:val="28"/>
          <w:szCs w:val="28"/>
          <w:lang w:val="uk-UA" w:eastAsia="uk-UA"/>
        </w:rPr>
        <w:t xml:space="preserve"> 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 xml:space="preserve">Він </w:t>
      </w:r>
      <w:r w:rsidR="00343C1D" w:rsidRPr="000C4D46">
        <w:rPr>
          <w:rStyle w:val="Bodytext10"/>
          <w:rFonts w:eastAsia="Calibri"/>
          <w:sz w:val="28"/>
          <w:szCs w:val="28"/>
          <w:lang w:val="uk-UA" w:eastAsia="uk-UA"/>
        </w:rPr>
        <w:t>знаходить все ширше використання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 xml:space="preserve"> у</w:t>
      </w:r>
      <w:r w:rsidR="00F76D7E" w:rsidRPr="000C4D46">
        <w:rPr>
          <w:rStyle w:val="Bodytext10"/>
          <w:rFonts w:eastAsia="Calibri"/>
          <w:sz w:val="28"/>
          <w:szCs w:val="28"/>
          <w:lang w:eastAsia="uk-UA"/>
        </w:rPr>
        <w:t xml:space="preserve"> 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 xml:space="preserve">таких </w:t>
      </w:r>
      <w:r w:rsidR="00F76D7E" w:rsidRPr="000C4D46">
        <w:rPr>
          <w:rStyle w:val="Bodytext10"/>
          <w:rFonts w:eastAsia="Calibri"/>
          <w:sz w:val="28"/>
          <w:szCs w:val="28"/>
          <w:lang w:eastAsia="uk-UA"/>
        </w:rPr>
        <w:t xml:space="preserve">сферах життя 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>та</w:t>
      </w:r>
      <w:r w:rsidR="00D66C2B" w:rsidRPr="000C4D46">
        <w:rPr>
          <w:rStyle w:val="Bodytext10"/>
          <w:rFonts w:eastAsia="Calibri"/>
          <w:sz w:val="28"/>
          <w:szCs w:val="28"/>
          <w:lang w:eastAsia="uk-UA"/>
        </w:rPr>
        <w:t xml:space="preserve"> діяль</w:t>
      </w:r>
      <w:r w:rsidR="005823D8" w:rsidRPr="000C4D46">
        <w:rPr>
          <w:rStyle w:val="Bodytext10"/>
          <w:rFonts w:eastAsia="Calibri"/>
          <w:sz w:val="28"/>
          <w:szCs w:val="28"/>
          <w:lang w:eastAsia="uk-UA"/>
        </w:rPr>
        <w:t>ності людини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 xml:space="preserve"> як: </w:t>
      </w:r>
      <w:r w:rsidRPr="000C4D46">
        <w:rPr>
          <w:rStyle w:val="Bodytext10"/>
          <w:rFonts w:eastAsia="Calibri"/>
          <w:sz w:val="28"/>
          <w:szCs w:val="28"/>
          <w:lang w:eastAsia="uk-UA"/>
        </w:rPr>
        <w:t>економік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>а</w:t>
      </w:r>
      <w:r w:rsidRPr="000C4D46">
        <w:rPr>
          <w:rStyle w:val="Bodytext10"/>
          <w:rFonts w:eastAsia="Calibri"/>
          <w:sz w:val="28"/>
          <w:szCs w:val="28"/>
          <w:lang w:eastAsia="uk-UA"/>
        </w:rPr>
        <w:t>, бізнес</w:t>
      </w:r>
      <w:r w:rsidR="00F76D7E" w:rsidRPr="000C4D46">
        <w:rPr>
          <w:rStyle w:val="Bodytext10"/>
          <w:rFonts w:eastAsia="Calibri"/>
          <w:sz w:val="28"/>
          <w:szCs w:val="28"/>
          <w:lang w:val="uk-UA" w:eastAsia="uk-UA"/>
        </w:rPr>
        <w:t>,</w:t>
      </w:r>
      <w:r w:rsidRPr="000C4D46">
        <w:rPr>
          <w:rStyle w:val="Bodytext10"/>
          <w:rFonts w:eastAsia="Calibri"/>
          <w:sz w:val="28"/>
          <w:szCs w:val="28"/>
          <w:lang w:eastAsia="uk-UA"/>
        </w:rPr>
        <w:t xml:space="preserve"> фіна</w:t>
      </w:r>
      <w:r w:rsidR="005823D8" w:rsidRPr="000C4D46">
        <w:rPr>
          <w:rStyle w:val="Bodytext10"/>
          <w:rFonts w:eastAsia="Calibri"/>
          <w:sz w:val="28"/>
          <w:szCs w:val="28"/>
          <w:lang w:eastAsia="uk-UA"/>
        </w:rPr>
        <w:t>нс</w:t>
      </w:r>
      <w:r w:rsidR="000C4D46" w:rsidRPr="000C4D46">
        <w:rPr>
          <w:rStyle w:val="Bodytext10"/>
          <w:rFonts w:eastAsia="Calibri"/>
          <w:sz w:val="28"/>
          <w:szCs w:val="28"/>
          <w:lang w:val="uk-UA" w:eastAsia="uk-UA"/>
        </w:rPr>
        <w:t>и</w:t>
      </w:r>
      <w:r w:rsidR="005823D8" w:rsidRPr="000C4D46">
        <w:rPr>
          <w:rStyle w:val="Bodytext10"/>
          <w:rFonts w:eastAsia="Calibri"/>
          <w:sz w:val="28"/>
          <w:szCs w:val="28"/>
          <w:lang w:eastAsia="uk-UA"/>
        </w:rPr>
        <w:t>, освіт</w:t>
      </w:r>
      <w:r w:rsidR="000C4D46" w:rsidRPr="000C4D46">
        <w:rPr>
          <w:rStyle w:val="Bodytext10"/>
          <w:rFonts w:eastAsia="Calibri"/>
          <w:sz w:val="28"/>
          <w:szCs w:val="28"/>
          <w:lang w:val="uk-UA" w:eastAsia="uk-UA"/>
        </w:rPr>
        <w:t>а тощо.</w:t>
      </w:r>
      <w:r w:rsidR="00F76D7E">
        <w:rPr>
          <w:rStyle w:val="Bodytext10"/>
          <w:rFonts w:eastAsia="Calibri"/>
          <w:sz w:val="28"/>
          <w:szCs w:val="28"/>
          <w:lang w:eastAsia="uk-UA"/>
        </w:rPr>
        <w:t xml:space="preserve"> </w:t>
      </w:r>
    </w:p>
    <w:p w:rsidR="001F3D04" w:rsidRDefault="00735ED9" w:rsidP="001F3D04">
      <w:pPr>
        <w:spacing w:after="0" w:line="360" w:lineRule="auto"/>
        <w:ind w:firstLine="709"/>
        <w:contextualSpacing/>
        <w:jc w:val="both"/>
        <w:rPr>
          <w:rStyle w:val="Bodytext10"/>
          <w:rFonts w:eastAsia="Calibri"/>
          <w:sz w:val="28"/>
          <w:szCs w:val="28"/>
          <w:lang w:val="uk-UA" w:eastAsia="uk-UA"/>
        </w:rPr>
      </w:pPr>
      <w:r>
        <w:rPr>
          <w:rStyle w:val="Bodytext10"/>
          <w:rFonts w:eastAsia="Calibri"/>
          <w:sz w:val="28"/>
          <w:szCs w:val="28"/>
          <w:lang w:val="uk-UA" w:eastAsia="uk-UA"/>
        </w:rPr>
        <w:t>Мова знаходиться у</w:t>
      </w:r>
      <w:r w:rsidR="001F3D04" w:rsidRPr="000732DE">
        <w:rPr>
          <w:rStyle w:val="Bodytext10"/>
          <w:rFonts w:eastAsia="Calibri"/>
          <w:sz w:val="28"/>
          <w:szCs w:val="28"/>
          <w:lang w:val="uk-UA" w:eastAsia="uk-UA"/>
        </w:rPr>
        <w:t xml:space="preserve"> стані постійного розвитку, який складається з окремих мовних процесів, в тому числі і процес творення нових слів.</w:t>
      </w:r>
    </w:p>
    <w:p w:rsidR="00260FDD" w:rsidRPr="001F3D04" w:rsidRDefault="00CA4445" w:rsidP="001F3D04">
      <w:pPr>
        <w:spacing w:after="0" w:line="360" w:lineRule="auto"/>
        <w:ind w:firstLine="709"/>
        <w:contextualSpacing/>
        <w:jc w:val="both"/>
        <w:rPr>
          <w:rStyle w:val="Bodytext10"/>
          <w:rFonts w:eastAsia="Calibri"/>
          <w:sz w:val="28"/>
          <w:szCs w:val="28"/>
          <w:lang w:val="uk-UA" w:eastAsia="uk-UA"/>
        </w:rPr>
      </w:pPr>
      <w:r>
        <w:rPr>
          <w:rStyle w:val="Bodytext10"/>
          <w:rFonts w:eastAsia="Calibri"/>
          <w:sz w:val="28"/>
          <w:szCs w:val="28"/>
          <w:lang w:val="uk-UA" w:eastAsia="uk-UA"/>
        </w:rPr>
        <w:t xml:space="preserve">Відповідно до поставленої </w:t>
      </w:r>
      <w:r w:rsidR="00260FDD">
        <w:rPr>
          <w:rStyle w:val="Bodytext10"/>
          <w:rFonts w:eastAsia="Calibri"/>
          <w:sz w:val="28"/>
          <w:szCs w:val="28"/>
          <w:lang w:val="uk-UA" w:eastAsia="uk-UA"/>
        </w:rPr>
        <w:t>мети</w:t>
      </w:r>
      <w:r>
        <w:rPr>
          <w:rStyle w:val="Bodytext10"/>
          <w:rFonts w:eastAsia="Calibri"/>
          <w:sz w:val="28"/>
          <w:szCs w:val="28"/>
          <w:lang w:val="uk-UA" w:eastAsia="uk-UA"/>
        </w:rPr>
        <w:t>,</w:t>
      </w:r>
      <w:r w:rsidR="00260FDD">
        <w:rPr>
          <w:rStyle w:val="Bodytext10"/>
          <w:rFonts w:eastAsia="Calibri"/>
          <w:sz w:val="28"/>
          <w:szCs w:val="28"/>
          <w:lang w:val="uk-UA" w:eastAsia="uk-UA"/>
        </w:rPr>
        <w:t xml:space="preserve"> в роботі були розглянуті існуючі класифікації </w:t>
      </w:r>
      <w:r w:rsidR="00603CEF">
        <w:rPr>
          <w:rStyle w:val="Bodytext10"/>
          <w:rFonts w:eastAsia="Calibri"/>
          <w:sz w:val="28"/>
          <w:szCs w:val="28"/>
          <w:lang w:val="uk-UA" w:eastAsia="uk-UA"/>
        </w:rPr>
        <w:t>скорочених одиниць, проведено всебічний аналіз абревіатур британського та американського варіантів англійської мови, а також проведено порівняльний аналіз з метою виявлення ізоморфізму та аломорфізму у абревіації британського та американського варіантів англійської мови.</w:t>
      </w:r>
    </w:p>
    <w:p w:rsidR="00854D61" w:rsidRPr="00D3254E" w:rsidRDefault="008E12D7" w:rsidP="00D3254E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3D04">
        <w:rPr>
          <w:rFonts w:ascii="Times New Roman" w:hAnsi="Times New Roman"/>
          <w:sz w:val="28"/>
          <w:szCs w:val="28"/>
          <w:lang w:val="uk-UA" w:eastAsia="ru-RU"/>
        </w:rPr>
        <w:t>Як показує аналіз спеціальної літератури в с</w:t>
      </w:r>
      <w:r w:rsidR="00F97970" w:rsidRPr="001F3D04">
        <w:rPr>
          <w:rFonts w:ascii="Times New Roman" w:hAnsi="Times New Roman"/>
          <w:sz w:val="28"/>
          <w:szCs w:val="28"/>
          <w:lang w:val="uk-UA" w:eastAsia="ru-RU"/>
        </w:rPr>
        <w:t>учасн</w:t>
      </w:r>
      <w:r w:rsidRPr="001F3D04">
        <w:rPr>
          <w:rFonts w:ascii="Times New Roman" w:hAnsi="Times New Roman"/>
          <w:sz w:val="28"/>
          <w:szCs w:val="28"/>
          <w:lang w:val="uk-UA" w:eastAsia="ru-RU"/>
        </w:rPr>
        <w:t>ій</w:t>
      </w:r>
      <w:r w:rsidR="00F97970" w:rsidRPr="001F3D04">
        <w:rPr>
          <w:rFonts w:ascii="Times New Roman" w:hAnsi="Times New Roman"/>
          <w:sz w:val="28"/>
          <w:szCs w:val="28"/>
          <w:lang w:val="uk-UA" w:eastAsia="ru-RU"/>
        </w:rPr>
        <w:t xml:space="preserve"> англійськ</w:t>
      </w:r>
      <w:r w:rsidRPr="001F3D04">
        <w:rPr>
          <w:rFonts w:ascii="Times New Roman" w:hAnsi="Times New Roman"/>
          <w:sz w:val="28"/>
          <w:szCs w:val="28"/>
          <w:lang w:val="uk-UA" w:eastAsia="ru-RU"/>
        </w:rPr>
        <w:t>ій</w:t>
      </w:r>
      <w:r w:rsidR="00F97970" w:rsidRPr="001F3D04">
        <w:rPr>
          <w:rFonts w:ascii="Times New Roman" w:hAnsi="Times New Roman"/>
          <w:sz w:val="28"/>
          <w:szCs w:val="28"/>
          <w:lang w:val="uk-UA" w:eastAsia="ru-RU"/>
        </w:rPr>
        <w:t xml:space="preserve"> мов</w:t>
      </w:r>
      <w:r w:rsidRPr="001F3D04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F97970" w:rsidRPr="001F3D0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F3D04">
        <w:rPr>
          <w:rFonts w:ascii="Times New Roman" w:hAnsi="Times New Roman"/>
          <w:sz w:val="28"/>
          <w:szCs w:val="28"/>
          <w:lang w:val="uk-UA" w:eastAsia="ru-RU"/>
        </w:rPr>
        <w:t>існує багато</w:t>
      </w:r>
      <w:r w:rsidR="00F97970" w:rsidRPr="001F3D04">
        <w:rPr>
          <w:rFonts w:ascii="Times New Roman" w:hAnsi="Times New Roman"/>
          <w:sz w:val="28"/>
          <w:szCs w:val="28"/>
          <w:lang w:val="uk-UA" w:eastAsia="ru-RU"/>
        </w:rPr>
        <w:t xml:space="preserve"> різн</w:t>
      </w:r>
      <w:r w:rsidRPr="001F3D04">
        <w:rPr>
          <w:rFonts w:ascii="Times New Roman" w:hAnsi="Times New Roman"/>
          <w:sz w:val="28"/>
          <w:szCs w:val="28"/>
          <w:lang w:val="uk-UA" w:eastAsia="ru-RU"/>
        </w:rPr>
        <w:t>их</w:t>
      </w:r>
      <w:r w:rsidR="005823D8" w:rsidRPr="001F3D04">
        <w:rPr>
          <w:rFonts w:ascii="Times New Roman" w:hAnsi="Times New Roman"/>
          <w:sz w:val="28"/>
          <w:szCs w:val="28"/>
          <w:lang w:val="uk-UA" w:eastAsia="ru-RU"/>
        </w:rPr>
        <w:t xml:space="preserve"> способ</w:t>
      </w:r>
      <w:r w:rsidRPr="001F3D04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F97970" w:rsidRPr="001F3D04">
        <w:rPr>
          <w:rFonts w:ascii="Times New Roman" w:hAnsi="Times New Roman"/>
          <w:sz w:val="28"/>
          <w:szCs w:val="28"/>
          <w:lang w:val="uk-UA" w:eastAsia="ru-RU"/>
        </w:rPr>
        <w:t xml:space="preserve"> словотвору. </w:t>
      </w:r>
      <w:r w:rsidR="00F97970">
        <w:rPr>
          <w:rFonts w:ascii="Times New Roman" w:hAnsi="Times New Roman"/>
          <w:sz w:val="28"/>
          <w:szCs w:val="28"/>
          <w:lang w:val="uk-UA" w:eastAsia="ru-RU"/>
        </w:rPr>
        <w:t>До основних способів відносяться афіксація, конверсія, реверсія, слоскла</w:t>
      </w:r>
      <w:r w:rsidR="00854D61">
        <w:rPr>
          <w:rFonts w:ascii="Times New Roman" w:hAnsi="Times New Roman"/>
          <w:sz w:val="28"/>
          <w:szCs w:val="28"/>
          <w:lang w:val="uk-UA" w:eastAsia="ru-RU"/>
        </w:rPr>
        <w:t>дання та скорочення/абревіатури.</w:t>
      </w:r>
    </w:p>
    <w:p w:rsidR="00EC49DB" w:rsidRDefault="00490C1D" w:rsidP="00EC49D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0C1D">
        <w:rPr>
          <w:rFonts w:ascii="Times New Roman" w:hAnsi="Times New Roman"/>
          <w:sz w:val="28"/>
          <w:szCs w:val="28"/>
          <w:lang w:val="uk-UA" w:eastAsia="ru-RU"/>
        </w:rPr>
        <w:t xml:space="preserve">Явище скорочення лексичних одиниць спостерігається </w:t>
      </w:r>
      <w:r w:rsidR="00EC49DB" w:rsidRPr="00490C1D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490C1D">
        <w:rPr>
          <w:rFonts w:ascii="Times New Roman" w:hAnsi="Times New Roman"/>
          <w:sz w:val="28"/>
          <w:szCs w:val="28"/>
          <w:lang w:val="uk-UA" w:eastAsia="ru-RU"/>
        </w:rPr>
        <w:t>більшості національни</w:t>
      </w:r>
      <w:r w:rsidR="00EC49DB" w:rsidRPr="00490C1D">
        <w:rPr>
          <w:rFonts w:ascii="Times New Roman" w:hAnsi="Times New Roman"/>
          <w:sz w:val="28"/>
          <w:szCs w:val="28"/>
          <w:lang w:val="uk-UA" w:eastAsia="ru-RU"/>
        </w:rPr>
        <w:t>х мов</w:t>
      </w:r>
      <w:r w:rsidRPr="00490C1D">
        <w:rPr>
          <w:rFonts w:ascii="Times New Roman" w:hAnsi="Times New Roman"/>
          <w:sz w:val="28"/>
          <w:szCs w:val="28"/>
          <w:lang w:val="uk-UA" w:eastAsia="ru-RU"/>
        </w:rPr>
        <w:t xml:space="preserve"> і ма</w:t>
      </w:r>
      <w:r w:rsidR="00EC49DB" w:rsidRPr="00490C1D">
        <w:rPr>
          <w:rFonts w:ascii="Times New Roman" w:hAnsi="Times New Roman"/>
          <w:sz w:val="28"/>
          <w:szCs w:val="28"/>
          <w:lang w:val="uk-UA" w:eastAsia="ru-RU"/>
        </w:rPr>
        <w:t xml:space="preserve">є як схожість, так і відмінність в шляхах свого розвитку. </w:t>
      </w:r>
    </w:p>
    <w:p w:rsidR="00AF009E" w:rsidRPr="005C1513" w:rsidRDefault="005D36F7" w:rsidP="00AF00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1513">
        <w:rPr>
          <w:rFonts w:ascii="Times New Roman" w:hAnsi="Times New Roman"/>
          <w:sz w:val="28"/>
          <w:szCs w:val="28"/>
          <w:lang w:val="uk-UA"/>
        </w:rPr>
        <w:t>Дослідженням а</w:t>
      </w:r>
      <w:r w:rsidR="00AF009E" w:rsidRPr="005C1513">
        <w:rPr>
          <w:rFonts w:ascii="Times New Roman" w:hAnsi="Times New Roman"/>
          <w:sz w:val="28"/>
          <w:szCs w:val="28"/>
          <w:lang w:val="uk-UA"/>
        </w:rPr>
        <w:t xml:space="preserve">бревіатур англійської мови </w:t>
      </w:r>
      <w:r w:rsidRPr="005C1513">
        <w:rPr>
          <w:rFonts w:ascii="Times New Roman" w:hAnsi="Times New Roman"/>
          <w:sz w:val="28"/>
          <w:szCs w:val="28"/>
          <w:lang w:val="uk-UA"/>
        </w:rPr>
        <w:t>інтенсивно почали займатися</w:t>
      </w:r>
      <w:r w:rsidR="00AF009E" w:rsidRPr="005C1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151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C1513">
        <w:rPr>
          <w:rFonts w:ascii="Times New Roman" w:hAnsi="Times New Roman"/>
          <w:sz w:val="28"/>
          <w:szCs w:val="28"/>
        </w:rPr>
        <w:t>XX</w:t>
      </w:r>
      <w:r w:rsidRPr="005C1513">
        <w:rPr>
          <w:rFonts w:ascii="Times New Roman" w:hAnsi="Times New Roman"/>
          <w:sz w:val="28"/>
          <w:szCs w:val="28"/>
          <w:lang w:val="uk-UA"/>
        </w:rPr>
        <w:t xml:space="preserve"> ст., коли вони почали у великій кількості зʼявлятися в мові. До причин, що зумовили</w:t>
      </w:r>
      <w:r w:rsidR="001B6228">
        <w:rPr>
          <w:rFonts w:ascii="Times New Roman" w:hAnsi="Times New Roman"/>
          <w:sz w:val="28"/>
          <w:szCs w:val="28"/>
          <w:lang w:val="uk-UA"/>
        </w:rPr>
        <w:t xml:space="preserve"> інтенсивну появу скорочень </w:t>
      </w:r>
      <w:r w:rsidR="005C1513" w:rsidRPr="005C1513">
        <w:rPr>
          <w:rFonts w:ascii="Times New Roman" w:hAnsi="Times New Roman"/>
          <w:sz w:val="28"/>
          <w:szCs w:val="28"/>
          <w:lang w:val="uk-UA"/>
        </w:rPr>
        <w:t>в мові, відноситься почат</w:t>
      </w:r>
      <w:r w:rsidR="00AF009E" w:rsidRPr="005C1513">
        <w:rPr>
          <w:rFonts w:ascii="Times New Roman" w:hAnsi="Times New Roman"/>
          <w:sz w:val="28"/>
          <w:szCs w:val="28"/>
          <w:lang w:val="uk-UA"/>
        </w:rPr>
        <w:t>о</w:t>
      </w:r>
      <w:r w:rsidR="005C1513" w:rsidRPr="005C1513">
        <w:rPr>
          <w:rFonts w:ascii="Times New Roman" w:hAnsi="Times New Roman"/>
          <w:sz w:val="28"/>
          <w:szCs w:val="28"/>
          <w:lang w:val="uk-UA"/>
        </w:rPr>
        <w:t>к</w:t>
      </w:r>
      <w:r w:rsidR="00AF009E" w:rsidRPr="005C1513">
        <w:rPr>
          <w:rFonts w:ascii="Times New Roman" w:hAnsi="Times New Roman"/>
          <w:sz w:val="28"/>
          <w:szCs w:val="28"/>
          <w:lang w:val="uk-UA"/>
        </w:rPr>
        <w:t xml:space="preserve"> бурхливого розвитку інформаційних технологій, </w:t>
      </w:r>
      <w:r w:rsidR="005C1513" w:rsidRPr="005C1513">
        <w:rPr>
          <w:rFonts w:ascii="Times New Roman" w:hAnsi="Times New Roman"/>
          <w:sz w:val="28"/>
          <w:szCs w:val="28"/>
          <w:lang w:val="uk-UA"/>
        </w:rPr>
        <w:t>розвиток міжнаціональних культурно-економічних звʼязків тощо.</w:t>
      </w:r>
    </w:p>
    <w:p w:rsidR="00AF009E" w:rsidRPr="005C1513" w:rsidRDefault="00AF009E" w:rsidP="00AF00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C1513">
        <w:rPr>
          <w:rFonts w:ascii="Times New Roman" w:hAnsi="Times New Roman"/>
          <w:sz w:val="28"/>
          <w:szCs w:val="28"/>
          <w:lang w:val="uk-UA" w:eastAsia="ru-RU"/>
        </w:rPr>
        <w:t>Визначення скорочень і принципи їх класифікації численні і неоднорідні.</w:t>
      </w:r>
      <w:r w:rsidRPr="005C15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513">
        <w:rPr>
          <w:rFonts w:ascii="Times New Roman" w:hAnsi="Times New Roman"/>
          <w:sz w:val="28"/>
          <w:szCs w:val="28"/>
          <w:lang w:val="uk-UA" w:eastAsia="ru-RU"/>
        </w:rPr>
        <w:t>Як зазначають лінгвісти, абревіація це процес утворення нових слів шляхом скорочення, у результаті якого формуються слова з усіченою основою.</w:t>
      </w:r>
    </w:p>
    <w:p w:rsidR="005C1513" w:rsidRDefault="00854D61" w:rsidP="005C1513">
      <w:pPr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sz w:val="28"/>
          <w:szCs w:val="28"/>
          <w:lang w:val="uk-UA"/>
        </w:rPr>
        <w:lastRenderedPageBreak/>
        <w:t>Як показує аналіз спеціальної літератури, у</w:t>
      </w:r>
      <w:r w:rsidR="00AF009E" w:rsidRPr="0080776A">
        <w:rPr>
          <w:rFonts w:ascii="Times New Roman" w:eastAsia="TimesNewRoman" w:hAnsi="Times New Roman"/>
          <w:sz w:val="28"/>
          <w:szCs w:val="28"/>
          <w:lang w:val="uk-UA"/>
        </w:rPr>
        <w:t xml:space="preserve"> лінгвістиці існує декілька класифікацій скорочених лексичних одиниць, в основі яких лежать</w:t>
      </w:r>
      <w:r w:rsidR="00AF009E">
        <w:rPr>
          <w:rFonts w:ascii="Times New Roman" w:eastAsia="TimesNewRoman" w:hAnsi="Times New Roman"/>
          <w:sz w:val="28"/>
          <w:szCs w:val="28"/>
          <w:lang w:val="uk-UA"/>
        </w:rPr>
        <w:t> </w:t>
      </w:r>
      <w:r w:rsidR="00AF009E" w:rsidRPr="0080776A">
        <w:rPr>
          <w:rFonts w:ascii="Times New Roman" w:eastAsia="TimesNewRoman" w:hAnsi="Times New Roman"/>
          <w:sz w:val="28"/>
          <w:szCs w:val="28"/>
          <w:lang w:val="uk-UA"/>
        </w:rPr>
        <w:t>різні принципи, що частково зумовлено великою кількістю різновидів скорочень.</w:t>
      </w:r>
      <w:r w:rsidR="00AF009E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DD0F5A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</w:p>
    <w:p w:rsidR="00AF009E" w:rsidRDefault="00343C1D" w:rsidP="005C151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sz w:val="28"/>
          <w:szCs w:val="28"/>
          <w:lang w:val="uk-UA"/>
        </w:rPr>
        <w:t>В</w:t>
      </w:r>
      <w:r w:rsidR="00DD0F5A">
        <w:rPr>
          <w:rFonts w:ascii="Times New Roman" w:eastAsia="TimesNewRoman" w:hAnsi="Times New Roman"/>
          <w:sz w:val="28"/>
          <w:szCs w:val="28"/>
          <w:lang w:val="uk-UA"/>
        </w:rPr>
        <w:t xml:space="preserve"> роботі ми спиралися на класифікацію</w:t>
      </w:r>
      <w:r>
        <w:rPr>
          <w:rFonts w:ascii="Times New Roman" w:eastAsia="TimesNewRoman" w:hAnsi="Times New Roman"/>
          <w:sz w:val="28"/>
          <w:szCs w:val="28"/>
          <w:lang w:val="uk-UA"/>
        </w:rPr>
        <w:t>,</w:t>
      </w:r>
      <w:r w:rsidR="00DD0F5A">
        <w:rPr>
          <w:rFonts w:ascii="Times New Roman" w:eastAsia="TimesNewRoman" w:hAnsi="Times New Roman"/>
          <w:sz w:val="28"/>
          <w:szCs w:val="28"/>
          <w:lang w:val="uk-UA"/>
        </w:rPr>
        <w:t xml:space="preserve"> яка є загально визнаною біл</w:t>
      </w:r>
      <w:r w:rsidR="00230ED0">
        <w:rPr>
          <w:rFonts w:ascii="Times New Roman" w:eastAsia="TimesNewRoman" w:hAnsi="Times New Roman"/>
          <w:sz w:val="28"/>
          <w:szCs w:val="28"/>
          <w:lang w:val="uk-UA"/>
        </w:rPr>
        <w:t>ьшістю лінгвістів,</w:t>
      </w:r>
      <w:r w:rsidR="00DD0F5A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5C1513">
        <w:rPr>
          <w:rFonts w:ascii="Times New Roman" w:eastAsia="TimesNewRoman" w:hAnsi="Times New Roman"/>
          <w:sz w:val="28"/>
          <w:szCs w:val="28"/>
          <w:lang w:val="uk-UA"/>
        </w:rPr>
        <w:t xml:space="preserve">і </w:t>
      </w:r>
      <w:r w:rsidR="00230ED0">
        <w:rPr>
          <w:rFonts w:ascii="Times New Roman" w:eastAsia="TimesNewRoman" w:hAnsi="Times New Roman"/>
          <w:sz w:val="28"/>
          <w:szCs w:val="28"/>
          <w:lang w:val="uk-UA"/>
        </w:rPr>
        <w:t>з</w:t>
      </w:r>
      <w:r>
        <w:rPr>
          <w:rFonts w:ascii="Times New Roman" w:eastAsia="TimesNewRoman" w:hAnsi="Times New Roman"/>
          <w:sz w:val="28"/>
          <w:szCs w:val="28"/>
          <w:lang w:val="uk-UA"/>
        </w:rPr>
        <w:t xml:space="preserve">а якою абревіатури </w:t>
      </w:r>
      <w:r w:rsidR="0024137F">
        <w:rPr>
          <w:rFonts w:ascii="Times New Roman" w:eastAsia="TimesNewRoman" w:hAnsi="Times New Roman"/>
          <w:sz w:val="28"/>
          <w:szCs w:val="28"/>
          <w:lang w:val="uk-UA"/>
        </w:rPr>
        <w:t xml:space="preserve">сучасної англійської мови </w:t>
      </w:r>
      <w:r>
        <w:rPr>
          <w:rFonts w:ascii="Times New Roman" w:eastAsia="TimesNewRoman" w:hAnsi="Times New Roman"/>
          <w:sz w:val="28"/>
          <w:szCs w:val="28"/>
          <w:lang w:val="uk-UA"/>
        </w:rPr>
        <w:t>поділяються</w:t>
      </w:r>
      <w:r w:rsidR="00DD0F5A">
        <w:rPr>
          <w:rFonts w:ascii="Times New Roman" w:eastAsia="TimesNewRoman" w:hAnsi="Times New Roman"/>
          <w:sz w:val="28"/>
          <w:szCs w:val="28"/>
          <w:lang w:val="uk-UA"/>
        </w:rPr>
        <w:t>: ініціальні абревіатури, графічні абревіатури, усічення, складні абревіатури/напівскорочення та абревіатури запозичені з іншої мови.</w:t>
      </w:r>
    </w:p>
    <w:p w:rsidR="00AF009E" w:rsidRDefault="00727A85" w:rsidP="00AF009E">
      <w:pPr>
        <w:tabs>
          <w:tab w:val="left" w:pos="1845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Як свідчать результати дослідження</w:t>
      </w:r>
      <w:r w:rsidR="001E62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6228">
        <w:rPr>
          <w:rFonts w:ascii="Times New Roman" w:hAnsi="Times New Roman"/>
          <w:sz w:val="28"/>
          <w:szCs w:val="28"/>
          <w:lang w:val="uk-UA"/>
        </w:rPr>
        <w:t xml:space="preserve">абревіатури </w:t>
      </w:r>
      <w:r w:rsidR="001E6237">
        <w:rPr>
          <w:rFonts w:ascii="Times New Roman" w:hAnsi="Times New Roman"/>
          <w:sz w:val="28"/>
          <w:szCs w:val="28"/>
          <w:lang w:val="uk-UA"/>
        </w:rPr>
        <w:t>інтенсивно вживаються</w:t>
      </w:r>
      <w:r w:rsidR="00AF009E" w:rsidRPr="000B3853">
        <w:rPr>
          <w:rFonts w:ascii="Times New Roman" w:hAnsi="Times New Roman"/>
          <w:sz w:val="28"/>
          <w:szCs w:val="28"/>
          <w:lang w:val="uk-UA"/>
        </w:rPr>
        <w:t xml:space="preserve"> в г</w:t>
      </w:r>
      <w:r w:rsidR="001E6237">
        <w:rPr>
          <w:rFonts w:ascii="Times New Roman" w:hAnsi="Times New Roman"/>
          <w:sz w:val="28"/>
          <w:szCs w:val="28"/>
          <w:lang w:val="uk-UA"/>
        </w:rPr>
        <w:t xml:space="preserve">азетно-публіцистичних текстах. Завдяки </w:t>
      </w:r>
      <w:r w:rsidR="001E6237" w:rsidRPr="000B3853">
        <w:rPr>
          <w:rFonts w:ascii="Times New Roman" w:hAnsi="Times New Roman"/>
          <w:sz w:val="28"/>
          <w:szCs w:val="28"/>
          <w:lang w:val="uk-UA"/>
        </w:rPr>
        <w:t>своїй лаконічності та</w:t>
      </w:r>
      <w:r w:rsidR="001E6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237" w:rsidRPr="000B3853">
        <w:rPr>
          <w:rFonts w:ascii="Times New Roman" w:hAnsi="Times New Roman"/>
          <w:sz w:val="28"/>
          <w:szCs w:val="28"/>
          <w:lang w:val="uk-UA"/>
        </w:rPr>
        <w:t>стислості</w:t>
      </w:r>
      <w:r w:rsidR="001E6237">
        <w:rPr>
          <w:rFonts w:ascii="Times New Roman" w:hAnsi="Times New Roman"/>
          <w:sz w:val="28"/>
          <w:szCs w:val="28"/>
          <w:lang w:val="uk-UA"/>
        </w:rPr>
        <w:t xml:space="preserve"> вони є</w:t>
      </w:r>
      <w:r w:rsidR="00AF009E" w:rsidRPr="000B3853">
        <w:rPr>
          <w:rFonts w:ascii="Times New Roman" w:hAnsi="Times New Roman"/>
          <w:sz w:val="28"/>
          <w:szCs w:val="28"/>
          <w:lang w:val="uk-UA"/>
        </w:rPr>
        <w:t xml:space="preserve"> засобом концентрації інформації</w:t>
      </w:r>
      <w:r w:rsidR="00AF009E">
        <w:rPr>
          <w:rFonts w:ascii="Times New Roman" w:hAnsi="Times New Roman"/>
          <w:sz w:val="28"/>
          <w:szCs w:val="28"/>
          <w:lang w:val="uk-UA"/>
        </w:rPr>
        <w:t>.</w:t>
      </w:r>
      <w:r w:rsidR="00AF009E" w:rsidRPr="000B385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F0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Відповідно до висунутої в роботі гіпотези про те, що кожна мова або її національний варіант відрізняються своїми власними особливостями розвитку, </w:t>
      </w:r>
      <w:r w:rsidR="005C151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на фактичному мовному матеріалі </w:t>
      </w:r>
      <w:r w:rsidR="00EC49D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було проведено </w:t>
      </w:r>
      <w:r w:rsidR="00AF0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аналіз структурно-семан</w:t>
      </w:r>
      <w:r w:rsidR="00CA444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тичних особливостей абревіатур</w:t>
      </w:r>
      <w:r w:rsidR="00AF0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британсько</w:t>
      </w:r>
      <w:r w:rsidR="00230ED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го</w:t>
      </w:r>
      <w:r w:rsidR="00AF0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 американсько</w:t>
      </w:r>
      <w:r w:rsidR="00230ED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го</w:t>
      </w:r>
      <w:r w:rsidR="00AF0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варіант</w:t>
      </w:r>
      <w:r w:rsidR="00230ED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ів</w:t>
      </w:r>
      <w:r w:rsidR="00AF009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англійської мови та аналіз частоти їх вживання в текстах газетно-публіцистичного стилю.</w:t>
      </w:r>
    </w:p>
    <w:p w:rsidR="005D36F7" w:rsidRDefault="000732DE" w:rsidP="005D36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Зібрані для дослідження абревіатури розглядаються у роботі всебічно: за своєю структурою, семантичною природою, частотою вживання та особливістю їх функціонування. </w:t>
      </w:r>
    </w:p>
    <w:p w:rsidR="005F1EDF" w:rsidRDefault="00854D61" w:rsidP="005D36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E6237">
        <w:rPr>
          <w:rFonts w:ascii="Times New Roman" w:hAnsi="Times New Roman"/>
          <w:sz w:val="28"/>
          <w:szCs w:val="28"/>
          <w:lang w:val="uk-UA"/>
        </w:rPr>
        <w:t>Результати проведеного порівняльного аналізу</w:t>
      </w:r>
      <w:r w:rsidR="00CA4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0ED0" w:rsidRPr="001E6237">
        <w:rPr>
          <w:rFonts w:ascii="Times New Roman" w:hAnsi="Times New Roman"/>
          <w:sz w:val="28"/>
          <w:szCs w:val="28"/>
          <w:lang w:val="uk-UA"/>
        </w:rPr>
        <w:t>частоти вживання</w:t>
      </w:r>
      <w:r w:rsidR="001E62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доз</w:t>
      </w:r>
      <w:r w:rsidR="00970466">
        <w:rPr>
          <w:rFonts w:ascii="Times New Roman" w:hAnsi="Times New Roman"/>
          <w:sz w:val="28"/>
          <w:szCs w:val="28"/>
          <w:lang w:val="uk-UA"/>
        </w:rPr>
        <w:t xml:space="preserve">воляють </w:t>
      </w:r>
      <w:r w:rsidR="0024137F">
        <w:rPr>
          <w:rFonts w:ascii="Times New Roman" w:hAnsi="Times New Roman"/>
          <w:sz w:val="28"/>
          <w:szCs w:val="28"/>
          <w:lang w:val="uk-UA"/>
        </w:rPr>
        <w:t>побачити</w:t>
      </w:r>
      <w:r w:rsidR="00AF009E">
        <w:rPr>
          <w:rFonts w:ascii="Times New Roman" w:hAnsi="Times New Roman"/>
          <w:sz w:val="28"/>
          <w:szCs w:val="28"/>
          <w:lang w:val="uk-UA"/>
        </w:rPr>
        <w:t>, що в американському варіанті сучасної англійс</w:t>
      </w:r>
      <w:r w:rsidR="0024137F">
        <w:rPr>
          <w:rFonts w:ascii="Times New Roman" w:hAnsi="Times New Roman"/>
          <w:sz w:val="28"/>
          <w:szCs w:val="28"/>
          <w:lang w:val="uk-UA"/>
        </w:rPr>
        <w:t>ької мови абревіатури є</w:t>
      </w:r>
      <w:r w:rsidR="00AF009E">
        <w:rPr>
          <w:rFonts w:ascii="Times New Roman" w:hAnsi="Times New Roman"/>
          <w:sz w:val="28"/>
          <w:szCs w:val="28"/>
          <w:lang w:val="uk-UA"/>
        </w:rPr>
        <w:t xml:space="preserve"> значно</w:t>
      </w:r>
      <w:r w:rsidR="0024137F">
        <w:rPr>
          <w:rFonts w:ascii="Times New Roman" w:hAnsi="Times New Roman"/>
          <w:sz w:val="28"/>
          <w:szCs w:val="28"/>
          <w:lang w:val="uk-UA"/>
        </w:rPr>
        <w:t xml:space="preserve"> поширенішими</w:t>
      </w:r>
      <w:r w:rsidR="00AF009E">
        <w:rPr>
          <w:rFonts w:ascii="Times New Roman" w:hAnsi="Times New Roman"/>
          <w:sz w:val="28"/>
          <w:szCs w:val="28"/>
          <w:lang w:val="uk-UA"/>
        </w:rPr>
        <w:t xml:space="preserve">, ніж в британському. </w:t>
      </w:r>
      <w:r w:rsidR="00AF009E">
        <w:rPr>
          <w:rFonts w:ascii="Times New Roman" w:eastAsia="Times New Roman" w:hAnsi="Times New Roman"/>
          <w:sz w:val="28"/>
          <w:szCs w:val="28"/>
          <w:lang w:val="uk-UA" w:eastAsia="ru-RU"/>
        </w:rPr>
        <w:t>І в британському</w:t>
      </w:r>
      <w:r w:rsidR="00230ED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F00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в американському варіантах найбільш розповсюдженим типом скорочень є </w:t>
      </w:r>
      <w:r w:rsidR="00AF009E" w:rsidRPr="00970466">
        <w:rPr>
          <w:rFonts w:ascii="Times New Roman" w:eastAsia="Times New Roman" w:hAnsi="Times New Roman"/>
          <w:sz w:val="28"/>
          <w:szCs w:val="28"/>
          <w:lang w:val="uk-UA" w:eastAsia="ru-RU"/>
        </w:rPr>
        <w:t>ініціальні абревіатури.</w:t>
      </w:r>
      <w:r w:rsidR="00AF009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1E6237" w:rsidRPr="002257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британському варіанті </w:t>
      </w:r>
      <w:r w:rsidR="00225712" w:rsidRPr="00225712">
        <w:rPr>
          <w:rFonts w:ascii="Times New Roman" w:eastAsia="Times New Roman" w:hAnsi="Times New Roman"/>
          <w:sz w:val="28"/>
          <w:szCs w:val="28"/>
          <w:lang w:val="uk-UA" w:eastAsia="ru-RU"/>
        </w:rPr>
        <w:t>їх кількість налічує 57%, а в американському 53%.</w:t>
      </w:r>
      <w:r w:rsidR="0022571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1B6228">
        <w:rPr>
          <w:rFonts w:ascii="Times New Roman" w:eastAsia="Times New Roman" w:hAnsi="Times New Roman"/>
          <w:sz w:val="28"/>
          <w:szCs w:val="28"/>
          <w:lang w:val="uk-UA" w:eastAsia="ru-RU"/>
        </w:rPr>
        <w:t>Ще одним</w:t>
      </w:r>
      <w:r w:rsidR="00AF00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B62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дуже </w:t>
      </w:r>
      <w:r w:rsidR="00AF009E">
        <w:rPr>
          <w:rFonts w:ascii="Times New Roman" w:eastAsia="Times New Roman" w:hAnsi="Times New Roman"/>
          <w:sz w:val="28"/>
          <w:szCs w:val="28"/>
          <w:lang w:val="uk-UA" w:eastAsia="ru-RU"/>
        </w:rPr>
        <w:t>продуктивним способомскорочення слів</w:t>
      </w:r>
      <w:r w:rsidR="001B62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після ініціальних, </w:t>
      </w:r>
      <w:r w:rsidR="00AF009E">
        <w:rPr>
          <w:rFonts w:ascii="Times New Roman" w:eastAsia="Times New Roman" w:hAnsi="Times New Roman"/>
          <w:sz w:val="28"/>
          <w:szCs w:val="28"/>
          <w:lang w:val="uk-UA" w:eastAsia="ru-RU"/>
        </w:rPr>
        <w:t>в американському варіанті англійсь</w:t>
      </w:r>
      <w:r w:rsidR="00230ED0">
        <w:rPr>
          <w:rFonts w:ascii="Times New Roman" w:eastAsia="Times New Roman" w:hAnsi="Times New Roman"/>
          <w:sz w:val="28"/>
          <w:szCs w:val="28"/>
          <w:lang w:val="uk-UA" w:eastAsia="ru-RU"/>
        </w:rPr>
        <w:t>кої мови є графічні абревіатури</w:t>
      </w:r>
      <w:r w:rsidR="002257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(27%)</w:t>
      </w:r>
      <w:r w:rsidR="00230ED0">
        <w:rPr>
          <w:rFonts w:ascii="Times New Roman" w:eastAsia="Times New Roman" w:hAnsi="Times New Roman"/>
          <w:sz w:val="28"/>
          <w:szCs w:val="28"/>
          <w:lang w:val="uk-UA" w:eastAsia="ru-RU"/>
        </w:rPr>
        <w:t>, в</w:t>
      </w:r>
      <w:r w:rsidR="009704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той час як в британському варіанті </w:t>
      </w:r>
      <w:r w:rsidR="002257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другомі місці за частотою вживання знаходяться </w:t>
      </w:r>
      <w:r w:rsidR="00970466">
        <w:rPr>
          <w:rFonts w:ascii="Times New Roman" w:eastAsia="Times New Roman" w:hAnsi="Times New Roman"/>
          <w:sz w:val="28"/>
          <w:szCs w:val="28"/>
          <w:lang w:val="uk-UA" w:eastAsia="ru-RU"/>
        </w:rPr>
        <w:t>усічення</w:t>
      </w:r>
      <w:r w:rsidR="002257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(18%)</w:t>
      </w:r>
      <w:r w:rsidR="0097046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3F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257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Найменш численною групою скорочень в обох </w:t>
      </w:r>
      <w:r w:rsidR="0022571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варіантах мови є </w:t>
      </w:r>
      <w:r w:rsidR="005F1EDF">
        <w:rPr>
          <w:rFonts w:ascii="Times New Roman" w:eastAsia="Times New Roman" w:hAnsi="Times New Roman"/>
          <w:sz w:val="28"/>
          <w:szCs w:val="28"/>
          <w:lang w:val="uk-UA" w:eastAsia="ru-RU"/>
        </w:rPr>
        <w:t>абревіатури запозичені з іншої мови (британський варіант – 2%, американський – 4%).</w:t>
      </w:r>
      <w:r w:rsidR="002257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F009E" w:rsidRPr="00225712" w:rsidRDefault="008D3F46" w:rsidP="00225712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Проведений аналіз свідчить, що б</w:t>
      </w:r>
      <w:r w:rsidR="003403E2">
        <w:rPr>
          <w:rFonts w:ascii="Times New Roman" w:hAnsi="Times New Roman"/>
          <w:color w:val="000000"/>
          <w:sz w:val="28"/>
          <w:szCs w:val="28"/>
          <w:lang w:val="uk-UA"/>
        </w:rPr>
        <w:t>ільшість абревіатур належать до класу</w:t>
      </w:r>
      <w:r w:rsidR="00AF009E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 іменник</w:t>
      </w:r>
      <w:r w:rsidR="003403E2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AF009E">
        <w:rPr>
          <w:rFonts w:ascii="Times New Roman" w:hAnsi="Times New Roman"/>
          <w:color w:val="000000"/>
          <w:sz w:val="28"/>
          <w:szCs w:val="28"/>
          <w:lang w:val="uk-UA"/>
        </w:rPr>
        <w:t>, але зустрічаються</w:t>
      </w:r>
      <w:r w:rsidR="003403E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також</w:t>
      </w:r>
      <w:r w:rsidR="00AF009E">
        <w:rPr>
          <w:rFonts w:ascii="Times New Roman" w:hAnsi="Times New Roman"/>
          <w:color w:val="000000"/>
          <w:sz w:val="28"/>
          <w:szCs w:val="28"/>
          <w:lang w:val="uk-UA"/>
        </w:rPr>
        <w:t xml:space="preserve"> й інші частини мови</w:t>
      </w:r>
      <w:r w:rsidR="0022571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такі як </w:t>
      </w:r>
      <w:r w:rsidR="00230ED0">
        <w:rPr>
          <w:rFonts w:ascii="Times New Roman" w:hAnsi="Times New Roman"/>
          <w:color w:val="000000"/>
          <w:sz w:val="28"/>
          <w:szCs w:val="28"/>
          <w:lang w:val="uk-UA"/>
        </w:rPr>
        <w:t>прикметники</w:t>
      </w:r>
      <w:r w:rsidR="0022571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числівники. </w:t>
      </w:r>
      <w:r w:rsidR="00AF009E">
        <w:rPr>
          <w:rFonts w:ascii="Times New Roman" w:hAnsi="Times New Roman"/>
          <w:color w:val="000000"/>
          <w:sz w:val="28"/>
          <w:szCs w:val="28"/>
          <w:lang w:val="uk-UA"/>
        </w:rPr>
        <w:t>Ініціалізми</w:t>
      </w:r>
      <w:r w:rsidR="00AF009E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обох варіантах </w:t>
      </w:r>
      <w:r w:rsidR="00AF009E" w:rsidRPr="00F97BD6">
        <w:rPr>
          <w:rFonts w:ascii="Times New Roman" w:hAnsi="Times New Roman"/>
          <w:color w:val="000000"/>
          <w:sz w:val="28"/>
          <w:szCs w:val="28"/>
          <w:lang w:val="uk-UA"/>
        </w:rPr>
        <w:t>англійськ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 мови</w:t>
      </w:r>
      <w:r w:rsidR="00AF009E" w:rsidRPr="00F97BD6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створюються в найрізноманітніших сферах діяльності мовного колективу</w:t>
      </w:r>
      <w:r w:rsidR="00AF009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C49DB" w:rsidRPr="00450EE8" w:rsidRDefault="00230ED0" w:rsidP="00450EE8">
      <w:pPr>
        <w:keepNext/>
        <w:keepLines/>
        <w:tabs>
          <w:tab w:val="left" w:pos="360"/>
          <w:tab w:val="left" w:pos="720"/>
          <w:tab w:val="left" w:pos="1080"/>
        </w:tabs>
        <w:spacing w:after="0" w:line="36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орф</w:t>
      </w:r>
      <w:r w:rsidR="005F1EDF">
        <w:rPr>
          <w:rFonts w:ascii="Times New Roman" w:hAnsi="Times New Roman"/>
          <w:sz w:val="28"/>
          <w:szCs w:val="28"/>
          <w:lang w:val="uk-UA"/>
        </w:rPr>
        <w:t>ографічних о</w:t>
      </w:r>
      <w:r>
        <w:rPr>
          <w:rFonts w:ascii="Times New Roman" w:hAnsi="Times New Roman"/>
          <w:sz w:val="28"/>
          <w:szCs w:val="28"/>
          <w:lang w:val="uk-UA"/>
        </w:rPr>
        <w:t xml:space="preserve">собливостей </w:t>
      </w:r>
      <w:r w:rsidR="005F1EDF">
        <w:rPr>
          <w:rFonts w:ascii="Times New Roman" w:hAnsi="Times New Roman"/>
          <w:sz w:val="28"/>
          <w:szCs w:val="28"/>
          <w:lang w:val="uk-UA"/>
        </w:rPr>
        <w:t xml:space="preserve">абревіатур </w:t>
      </w:r>
      <w:r>
        <w:rPr>
          <w:rFonts w:ascii="Times New Roman" w:hAnsi="Times New Roman"/>
          <w:sz w:val="28"/>
          <w:szCs w:val="28"/>
          <w:lang w:val="uk-UA"/>
        </w:rPr>
        <w:t>свідчить</w:t>
      </w:r>
      <w:r w:rsidR="00EC49DB">
        <w:rPr>
          <w:rFonts w:ascii="Times New Roman" w:hAnsi="Times New Roman"/>
          <w:sz w:val="28"/>
          <w:szCs w:val="28"/>
          <w:lang w:val="uk-UA"/>
        </w:rPr>
        <w:t>, що н</w:t>
      </w:r>
      <w:r w:rsidR="00EC49DB" w:rsidRPr="00E529B4">
        <w:rPr>
          <w:rFonts w:ascii="Times New Roman" w:hAnsi="Times New Roman"/>
          <w:sz w:val="28"/>
          <w:szCs w:val="28"/>
          <w:lang w:val="uk-UA"/>
        </w:rPr>
        <w:t xml:space="preserve">аписання скорочень є не стабільним. </w:t>
      </w:r>
      <w:r w:rsidR="0024137F">
        <w:rPr>
          <w:rFonts w:ascii="Times New Roman" w:hAnsi="Times New Roman"/>
          <w:sz w:val="28"/>
          <w:szCs w:val="28"/>
          <w:lang w:val="uk-UA"/>
        </w:rPr>
        <w:t xml:space="preserve">Скорочення </w:t>
      </w:r>
      <w:r w:rsidR="005F1EDF"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="005823D8">
        <w:rPr>
          <w:rFonts w:ascii="Times New Roman" w:hAnsi="Times New Roman"/>
          <w:sz w:val="28"/>
          <w:szCs w:val="28"/>
          <w:lang w:val="uk-UA"/>
        </w:rPr>
        <w:t>пи</w:t>
      </w:r>
      <w:r w:rsidR="005F1EDF">
        <w:rPr>
          <w:rFonts w:ascii="Times New Roman" w:hAnsi="Times New Roman"/>
          <w:sz w:val="28"/>
          <w:szCs w:val="28"/>
          <w:lang w:val="uk-UA"/>
        </w:rPr>
        <w:t>сатися</w:t>
      </w:r>
      <w:r w:rsidR="00EC49DB" w:rsidRPr="00E529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37F">
        <w:rPr>
          <w:rFonts w:ascii="Times New Roman" w:hAnsi="Times New Roman"/>
          <w:sz w:val="28"/>
          <w:szCs w:val="28"/>
          <w:lang w:val="uk-UA"/>
        </w:rPr>
        <w:t xml:space="preserve">з великих та </w:t>
      </w:r>
      <w:r w:rsidR="005F1EDF">
        <w:rPr>
          <w:rFonts w:ascii="Times New Roman" w:hAnsi="Times New Roman"/>
          <w:sz w:val="28"/>
          <w:szCs w:val="28"/>
          <w:lang w:val="uk-UA"/>
        </w:rPr>
        <w:t xml:space="preserve"> з маленьких </w:t>
      </w:r>
      <w:r w:rsidR="00EC49DB" w:rsidRPr="00E529B4">
        <w:rPr>
          <w:rFonts w:ascii="Times New Roman" w:hAnsi="Times New Roman"/>
          <w:sz w:val="28"/>
          <w:szCs w:val="28"/>
          <w:lang w:val="uk-UA"/>
        </w:rPr>
        <w:t>літер</w:t>
      </w:r>
      <w:r w:rsidR="008D3F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C49DB">
        <w:rPr>
          <w:rFonts w:ascii="Times New Roman" w:eastAsia="Times New Roman" w:hAnsi="Times New Roman"/>
          <w:sz w:val="28"/>
          <w:szCs w:val="28"/>
          <w:lang w:val="uk-UA" w:eastAsia="ru-RU"/>
        </w:rPr>
        <w:t>На відміну від британських, графічні абревіатури в американському варіанті майже в усіх випадках пишуться з крапкою.</w:t>
      </w:r>
    </w:p>
    <w:p w:rsidR="00892213" w:rsidRDefault="00F579B6" w:rsidP="00EC49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EC49DB" w:rsidRPr="00651549">
        <w:rPr>
          <w:rFonts w:ascii="Times New Roman" w:hAnsi="Times New Roman"/>
          <w:sz w:val="28"/>
          <w:szCs w:val="28"/>
          <w:lang w:val="uk-UA"/>
        </w:rPr>
        <w:t xml:space="preserve">едуковані одиниці </w:t>
      </w:r>
      <w:r w:rsidR="00EC49DB">
        <w:rPr>
          <w:rFonts w:ascii="Times New Roman" w:hAnsi="Times New Roman"/>
          <w:sz w:val="28"/>
          <w:szCs w:val="28"/>
          <w:lang w:val="uk-UA"/>
        </w:rPr>
        <w:t xml:space="preserve">в обох варіантах англійської мови </w:t>
      </w:r>
      <w:r w:rsidR="00EC49DB" w:rsidRPr="00651549">
        <w:rPr>
          <w:rFonts w:ascii="Times New Roman" w:hAnsi="Times New Roman"/>
          <w:sz w:val="28"/>
          <w:szCs w:val="28"/>
          <w:lang w:val="uk-UA"/>
        </w:rPr>
        <w:t xml:space="preserve">мають усі ознаки </w:t>
      </w:r>
      <w:r w:rsidR="008D3F46">
        <w:rPr>
          <w:rFonts w:ascii="Times New Roman" w:hAnsi="Times New Roman"/>
          <w:sz w:val="28"/>
          <w:szCs w:val="28"/>
          <w:lang w:val="uk-UA"/>
        </w:rPr>
        <w:t>лексем, так як</w:t>
      </w:r>
      <w:r w:rsidR="00EC49DB" w:rsidRPr="00651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3D8">
        <w:rPr>
          <w:rFonts w:ascii="Times New Roman" w:hAnsi="Times New Roman"/>
          <w:sz w:val="28"/>
          <w:szCs w:val="28"/>
          <w:lang w:val="uk-UA"/>
        </w:rPr>
        <w:t xml:space="preserve">вони </w:t>
      </w:r>
      <w:r w:rsidR="00EC49DB" w:rsidRPr="00651549">
        <w:rPr>
          <w:rFonts w:ascii="Times New Roman" w:hAnsi="Times New Roman"/>
          <w:sz w:val="28"/>
          <w:szCs w:val="28"/>
          <w:lang w:val="uk-UA"/>
        </w:rPr>
        <w:t xml:space="preserve">служать для називання </w:t>
      </w:r>
      <w:r w:rsidR="00892213">
        <w:rPr>
          <w:rFonts w:ascii="Times New Roman" w:hAnsi="Times New Roman"/>
          <w:sz w:val="28"/>
          <w:szCs w:val="28"/>
          <w:lang w:val="uk-UA"/>
        </w:rPr>
        <w:t xml:space="preserve">предметів, явищ, ознак, станів </w:t>
      </w:r>
      <w:r w:rsidR="00EC49DB" w:rsidRPr="00651549">
        <w:rPr>
          <w:rFonts w:ascii="Times New Roman" w:hAnsi="Times New Roman"/>
          <w:sz w:val="28"/>
          <w:szCs w:val="28"/>
          <w:lang w:val="uk-UA"/>
        </w:rPr>
        <w:t xml:space="preserve">тощо. </w:t>
      </w:r>
      <w:r w:rsidR="008D3F46">
        <w:rPr>
          <w:rFonts w:ascii="Times New Roman" w:hAnsi="Times New Roman"/>
          <w:sz w:val="28"/>
          <w:szCs w:val="28"/>
          <w:lang w:val="uk-UA"/>
        </w:rPr>
        <w:t>Скорочене</w:t>
      </w:r>
      <w:r w:rsidR="00EC49DB" w:rsidRPr="00651549">
        <w:rPr>
          <w:rFonts w:ascii="Times New Roman" w:hAnsi="Times New Roman"/>
          <w:sz w:val="28"/>
          <w:szCs w:val="28"/>
        </w:rPr>
        <w:t xml:space="preserve"> слово </w:t>
      </w:r>
      <w:r w:rsidR="008D3F46">
        <w:rPr>
          <w:rFonts w:ascii="Times New Roman" w:hAnsi="Times New Roman"/>
          <w:sz w:val="28"/>
          <w:szCs w:val="28"/>
          <w:lang w:val="uk-UA"/>
        </w:rPr>
        <w:t>має те ж саме значення, що і його повна форма</w:t>
      </w:r>
      <w:r w:rsidR="00892213">
        <w:rPr>
          <w:rFonts w:ascii="Times New Roman" w:hAnsi="Times New Roman"/>
          <w:sz w:val="28"/>
          <w:szCs w:val="28"/>
          <w:lang w:val="uk-UA"/>
        </w:rPr>
        <w:t>,</w:t>
      </w:r>
      <w:r w:rsidR="00892213" w:rsidRPr="00892213">
        <w:rPr>
          <w:rFonts w:ascii="Times New Roman" w:hAnsi="Times New Roman"/>
          <w:sz w:val="28"/>
          <w:szCs w:val="28"/>
        </w:rPr>
        <w:t xml:space="preserve"> </w:t>
      </w:r>
      <w:r w:rsidR="00892213" w:rsidRPr="00651549">
        <w:rPr>
          <w:rFonts w:ascii="Times New Roman" w:hAnsi="Times New Roman"/>
          <w:sz w:val="28"/>
          <w:szCs w:val="28"/>
        </w:rPr>
        <w:t>виконує аналогічну синтаксичну функцію</w:t>
      </w:r>
      <w:r w:rsidR="00EC49DB" w:rsidRPr="00651549">
        <w:rPr>
          <w:rFonts w:ascii="Times New Roman" w:hAnsi="Times New Roman"/>
          <w:sz w:val="28"/>
          <w:szCs w:val="28"/>
        </w:rPr>
        <w:t xml:space="preserve">. </w:t>
      </w:r>
      <w:r w:rsidR="005F1EDF">
        <w:rPr>
          <w:rFonts w:ascii="Times New Roman" w:hAnsi="Times New Roman"/>
          <w:sz w:val="28"/>
          <w:szCs w:val="28"/>
          <w:lang w:val="uk-UA"/>
        </w:rPr>
        <w:t>Лексичні абревіатури</w:t>
      </w:r>
      <w:r w:rsidR="008D3F46">
        <w:rPr>
          <w:rFonts w:ascii="Times New Roman" w:hAnsi="Times New Roman"/>
          <w:sz w:val="28"/>
          <w:szCs w:val="28"/>
          <w:lang w:val="uk-UA"/>
        </w:rPr>
        <w:t xml:space="preserve"> приймають закінчення множини, присвійног</w:t>
      </w:r>
      <w:r w:rsidR="00892213">
        <w:rPr>
          <w:rFonts w:ascii="Times New Roman" w:hAnsi="Times New Roman"/>
          <w:sz w:val="28"/>
          <w:szCs w:val="28"/>
          <w:lang w:val="uk-UA"/>
        </w:rPr>
        <w:t>о відмінку, можуть вживатися з означеним</w:t>
      </w:r>
      <w:r w:rsidR="008D3F4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922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3F46">
        <w:rPr>
          <w:rFonts w:ascii="Times New Roman" w:hAnsi="Times New Roman"/>
          <w:sz w:val="28"/>
          <w:szCs w:val="28"/>
          <w:lang w:val="uk-UA"/>
        </w:rPr>
        <w:t>неозначеним артиклем.</w:t>
      </w:r>
      <w:r w:rsidR="00EC49DB" w:rsidRPr="00651549">
        <w:rPr>
          <w:rFonts w:ascii="Times New Roman" w:hAnsi="Times New Roman"/>
          <w:sz w:val="28"/>
          <w:szCs w:val="28"/>
        </w:rPr>
        <w:t xml:space="preserve"> </w:t>
      </w:r>
    </w:p>
    <w:p w:rsidR="00892213" w:rsidRPr="00892213" w:rsidRDefault="00892213" w:rsidP="00EC49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Проведений порівняльний аналіз абревіатур британського та американського варіантів англійської мови дозволяє зробити висновки, що </w:t>
      </w:r>
      <w:r w:rsidR="00943F90">
        <w:rPr>
          <w:rFonts w:ascii="Times New Roman" w:hAnsi="Times New Roman"/>
          <w:sz w:val="28"/>
          <w:szCs w:val="28"/>
          <w:lang w:val="uk-UA"/>
        </w:rPr>
        <w:t>абревіатури американського та британського варіанту англійської мови</w:t>
      </w:r>
      <w:r w:rsidR="00265879">
        <w:rPr>
          <w:rFonts w:ascii="Times New Roman" w:hAnsi="Times New Roman"/>
          <w:sz w:val="28"/>
          <w:szCs w:val="28"/>
          <w:lang w:val="uk-UA"/>
        </w:rPr>
        <w:t xml:space="preserve"> мають як ізоморфні, так і алофорфні риси.</w:t>
      </w:r>
    </w:p>
    <w:p w:rsidR="00EB147B" w:rsidRDefault="00A80925" w:rsidP="00EC49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До ізоморфних рис відносяться: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особливості утворення;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особливості читання;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24137F">
        <w:rPr>
          <w:rFonts w:ascii="Times New Roman" w:hAnsi="Times New Roman"/>
          <w:sz w:val="28"/>
          <w:szCs w:val="28"/>
          <w:lang w:val="uk-UA"/>
        </w:rPr>
        <w:t>скорочення м</w:t>
      </w:r>
      <w:r w:rsidRPr="00651549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ють усі ознаки звичайного слова;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скорочення </w:t>
      </w:r>
      <w:r w:rsidRPr="00651549">
        <w:rPr>
          <w:rFonts w:ascii="Times New Roman" w:hAnsi="Times New Roman"/>
          <w:sz w:val="28"/>
          <w:szCs w:val="28"/>
          <w:lang w:val="uk-UA"/>
        </w:rPr>
        <w:t>мають лексичне і граматичне значення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р</w:t>
      </w:r>
      <w:r w:rsidRPr="00651549">
        <w:rPr>
          <w:rFonts w:ascii="Times New Roman" w:hAnsi="Times New Roman"/>
          <w:sz w:val="28"/>
          <w:szCs w:val="28"/>
        </w:rPr>
        <w:t xml:space="preserve">едуковане слово </w:t>
      </w:r>
      <w:r>
        <w:rPr>
          <w:rFonts w:ascii="Times New Roman" w:hAnsi="Times New Roman"/>
          <w:sz w:val="28"/>
          <w:szCs w:val="28"/>
          <w:lang w:val="uk-UA"/>
        </w:rPr>
        <w:t xml:space="preserve">має те саме значення, </w:t>
      </w:r>
      <w:r w:rsidRPr="00651549">
        <w:rPr>
          <w:rFonts w:ascii="Times New Roman" w:hAnsi="Times New Roman"/>
          <w:sz w:val="28"/>
          <w:szCs w:val="28"/>
        </w:rPr>
        <w:t>що і вихідне слово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л</w:t>
      </w:r>
      <w:r w:rsidR="0024137F">
        <w:rPr>
          <w:rFonts w:ascii="Times New Roman" w:hAnsi="Times New Roman"/>
          <w:sz w:val="28"/>
          <w:szCs w:val="28"/>
          <w:lang w:val="uk-UA"/>
        </w:rPr>
        <w:t xml:space="preserve">ексичним </w:t>
      </w:r>
      <w:r>
        <w:rPr>
          <w:rFonts w:ascii="Times New Roman" w:hAnsi="Times New Roman"/>
          <w:sz w:val="28"/>
          <w:szCs w:val="28"/>
          <w:lang w:val="uk-UA"/>
        </w:rPr>
        <w:t>скороченням</w:t>
      </w:r>
      <w:r w:rsidRPr="00F14343">
        <w:rPr>
          <w:rFonts w:ascii="Times New Roman" w:hAnsi="Times New Roman"/>
          <w:sz w:val="28"/>
          <w:szCs w:val="28"/>
          <w:lang w:val="uk-UA"/>
        </w:rPr>
        <w:t xml:space="preserve"> притаманні ті ж самі лексико-граматичні категоріальні ознаки, що і їхнім багатоскладовим корелятам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04093" w:rsidRDefault="00A80925" w:rsidP="00A70AA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7) с</w:t>
      </w:r>
      <w:r>
        <w:rPr>
          <w:rFonts w:ascii="Times New Roman" w:hAnsi="Times New Roman"/>
          <w:sz w:val="28"/>
          <w:szCs w:val="28"/>
        </w:rPr>
        <w:t>корочене слово належить до тієї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093">
        <w:rPr>
          <w:rFonts w:ascii="Times New Roman" w:hAnsi="Times New Roman"/>
          <w:sz w:val="28"/>
          <w:szCs w:val="28"/>
          <w:lang w:val="uk-UA"/>
        </w:rPr>
        <w:t>самої</w:t>
      </w:r>
      <w:r w:rsidRPr="00651549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 xml:space="preserve">ини мови, що і </w:t>
      </w:r>
      <w:r w:rsidR="00B04093">
        <w:rPr>
          <w:rFonts w:ascii="Times New Roman" w:hAnsi="Times New Roman"/>
          <w:sz w:val="28"/>
          <w:szCs w:val="28"/>
          <w:lang w:val="uk-UA"/>
        </w:rPr>
        <w:t>повне слово;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аломорфних рис можна віднести: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частотність вживання</w:t>
      </w:r>
      <w:r w:rsidR="00A70AA4">
        <w:rPr>
          <w:rFonts w:ascii="Times New Roman" w:hAnsi="Times New Roman"/>
          <w:sz w:val="28"/>
          <w:szCs w:val="28"/>
          <w:lang w:val="uk-UA"/>
        </w:rPr>
        <w:t>: приблизне співвідношення 1:1,5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особливості написання</w:t>
      </w:r>
      <w:r w:rsidR="00B04093">
        <w:rPr>
          <w:rFonts w:ascii="Times New Roman" w:hAnsi="Times New Roman"/>
          <w:sz w:val="28"/>
          <w:szCs w:val="28"/>
          <w:lang w:val="uk-UA"/>
        </w:rPr>
        <w:t xml:space="preserve"> графічних скорочень та абревіатур запозичених з іншої мови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80925" w:rsidRDefault="00A80925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наявність змішаного типу абр</w:t>
      </w:r>
      <w:r w:rsidR="00265879">
        <w:rPr>
          <w:rFonts w:ascii="Times New Roman" w:hAnsi="Times New Roman"/>
          <w:sz w:val="28"/>
          <w:szCs w:val="28"/>
          <w:lang w:val="uk-UA"/>
        </w:rPr>
        <w:t>евіатур в британському варіанті;</w:t>
      </w:r>
    </w:p>
    <w:p w:rsidR="00265879" w:rsidRDefault="00265879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використання в американському варіанті ініціальних абревіатур, що є скорочени</w:t>
      </w:r>
      <w:r w:rsidR="00B04093">
        <w:rPr>
          <w:rFonts w:ascii="Times New Roman" w:hAnsi="Times New Roman"/>
          <w:sz w:val="28"/>
          <w:szCs w:val="28"/>
          <w:lang w:val="uk-UA"/>
        </w:rPr>
        <w:t>ми формами прізвищ та імен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0ED0" w:rsidRDefault="00B04093" w:rsidP="00230E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Як бачимо з результатів проведеного порівняльного дослідження,</w:t>
      </w:r>
      <w:r w:rsidR="00230ED0">
        <w:rPr>
          <w:rFonts w:ascii="Times New Roman" w:hAnsi="Times New Roman"/>
          <w:sz w:val="28"/>
          <w:szCs w:val="28"/>
          <w:lang w:val="uk-UA"/>
        </w:rPr>
        <w:t xml:space="preserve"> висунута в роботі гіпотеза </w:t>
      </w:r>
      <w:r w:rsidR="00230ED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підтверджує існування</w:t>
      </w:r>
      <w:r w:rsidR="0026587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спільних та відмінних особливостей скорочень </w:t>
      </w:r>
      <w:r w:rsidR="00230ED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26587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обох варіантах англійської мови.</w:t>
      </w:r>
    </w:p>
    <w:p w:rsidR="00230ED0" w:rsidRPr="00F14343" w:rsidRDefault="00230ED0" w:rsidP="00A809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0925" w:rsidRDefault="00A80925" w:rsidP="00EC49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773B" w:rsidRDefault="00D3773B" w:rsidP="000A34D5">
      <w:pPr>
        <w:tabs>
          <w:tab w:val="left" w:pos="2325"/>
          <w:tab w:val="center" w:pos="5031"/>
        </w:tabs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773B" w:rsidRDefault="00D3773B" w:rsidP="000A34D5">
      <w:pPr>
        <w:tabs>
          <w:tab w:val="left" w:pos="2325"/>
          <w:tab w:val="center" w:pos="5031"/>
        </w:tabs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773B" w:rsidRDefault="00D3773B" w:rsidP="000A34D5">
      <w:pPr>
        <w:tabs>
          <w:tab w:val="left" w:pos="2325"/>
          <w:tab w:val="center" w:pos="5031"/>
        </w:tabs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3773B" w:rsidRDefault="00D3773B" w:rsidP="000A34D5">
      <w:pPr>
        <w:tabs>
          <w:tab w:val="left" w:pos="2325"/>
          <w:tab w:val="center" w:pos="5031"/>
        </w:tabs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30ED0" w:rsidRPr="00265879" w:rsidRDefault="00230ED0" w:rsidP="005B1D8A">
      <w:pPr>
        <w:tabs>
          <w:tab w:val="left" w:pos="148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B1D8A" w:rsidRPr="00265879" w:rsidRDefault="005B1D8A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D8A" w:rsidRPr="00265879" w:rsidRDefault="005B1D8A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4D46" w:rsidRDefault="000C4D46" w:rsidP="00C0224F">
      <w:pPr>
        <w:tabs>
          <w:tab w:val="left" w:pos="148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32DE" w:rsidRDefault="000732DE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32DE" w:rsidRDefault="000732DE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41C7" w:rsidRDefault="003F41C7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41C7" w:rsidRDefault="003F41C7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41C7" w:rsidRDefault="003F41C7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41C7" w:rsidRDefault="003F41C7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41C7" w:rsidRDefault="003F41C7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41C7" w:rsidRDefault="003F41C7" w:rsidP="00FE784E">
      <w:pPr>
        <w:tabs>
          <w:tab w:val="left" w:pos="14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784E" w:rsidRPr="001F6C35" w:rsidRDefault="00FE784E" w:rsidP="001F6C35">
      <w:pPr>
        <w:tabs>
          <w:tab w:val="left" w:pos="2325"/>
          <w:tab w:val="center" w:pos="5031"/>
        </w:tabs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FE784E" w:rsidRPr="000B66EF" w:rsidRDefault="00FE784E" w:rsidP="00D3773B">
      <w:pPr>
        <w:tabs>
          <w:tab w:val="left" w:pos="2325"/>
          <w:tab w:val="center" w:pos="5031"/>
        </w:tabs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37D4" w:rsidRPr="00A827D1" w:rsidRDefault="001837D4" w:rsidP="00D3773B">
      <w:pPr>
        <w:tabs>
          <w:tab w:val="left" w:pos="2325"/>
          <w:tab w:val="center" w:pos="5031"/>
        </w:tabs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27D1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  <w:r w:rsidR="006F54C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827D1" w:rsidRDefault="00A827D1" w:rsidP="000A34D5">
      <w:pPr>
        <w:pStyle w:val="a7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05CF">
        <w:rPr>
          <w:rFonts w:ascii="Times New Roman" w:hAnsi="Times New Roman"/>
          <w:color w:val="000000"/>
          <w:sz w:val="28"/>
          <w:szCs w:val="28"/>
          <w:lang w:eastAsia="ru-RU"/>
        </w:rPr>
        <w:t>Арнольд И. В. Стилистика. Современный английский язык. Учебник для ВУЗ – 4-е изд., испр. и доп.</w:t>
      </w:r>
      <w:r w:rsidR="00A43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/</w:t>
      </w:r>
      <w:r w:rsidRPr="00CD5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5CF">
        <w:rPr>
          <w:rFonts w:ascii="Times New Roman" w:hAnsi="Times New Roman"/>
          <w:color w:val="000000"/>
          <w:sz w:val="28"/>
          <w:szCs w:val="28"/>
          <w:lang w:eastAsia="ru-RU"/>
        </w:rPr>
        <w:t>И. В. Арнольд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0B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М.: Флинта, 2002. </w:t>
      </w:r>
      <w:r w:rsidRPr="00C605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384 с.</w:t>
      </w:r>
    </w:p>
    <w:p w:rsidR="00A827D1" w:rsidRPr="004133B1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627B8">
        <w:rPr>
          <w:rFonts w:ascii="Times New Roman" w:hAnsi="Times New Roman"/>
          <w:sz w:val="28"/>
          <w:szCs w:val="28"/>
          <w:lang w:val="uk-UA"/>
        </w:rPr>
        <w:t>Арнольд И. В. Лексикология</w:t>
      </w:r>
      <w:r w:rsidRPr="00B34895"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современного</w:t>
      </w:r>
      <w:r w:rsidRPr="00B34895"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английск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D94CED">
        <w:rPr>
          <w:rFonts w:ascii="Times New Roman" w:hAnsi="Times New Roman"/>
          <w:sz w:val="28"/>
          <w:szCs w:val="28"/>
          <w:lang w:val="uk-UA"/>
        </w:rPr>
        <w:t xml:space="preserve">язика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D94CED">
        <w:rPr>
          <w:rFonts w:ascii="Times New Roman" w:hAnsi="Times New Roman"/>
          <w:sz w:val="28"/>
          <w:szCs w:val="28"/>
          <w:lang w:val="uk-UA"/>
        </w:rPr>
        <w:br/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И. В. Арнольд. </w:t>
      </w:r>
      <w:r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: Высш. шк., 1986. </w:t>
      </w:r>
      <w:r w:rsidR="00FE784E">
        <w:rPr>
          <w:rFonts w:ascii="Times New Roman" w:hAnsi="Times New Roman"/>
          <w:sz w:val="28"/>
          <w:szCs w:val="28"/>
          <w:lang w:val="uk-UA"/>
        </w:rPr>
        <w:t xml:space="preserve"> 296 с.</w:t>
      </w:r>
    </w:p>
    <w:p w:rsidR="00A827D1" w:rsidRPr="00CD5864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27B8">
        <w:rPr>
          <w:rFonts w:ascii="Times New Roman" w:hAnsi="Times New Roman"/>
          <w:sz w:val="28"/>
          <w:szCs w:val="28"/>
          <w:lang w:val="uk-UA"/>
        </w:rPr>
        <w:t>Аракин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В. Д. История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английского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4445">
        <w:rPr>
          <w:rFonts w:ascii="Times New Roman" w:hAnsi="Times New Roman"/>
          <w:sz w:val="28"/>
          <w:szCs w:val="28"/>
          <w:lang w:val="uk-UA"/>
        </w:rPr>
        <w:t>языка: учеб. пособие</w:t>
      </w:r>
      <w:r w:rsidRPr="009627B8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D94CED">
        <w:rPr>
          <w:rFonts w:ascii="Times New Roman" w:hAnsi="Times New Roman"/>
          <w:sz w:val="28"/>
          <w:szCs w:val="28"/>
          <w:lang w:val="uk-UA"/>
        </w:rPr>
        <w:br/>
      </w:r>
      <w:r w:rsidR="00FE784E">
        <w:rPr>
          <w:rFonts w:ascii="Times New Roman" w:hAnsi="Times New Roman"/>
          <w:sz w:val="28"/>
          <w:szCs w:val="28"/>
          <w:lang w:val="uk-UA"/>
        </w:rPr>
        <w:t xml:space="preserve">В. Д. Аракин. 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9627B8">
        <w:rPr>
          <w:rFonts w:ascii="Times New Roman" w:hAnsi="Times New Roman"/>
          <w:sz w:val="28"/>
          <w:szCs w:val="28"/>
          <w:lang w:val="uk-UA"/>
        </w:rPr>
        <w:t>,</w:t>
      </w:r>
      <w:r w:rsidR="000B66EF">
        <w:rPr>
          <w:rFonts w:ascii="Times New Roman" w:hAnsi="Times New Roman"/>
          <w:sz w:val="28"/>
          <w:szCs w:val="28"/>
        </w:rPr>
        <w:t xml:space="preserve"> 2003. </w:t>
      </w:r>
      <w:r w:rsidRPr="009627B8">
        <w:rPr>
          <w:rFonts w:ascii="Times New Roman" w:hAnsi="Times New Roman"/>
          <w:sz w:val="28"/>
          <w:szCs w:val="28"/>
        </w:rPr>
        <w:t xml:space="preserve"> 272 с.</w:t>
      </w:r>
    </w:p>
    <w:p w:rsidR="00A827D1" w:rsidRPr="00CA023C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05CF">
        <w:rPr>
          <w:rFonts w:ascii="Times New Roman" w:hAnsi="Times New Roman"/>
          <w:color w:val="000000"/>
          <w:sz w:val="28"/>
          <w:szCs w:val="28"/>
          <w:lang w:eastAsia="ru-RU"/>
        </w:rPr>
        <w:t>Андрієнко Л.О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Науково-технічний переклад / </w:t>
      </w:r>
      <w:r w:rsidRPr="00C605CF">
        <w:rPr>
          <w:rFonts w:ascii="Times New Roman" w:hAnsi="Times New Roman"/>
          <w:color w:val="000000"/>
          <w:sz w:val="28"/>
          <w:szCs w:val="28"/>
          <w:lang w:eastAsia="ru-RU"/>
        </w:rPr>
        <w:t>Л.О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133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05CF">
        <w:rPr>
          <w:rFonts w:ascii="Times New Roman" w:hAnsi="Times New Roman"/>
          <w:color w:val="000000"/>
          <w:sz w:val="28"/>
          <w:szCs w:val="28"/>
          <w:lang w:eastAsia="ru-RU"/>
        </w:rPr>
        <w:t>Андрієнко</w:t>
      </w:r>
      <w:r w:rsidR="000B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Ч.</w:t>
      </w:r>
      <w:r w:rsidRPr="00C605CF">
        <w:rPr>
          <w:rFonts w:ascii="Times New Roman" w:hAnsi="Times New Roman"/>
          <w:color w:val="000000"/>
          <w:sz w:val="28"/>
          <w:szCs w:val="28"/>
          <w:lang w:eastAsia="ru-RU"/>
        </w:rPr>
        <w:t>: ЧДТУ, 2002.</w:t>
      </w:r>
      <w:r w:rsidR="000B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33B1">
        <w:rPr>
          <w:rFonts w:ascii="Times New Roman" w:hAnsi="Times New Roman"/>
          <w:color w:val="000000"/>
          <w:sz w:val="28"/>
          <w:szCs w:val="28"/>
          <w:lang w:eastAsia="ru-RU"/>
        </w:rPr>
        <w:t>92 с.</w:t>
      </w:r>
    </w:p>
    <w:p w:rsidR="00CA023C" w:rsidRPr="00CA023C" w:rsidRDefault="00CA023C" w:rsidP="00CA023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864">
        <w:rPr>
          <w:rFonts w:ascii="Times New Roman" w:hAnsi="Times New Roman"/>
          <w:bCs/>
          <w:color w:val="000000"/>
          <w:sz w:val="28"/>
          <w:szCs w:val="28"/>
          <w:lang w:val="uk-UA"/>
        </w:rPr>
        <w:t>Антрушина Г. Б. Лексикология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английского язы</w:t>
      </w:r>
      <w:r w:rsidRPr="00CD5864">
        <w:rPr>
          <w:rFonts w:ascii="Times New Roman" w:hAnsi="Times New Roman"/>
          <w:bCs/>
          <w:color w:val="000000"/>
          <w:sz w:val="28"/>
          <w:szCs w:val="28"/>
          <w:lang w:val="uk-UA"/>
        </w:rPr>
        <w:t>ка / Г. Б. Антрушина, О. В. 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фанасьева, Н. Н. Морозова. – М.</w:t>
      </w:r>
      <w:r w:rsidR="000B66E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Высш. шк., 1999. </w:t>
      </w:r>
      <w:r w:rsidRPr="00CD586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129 с.</w:t>
      </w:r>
    </w:p>
    <w:p w:rsidR="00A827D1" w:rsidRPr="00CD5864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27B8">
        <w:rPr>
          <w:rFonts w:ascii="Times New Roman" w:hAnsi="Times New Roman"/>
          <w:sz w:val="28"/>
          <w:szCs w:val="28"/>
        </w:rPr>
        <w:t>Арбекова Т. И. Лексикология английского языка 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</w:rPr>
        <w:t>пособие для II–III курсов ин-тов и фак. ино</w:t>
      </w:r>
      <w:r w:rsidR="000B66EF">
        <w:rPr>
          <w:rFonts w:ascii="Times New Roman" w:hAnsi="Times New Roman"/>
          <w:sz w:val="28"/>
          <w:szCs w:val="28"/>
        </w:rPr>
        <w:t xml:space="preserve">стр. яз. / Т. И. Арбекова. 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9627B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B66EF">
        <w:rPr>
          <w:rFonts w:ascii="Times New Roman" w:hAnsi="Times New Roman"/>
          <w:sz w:val="28"/>
          <w:szCs w:val="28"/>
        </w:rPr>
        <w:t xml:space="preserve">Высш. шк., 1977. </w:t>
      </w:r>
      <w:r w:rsidRPr="009627B8">
        <w:rPr>
          <w:rFonts w:ascii="Times New Roman" w:hAnsi="Times New Roman"/>
          <w:sz w:val="28"/>
          <w:szCs w:val="28"/>
        </w:rPr>
        <w:t xml:space="preserve"> 240 с.</w:t>
      </w:r>
    </w:p>
    <w:p w:rsidR="00A827D1" w:rsidRPr="00CA023C" w:rsidRDefault="00A827D1" w:rsidP="000A34D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75F9D">
        <w:rPr>
          <w:rFonts w:ascii="Times New Roman" w:hAnsi="Times New Roman"/>
          <w:color w:val="000000"/>
          <w:sz w:val="28"/>
          <w:szCs w:val="28"/>
        </w:rPr>
        <w:t>Бабенко А.</w:t>
      </w:r>
      <w:r w:rsidR="00A43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</w:rPr>
        <w:t>П.</w:t>
      </w:r>
      <w:r w:rsidRPr="004133B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="00A43C13">
        <w:rPr>
          <w:rFonts w:ascii="Times New Roman" w:eastAsia="TimesNewRoman" w:hAnsi="Times New Roman"/>
          <w:color w:val="000000"/>
          <w:sz w:val="28"/>
          <w:szCs w:val="28"/>
        </w:rPr>
        <w:t>Американс</w:t>
      </w:r>
      <w:r w:rsidRPr="00D75F9D">
        <w:rPr>
          <w:rFonts w:ascii="Times New Roman" w:eastAsia="TimesNewRoman" w:hAnsi="Times New Roman"/>
          <w:color w:val="000000"/>
          <w:sz w:val="28"/>
          <w:szCs w:val="28"/>
        </w:rPr>
        <w:t>кий вариант английского языка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/ </w:t>
      </w:r>
      <w:r w:rsidR="00D94CED">
        <w:rPr>
          <w:rFonts w:ascii="Times New Roman" w:eastAsia="TimesNewRoman" w:hAnsi="Times New Roman"/>
          <w:color w:val="000000"/>
          <w:sz w:val="28"/>
          <w:szCs w:val="28"/>
          <w:lang w:val="uk-UA"/>
        </w:rPr>
        <w:br/>
      </w:r>
      <w:r w:rsidRPr="00D75F9D">
        <w:rPr>
          <w:rFonts w:ascii="Times New Roman" w:hAnsi="Times New Roman"/>
          <w:color w:val="000000"/>
          <w:sz w:val="28"/>
          <w:szCs w:val="28"/>
        </w:rPr>
        <w:t>А.</w:t>
      </w:r>
      <w:r w:rsidR="00A43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</w:rPr>
        <w:t>П.</w:t>
      </w:r>
      <w:r w:rsidRPr="00413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</w:rPr>
        <w:t>Бабенко, Е.</w:t>
      </w:r>
      <w:r w:rsidR="00A43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</w:rPr>
        <w:t>В.</w:t>
      </w:r>
      <w:r w:rsidRPr="00D75F9D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</w:rPr>
        <w:t>Христенко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B66EF">
        <w:rPr>
          <w:rFonts w:ascii="Times New Roman" w:eastAsia="TimesNewRoman" w:hAnsi="Times New Roman"/>
          <w:color w:val="000000"/>
          <w:sz w:val="28"/>
          <w:szCs w:val="28"/>
        </w:rPr>
        <w:t xml:space="preserve"> Харьков: Рубикон, 1991. </w:t>
      </w:r>
      <w:r w:rsidRPr="00D75F9D">
        <w:rPr>
          <w:rFonts w:ascii="Times New Roman" w:eastAsia="TimesNewRoman" w:hAnsi="Times New Roman"/>
          <w:color w:val="000000"/>
          <w:sz w:val="28"/>
          <w:szCs w:val="28"/>
        </w:rPr>
        <w:t xml:space="preserve"> 256 с.</w:t>
      </w:r>
    </w:p>
    <w:p w:rsidR="00CA023C" w:rsidRPr="00CA023C" w:rsidRDefault="00CA023C" w:rsidP="00CA023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Бархударов Л. С. Уровни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языковой иерархии и перевод. Тетради переводчика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, 6 вып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/</w:t>
      </w:r>
      <w:r w:rsidRPr="004133B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Л. С. Бархударов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М.: Высшая школа, 1969.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230 с.</w:t>
      </w:r>
    </w:p>
    <w:p w:rsidR="00CA023C" w:rsidRPr="00CA023C" w:rsidRDefault="00CA023C" w:rsidP="00CA023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Бархударов Л. С. Язык и перевод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Л. 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Бархударов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М.: М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еждународные отношения, 1975.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240 с.</w:t>
      </w:r>
    </w:p>
    <w:p w:rsidR="00A827D1" w:rsidRDefault="00D94CED" w:rsidP="00CA023C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line="360" w:lineRule="auto"/>
        <w:ind w:left="714" w:right="40" w:hanging="357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 </w:t>
      </w:r>
      <w:r w:rsidR="00A827D1">
        <w:rPr>
          <w:sz w:val="28"/>
          <w:szCs w:val="28"/>
        </w:rPr>
        <w:t>Беляева Т.</w:t>
      </w:r>
      <w:r w:rsidR="00584965">
        <w:rPr>
          <w:sz w:val="28"/>
          <w:szCs w:val="28"/>
        </w:rPr>
        <w:t xml:space="preserve"> </w:t>
      </w:r>
      <w:r w:rsidR="00A827D1">
        <w:rPr>
          <w:sz w:val="28"/>
          <w:szCs w:val="28"/>
        </w:rPr>
        <w:t>М.</w:t>
      </w:r>
      <w:r w:rsidR="00A827D1" w:rsidRPr="00B92FB2">
        <w:rPr>
          <w:sz w:val="28"/>
          <w:szCs w:val="28"/>
        </w:rPr>
        <w:t xml:space="preserve"> </w:t>
      </w:r>
      <w:r w:rsidR="00A827D1">
        <w:rPr>
          <w:sz w:val="28"/>
          <w:szCs w:val="28"/>
        </w:rPr>
        <w:t>Английский язы</w:t>
      </w:r>
      <w:r w:rsidR="00A827D1" w:rsidRPr="00B92FB2">
        <w:rPr>
          <w:sz w:val="28"/>
          <w:szCs w:val="28"/>
        </w:rPr>
        <w:t xml:space="preserve">к за пределами Англии </w:t>
      </w:r>
      <w:r w:rsidR="00A827D1">
        <w:rPr>
          <w:sz w:val="28"/>
          <w:szCs w:val="28"/>
        </w:rPr>
        <w:t>/ Т.</w:t>
      </w:r>
      <w:r w:rsidR="00584965">
        <w:rPr>
          <w:sz w:val="28"/>
          <w:szCs w:val="28"/>
        </w:rPr>
        <w:t xml:space="preserve"> </w:t>
      </w:r>
      <w:r w:rsidR="00A827D1">
        <w:rPr>
          <w:sz w:val="28"/>
          <w:szCs w:val="28"/>
        </w:rPr>
        <w:t>М.</w:t>
      </w:r>
      <w:r w:rsidR="00A827D1" w:rsidRPr="00B92FB2">
        <w:rPr>
          <w:sz w:val="28"/>
          <w:szCs w:val="28"/>
        </w:rPr>
        <w:t xml:space="preserve"> </w:t>
      </w:r>
      <w:r w:rsidR="00A827D1">
        <w:rPr>
          <w:sz w:val="28"/>
          <w:szCs w:val="28"/>
        </w:rPr>
        <w:t xml:space="preserve">Беляева, </w:t>
      </w:r>
      <w:r w:rsidR="00A827D1" w:rsidRPr="00B92FB2">
        <w:rPr>
          <w:sz w:val="28"/>
          <w:szCs w:val="28"/>
        </w:rPr>
        <w:t>И.</w:t>
      </w:r>
      <w:r w:rsidR="00584965"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А.</w:t>
      </w:r>
      <w:r w:rsidR="00584965"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Потапова</w:t>
      </w:r>
      <w:r w:rsidR="00A827D1">
        <w:rPr>
          <w:sz w:val="28"/>
          <w:szCs w:val="28"/>
        </w:rPr>
        <w:t xml:space="preserve">. – </w:t>
      </w:r>
      <w:r w:rsidR="00A827D1" w:rsidRPr="00B92FB2">
        <w:rPr>
          <w:sz w:val="28"/>
          <w:szCs w:val="28"/>
        </w:rPr>
        <w:t>Ленинград.: Изд</w:t>
      </w:r>
      <w:r w:rsidR="000B66EF">
        <w:rPr>
          <w:sz w:val="28"/>
          <w:szCs w:val="28"/>
        </w:rPr>
        <w:t xml:space="preserve">-во лит. на иностр. яз., 1961. </w:t>
      </w:r>
      <w:r w:rsidR="00A827D1"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152 с.</w:t>
      </w:r>
    </w:p>
    <w:p w:rsidR="00A827D1" w:rsidRPr="008250F8" w:rsidRDefault="00A827D1" w:rsidP="000A34D5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line="360" w:lineRule="auto"/>
        <w:ind w:left="714" w:right="40" w:hanging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50F8">
        <w:rPr>
          <w:sz w:val="28"/>
          <w:szCs w:val="28"/>
        </w:rPr>
        <w:t>Беляева Е.</w:t>
      </w:r>
      <w:r w:rsidR="00584965">
        <w:rPr>
          <w:sz w:val="28"/>
          <w:szCs w:val="28"/>
        </w:rPr>
        <w:t xml:space="preserve"> </w:t>
      </w:r>
      <w:r w:rsidRPr="008250F8">
        <w:rPr>
          <w:sz w:val="28"/>
          <w:szCs w:val="28"/>
        </w:rPr>
        <w:t>И. Социолингвистческий аспект семантики слова</w:t>
      </w:r>
      <w:r w:rsidRPr="008250F8">
        <w:rPr>
          <w:sz w:val="28"/>
          <w:szCs w:val="28"/>
          <w:lang w:val="uk-UA"/>
        </w:rPr>
        <w:t xml:space="preserve"> /</w:t>
      </w:r>
      <w:r w:rsidRPr="008250F8">
        <w:rPr>
          <w:sz w:val="28"/>
          <w:szCs w:val="28"/>
        </w:rPr>
        <w:t xml:space="preserve"> </w:t>
      </w:r>
      <w:r w:rsidR="008240A4">
        <w:rPr>
          <w:sz w:val="28"/>
          <w:szCs w:val="28"/>
          <w:lang w:val="uk-UA"/>
        </w:rPr>
        <w:br/>
      </w:r>
      <w:r w:rsidRPr="008250F8">
        <w:rPr>
          <w:sz w:val="28"/>
          <w:szCs w:val="28"/>
        </w:rPr>
        <w:t>Е.</w:t>
      </w:r>
      <w:r w:rsidR="00584965">
        <w:rPr>
          <w:sz w:val="28"/>
          <w:szCs w:val="28"/>
        </w:rPr>
        <w:t xml:space="preserve"> </w:t>
      </w:r>
      <w:r w:rsidRPr="008250F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250F8">
        <w:rPr>
          <w:sz w:val="28"/>
          <w:szCs w:val="28"/>
        </w:rPr>
        <w:t>Беляева // Вопросы</w:t>
      </w:r>
      <w:r>
        <w:rPr>
          <w:sz w:val="28"/>
          <w:szCs w:val="28"/>
        </w:rPr>
        <w:t xml:space="preserve"> </w:t>
      </w:r>
      <w:r w:rsidRPr="008250F8">
        <w:rPr>
          <w:sz w:val="28"/>
          <w:szCs w:val="28"/>
        </w:rPr>
        <w:t>морфологического и семантического анализ</w:t>
      </w:r>
      <w:r w:rsidR="000B66EF">
        <w:rPr>
          <w:sz w:val="28"/>
          <w:szCs w:val="28"/>
        </w:rPr>
        <w:t xml:space="preserve">а лексики в германских языках. </w:t>
      </w:r>
      <w:r>
        <w:rPr>
          <w:sz w:val="28"/>
          <w:szCs w:val="28"/>
        </w:rPr>
        <w:t xml:space="preserve"> </w:t>
      </w:r>
      <w:r w:rsidRPr="008250F8">
        <w:rPr>
          <w:sz w:val="28"/>
          <w:szCs w:val="28"/>
        </w:rPr>
        <w:t>Г</w:t>
      </w:r>
      <w:r w:rsidR="000B66EF">
        <w:rPr>
          <w:sz w:val="28"/>
          <w:szCs w:val="28"/>
        </w:rPr>
        <w:t xml:space="preserve">орький: Горьковский ГПИ, 1983. </w:t>
      </w:r>
      <w:r w:rsidRPr="008250F8">
        <w:rPr>
          <w:sz w:val="28"/>
          <w:szCs w:val="28"/>
        </w:rPr>
        <w:t xml:space="preserve"> 128 с.</w:t>
      </w:r>
    </w:p>
    <w:p w:rsidR="00A827D1" w:rsidRPr="009347B7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Белявская Е. Г. Семантик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а слова / Е. Г. Белявская. </w:t>
      </w:r>
      <w:r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, 1987. </w:t>
      </w:r>
      <w:r w:rsidRPr="009627B8">
        <w:rPr>
          <w:rFonts w:ascii="Times New Roman" w:hAnsi="Times New Roman"/>
          <w:sz w:val="28"/>
          <w:szCs w:val="28"/>
          <w:lang w:val="uk-UA"/>
        </w:rPr>
        <w:t xml:space="preserve"> 126 с.</w:t>
      </w:r>
    </w:p>
    <w:p w:rsidR="00A827D1" w:rsidRPr="0064495C" w:rsidRDefault="00A827D1" w:rsidP="000A34D5">
      <w:pPr>
        <w:pStyle w:val="Iiiaeuiueiaaaao"/>
        <w:numPr>
          <w:ilvl w:val="0"/>
          <w:numId w:val="3"/>
        </w:numPr>
        <w:spacing w:before="12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Pr="000A34D5">
        <w:rPr>
          <w:color w:val="000000"/>
          <w:sz w:val="28"/>
          <w:szCs w:val="28"/>
        </w:rPr>
        <w:t>Босак Я.</w:t>
      </w:r>
      <w:r w:rsidRPr="0064495C">
        <w:rPr>
          <w:color w:val="000000"/>
          <w:sz w:val="28"/>
          <w:szCs w:val="28"/>
        </w:rPr>
        <w:t xml:space="preserve"> Разговор</w:t>
      </w:r>
      <w:r>
        <w:rPr>
          <w:color w:val="000000"/>
          <w:sz w:val="28"/>
          <w:szCs w:val="28"/>
        </w:rPr>
        <w:t>ность как динамический фактор.</w:t>
      </w:r>
      <w:r w:rsidRPr="0064495C">
        <w:rPr>
          <w:color w:val="000000"/>
          <w:sz w:val="28"/>
          <w:szCs w:val="28"/>
        </w:rPr>
        <w:t xml:space="preserve"> Новое в зарубежной лингвистике</w:t>
      </w:r>
      <w:r>
        <w:rPr>
          <w:color w:val="000000"/>
          <w:sz w:val="28"/>
          <w:szCs w:val="28"/>
        </w:rPr>
        <w:t xml:space="preserve">. </w:t>
      </w:r>
      <w:r w:rsidRPr="0064495C">
        <w:rPr>
          <w:color w:val="000000"/>
          <w:sz w:val="28"/>
          <w:szCs w:val="28"/>
        </w:rPr>
        <w:t>Выпуск ХХ</w:t>
      </w:r>
      <w:r>
        <w:rPr>
          <w:color w:val="000000"/>
          <w:sz w:val="28"/>
          <w:szCs w:val="28"/>
        </w:rPr>
        <w:t xml:space="preserve"> /</w:t>
      </w:r>
      <w:r w:rsidRPr="009347B7">
        <w:rPr>
          <w:color w:val="000000"/>
          <w:sz w:val="28"/>
          <w:szCs w:val="28"/>
        </w:rPr>
        <w:t xml:space="preserve"> </w:t>
      </w:r>
      <w:r w:rsidRPr="0064495C">
        <w:rPr>
          <w:color w:val="000000"/>
          <w:sz w:val="28"/>
          <w:szCs w:val="28"/>
        </w:rPr>
        <w:t>Я. Босак</w:t>
      </w:r>
      <w:r w:rsidR="000B66EF">
        <w:rPr>
          <w:color w:val="000000"/>
          <w:sz w:val="28"/>
          <w:szCs w:val="28"/>
        </w:rPr>
        <w:t xml:space="preserve">. М.: Прогресс, 1988. </w:t>
      </w:r>
      <w:r>
        <w:rPr>
          <w:color w:val="000000"/>
          <w:sz w:val="28"/>
          <w:szCs w:val="28"/>
        </w:rPr>
        <w:t xml:space="preserve"> </w:t>
      </w:r>
      <w:r w:rsidR="008240A4">
        <w:rPr>
          <w:color w:val="000000"/>
          <w:sz w:val="28"/>
          <w:szCs w:val="28"/>
          <w:lang w:val="uk-UA"/>
        </w:rPr>
        <w:t xml:space="preserve">С. </w:t>
      </w:r>
      <w:r w:rsidRPr="0064495C">
        <w:rPr>
          <w:color w:val="000000"/>
          <w:sz w:val="28"/>
          <w:szCs w:val="28"/>
        </w:rPr>
        <w:t>243-252</w:t>
      </w:r>
      <w:r w:rsidR="008240A4">
        <w:rPr>
          <w:color w:val="000000"/>
          <w:sz w:val="28"/>
          <w:szCs w:val="28"/>
          <w:lang w:val="uk-UA"/>
        </w:rPr>
        <w:t>.</w:t>
      </w:r>
    </w:p>
    <w:p w:rsidR="00A827D1" w:rsidRPr="005C480D" w:rsidRDefault="00584965" w:rsidP="000A34D5">
      <w:pPr>
        <w:pStyle w:val="2"/>
        <w:numPr>
          <w:ilvl w:val="0"/>
          <w:numId w:val="3"/>
        </w:numPr>
        <w:shd w:val="clear" w:color="auto" w:fill="auto"/>
        <w:tabs>
          <w:tab w:val="left" w:pos="735"/>
        </w:tabs>
        <w:spacing w:line="360" w:lineRule="auto"/>
        <w:ind w:right="3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Бондаренко В.</w:t>
      </w:r>
      <w:r>
        <w:rPr>
          <w:sz w:val="28"/>
          <w:szCs w:val="28"/>
        </w:rPr>
        <w:t> </w:t>
      </w:r>
      <w:r w:rsidR="00A827D1" w:rsidRPr="00B92FB2">
        <w:rPr>
          <w:sz w:val="28"/>
          <w:szCs w:val="28"/>
        </w:rPr>
        <w:t>Ф.</w:t>
      </w:r>
      <w:r w:rsidR="00A827D1" w:rsidRPr="009347B7"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Історико-соціальні аспекти поширення англійської мови у країнах світу</w:t>
      </w:r>
      <w:r w:rsidR="009A4903">
        <w:rPr>
          <w:sz w:val="28"/>
          <w:szCs w:val="28"/>
          <w:lang w:val="uk-UA"/>
        </w:rPr>
        <w:t xml:space="preserve"> </w:t>
      </w:r>
      <w:r w:rsidR="009A4903">
        <w:rPr>
          <w:sz w:val="28"/>
          <w:szCs w:val="28"/>
        </w:rPr>
        <w:t>[</w:t>
      </w:r>
      <w:r w:rsidR="009A4903">
        <w:rPr>
          <w:sz w:val="28"/>
          <w:szCs w:val="28"/>
          <w:lang w:val="uk-UA"/>
        </w:rPr>
        <w:t>Електронний ресурс]</w:t>
      </w:r>
      <w:r w:rsidR="009A4903" w:rsidRPr="005C480D">
        <w:rPr>
          <w:sz w:val="28"/>
          <w:szCs w:val="28"/>
        </w:rPr>
        <w:t xml:space="preserve"> </w:t>
      </w:r>
      <w:r w:rsidR="00A827D1">
        <w:rPr>
          <w:sz w:val="28"/>
          <w:szCs w:val="28"/>
        </w:rPr>
        <w:t xml:space="preserve"> /</w:t>
      </w:r>
      <w:r w:rsidR="00A827D1" w:rsidRPr="00B92FB2">
        <w:rPr>
          <w:sz w:val="28"/>
          <w:szCs w:val="28"/>
        </w:rPr>
        <w:t xml:space="preserve"> </w:t>
      </w:r>
      <w:r w:rsidR="00D94CED">
        <w:rPr>
          <w:sz w:val="28"/>
          <w:szCs w:val="28"/>
          <w:lang w:val="uk-UA"/>
        </w:rPr>
        <w:br/>
      </w:r>
      <w:r w:rsidR="00A827D1" w:rsidRPr="00B92FB2">
        <w:rPr>
          <w:sz w:val="28"/>
          <w:szCs w:val="28"/>
        </w:rPr>
        <w:t>В.</w:t>
      </w:r>
      <w:r w:rsidR="001F551A">
        <w:rPr>
          <w:sz w:val="28"/>
          <w:szCs w:val="28"/>
        </w:rPr>
        <w:t> </w:t>
      </w:r>
      <w:r w:rsidR="00A827D1" w:rsidRPr="00B92FB2">
        <w:rPr>
          <w:sz w:val="28"/>
          <w:szCs w:val="28"/>
        </w:rPr>
        <w:t>Ф.</w:t>
      </w:r>
      <w:r w:rsidR="00A827D1" w:rsidRPr="009347B7"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Бондаренко</w:t>
      </w:r>
      <w:r w:rsidR="00A827D1">
        <w:rPr>
          <w:sz w:val="28"/>
          <w:szCs w:val="28"/>
        </w:rPr>
        <w:t xml:space="preserve">, </w:t>
      </w:r>
      <w:r w:rsidR="00A827D1" w:rsidRPr="009347B7"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О.</w:t>
      </w:r>
      <w:r w:rsidR="001F551A">
        <w:rPr>
          <w:sz w:val="28"/>
          <w:szCs w:val="28"/>
        </w:rPr>
        <w:t> </w:t>
      </w:r>
      <w:r w:rsidR="00A827D1" w:rsidRPr="00B92FB2">
        <w:rPr>
          <w:sz w:val="28"/>
          <w:szCs w:val="28"/>
        </w:rPr>
        <w:t>М. Панін</w:t>
      </w:r>
      <w:r w:rsidR="009A4903">
        <w:rPr>
          <w:sz w:val="28"/>
          <w:szCs w:val="28"/>
          <w:lang w:val="uk-UA"/>
        </w:rPr>
        <w:t>. Режим доступу:</w:t>
      </w:r>
      <w:r w:rsidR="00A827D1" w:rsidRPr="00B92FB2">
        <w:rPr>
          <w:sz w:val="28"/>
          <w:szCs w:val="28"/>
        </w:rPr>
        <w:t xml:space="preserve"> </w:t>
      </w:r>
      <w:r w:rsidR="00D94CED">
        <w:rPr>
          <w:sz w:val="28"/>
          <w:szCs w:val="28"/>
          <w:lang w:val="uk-UA"/>
        </w:rPr>
        <w:br/>
      </w:r>
      <w:r w:rsidR="00A827D1" w:rsidRPr="005C480D">
        <w:rPr>
          <w:sz w:val="28"/>
          <w:szCs w:val="28"/>
          <w:lang w:val="en-US"/>
        </w:rPr>
        <w:t>http</w:t>
      </w:r>
      <w:r w:rsidR="00A827D1" w:rsidRPr="005C480D">
        <w:rPr>
          <w:sz w:val="28"/>
          <w:szCs w:val="28"/>
        </w:rPr>
        <w:t>: //</w:t>
      </w:r>
      <w:hyperlink r:id="rId18" w:history="1">
        <w:r w:rsidR="00A827D1" w:rsidRPr="009A4903">
          <w:rPr>
            <w:rStyle w:val="a8"/>
            <w:color w:val="000000"/>
            <w:sz w:val="28"/>
            <w:szCs w:val="28"/>
            <w:u w:val="none"/>
            <w:lang w:val="en-US"/>
          </w:rPr>
          <w:t>www</w:t>
        </w:r>
        <w:r w:rsidR="00A827D1" w:rsidRPr="009A4903">
          <w:rPr>
            <w:rStyle w:val="a8"/>
            <w:color w:val="000000"/>
            <w:sz w:val="28"/>
            <w:szCs w:val="28"/>
            <w:u w:val="none"/>
          </w:rPr>
          <w:t>.</w:t>
        </w:r>
        <w:r w:rsidR="00A827D1" w:rsidRPr="009A4903">
          <w:rPr>
            <w:rStyle w:val="a8"/>
            <w:color w:val="000000"/>
            <w:sz w:val="28"/>
            <w:szCs w:val="28"/>
            <w:u w:val="none"/>
            <w:lang w:val="en-US"/>
          </w:rPr>
          <w:t>ukrreferat</w:t>
        </w:r>
        <w:r w:rsidR="00A827D1" w:rsidRPr="009A4903">
          <w:rPr>
            <w:rStyle w:val="a8"/>
            <w:color w:val="000000"/>
            <w:sz w:val="28"/>
            <w:szCs w:val="28"/>
            <w:u w:val="none"/>
          </w:rPr>
          <w:t>.</w:t>
        </w:r>
        <w:r w:rsidR="00A827D1" w:rsidRPr="009A4903">
          <w:rPr>
            <w:rStyle w:val="a8"/>
            <w:color w:val="000000"/>
            <w:sz w:val="28"/>
            <w:szCs w:val="28"/>
            <w:u w:val="none"/>
            <w:lang w:val="en-US"/>
          </w:rPr>
          <w:t>ua</w:t>
        </w:r>
      </w:hyperlink>
    </w:p>
    <w:p w:rsidR="00A827D1" w:rsidRDefault="00A827D1" w:rsidP="000A34D5">
      <w:pPr>
        <w:pStyle w:val="2"/>
        <w:numPr>
          <w:ilvl w:val="0"/>
          <w:numId w:val="3"/>
        </w:numPr>
        <w:shd w:val="clear" w:color="auto" w:fill="auto"/>
        <w:tabs>
          <w:tab w:val="left" w:pos="735"/>
        </w:tabs>
        <w:spacing w:line="360" w:lineRule="auto"/>
        <w:ind w:right="3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480D">
        <w:rPr>
          <w:sz w:val="28"/>
          <w:szCs w:val="28"/>
        </w:rPr>
        <w:t>Бортничук Е. Н. Словообразование в</w:t>
      </w:r>
      <w:r w:rsidR="00584965">
        <w:rPr>
          <w:sz w:val="28"/>
          <w:szCs w:val="28"/>
        </w:rPr>
        <w:t xml:space="preserve"> современном английском языке: </w:t>
      </w:r>
      <w:r w:rsidRPr="005C480D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5C480D">
        <w:rPr>
          <w:sz w:val="28"/>
          <w:szCs w:val="28"/>
        </w:rPr>
        <w:t>пособие для ин-тов и фак. иностр. яз. / Бортничук</w:t>
      </w:r>
      <w:r w:rsidR="00584965" w:rsidRPr="00584965">
        <w:rPr>
          <w:sz w:val="28"/>
          <w:szCs w:val="28"/>
        </w:rPr>
        <w:t xml:space="preserve"> </w:t>
      </w:r>
      <w:r w:rsidR="00584965" w:rsidRPr="005C480D">
        <w:rPr>
          <w:sz w:val="28"/>
          <w:szCs w:val="28"/>
        </w:rPr>
        <w:t>Е. Н.</w:t>
      </w:r>
      <w:r w:rsidRPr="005C480D">
        <w:rPr>
          <w:sz w:val="28"/>
          <w:szCs w:val="28"/>
        </w:rPr>
        <w:t>, Ва</w:t>
      </w:r>
      <w:r>
        <w:rPr>
          <w:sz w:val="28"/>
          <w:szCs w:val="28"/>
        </w:rPr>
        <w:t>силенко</w:t>
      </w:r>
      <w:r w:rsidR="00584965" w:rsidRPr="00584965">
        <w:rPr>
          <w:sz w:val="28"/>
          <w:szCs w:val="28"/>
        </w:rPr>
        <w:t xml:space="preserve"> </w:t>
      </w:r>
      <w:r w:rsidR="00584965" w:rsidRPr="005C480D">
        <w:rPr>
          <w:sz w:val="28"/>
          <w:szCs w:val="28"/>
        </w:rPr>
        <w:t>И. В.</w:t>
      </w:r>
      <w:r>
        <w:rPr>
          <w:sz w:val="28"/>
          <w:szCs w:val="28"/>
        </w:rPr>
        <w:t>, Пастушенко</w:t>
      </w:r>
      <w:r w:rsidR="00584965" w:rsidRPr="00584965">
        <w:rPr>
          <w:sz w:val="28"/>
          <w:szCs w:val="28"/>
        </w:rPr>
        <w:t xml:space="preserve"> </w:t>
      </w:r>
      <w:r w:rsidR="00584965">
        <w:rPr>
          <w:sz w:val="28"/>
          <w:szCs w:val="28"/>
        </w:rPr>
        <w:t>Л. П.</w:t>
      </w:r>
      <w:r w:rsidR="000B66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К.</w:t>
      </w:r>
      <w:r w:rsidRPr="005C48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C480D">
        <w:rPr>
          <w:sz w:val="28"/>
          <w:szCs w:val="28"/>
        </w:rPr>
        <w:t>Вищ.</w:t>
      </w:r>
      <w:r>
        <w:rPr>
          <w:sz w:val="28"/>
          <w:szCs w:val="28"/>
        </w:rPr>
        <w:t xml:space="preserve"> </w:t>
      </w:r>
      <w:r w:rsidR="000B66EF">
        <w:rPr>
          <w:sz w:val="28"/>
          <w:szCs w:val="28"/>
        </w:rPr>
        <w:t xml:space="preserve">шк., 1988. </w:t>
      </w:r>
      <w:r w:rsidRPr="005C480D">
        <w:rPr>
          <w:sz w:val="28"/>
          <w:szCs w:val="28"/>
        </w:rPr>
        <w:t xml:space="preserve"> 261 с.</w:t>
      </w:r>
    </w:p>
    <w:p w:rsidR="00584AA5" w:rsidRPr="00CA023C" w:rsidRDefault="001F551A" w:rsidP="000A34D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 </w:t>
      </w:r>
      <w:r w:rsidR="00584AA5">
        <w:rPr>
          <w:rFonts w:ascii="Times New Roman" w:eastAsia="TimesNewRoman" w:hAnsi="Times New Roman"/>
          <w:sz w:val="28"/>
          <w:szCs w:val="28"/>
        </w:rPr>
        <w:t>Борисов В.</w:t>
      </w:r>
      <w:r w:rsidR="00584965">
        <w:rPr>
          <w:rFonts w:ascii="Times New Roman" w:eastAsia="TimesNewRoman" w:hAnsi="Times New Roman"/>
          <w:sz w:val="28"/>
          <w:szCs w:val="28"/>
        </w:rPr>
        <w:t xml:space="preserve"> </w:t>
      </w:r>
      <w:r w:rsidR="00584AA5" w:rsidRPr="00461885">
        <w:rPr>
          <w:rFonts w:ascii="Times New Roman" w:eastAsia="TimesNewRoman" w:hAnsi="Times New Roman"/>
          <w:sz w:val="28"/>
          <w:szCs w:val="28"/>
        </w:rPr>
        <w:t>В. Аббревиация и акронимия. Военные и научно-технические сокращения в иностранных</w:t>
      </w:r>
      <w:r w:rsidR="00584AA5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584AA5" w:rsidRPr="00461885">
        <w:rPr>
          <w:rFonts w:ascii="Times New Roman" w:eastAsia="TimesNewRoman" w:hAnsi="Times New Roman"/>
          <w:sz w:val="28"/>
          <w:szCs w:val="28"/>
        </w:rPr>
        <w:t>языках / В</w:t>
      </w:r>
      <w:r w:rsidR="008240A4">
        <w:rPr>
          <w:rFonts w:ascii="Times New Roman" w:eastAsia="TimesNewRoman" w:hAnsi="Times New Roman"/>
          <w:sz w:val="28"/>
          <w:szCs w:val="28"/>
          <w:lang w:val="uk-UA"/>
        </w:rPr>
        <w:t>.</w:t>
      </w:r>
      <w:r w:rsidR="00584AA5" w:rsidRPr="00461885">
        <w:rPr>
          <w:rFonts w:ascii="Times New Roman" w:eastAsia="TimesNewRoman" w:hAnsi="Times New Roman"/>
          <w:sz w:val="28"/>
          <w:szCs w:val="28"/>
        </w:rPr>
        <w:t xml:space="preserve"> В</w:t>
      </w:r>
      <w:r w:rsidR="008240A4">
        <w:rPr>
          <w:rFonts w:ascii="Times New Roman" w:eastAsia="TimesNewRoman" w:hAnsi="Times New Roman"/>
          <w:sz w:val="28"/>
          <w:szCs w:val="28"/>
          <w:lang w:val="uk-UA"/>
        </w:rPr>
        <w:t>.</w:t>
      </w:r>
      <w:r w:rsidR="000B66EF">
        <w:rPr>
          <w:rFonts w:ascii="Times New Roman" w:eastAsia="TimesNewRoman" w:hAnsi="Times New Roman"/>
          <w:sz w:val="28"/>
          <w:szCs w:val="28"/>
        </w:rPr>
        <w:t xml:space="preserve"> Борисов. </w:t>
      </w:r>
      <w:r w:rsidR="00584AA5" w:rsidRPr="00461885">
        <w:rPr>
          <w:rFonts w:ascii="Times New Roman" w:eastAsia="TimesNewRoman" w:hAnsi="Times New Roman"/>
          <w:sz w:val="28"/>
          <w:szCs w:val="28"/>
        </w:rPr>
        <w:t xml:space="preserve"> М</w:t>
      </w:r>
      <w:r w:rsidR="00584AA5">
        <w:rPr>
          <w:rFonts w:ascii="Times New Roman" w:eastAsia="TimesNewRoman" w:hAnsi="Times New Roman"/>
          <w:sz w:val="28"/>
          <w:szCs w:val="28"/>
        </w:rPr>
        <w:t>.</w:t>
      </w:r>
      <w:r w:rsidR="000B66EF">
        <w:rPr>
          <w:rFonts w:ascii="Times New Roman" w:eastAsia="TimesNewRoman" w:hAnsi="Times New Roman"/>
          <w:sz w:val="28"/>
          <w:szCs w:val="28"/>
        </w:rPr>
        <w:t xml:space="preserve">: Воениздат, 1972. </w:t>
      </w:r>
      <w:r w:rsidR="00584AA5" w:rsidRPr="00461885">
        <w:rPr>
          <w:rFonts w:ascii="Times New Roman" w:eastAsia="TimesNewRoman" w:hAnsi="Times New Roman"/>
          <w:sz w:val="28"/>
          <w:szCs w:val="28"/>
        </w:rPr>
        <w:t xml:space="preserve"> 320 с.</w:t>
      </w:r>
    </w:p>
    <w:p w:rsidR="00CA023C" w:rsidRPr="00CA023C" w:rsidRDefault="00CA023C" w:rsidP="00CA023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Верба Л. Г. Порівняльна лексикологія англійської та української мов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Л. Г.</w:t>
      </w:r>
      <w:r w:rsidRPr="005C48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Верба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Вінниця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: Нова книга, 2003.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160 с.</w:t>
      </w:r>
    </w:p>
    <w:p w:rsidR="00A827D1" w:rsidRPr="00CA023C" w:rsidRDefault="00CA023C" w:rsidP="00CA023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Волошин 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Аббревиатуры в лексической системе английского языка: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анд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наук: 15.04.01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r w:rsidR="002011AF" w:rsidRPr="00D73926">
        <w:rPr>
          <w:rFonts w:ascii="Times New Roman" w:hAnsi="Times New Roman"/>
          <w:color w:val="000000"/>
          <w:sz w:val="28"/>
          <w:szCs w:val="28"/>
          <w:lang w:eastAsia="ru-RU"/>
        </w:rPr>
        <w:t>Е.</w:t>
      </w:r>
      <w:r w:rsidR="00201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11AF" w:rsidRPr="00D73926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2011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Волошин</w:t>
      </w:r>
      <w:r w:rsidR="002011A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М., 2005.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279 с.</w:t>
      </w:r>
    </w:p>
    <w:p w:rsidR="00A827D1" w:rsidRPr="00934B42" w:rsidRDefault="00A827D1" w:rsidP="00934B42">
      <w:pPr>
        <w:pStyle w:val="2"/>
        <w:numPr>
          <w:ilvl w:val="0"/>
          <w:numId w:val="3"/>
        </w:numPr>
        <w:shd w:val="clear" w:color="auto" w:fill="auto"/>
        <w:tabs>
          <w:tab w:val="left" w:pos="735"/>
        </w:tabs>
        <w:spacing w:line="360" w:lineRule="auto"/>
        <w:ind w:left="714" w:right="40" w:hanging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2FB2">
        <w:rPr>
          <w:sz w:val="28"/>
          <w:szCs w:val="28"/>
        </w:rPr>
        <w:t xml:space="preserve">Виноградов </w:t>
      </w:r>
      <w:r w:rsidRPr="00B92FB2">
        <w:rPr>
          <w:sz w:val="28"/>
          <w:szCs w:val="28"/>
          <w:lang w:val="en-US"/>
        </w:rPr>
        <w:t>B</w:t>
      </w:r>
      <w:r w:rsidRPr="00B92FB2">
        <w:rPr>
          <w:sz w:val="28"/>
          <w:szCs w:val="28"/>
        </w:rPr>
        <w:t>.</w:t>
      </w:r>
      <w:r w:rsidR="001F551A">
        <w:rPr>
          <w:sz w:val="28"/>
          <w:szCs w:val="28"/>
        </w:rPr>
        <w:t> </w:t>
      </w:r>
      <w:r w:rsidRPr="00B92FB2">
        <w:rPr>
          <w:sz w:val="28"/>
          <w:szCs w:val="28"/>
          <w:lang w:val="en-US"/>
        </w:rPr>
        <w:t>C</w:t>
      </w:r>
      <w:r w:rsidRPr="00B92FB2">
        <w:rPr>
          <w:sz w:val="28"/>
          <w:szCs w:val="28"/>
        </w:rPr>
        <w:t>. Перев</w:t>
      </w:r>
      <w:r>
        <w:rPr>
          <w:sz w:val="28"/>
          <w:szCs w:val="28"/>
        </w:rPr>
        <w:t>од: Общие и лексические вопросы</w:t>
      </w:r>
      <w:r w:rsidR="001F551A">
        <w:rPr>
          <w:sz w:val="28"/>
          <w:szCs w:val="28"/>
        </w:rPr>
        <w:t>: у</w:t>
      </w:r>
      <w:r w:rsidRPr="00B92FB2">
        <w:rPr>
          <w:sz w:val="28"/>
          <w:szCs w:val="28"/>
        </w:rPr>
        <w:t>чеб. пособие. 2-е изд., перераб.</w:t>
      </w:r>
      <w:r w:rsidR="000B66EF">
        <w:rPr>
          <w:sz w:val="28"/>
          <w:szCs w:val="28"/>
        </w:rPr>
        <w:t xml:space="preserve"> / В. С. Виноградов. </w:t>
      </w:r>
      <w:r w:rsidR="001F551A">
        <w:rPr>
          <w:sz w:val="28"/>
          <w:szCs w:val="28"/>
        </w:rPr>
        <w:t xml:space="preserve"> </w:t>
      </w:r>
      <w:r w:rsidRPr="00B92FB2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B92FB2">
        <w:rPr>
          <w:sz w:val="28"/>
          <w:szCs w:val="28"/>
        </w:rPr>
        <w:t>2004</w:t>
      </w:r>
      <w:r w:rsidR="003A727D">
        <w:rPr>
          <w:sz w:val="28"/>
          <w:szCs w:val="28"/>
          <w:lang w:val="uk-UA"/>
        </w:rPr>
        <w:t>.</w:t>
      </w:r>
    </w:p>
    <w:p w:rsidR="00A827D1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</w:rPr>
        <w:t>Врабель Т.</w:t>
      </w:r>
      <w:r w:rsidR="00EC47B7">
        <w:rPr>
          <w:rFonts w:ascii="Times New Roman" w:hAnsi="Times New Roman"/>
          <w:sz w:val="28"/>
          <w:szCs w:val="28"/>
        </w:rPr>
        <w:t> </w:t>
      </w:r>
      <w:r w:rsidRPr="009627B8">
        <w:rPr>
          <w:rFonts w:ascii="Times New Roman" w:hAnsi="Times New Roman"/>
          <w:sz w:val="28"/>
          <w:szCs w:val="28"/>
        </w:rPr>
        <w:t>Т. Словотворча прагматика  у  сучасній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</w:rPr>
        <w:t>англійській</w:t>
      </w:r>
      <w:r>
        <w:rPr>
          <w:rFonts w:ascii="Times New Roman" w:hAnsi="Times New Roman"/>
          <w:sz w:val="28"/>
          <w:szCs w:val="28"/>
        </w:rPr>
        <w:t xml:space="preserve"> </w:t>
      </w:r>
      <w:r w:rsidR="00CA4445">
        <w:rPr>
          <w:rFonts w:ascii="Times New Roman" w:hAnsi="Times New Roman"/>
          <w:sz w:val="28"/>
          <w:szCs w:val="28"/>
        </w:rPr>
        <w:t xml:space="preserve">мові: </w:t>
      </w:r>
      <w:r w:rsidRPr="009627B8">
        <w:rPr>
          <w:rFonts w:ascii="Times New Roman" w:hAnsi="Times New Roman"/>
          <w:sz w:val="28"/>
          <w:szCs w:val="28"/>
        </w:rPr>
        <w:t>автореф.  дис.  на  здобуття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</w:rPr>
        <w:t>наукового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</w:rPr>
        <w:t>ступеня канд</w:t>
      </w:r>
      <w:r w:rsidR="00EC47B7">
        <w:rPr>
          <w:rFonts w:ascii="Times New Roman" w:hAnsi="Times New Roman"/>
          <w:sz w:val="28"/>
          <w:szCs w:val="28"/>
        </w:rPr>
        <w:t>.</w:t>
      </w:r>
      <w:r w:rsidRPr="009627B8">
        <w:rPr>
          <w:rFonts w:ascii="Times New Roman" w:hAnsi="Times New Roman"/>
          <w:sz w:val="28"/>
          <w:szCs w:val="28"/>
        </w:rPr>
        <w:t xml:space="preserve"> філол</w:t>
      </w:r>
      <w:r w:rsidR="00EC47B7">
        <w:rPr>
          <w:rFonts w:ascii="Times New Roman" w:hAnsi="Times New Roman"/>
          <w:sz w:val="28"/>
          <w:szCs w:val="28"/>
        </w:rPr>
        <w:t>.</w:t>
      </w:r>
      <w:r w:rsidRPr="009627B8">
        <w:rPr>
          <w:rFonts w:ascii="Times New Roman" w:hAnsi="Times New Roman"/>
          <w:sz w:val="28"/>
          <w:szCs w:val="28"/>
        </w:rPr>
        <w:t xml:space="preserve">  наук:  спец. 10.02.04. “Германські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7B8">
        <w:rPr>
          <w:rFonts w:ascii="Times New Roman" w:hAnsi="Times New Roman"/>
          <w:sz w:val="28"/>
          <w:szCs w:val="28"/>
        </w:rPr>
        <w:t>мови”/ Т.</w:t>
      </w:r>
      <w:r w:rsidR="00EC47B7">
        <w:rPr>
          <w:rFonts w:ascii="Times New Roman" w:hAnsi="Times New Roman"/>
          <w:sz w:val="28"/>
          <w:szCs w:val="28"/>
        </w:rPr>
        <w:t> Т</w:t>
      </w:r>
      <w:r w:rsidR="000B66EF">
        <w:rPr>
          <w:rFonts w:ascii="Times New Roman" w:hAnsi="Times New Roman"/>
          <w:sz w:val="28"/>
          <w:szCs w:val="28"/>
        </w:rPr>
        <w:t xml:space="preserve">. Врабель.  Донецьк, 2005. </w:t>
      </w:r>
      <w:r w:rsidRPr="009627B8">
        <w:rPr>
          <w:rFonts w:ascii="Times New Roman" w:hAnsi="Times New Roman"/>
          <w:sz w:val="28"/>
          <w:szCs w:val="28"/>
        </w:rPr>
        <w:t xml:space="preserve"> 16</w:t>
      </w:r>
      <w:r w:rsidR="002561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</w:rPr>
        <w:t xml:space="preserve">с. </w:t>
      </w:r>
    </w:p>
    <w:p w:rsidR="00A827D1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1E98">
        <w:rPr>
          <w:sz w:val="28"/>
          <w:szCs w:val="28"/>
        </w:rPr>
        <w:t xml:space="preserve"> </w:t>
      </w:r>
      <w:r w:rsidRPr="00811E98">
        <w:rPr>
          <w:rFonts w:ascii="Times New Roman" w:hAnsi="Times New Roman"/>
          <w:sz w:val="28"/>
          <w:szCs w:val="28"/>
        </w:rPr>
        <w:t>Гальперин И.</w:t>
      </w:r>
      <w:r w:rsidR="00EC47B7">
        <w:rPr>
          <w:rFonts w:ascii="Times New Roman" w:hAnsi="Times New Roman"/>
          <w:sz w:val="28"/>
          <w:szCs w:val="28"/>
        </w:rPr>
        <w:t> </w:t>
      </w:r>
      <w:r w:rsidRPr="00811E98">
        <w:rPr>
          <w:rFonts w:ascii="Times New Roman" w:hAnsi="Times New Roman"/>
          <w:sz w:val="28"/>
          <w:szCs w:val="28"/>
        </w:rPr>
        <w:t>Р</w:t>
      </w:r>
      <w:r w:rsidR="003A727D">
        <w:rPr>
          <w:rFonts w:ascii="Times New Roman" w:hAnsi="Times New Roman"/>
          <w:sz w:val="28"/>
          <w:szCs w:val="28"/>
          <w:lang w:val="uk-UA"/>
        </w:rPr>
        <w:t>.</w:t>
      </w:r>
      <w:r w:rsidRPr="00811E98">
        <w:rPr>
          <w:rFonts w:ascii="Times New Roman" w:hAnsi="Times New Roman"/>
          <w:sz w:val="28"/>
          <w:szCs w:val="28"/>
        </w:rPr>
        <w:t xml:space="preserve"> Лексикология английского языка / И.</w:t>
      </w:r>
      <w:r w:rsidR="00EC47B7">
        <w:rPr>
          <w:rFonts w:ascii="Times New Roman" w:hAnsi="Times New Roman"/>
          <w:sz w:val="28"/>
          <w:szCs w:val="28"/>
        </w:rPr>
        <w:t> </w:t>
      </w:r>
      <w:r w:rsidRPr="00811E98">
        <w:rPr>
          <w:rFonts w:ascii="Times New Roman" w:hAnsi="Times New Roman"/>
          <w:sz w:val="28"/>
          <w:szCs w:val="28"/>
        </w:rPr>
        <w:t>Р</w:t>
      </w:r>
      <w:r w:rsidR="003A727D">
        <w:rPr>
          <w:rFonts w:ascii="Times New Roman" w:hAnsi="Times New Roman"/>
          <w:sz w:val="28"/>
          <w:szCs w:val="28"/>
          <w:lang w:val="uk-UA"/>
        </w:rPr>
        <w:t>.</w:t>
      </w:r>
      <w:r w:rsidRPr="00811E98">
        <w:rPr>
          <w:rFonts w:ascii="Times New Roman" w:hAnsi="Times New Roman"/>
          <w:sz w:val="28"/>
          <w:szCs w:val="28"/>
        </w:rPr>
        <w:t xml:space="preserve"> Гальперин</w:t>
      </w:r>
      <w:r>
        <w:rPr>
          <w:rFonts w:ascii="Times New Roman" w:hAnsi="Times New Roman"/>
          <w:sz w:val="28"/>
          <w:szCs w:val="28"/>
        </w:rPr>
        <w:t>,</w:t>
      </w:r>
      <w:r w:rsidR="00CA44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1E98">
        <w:rPr>
          <w:rFonts w:ascii="Times New Roman" w:hAnsi="Times New Roman"/>
          <w:sz w:val="28"/>
          <w:szCs w:val="28"/>
        </w:rPr>
        <w:t>Е.</w:t>
      </w:r>
      <w:r w:rsidR="00EC47B7">
        <w:rPr>
          <w:rFonts w:ascii="Times New Roman" w:hAnsi="Times New Roman"/>
          <w:sz w:val="28"/>
          <w:szCs w:val="28"/>
        </w:rPr>
        <w:t> </w:t>
      </w:r>
      <w:r w:rsidRPr="00811E98">
        <w:rPr>
          <w:rFonts w:ascii="Times New Roman" w:hAnsi="Times New Roman"/>
          <w:sz w:val="28"/>
          <w:szCs w:val="28"/>
        </w:rPr>
        <w:t>Б. Черкасская</w:t>
      </w:r>
      <w:r w:rsidR="000B66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E98">
        <w:rPr>
          <w:rFonts w:ascii="Times New Roman" w:hAnsi="Times New Roman"/>
          <w:sz w:val="28"/>
          <w:szCs w:val="28"/>
        </w:rPr>
        <w:t>М</w:t>
      </w:r>
      <w:r w:rsidR="00BD0D27">
        <w:rPr>
          <w:rFonts w:ascii="Times New Roman" w:hAnsi="Times New Roman"/>
          <w:sz w:val="28"/>
          <w:szCs w:val="28"/>
        </w:rPr>
        <w:t>осква: Высшая школа, 19</w:t>
      </w:r>
      <w:r>
        <w:rPr>
          <w:rFonts w:ascii="Times New Roman" w:hAnsi="Times New Roman"/>
          <w:sz w:val="28"/>
          <w:szCs w:val="28"/>
        </w:rPr>
        <w:t>8</w:t>
      </w:r>
      <w:r w:rsidR="000B66EF">
        <w:rPr>
          <w:rFonts w:ascii="Times New Roman" w:hAnsi="Times New Roman"/>
          <w:sz w:val="28"/>
          <w:szCs w:val="28"/>
        </w:rPr>
        <w:t xml:space="preserve">1. </w:t>
      </w:r>
      <w:r w:rsidR="00BD0D27">
        <w:rPr>
          <w:rFonts w:ascii="Times New Roman" w:hAnsi="Times New Roman"/>
          <w:sz w:val="28"/>
          <w:szCs w:val="28"/>
        </w:rPr>
        <w:t xml:space="preserve"> 316</w:t>
      </w:r>
      <w:r w:rsidRPr="00811E98">
        <w:rPr>
          <w:rFonts w:ascii="Times New Roman" w:hAnsi="Times New Roman"/>
          <w:sz w:val="28"/>
          <w:szCs w:val="28"/>
        </w:rPr>
        <w:t xml:space="preserve"> с.</w:t>
      </w:r>
    </w:p>
    <w:p w:rsidR="006C4298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4298">
        <w:rPr>
          <w:rFonts w:ascii="Times New Roman" w:hAnsi="Times New Roman"/>
          <w:sz w:val="28"/>
          <w:szCs w:val="28"/>
        </w:rPr>
        <w:t xml:space="preserve">  </w:t>
      </w:r>
      <w:r w:rsidR="006C4298" w:rsidRPr="006C4298">
        <w:rPr>
          <w:rFonts w:ascii="Times New Roman" w:hAnsi="Times New Roman"/>
          <w:sz w:val="28"/>
          <w:szCs w:val="28"/>
        </w:rPr>
        <w:t>Гармаш О.</w:t>
      </w:r>
      <w:r w:rsidR="003A727D">
        <w:rPr>
          <w:rFonts w:ascii="Times New Roman" w:hAnsi="Times New Roman"/>
          <w:sz w:val="28"/>
          <w:szCs w:val="28"/>
          <w:lang w:val="uk-UA"/>
        </w:rPr>
        <w:t> </w:t>
      </w:r>
      <w:r w:rsidR="006C4298" w:rsidRPr="006C4298">
        <w:rPr>
          <w:rFonts w:ascii="Times New Roman" w:hAnsi="Times New Roman"/>
          <w:sz w:val="28"/>
          <w:szCs w:val="28"/>
        </w:rPr>
        <w:t>Л. Словотвір як синергетична операційна інтрасистема словникового складу сучасної англійської мови</w:t>
      </w:r>
      <w:r w:rsidR="006C4298">
        <w:rPr>
          <w:rFonts w:ascii="Times New Roman" w:hAnsi="Times New Roman"/>
          <w:sz w:val="28"/>
          <w:szCs w:val="28"/>
        </w:rPr>
        <w:t xml:space="preserve"> / О. Л. Гармаш</w:t>
      </w:r>
      <w:r w:rsidR="006C4298" w:rsidRPr="006C4298">
        <w:rPr>
          <w:rFonts w:ascii="Times New Roman" w:hAnsi="Times New Roman"/>
          <w:sz w:val="28"/>
          <w:szCs w:val="28"/>
        </w:rPr>
        <w:t xml:space="preserve"> // Філологічні студії.</w:t>
      </w:r>
      <w:r w:rsidR="000B66EF">
        <w:rPr>
          <w:rFonts w:ascii="Times New Roman" w:hAnsi="Times New Roman"/>
          <w:sz w:val="28"/>
          <w:szCs w:val="28"/>
        </w:rPr>
        <w:t xml:space="preserve"> </w:t>
      </w:r>
      <w:r w:rsidR="006C4298">
        <w:rPr>
          <w:rFonts w:ascii="Times New Roman" w:hAnsi="Times New Roman"/>
          <w:sz w:val="28"/>
          <w:szCs w:val="28"/>
        </w:rPr>
        <w:t xml:space="preserve"> </w:t>
      </w:r>
      <w:r w:rsidR="000B66EF">
        <w:rPr>
          <w:rFonts w:ascii="Times New Roman" w:hAnsi="Times New Roman"/>
          <w:sz w:val="28"/>
          <w:szCs w:val="28"/>
        </w:rPr>
        <w:t xml:space="preserve">Луцьк, 2007. </w:t>
      </w:r>
      <w:r w:rsidR="00CB6588">
        <w:rPr>
          <w:rFonts w:ascii="Times New Roman" w:hAnsi="Times New Roman"/>
          <w:sz w:val="28"/>
          <w:szCs w:val="28"/>
        </w:rPr>
        <w:t xml:space="preserve"> </w:t>
      </w:r>
      <w:r w:rsidR="006C4298" w:rsidRPr="006C4298">
        <w:rPr>
          <w:rFonts w:ascii="Times New Roman" w:hAnsi="Times New Roman"/>
          <w:sz w:val="28"/>
          <w:szCs w:val="28"/>
        </w:rPr>
        <w:t>№ 1-2.</w:t>
      </w:r>
      <w:r w:rsidR="000B66EF">
        <w:rPr>
          <w:rFonts w:ascii="Times New Roman" w:hAnsi="Times New Roman"/>
          <w:sz w:val="28"/>
          <w:szCs w:val="28"/>
        </w:rPr>
        <w:t xml:space="preserve"> </w:t>
      </w:r>
      <w:r w:rsidR="00CB6588">
        <w:rPr>
          <w:rFonts w:ascii="Times New Roman" w:hAnsi="Times New Roman"/>
          <w:sz w:val="28"/>
          <w:szCs w:val="28"/>
        </w:rPr>
        <w:t xml:space="preserve"> </w:t>
      </w:r>
      <w:r w:rsidR="006C4298" w:rsidRPr="006C4298">
        <w:rPr>
          <w:rFonts w:ascii="Times New Roman" w:hAnsi="Times New Roman"/>
          <w:sz w:val="28"/>
          <w:szCs w:val="28"/>
        </w:rPr>
        <w:t>С.</w:t>
      </w:r>
      <w:r w:rsidR="00CB6588">
        <w:rPr>
          <w:rFonts w:ascii="Times New Roman" w:hAnsi="Times New Roman"/>
          <w:sz w:val="28"/>
          <w:szCs w:val="28"/>
        </w:rPr>
        <w:t xml:space="preserve"> </w:t>
      </w:r>
      <w:r w:rsidR="006C4298" w:rsidRPr="006C4298">
        <w:rPr>
          <w:rFonts w:ascii="Times New Roman" w:hAnsi="Times New Roman"/>
          <w:sz w:val="28"/>
          <w:szCs w:val="28"/>
        </w:rPr>
        <w:t xml:space="preserve">235-242. </w:t>
      </w:r>
    </w:p>
    <w:p w:rsidR="00A827D1" w:rsidRDefault="006C4298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 w:rsidR="00A827D1" w:rsidRPr="006C4298">
        <w:rPr>
          <w:rFonts w:ascii="Times New Roman" w:hAnsi="Times New Roman"/>
          <w:sz w:val="28"/>
          <w:szCs w:val="28"/>
          <w:lang w:val="uk-UA"/>
        </w:rPr>
        <w:t>Головко О. М. Неологізми і процеси розвитку мови / О. М. Головко // Нова Філо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логія. Збірник наукових праць. </w:t>
      </w:r>
      <w:r w:rsidR="00CB65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Запоріжжя: ЗНУ, 2009. </w:t>
      </w:r>
      <w:r w:rsidR="003A727D">
        <w:rPr>
          <w:rFonts w:ascii="Times New Roman" w:hAnsi="Times New Roman"/>
          <w:sz w:val="28"/>
          <w:szCs w:val="28"/>
          <w:lang w:val="uk-UA"/>
        </w:rPr>
        <w:br/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№ 33. </w:t>
      </w:r>
      <w:r w:rsidR="00A827D1" w:rsidRPr="006C4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727D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9138F9">
        <w:rPr>
          <w:rFonts w:ascii="Times New Roman" w:hAnsi="Times New Roman"/>
          <w:sz w:val="28"/>
          <w:szCs w:val="28"/>
          <w:lang w:val="uk-UA"/>
        </w:rPr>
        <w:t>203-</w:t>
      </w:r>
      <w:r w:rsidR="00A827D1" w:rsidRPr="006C4298">
        <w:rPr>
          <w:rFonts w:ascii="Times New Roman" w:hAnsi="Times New Roman"/>
          <w:sz w:val="28"/>
          <w:szCs w:val="28"/>
          <w:lang w:val="uk-UA"/>
        </w:rPr>
        <w:t>207.</w:t>
      </w:r>
    </w:p>
    <w:p w:rsidR="00A827D1" w:rsidRPr="00CA023C" w:rsidRDefault="00CA023C" w:rsidP="00CA0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 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Галкина 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 Перевод аббревиатур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акронимов на русский язык. 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Россия и Запад: диалог культур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Pr="00811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Галкина</w:t>
      </w:r>
      <w:r w:rsidR="000B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М., 2005.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3A727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17</w:t>
      </w:r>
      <w:r w:rsidRPr="00D739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27D1" w:rsidRPr="00CA023C" w:rsidRDefault="00CA023C" w:rsidP="00CA0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600CF6">
        <w:rPr>
          <w:rFonts w:ascii="Times New Roman" w:hAnsi="Times New Roman"/>
          <w:color w:val="000000"/>
          <w:sz w:val="28"/>
          <w:szCs w:val="28"/>
          <w:lang w:val="uk-UA" w:eastAsia="ru-RU"/>
        </w:rPr>
        <w:t>Гутнер</w:t>
      </w:r>
      <w:r w:rsidRPr="00D7392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00CF6">
        <w:rPr>
          <w:rFonts w:ascii="Times New Roman" w:hAnsi="Times New Roman"/>
          <w:color w:val="000000"/>
          <w:sz w:val="28"/>
          <w:szCs w:val="28"/>
          <w:lang w:val="uk-UA" w:eastAsia="ru-RU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600CF6">
        <w:rPr>
          <w:rFonts w:ascii="Times New Roman" w:hAnsi="Times New Roman"/>
          <w:color w:val="000000"/>
          <w:sz w:val="28"/>
          <w:szCs w:val="28"/>
          <w:lang w:val="uk-UA" w:eastAsia="ru-RU"/>
        </w:rPr>
        <w:t>Д. Пособие по переводу с английского языка на русский / М.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600CF6">
        <w:rPr>
          <w:rFonts w:ascii="Times New Roman" w:hAnsi="Times New Roman"/>
          <w:color w:val="000000"/>
          <w:sz w:val="28"/>
          <w:szCs w:val="28"/>
          <w:lang w:val="uk-UA" w:eastAsia="ru-RU"/>
        </w:rPr>
        <w:t>Д. Гутнер</w:t>
      </w:r>
      <w:r w:rsidR="000B66E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М.: Наука, 1982. </w:t>
      </w:r>
      <w:r w:rsidRPr="00600CF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157</w:t>
      </w:r>
      <w:r w:rsidRPr="00D7392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00CF6">
        <w:rPr>
          <w:rFonts w:ascii="Times New Roman" w:hAnsi="Times New Roman"/>
          <w:color w:val="000000"/>
          <w:sz w:val="28"/>
          <w:szCs w:val="28"/>
          <w:lang w:val="uk-UA" w:eastAsia="ru-RU"/>
        </w:rPr>
        <w:t>с.</w:t>
      </w:r>
      <w:r w:rsidRPr="00CA023C">
        <w:rPr>
          <w:rFonts w:ascii="Times New Roman" w:hAnsi="Times New Roman"/>
          <w:color w:val="000000"/>
          <w:sz w:val="28"/>
          <w:szCs w:val="28"/>
          <w:lang w:val="uk-UA" w:eastAsia="ru-RU"/>
        </w:rPr>
        <w:t>  </w:t>
      </w:r>
      <w:r w:rsidR="00A827D1" w:rsidRPr="00CA02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CA023C" w:rsidRPr="00D75F9D" w:rsidRDefault="00CA023C" w:rsidP="00CA023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 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Гороть Є.</w:t>
      </w:r>
      <w:r w:rsidRPr="009138F9">
        <w:rPr>
          <w:lang w:val="en-US"/>
        </w:rPr>
        <w:t> 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І.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Notes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on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Modern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English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Lexicology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/ Нариси з лексикології</w:t>
      </w:r>
    </w:p>
    <w:p w:rsidR="00CA023C" w:rsidRPr="00956C18" w:rsidRDefault="00CA023C" w:rsidP="00CA023C">
      <w:pPr>
        <w:pStyle w:val="a7"/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/>
        </w:rPr>
      </w:pP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сучасної англійської мови / Є.</w:t>
      </w:r>
      <w:r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 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І. Гороть, С.</w:t>
      </w:r>
      <w:r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 </w:t>
      </w:r>
      <w:r w:rsidR="000B66EF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В. Бєлова.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Луцьк: РВВ «Вежа»</w:t>
      </w:r>
      <w:r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Волин. держ.</w:t>
      </w:r>
      <w:r w:rsidR="000B66EF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ун-ту ім. Лесі Українки, 2008. </w:t>
      </w:r>
      <w:r w:rsidRPr="00D75F9D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372 с.</w:t>
      </w:r>
    </w:p>
    <w:p w:rsidR="00A827D1" w:rsidRPr="00CA023C" w:rsidRDefault="00CA023C" w:rsidP="00CA0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138F9">
        <w:rPr>
          <w:rFonts w:ascii="Times New Roman" w:hAnsi="Times New Roman"/>
          <w:color w:val="000000"/>
          <w:sz w:val="28"/>
          <w:szCs w:val="28"/>
          <w:lang w:val="uk-UA"/>
        </w:rPr>
        <w:t>Єнікєєва Є.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138F9">
        <w:rPr>
          <w:rFonts w:ascii="Times New Roman" w:hAnsi="Times New Roman"/>
          <w:color w:val="000000"/>
          <w:sz w:val="28"/>
          <w:szCs w:val="28"/>
          <w:lang w:val="uk-UA"/>
        </w:rPr>
        <w:t xml:space="preserve">М. Особливості перекладу комп’ютерних термінів на українську мову /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Є. М. Єнікєєва // 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Вісник СумДУ. </w:t>
      </w:r>
      <w:r w:rsidRPr="009138F9">
        <w:rPr>
          <w:rFonts w:ascii="Times New Roman" w:hAnsi="Times New Roman"/>
          <w:color w:val="000000"/>
          <w:sz w:val="28"/>
          <w:szCs w:val="28"/>
          <w:lang w:val="uk-UA"/>
        </w:rPr>
        <w:t xml:space="preserve"> 2001.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138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</w:rPr>
        <w:t>№</w:t>
      </w:r>
      <w:r w:rsidR="003A727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</w:rPr>
        <w:t xml:space="preserve">5 (26). </w:t>
      </w:r>
      <w:r w:rsidRPr="00D73926">
        <w:rPr>
          <w:rFonts w:ascii="Times New Roman" w:hAnsi="Times New Roman"/>
          <w:color w:val="000000"/>
          <w:sz w:val="28"/>
          <w:szCs w:val="28"/>
        </w:rPr>
        <w:t xml:space="preserve"> С. 54-59.</w:t>
      </w:r>
    </w:p>
    <w:p w:rsidR="00C34460" w:rsidRPr="00C34460" w:rsidRDefault="009138F9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 w:rsidR="00C34460" w:rsidRPr="00C34460">
        <w:rPr>
          <w:rFonts w:ascii="Times New Roman" w:hAnsi="Times New Roman"/>
          <w:sz w:val="28"/>
          <w:szCs w:val="28"/>
        </w:rPr>
        <w:t>Данилюк 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C34460" w:rsidRPr="00C34460">
        <w:rPr>
          <w:rFonts w:ascii="Times New Roman" w:hAnsi="Times New Roman"/>
          <w:sz w:val="28"/>
          <w:szCs w:val="28"/>
        </w:rPr>
        <w:t>В. Культурологічний аспект абревіатур як способу словотвору в англійській мові / Л. В. Данилюк // Слово й текст у просторі культури: тези доповідей міжнар. наук. конф., присв. 80-річчю з дня народження проф. О.</w:t>
      </w:r>
      <w:r w:rsidR="00436E07">
        <w:rPr>
          <w:rFonts w:ascii="Times New Roman" w:hAnsi="Times New Roman"/>
          <w:sz w:val="28"/>
          <w:szCs w:val="28"/>
          <w:lang w:val="uk-UA"/>
        </w:rPr>
        <w:t> </w:t>
      </w:r>
      <w:r w:rsidR="00C34460" w:rsidRPr="00C34460">
        <w:rPr>
          <w:rFonts w:ascii="Times New Roman" w:hAnsi="Times New Roman"/>
          <w:sz w:val="28"/>
          <w:szCs w:val="28"/>
        </w:rPr>
        <w:t>М.</w:t>
      </w:r>
      <w:r w:rsidR="00436E07">
        <w:rPr>
          <w:rFonts w:ascii="Times New Roman" w:hAnsi="Times New Roman"/>
          <w:sz w:val="28"/>
          <w:szCs w:val="28"/>
          <w:lang w:val="uk-UA"/>
        </w:rPr>
        <w:t> </w:t>
      </w:r>
      <w:r w:rsidR="00C34460" w:rsidRPr="00C34460">
        <w:rPr>
          <w:rFonts w:ascii="Times New Roman" w:hAnsi="Times New Roman"/>
          <w:sz w:val="28"/>
          <w:szCs w:val="28"/>
        </w:rPr>
        <w:t>Мороховського, К</w:t>
      </w:r>
      <w:r w:rsidR="000B66EF">
        <w:rPr>
          <w:rFonts w:ascii="Times New Roman" w:hAnsi="Times New Roman"/>
          <w:sz w:val="28"/>
          <w:szCs w:val="28"/>
        </w:rPr>
        <w:t xml:space="preserve">НЛУ.  К.: Ленвіт, 2010. </w:t>
      </w:r>
      <w:r w:rsidR="000B66EF" w:rsidRPr="000B66EF">
        <w:rPr>
          <w:rFonts w:ascii="Times New Roman" w:hAnsi="Times New Roman"/>
          <w:sz w:val="28"/>
          <w:szCs w:val="28"/>
        </w:rPr>
        <w:t xml:space="preserve"> </w:t>
      </w:r>
      <w:r w:rsidR="00436E07">
        <w:rPr>
          <w:rFonts w:ascii="Times New Roman" w:hAnsi="Times New Roman"/>
          <w:sz w:val="28"/>
          <w:szCs w:val="28"/>
        </w:rPr>
        <w:t xml:space="preserve"> С. 9</w:t>
      </w:r>
      <w:r w:rsidR="00436E07">
        <w:rPr>
          <w:rFonts w:ascii="Times New Roman" w:hAnsi="Times New Roman"/>
          <w:sz w:val="28"/>
          <w:szCs w:val="28"/>
          <w:lang w:val="uk-UA"/>
        </w:rPr>
        <w:t>1</w:t>
      </w:r>
      <w:r w:rsidR="00436E07">
        <w:rPr>
          <w:rFonts w:ascii="Times New Roman" w:hAnsi="Times New Roman"/>
          <w:sz w:val="28"/>
          <w:szCs w:val="28"/>
        </w:rPr>
        <w:t>-9</w:t>
      </w:r>
      <w:r w:rsidR="00436E07">
        <w:rPr>
          <w:rFonts w:ascii="Times New Roman" w:hAnsi="Times New Roman"/>
          <w:sz w:val="28"/>
          <w:szCs w:val="28"/>
          <w:lang w:val="uk-UA"/>
        </w:rPr>
        <w:t>2</w:t>
      </w:r>
      <w:r w:rsidR="00C34460" w:rsidRPr="00C34460">
        <w:rPr>
          <w:rFonts w:ascii="Times New Roman" w:hAnsi="Times New Roman"/>
          <w:sz w:val="28"/>
          <w:szCs w:val="28"/>
        </w:rPr>
        <w:t>.</w:t>
      </w:r>
    </w:p>
    <w:p w:rsidR="00A827D1" w:rsidRDefault="00702002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 w:rsidR="00A827D1" w:rsidRPr="009627B8">
        <w:rPr>
          <w:rFonts w:ascii="Times New Roman" w:hAnsi="Times New Roman"/>
          <w:sz w:val="28"/>
          <w:szCs w:val="28"/>
        </w:rPr>
        <w:t>Елисеева В.</w:t>
      </w:r>
      <w:r w:rsidR="000A4A32">
        <w:rPr>
          <w:rFonts w:ascii="Times New Roman" w:hAnsi="Times New Roman"/>
          <w:sz w:val="28"/>
          <w:szCs w:val="28"/>
          <w:lang w:val="uk-UA"/>
        </w:rPr>
        <w:t> </w:t>
      </w:r>
      <w:r w:rsidR="00A827D1" w:rsidRPr="009627B8">
        <w:rPr>
          <w:rFonts w:ascii="Times New Roman" w:hAnsi="Times New Roman"/>
          <w:sz w:val="28"/>
          <w:szCs w:val="28"/>
        </w:rPr>
        <w:t>В. Лексикология английского языка</w:t>
      </w:r>
      <w:r w:rsidR="00A827D1" w:rsidRPr="009627B8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A827D1" w:rsidRPr="009627B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A827D1" w:rsidRPr="009627B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A827D1" w:rsidRPr="009627B8">
        <w:rPr>
          <w:rFonts w:ascii="Times New Roman" w:hAnsi="Times New Roman"/>
          <w:sz w:val="28"/>
          <w:szCs w:val="28"/>
        </w:rPr>
        <w:t>Елисеева</w:t>
      </w:r>
      <w:r w:rsidR="00A827D1" w:rsidRPr="009627B8">
        <w:rPr>
          <w:rFonts w:ascii="Times New Roman" w:hAnsi="Times New Roman"/>
          <w:sz w:val="28"/>
          <w:szCs w:val="28"/>
          <w:lang w:val="uk-UA"/>
        </w:rPr>
        <w:t>.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66EF" w:rsidRPr="000B66E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СПб: СПбГУ, </w:t>
      </w:r>
      <w:r w:rsidR="00A827D1" w:rsidRPr="009627B8">
        <w:rPr>
          <w:rFonts w:ascii="Times New Roman" w:hAnsi="Times New Roman"/>
          <w:sz w:val="28"/>
          <w:szCs w:val="28"/>
        </w:rPr>
        <w:t xml:space="preserve"> 2003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B66EF" w:rsidRPr="000B66EF">
        <w:rPr>
          <w:rFonts w:ascii="Times New Roman" w:hAnsi="Times New Roman"/>
          <w:sz w:val="28"/>
          <w:szCs w:val="28"/>
        </w:rPr>
        <w:t xml:space="preserve"> </w:t>
      </w:r>
      <w:r w:rsidR="00A827D1" w:rsidRPr="009627B8">
        <w:rPr>
          <w:rFonts w:ascii="Times New Roman" w:hAnsi="Times New Roman"/>
          <w:sz w:val="28"/>
          <w:szCs w:val="28"/>
          <w:lang w:val="uk-UA"/>
        </w:rPr>
        <w:t xml:space="preserve"> 80 с.</w:t>
      </w:r>
    </w:p>
    <w:p w:rsidR="00A827D1" w:rsidRDefault="00A827D1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0CF6">
        <w:rPr>
          <w:rFonts w:ascii="Times New Roman" w:hAnsi="Times New Roman"/>
          <w:sz w:val="28"/>
          <w:szCs w:val="28"/>
          <w:lang w:val="uk-UA"/>
        </w:rPr>
        <w:t>Єнікєєва С.</w:t>
      </w:r>
      <w:r w:rsidR="00702002">
        <w:rPr>
          <w:rFonts w:ascii="Times New Roman" w:hAnsi="Times New Roman"/>
          <w:sz w:val="28"/>
          <w:szCs w:val="28"/>
          <w:lang w:val="uk-UA"/>
        </w:rPr>
        <w:t> </w:t>
      </w:r>
      <w:r w:rsidRPr="00600CF6">
        <w:rPr>
          <w:rFonts w:ascii="Times New Roman" w:hAnsi="Times New Roman"/>
          <w:sz w:val="28"/>
          <w:szCs w:val="28"/>
          <w:lang w:val="uk-UA"/>
        </w:rPr>
        <w:t xml:space="preserve">М. Скорочення слова як механізм формотворення та словотворення в сучасній англійській мові / </w:t>
      </w:r>
      <w:r w:rsidR="00955256" w:rsidRPr="00600CF6">
        <w:rPr>
          <w:rFonts w:ascii="Times New Roman" w:hAnsi="Times New Roman"/>
          <w:sz w:val="28"/>
          <w:szCs w:val="28"/>
          <w:lang w:val="uk-UA"/>
        </w:rPr>
        <w:t>С.</w:t>
      </w:r>
      <w:r w:rsidR="003A72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256" w:rsidRPr="00600CF6">
        <w:rPr>
          <w:rFonts w:ascii="Times New Roman" w:hAnsi="Times New Roman"/>
          <w:sz w:val="28"/>
          <w:szCs w:val="28"/>
          <w:lang w:val="uk-UA"/>
        </w:rPr>
        <w:t xml:space="preserve">М. Єнікєєва </w:t>
      </w:r>
      <w:r w:rsidR="00955256">
        <w:rPr>
          <w:rFonts w:ascii="Times New Roman" w:hAnsi="Times New Roman"/>
          <w:sz w:val="28"/>
          <w:szCs w:val="28"/>
          <w:lang w:val="uk-UA"/>
        </w:rPr>
        <w:t xml:space="preserve">// </w:t>
      </w:r>
      <w:r w:rsidRPr="00600CF6">
        <w:rPr>
          <w:rFonts w:ascii="Times New Roman" w:hAnsi="Times New Roman"/>
          <w:sz w:val="28"/>
          <w:szCs w:val="28"/>
          <w:lang w:val="uk-UA"/>
        </w:rPr>
        <w:t>Вісник Запорізького державного університ</w:t>
      </w:r>
      <w:r w:rsidR="00955256">
        <w:rPr>
          <w:rFonts w:ascii="Times New Roman" w:hAnsi="Times New Roman"/>
          <w:sz w:val="28"/>
          <w:szCs w:val="28"/>
          <w:lang w:val="uk-UA"/>
        </w:rPr>
        <w:t xml:space="preserve">ету. Серія: Філологічні науки. </w:t>
      </w:r>
      <w:r w:rsidR="000B66EF" w:rsidRPr="000B66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B66E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Запоріжжя, 2006. </w:t>
      </w:r>
      <w:r w:rsidR="000B66EF" w:rsidRPr="000B6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CF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A72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00CF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5256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600CF6">
        <w:rPr>
          <w:rFonts w:ascii="Times New Roman" w:hAnsi="Times New Roman"/>
          <w:sz w:val="28"/>
          <w:szCs w:val="28"/>
          <w:lang w:val="uk-UA"/>
        </w:rPr>
        <w:t>11-14.</w:t>
      </w:r>
    </w:p>
    <w:p w:rsidR="00A827D1" w:rsidRPr="00600CF6" w:rsidRDefault="00A827D1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00CF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00CF6">
        <w:rPr>
          <w:rFonts w:ascii="Times New Roman" w:hAnsi="Times New Roman"/>
          <w:sz w:val="28"/>
          <w:szCs w:val="28"/>
          <w:lang w:val="uk-UA"/>
        </w:rPr>
        <w:t>Єнікєєва С. М. Формування та функціонування нових словотворч</w:t>
      </w:r>
      <w:r w:rsidR="00702002">
        <w:rPr>
          <w:rFonts w:ascii="Times New Roman" w:hAnsi="Times New Roman"/>
          <w:sz w:val="28"/>
          <w:szCs w:val="28"/>
          <w:lang w:val="uk-UA"/>
        </w:rPr>
        <w:t>их елементів англійської мови: д</w:t>
      </w:r>
      <w:r w:rsidRPr="00600CF6">
        <w:rPr>
          <w:rFonts w:ascii="Times New Roman" w:hAnsi="Times New Roman"/>
          <w:sz w:val="28"/>
          <w:szCs w:val="28"/>
          <w:lang w:val="uk-UA"/>
        </w:rPr>
        <w:t>ис.</w:t>
      </w:r>
      <w:r w:rsidR="00702002">
        <w:rPr>
          <w:rFonts w:ascii="Times New Roman" w:hAnsi="Times New Roman"/>
          <w:sz w:val="28"/>
          <w:szCs w:val="28"/>
          <w:lang w:val="uk-UA"/>
        </w:rPr>
        <w:t xml:space="preserve"> … </w:t>
      </w:r>
      <w:r w:rsidRPr="00600CF6">
        <w:rPr>
          <w:rFonts w:ascii="Times New Roman" w:hAnsi="Times New Roman"/>
          <w:sz w:val="28"/>
          <w:szCs w:val="28"/>
          <w:lang w:val="uk-UA"/>
        </w:rPr>
        <w:t>канд. філол. наук</w:t>
      </w:r>
      <w:r w:rsidR="00702002" w:rsidRPr="00702002">
        <w:rPr>
          <w:lang w:val="uk-UA"/>
        </w:rPr>
        <w:t xml:space="preserve"> </w:t>
      </w:r>
      <w:r w:rsidR="00702002">
        <w:rPr>
          <w:rFonts w:ascii="Times New Roman" w:hAnsi="Times New Roman"/>
          <w:sz w:val="28"/>
          <w:szCs w:val="28"/>
          <w:lang w:val="uk-UA"/>
        </w:rPr>
        <w:t>10.02.04 /</w:t>
      </w:r>
      <w:r w:rsidR="003A727D">
        <w:rPr>
          <w:rFonts w:ascii="Times New Roman" w:hAnsi="Times New Roman"/>
          <w:sz w:val="28"/>
          <w:szCs w:val="28"/>
          <w:lang w:val="uk-UA"/>
        </w:rPr>
        <w:br/>
      </w:r>
      <w:r w:rsidRPr="00600CF6">
        <w:rPr>
          <w:rFonts w:ascii="Times New Roman" w:hAnsi="Times New Roman"/>
          <w:sz w:val="28"/>
          <w:szCs w:val="28"/>
          <w:lang w:val="uk-UA"/>
        </w:rPr>
        <w:t>С. М. Єнікєєва. – Запоріжжя</w:t>
      </w:r>
      <w:r w:rsidR="0070200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02002" w:rsidRPr="00702002">
        <w:rPr>
          <w:rFonts w:ascii="Times New Roman" w:hAnsi="Times New Roman"/>
          <w:sz w:val="28"/>
          <w:szCs w:val="28"/>
          <w:lang w:val="uk-UA"/>
        </w:rPr>
        <w:t>Запорізький держ. ун-т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, 1999. </w:t>
      </w:r>
      <w:r w:rsidR="000B66EF" w:rsidRPr="000B66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600CF6">
        <w:rPr>
          <w:rFonts w:ascii="Times New Roman" w:hAnsi="Times New Roman"/>
          <w:sz w:val="28"/>
          <w:szCs w:val="28"/>
          <w:lang w:val="uk-UA"/>
        </w:rPr>
        <w:t xml:space="preserve"> 176 с.</w:t>
      </w:r>
    </w:p>
    <w:p w:rsidR="00A827D1" w:rsidRPr="00600CF6" w:rsidRDefault="00A827D1" w:rsidP="000A34D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 xml:space="preserve"> Єрмоловіч Д.</w:t>
      </w:r>
      <w:r w:rsidR="0070200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>І. Основи професійного перекладу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>Д.</w:t>
      </w:r>
      <w:r w:rsidR="0070200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>І.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Єрмоловіч. </w:t>
      </w: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02002" w:rsidRPr="003A727D">
        <w:rPr>
          <w:lang w:val="uk-UA"/>
        </w:rPr>
        <w:t xml:space="preserve"> </w:t>
      </w:r>
      <w:r w:rsidR="00702002">
        <w:rPr>
          <w:rFonts w:ascii="Times New Roman" w:hAnsi="Times New Roman"/>
          <w:color w:val="000000"/>
          <w:sz w:val="28"/>
          <w:szCs w:val="28"/>
          <w:lang w:val="uk-UA"/>
        </w:rPr>
        <w:t>К.</w:t>
      </w:r>
      <w:r w:rsidR="00702002" w:rsidRPr="00702002">
        <w:rPr>
          <w:rFonts w:ascii="Times New Roman" w:hAnsi="Times New Roman"/>
          <w:color w:val="000000"/>
          <w:sz w:val="28"/>
          <w:szCs w:val="28"/>
          <w:lang w:val="uk-UA"/>
        </w:rPr>
        <w:t>: Соф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ія, 2004. </w:t>
      </w:r>
      <w:r w:rsidR="00702002" w:rsidRPr="00702002">
        <w:rPr>
          <w:rFonts w:ascii="Times New Roman" w:hAnsi="Times New Roman"/>
          <w:color w:val="000000"/>
          <w:sz w:val="28"/>
          <w:szCs w:val="28"/>
          <w:lang w:val="uk-UA"/>
        </w:rPr>
        <w:t xml:space="preserve"> 230 с.</w:t>
      </w: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827D1" w:rsidRPr="0097406A" w:rsidRDefault="00A827D1" w:rsidP="000A34D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>Жлуктенко Ю.</w:t>
      </w:r>
      <w:r w:rsidR="0070200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 xml:space="preserve">О. </w:t>
      </w:r>
      <w:r w:rsidRPr="00D75F9D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Українсько-англійські міжмовні відносини. </w:t>
      </w:r>
      <w:r w:rsidRPr="00600CF6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Українська мова в США і Канаді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/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>Ю.</w:t>
      </w:r>
      <w:r w:rsidR="0070200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>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>Жлуктенко</w:t>
      </w:r>
      <w:r w:rsidR="000B66EF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К.: Вид-во Київського ун-ту,</w:t>
      </w:r>
      <w:r w:rsidRPr="00600CF6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1964. </w:t>
      </w:r>
      <w:r w:rsidRPr="00D75F9D">
        <w:rPr>
          <w:rFonts w:ascii="Times New Roman" w:eastAsia="TimesNewRoman" w:hAnsi="Times New Roman"/>
          <w:color w:val="000000"/>
          <w:sz w:val="28"/>
          <w:szCs w:val="28"/>
        </w:rPr>
        <w:t xml:space="preserve"> 164 с.</w:t>
      </w:r>
    </w:p>
    <w:p w:rsidR="00A827D1" w:rsidRPr="00CA023C" w:rsidRDefault="00A66479" w:rsidP="000A34D5">
      <w:pPr>
        <w:pStyle w:val="a7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Заботкина В. И. </w:t>
      </w:r>
      <w:r w:rsidR="00A827D1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Новая лексика современного английского яз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ыка: 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чеб. 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особие для ин-тов и фак. 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и</w:t>
      </w:r>
      <w:r w:rsidR="00A827D1">
        <w:rPr>
          <w:rFonts w:ascii="Times New Roman" w:eastAsia="TimesNewRoman" w:hAnsi="Times New Roman"/>
          <w:color w:val="000000"/>
          <w:sz w:val="28"/>
          <w:szCs w:val="28"/>
        </w:rPr>
        <w:t xml:space="preserve">ностр. яз. / </w:t>
      </w:r>
      <w:r w:rsidR="00A827D1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В. И.</w:t>
      </w:r>
      <w:r w:rsidR="00A827D1" w:rsidRPr="00600CF6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A827D1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Заботкина. </w:t>
      </w:r>
      <w:r w:rsidR="000B66E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М.: Высш. 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>ш</w:t>
      </w:r>
      <w:r w:rsidR="000B66EF">
        <w:rPr>
          <w:rFonts w:ascii="Times New Roman" w:eastAsia="TimesNewRoman" w:hAnsi="Times New Roman"/>
          <w:color w:val="000000"/>
          <w:sz w:val="28"/>
          <w:szCs w:val="28"/>
        </w:rPr>
        <w:t xml:space="preserve">кола, 1989. </w:t>
      </w:r>
      <w:r w:rsidR="00A827D1">
        <w:rPr>
          <w:rFonts w:ascii="Times New Roman" w:eastAsia="TimesNewRoman" w:hAnsi="Times New Roman"/>
          <w:color w:val="000000"/>
          <w:sz w:val="28"/>
          <w:szCs w:val="28"/>
        </w:rPr>
        <w:t xml:space="preserve"> 126 с.</w:t>
      </w:r>
    </w:p>
    <w:p w:rsidR="00A827D1" w:rsidRPr="00CA023C" w:rsidRDefault="00CA023C" w:rsidP="00CA023C">
      <w:pPr>
        <w:pStyle w:val="a7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Зацний Ю.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Новая общественно-политическая лексика и фразеология английского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языка /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Ю.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Pr="00600C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Зацний, 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Н Бутов.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Запорожье: ЗГУ, 2000.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198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A827D1" w:rsidRDefault="00A827D1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Зацний Ю. А. Розвиток словникового складу сучасної ан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глійської мови / Ю. А. Зацний. </w:t>
      </w:r>
      <w:r w:rsidRPr="009627B8">
        <w:rPr>
          <w:rFonts w:ascii="Times New Roman" w:hAnsi="Times New Roman"/>
          <w:sz w:val="28"/>
          <w:szCs w:val="28"/>
          <w:lang w:val="uk-UA"/>
        </w:rPr>
        <w:t xml:space="preserve"> Запоріжжя: Запорізьки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й державний університет, 1998. </w:t>
      </w:r>
      <w:r w:rsidRPr="009627B8">
        <w:rPr>
          <w:rFonts w:ascii="Times New Roman" w:hAnsi="Times New Roman"/>
          <w:sz w:val="28"/>
          <w:szCs w:val="28"/>
          <w:lang w:val="uk-UA"/>
        </w:rPr>
        <w:t xml:space="preserve"> 431 с.</w:t>
      </w:r>
    </w:p>
    <w:p w:rsidR="00A827D1" w:rsidRPr="00CA023C" w:rsidRDefault="00CA023C" w:rsidP="00CA023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 </w:t>
      </w:r>
      <w:r w:rsidRPr="00715FD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Зацний Ю. А.</w:t>
      </w:r>
      <w:r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15FD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Інно</w:t>
      </w:r>
      <w:r w:rsidR="002561CC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вації у</w:t>
      </w:r>
      <w:r w:rsidRPr="00715FD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 словниковому складі англій</w:t>
      </w:r>
      <w:r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ської мови початку ХХІ століття</w:t>
      </w:r>
      <w:r w:rsidRPr="00715FD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: англо-український словник</w:t>
      </w:r>
      <w:r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 / Ю. А. Зацний,</w:t>
      </w:r>
      <w:r w:rsidRPr="00715FD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 </w:t>
      </w:r>
      <w:r w:rsidR="00A6647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br/>
        <w:t xml:space="preserve">А. В. </w:t>
      </w:r>
      <w:r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Янков</w:t>
      </w:r>
      <w:r w:rsidR="00A6647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 Вінниця</w:t>
      </w:r>
      <w:r w:rsidRPr="00715FD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: Нова кн</w:t>
      </w:r>
      <w:r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>ига</w:t>
      </w:r>
      <w:r w:rsidR="000B66EF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, 2008. </w:t>
      </w:r>
      <w:r w:rsidRPr="00715FD9">
        <w:rPr>
          <w:rFonts w:ascii="Times New Roman" w:eastAsia="TimesNewRoman" w:hAnsi="Times New Roman"/>
          <w:bCs/>
          <w:color w:val="000000"/>
          <w:sz w:val="28"/>
          <w:szCs w:val="28"/>
          <w:lang w:val="uk-UA"/>
        </w:rPr>
        <w:t xml:space="preserve"> 360 с.</w:t>
      </w:r>
    </w:p>
    <w:p w:rsidR="00A827D1" w:rsidRPr="00CA023C" w:rsidRDefault="00CA023C" w:rsidP="00CA023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</w:rPr>
        <w:t>Зацний Ю.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>Особенности влияния американского варианта английского языка на британский вариант на лексико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-семантическом уровне: 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автореф. д</w:t>
      </w:r>
      <w:r>
        <w:rPr>
          <w:rFonts w:ascii="Times New Roman" w:eastAsia="TimesNewRoman" w:hAnsi="Times New Roman"/>
          <w:color w:val="000000"/>
          <w:sz w:val="28"/>
          <w:szCs w:val="28"/>
        </w:rPr>
        <w:t>ис.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..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 xml:space="preserve"> канд. филол. наук.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/ Ю. А. Зацний.</w:t>
      </w:r>
      <w:r w:rsidR="000B66EF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 xml:space="preserve"> К., 1975.</w:t>
      </w:r>
      <w:r w:rsidR="000B66EF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26 с.</w:t>
      </w:r>
    </w:p>
    <w:p w:rsidR="00A827D1" w:rsidRPr="00CA023C" w:rsidRDefault="00CA023C" w:rsidP="00CA023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 w:rsidRPr="00600CF6">
        <w:rPr>
          <w:rFonts w:ascii="Times New Roman" w:hAnsi="Times New Roman"/>
          <w:sz w:val="28"/>
          <w:szCs w:val="28"/>
          <w:lang w:val="uk-UA"/>
        </w:rPr>
        <w:t>Иванов А. И. Пополнение словарного состава современного</w:t>
      </w:r>
      <w:r>
        <w:rPr>
          <w:rFonts w:ascii="Times New Roman" w:hAnsi="Times New Roman"/>
          <w:sz w:val="28"/>
          <w:szCs w:val="28"/>
          <w:lang w:val="uk-UA"/>
        </w:rPr>
        <w:t xml:space="preserve"> анг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лийского языка / А. И. Иванов. </w:t>
      </w:r>
      <w:r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, 1971. </w:t>
      </w:r>
      <w:r w:rsidRPr="00600CF6">
        <w:rPr>
          <w:rFonts w:ascii="Times New Roman" w:hAnsi="Times New Roman"/>
          <w:sz w:val="28"/>
          <w:szCs w:val="28"/>
          <w:lang w:val="uk-UA"/>
        </w:rPr>
        <w:t xml:space="preserve"> 28 с.</w:t>
      </w:r>
      <w:r w:rsidR="00A827D1" w:rsidRPr="00CA023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</w:p>
    <w:p w:rsidR="00A827D1" w:rsidRDefault="00A827D1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Ивлева Г. Г. Tенденции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развития слова и словарно</w:t>
      </w:r>
      <w:r>
        <w:rPr>
          <w:rFonts w:ascii="Times New Roman" w:hAnsi="Times New Roman"/>
          <w:sz w:val="28"/>
          <w:szCs w:val="28"/>
          <w:lang w:val="uk-UA"/>
        </w:rPr>
        <w:t xml:space="preserve">го состава / </w:t>
      </w:r>
      <w:r w:rsidR="00D94CED">
        <w:rPr>
          <w:rFonts w:ascii="Times New Roman" w:hAnsi="Times New Roman"/>
          <w:sz w:val="28"/>
          <w:szCs w:val="28"/>
          <w:lang w:val="uk-UA"/>
        </w:rPr>
        <w:br/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Г. Г. Ивлева. </w:t>
      </w:r>
      <w:r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, 1986. </w:t>
      </w:r>
      <w:r w:rsidRPr="009627B8">
        <w:rPr>
          <w:rFonts w:ascii="Times New Roman" w:hAnsi="Times New Roman"/>
          <w:sz w:val="28"/>
          <w:szCs w:val="28"/>
          <w:lang w:val="uk-UA"/>
        </w:rPr>
        <w:t xml:space="preserve"> 127 с.</w:t>
      </w:r>
    </w:p>
    <w:p w:rsidR="00A827D1" w:rsidRPr="00DB38CE" w:rsidRDefault="00A827D1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38CE">
        <w:rPr>
          <w:rFonts w:ascii="Times New Roman" w:hAnsi="Times New Roman"/>
          <w:sz w:val="28"/>
          <w:szCs w:val="28"/>
          <w:lang w:val="uk-UA"/>
        </w:rPr>
        <w:t>Ільіш Б. О. Історія англійської мо</w:t>
      </w:r>
      <w:r w:rsidR="000B66EF">
        <w:rPr>
          <w:rFonts w:ascii="Times New Roman" w:hAnsi="Times New Roman"/>
          <w:sz w:val="28"/>
          <w:szCs w:val="28"/>
          <w:lang w:val="uk-UA"/>
        </w:rPr>
        <w:t xml:space="preserve">ви / Б. О. Ільіш.  К., 2005. </w:t>
      </w:r>
      <w:r w:rsidRPr="00DB38CE">
        <w:rPr>
          <w:rFonts w:ascii="Times New Roman" w:hAnsi="Times New Roman"/>
          <w:sz w:val="28"/>
          <w:szCs w:val="28"/>
          <w:lang w:val="uk-UA"/>
        </w:rPr>
        <w:t>154 с.</w:t>
      </w:r>
    </w:p>
    <w:p w:rsidR="00A827D1" w:rsidRDefault="00A827D1" w:rsidP="000A34D5">
      <w:pPr>
        <w:pStyle w:val="Iiiaeuiueiaaaao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827D1">
        <w:rPr>
          <w:color w:val="000000"/>
          <w:sz w:val="28"/>
          <w:szCs w:val="28"/>
          <w:lang w:val="uk-UA"/>
        </w:rPr>
        <w:t xml:space="preserve"> </w:t>
      </w:r>
      <w:r w:rsidRPr="00A827D1">
        <w:rPr>
          <w:color w:val="000000"/>
          <w:sz w:val="28"/>
          <w:szCs w:val="28"/>
        </w:rPr>
        <w:t>Карлинский А.</w:t>
      </w:r>
      <w:r w:rsidR="00631633">
        <w:rPr>
          <w:color w:val="000000"/>
          <w:sz w:val="28"/>
          <w:szCs w:val="28"/>
          <w:lang w:val="uk-UA"/>
        </w:rPr>
        <w:t> </w:t>
      </w:r>
      <w:r w:rsidRPr="00A827D1">
        <w:rPr>
          <w:color w:val="000000"/>
          <w:sz w:val="28"/>
          <w:szCs w:val="28"/>
        </w:rPr>
        <w:t>Е. Понятие языковой общности и речевой нормы в связи с проблемой двуязычия</w:t>
      </w:r>
      <w:r w:rsidR="00631633">
        <w:rPr>
          <w:color w:val="000000"/>
          <w:sz w:val="28"/>
          <w:szCs w:val="28"/>
          <w:lang w:val="uk-UA"/>
        </w:rPr>
        <w:t xml:space="preserve"> / А. Е. Карлинский</w:t>
      </w:r>
      <w:r w:rsidRPr="00A827D1">
        <w:rPr>
          <w:color w:val="000000"/>
          <w:sz w:val="28"/>
          <w:szCs w:val="28"/>
        </w:rPr>
        <w:t xml:space="preserve"> // Мови європейського культурного</w:t>
      </w:r>
      <w:r w:rsidR="000B66EF">
        <w:rPr>
          <w:color w:val="000000"/>
          <w:sz w:val="28"/>
          <w:szCs w:val="28"/>
        </w:rPr>
        <w:t xml:space="preserve"> ареалу: Розвиток і взаємодія. </w:t>
      </w:r>
      <w:r w:rsidRPr="00A827D1">
        <w:rPr>
          <w:color w:val="000000"/>
          <w:sz w:val="28"/>
          <w:szCs w:val="28"/>
        </w:rPr>
        <w:t>К.: Довіра,</w:t>
      </w:r>
      <w:r w:rsidR="00631633">
        <w:rPr>
          <w:color w:val="000000"/>
          <w:sz w:val="28"/>
          <w:szCs w:val="28"/>
          <w:lang w:val="uk-UA"/>
        </w:rPr>
        <w:t xml:space="preserve"> </w:t>
      </w:r>
      <w:r w:rsidR="000B66EF">
        <w:rPr>
          <w:color w:val="000000"/>
          <w:sz w:val="28"/>
          <w:szCs w:val="28"/>
        </w:rPr>
        <w:t xml:space="preserve">1995. </w:t>
      </w:r>
      <w:r w:rsidRPr="00A827D1">
        <w:rPr>
          <w:color w:val="000000"/>
          <w:sz w:val="28"/>
          <w:szCs w:val="28"/>
        </w:rPr>
        <w:t xml:space="preserve"> C.</w:t>
      </w:r>
      <w:r w:rsidR="00631633">
        <w:rPr>
          <w:color w:val="000000"/>
          <w:sz w:val="28"/>
          <w:szCs w:val="28"/>
          <w:lang w:val="uk-UA"/>
        </w:rPr>
        <w:t xml:space="preserve"> </w:t>
      </w:r>
      <w:r w:rsidRPr="00A827D1">
        <w:rPr>
          <w:color w:val="000000"/>
          <w:sz w:val="28"/>
          <w:szCs w:val="28"/>
        </w:rPr>
        <w:t>111-125.</w:t>
      </w:r>
    </w:p>
    <w:p w:rsidR="00A827D1" w:rsidRPr="00A827D1" w:rsidRDefault="00631633" w:rsidP="000A34D5">
      <w:pPr>
        <w:pStyle w:val="Iiiaeuiueiaaaao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  <w:r w:rsidR="00A827D1" w:rsidRPr="00A827D1">
        <w:rPr>
          <w:color w:val="000000"/>
          <w:sz w:val="28"/>
          <w:szCs w:val="28"/>
          <w:lang w:val="uk-UA"/>
        </w:rPr>
        <w:t>Каращук П. М. Словооб</w:t>
      </w:r>
      <w:r>
        <w:rPr>
          <w:color w:val="000000"/>
          <w:sz w:val="28"/>
          <w:szCs w:val="28"/>
          <w:lang w:val="uk-UA"/>
        </w:rPr>
        <w:t>разование английского яз</w:t>
      </w:r>
      <w:r>
        <w:rPr>
          <w:color w:val="000000"/>
          <w:sz w:val="28"/>
          <w:szCs w:val="28"/>
        </w:rPr>
        <w:t>ы</w:t>
      </w:r>
      <w:r w:rsidR="000B66EF">
        <w:rPr>
          <w:color w:val="000000"/>
          <w:sz w:val="28"/>
          <w:szCs w:val="28"/>
          <w:lang w:val="uk-UA"/>
        </w:rPr>
        <w:t>ка / П. М. Каращук.  М.: Высшая школа, 1977</w:t>
      </w:r>
      <w:r w:rsidR="000B66EF">
        <w:rPr>
          <w:color w:val="000000"/>
          <w:sz w:val="28"/>
          <w:szCs w:val="28"/>
          <w:lang w:val="en-US"/>
        </w:rPr>
        <w:t>/</w:t>
      </w:r>
      <w:r w:rsidR="00A827D1" w:rsidRPr="00A827D1">
        <w:rPr>
          <w:color w:val="000000"/>
          <w:sz w:val="28"/>
          <w:szCs w:val="28"/>
          <w:lang w:val="uk-UA"/>
        </w:rPr>
        <w:t xml:space="preserve"> 303 с.</w:t>
      </w:r>
    </w:p>
    <w:p w:rsidR="00A827D1" w:rsidRPr="00DB38CE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 </w:t>
      </w:r>
      <w:r w:rsidRPr="00B92FB2">
        <w:rPr>
          <w:rFonts w:ascii="Times New Roman" w:hAnsi="Times New Roman"/>
          <w:color w:val="000000"/>
          <w:sz w:val="28"/>
          <w:szCs w:val="28"/>
          <w:lang w:val="uk-UA"/>
        </w:rPr>
        <w:t>Карабан В.</w:t>
      </w:r>
      <w:r w:rsidR="0063163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B92FB2">
        <w:rPr>
          <w:rFonts w:ascii="Times New Roman" w:hAnsi="Times New Roman"/>
          <w:color w:val="000000"/>
          <w:sz w:val="28"/>
          <w:szCs w:val="28"/>
          <w:lang w:val="uk-UA"/>
        </w:rPr>
        <w:t>І. Посібник-довідник з перекладу англійської наукової і технічно</w:t>
      </w:r>
      <w:r w:rsidR="00631633">
        <w:rPr>
          <w:rFonts w:ascii="Times New Roman" w:hAnsi="Times New Roman"/>
          <w:color w:val="000000"/>
          <w:sz w:val="28"/>
          <w:szCs w:val="28"/>
          <w:lang w:val="uk-UA"/>
        </w:rPr>
        <w:t>ї літератури на українську мову / В. І. Карабан.</w:t>
      </w:r>
      <w:r w:rsidRPr="00B92FB2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631633">
        <w:rPr>
          <w:rFonts w:ascii="Times New Roman" w:hAnsi="Times New Roman"/>
          <w:color w:val="000000"/>
          <w:sz w:val="28"/>
          <w:szCs w:val="28"/>
          <w:lang w:val="uk-UA"/>
        </w:rPr>
        <w:t xml:space="preserve">К.: Політична думка, 1997. – </w:t>
      </w:r>
      <w:r w:rsidR="00F23931">
        <w:rPr>
          <w:rFonts w:ascii="Times New Roman" w:hAnsi="Times New Roman"/>
          <w:color w:val="000000"/>
          <w:sz w:val="28"/>
          <w:szCs w:val="28"/>
          <w:lang w:val="uk-UA"/>
        </w:rPr>
        <w:t>448</w:t>
      </w:r>
      <w:r w:rsidRPr="00B92FB2">
        <w:rPr>
          <w:rFonts w:ascii="Times New Roman" w:hAnsi="Times New Roman"/>
          <w:color w:val="000000"/>
          <w:sz w:val="28"/>
          <w:szCs w:val="28"/>
          <w:lang w:val="uk-UA"/>
        </w:rPr>
        <w:t xml:space="preserve"> с.</w:t>
      </w:r>
    </w:p>
    <w:p w:rsidR="00A827D1" w:rsidRDefault="00A827D1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79A" w:rsidRPr="0018179A">
        <w:rPr>
          <w:rFonts w:ascii="Times New Roman" w:hAnsi="Times New Roman"/>
          <w:sz w:val="28"/>
          <w:szCs w:val="28"/>
          <w:lang w:val="uk-UA"/>
        </w:rPr>
        <w:t>Кобзар С. К. Основні тенденції словотвору сучасного американського варіанта англійської мови</w:t>
      </w:r>
      <w:r w:rsidR="0018179A">
        <w:rPr>
          <w:rFonts w:ascii="Times New Roman" w:hAnsi="Times New Roman"/>
          <w:sz w:val="28"/>
          <w:szCs w:val="28"/>
          <w:lang w:val="uk-UA"/>
        </w:rPr>
        <w:t xml:space="preserve"> / С. К. Кобзар</w:t>
      </w:r>
      <w:r w:rsidR="0018179A" w:rsidRPr="0018179A">
        <w:rPr>
          <w:rFonts w:ascii="Times New Roman" w:hAnsi="Times New Roman"/>
          <w:sz w:val="28"/>
          <w:szCs w:val="28"/>
          <w:lang w:val="uk-UA"/>
        </w:rPr>
        <w:t xml:space="preserve"> // Вісн. Житомир. </w:t>
      </w:r>
      <w:r w:rsidR="0018179A">
        <w:rPr>
          <w:rFonts w:ascii="Times New Roman" w:hAnsi="Times New Roman"/>
          <w:sz w:val="28"/>
          <w:szCs w:val="28"/>
          <w:lang w:val="uk-UA"/>
        </w:rPr>
        <w:t xml:space="preserve">держ. пед. ун-ту. – 1999. – № 4. – </w:t>
      </w:r>
      <w:r w:rsidR="0018179A" w:rsidRPr="0018179A">
        <w:rPr>
          <w:rFonts w:ascii="Times New Roman" w:hAnsi="Times New Roman"/>
          <w:sz w:val="28"/>
          <w:szCs w:val="28"/>
          <w:lang w:val="uk-UA"/>
        </w:rPr>
        <w:t>С. 54–59.</w:t>
      </w:r>
    </w:p>
    <w:p w:rsidR="00F23931" w:rsidRPr="00F23931" w:rsidRDefault="0018179A" w:rsidP="000A34D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Королёв</w:t>
      </w:r>
      <w:r w:rsidR="0034442E">
        <w:rPr>
          <w:rFonts w:ascii="Times New Roman" w:hAnsi="Times New Roman"/>
          <w:sz w:val="28"/>
          <w:szCs w:val="28"/>
          <w:lang w:val="uk-UA"/>
        </w:rPr>
        <w:t xml:space="preserve"> А. А. Валлийский язик.</w:t>
      </w:r>
      <w:r w:rsidR="00F23931" w:rsidRPr="0018179A">
        <w:rPr>
          <w:rFonts w:ascii="Times New Roman" w:hAnsi="Times New Roman"/>
          <w:sz w:val="28"/>
          <w:szCs w:val="28"/>
          <w:lang w:val="uk-UA"/>
        </w:rPr>
        <w:t xml:space="preserve"> Языки мира. Ге</w:t>
      </w:r>
      <w:r w:rsidR="0034442E">
        <w:rPr>
          <w:rFonts w:ascii="Times New Roman" w:hAnsi="Times New Roman"/>
          <w:sz w:val="28"/>
          <w:szCs w:val="28"/>
          <w:lang w:val="uk-UA"/>
        </w:rPr>
        <w:t>рманские языки. Кельтские язики / А. А. Коро</w:t>
      </w:r>
      <w:r w:rsidR="0034442E">
        <w:rPr>
          <w:rFonts w:ascii="Times New Roman" w:hAnsi="Times New Roman"/>
          <w:sz w:val="28"/>
          <w:szCs w:val="28"/>
        </w:rPr>
        <w:t xml:space="preserve">лёв. – </w:t>
      </w:r>
      <w:r w:rsidR="00F23931" w:rsidRPr="0018179A">
        <w:rPr>
          <w:rFonts w:ascii="Times New Roman" w:hAnsi="Times New Roman"/>
          <w:sz w:val="28"/>
          <w:szCs w:val="28"/>
          <w:lang w:val="uk-UA"/>
        </w:rPr>
        <w:t>М., 2000</w:t>
      </w:r>
      <w:r w:rsidR="0034442E">
        <w:rPr>
          <w:rFonts w:ascii="Times New Roman" w:hAnsi="Times New Roman"/>
          <w:sz w:val="28"/>
          <w:szCs w:val="28"/>
          <w:lang w:val="uk-UA"/>
        </w:rPr>
        <w:t>.</w:t>
      </w:r>
    </w:p>
    <w:p w:rsidR="00A827D1" w:rsidRPr="00DB38CE" w:rsidRDefault="00A827D1" w:rsidP="000A34D5">
      <w:pPr>
        <w:pStyle w:val="Iiiaeuiueiaaaao"/>
        <w:numPr>
          <w:ilvl w:val="0"/>
          <w:numId w:val="3"/>
        </w:numPr>
        <w:spacing w:before="12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18179A">
        <w:rPr>
          <w:color w:val="000000"/>
          <w:sz w:val="28"/>
          <w:szCs w:val="28"/>
          <w:lang w:val="uk-UA"/>
        </w:rPr>
        <w:t xml:space="preserve">Косериу Э. Синхрония, диахрония </w:t>
      </w:r>
      <w:r w:rsidR="0034442E">
        <w:rPr>
          <w:color w:val="000000"/>
          <w:sz w:val="28"/>
          <w:szCs w:val="28"/>
        </w:rPr>
        <w:t>и история</w:t>
      </w:r>
      <w:r>
        <w:rPr>
          <w:color w:val="000000"/>
          <w:sz w:val="28"/>
          <w:szCs w:val="28"/>
        </w:rPr>
        <w:t xml:space="preserve"> </w:t>
      </w:r>
      <w:r w:rsidR="0034442E">
        <w:rPr>
          <w:color w:val="000000"/>
          <w:sz w:val="28"/>
          <w:szCs w:val="28"/>
        </w:rPr>
        <w:t xml:space="preserve">/ </w:t>
      </w:r>
      <w:r w:rsidR="0034442E" w:rsidRPr="00DB38CE">
        <w:rPr>
          <w:color w:val="000000"/>
          <w:sz w:val="28"/>
          <w:szCs w:val="28"/>
        </w:rPr>
        <w:t>Э. Косериу</w:t>
      </w:r>
      <w:r w:rsidR="0034442E" w:rsidRPr="00DC5761">
        <w:rPr>
          <w:color w:val="000000"/>
          <w:sz w:val="28"/>
          <w:szCs w:val="28"/>
        </w:rPr>
        <w:t xml:space="preserve"> </w:t>
      </w:r>
      <w:r w:rsidR="002F7FA3">
        <w:rPr>
          <w:color w:val="000000"/>
          <w:sz w:val="28"/>
          <w:szCs w:val="28"/>
        </w:rPr>
        <w:t xml:space="preserve">// </w:t>
      </w:r>
      <w:r w:rsidRPr="00DC5761">
        <w:rPr>
          <w:color w:val="000000"/>
          <w:sz w:val="28"/>
          <w:szCs w:val="28"/>
        </w:rPr>
        <w:t>Новое в лингвистике</w:t>
      </w:r>
      <w:r>
        <w:rPr>
          <w:color w:val="000000"/>
          <w:sz w:val="28"/>
          <w:szCs w:val="28"/>
        </w:rPr>
        <w:t xml:space="preserve">. </w:t>
      </w:r>
      <w:r w:rsidRPr="00DB38CE">
        <w:rPr>
          <w:color w:val="000000"/>
          <w:sz w:val="28"/>
          <w:szCs w:val="28"/>
        </w:rPr>
        <w:t>Вып.</w:t>
      </w:r>
      <w:r>
        <w:rPr>
          <w:color w:val="000000"/>
          <w:sz w:val="28"/>
          <w:szCs w:val="28"/>
        </w:rPr>
        <w:t xml:space="preserve"> </w:t>
      </w:r>
      <w:r w:rsidRPr="00DB38CE"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</w:rPr>
        <w:t>. – М.</w:t>
      </w:r>
      <w:r w:rsidR="002F7FA3">
        <w:rPr>
          <w:color w:val="000000"/>
          <w:sz w:val="28"/>
          <w:szCs w:val="28"/>
        </w:rPr>
        <w:t>: Прогресс</w:t>
      </w:r>
      <w:r>
        <w:rPr>
          <w:color w:val="000000"/>
          <w:sz w:val="28"/>
          <w:szCs w:val="28"/>
        </w:rPr>
        <w:t>,</w:t>
      </w:r>
      <w:r w:rsidR="003444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1963. – </w:t>
      </w:r>
      <w:r w:rsidRPr="00DB38CE">
        <w:rPr>
          <w:color w:val="000000"/>
          <w:sz w:val="28"/>
          <w:szCs w:val="28"/>
        </w:rPr>
        <w:t>С.</w:t>
      </w:r>
      <w:r w:rsidR="0034442E">
        <w:rPr>
          <w:color w:val="000000"/>
          <w:sz w:val="28"/>
          <w:szCs w:val="28"/>
        </w:rPr>
        <w:t xml:space="preserve"> </w:t>
      </w:r>
      <w:r w:rsidRPr="00DB38CE">
        <w:rPr>
          <w:color w:val="000000"/>
          <w:sz w:val="28"/>
          <w:szCs w:val="28"/>
        </w:rPr>
        <w:t xml:space="preserve">143-343. </w:t>
      </w:r>
    </w:p>
    <w:p w:rsidR="00A827D1" w:rsidRPr="00B92FB2" w:rsidRDefault="00A827D1" w:rsidP="000A34D5">
      <w:pPr>
        <w:pStyle w:val="2"/>
        <w:numPr>
          <w:ilvl w:val="0"/>
          <w:numId w:val="3"/>
        </w:numPr>
        <w:shd w:val="clear" w:color="auto" w:fill="auto"/>
        <w:tabs>
          <w:tab w:val="left" w:pos="1902"/>
        </w:tabs>
        <w:spacing w:line="360" w:lineRule="auto"/>
        <w:ind w:left="714" w:right="300" w:hanging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2FB2">
        <w:rPr>
          <w:sz w:val="28"/>
          <w:szCs w:val="28"/>
        </w:rPr>
        <w:t>Косарева</w:t>
      </w:r>
      <w:r w:rsidR="00F66182">
        <w:rPr>
          <w:sz w:val="28"/>
          <w:szCs w:val="28"/>
          <w:lang w:val="uk-UA"/>
        </w:rPr>
        <w:t xml:space="preserve"> </w:t>
      </w:r>
      <w:r w:rsidRPr="00B92FB2">
        <w:rPr>
          <w:sz w:val="28"/>
          <w:szCs w:val="28"/>
        </w:rPr>
        <w:t>Н. В</w:t>
      </w:r>
      <w:r>
        <w:rPr>
          <w:sz w:val="28"/>
          <w:szCs w:val="28"/>
        </w:rPr>
        <w:t>. Отражение в переводе аналоговы</w:t>
      </w:r>
      <w:r w:rsidRPr="00B92FB2">
        <w:rPr>
          <w:sz w:val="28"/>
          <w:szCs w:val="28"/>
        </w:rPr>
        <w:t>х различий между британским и американским вариантами</w:t>
      </w:r>
      <w:r w:rsidR="00CF531B">
        <w:rPr>
          <w:sz w:val="28"/>
          <w:szCs w:val="28"/>
        </w:rPr>
        <w:t xml:space="preserve">: дис. ... канд. </w:t>
      </w:r>
      <w:r w:rsidR="00CF531B" w:rsidRPr="00CF531B">
        <w:rPr>
          <w:sz w:val="28"/>
          <w:szCs w:val="28"/>
        </w:rPr>
        <w:t>филол</w:t>
      </w:r>
      <w:r w:rsidR="00CF531B">
        <w:rPr>
          <w:sz w:val="28"/>
          <w:szCs w:val="28"/>
        </w:rPr>
        <w:t xml:space="preserve">. </w:t>
      </w:r>
      <w:r w:rsidR="00CF531B" w:rsidRPr="00CF531B">
        <w:rPr>
          <w:sz w:val="28"/>
          <w:szCs w:val="28"/>
        </w:rPr>
        <w:t>наук: 10.02.20</w:t>
      </w:r>
      <w:r w:rsidR="002F7FA3">
        <w:rPr>
          <w:sz w:val="28"/>
          <w:szCs w:val="28"/>
        </w:rPr>
        <w:t xml:space="preserve"> / </w:t>
      </w:r>
      <w:r w:rsidR="00A66479">
        <w:rPr>
          <w:sz w:val="28"/>
          <w:szCs w:val="28"/>
        </w:rPr>
        <w:t xml:space="preserve">Н. В. </w:t>
      </w:r>
      <w:r w:rsidR="00CF531B">
        <w:rPr>
          <w:sz w:val="28"/>
          <w:szCs w:val="28"/>
        </w:rPr>
        <w:t xml:space="preserve">Косарева </w:t>
      </w:r>
      <w:r w:rsidR="00D94CED">
        <w:rPr>
          <w:sz w:val="28"/>
          <w:szCs w:val="28"/>
        </w:rPr>
        <w:t>// Вестник Моск. ун-та</w:t>
      </w:r>
      <w:r w:rsidR="00D94CED">
        <w:rPr>
          <w:sz w:val="28"/>
          <w:szCs w:val="28"/>
          <w:lang w:val="uk-UA"/>
        </w:rPr>
        <w:t xml:space="preserve">, </w:t>
      </w:r>
      <w:r w:rsidRPr="00B92FB2">
        <w:rPr>
          <w:sz w:val="28"/>
          <w:szCs w:val="28"/>
        </w:rPr>
        <w:t>серия 19: Лингвистика и межкультурна</w:t>
      </w:r>
      <w:r>
        <w:rPr>
          <w:sz w:val="28"/>
          <w:szCs w:val="28"/>
        </w:rPr>
        <w:t xml:space="preserve">я коммуникация.  – </w:t>
      </w:r>
      <w:r w:rsidR="00CF531B">
        <w:rPr>
          <w:sz w:val="28"/>
          <w:szCs w:val="28"/>
        </w:rPr>
        <w:t xml:space="preserve">2006. – </w:t>
      </w:r>
      <w:r w:rsidR="00A84B9C">
        <w:rPr>
          <w:sz w:val="28"/>
          <w:szCs w:val="28"/>
        </w:rPr>
        <w:t>№</w:t>
      </w:r>
      <w:r w:rsidR="002F7FA3">
        <w:rPr>
          <w:sz w:val="28"/>
          <w:szCs w:val="28"/>
        </w:rPr>
        <w:t xml:space="preserve"> </w:t>
      </w:r>
      <w:r w:rsidR="00CF531B">
        <w:rPr>
          <w:sz w:val="28"/>
          <w:szCs w:val="28"/>
        </w:rPr>
        <w:t xml:space="preserve">1 – </w:t>
      </w:r>
      <w:r w:rsidR="00A84B9C">
        <w:rPr>
          <w:sz w:val="28"/>
          <w:szCs w:val="28"/>
          <w:lang w:val="uk-UA"/>
        </w:rPr>
        <w:t>С</w:t>
      </w:r>
      <w:r w:rsidRPr="00B92FB2">
        <w:rPr>
          <w:sz w:val="28"/>
          <w:szCs w:val="28"/>
        </w:rPr>
        <w:t>. 96-111</w:t>
      </w:r>
      <w:r w:rsidR="002561CC">
        <w:rPr>
          <w:sz w:val="28"/>
          <w:szCs w:val="28"/>
          <w:lang w:val="uk-UA"/>
        </w:rPr>
        <w:t>.</w:t>
      </w:r>
    </w:p>
    <w:p w:rsidR="00A827D1" w:rsidRPr="00D75F9D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Комиссаров В.</w:t>
      </w:r>
      <w:r w:rsidR="00CF531B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Н. Теория перев</w:t>
      </w:r>
      <w:r w:rsidR="00CF531B">
        <w:rPr>
          <w:rFonts w:ascii="Times New Roman" w:hAnsi="Times New Roman"/>
          <w:color w:val="000000"/>
          <w:sz w:val="28"/>
          <w:szCs w:val="28"/>
          <w:lang w:val="uk-UA"/>
        </w:rPr>
        <w:t>ода (лингвистические аспекты): у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чеб. для ин-тов и фак. иностр. яз.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  <w:r w:rsidR="00CF531B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Н. Комиссаров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М.: Высшая школа, 1990. – 253 с.</w:t>
      </w:r>
    </w:p>
    <w:p w:rsidR="00A827D1" w:rsidRPr="00D75F9D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Корунець І.</w:t>
      </w:r>
      <w:r w:rsidR="00CF531B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В. Теорія і практика перекладу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І.</w:t>
      </w:r>
      <w:r w:rsidR="00CF531B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Корунець.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CF531B">
        <w:rPr>
          <w:rFonts w:ascii="Times New Roman" w:hAnsi="Times New Roman"/>
          <w:color w:val="000000"/>
          <w:sz w:val="28"/>
          <w:szCs w:val="28"/>
          <w:lang w:val="uk-UA"/>
        </w:rPr>
        <w:t>К., 2004.</w:t>
      </w:r>
      <w:r w:rsidR="00A84B9C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240 с.</w:t>
      </w:r>
    </w:p>
    <w:p w:rsidR="00A827D1" w:rsidRPr="00DB38CE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 xml:space="preserve">Корунець І.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В.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>Порівняльна типологія англійської та української мов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 xml:space="preserve">І.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  <w:r w:rsidRPr="00DB38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>Корунець.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Вінниця: Нова книга, 2003. – </w:t>
      </w:r>
      <w:r w:rsidRPr="00D75F9D">
        <w:rPr>
          <w:rFonts w:ascii="Times New Roman" w:hAnsi="Times New Roman"/>
          <w:color w:val="000000"/>
          <w:sz w:val="28"/>
          <w:szCs w:val="28"/>
          <w:lang w:val="uk-UA"/>
        </w:rPr>
        <w:t>464 с.</w:t>
      </w:r>
    </w:p>
    <w:p w:rsidR="00A827D1" w:rsidRPr="00DB38CE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38CE">
        <w:rPr>
          <w:rFonts w:ascii="Times New Roman" w:hAnsi="Times New Roman"/>
          <w:color w:val="000000"/>
          <w:sz w:val="28"/>
          <w:szCs w:val="28"/>
          <w:lang w:val="uk-UA"/>
        </w:rPr>
        <w:t>Крицберг Р.</w:t>
      </w:r>
      <w:r w:rsidR="00CF531B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B38CE">
        <w:rPr>
          <w:rFonts w:ascii="Times New Roman" w:hAnsi="Times New Roman"/>
          <w:color w:val="000000"/>
          <w:sz w:val="28"/>
          <w:szCs w:val="28"/>
          <w:lang w:val="uk-UA"/>
        </w:rPr>
        <w:t xml:space="preserve">Я. </w:t>
      </w:r>
      <w:r w:rsidRPr="00DB38CE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Диве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>ргенция и конвергенция региональных вариантов современного английского языка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/ </w:t>
      </w:r>
      <w:r w:rsidRPr="00DB38CE">
        <w:rPr>
          <w:rFonts w:ascii="Times New Roman" w:hAnsi="Times New Roman"/>
          <w:color w:val="000000"/>
          <w:sz w:val="28"/>
          <w:szCs w:val="28"/>
          <w:lang w:val="uk-UA"/>
        </w:rPr>
        <w:t>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38CE">
        <w:rPr>
          <w:rFonts w:ascii="Times New Roman" w:hAnsi="Times New Roman"/>
          <w:color w:val="000000"/>
          <w:sz w:val="28"/>
          <w:szCs w:val="28"/>
          <w:lang w:val="uk-UA"/>
        </w:rPr>
        <w:t>Я. Крицберг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>. – К.: Киевский государственный лингвистический университет, 2000. –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>282 с.</w:t>
      </w:r>
    </w:p>
    <w:p w:rsidR="00A827D1" w:rsidRPr="0050291D" w:rsidRDefault="00A827D1" w:rsidP="000A34D5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Кубрякова Е. С. Что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такое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7B8">
        <w:rPr>
          <w:rFonts w:ascii="Times New Roman" w:hAnsi="Times New Roman"/>
          <w:sz w:val="28"/>
          <w:szCs w:val="28"/>
          <w:lang w:val="uk-UA"/>
        </w:rPr>
        <w:t>словообра</w:t>
      </w:r>
      <w:r>
        <w:rPr>
          <w:rFonts w:ascii="Times New Roman" w:hAnsi="Times New Roman"/>
          <w:sz w:val="28"/>
          <w:szCs w:val="28"/>
          <w:lang w:val="uk-UA"/>
        </w:rPr>
        <w:t>зование / Е. С. Кубрякова. – М.</w:t>
      </w:r>
      <w:r w:rsidRPr="009627B8">
        <w:rPr>
          <w:rFonts w:ascii="Times New Roman" w:hAnsi="Times New Roman"/>
          <w:sz w:val="28"/>
          <w:szCs w:val="28"/>
          <w:lang w:val="uk-UA"/>
        </w:rPr>
        <w:t>: Наука</w:t>
      </w:r>
      <w:r w:rsidR="00CF531B">
        <w:rPr>
          <w:rFonts w:ascii="Times New Roman" w:hAnsi="Times New Roman"/>
          <w:sz w:val="28"/>
          <w:szCs w:val="28"/>
          <w:lang w:val="uk-UA"/>
        </w:rPr>
        <w:t>,</w:t>
      </w:r>
      <w:r w:rsidRPr="009627B8">
        <w:rPr>
          <w:rFonts w:ascii="Times New Roman" w:hAnsi="Times New Roman"/>
          <w:sz w:val="28"/>
          <w:szCs w:val="28"/>
          <w:lang w:val="uk-UA"/>
        </w:rPr>
        <w:t xml:space="preserve"> 1965. – 78 с.</w:t>
      </w:r>
    </w:p>
    <w:p w:rsidR="00A827D1" w:rsidRPr="00F43EAD" w:rsidRDefault="008E3D4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E3D41">
        <w:rPr>
          <w:rFonts w:ascii="Times New Roman" w:hAnsi="Times New Roman"/>
          <w:color w:val="000000"/>
          <w:sz w:val="28"/>
          <w:szCs w:val="28"/>
          <w:lang w:val="uk-UA"/>
        </w:rPr>
        <w:t>Львовская З.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8E3D41">
        <w:rPr>
          <w:rFonts w:ascii="Times New Roman" w:hAnsi="Times New Roman"/>
          <w:color w:val="000000"/>
          <w:sz w:val="28"/>
          <w:szCs w:val="28"/>
          <w:lang w:val="uk-UA"/>
        </w:rPr>
        <w:t>Д. Теоретические проблемы перевода / З.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8E3D41">
        <w:rPr>
          <w:rFonts w:ascii="Times New Roman" w:hAnsi="Times New Roman"/>
          <w:color w:val="000000"/>
          <w:sz w:val="28"/>
          <w:szCs w:val="28"/>
          <w:lang w:val="uk-UA"/>
        </w:rPr>
        <w:t>Д. Львовская. – М.: Высшая школа, 1985. – 232 с.</w:t>
      </w:r>
    </w:p>
    <w:p w:rsidR="00A827D1" w:rsidRPr="00F43EAD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Лилова А. Введение в общую теорию перевода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Pr="005029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Лилова. – М.: Высшая школа, 1995. – 256 с.</w:t>
      </w:r>
    </w:p>
    <w:p w:rsidR="00A827D1" w:rsidRDefault="00A827D1" w:rsidP="000A34D5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Логвиненко Н. 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Відмінності між британським та американським варіантами англійської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мови</w:t>
      </w:r>
      <w:r w:rsidR="0042640D">
        <w:rPr>
          <w:rFonts w:ascii="Times New Roman" w:hAnsi="Times New Roman"/>
          <w:color w:val="000000"/>
          <w:sz w:val="28"/>
          <w:szCs w:val="28"/>
          <w:lang w:val="uk-UA"/>
        </w:rPr>
        <w:t xml:space="preserve"> крізь призму теорії та методики</w:t>
      </w:r>
      <w:r w:rsidR="0042640D" w:rsidRPr="004264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640D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r w:rsidR="00D94CE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42640D">
        <w:rPr>
          <w:rFonts w:ascii="Times New Roman" w:hAnsi="Times New Roman"/>
          <w:color w:val="000000"/>
          <w:sz w:val="28"/>
          <w:szCs w:val="28"/>
          <w:lang w:val="uk-UA"/>
        </w:rPr>
        <w:t xml:space="preserve">Н. М. Логвиненко // </w:t>
      </w:r>
      <w:r w:rsidR="0042640D" w:rsidRPr="0042640D">
        <w:rPr>
          <w:rFonts w:ascii="Times New Roman" w:hAnsi="Times New Roman"/>
          <w:color w:val="000000"/>
          <w:sz w:val="28"/>
          <w:szCs w:val="28"/>
          <w:lang w:val="uk-UA"/>
        </w:rPr>
        <w:t>Англійська мова та література</w:t>
      </w:r>
      <w:r w:rsidR="00A43C13">
        <w:rPr>
          <w:rFonts w:ascii="Times New Roman" w:hAnsi="Times New Roman"/>
          <w:color w:val="000000"/>
          <w:sz w:val="28"/>
          <w:szCs w:val="28"/>
          <w:lang w:val="uk-UA"/>
        </w:rPr>
        <w:t xml:space="preserve">: Науково-методичний журнал. – </w:t>
      </w:r>
      <w:r w:rsidR="008E3D41">
        <w:rPr>
          <w:rFonts w:ascii="Times New Roman" w:hAnsi="Times New Roman"/>
          <w:color w:val="000000"/>
          <w:sz w:val="28"/>
          <w:szCs w:val="28"/>
          <w:lang w:val="uk-UA"/>
        </w:rPr>
        <w:t>Харків</w:t>
      </w:r>
      <w:r w:rsidR="00A66479">
        <w:rPr>
          <w:rFonts w:ascii="Times New Roman" w:hAnsi="Times New Roman"/>
          <w:color w:val="000000"/>
          <w:sz w:val="28"/>
          <w:szCs w:val="28"/>
          <w:lang w:val="uk-UA"/>
        </w:rPr>
        <w:t>: Вид. група “Основа”</w:t>
      </w:r>
      <w:r w:rsidR="00A43C1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42640D" w:rsidRPr="0042640D">
        <w:rPr>
          <w:lang w:val="uk-UA"/>
        </w:rPr>
        <w:t xml:space="preserve"> </w:t>
      </w:r>
      <w:r w:rsidR="00A43C13">
        <w:rPr>
          <w:rFonts w:ascii="Times New Roman" w:hAnsi="Times New Roman"/>
          <w:color w:val="000000"/>
          <w:sz w:val="28"/>
          <w:szCs w:val="28"/>
          <w:lang w:val="uk-UA"/>
        </w:rPr>
        <w:t>2012</w:t>
      </w:r>
      <w:r w:rsidR="0042640D" w:rsidRPr="0042640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43C13">
        <w:rPr>
          <w:rFonts w:ascii="Times New Roman" w:hAnsi="Times New Roman"/>
          <w:color w:val="000000"/>
          <w:sz w:val="28"/>
          <w:szCs w:val="28"/>
          <w:lang w:val="uk-UA"/>
        </w:rPr>
        <w:t xml:space="preserve"> – №</w:t>
      </w:r>
      <w:r w:rsidR="00A664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640D" w:rsidRPr="0042640D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A43C13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</w:t>
      </w:r>
      <w:r w:rsidR="00A66479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A43C13" w:rsidRPr="00A43C13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  <w:r w:rsidR="00A43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43C13" w:rsidRPr="00A43C13">
        <w:rPr>
          <w:rFonts w:ascii="Times New Roman" w:hAnsi="Times New Roman"/>
          <w:color w:val="000000"/>
          <w:sz w:val="28"/>
          <w:szCs w:val="28"/>
          <w:lang w:val="uk-UA"/>
        </w:rPr>
        <w:t>10-14</w:t>
      </w:r>
      <w:r w:rsidR="00A43C1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827D1" w:rsidRPr="005D0924" w:rsidRDefault="00A827D1" w:rsidP="00DA1F4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F64">
        <w:rPr>
          <w:rFonts w:ascii="Times New Roman" w:hAnsi="Times New Roman"/>
          <w:sz w:val="28"/>
          <w:szCs w:val="28"/>
          <w:lang w:val="uk-UA"/>
        </w:rPr>
        <w:t>Мацак Ж.</w:t>
      </w:r>
      <w:r w:rsidR="008E3D41">
        <w:rPr>
          <w:rFonts w:ascii="Times New Roman" w:hAnsi="Times New Roman"/>
          <w:sz w:val="28"/>
          <w:szCs w:val="28"/>
          <w:lang w:val="uk-UA"/>
        </w:rPr>
        <w:t> </w:t>
      </w:r>
      <w:r w:rsidRPr="00A27F64"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80C" w:rsidRPr="0073380C">
        <w:rPr>
          <w:rFonts w:ascii="Times New Roman" w:hAnsi="Times New Roman"/>
          <w:sz w:val="28"/>
          <w:szCs w:val="28"/>
          <w:lang w:val="uk-UA"/>
        </w:rPr>
        <w:t xml:space="preserve">Лінгвостилістичні особливості газетного стилю </w:t>
      </w:r>
      <w:r w:rsidR="002446A7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D94CED">
        <w:rPr>
          <w:rFonts w:ascii="Times New Roman" w:hAnsi="Times New Roman"/>
          <w:sz w:val="28"/>
          <w:szCs w:val="28"/>
          <w:lang w:val="uk-UA"/>
        </w:rPr>
        <w:br/>
      </w:r>
      <w:r w:rsidR="002446A7">
        <w:rPr>
          <w:rFonts w:ascii="Times New Roman" w:hAnsi="Times New Roman"/>
          <w:sz w:val="28"/>
          <w:szCs w:val="28"/>
          <w:lang w:val="uk-UA"/>
        </w:rPr>
        <w:t xml:space="preserve">Ж. Г. Мацак // </w:t>
      </w:r>
      <w:r w:rsidRPr="00A27F64">
        <w:rPr>
          <w:rFonts w:ascii="Times New Roman" w:hAnsi="Times New Roman"/>
          <w:sz w:val="28"/>
          <w:szCs w:val="28"/>
          <w:lang w:val="uk-UA"/>
        </w:rPr>
        <w:t>Кременчуцький державний політехнічний університет імені Миха</w:t>
      </w:r>
      <w:r w:rsidR="007B2D07">
        <w:rPr>
          <w:rFonts w:ascii="Times New Roman" w:hAnsi="Times New Roman"/>
          <w:sz w:val="28"/>
          <w:szCs w:val="28"/>
          <w:lang w:val="uk-UA"/>
        </w:rPr>
        <w:t>йла Остроградського, </w:t>
      </w:r>
      <w:r w:rsidRPr="00A27F64">
        <w:rPr>
          <w:rFonts w:ascii="Times New Roman" w:hAnsi="Times New Roman"/>
          <w:sz w:val="28"/>
          <w:szCs w:val="28"/>
          <w:lang w:val="uk-UA"/>
        </w:rPr>
        <w:t>Україна</w:t>
      </w:r>
      <w:r w:rsidR="007B2D07">
        <w:t>. </w:t>
      </w:r>
      <w:r w:rsidR="007B2D07" w:rsidRPr="007B2D07">
        <w:rPr>
          <w:rFonts w:ascii="Times New Roman" w:hAnsi="Times New Roman"/>
          <w:sz w:val="28"/>
          <w:szCs w:val="28"/>
        </w:rPr>
        <w:t>–</w:t>
      </w:r>
      <w:r w:rsidR="007B2D07">
        <w:rPr>
          <w:rFonts w:ascii="Times New Roman" w:hAnsi="Times New Roman"/>
          <w:sz w:val="28"/>
          <w:szCs w:val="28"/>
        </w:rPr>
        <w:t> Режим доступу до статт</w:t>
      </w:r>
      <w:r w:rsidR="00DA1F4B">
        <w:rPr>
          <w:rFonts w:ascii="Times New Roman" w:hAnsi="Times New Roman"/>
          <w:sz w:val="28"/>
          <w:szCs w:val="28"/>
          <w:lang w:val="uk-UA"/>
        </w:rPr>
        <w:t xml:space="preserve">і: </w:t>
      </w:r>
      <w:r w:rsidR="0073380C" w:rsidRPr="0073380C">
        <w:rPr>
          <w:rFonts w:ascii="Times New Roman" w:hAnsi="Times New Roman"/>
          <w:sz w:val="28"/>
          <w:szCs w:val="28"/>
          <w:lang w:val="uk-UA"/>
        </w:rPr>
        <w:t>http://www.rusnauka.com/3_ANRR_2009/Philologia/40175.doc.htm</w:t>
      </w:r>
      <w:r w:rsidR="007B2D07">
        <w:rPr>
          <w:rFonts w:ascii="Times New Roman" w:hAnsi="Times New Roman"/>
          <w:sz w:val="28"/>
          <w:szCs w:val="28"/>
          <w:lang w:val="uk-UA"/>
        </w:rPr>
        <w:t>.</w:t>
      </w:r>
    </w:p>
    <w:p w:rsidR="00A827D1" w:rsidRPr="005D0924" w:rsidRDefault="00A827D1" w:rsidP="00DA1F4B">
      <w:pPr>
        <w:pStyle w:val="Iiiaeuiueiaaaao"/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Маковский М.</w:t>
      </w:r>
      <w:r w:rsidR="002446A7">
        <w:rPr>
          <w:lang w:val="uk-UA"/>
        </w:rPr>
        <w:t> </w:t>
      </w:r>
      <w:r w:rsidRPr="005D0924">
        <w:rPr>
          <w:color w:val="000000"/>
          <w:sz w:val="28"/>
          <w:szCs w:val="28"/>
        </w:rPr>
        <w:t>М. Взаимодействие ареальных вари</w:t>
      </w:r>
      <w:r w:rsidR="00F66182">
        <w:rPr>
          <w:color w:val="000000"/>
          <w:sz w:val="28"/>
          <w:szCs w:val="28"/>
          <w:lang w:val="uk-UA"/>
        </w:rPr>
        <w:t>а</w:t>
      </w:r>
      <w:r w:rsidRPr="005D0924">
        <w:rPr>
          <w:color w:val="000000"/>
          <w:sz w:val="28"/>
          <w:szCs w:val="28"/>
        </w:rPr>
        <w:t>нтов “сленга” и их соотношение с языковым ста</w:t>
      </w:r>
      <w:r>
        <w:rPr>
          <w:color w:val="000000"/>
          <w:sz w:val="28"/>
          <w:szCs w:val="28"/>
        </w:rPr>
        <w:t>ндартом</w:t>
      </w:r>
      <w:r w:rsidR="002446A7">
        <w:rPr>
          <w:color w:val="000000"/>
          <w:sz w:val="28"/>
          <w:szCs w:val="28"/>
          <w:lang w:val="uk-UA"/>
        </w:rPr>
        <w:t xml:space="preserve"> / М. М. Маковский</w:t>
      </w:r>
      <w:r>
        <w:rPr>
          <w:color w:val="000000"/>
          <w:sz w:val="28"/>
          <w:szCs w:val="28"/>
        </w:rPr>
        <w:t xml:space="preserve"> // Вопросы языкознания. – </w:t>
      </w:r>
      <w:r w:rsidR="002446A7">
        <w:rPr>
          <w:color w:val="000000"/>
          <w:sz w:val="28"/>
          <w:szCs w:val="28"/>
        </w:rPr>
        <w:t>1963.</w:t>
      </w:r>
      <w:r w:rsidR="002446A7">
        <w:rPr>
          <w:color w:val="000000"/>
          <w:sz w:val="28"/>
          <w:szCs w:val="28"/>
          <w:lang w:val="uk-UA"/>
        </w:rPr>
        <w:t xml:space="preserve"> – </w:t>
      </w:r>
      <w:r w:rsidRPr="005D0924">
        <w:rPr>
          <w:color w:val="000000"/>
          <w:sz w:val="28"/>
          <w:szCs w:val="28"/>
        </w:rPr>
        <w:t>№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– </w:t>
      </w:r>
      <w:r w:rsidRPr="005D0924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5D0924">
        <w:rPr>
          <w:color w:val="000000"/>
          <w:sz w:val="28"/>
          <w:szCs w:val="28"/>
        </w:rPr>
        <w:t xml:space="preserve">21-30. </w:t>
      </w:r>
    </w:p>
    <w:p w:rsidR="00A827D1" w:rsidRPr="005D0924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Мешков О.</w:t>
      </w:r>
      <w:r w:rsidR="002446A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Д.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Словообразование в современном английском языке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</w:t>
      </w:r>
      <w:r w:rsidRPr="005029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О.</w:t>
      </w:r>
      <w:r w:rsidR="002446A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Д.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Мешков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. – М.: Высшая школа, 1985. – 185 с.</w:t>
      </w:r>
    </w:p>
    <w:p w:rsidR="00A827D1" w:rsidRPr="005D0924" w:rsidRDefault="00A827D1" w:rsidP="000A34D5">
      <w:pPr>
        <w:pStyle w:val="Iiiaeuiueiaaaao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  <w:r w:rsidR="00DA1F4B">
        <w:rPr>
          <w:color w:val="000000"/>
          <w:sz w:val="28"/>
          <w:szCs w:val="28"/>
        </w:rPr>
        <w:t>Мечковская</w:t>
      </w:r>
      <w:r w:rsidR="00DA1F4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Н.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="00DA1F4B">
        <w:rPr>
          <w:color w:val="000000"/>
          <w:sz w:val="28"/>
          <w:szCs w:val="28"/>
        </w:rPr>
        <w:t>Б.Социальная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лингвистика.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="00DA1F4B">
        <w:rPr>
          <w:color w:val="000000"/>
          <w:sz w:val="28"/>
          <w:szCs w:val="28"/>
        </w:rPr>
        <w:t>Издание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="00DA1F4B">
        <w:rPr>
          <w:color w:val="000000"/>
          <w:sz w:val="28"/>
          <w:szCs w:val="28"/>
        </w:rPr>
        <w:t>второе,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="00DA1F4B">
        <w:rPr>
          <w:color w:val="000000"/>
          <w:sz w:val="28"/>
          <w:szCs w:val="28"/>
          <w:lang w:val="uk-UA"/>
        </w:rPr>
        <w:br/>
      </w:r>
      <w:r w:rsidRPr="005D0924">
        <w:rPr>
          <w:color w:val="000000"/>
          <w:sz w:val="28"/>
          <w:szCs w:val="28"/>
        </w:rPr>
        <w:t>исправленное</w:t>
      </w:r>
      <w:r>
        <w:rPr>
          <w:color w:val="000000"/>
          <w:sz w:val="28"/>
          <w:szCs w:val="28"/>
        </w:rPr>
        <w:t xml:space="preserve"> / Н.</w:t>
      </w:r>
      <w:r w:rsidR="00DA1F4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Б.</w:t>
      </w:r>
      <w:r w:rsidRPr="005029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Мечковская. – М.: Аспект Пресс, 1996. – </w:t>
      </w:r>
      <w:r w:rsidRPr="005D0924">
        <w:rPr>
          <w:color w:val="000000"/>
          <w:sz w:val="28"/>
          <w:szCs w:val="28"/>
        </w:rPr>
        <w:t xml:space="preserve">207с. </w:t>
      </w:r>
    </w:p>
    <w:p w:rsidR="00A827D1" w:rsidRPr="005D0924" w:rsidRDefault="00A827D1" w:rsidP="000A34D5">
      <w:pPr>
        <w:pStyle w:val="Iiiaeuiueiaaaao"/>
        <w:numPr>
          <w:ilvl w:val="0"/>
          <w:numId w:val="3"/>
        </w:numPr>
        <w:spacing w:before="12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Мыркин В.</w:t>
      </w:r>
      <w:r w:rsidR="002446A7">
        <w:rPr>
          <w:color w:val="000000"/>
          <w:sz w:val="28"/>
          <w:szCs w:val="28"/>
          <w:lang w:val="uk-UA"/>
        </w:rPr>
        <w:t> </w:t>
      </w:r>
      <w:r w:rsidRPr="005D0924">
        <w:rPr>
          <w:color w:val="000000"/>
          <w:sz w:val="28"/>
          <w:szCs w:val="28"/>
        </w:rPr>
        <w:t>Я. Всегда ли языковая норма соотносится с языковой системой</w:t>
      </w:r>
      <w:r w:rsidR="002446A7">
        <w:rPr>
          <w:color w:val="000000"/>
          <w:sz w:val="28"/>
          <w:szCs w:val="28"/>
          <w:lang w:val="uk-UA"/>
        </w:rPr>
        <w:t xml:space="preserve"> / В. Я. М</w:t>
      </w:r>
      <w:r w:rsidR="002446A7">
        <w:rPr>
          <w:color w:val="000000"/>
          <w:sz w:val="28"/>
          <w:szCs w:val="28"/>
        </w:rPr>
        <w:t>ыркин</w:t>
      </w:r>
      <w:r w:rsidRPr="005D0924">
        <w:rPr>
          <w:color w:val="000000"/>
          <w:sz w:val="28"/>
          <w:szCs w:val="28"/>
        </w:rPr>
        <w:t xml:space="preserve"> // Филологические науки. – 1998</w:t>
      </w:r>
      <w:r w:rsidR="002446A7">
        <w:rPr>
          <w:color w:val="000000"/>
          <w:sz w:val="28"/>
          <w:szCs w:val="28"/>
        </w:rPr>
        <w:t xml:space="preserve">. – </w:t>
      </w:r>
      <w:r w:rsidRPr="005D0924">
        <w:rPr>
          <w:color w:val="000000"/>
          <w:sz w:val="28"/>
          <w:szCs w:val="28"/>
        </w:rPr>
        <w:t>№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 xml:space="preserve">3. – </w:t>
      </w:r>
      <w:r w:rsidR="00DA1F4B">
        <w:rPr>
          <w:color w:val="000000"/>
          <w:sz w:val="28"/>
          <w:szCs w:val="28"/>
          <w:lang w:val="uk-UA"/>
        </w:rPr>
        <w:br/>
      </w:r>
      <w:r w:rsidRPr="005D0924">
        <w:rPr>
          <w:color w:val="000000"/>
          <w:sz w:val="28"/>
          <w:szCs w:val="28"/>
        </w:rPr>
        <w:t xml:space="preserve">С. 22-30. </w:t>
      </w:r>
    </w:p>
    <w:p w:rsidR="00A827D1" w:rsidRPr="00B34895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Мостовий М.</w:t>
      </w:r>
      <w:r w:rsidR="002446A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І. Лексикологія англійської мови</w:t>
      </w:r>
      <w:r w:rsidR="002446A7">
        <w:rPr>
          <w:rFonts w:ascii="Times New Roman" w:hAnsi="Times New Roman"/>
          <w:color w:val="000000"/>
          <w:sz w:val="28"/>
          <w:szCs w:val="28"/>
          <w:lang w:val="uk-UA"/>
        </w:rPr>
        <w:t xml:space="preserve"> / М. І. Мостовий.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Х.: Основа, 1993. – 255 с.</w:t>
      </w:r>
    </w:p>
    <w:p w:rsidR="00A827D1" w:rsidRPr="00F43EAD" w:rsidRDefault="00CF704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A827D1" w:rsidRPr="006273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Наер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A827D1" w:rsidRPr="006273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 Конспект лекций по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стилистике английского языка</w:t>
      </w:r>
      <w:r w:rsidR="00A827D1" w:rsidRPr="00B34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r w:rsidR="00DA1F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="00A827D1" w:rsidRPr="006273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A827D1" w:rsidRPr="006273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</w:t>
      </w:r>
      <w:r w:rsidR="00A827D1" w:rsidRPr="00B34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7D1" w:rsidRPr="006273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Наер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827D1" w:rsidRPr="00B34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A827D1" w:rsidRPr="00B34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2000</w:t>
      </w:r>
      <w:r w:rsidR="00A827D1" w:rsidRPr="006273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F7041">
        <w:t xml:space="preserve"> </w:t>
      </w:r>
      <w:r w:rsidRPr="00CF70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- 207 с</w:t>
      </w:r>
      <w:r w:rsidR="002561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827D1" w:rsidRPr="00F43EAD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Носенко И.</w:t>
      </w:r>
      <w:r w:rsidR="00CF704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А. Пособие по переводу научно-технической литературы с английского языка на </w:t>
      </w:r>
      <w:r w:rsidR="00CF7041">
        <w:rPr>
          <w:rFonts w:ascii="Times New Roman" w:hAnsi="Times New Roman"/>
          <w:color w:val="000000"/>
          <w:sz w:val="28"/>
          <w:szCs w:val="28"/>
          <w:lang w:val="uk-UA"/>
        </w:rPr>
        <w:t xml:space="preserve">русский /  </w:t>
      </w:r>
      <w:r w:rsidR="00CF7041" w:rsidRPr="00D73926">
        <w:rPr>
          <w:rFonts w:ascii="Times New Roman" w:hAnsi="Times New Roman"/>
          <w:color w:val="000000"/>
          <w:sz w:val="28"/>
          <w:szCs w:val="28"/>
          <w:lang w:val="uk-UA"/>
        </w:rPr>
        <w:t>И.</w:t>
      </w:r>
      <w:r w:rsidR="00CF704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CF7041" w:rsidRPr="00D73926">
        <w:rPr>
          <w:rFonts w:ascii="Times New Roman" w:hAnsi="Times New Roman"/>
          <w:color w:val="000000"/>
          <w:sz w:val="28"/>
          <w:szCs w:val="28"/>
          <w:lang w:val="uk-UA"/>
        </w:rPr>
        <w:t>А. Носенко</w:t>
      </w:r>
      <w:r w:rsidR="00CF704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F7041"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Е.В.</w:t>
      </w:r>
      <w:r w:rsidR="00CF70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F7041" w:rsidRPr="00D73926">
        <w:rPr>
          <w:rFonts w:ascii="Times New Roman" w:hAnsi="Times New Roman"/>
          <w:color w:val="000000"/>
          <w:sz w:val="28"/>
          <w:szCs w:val="28"/>
          <w:lang w:val="uk-UA"/>
        </w:rPr>
        <w:t>Горбунов</w:t>
      </w:r>
      <w:r w:rsidR="00CF704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М.: Высшая школа, 1974. –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125 с.</w:t>
      </w:r>
    </w:p>
    <w:p w:rsidR="00A827D1" w:rsidRPr="00F43EAD" w:rsidRDefault="00A827D1" w:rsidP="000A34D5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eastAsia="TimesNewRomanPSMT" w:hAnsi="Times New Roman"/>
          <w:color w:val="000000"/>
          <w:sz w:val="28"/>
          <w:szCs w:val="28"/>
        </w:rPr>
        <w:t>Ніколенко А.</w:t>
      </w:r>
      <w:r w:rsidR="00CF7041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 </w:t>
      </w:r>
      <w:r w:rsidRPr="00F43EAD">
        <w:rPr>
          <w:rFonts w:ascii="Times New Roman" w:eastAsia="TimesNewRomanPSMT" w:hAnsi="Times New Roman"/>
          <w:color w:val="000000"/>
          <w:sz w:val="28"/>
          <w:szCs w:val="28"/>
        </w:rPr>
        <w:t xml:space="preserve">Г. </w:t>
      </w:r>
      <w:r w:rsidR="00CF7041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Л</w:t>
      </w:r>
      <w:r w:rsidRPr="00F43EAD">
        <w:rPr>
          <w:rFonts w:ascii="Times New Roman" w:eastAsia="TimesNewRomanPSMT" w:hAnsi="Times New Roman"/>
          <w:color w:val="000000"/>
          <w:sz w:val="28"/>
          <w:szCs w:val="28"/>
        </w:rPr>
        <w:t>ексикологія англійської мови – теорія і практика /</w:t>
      </w:r>
    </w:p>
    <w:p w:rsidR="00A827D1" w:rsidRPr="005D0924" w:rsidRDefault="00A827D1" w:rsidP="000A34D5">
      <w:pPr>
        <w:pStyle w:val="a7"/>
        <w:spacing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/>
        </w:rPr>
      </w:pPr>
      <w:r w:rsidRPr="00F43EAD">
        <w:rPr>
          <w:rFonts w:ascii="Times New Roman" w:eastAsia="TimesNewRomanPSMT" w:hAnsi="Times New Roman"/>
          <w:color w:val="000000"/>
          <w:sz w:val="28"/>
          <w:szCs w:val="28"/>
        </w:rPr>
        <w:t>А.</w:t>
      </w:r>
      <w:r w:rsidR="00CF7041">
        <w:rPr>
          <w:rFonts w:ascii="Times New Roman" w:eastAsia="TimesNewRomanPSMT" w:hAnsi="Times New Roman"/>
          <w:color w:val="000000"/>
          <w:sz w:val="28"/>
          <w:szCs w:val="28"/>
          <w:lang w:val="uk-UA"/>
        </w:rPr>
        <w:t> </w:t>
      </w:r>
      <w:r w:rsidRPr="00F43EAD">
        <w:rPr>
          <w:rFonts w:ascii="Times New Roman" w:eastAsia="TimesNewRomanPSMT" w:hAnsi="Times New Roman"/>
          <w:color w:val="000000"/>
          <w:sz w:val="28"/>
          <w:szCs w:val="28"/>
        </w:rPr>
        <w:t>Г. Ніколенко. – Вінниця: Нова Книга, 2007. – 528 с.</w:t>
      </w:r>
    </w:p>
    <w:p w:rsidR="00A827D1" w:rsidRPr="005D0924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Пронина Р.</w:t>
      </w:r>
      <w:r w:rsidR="00E7194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Ф. Перевод английской научно-технической литературы</w:t>
      </w:r>
      <w:r w:rsidR="00A84B9C">
        <w:rPr>
          <w:rFonts w:ascii="Times New Roman" w:hAnsi="Times New Roman"/>
          <w:color w:val="000000"/>
          <w:sz w:val="28"/>
          <w:szCs w:val="28"/>
          <w:lang w:val="uk-UA"/>
        </w:rPr>
        <w:t xml:space="preserve"> /</w:t>
      </w:r>
      <w:r w:rsidR="00A84B9C" w:rsidRPr="00A84B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84B9C" w:rsidRPr="00D73926">
        <w:rPr>
          <w:rFonts w:ascii="Times New Roman" w:hAnsi="Times New Roman"/>
          <w:color w:val="000000"/>
          <w:sz w:val="28"/>
          <w:szCs w:val="28"/>
          <w:lang w:val="uk-UA"/>
        </w:rPr>
        <w:t>Р.</w:t>
      </w:r>
      <w:r w:rsidR="00E7194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A84B9C" w:rsidRPr="00D73926">
        <w:rPr>
          <w:rFonts w:ascii="Times New Roman" w:hAnsi="Times New Roman"/>
          <w:color w:val="000000"/>
          <w:sz w:val="28"/>
          <w:szCs w:val="28"/>
          <w:lang w:val="uk-UA"/>
        </w:rPr>
        <w:t>Ф. Пронина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. – М.: Высшая школа, 1973. –174 с.</w:t>
      </w:r>
    </w:p>
    <w:p w:rsidR="00A827D1" w:rsidRPr="005D0924" w:rsidRDefault="00A827D1" w:rsidP="000A34D5">
      <w:pPr>
        <w:pStyle w:val="Iiiaeuiueiaaaao"/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Постникова В.</w:t>
      </w:r>
      <w:r w:rsidR="00E71941">
        <w:rPr>
          <w:color w:val="000000"/>
          <w:sz w:val="28"/>
          <w:szCs w:val="28"/>
          <w:lang w:val="uk-UA"/>
        </w:rPr>
        <w:t> </w:t>
      </w:r>
      <w:r w:rsidRPr="005D0924">
        <w:rPr>
          <w:color w:val="000000"/>
          <w:sz w:val="28"/>
          <w:szCs w:val="28"/>
        </w:rPr>
        <w:t>В. Об изменении в системе норм современного английского языка</w:t>
      </w:r>
      <w:r w:rsidR="00E71941">
        <w:rPr>
          <w:color w:val="000000"/>
          <w:sz w:val="28"/>
          <w:szCs w:val="28"/>
          <w:lang w:val="uk-UA"/>
        </w:rPr>
        <w:t xml:space="preserve"> / В. В. Постникова</w:t>
      </w:r>
      <w:r w:rsidRPr="005D0924">
        <w:rPr>
          <w:color w:val="000000"/>
          <w:sz w:val="28"/>
          <w:szCs w:val="28"/>
        </w:rPr>
        <w:t xml:space="preserve"> // Системное описание лексики германских языков.</w:t>
      </w:r>
      <w:r>
        <w:rPr>
          <w:color w:val="000000"/>
          <w:sz w:val="28"/>
          <w:szCs w:val="28"/>
        </w:rPr>
        <w:t xml:space="preserve"> Межвуз.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="000B66EF">
        <w:rPr>
          <w:color w:val="000000"/>
          <w:sz w:val="28"/>
          <w:szCs w:val="28"/>
        </w:rPr>
        <w:t xml:space="preserve">сб. </w:t>
      </w:r>
      <w:r>
        <w:rPr>
          <w:color w:val="000000"/>
          <w:sz w:val="28"/>
          <w:szCs w:val="28"/>
        </w:rPr>
        <w:t xml:space="preserve"> </w:t>
      </w:r>
      <w:r w:rsidRPr="005D0924">
        <w:rPr>
          <w:color w:val="000000"/>
          <w:sz w:val="28"/>
          <w:szCs w:val="28"/>
        </w:rPr>
        <w:t>Л.:</w:t>
      </w:r>
      <w:r>
        <w:rPr>
          <w:color w:val="000000"/>
          <w:sz w:val="28"/>
          <w:szCs w:val="28"/>
        </w:rPr>
        <w:t xml:space="preserve"> </w:t>
      </w:r>
      <w:r w:rsidRPr="005D0924">
        <w:rPr>
          <w:color w:val="000000"/>
          <w:sz w:val="28"/>
          <w:szCs w:val="28"/>
        </w:rPr>
        <w:t>Изд.</w:t>
      </w:r>
      <w:r w:rsidR="000B66EF">
        <w:rPr>
          <w:color w:val="000000"/>
          <w:sz w:val="28"/>
          <w:szCs w:val="28"/>
        </w:rPr>
        <w:t xml:space="preserve"> ЛГУ,1981. </w:t>
      </w:r>
      <w:r>
        <w:rPr>
          <w:color w:val="000000"/>
          <w:sz w:val="28"/>
          <w:szCs w:val="28"/>
        </w:rPr>
        <w:t xml:space="preserve"> Вып.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="000B66EF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DA1F4B">
        <w:rPr>
          <w:color w:val="000000"/>
          <w:sz w:val="28"/>
          <w:szCs w:val="28"/>
          <w:lang w:val="uk-UA"/>
        </w:rPr>
        <w:br/>
      </w:r>
      <w:r w:rsidRPr="005D0924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5D0924">
        <w:rPr>
          <w:color w:val="000000"/>
          <w:sz w:val="28"/>
          <w:szCs w:val="28"/>
        </w:rPr>
        <w:t xml:space="preserve">34-40. </w:t>
      </w:r>
    </w:p>
    <w:p w:rsidR="00A827D1" w:rsidRPr="00DC5761" w:rsidRDefault="00A827D1" w:rsidP="000A34D5">
      <w:pPr>
        <w:pStyle w:val="Iiiaeuiueiaaaao"/>
        <w:numPr>
          <w:ilvl w:val="0"/>
          <w:numId w:val="3"/>
        </w:numPr>
        <w:spacing w:before="12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C5761">
        <w:rPr>
          <w:color w:val="000000"/>
          <w:sz w:val="28"/>
          <w:szCs w:val="28"/>
        </w:rPr>
        <w:t>Пирогова Н.</w:t>
      </w:r>
      <w:r w:rsidR="00E71941">
        <w:rPr>
          <w:color w:val="000000"/>
          <w:sz w:val="28"/>
          <w:szCs w:val="28"/>
          <w:lang w:val="uk-UA"/>
        </w:rPr>
        <w:t> </w:t>
      </w:r>
      <w:r w:rsidRPr="00DC5761">
        <w:rPr>
          <w:color w:val="000000"/>
          <w:sz w:val="28"/>
          <w:szCs w:val="28"/>
        </w:rPr>
        <w:t>К. Лингвосоциальная природа орфоэпической нормы русского языка /</w:t>
      </w:r>
      <w:r w:rsidR="00A84B9C" w:rsidRPr="00A84B9C">
        <w:rPr>
          <w:color w:val="000000"/>
          <w:sz w:val="28"/>
          <w:szCs w:val="28"/>
        </w:rPr>
        <w:t xml:space="preserve"> </w:t>
      </w:r>
      <w:r w:rsidR="00A84B9C" w:rsidRPr="00DC5761">
        <w:rPr>
          <w:color w:val="000000"/>
          <w:sz w:val="28"/>
          <w:szCs w:val="28"/>
        </w:rPr>
        <w:t>Н.</w:t>
      </w:r>
      <w:r w:rsidR="00E71941">
        <w:rPr>
          <w:color w:val="000000"/>
          <w:sz w:val="28"/>
          <w:szCs w:val="28"/>
          <w:lang w:val="uk-UA"/>
        </w:rPr>
        <w:t> </w:t>
      </w:r>
      <w:r w:rsidR="00A84B9C" w:rsidRPr="00DC5761">
        <w:rPr>
          <w:color w:val="000000"/>
          <w:sz w:val="28"/>
          <w:szCs w:val="28"/>
        </w:rPr>
        <w:t>К. Пирогова</w:t>
      </w:r>
      <w:r w:rsidR="00C77656">
        <w:rPr>
          <w:color w:val="000000"/>
          <w:sz w:val="28"/>
          <w:szCs w:val="28"/>
          <w:lang w:val="uk-UA"/>
        </w:rPr>
        <w:t xml:space="preserve">. </w:t>
      </w:r>
      <w:r w:rsidR="00E71941">
        <w:rPr>
          <w:color w:val="000000"/>
          <w:sz w:val="28"/>
          <w:szCs w:val="28"/>
          <w:lang w:val="uk-UA"/>
        </w:rPr>
        <w:t xml:space="preserve">// </w:t>
      </w:r>
      <w:r w:rsidRPr="00DC5761">
        <w:rPr>
          <w:color w:val="000000"/>
          <w:sz w:val="28"/>
          <w:szCs w:val="28"/>
        </w:rPr>
        <w:t>Вестник Моск.</w:t>
      </w:r>
      <w:r w:rsidR="000B66EF">
        <w:rPr>
          <w:color w:val="000000"/>
          <w:sz w:val="28"/>
          <w:szCs w:val="28"/>
        </w:rPr>
        <w:t xml:space="preserve"> Ун-та. Серия 9. Филология. </w:t>
      </w:r>
      <w:r>
        <w:rPr>
          <w:color w:val="000000"/>
          <w:sz w:val="28"/>
          <w:szCs w:val="28"/>
        </w:rPr>
        <w:t xml:space="preserve"> </w:t>
      </w:r>
      <w:r w:rsidRPr="00DC5761">
        <w:rPr>
          <w:color w:val="000000"/>
          <w:sz w:val="28"/>
          <w:szCs w:val="28"/>
        </w:rPr>
        <w:t>1991.</w:t>
      </w:r>
      <w:r w:rsidR="000B66EF">
        <w:rPr>
          <w:color w:val="000000"/>
          <w:sz w:val="28"/>
          <w:szCs w:val="28"/>
        </w:rPr>
        <w:t xml:space="preserve"> </w:t>
      </w:r>
      <w:r w:rsidR="00A84B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A1F4B">
        <w:rPr>
          <w:color w:val="000000"/>
          <w:sz w:val="28"/>
          <w:szCs w:val="28"/>
          <w:lang w:val="uk-UA"/>
        </w:rPr>
        <w:t xml:space="preserve"> </w:t>
      </w:r>
      <w:r w:rsidR="000B66EF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Pr="00DC5761">
        <w:rPr>
          <w:color w:val="000000"/>
          <w:sz w:val="28"/>
          <w:szCs w:val="28"/>
        </w:rPr>
        <w:t>С.</w:t>
      </w:r>
      <w:r w:rsidR="00E71941">
        <w:rPr>
          <w:color w:val="000000"/>
          <w:sz w:val="28"/>
          <w:szCs w:val="28"/>
          <w:lang w:val="uk-UA"/>
        </w:rPr>
        <w:t xml:space="preserve"> </w:t>
      </w:r>
      <w:r w:rsidRPr="00DC5761">
        <w:rPr>
          <w:color w:val="000000"/>
          <w:sz w:val="28"/>
          <w:szCs w:val="28"/>
        </w:rPr>
        <w:t xml:space="preserve">19-25. </w:t>
      </w:r>
    </w:p>
    <w:p w:rsidR="00A827D1" w:rsidRPr="00F43EAD" w:rsidRDefault="00A827D1" w:rsidP="000A34D5">
      <w:pPr>
        <w:pStyle w:val="ad"/>
        <w:numPr>
          <w:ilvl w:val="0"/>
          <w:numId w:val="3"/>
        </w:numPr>
        <w:contextualSpacing/>
        <w:rPr>
          <w:lang w:val="uk-UA"/>
        </w:rPr>
      </w:pPr>
      <w:r>
        <w:rPr>
          <w:lang w:val="uk-UA"/>
        </w:rPr>
        <w:t xml:space="preserve"> </w:t>
      </w:r>
      <w:r w:rsidRPr="00D73926">
        <w:rPr>
          <w:lang w:val="uk-UA"/>
        </w:rPr>
        <w:t xml:space="preserve">Рецкер Я. И. Теория перевода и переводческая практика. Очерки лингвистической теории перевода / </w:t>
      </w:r>
      <w:r w:rsidR="00E71941">
        <w:rPr>
          <w:lang w:val="uk-UA"/>
        </w:rPr>
        <w:t>Я. И. Рецкер: д</w:t>
      </w:r>
      <w:r w:rsidRPr="00D73926">
        <w:rPr>
          <w:lang w:val="uk-UA"/>
        </w:rPr>
        <w:t>ополнения и комментарии Д.</w:t>
      </w:r>
      <w:r>
        <w:rPr>
          <w:lang w:val="uk-UA"/>
        </w:rPr>
        <w:t xml:space="preserve"> </w:t>
      </w:r>
      <w:r w:rsidRPr="00D73926">
        <w:rPr>
          <w:lang w:val="uk-UA"/>
        </w:rPr>
        <w:t>И. Ермоловича. – 2-е изд., сте</w:t>
      </w:r>
      <w:r w:rsidR="000B66EF">
        <w:rPr>
          <w:lang w:val="uk-UA"/>
        </w:rPr>
        <w:t xml:space="preserve">реотип.  М.: Р. Валент, 2006. </w:t>
      </w:r>
      <w:r w:rsidRPr="00D73926">
        <w:rPr>
          <w:lang w:val="uk-UA"/>
        </w:rPr>
        <w:t xml:space="preserve"> 240 с.</w:t>
      </w:r>
    </w:p>
    <w:p w:rsidR="00A827D1" w:rsidRPr="00913076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Рудницька Д. І. Посібник по перекладу з англійської мови українською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 / Д. І. Рудницька. </w:t>
      </w:r>
      <w:r w:rsidR="00857014">
        <w:rPr>
          <w:rFonts w:ascii="Times New Roman" w:hAnsi="Times New Roman"/>
          <w:color w:val="000000"/>
          <w:sz w:val="28"/>
          <w:szCs w:val="28"/>
          <w:lang w:val="uk-UA"/>
        </w:rPr>
        <w:t xml:space="preserve"> К.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: 2003.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219</w:t>
      </w:r>
      <w:r w:rsidR="0085701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</w:p>
    <w:p w:rsidR="00A827D1" w:rsidRPr="00F43EAD" w:rsidRDefault="00857014" w:rsidP="000A34D5">
      <w:pPr>
        <w:pStyle w:val="a7"/>
        <w:numPr>
          <w:ilvl w:val="0"/>
          <w:numId w:val="3"/>
        </w:numPr>
        <w:tabs>
          <w:tab w:val="left" w:pos="7155"/>
        </w:tabs>
        <w:spacing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Скребнев 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r w:rsidR="00A827D1" w:rsidRPr="003B2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Стилистика английского языка</w:t>
      </w:r>
      <w:r w:rsidR="00DA1F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</w:t>
      </w:r>
      <w:r w:rsidR="00A827D1" w:rsidRPr="003B2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</w:t>
      </w:r>
      <w:r w:rsidR="00A827D1" w:rsidRPr="00CD0C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Скребнев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C776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17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М.: Астрель, 2003</w:t>
      </w:r>
      <w:r w:rsidR="000B66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F17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221</w:t>
      </w:r>
      <w:r w:rsidR="00C77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A827D1" w:rsidRPr="003B2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27D1" w:rsidRPr="005D0924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Ступін Л.</w:t>
      </w:r>
      <w:r w:rsidR="00CF174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П. Абревіатури і проблема їх включення в тлумачні словники</w:t>
      </w:r>
      <w:r w:rsidR="00CF1745">
        <w:rPr>
          <w:rFonts w:ascii="Times New Roman" w:hAnsi="Times New Roman"/>
          <w:color w:val="000000"/>
          <w:sz w:val="28"/>
          <w:szCs w:val="28"/>
          <w:lang w:val="uk-UA"/>
        </w:rPr>
        <w:t xml:space="preserve"> / Л. П. Ступін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 // П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итання теорії і історії мови.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Х.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: Фоліо, 2003. </w:t>
      </w:r>
      <w:r w:rsidR="00CF1745">
        <w:rPr>
          <w:rFonts w:ascii="Times New Roman" w:hAnsi="Times New Roman"/>
          <w:color w:val="000000"/>
          <w:sz w:val="28"/>
          <w:szCs w:val="28"/>
          <w:lang w:val="uk-UA"/>
        </w:rPr>
        <w:t xml:space="preserve"> 50 с.</w:t>
      </w:r>
    </w:p>
    <w:p w:rsidR="00A827D1" w:rsidRPr="005D0924" w:rsidRDefault="00CF1745" w:rsidP="000A34D5">
      <w:pPr>
        <w:pStyle w:val="Iiiaeuiueiaaaao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  <w:r w:rsidR="00A827D1" w:rsidRPr="005D0924">
        <w:rPr>
          <w:color w:val="000000"/>
          <w:sz w:val="28"/>
          <w:szCs w:val="28"/>
        </w:rPr>
        <w:t>Скворцов Л.</w:t>
      </w:r>
      <w:r>
        <w:rPr>
          <w:color w:val="000000"/>
          <w:sz w:val="28"/>
          <w:szCs w:val="28"/>
          <w:lang w:val="uk-UA"/>
        </w:rPr>
        <w:t> </w:t>
      </w:r>
      <w:r w:rsidR="00A827D1" w:rsidRPr="005D0924">
        <w:rPr>
          <w:color w:val="000000"/>
          <w:sz w:val="28"/>
          <w:szCs w:val="28"/>
        </w:rPr>
        <w:t>И. Теор</w:t>
      </w:r>
      <w:r w:rsidR="00A827D1">
        <w:rPr>
          <w:color w:val="000000"/>
          <w:sz w:val="28"/>
          <w:szCs w:val="28"/>
        </w:rPr>
        <w:t>етические основы культуры речи</w:t>
      </w:r>
      <w:r w:rsidR="00C77656">
        <w:rPr>
          <w:color w:val="000000"/>
          <w:sz w:val="28"/>
          <w:szCs w:val="28"/>
          <w:lang w:val="uk-UA"/>
        </w:rPr>
        <w:t xml:space="preserve"> / </w:t>
      </w:r>
      <w:r w:rsidR="00C77656" w:rsidRPr="005D0924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  <w:lang w:val="uk-UA"/>
        </w:rPr>
        <w:t> </w:t>
      </w:r>
      <w:r w:rsidR="00C77656" w:rsidRPr="005D0924">
        <w:rPr>
          <w:color w:val="000000"/>
          <w:sz w:val="28"/>
          <w:szCs w:val="28"/>
        </w:rPr>
        <w:t>И.</w:t>
      </w:r>
      <w:r w:rsidR="00C77656" w:rsidRPr="00C77656">
        <w:rPr>
          <w:color w:val="000000"/>
          <w:sz w:val="28"/>
          <w:szCs w:val="28"/>
        </w:rPr>
        <w:t xml:space="preserve"> </w:t>
      </w:r>
      <w:r w:rsidR="00C77656" w:rsidRPr="005D0924">
        <w:rPr>
          <w:color w:val="000000"/>
          <w:sz w:val="28"/>
          <w:szCs w:val="28"/>
        </w:rPr>
        <w:t>Скворцов</w:t>
      </w:r>
      <w:r w:rsidR="00A827D1">
        <w:rPr>
          <w:color w:val="000000"/>
          <w:sz w:val="28"/>
          <w:szCs w:val="28"/>
        </w:rPr>
        <w:t>. – М.,</w:t>
      </w:r>
      <w:r>
        <w:rPr>
          <w:color w:val="000000"/>
          <w:sz w:val="28"/>
          <w:szCs w:val="28"/>
          <w:lang w:val="uk-UA"/>
        </w:rPr>
        <w:t xml:space="preserve"> </w:t>
      </w:r>
      <w:r w:rsidR="000B66EF">
        <w:rPr>
          <w:color w:val="000000"/>
          <w:sz w:val="28"/>
          <w:szCs w:val="28"/>
        </w:rPr>
        <w:t xml:space="preserve">1980. </w:t>
      </w:r>
      <w:r w:rsidR="00A827D1">
        <w:rPr>
          <w:color w:val="000000"/>
          <w:sz w:val="28"/>
          <w:szCs w:val="28"/>
        </w:rPr>
        <w:t xml:space="preserve"> </w:t>
      </w:r>
      <w:r w:rsidR="00A827D1" w:rsidRPr="005D0924">
        <w:rPr>
          <w:color w:val="000000"/>
          <w:sz w:val="28"/>
          <w:szCs w:val="28"/>
        </w:rPr>
        <w:t>352</w:t>
      </w:r>
      <w:r>
        <w:rPr>
          <w:color w:val="000000"/>
          <w:sz w:val="28"/>
          <w:szCs w:val="28"/>
          <w:lang w:val="uk-UA"/>
        </w:rPr>
        <w:t xml:space="preserve"> </w:t>
      </w:r>
      <w:r w:rsidR="00A827D1" w:rsidRPr="005D0924">
        <w:rPr>
          <w:color w:val="000000"/>
          <w:sz w:val="28"/>
          <w:szCs w:val="28"/>
        </w:rPr>
        <w:t xml:space="preserve">с. </w:t>
      </w:r>
    </w:p>
    <w:p w:rsidR="00A827D1" w:rsidRPr="005D0924" w:rsidRDefault="00A827D1" w:rsidP="000A34D5">
      <w:pPr>
        <w:pStyle w:val="Iiiaeuiueiaaaao"/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77656">
        <w:rPr>
          <w:color w:val="000000"/>
          <w:sz w:val="28"/>
          <w:szCs w:val="28"/>
        </w:rPr>
        <w:t>Семенюк Н.</w:t>
      </w:r>
      <w:r w:rsidR="00CF1745">
        <w:rPr>
          <w:color w:val="000000"/>
          <w:sz w:val="28"/>
          <w:szCs w:val="28"/>
          <w:lang w:val="uk-UA"/>
        </w:rPr>
        <w:t> </w:t>
      </w:r>
      <w:r w:rsidR="00C77656">
        <w:rPr>
          <w:color w:val="000000"/>
          <w:sz w:val="28"/>
          <w:szCs w:val="28"/>
        </w:rPr>
        <w:t>Н. Норма</w:t>
      </w:r>
      <w:r w:rsidR="00C77656">
        <w:rPr>
          <w:color w:val="000000"/>
          <w:sz w:val="28"/>
          <w:szCs w:val="28"/>
          <w:lang w:val="uk-UA"/>
        </w:rPr>
        <w:t xml:space="preserve">. </w:t>
      </w:r>
      <w:r w:rsidRPr="005D0924">
        <w:rPr>
          <w:color w:val="000000"/>
          <w:sz w:val="28"/>
          <w:szCs w:val="28"/>
        </w:rPr>
        <w:t>Лингвистический энциклопедический словарь</w:t>
      </w:r>
      <w:r w:rsidR="00C77656">
        <w:rPr>
          <w:color w:val="000000"/>
          <w:sz w:val="28"/>
          <w:szCs w:val="28"/>
          <w:lang w:val="uk-UA"/>
        </w:rPr>
        <w:t xml:space="preserve"> / </w:t>
      </w:r>
      <w:r w:rsidR="00C77656">
        <w:rPr>
          <w:color w:val="000000"/>
          <w:sz w:val="28"/>
          <w:szCs w:val="28"/>
        </w:rPr>
        <w:t>Н.</w:t>
      </w:r>
      <w:r w:rsidR="00CF1745">
        <w:rPr>
          <w:color w:val="000000"/>
          <w:sz w:val="28"/>
          <w:szCs w:val="28"/>
          <w:lang w:val="uk-UA"/>
        </w:rPr>
        <w:t> </w:t>
      </w:r>
      <w:r w:rsidR="00C77656">
        <w:rPr>
          <w:color w:val="000000"/>
          <w:sz w:val="28"/>
          <w:szCs w:val="28"/>
        </w:rPr>
        <w:t>Н.</w:t>
      </w:r>
      <w:r w:rsidR="00C77656" w:rsidRPr="00C77656">
        <w:rPr>
          <w:color w:val="000000"/>
          <w:sz w:val="28"/>
          <w:szCs w:val="28"/>
        </w:rPr>
        <w:t xml:space="preserve"> </w:t>
      </w:r>
      <w:r w:rsidR="00C77656">
        <w:rPr>
          <w:color w:val="000000"/>
          <w:sz w:val="28"/>
          <w:szCs w:val="28"/>
        </w:rPr>
        <w:t>Семенюк</w:t>
      </w:r>
      <w:r w:rsidR="000B66EF">
        <w:rPr>
          <w:color w:val="000000"/>
          <w:sz w:val="28"/>
          <w:szCs w:val="28"/>
          <w:lang w:val="uk-UA"/>
        </w:rPr>
        <w:t xml:space="preserve">. </w:t>
      </w:r>
      <w:r w:rsidR="00C77656"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М.:</w:t>
      </w:r>
      <w:r w:rsidR="000B66EF">
        <w:rPr>
          <w:color w:val="000000"/>
          <w:sz w:val="28"/>
          <w:szCs w:val="28"/>
        </w:rPr>
        <w:t xml:space="preserve"> Советская энциклопедия, 1990. </w:t>
      </w:r>
      <w:r w:rsidRPr="005D0924">
        <w:rPr>
          <w:color w:val="000000"/>
          <w:sz w:val="28"/>
          <w:szCs w:val="28"/>
        </w:rPr>
        <w:t xml:space="preserve"> С.</w:t>
      </w:r>
      <w:r w:rsidR="00CF1745"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337-338</w:t>
      </w:r>
      <w:r w:rsidR="00CF1745">
        <w:rPr>
          <w:color w:val="000000"/>
          <w:sz w:val="28"/>
          <w:szCs w:val="28"/>
          <w:lang w:val="uk-UA"/>
        </w:rPr>
        <w:t>.</w:t>
      </w:r>
      <w:r w:rsidRPr="005D0924">
        <w:rPr>
          <w:color w:val="000000"/>
          <w:sz w:val="28"/>
          <w:szCs w:val="28"/>
        </w:rPr>
        <w:t xml:space="preserve"> </w:t>
      </w:r>
    </w:p>
    <w:p w:rsidR="00A827D1" w:rsidRPr="005D0924" w:rsidRDefault="00A827D1" w:rsidP="000A34D5">
      <w:pPr>
        <w:pStyle w:val="a7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Семчинський С.</w:t>
      </w:r>
      <w:r w:rsidR="00CF174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 w:rsidRPr="00F43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745">
        <w:rPr>
          <w:rFonts w:ascii="Times New Roman" w:eastAsia="TimesNewRoman" w:hAnsi="Times New Roman"/>
          <w:color w:val="000000"/>
          <w:sz w:val="28"/>
          <w:szCs w:val="28"/>
        </w:rPr>
        <w:t xml:space="preserve">Загальне мовознавство: </w:t>
      </w:r>
      <w:r w:rsidR="00CF1745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п</w:t>
      </w:r>
      <w:r w:rsidRPr="00F43EAD">
        <w:rPr>
          <w:rFonts w:ascii="Times New Roman" w:eastAsia="TimesNewRoman" w:hAnsi="Times New Roman"/>
          <w:color w:val="000000"/>
          <w:sz w:val="28"/>
          <w:szCs w:val="28"/>
        </w:rPr>
        <w:t>ідручник для філологічних факультетів університетів</w:t>
      </w:r>
      <w:r w:rsidR="00CF1745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/ С. В. Семчинський.</w:t>
      </w:r>
      <w:r w:rsidR="000B66EF">
        <w:rPr>
          <w:rFonts w:ascii="Times New Roman" w:eastAsia="TimesNewRoman" w:hAnsi="Times New Roman"/>
          <w:color w:val="000000"/>
          <w:sz w:val="28"/>
          <w:szCs w:val="28"/>
        </w:rPr>
        <w:t xml:space="preserve">  К.: Вища шк., 1988. </w:t>
      </w:r>
      <w:r w:rsidRPr="00F43EAD">
        <w:rPr>
          <w:rFonts w:ascii="Times New Roman" w:eastAsia="TimesNewRoman" w:hAnsi="Times New Roman"/>
          <w:color w:val="000000"/>
          <w:sz w:val="28"/>
          <w:szCs w:val="28"/>
        </w:rPr>
        <w:t xml:space="preserve"> 327 с.</w:t>
      </w:r>
    </w:p>
    <w:p w:rsidR="00A827D1" w:rsidRPr="005D0924" w:rsidRDefault="00A827D1" w:rsidP="000A34D5">
      <w:pPr>
        <w:pStyle w:val="Iiiaeuiueiaaaao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Семенец O.</w:t>
      </w:r>
      <w:r w:rsidR="00CF1745">
        <w:rPr>
          <w:color w:val="000000"/>
          <w:sz w:val="28"/>
          <w:szCs w:val="28"/>
          <w:lang w:val="uk-UA"/>
        </w:rPr>
        <w:t> </w:t>
      </w:r>
      <w:r w:rsidRPr="005D0924">
        <w:rPr>
          <w:color w:val="000000"/>
          <w:sz w:val="28"/>
          <w:szCs w:val="28"/>
        </w:rPr>
        <w:t>Е. Социальный контекст и языковое развитие. Территориальная и социальная дифференциация английского</w:t>
      </w:r>
      <w:r>
        <w:rPr>
          <w:color w:val="000000"/>
          <w:sz w:val="28"/>
          <w:szCs w:val="28"/>
        </w:rPr>
        <w:t xml:space="preserve"> языка в развивающихся странах</w:t>
      </w:r>
      <w:r w:rsidR="00CF1745">
        <w:rPr>
          <w:color w:val="000000"/>
          <w:sz w:val="28"/>
          <w:szCs w:val="28"/>
          <w:lang w:val="uk-UA"/>
        </w:rPr>
        <w:t xml:space="preserve"> / О. Е. Семенец.</w:t>
      </w:r>
      <w:r w:rsidR="000B66EF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>К.:Вища школа,</w:t>
      </w:r>
      <w:r w:rsidR="00CF1745">
        <w:rPr>
          <w:color w:val="000000"/>
          <w:sz w:val="28"/>
          <w:szCs w:val="28"/>
          <w:lang w:val="uk-UA"/>
        </w:rPr>
        <w:t xml:space="preserve"> </w:t>
      </w:r>
      <w:r w:rsidR="000B66EF">
        <w:rPr>
          <w:color w:val="000000"/>
          <w:sz w:val="28"/>
          <w:szCs w:val="28"/>
        </w:rPr>
        <w:t xml:space="preserve">1985. </w:t>
      </w:r>
      <w:r>
        <w:rPr>
          <w:color w:val="000000"/>
          <w:sz w:val="28"/>
          <w:szCs w:val="28"/>
        </w:rPr>
        <w:t xml:space="preserve"> </w:t>
      </w:r>
      <w:r w:rsidRPr="005D0924">
        <w:rPr>
          <w:color w:val="000000"/>
          <w:sz w:val="28"/>
          <w:szCs w:val="28"/>
        </w:rPr>
        <w:t>174</w:t>
      </w:r>
      <w:r w:rsidR="00C7594B">
        <w:rPr>
          <w:color w:val="000000"/>
          <w:sz w:val="28"/>
          <w:szCs w:val="28"/>
          <w:lang w:val="uk-UA"/>
        </w:rPr>
        <w:t> </w:t>
      </w:r>
      <w:r w:rsidRPr="005D0924">
        <w:rPr>
          <w:color w:val="000000"/>
          <w:sz w:val="28"/>
          <w:szCs w:val="28"/>
        </w:rPr>
        <w:t xml:space="preserve">с. </w:t>
      </w:r>
    </w:p>
    <w:p w:rsidR="00A827D1" w:rsidRPr="005D0924" w:rsidRDefault="00A827D1" w:rsidP="000A34D5">
      <w:pPr>
        <w:pStyle w:val="a7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Смирницкий А.</w:t>
      </w:r>
      <w:r w:rsidR="00C7594B">
        <w:rPr>
          <w:rFonts w:ascii="Times New Roman" w:hAnsi="Times New Roman"/>
          <w:color w:val="000000"/>
          <w:sz w:val="28"/>
          <w:szCs w:val="28"/>
          <w:lang w:val="uk-UA"/>
        </w:rPr>
        <w:t xml:space="preserve"> И. Лексикология английского </w:t>
      </w:r>
      <w:r w:rsidR="006340C1">
        <w:rPr>
          <w:rFonts w:ascii="Times New Roman" w:hAnsi="Times New Roman"/>
          <w:color w:val="000000"/>
          <w:sz w:val="28"/>
          <w:szCs w:val="28"/>
          <w:lang w:val="uk-UA"/>
        </w:rPr>
        <w:t>язы</w:t>
      </w:r>
      <w:r w:rsidR="00071408">
        <w:rPr>
          <w:rFonts w:ascii="Times New Roman" w:hAnsi="Times New Roman"/>
          <w:color w:val="000000"/>
          <w:sz w:val="28"/>
          <w:szCs w:val="28"/>
          <w:lang w:val="uk-UA"/>
        </w:rPr>
        <w:t>ка /</w:t>
      </w:r>
      <w:r w:rsidR="00071408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F4409C">
        <w:rPr>
          <w:rFonts w:ascii="Times New Roman" w:hAnsi="Times New Roman"/>
          <w:color w:val="000000"/>
          <w:sz w:val="28"/>
          <w:szCs w:val="28"/>
          <w:lang w:val="uk-UA"/>
        </w:rPr>
        <w:t>А. И. Смирницкий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 xml:space="preserve"> М.</w:t>
      </w:r>
      <w:r w:rsidR="00F4409C">
        <w:rPr>
          <w:rFonts w:ascii="Times New Roman" w:hAnsi="Times New Roman"/>
          <w:color w:val="000000"/>
          <w:sz w:val="28"/>
          <w:szCs w:val="28"/>
          <w:lang w:val="uk-UA"/>
        </w:rPr>
        <w:t>: Московский Госуда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рственный Университет, 1998. </w:t>
      </w:r>
      <w:r w:rsidR="00DA1F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4409C">
        <w:rPr>
          <w:rFonts w:ascii="Times New Roman" w:hAnsi="Times New Roman"/>
          <w:color w:val="000000"/>
          <w:sz w:val="28"/>
          <w:szCs w:val="28"/>
          <w:lang w:val="uk-UA"/>
        </w:rPr>
        <w:t>260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827D1" w:rsidRPr="005D0924" w:rsidRDefault="00A827D1" w:rsidP="000A34D5">
      <w:pPr>
        <w:pStyle w:val="Iiiaeuiueiaaaao"/>
        <w:numPr>
          <w:ilvl w:val="0"/>
          <w:numId w:val="3"/>
        </w:numPr>
        <w:spacing w:before="12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5D0924">
        <w:rPr>
          <w:color w:val="000000"/>
          <w:sz w:val="28"/>
          <w:szCs w:val="28"/>
        </w:rPr>
        <w:t>Степанов Г.</w:t>
      </w:r>
      <w:r w:rsidR="00F4409C">
        <w:rPr>
          <w:color w:val="000000"/>
          <w:sz w:val="28"/>
          <w:szCs w:val="28"/>
        </w:rPr>
        <w:t> </w:t>
      </w:r>
      <w:r w:rsidRPr="005D0924">
        <w:rPr>
          <w:color w:val="000000"/>
          <w:sz w:val="28"/>
          <w:szCs w:val="28"/>
        </w:rPr>
        <w:t>В. О двух аспектах понятия языковой нормы</w:t>
      </w:r>
      <w:r w:rsidR="00F4409C">
        <w:rPr>
          <w:color w:val="000000"/>
          <w:sz w:val="28"/>
          <w:szCs w:val="28"/>
        </w:rPr>
        <w:t xml:space="preserve"> / </w:t>
      </w:r>
      <w:r w:rsidR="00D94CED">
        <w:rPr>
          <w:color w:val="000000"/>
          <w:sz w:val="28"/>
          <w:szCs w:val="28"/>
          <w:lang w:val="uk-UA"/>
        </w:rPr>
        <w:br/>
      </w:r>
      <w:r w:rsidR="00F4409C">
        <w:rPr>
          <w:color w:val="000000"/>
          <w:sz w:val="28"/>
          <w:szCs w:val="28"/>
        </w:rPr>
        <w:t xml:space="preserve">Г. В. Степанов </w:t>
      </w:r>
      <w:r w:rsidRPr="005D0924">
        <w:rPr>
          <w:color w:val="000000"/>
          <w:sz w:val="28"/>
          <w:szCs w:val="28"/>
        </w:rPr>
        <w:t>// Методы сравнительно-сопоставительного изучени</w:t>
      </w:r>
      <w:r>
        <w:rPr>
          <w:color w:val="000000"/>
          <w:sz w:val="28"/>
          <w:szCs w:val="28"/>
        </w:rPr>
        <w:t>я</w:t>
      </w:r>
      <w:r w:rsidR="000B66EF">
        <w:rPr>
          <w:color w:val="000000"/>
          <w:sz w:val="28"/>
          <w:szCs w:val="28"/>
        </w:rPr>
        <w:t xml:space="preserve"> современных романских языков. </w:t>
      </w:r>
      <w:r>
        <w:rPr>
          <w:color w:val="000000"/>
          <w:sz w:val="28"/>
          <w:szCs w:val="28"/>
        </w:rPr>
        <w:t xml:space="preserve"> М.:</w:t>
      </w:r>
      <w:r w:rsidR="00F44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Наука,</w:t>
      </w:r>
      <w:r w:rsidR="00F4409C">
        <w:rPr>
          <w:color w:val="000000"/>
          <w:sz w:val="28"/>
          <w:szCs w:val="28"/>
        </w:rPr>
        <w:t xml:space="preserve"> </w:t>
      </w:r>
      <w:r w:rsidR="000B66EF">
        <w:rPr>
          <w:color w:val="000000"/>
          <w:sz w:val="28"/>
          <w:szCs w:val="28"/>
        </w:rPr>
        <w:t xml:space="preserve">1966. </w:t>
      </w:r>
      <w:r>
        <w:rPr>
          <w:color w:val="000000"/>
          <w:sz w:val="28"/>
          <w:szCs w:val="28"/>
        </w:rPr>
        <w:t xml:space="preserve"> </w:t>
      </w:r>
      <w:r w:rsidRPr="005D0924">
        <w:rPr>
          <w:color w:val="000000"/>
          <w:sz w:val="28"/>
          <w:szCs w:val="28"/>
        </w:rPr>
        <w:t>С.</w:t>
      </w:r>
      <w:r w:rsidR="00F4409C">
        <w:rPr>
          <w:color w:val="000000"/>
          <w:sz w:val="28"/>
          <w:szCs w:val="28"/>
        </w:rPr>
        <w:t xml:space="preserve"> </w:t>
      </w:r>
      <w:r w:rsidRPr="005D0924">
        <w:rPr>
          <w:color w:val="000000"/>
          <w:sz w:val="28"/>
          <w:szCs w:val="28"/>
        </w:rPr>
        <w:t xml:space="preserve">226-235. </w:t>
      </w:r>
    </w:p>
    <w:p w:rsidR="00A827D1" w:rsidRPr="007507BC" w:rsidRDefault="00DA1F4B" w:rsidP="000A34D5">
      <w:pPr>
        <w:pStyle w:val="2"/>
        <w:numPr>
          <w:ilvl w:val="0"/>
          <w:numId w:val="3"/>
        </w:numPr>
        <w:shd w:val="clear" w:color="auto" w:fill="auto"/>
        <w:tabs>
          <w:tab w:val="left" w:pos="2368"/>
        </w:tabs>
        <w:spacing w:line="360" w:lineRule="auto"/>
        <w:ind w:right="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Тер-Минасова</w:t>
      </w:r>
      <w:r>
        <w:rPr>
          <w:sz w:val="28"/>
          <w:szCs w:val="28"/>
          <w:lang w:val="uk-UA"/>
        </w:rPr>
        <w:t xml:space="preserve"> </w:t>
      </w:r>
      <w:r w:rsidR="00A827D1">
        <w:rPr>
          <w:sz w:val="28"/>
          <w:szCs w:val="28"/>
        </w:rPr>
        <w:t>С. Г. Язы</w:t>
      </w:r>
      <w:r w:rsidR="00A827D1" w:rsidRPr="00B92FB2">
        <w:rPr>
          <w:sz w:val="28"/>
          <w:szCs w:val="28"/>
        </w:rPr>
        <w:t>к</w:t>
      </w:r>
      <w:r w:rsidR="00F4409C">
        <w:rPr>
          <w:sz w:val="28"/>
          <w:szCs w:val="28"/>
        </w:rPr>
        <w:t xml:space="preserve"> и межкультурная коммуникация: у</w:t>
      </w:r>
      <w:r w:rsidR="00A827D1" w:rsidRPr="00B92FB2">
        <w:rPr>
          <w:sz w:val="28"/>
          <w:szCs w:val="28"/>
        </w:rPr>
        <w:t xml:space="preserve">чеб. </w:t>
      </w:r>
      <w:r w:rsidR="00F4409C">
        <w:rPr>
          <w:sz w:val="28"/>
          <w:szCs w:val="28"/>
        </w:rPr>
        <w:t>пособие / С. Г. Тер-Минасова.</w:t>
      </w:r>
      <w:r w:rsidR="000B66EF">
        <w:rPr>
          <w:sz w:val="28"/>
          <w:szCs w:val="28"/>
        </w:rPr>
        <w:t xml:space="preserve"> </w:t>
      </w:r>
      <w:r w:rsidR="00A827D1">
        <w:rPr>
          <w:sz w:val="28"/>
          <w:szCs w:val="28"/>
        </w:rPr>
        <w:t xml:space="preserve"> </w:t>
      </w:r>
      <w:r w:rsidR="00A827D1" w:rsidRPr="00B92FB2">
        <w:rPr>
          <w:sz w:val="28"/>
          <w:szCs w:val="28"/>
        </w:rPr>
        <w:t>М.</w:t>
      </w:r>
      <w:r w:rsidR="00F4409C">
        <w:rPr>
          <w:sz w:val="28"/>
          <w:szCs w:val="28"/>
        </w:rPr>
        <w:t>: Слово/Slovo</w:t>
      </w:r>
      <w:r w:rsidR="00A827D1" w:rsidRPr="00B92FB2">
        <w:rPr>
          <w:sz w:val="28"/>
          <w:szCs w:val="28"/>
        </w:rPr>
        <w:t>, 2000</w:t>
      </w:r>
      <w:r w:rsidR="000B66EF">
        <w:rPr>
          <w:sz w:val="28"/>
          <w:szCs w:val="28"/>
        </w:rPr>
        <w:t xml:space="preserve">. </w:t>
      </w:r>
      <w:r w:rsidR="00F4409C" w:rsidRPr="00F4409C">
        <w:rPr>
          <w:sz w:val="28"/>
          <w:szCs w:val="28"/>
        </w:rPr>
        <w:t xml:space="preserve"> 624 </w:t>
      </w:r>
      <w:r w:rsidR="00F4409C">
        <w:rPr>
          <w:sz w:val="28"/>
          <w:szCs w:val="28"/>
          <w:lang w:val="en-US"/>
        </w:rPr>
        <w:t>c</w:t>
      </w:r>
      <w:r w:rsidR="00F4409C" w:rsidRPr="00F4409C">
        <w:rPr>
          <w:sz w:val="28"/>
          <w:szCs w:val="28"/>
        </w:rPr>
        <w:t>.</w:t>
      </w:r>
    </w:p>
    <w:p w:rsidR="00A827D1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 xml:space="preserve"> Флорін С.</w:t>
      </w:r>
      <w:r w:rsidR="00F4409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В. Переклад і смислова структура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  <w:r w:rsidR="00F4409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  <w:r w:rsidRPr="005029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Флорін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36F1">
        <w:rPr>
          <w:rFonts w:ascii="Times New Roman" w:hAnsi="Times New Roman"/>
          <w:color w:val="000000"/>
          <w:sz w:val="28"/>
          <w:szCs w:val="28"/>
          <w:lang w:val="uk-UA"/>
        </w:rPr>
        <w:t>К, 2004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827D1" w:rsidRPr="00C709A2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D0924">
        <w:rPr>
          <w:rFonts w:ascii="Times New Roman" w:hAnsi="Times New Roman"/>
          <w:color w:val="000000"/>
          <w:sz w:val="28"/>
          <w:szCs w:val="28"/>
        </w:rPr>
        <w:t>Чередниченко А.</w:t>
      </w:r>
      <w:r w:rsidR="000C36F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D0924">
        <w:rPr>
          <w:rFonts w:ascii="Times New Roman" w:hAnsi="Times New Roman"/>
          <w:color w:val="000000"/>
          <w:sz w:val="28"/>
          <w:szCs w:val="28"/>
        </w:rPr>
        <w:t>И. Язык и общество в развивающихся странах Африки. Проблемы функциониро</w:t>
      </w:r>
      <w:r w:rsidR="000C36F1">
        <w:rPr>
          <w:rFonts w:ascii="Times New Roman" w:hAnsi="Times New Roman"/>
          <w:color w:val="000000"/>
          <w:sz w:val="28"/>
          <w:szCs w:val="28"/>
        </w:rPr>
        <w:t>вания западноевропейского языка</w:t>
      </w:r>
      <w:r w:rsidR="000C36F1" w:rsidRPr="000C36F1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="00D94CE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0C36F1">
        <w:rPr>
          <w:rFonts w:ascii="Times New Roman" w:hAnsi="Times New Roman"/>
          <w:color w:val="000000"/>
          <w:sz w:val="28"/>
          <w:szCs w:val="28"/>
        </w:rPr>
        <w:t>А. И. Чередниченко.</w:t>
      </w:r>
      <w:r w:rsidR="000B66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924">
        <w:rPr>
          <w:rFonts w:ascii="Times New Roman" w:hAnsi="Times New Roman"/>
          <w:color w:val="000000"/>
          <w:sz w:val="28"/>
          <w:szCs w:val="28"/>
        </w:rPr>
        <w:t>К.:</w:t>
      </w:r>
      <w:r>
        <w:rPr>
          <w:rFonts w:ascii="Times New Roman" w:hAnsi="Times New Roman"/>
          <w:color w:val="000000"/>
          <w:sz w:val="28"/>
          <w:szCs w:val="28"/>
        </w:rPr>
        <w:t xml:space="preserve"> Вища школа,</w:t>
      </w:r>
      <w:r w:rsidR="000C36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</w:rPr>
        <w:t xml:space="preserve">1983.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924">
        <w:rPr>
          <w:rFonts w:ascii="Times New Roman" w:hAnsi="Times New Roman"/>
          <w:color w:val="000000"/>
          <w:sz w:val="28"/>
          <w:szCs w:val="28"/>
        </w:rPr>
        <w:t>166</w:t>
      </w:r>
      <w:r w:rsidR="000C36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924">
        <w:rPr>
          <w:rFonts w:ascii="Times New Roman" w:hAnsi="Times New Roman"/>
          <w:color w:val="000000"/>
          <w:sz w:val="28"/>
          <w:szCs w:val="28"/>
        </w:rPr>
        <w:t>с.</w:t>
      </w:r>
    </w:p>
    <w:p w:rsidR="00A827D1" w:rsidRPr="00F43EAD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Шаповалова А.</w:t>
      </w:r>
      <w:r w:rsidR="000C36F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П. Абревіація і акронімія в лінгвістиці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="00D94CE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="000C36F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П.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Шаповалова.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C36F1">
        <w:rPr>
          <w:rFonts w:ascii="Times New Roman" w:hAnsi="Times New Roman"/>
          <w:color w:val="000000"/>
          <w:sz w:val="28"/>
          <w:szCs w:val="28"/>
          <w:lang w:val="uk-UA"/>
        </w:rPr>
        <w:t>Л., 2003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827D1" w:rsidRPr="00F43EAD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Швейцер А.</w:t>
      </w:r>
      <w:r w:rsidR="000C36F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Д. Переклад і лінгвістика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="000C36F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Д. Швейцер.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A3234">
        <w:rPr>
          <w:rFonts w:ascii="Times New Roman" w:hAnsi="Times New Roman"/>
          <w:color w:val="000000"/>
          <w:sz w:val="28"/>
          <w:szCs w:val="28"/>
          <w:lang w:val="uk-UA"/>
        </w:rPr>
        <w:t>К., 2003</w:t>
      </w:r>
      <w:r w:rsidRPr="00F43EA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827D1" w:rsidRPr="00F43EAD" w:rsidRDefault="00A827D1" w:rsidP="000A34D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Швейцер А.</w:t>
      </w:r>
      <w:r w:rsidR="004A323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Д. Теорія перекладу: статус, проблеми, аспекти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 </w:t>
      </w:r>
      <w:r w:rsidR="00D94CE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="004A323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Швейцер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A3234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.:</w:t>
      </w:r>
      <w:r w:rsidR="004A3234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Наука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4A3234">
        <w:rPr>
          <w:rFonts w:ascii="Times New Roman" w:hAnsi="Times New Roman"/>
          <w:color w:val="000000"/>
          <w:sz w:val="28"/>
          <w:szCs w:val="28"/>
          <w:lang w:val="uk-UA"/>
        </w:rPr>
        <w:t>1988</w:t>
      </w:r>
      <w:r w:rsidRPr="00D7392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827D1" w:rsidRPr="00B92FB2" w:rsidRDefault="00A827D1" w:rsidP="000A34D5">
      <w:pPr>
        <w:pStyle w:val="a7"/>
        <w:numPr>
          <w:ilvl w:val="0"/>
          <w:numId w:val="3"/>
        </w:numPr>
        <w:tabs>
          <w:tab w:val="left" w:pos="7155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73926">
        <w:rPr>
          <w:rFonts w:ascii="Times New Roman" w:hAnsi="Times New Roman"/>
          <w:color w:val="000000"/>
          <w:sz w:val="28"/>
          <w:szCs w:val="28"/>
        </w:rPr>
        <w:t>Швейцер А.</w:t>
      </w:r>
      <w:r w:rsidR="004A3234">
        <w:rPr>
          <w:rFonts w:ascii="Times New Roman" w:hAnsi="Times New Roman"/>
          <w:color w:val="000000"/>
          <w:sz w:val="28"/>
          <w:szCs w:val="28"/>
        </w:rPr>
        <w:t> </w:t>
      </w:r>
      <w:r w:rsidRPr="00D73926">
        <w:rPr>
          <w:rFonts w:ascii="Times New Roman" w:hAnsi="Times New Roman"/>
          <w:color w:val="000000"/>
          <w:sz w:val="28"/>
          <w:szCs w:val="28"/>
        </w:rPr>
        <w:t xml:space="preserve">Д., 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>Американский вариант литературного английского языка: пути формирования и современный статус</w:t>
      </w:r>
      <w:r w:rsidR="004A3234">
        <w:rPr>
          <w:rFonts w:ascii="Times New Roman" w:eastAsia="TimesNewRoman" w:hAnsi="Times New Roman"/>
          <w:color w:val="000000"/>
          <w:sz w:val="28"/>
          <w:szCs w:val="28"/>
        </w:rPr>
        <w:t xml:space="preserve"> / А. Д. Швейцер 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>// Вопросы языкозн</w:t>
      </w:r>
      <w:r w:rsidR="000B66EF">
        <w:rPr>
          <w:rFonts w:ascii="Times New Roman" w:eastAsia="TimesNewRoman" w:hAnsi="Times New Roman"/>
          <w:color w:val="000000"/>
          <w:sz w:val="28"/>
          <w:szCs w:val="28"/>
        </w:rPr>
        <w:t xml:space="preserve">ания.  1995. </w:t>
      </w:r>
      <w:r w:rsidR="004A3234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="000B66EF">
        <w:rPr>
          <w:rFonts w:ascii="Times New Roman" w:eastAsia="TimesNewRoman" w:hAnsi="Times New Roman"/>
          <w:color w:val="000000"/>
          <w:sz w:val="28"/>
          <w:szCs w:val="28"/>
        </w:rPr>
        <w:t xml:space="preserve">№ 6. </w:t>
      </w:r>
      <w:r w:rsidRPr="00D73926">
        <w:rPr>
          <w:rFonts w:ascii="Times New Roman" w:eastAsia="TimesNewRoman" w:hAnsi="Times New Roman"/>
          <w:color w:val="000000"/>
          <w:sz w:val="28"/>
          <w:szCs w:val="28"/>
        </w:rPr>
        <w:t xml:space="preserve"> С. 3-16.</w:t>
      </w:r>
    </w:p>
    <w:p w:rsidR="00A827D1" w:rsidRPr="00B92FB2" w:rsidRDefault="00A827D1" w:rsidP="000A34D5">
      <w:pPr>
        <w:pStyle w:val="2"/>
        <w:numPr>
          <w:ilvl w:val="0"/>
          <w:numId w:val="3"/>
        </w:numPr>
        <w:shd w:val="clear" w:color="auto" w:fill="auto"/>
        <w:tabs>
          <w:tab w:val="left" w:pos="1624"/>
        </w:tabs>
        <w:spacing w:line="360" w:lineRule="auto"/>
        <w:ind w:left="714" w:hanging="357"/>
        <w:contextualSpacing/>
        <w:rPr>
          <w:sz w:val="28"/>
          <w:szCs w:val="28"/>
        </w:rPr>
      </w:pPr>
      <w:r>
        <w:t xml:space="preserve"> </w:t>
      </w:r>
      <w:r w:rsidR="00DA1F4B">
        <w:rPr>
          <w:sz w:val="28"/>
          <w:szCs w:val="28"/>
        </w:rPr>
        <w:t>Швейцер</w:t>
      </w:r>
      <w:r w:rsidR="00DA1F4B">
        <w:rPr>
          <w:sz w:val="28"/>
          <w:szCs w:val="28"/>
          <w:lang w:val="uk-UA"/>
        </w:rPr>
        <w:t xml:space="preserve"> </w:t>
      </w:r>
      <w:r w:rsidRPr="00B92FB2">
        <w:rPr>
          <w:sz w:val="28"/>
          <w:szCs w:val="28"/>
        </w:rPr>
        <w:t>А. Д. Очерк современного анг</w:t>
      </w:r>
      <w:r>
        <w:rPr>
          <w:sz w:val="28"/>
          <w:szCs w:val="28"/>
        </w:rPr>
        <w:t xml:space="preserve">лийского языка в США / </w:t>
      </w:r>
      <w:r w:rsidR="00D94CED">
        <w:rPr>
          <w:sz w:val="28"/>
          <w:szCs w:val="28"/>
          <w:lang w:val="uk-UA"/>
        </w:rPr>
        <w:br/>
      </w:r>
      <w:r w:rsidRPr="00B92FB2">
        <w:rPr>
          <w:sz w:val="28"/>
          <w:szCs w:val="28"/>
        </w:rPr>
        <w:t>А. Д.</w:t>
      </w:r>
      <w:r w:rsidRPr="006B376C">
        <w:rPr>
          <w:sz w:val="28"/>
          <w:szCs w:val="28"/>
        </w:rPr>
        <w:t xml:space="preserve"> </w:t>
      </w:r>
      <w:r w:rsidRPr="00B92FB2">
        <w:rPr>
          <w:sz w:val="28"/>
          <w:szCs w:val="28"/>
        </w:rPr>
        <w:t>Швейцер</w:t>
      </w:r>
      <w:r w:rsidR="000B66EF">
        <w:rPr>
          <w:sz w:val="28"/>
          <w:szCs w:val="28"/>
        </w:rPr>
        <w:t xml:space="preserve">. – М.: Высшая школа, 1963. </w:t>
      </w:r>
      <w:r>
        <w:rPr>
          <w:sz w:val="28"/>
          <w:szCs w:val="28"/>
        </w:rPr>
        <w:t xml:space="preserve"> </w:t>
      </w:r>
      <w:r w:rsidRPr="00B92FB2">
        <w:rPr>
          <w:sz w:val="28"/>
          <w:szCs w:val="28"/>
        </w:rPr>
        <w:t>215 с.</w:t>
      </w:r>
    </w:p>
    <w:p w:rsidR="00A827D1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7406A">
        <w:rPr>
          <w:rFonts w:ascii="Times New Roman" w:hAnsi="Times New Roman"/>
          <w:color w:val="000000"/>
          <w:sz w:val="28"/>
          <w:szCs w:val="28"/>
          <w:lang w:val="uk-UA"/>
        </w:rPr>
        <w:t>Яшнов П.</w:t>
      </w:r>
      <w:r w:rsidR="00B8428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7406A">
        <w:rPr>
          <w:rFonts w:ascii="Times New Roman" w:hAnsi="Times New Roman"/>
          <w:color w:val="000000"/>
          <w:sz w:val="28"/>
          <w:szCs w:val="28"/>
          <w:lang w:val="uk-UA"/>
        </w:rPr>
        <w:t>А. Особливості перекладу абревіатур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/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7406A">
        <w:rPr>
          <w:rFonts w:ascii="Times New Roman" w:hAnsi="Times New Roman"/>
          <w:color w:val="000000"/>
          <w:sz w:val="28"/>
          <w:szCs w:val="28"/>
          <w:lang w:val="uk-UA"/>
        </w:rPr>
        <w:t>П.</w:t>
      </w:r>
      <w:r w:rsidR="00B8428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7406A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7406A">
        <w:rPr>
          <w:rFonts w:ascii="Times New Roman" w:hAnsi="Times New Roman"/>
          <w:color w:val="000000"/>
          <w:sz w:val="28"/>
          <w:szCs w:val="28"/>
          <w:lang w:val="uk-UA"/>
        </w:rPr>
        <w:t>Яшнов.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333D">
        <w:rPr>
          <w:rFonts w:ascii="Times New Roman" w:hAnsi="Times New Roman"/>
          <w:color w:val="000000"/>
          <w:sz w:val="28"/>
          <w:szCs w:val="28"/>
          <w:lang w:val="uk-UA"/>
        </w:rPr>
        <w:t>К., 2005</w:t>
      </w:r>
      <w:r w:rsidRPr="0097406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827D1" w:rsidRPr="0064495C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>Ярцева В.</w:t>
      </w:r>
      <w:r w:rsidR="0072333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 w:rsidR="0072333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О теоретической основе социальных диалектов </w:t>
      </w:r>
      <w:r w:rsidR="0072333D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r w:rsidR="00D94CED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72333D">
        <w:rPr>
          <w:rFonts w:ascii="Times New Roman" w:hAnsi="Times New Roman"/>
          <w:color w:val="000000"/>
          <w:sz w:val="28"/>
          <w:szCs w:val="28"/>
          <w:lang w:val="uk-UA"/>
        </w:rPr>
        <w:t xml:space="preserve">В. Н. Ярцева 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// Норма и социальная дифференциация языка.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М.:</w:t>
      </w:r>
      <w:r w:rsidR="0072333D"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аука,</w:t>
      </w:r>
      <w:r w:rsidR="007233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66EF">
        <w:rPr>
          <w:rFonts w:ascii="Times New Roman" w:hAnsi="Times New Roman"/>
          <w:color w:val="000000"/>
          <w:sz w:val="28"/>
          <w:szCs w:val="28"/>
          <w:lang w:val="uk-UA"/>
        </w:rPr>
        <w:t xml:space="preserve">1969.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>26-46.</w:t>
      </w:r>
    </w:p>
    <w:p w:rsidR="00A827D1" w:rsidRPr="00956C18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1F4B">
        <w:rPr>
          <w:rFonts w:ascii="Times New Roman" w:hAnsi="Times New Roman"/>
          <w:sz w:val="28"/>
          <w:szCs w:val="28"/>
          <w:lang w:val="en-US"/>
        </w:rPr>
        <w:t>Adams Valerie</w:t>
      </w:r>
      <w:r w:rsidR="00DA1F4B" w:rsidRPr="00956C18">
        <w:rPr>
          <w:rFonts w:ascii="Times New Roman" w:hAnsi="Times New Roman"/>
          <w:sz w:val="28"/>
          <w:szCs w:val="28"/>
          <w:lang w:val="en-US"/>
        </w:rPr>
        <w:t xml:space="preserve"> Introduction to modern English Word-formation</w:t>
      </w:r>
      <w:r w:rsidR="00DA1F4B" w:rsidRPr="00461D49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DA1F4B">
        <w:rPr>
          <w:rFonts w:ascii="Times New Roman" w:hAnsi="Times New Roman"/>
          <w:sz w:val="28"/>
          <w:szCs w:val="28"/>
          <w:lang w:val="uk-UA"/>
        </w:rPr>
        <w:br/>
      </w:r>
      <w:r w:rsidR="00DA1F4B">
        <w:rPr>
          <w:rFonts w:ascii="Times New Roman" w:hAnsi="Times New Roman"/>
          <w:sz w:val="28"/>
          <w:szCs w:val="28"/>
          <w:lang w:val="en-US"/>
        </w:rPr>
        <w:t>Valerie Adams</w:t>
      </w:r>
      <w:r w:rsidR="00DA1F4B" w:rsidRPr="00956C18">
        <w:rPr>
          <w:rFonts w:ascii="Times New Roman" w:hAnsi="Times New Roman"/>
          <w:sz w:val="28"/>
          <w:szCs w:val="28"/>
          <w:lang w:val="en-US"/>
        </w:rPr>
        <w:t>.</w:t>
      </w:r>
      <w:r w:rsidR="00DA1F4B" w:rsidRPr="00461D49">
        <w:rPr>
          <w:rFonts w:ascii="Times New Roman" w:hAnsi="Times New Roman"/>
          <w:sz w:val="28"/>
          <w:szCs w:val="28"/>
          <w:lang w:val="en-US"/>
        </w:rPr>
        <w:t xml:space="preserve">  London:</w:t>
      </w:r>
      <w:r w:rsidR="00DA1F4B" w:rsidRPr="00956C18">
        <w:rPr>
          <w:rFonts w:ascii="Times New Roman" w:hAnsi="Times New Roman"/>
          <w:sz w:val="28"/>
          <w:szCs w:val="28"/>
          <w:lang w:val="en-US"/>
        </w:rPr>
        <w:t xml:space="preserve"> Longman, 1987</w:t>
      </w:r>
      <w:r w:rsidR="000B66E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DA1F4B">
        <w:rPr>
          <w:rFonts w:ascii="Times New Roman" w:hAnsi="Times New Roman"/>
          <w:sz w:val="28"/>
          <w:szCs w:val="28"/>
          <w:lang w:val="en-US"/>
        </w:rPr>
        <w:t xml:space="preserve"> 230 p.</w:t>
      </w:r>
    </w:p>
    <w:p w:rsidR="00A827D1" w:rsidRPr="00961EBE" w:rsidRDefault="0072333D" w:rsidP="000A34D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64A71">
        <w:rPr>
          <w:rFonts w:ascii="Times New Roman" w:hAnsi="Times New Roman"/>
          <w:sz w:val="28"/>
          <w:szCs w:val="28"/>
          <w:lang w:val="en-US"/>
        </w:rPr>
        <w:lastRenderedPageBreak/>
        <w:t> </w:t>
      </w:r>
      <w:bookmarkStart w:id="1" w:name="_Toc194027833"/>
      <w:bookmarkStart w:id="2" w:name="_Toc194027917"/>
      <w:r w:rsidR="00DA1F4B" w:rsidRPr="00D73926">
        <w:rPr>
          <w:rFonts w:ascii="Times New Roman" w:hAnsi="Times New Roman"/>
          <w:color w:val="000000"/>
          <w:sz w:val="28"/>
          <w:szCs w:val="28"/>
          <w:lang w:val="en-US"/>
        </w:rPr>
        <w:t>Janicki</w:t>
      </w:r>
      <w:r w:rsidR="00DA1F4B"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hAnsi="Times New Roman"/>
          <w:color w:val="000000"/>
          <w:sz w:val="28"/>
          <w:szCs w:val="28"/>
          <w:lang w:val="en-US"/>
        </w:rPr>
        <w:t>Karol</w:t>
      </w:r>
      <w:r w:rsidR="00DA1F4B" w:rsidRPr="006B37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Elements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of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British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and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American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English</w:t>
      </w:r>
      <w:r w:rsidR="00DA1F4B" w:rsidRPr="0072333D">
        <w:rPr>
          <w:rFonts w:ascii="Times New Roman" w:eastAsia="TimesNewRoman" w:hAnsi="Times New Roman"/>
          <w:color w:val="000000"/>
          <w:sz w:val="28"/>
          <w:szCs w:val="28"/>
          <w:lang w:val="en-US"/>
        </w:rPr>
        <w:t xml:space="preserve"> /</w:t>
      </w:r>
      <w:r w:rsidR="00DA1F4B" w:rsidRPr="0072333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A1F4B" w:rsidRPr="00D73926">
        <w:rPr>
          <w:rFonts w:ascii="Times New Roman" w:hAnsi="Times New Roman"/>
          <w:color w:val="000000"/>
          <w:sz w:val="28"/>
          <w:szCs w:val="28"/>
          <w:lang w:val="en-US"/>
        </w:rPr>
        <w:t>Karol</w:t>
      </w:r>
      <w:r w:rsidR="00DA1F4B" w:rsidRPr="0072333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A1F4B" w:rsidRPr="00D73926">
        <w:rPr>
          <w:rFonts w:ascii="Times New Roman" w:hAnsi="Times New Roman"/>
          <w:color w:val="000000"/>
          <w:sz w:val="28"/>
          <w:szCs w:val="28"/>
          <w:lang w:val="en-US"/>
        </w:rPr>
        <w:t>Janicki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. – </w:t>
      </w:r>
      <w:r w:rsidR="00DA1F4B">
        <w:rPr>
          <w:rFonts w:ascii="Times New Roman" w:eastAsia="TimesNewRoman" w:hAnsi="Times New Roman"/>
          <w:color w:val="000000"/>
          <w:sz w:val="28"/>
          <w:szCs w:val="28"/>
          <w:lang w:val="uk-UA"/>
        </w:rPr>
        <w:br/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3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Wyd</w:t>
      </w:r>
      <w:r w:rsidR="000B66EF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. 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Warszawa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: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Panstwowe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Wydawnisto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Naukove</w:t>
      </w:r>
      <w:r w:rsidR="000B66EF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, 1977. 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 138 </w:t>
      </w:r>
      <w:r w:rsidR="00DA1F4B" w:rsidRPr="00D73926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s</w:t>
      </w:r>
      <w:r w:rsidR="00DA1F4B" w:rsidRPr="006B376C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.</w:t>
      </w:r>
    </w:p>
    <w:p w:rsidR="00934B42" w:rsidRPr="00F97970" w:rsidRDefault="00934B42" w:rsidP="000A34D5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34B42" w:rsidRPr="00F97970" w:rsidRDefault="00934B42" w:rsidP="000A34D5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27D1" w:rsidRPr="00BD7131" w:rsidRDefault="00A827D1" w:rsidP="000A34D5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827D1">
        <w:rPr>
          <w:rFonts w:ascii="Times New Roman" w:hAnsi="Times New Roman"/>
          <w:b/>
          <w:sz w:val="28"/>
          <w:szCs w:val="28"/>
        </w:rPr>
        <w:t>ДЖЕРЕЛА ІЛЮСТРАТИВНОГО МАТЕРІАЛУ</w:t>
      </w:r>
      <w:bookmarkEnd w:id="1"/>
      <w:bookmarkEnd w:id="2"/>
      <w:r w:rsidR="00BD7131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82F0B" w:rsidRDefault="00A827D1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2F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32E99" w:rsidRPr="00FE6639">
        <w:rPr>
          <w:rFonts w:ascii="Times New Roman" w:hAnsi="Times New Roman"/>
          <w:sz w:val="28"/>
          <w:szCs w:val="28"/>
          <w:lang w:val="uk-UA"/>
        </w:rPr>
        <w:t>“</w:t>
      </w:r>
      <w:r w:rsidR="00932E99" w:rsidRPr="00FE6639">
        <w:rPr>
          <w:rFonts w:ascii="Times New Roman" w:hAnsi="Times New Roman"/>
          <w:sz w:val="28"/>
          <w:szCs w:val="28"/>
          <w:lang w:val="en-US"/>
        </w:rPr>
        <w:t>The Washington Post”</w:t>
      </w:r>
      <w:r w:rsidR="000B66EF">
        <w:rPr>
          <w:rFonts w:ascii="Times New Roman" w:hAnsi="Times New Roman"/>
          <w:sz w:val="28"/>
          <w:szCs w:val="28"/>
          <w:lang w:val="en-US"/>
        </w:rPr>
        <w:t xml:space="preserve"> (November 12, 2018</w:t>
      </w:r>
      <w:r w:rsidR="00932E99">
        <w:rPr>
          <w:rFonts w:ascii="Times New Roman" w:hAnsi="Times New Roman"/>
          <w:sz w:val="28"/>
          <w:szCs w:val="28"/>
          <w:lang w:val="en-US"/>
        </w:rPr>
        <w:t>)</w:t>
      </w:r>
      <w:r w:rsidR="00932E99">
        <w:rPr>
          <w:rFonts w:ascii="Times New Roman" w:hAnsi="Times New Roman"/>
          <w:sz w:val="28"/>
          <w:szCs w:val="28"/>
          <w:lang w:val="uk-UA"/>
        </w:rPr>
        <w:t xml:space="preserve"> – [Електронний ресурс] – </w:t>
      </w:r>
      <w:r w:rsidR="00B82F0B" w:rsidRPr="0018772B">
        <w:rPr>
          <w:rFonts w:ascii="Times New Roman" w:hAnsi="Times New Roman"/>
          <w:sz w:val="28"/>
          <w:szCs w:val="28"/>
          <w:lang w:val="en-US"/>
        </w:rPr>
        <w:t>http://</w:t>
      </w:r>
      <w:r w:rsidR="00B82F0B" w:rsidRPr="0018772B">
        <w:rPr>
          <w:rFonts w:ascii="Times New Roman" w:hAnsi="Times New Roman"/>
          <w:color w:val="000000"/>
          <w:sz w:val="28"/>
          <w:szCs w:val="28"/>
          <w:lang w:val="uk-UA"/>
        </w:rPr>
        <w:t>www</w:t>
      </w:r>
      <w:r w:rsidR="00B82F0B" w:rsidRPr="0018772B">
        <w:rPr>
          <w:rFonts w:ascii="Times New Roman" w:hAnsi="Times New Roman"/>
          <w:sz w:val="28"/>
          <w:szCs w:val="28"/>
          <w:lang w:val="en-US"/>
        </w:rPr>
        <w:t>.washingtonpost.com/</w:t>
      </w:r>
    </w:p>
    <w:p w:rsidR="00A827D1" w:rsidRPr="00BD7131" w:rsidRDefault="00932E99" w:rsidP="000A34D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B82F0B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The Guardian</w:t>
      </w:r>
      <w:r w:rsidRPr="00B82F0B">
        <w:rPr>
          <w:rFonts w:ascii="Times New Roman" w:hAnsi="Times New Roman"/>
          <w:sz w:val="28"/>
          <w:szCs w:val="28"/>
          <w:lang w:val="uk-UA"/>
        </w:rPr>
        <w:t>”</w:t>
      </w:r>
      <w:r w:rsidR="000B66EF">
        <w:rPr>
          <w:rFonts w:ascii="Times New Roman" w:hAnsi="Times New Roman"/>
          <w:sz w:val="28"/>
          <w:szCs w:val="28"/>
          <w:lang w:val="en-US"/>
        </w:rPr>
        <w:t xml:space="preserve"> (November 12, 2018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– [Електронний ресурс] – </w:t>
      </w:r>
      <w:hyperlink r:id="rId19" w:history="1"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://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.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theguardian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.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com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/</w:t>
        </w:r>
        <w:r w:rsidR="00A827D1" w:rsidRPr="00B82F0B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uk</w:t>
        </w:r>
      </w:hyperlink>
      <w:r w:rsidR="00B82F0B" w:rsidRPr="00B82F0B">
        <w:rPr>
          <w:lang w:val="uk-UA"/>
        </w:rPr>
        <w:t xml:space="preserve"> </w:t>
      </w:r>
    </w:p>
    <w:p w:rsidR="00BD7131" w:rsidRPr="00B82F0B" w:rsidRDefault="00BD7131" w:rsidP="00BD7131">
      <w:pPr>
        <w:pStyle w:val="a7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34460" w:rsidRPr="00C34460" w:rsidRDefault="00C34460" w:rsidP="000A34D5">
      <w:pPr>
        <w:pStyle w:val="a7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4460">
        <w:rPr>
          <w:rFonts w:ascii="Times New Roman" w:hAnsi="Times New Roman"/>
          <w:b/>
          <w:sz w:val="28"/>
          <w:szCs w:val="28"/>
          <w:lang w:val="uk-UA"/>
        </w:rPr>
        <w:t>ДЖЕРЕЛА ДОВІДКОВОЇ ЛІТЕРАТУРИ</w:t>
      </w:r>
      <w:r w:rsidR="00BD7131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34460" w:rsidRPr="00E45246" w:rsidRDefault="00461D49" w:rsidP="000A34D5">
      <w:pPr>
        <w:pStyle w:val="a7"/>
        <w:widowControl w:val="0"/>
        <w:numPr>
          <w:ilvl w:val="0"/>
          <w:numId w:val="3"/>
        </w:numPr>
        <w:tabs>
          <w:tab w:val="center" w:pos="993"/>
          <w:tab w:val="right" w:pos="10075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="00C34460" w:rsidRPr="00C34460">
        <w:rPr>
          <w:rFonts w:ascii="Times New Roman" w:hAnsi="Times New Roman"/>
          <w:sz w:val="28"/>
          <w:szCs w:val="28"/>
        </w:rPr>
        <w:t>Мюллер</w:t>
      </w:r>
      <w:r w:rsidR="00C34460" w:rsidRPr="00E45246">
        <w:rPr>
          <w:rFonts w:ascii="Times New Roman" w:hAnsi="Times New Roman"/>
          <w:sz w:val="28"/>
          <w:szCs w:val="28"/>
        </w:rPr>
        <w:t xml:space="preserve"> </w:t>
      </w:r>
      <w:r w:rsidR="00C34460" w:rsidRPr="00C34460">
        <w:rPr>
          <w:rFonts w:ascii="Times New Roman" w:hAnsi="Times New Roman"/>
          <w:sz w:val="28"/>
          <w:szCs w:val="28"/>
        </w:rPr>
        <w:t>В</w:t>
      </w:r>
      <w:r w:rsidR="00C34460" w:rsidRPr="00E452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34460" w:rsidRPr="00C34460">
        <w:rPr>
          <w:rFonts w:ascii="Times New Roman" w:hAnsi="Times New Roman"/>
          <w:sz w:val="28"/>
          <w:szCs w:val="28"/>
        </w:rPr>
        <w:t>К</w:t>
      </w:r>
      <w:r w:rsidR="00C34460" w:rsidRPr="00E45246">
        <w:rPr>
          <w:rFonts w:ascii="Times New Roman" w:hAnsi="Times New Roman"/>
          <w:sz w:val="28"/>
          <w:szCs w:val="28"/>
        </w:rPr>
        <w:t xml:space="preserve">. </w:t>
      </w:r>
      <w:r w:rsidR="00C34460" w:rsidRPr="00C34460">
        <w:rPr>
          <w:rFonts w:ascii="Times New Roman" w:hAnsi="Times New Roman"/>
          <w:sz w:val="28"/>
          <w:szCs w:val="28"/>
        </w:rPr>
        <w:t>Новый</w:t>
      </w:r>
      <w:r w:rsidR="00C77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460" w:rsidRPr="00C34460">
        <w:rPr>
          <w:rFonts w:ascii="Times New Roman" w:hAnsi="Times New Roman"/>
          <w:sz w:val="28"/>
          <w:szCs w:val="28"/>
        </w:rPr>
        <w:t>англо</w:t>
      </w:r>
      <w:r w:rsidR="00C34460" w:rsidRPr="00E45246">
        <w:rPr>
          <w:rFonts w:ascii="Times New Roman" w:hAnsi="Times New Roman"/>
          <w:sz w:val="28"/>
          <w:szCs w:val="28"/>
        </w:rPr>
        <w:t>-</w:t>
      </w:r>
      <w:r w:rsidR="00C34460" w:rsidRPr="00C34460">
        <w:rPr>
          <w:rFonts w:ascii="Times New Roman" w:hAnsi="Times New Roman"/>
          <w:sz w:val="28"/>
          <w:szCs w:val="28"/>
        </w:rPr>
        <w:t>русский</w:t>
      </w:r>
      <w:r w:rsidR="00C77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656">
        <w:rPr>
          <w:rFonts w:ascii="Times New Roman" w:hAnsi="Times New Roman"/>
          <w:sz w:val="28"/>
          <w:szCs w:val="28"/>
        </w:rPr>
        <w:t>словарь</w:t>
      </w:r>
      <w:r w:rsidR="00E45246" w:rsidRPr="00E45246">
        <w:rPr>
          <w:rFonts w:ascii="Times New Roman" w:hAnsi="Times New Roman"/>
          <w:sz w:val="28"/>
          <w:szCs w:val="28"/>
        </w:rPr>
        <w:t xml:space="preserve"> / </w:t>
      </w:r>
      <w:r w:rsidR="00E45246">
        <w:rPr>
          <w:rFonts w:ascii="Times New Roman" w:hAnsi="Times New Roman"/>
          <w:sz w:val="28"/>
          <w:szCs w:val="28"/>
          <w:lang w:val="uk-UA"/>
        </w:rPr>
        <w:t>В. К. Мюллер</w:t>
      </w:r>
      <w:r w:rsidR="00C77656" w:rsidRPr="00E45246">
        <w:rPr>
          <w:rFonts w:ascii="Times New Roman" w:hAnsi="Times New Roman"/>
          <w:sz w:val="28"/>
          <w:szCs w:val="28"/>
        </w:rPr>
        <w:t xml:space="preserve">. – </w:t>
      </w:r>
      <w:r w:rsidR="00C77656">
        <w:rPr>
          <w:rFonts w:ascii="Times New Roman" w:hAnsi="Times New Roman"/>
          <w:sz w:val="28"/>
          <w:szCs w:val="28"/>
        </w:rPr>
        <w:t>М</w:t>
      </w:r>
      <w:r w:rsidR="00C77656" w:rsidRPr="00E45246">
        <w:rPr>
          <w:rFonts w:ascii="Times New Roman" w:hAnsi="Times New Roman"/>
          <w:sz w:val="28"/>
          <w:szCs w:val="28"/>
        </w:rPr>
        <w:t>.: “</w:t>
      </w:r>
      <w:r w:rsidR="00C77656">
        <w:rPr>
          <w:rFonts w:ascii="Times New Roman" w:hAnsi="Times New Roman"/>
          <w:sz w:val="28"/>
          <w:szCs w:val="28"/>
        </w:rPr>
        <w:t>Рус</w:t>
      </w:r>
      <w:r w:rsidR="00C77656">
        <w:rPr>
          <w:rFonts w:ascii="Times New Roman" w:hAnsi="Times New Roman"/>
          <w:sz w:val="28"/>
          <w:szCs w:val="28"/>
          <w:lang w:val="uk-UA"/>
        </w:rPr>
        <w:t>с</w:t>
      </w:r>
      <w:r w:rsidR="00C34460" w:rsidRPr="00C34460">
        <w:rPr>
          <w:rFonts w:ascii="Times New Roman" w:hAnsi="Times New Roman"/>
          <w:sz w:val="28"/>
          <w:szCs w:val="28"/>
        </w:rPr>
        <w:t>кий</w:t>
      </w:r>
      <w:r w:rsidR="00C34460" w:rsidRPr="00E45246">
        <w:rPr>
          <w:rFonts w:ascii="Times New Roman" w:hAnsi="Times New Roman"/>
          <w:sz w:val="28"/>
          <w:szCs w:val="28"/>
        </w:rPr>
        <w:t xml:space="preserve"> </w:t>
      </w:r>
      <w:r w:rsidR="00C34460" w:rsidRPr="00C34460">
        <w:rPr>
          <w:rFonts w:ascii="Times New Roman" w:hAnsi="Times New Roman"/>
          <w:sz w:val="28"/>
          <w:szCs w:val="28"/>
        </w:rPr>
        <w:t>язык</w:t>
      </w:r>
      <w:r w:rsidR="000B66EF">
        <w:rPr>
          <w:rFonts w:ascii="Times New Roman" w:hAnsi="Times New Roman"/>
          <w:sz w:val="28"/>
          <w:szCs w:val="28"/>
        </w:rPr>
        <w:t>”, 20</w:t>
      </w:r>
      <w:r w:rsidR="000B66EF" w:rsidRPr="000B66EF">
        <w:rPr>
          <w:rFonts w:ascii="Times New Roman" w:hAnsi="Times New Roman"/>
          <w:sz w:val="28"/>
          <w:szCs w:val="28"/>
        </w:rPr>
        <w:t>1</w:t>
      </w:r>
      <w:r w:rsidR="000B66EF">
        <w:rPr>
          <w:rFonts w:ascii="Times New Roman" w:hAnsi="Times New Roman"/>
          <w:sz w:val="28"/>
          <w:szCs w:val="28"/>
        </w:rPr>
        <w:t xml:space="preserve">1. </w:t>
      </w:r>
      <w:r w:rsidR="00C34460" w:rsidRPr="00E45246">
        <w:rPr>
          <w:rFonts w:ascii="Times New Roman" w:hAnsi="Times New Roman"/>
          <w:sz w:val="28"/>
          <w:szCs w:val="28"/>
        </w:rPr>
        <w:t xml:space="preserve"> 880 </w:t>
      </w:r>
      <w:r w:rsidR="00C34460" w:rsidRPr="00C34460">
        <w:rPr>
          <w:rFonts w:ascii="Times New Roman" w:hAnsi="Times New Roman"/>
          <w:sz w:val="28"/>
          <w:szCs w:val="28"/>
        </w:rPr>
        <w:t>с</w:t>
      </w:r>
      <w:r w:rsidR="00C34460" w:rsidRPr="00E45246">
        <w:rPr>
          <w:rFonts w:ascii="Times New Roman" w:hAnsi="Times New Roman"/>
          <w:sz w:val="28"/>
          <w:szCs w:val="28"/>
        </w:rPr>
        <w:t>.</w:t>
      </w:r>
    </w:p>
    <w:p w:rsidR="00C34460" w:rsidRPr="00C34460" w:rsidRDefault="00E45246" w:rsidP="000A34D5">
      <w:pPr>
        <w:pStyle w:val="a7"/>
        <w:widowControl w:val="0"/>
        <w:numPr>
          <w:ilvl w:val="0"/>
          <w:numId w:val="3"/>
        </w:numPr>
        <w:tabs>
          <w:tab w:val="center" w:pos="993"/>
          <w:tab w:val="right" w:pos="10075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Crozier Justin</w:t>
      </w:r>
      <w:r w:rsidR="00C34460" w:rsidRPr="00C34460">
        <w:rPr>
          <w:rFonts w:ascii="Times New Roman" w:hAnsi="Times New Roman"/>
          <w:sz w:val="28"/>
          <w:szCs w:val="28"/>
          <w:lang w:val="en-US"/>
        </w:rPr>
        <w:t xml:space="preserve"> Collins </w:t>
      </w:r>
      <w:r w:rsidR="00C34460">
        <w:rPr>
          <w:rFonts w:ascii="Times New Roman" w:hAnsi="Times New Roman"/>
          <w:sz w:val="28"/>
          <w:szCs w:val="28"/>
          <w:lang w:val="en-US"/>
        </w:rPr>
        <w:t>Thesaurus A–Z / Justin Crozier,</w:t>
      </w:r>
      <w:r w:rsidR="00C344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460" w:rsidRPr="00C34460">
        <w:rPr>
          <w:rFonts w:ascii="Times New Roman" w:hAnsi="Times New Roman"/>
          <w:sz w:val="28"/>
          <w:szCs w:val="28"/>
          <w:lang w:val="en-US"/>
        </w:rPr>
        <w:t xml:space="preserve">Lorna </w:t>
      </w:r>
      <w:r w:rsidR="000B66EF">
        <w:rPr>
          <w:rFonts w:ascii="Times New Roman" w:hAnsi="Times New Roman"/>
          <w:sz w:val="28"/>
          <w:szCs w:val="28"/>
          <w:lang w:val="en-US"/>
        </w:rPr>
        <w:t xml:space="preserve">Gilmour. </w:t>
      </w:r>
      <w:r w:rsidR="00C34460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C34460">
            <w:rPr>
              <w:rFonts w:ascii="Times New Roman" w:hAnsi="Times New Roman"/>
              <w:sz w:val="28"/>
              <w:szCs w:val="28"/>
              <w:lang w:val="en-US"/>
            </w:rPr>
            <w:t>Glasgow</w:t>
          </w:r>
        </w:smartTag>
      </w:smartTag>
      <w:r w:rsidR="005E3403">
        <w:rPr>
          <w:rFonts w:ascii="Times New Roman" w:hAnsi="Times New Roman"/>
          <w:sz w:val="28"/>
          <w:szCs w:val="28"/>
          <w:lang w:val="en-US"/>
        </w:rPr>
        <w:t xml:space="preserve">: Harper </w:t>
      </w:r>
      <w:r w:rsidR="00C34460">
        <w:rPr>
          <w:rFonts w:ascii="Times New Roman" w:hAnsi="Times New Roman"/>
          <w:sz w:val="28"/>
          <w:szCs w:val="28"/>
          <w:lang w:val="en-US"/>
        </w:rPr>
        <w:t>1.</w:t>
      </w:r>
      <w:r w:rsidR="005E3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460" w:rsidRPr="00C34460">
        <w:rPr>
          <w:rFonts w:ascii="Times New Roman" w:hAnsi="Times New Roman"/>
          <w:sz w:val="28"/>
          <w:szCs w:val="28"/>
          <w:lang w:val="en-US"/>
        </w:rPr>
        <w:t>Coll</w:t>
      </w:r>
      <w:r w:rsidR="000B66EF">
        <w:rPr>
          <w:rFonts w:ascii="Times New Roman" w:hAnsi="Times New Roman"/>
          <w:sz w:val="28"/>
          <w:szCs w:val="28"/>
          <w:lang w:val="en-US"/>
        </w:rPr>
        <w:t xml:space="preserve">ins Publishers, 2015. </w:t>
      </w:r>
      <w:r w:rsidR="00932E99">
        <w:rPr>
          <w:rFonts w:ascii="Times New Roman" w:hAnsi="Times New Roman"/>
          <w:sz w:val="28"/>
          <w:szCs w:val="28"/>
          <w:lang w:val="en-US"/>
        </w:rPr>
        <w:t xml:space="preserve"> 824 p. </w:t>
      </w:r>
    </w:p>
    <w:p w:rsidR="00C34460" w:rsidRPr="00C34460" w:rsidRDefault="00C34460" w:rsidP="00C34460">
      <w:pPr>
        <w:spacing w:after="0" w:line="360" w:lineRule="auto"/>
        <w:ind w:left="340"/>
        <w:rPr>
          <w:rFonts w:ascii="Times New Roman" w:hAnsi="Times New Roman"/>
          <w:b/>
          <w:sz w:val="28"/>
          <w:szCs w:val="28"/>
          <w:lang w:val="uk-UA"/>
        </w:rPr>
      </w:pPr>
    </w:p>
    <w:p w:rsidR="002875C0" w:rsidRPr="002875C0" w:rsidRDefault="002875C0" w:rsidP="002875C0">
      <w:pPr>
        <w:rPr>
          <w:rFonts w:ascii="Times New Roman" w:hAnsi="Times New Roman"/>
          <w:sz w:val="36"/>
          <w:szCs w:val="36"/>
          <w:lang w:val="uk-UA"/>
        </w:rPr>
      </w:pPr>
    </w:p>
    <w:p w:rsidR="002875C0" w:rsidRPr="002875C0" w:rsidRDefault="002875C0" w:rsidP="002875C0">
      <w:pPr>
        <w:rPr>
          <w:rFonts w:ascii="Times New Roman" w:hAnsi="Times New Roman"/>
          <w:sz w:val="36"/>
          <w:szCs w:val="36"/>
          <w:lang w:val="uk-UA"/>
        </w:rPr>
      </w:pPr>
    </w:p>
    <w:p w:rsidR="002875C0" w:rsidRPr="002875C0" w:rsidRDefault="002875C0" w:rsidP="002875C0">
      <w:pPr>
        <w:rPr>
          <w:rFonts w:ascii="Times New Roman" w:hAnsi="Times New Roman"/>
          <w:sz w:val="36"/>
          <w:szCs w:val="36"/>
          <w:lang w:val="uk-UA"/>
        </w:rPr>
      </w:pPr>
    </w:p>
    <w:p w:rsidR="00A61904" w:rsidRDefault="00A61904" w:rsidP="00C34460">
      <w:pPr>
        <w:tabs>
          <w:tab w:val="left" w:pos="3600"/>
        </w:tabs>
        <w:rPr>
          <w:rFonts w:ascii="Times New Roman" w:hAnsi="Times New Roman"/>
          <w:sz w:val="36"/>
          <w:szCs w:val="36"/>
          <w:lang w:val="uk-UA"/>
        </w:rPr>
      </w:pPr>
    </w:p>
    <w:p w:rsidR="00C34460" w:rsidRDefault="00C34460" w:rsidP="00C34460">
      <w:pPr>
        <w:tabs>
          <w:tab w:val="left" w:pos="360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5E3403" w:rsidRDefault="005E3403" w:rsidP="00C34460">
      <w:pPr>
        <w:tabs>
          <w:tab w:val="left" w:pos="360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5E3403" w:rsidRDefault="005E3403" w:rsidP="00C34460">
      <w:pPr>
        <w:tabs>
          <w:tab w:val="left" w:pos="360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5E3403" w:rsidRDefault="005E3403" w:rsidP="00C34460">
      <w:pPr>
        <w:tabs>
          <w:tab w:val="left" w:pos="360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61904" w:rsidRDefault="00A61904" w:rsidP="002875C0">
      <w:pPr>
        <w:tabs>
          <w:tab w:val="left" w:pos="3600"/>
        </w:tabs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34B42" w:rsidRDefault="00934B42" w:rsidP="002875C0">
      <w:pPr>
        <w:tabs>
          <w:tab w:val="left" w:pos="3600"/>
        </w:tabs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A4413" w:rsidRPr="006A4413" w:rsidRDefault="006A4413" w:rsidP="00B1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408" w:rsidRDefault="00071408" w:rsidP="002875C0">
      <w:pPr>
        <w:ind w:firstLine="708"/>
        <w:rPr>
          <w:rFonts w:ascii="Times New Roman" w:hAnsi="Times New Roman"/>
          <w:sz w:val="36"/>
          <w:szCs w:val="36"/>
          <w:lang w:val="uk-UA"/>
        </w:rPr>
      </w:pPr>
    </w:p>
    <w:p w:rsidR="00071408" w:rsidRPr="00F14343" w:rsidRDefault="00071408" w:rsidP="00F14343">
      <w:pPr>
        <w:rPr>
          <w:rFonts w:ascii="Times New Roman" w:hAnsi="Times New Roman"/>
          <w:sz w:val="36"/>
          <w:szCs w:val="36"/>
          <w:lang w:val="uk-UA"/>
        </w:rPr>
      </w:pPr>
    </w:p>
    <w:sectPr w:rsidR="00071408" w:rsidRPr="00F14343" w:rsidSect="002F3C55">
      <w:headerReference w:type="default" r:id="rId20"/>
      <w:pgSz w:w="11906" w:h="16838"/>
      <w:pgMar w:top="1134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0A" w:rsidRDefault="00F0760A" w:rsidP="00BC758E">
      <w:pPr>
        <w:spacing w:after="0" w:line="240" w:lineRule="auto"/>
      </w:pPr>
      <w:r>
        <w:separator/>
      </w:r>
    </w:p>
  </w:endnote>
  <w:endnote w:type="continuationSeparator" w:id="0">
    <w:p w:rsidR="00F0760A" w:rsidRDefault="00F0760A" w:rsidP="00BC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0A" w:rsidRDefault="00F0760A" w:rsidP="00BC758E">
      <w:pPr>
        <w:spacing w:after="0" w:line="240" w:lineRule="auto"/>
      </w:pPr>
      <w:r>
        <w:separator/>
      </w:r>
    </w:p>
  </w:footnote>
  <w:footnote w:type="continuationSeparator" w:id="0">
    <w:p w:rsidR="00F0760A" w:rsidRDefault="00F0760A" w:rsidP="00BC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CE" w:rsidRDefault="006F54C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94C">
      <w:rPr>
        <w:noProof/>
      </w:rPr>
      <w:t>3</w:t>
    </w:r>
    <w:r>
      <w:rPr>
        <w:noProof/>
      </w:rPr>
      <w:fldChar w:fldCharType="end"/>
    </w:r>
  </w:p>
  <w:p w:rsidR="006F54CE" w:rsidRDefault="006F54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7198"/>
    <w:multiLevelType w:val="hybridMultilevel"/>
    <w:tmpl w:val="BA9C70CE"/>
    <w:lvl w:ilvl="0" w:tplc="2F089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334"/>
    <w:multiLevelType w:val="hybridMultilevel"/>
    <w:tmpl w:val="EE2CC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3503"/>
    <w:multiLevelType w:val="multilevel"/>
    <w:tmpl w:val="7A48B2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5947821"/>
    <w:multiLevelType w:val="hybridMultilevel"/>
    <w:tmpl w:val="22989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44449"/>
    <w:multiLevelType w:val="hybridMultilevel"/>
    <w:tmpl w:val="F062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4455F"/>
    <w:multiLevelType w:val="hybridMultilevel"/>
    <w:tmpl w:val="C6BA58EE"/>
    <w:lvl w:ilvl="0" w:tplc="04190011">
      <w:start w:val="1"/>
      <w:numFmt w:val="decimal"/>
      <w:lvlText w:val="%1)"/>
      <w:lvlJc w:val="left"/>
      <w:pPr>
        <w:ind w:left="205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24191226"/>
    <w:multiLevelType w:val="singleLevel"/>
    <w:tmpl w:val="E308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7">
    <w:nsid w:val="36866CFD"/>
    <w:multiLevelType w:val="hybridMultilevel"/>
    <w:tmpl w:val="C6BA58EE"/>
    <w:lvl w:ilvl="0" w:tplc="04190011">
      <w:start w:val="1"/>
      <w:numFmt w:val="decimal"/>
      <w:lvlText w:val="%1)"/>
      <w:lvlJc w:val="left"/>
      <w:pPr>
        <w:ind w:left="2055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3EB31D29"/>
    <w:multiLevelType w:val="hybridMultilevel"/>
    <w:tmpl w:val="22989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92243"/>
    <w:multiLevelType w:val="hybridMultilevel"/>
    <w:tmpl w:val="5AD0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84864"/>
    <w:multiLevelType w:val="hybridMultilevel"/>
    <w:tmpl w:val="CDF4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A"/>
    <w:rsid w:val="0000116D"/>
    <w:rsid w:val="00002A26"/>
    <w:rsid w:val="00003037"/>
    <w:rsid w:val="00004157"/>
    <w:rsid w:val="00007F2F"/>
    <w:rsid w:val="0001098B"/>
    <w:rsid w:val="00013EBF"/>
    <w:rsid w:val="000140B3"/>
    <w:rsid w:val="000154BC"/>
    <w:rsid w:val="00017E7F"/>
    <w:rsid w:val="00022D3C"/>
    <w:rsid w:val="000235EA"/>
    <w:rsid w:val="00025B79"/>
    <w:rsid w:val="00026A5A"/>
    <w:rsid w:val="00032745"/>
    <w:rsid w:val="00036B11"/>
    <w:rsid w:val="00037D6C"/>
    <w:rsid w:val="000431A0"/>
    <w:rsid w:val="000442DC"/>
    <w:rsid w:val="00050F37"/>
    <w:rsid w:val="0005132A"/>
    <w:rsid w:val="00054DC5"/>
    <w:rsid w:val="00054FB9"/>
    <w:rsid w:val="00055CBC"/>
    <w:rsid w:val="00057248"/>
    <w:rsid w:val="00057E19"/>
    <w:rsid w:val="000668F2"/>
    <w:rsid w:val="00071408"/>
    <w:rsid w:val="00072B5A"/>
    <w:rsid w:val="000732DE"/>
    <w:rsid w:val="0007384D"/>
    <w:rsid w:val="00073930"/>
    <w:rsid w:val="00076D90"/>
    <w:rsid w:val="00076FD7"/>
    <w:rsid w:val="000772F9"/>
    <w:rsid w:val="00080D0F"/>
    <w:rsid w:val="000841F7"/>
    <w:rsid w:val="000909D5"/>
    <w:rsid w:val="00092B31"/>
    <w:rsid w:val="0009422A"/>
    <w:rsid w:val="000942DA"/>
    <w:rsid w:val="000A1837"/>
    <w:rsid w:val="000A2620"/>
    <w:rsid w:val="000A34D5"/>
    <w:rsid w:val="000A4A32"/>
    <w:rsid w:val="000A5963"/>
    <w:rsid w:val="000A7342"/>
    <w:rsid w:val="000A7798"/>
    <w:rsid w:val="000A7B5D"/>
    <w:rsid w:val="000B0267"/>
    <w:rsid w:val="000B15E0"/>
    <w:rsid w:val="000B1A5A"/>
    <w:rsid w:val="000B35F4"/>
    <w:rsid w:val="000B3853"/>
    <w:rsid w:val="000B66EF"/>
    <w:rsid w:val="000C03DF"/>
    <w:rsid w:val="000C28FC"/>
    <w:rsid w:val="000C36F1"/>
    <w:rsid w:val="000C465D"/>
    <w:rsid w:val="000C4D46"/>
    <w:rsid w:val="000D05DA"/>
    <w:rsid w:val="000D07D7"/>
    <w:rsid w:val="000D562C"/>
    <w:rsid w:val="000D5736"/>
    <w:rsid w:val="000D711A"/>
    <w:rsid w:val="000E23F6"/>
    <w:rsid w:val="000E3E4C"/>
    <w:rsid w:val="000E41D2"/>
    <w:rsid w:val="000E6206"/>
    <w:rsid w:val="000F0488"/>
    <w:rsid w:val="000F3062"/>
    <w:rsid w:val="000F5D69"/>
    <w:rsid w:val="000F757F"/>
    <w:rsid w:val="00101499"/>
    <w:rsid w:val="00102433"/>
    <w:rsid w:val="00102B0D"/>
    <w:rsid w:val="00102DC5"/>
    <w:rsid w:val="00106410"/>
    <w:rsid w:val="00111447"/>
    <w:rsid w:val="00113584"/>
    <w:rsid w:val="0011617B"/>
    <w:rsid w:val="00117057"/>
    <w:rsid w:val="0012077C"/>
    <w:rsid w:val="00123FE4"/>
    <w:rsid w:val="00126570"/>
    <w:rsid w:val="00126A01"/>
    <w:rsid w:val="00127E9D"/>
    <w:rsid w:val="001304EF"/>
    <w:rsid w:val="0013187E"/>
    <w:rsid w:val="00131B9B"/>
    <w:rsid w:val="00132BB1"/>
    <w:rsid w:val="001338A9"/>
    <w:rsid w:val="00135E8E"/>
    <w:rsid w:val="0014044D"/>
    <w:rsid w:val="001404AE"/>
    <w:rsid w:val="0014194C"/>
    <w:rsid w:val="001462B0"/>
    <w:rsid w:val="001470CC"/>
    <w:rsid w:val="00147AFA"/>
    <w:rsid w:val="00153008"/>
    <w:rsid w:val="00154852"/>
    <w:rsid w:val="00156291"/>
    <w:rsid w:val="0015759E"/>
    <w:rsid w:val="00157805"/>
    <w:rsid w:val="00160E44"/>
    <w:rsid w:val="00167BCD"/>
    <w:rsid w:val="001700A1"/>
    <w:rsid w:val="00170B46"/>
    <w:rsid w:val="00174677"/>
    <w:rsid w:val="00175D97"/>
    <w:rsid w:val="00177C55"/>
    <w:rsid w:val="00180616"/>
    <w:rsid w:val="0018138F"/>
    <w:rsid w:val="0018179A"/>
    <w:rsid w:val="00183406"/>
    <w:rsid w:val="001837D4"/>
    <w:rsid w:val="00183B20"/>
    <w:rsid w:val="001900A5"/>
    <w:rsid w:val="00190FF0"/>
    <w:rsid w:val="001919AC"/>
    <w:rsid w:val="00192654"/>
    <w:rsid w:val="001956D1"/>
    <w:rsid w:val="00195C68"/>
    <w:rsid w:val="001A536C"/>
    <w:rsid w:val="001A6E76"/>
    <w:rsid w:val="001B0159"/>
    <w:rsid w:val="001B0CAC"/>
    <w:rsid w:val="001B4D70"/>
    <w:rsid w:val="001B6228"/>
    <w:rsid w:val="001C1575"/>
    <w:rsid w:val="001C4DA4"/>
    <w:rsid w:val="001C63F8"/>
    <w:rsid w:val="001D03C8"/>
    <w:rsid w:val="001D0D46"/>
    <w:rsid w:val="001E6237"/>
    <w:rsid w:val="001E6ABC"/>
    <w:rsid w:val="001F28BE"/>
    <w:rsid w:val="001F3D04"/>
    <w:rsid w:val="001F4F18"/>
    <w:rsid w:val="001F54A9"/>
    <w:rsid w:val="001F551A"/>
    <w:rsid w:val="001F57E7"/>
    <w:rsid w:val="001F665A"/>
    <w:rsid w:val="001F6C35"/>
    <w:rsid w:val="002011AF"/>
    <w:rsid w:val="00207171"/>
    <w:rsid w:val="002071DE"/>
    <w:rsid w:val="002129BF"/>
    <w:rsid w:val="002144C3"/>
    <w:rsid w:val="00220AF6"/>
    <w:rsid w:val="002221EE"/>
    <w:rsid w:val="00224C56"/>
    <w:rsid w:val="00225712"/>
    <w:rsid w:val="00226ED4"/>
    <w:rsid w:val="00230ED0"/>
    <w:rsid w:val="00230F41"/>
    <w:rsid w:val="00231C4B"/>
    <w:rsid w:val="0023706B"/>
    <w:rsid w:val="0024137F"/>
    <w:rsid w:val="00241D80"/>
    <w:rsid w:val="0024245B"/>
    <w:rsid w:val="002446A7"/>
    <w:rsid w:val="00250FFF"/>
    <w:rsid w:val="00252514"/>
    <w:rsid w:val="002561CC"/>
    <w:rsid w:val="002571F3"/>
    <w:rsid w:val="00260FDD"/>
    <w:rsid w:val="0026270C"/>
    <w:rsid w:val="0026538A"/>
    <w:rsid w:val="00265879"/>
    <w:rsid w:val="002670D0"/>
    <w:rsid w:val="00267F27"/>
    <w:rsid w:val="002718F2"/>
    <w:rsid w:val="00272368"/>
    <w:rsid w:val="0028171B"/>
    <w:rsid w:val="0028319C"/>
    <w:rsid w:val="00283C43"/>
    <w:rsid w:val="0028494A"/>
    <w:rsid w:val="00287202"/>
    <w:rsid w:val="002875C0"/>
    <w:rsid w:val="00290CEE"/>
    <w:rsid w:val="00290F4D"/>
    <w:rsid w:val="0029500E"/>
    <w:rsid w:val="00296D2C"/>
    <w:rsid w:val="00297325"/>
    <w:rsid w:val="002A451E"/>
    <w:rsid w:val="002A5DCA"/>
    <w:rsid w:val="002A7526"/>
    <w:rsid w:val="002B21C4"/>
    <w:rsid w:val="002B7F33"/>
    <w:rsid w:val="002C1A71"/>
    <w:rsid w:val="002C2787"/>
    <w:rsid w:val="002C4E79"/>
    <w:rsid w:val="002D144F"/>
    <w:rsid w:val="002D1951"/>
    <w:rsid w:val="002D3E71"/>
    <w:rsid w:val="002D49B5"/>
    <w:rsid w:val="002D58C8"/>
    <w:rsid w:val="002D63E9"/>
    <w:rsid w:val="002E0A06"/>
    <w:rsid w:val="002E1C29"/>
    <w:rsid w:val="002E1FD4"/>
    <w:rsid w:val="002E2454"/>
    <w:rsid w:val="002E2F77"/>
    <w:rsid w:val="002E4A68"/>
    <w:rsid w:val="002F0E80"/>
    <w:rsid w:val="002F212F"/>
    <w:rsid w:val="002F3C55"/>
    <w:rsid w:val="002F4378"/>
    <w:rsid w:val="002F7FA3"/>
    <w:rsid w:val="003020A5"/>
    <w:rsid w:val="00307028"/>
    <w:rsid w:val="00307B0E"/>
    <w:rsid w:val="00310366"/>
    <w:rsid w:val="00312948"/>
    <w:rsid w:val="0031357F"/>
    <w:rsid w:val="00315789"/>
    <w:rsid w:val="00317902"/>
    <w:rsid w:val="0032012A"/>
    <w:rsid w:val="00321102"/>
    <w:rsid w:val="00321ADD"/>
    <w:rsid w:val="0032439C"/>
    <w:rsid w:val="00326251"/>
    <w:rsid w:val="003262D3"/>
    <w:rsid w:val="00326491"/>
    <w:rsid w:val="003279C9"/>
    <w:rsid w:val="00333C67"/>
    <w:rsid w:val="003403E2"/>
    <w:rsid w:val="00340449"/>
    <w:rsid w:val="00340B6C"/>
    <w:rsid w:val="00343C1D"/>
    <w:rsid w:val="00344245"/>
    <w:rsid w:val="0034442E"/>
    <w:rsid w:val="0034460A"/>
    <w:rsid w:val="00346E98"/>
    <w:rsid w:val="00351288"/>
    <w:rsid w:val="00353ACE"/>
    <w:rsid w:val="00353AEB"/>
    <w:rsid w:val="003561FB"/>
    <w:rsid w:val="003567FE"/>
    <w:rsid w:val="003569B6"/>
    <w:rsid w:val="00362016"/>
    <w:rsid w:val="00364746"/>
    <w:rsid w:val="0036532E"/>
    <w:rsid w:val="00375DC6"/>
    <w:rsid w:val="00380D79"/>
    <w:rsid w:val="0038128E"/>
    <w:rsid w:val="0038129B"/>
    <w:rsid w:val="003818DE"/>
    <w:rsid w:val="00381FF9"/>
    <w:rsid w:val="00383093"/>
    <w:rsid w:val="00384EC8"/>
    <w:rsid w:val="00397DCE"/>
    <w:rsid w:val="00397F49"/>
    <w:rsid w:val="003A454A"/>
    <w:rsid w:val="003A59E7"/>
    <w:rsid w:val="003A70CC"/>
    <w:rsid w:val="003A727D"/>
    <w:rsid w:val="003A7584"/>
    <w:rsid w:val="003A7C82"/>
    <w:rsid w:val="003B2526"/>
    <w:rsid w:val="003B2F32"/>
    <w:rsid w:val="003B59F2"/>
    <w:rsid w:val="003B6AA3"/>
    <w:rsid w:val="003B7A37"/>
    <w:rsid w:val="003C0920"/>
    <w:rsid w:val="003C1F6C"/>
    <w:rsid w:val="003C2542"/>
    <w:rsid w:val="003C25DA"/>
    <w:rsid w:val="003C2C0D"/>
    <w:rsid w:val="003C5EDC"/>
    <w:rsid w:val="003C76AC"/>
    <w:rsid w:val="003D03C7"/>
    <w:rsid w:val="003D216D"/>
    <w:rsid w:val="003D27B6"/>
    <w:rsid w:val="003D5D11"/>
    <w:rsid w:val="003D643A"/>
    <w:rsid w:val="003E1F93"/>
    <w:rsid w:val="003E62C5"/>
    <w:rsid w:val="003F3647"/>
    <w:rsid w:val="003F36AD"/>
    <w:rsid w:val="003F41C7"/>
    <w:rsid w:val="00403EBE"/>
    <w:rsid w:val="004044D0"/>
    <w:rsid w:val="0040560A"/>
    <w:rsid w:val="00406A1C"/>
    <w:rsid w:val="00410BC7"/>
    <w:rsid w:val="0041209C"/>
    <w:rsid w:val="004158DB"/>
    <w:rsid w:val="004234DF"/>
    <w:rsid w:val="004238C7"/>
    <w:rsid w:val="00423E1E"/>
    <w:rsid w:val="0042640D"/>
    <w:rsid w:val="0043156D"/>
    <w:rsid w:val="00433C50"/>
    <w:rsid w:val="00435F34"/>
    <w:rsid w:val="00436E07"/>
    <w:rsid w:val="00445733"/>
    <w:rsid w:val="00447203"/>
    <w:rsid w:val="0045065A"/>
    <w:rsid w:val="00450691"/>
    <w:rsid w:val="00450EE8"/>
    <w:rsid w:val="004543AC"/>
    <w:rsid w:val="00455C93"/>
    <w:rsid w:val="00455EA1"/>
    <w:rsid w:val="00456918"/>
    <w:rsid w:val="00456B96"/>
    <w:rsid w:val="004575A9"/>
    <w:rsid w:val="00461D49"/>
    <w:rsid w:val="004649C0"/>
    <w:rsid w:val="00474820"/>
    <w:rsid w:val="0047783B"/>
    <w:rsid w:val="00477C88"/>
    <w:rsid w:val="00477EF9"/>
    <w:rsid w:val="004812A1"/>
    <w:rsid w:val="004838D9"/>
    <w:rsid w:val="00484516"/>
    <w:rsid w:val="00484E9D"/>
    <w:rsid w:val="004858DC"/>
    <w:rsid w:val="0048635C"/>
    <w:rsid w:val="00487FAB"/>
    <w:rsid w:val="00490C1D"/>
    <w:rsid w:val="004946AD"/>
    <w:rsid w:val="004972FC"/>
    <w:rsid w:val="004A1E58"/>
    <w:rsid w:val="004A3234"/>
    <w:rsid w:val="004A447F"/>
    <w:rsid w:val="004A48A1"/>
    <w:rsid w:val="004A590B"/>
    <w:rsid w:val="004A68AF"/>
    <w:rsid w:val="004A7278"/>
    <w:rsid w:val="004A738D"/>
    <w:rsid w:val="004B05AF"/>
    <w:rsid w:val="004B1555"/>
    <w:rsid w:val="004B237E"/>
    <w:rsid w:val="004B2B97"/>
    <w:rsid w:val="004B30C3"/>
    <w:rsid w:val="004B371E"/>
    <w:rsid w:val="004B4593"/>
    <w:rsid w:val="004B5479"/>
    <w:rsid w:val="004B60E7"/>
    <w:rsid w:val="004B6520"/>
    <w:rsid w:val="004C063F"/>
    <w:rsid w:val="004C118A"/>
    <w:rsid w:val="004C1AAF"/>
    <w:rsid w:val="004C6D32"/>
    <w:rsid w:val="004C75EC"/>
    <w:rsid w:val="004D275F"/>
    <w:rsid w:val="004D3128"/>
    <w:rsid w:val="004E0D95"/>
    <w:rsid w:val="004E1A9D"/>
    <w:rsid w:val="004E25E8"/>
    <w:rsid w:val="004E32AA"/>
    <w:rsid w:val="004E5795"/>
    <w:rsid w:val="004F6628"/>
    <w:rsid w:val="004F7CEF"/>
    <w:rsid w:val="005064DE"/>
    <w:rsid w:val="00510389"/>
    <w:rsid w:val="00511226"/>
    <w:rsid w:val="00512AF7"/>
    <w:rsid w:val="00516ACF"/>
    <w:rsid w:val="00516D7E"/>
    <w:rsid w:val="00521C00"/>
    <w:rsid w:val="00525743"/>
    <w:rsid w:val="00525A53"/>
    <w:rsid w:val="005311D4"/>
    <w:rsid w:val="00531230"/>
    <w:rsid w:val="00533BE6"/>
    <w:rsid w:val="00536038"/>
    <w:rsid w:val="00536328"/>
    <w:rsid w:val="00540F24"/>
    <w:rsid w:val="00543006"/>
    <w:rsid w:val="00544CF1"/>
    <w:rsid w:val="00545481"/>
    <w:rsid w:val="00547630"/>
    <w:rsid w:val="00547EC5"/>
    <w:rsid w:val="00551A3E"/>
    <w:rsid w:val="00551B00"/>
    <w:rsid w:val="00554940"/>
    <w:rsid w:val="00556536"/>
    <w:rsid w:val="0055752A"/>
    <w:rsid w:val="005613CB"/>
    <w:rsid w:val="00561AC8"/>
    <w:rsid w:val="005649FD"/>
    <w:rsid w:val="00564B38"/>
    <w:rsid w:val="005665A0"/>
    <w:rsid w:val="00566A9E"/>
    <w:rsid w:val="0056757F"/>
    <w:rsid w:val="00574653"/>
    <w:rsid w:val="00575D4A"/>
    <w:rsid w:val="005760D3"/>
    <w:rsid w:val="0057690E"/>
    <w:rsid w:val="00576D00"/>
    <w:rsid w:val="005805AE"/>
    <w:rsid w:val="00581432"/>
    <w:rsid w:val="005820B5"/>
    <w:rsid w:val="0058222D"/>
    <w:rsid w:val="005823D8"/>
    <w:rsid w:val="005825E5"/>
    <w:rsid w:val="00584965"/>
    <w:rsid w:val="00584AA5"/>
    <w:rsid w:val="0059236A"/>
    <w:rsid w:val="005927DB"/>
    <w:rsid w:val="005A0BC7"/>
    <w:rsid w:val="005A2D98"/>
    <w:rsid w:val="005A3499"/>
    <w:rsid w:val="005A5438"/>
    <w:rsid w:val="005A6FA3"/>
    <w:rsid w:val="005B1D8A"/>
    <w:rsid w:val="005B5CA9"/>
    <w:rsid w:val="005B5FEE"/>
    <w:rsid w:val="005C1513"/>
    <w:rsid w:val="005C1525"/>
    <w:rsid w:val="005C2C8B"/>
    <w:rsid w:val="005C3C7E"/>
    <w:rsid w:val="005C6C36"/>
    <w:rsid w:val="005D20C3"/>
    <w:rsid w:val="005D36F7"/>
    <w:rsid w:val="005D6B5A"/>
    <w:rsid w:val="005D7576"/>
    <w:rsid w:val="005E0556"/>
    <w:rsid w:val="005E3403"/>
    <w:rsid w:val="005F03AD"/>
    <w:rsid w:val="005F1EDF"/>
    <w:rsid w:val="005F3683"/>
    <w:rsid w:val="005F3C87"/>
    <w:rsid w:val="005F4A30"/>
    <w:rsid w:val="005F5452"/>
    <w:rsid w:val="005F6383"/>
    <w:rsid w:val="005F7522"/>
    <w:rsid w:val="006025B7"/>
    <w:rsid w:val="00603CEF"/>
    <w:rsid w:val="0060423A"/>
    <w:rsid w:val="00604BBD"/>
    <w:rsid w:val="00604F40"/>
    <w:rsid w:val="0060578E"/>
    <w:rsid w:val="006119F7"/>
    <w:rsid w:val="00612123"/>
    <w:rsid w:val="006130B6"/>
    <w:rsid w:val="006170AE"/>
    <w:rsid w:val="00620443"/>
    <w:rsid w:val="00622E45"/>
    <w:rsid w:val="006265E6"/>
    <w:rsid w:val="006273BD"/>
    <w:rsid w:val="0063151E"/>
    <w:rsid w:val="00631633"/>
    <w:rsid w:val="00631B9F"/>
    <w:rsid w:val="0063362E"/>
    <w:rsid w:val="00633A69"/>
    <w:rsid w:val="006340C1"/>
    <w:rsid w:val="0063541C"/>
    <w:rsid w:val="00640D54"/>
    <w:rsid w:val="006435AD"/>
    <w:rsid w:val="00643BF9"/>
    <w:rsid w:val="00643E16"/>
    <w:rsid w:val="0064434E"/>
    <w:rsid w:val="00651549"/>
    <w:rsid w:val="00653752"/>
    <w:rsid w:val="00655587"/>
    <w:rsid w:val="00655911"/>
    <w:rsid w:val="00656AD4"/>
    <w:rsid w:val="006622B6"/>
    <w:rsid w:val="00663858"/>
    <w:rsid w:val="00664A71"/>
    <w:rsid w:val="006679FF"/>
    <w:rsid w:val="00674530"/>
    <w:rsid w:val="00674D08"/>
    <w:rsid w:val="00675B81"/>
    <w:rsid w:val="00675BA6"/>
    <w:rsid w:val="00680D47"/>
    <w:rsid w:val="0068132B"/>
    <w:rsid w:val="00681DB3"/>
    <w:rsid w:val="006828C2"/>
    <w:rsid w:val="0068375E"/>
    <w:rsid w:val="006851A7"/>
    <w:rsid w:val="00685717"/>
    <w:rsid w:val="00687360"/>
    <w:rsid w:val="00690D0F"/>
    <w:rsid w:val="00696967"/>
    <w:rsid w:val="00697A0F"/>
    <w:rsid w:val="006A0374"/>
    <w:rsid w:val="006A4413"/>
    <w:rsid w:val="006A45DD"/>
    <w:rsid w:val="006A6287"/>
    <w:rsid w:val="006A74EE"/>
    <w:rsid w:val="006B3634"/>
    <w:rsid w:val="006B3860"/>
    <w:rsid w:val="006B61E8"/>
    <w:rsid w:val="006B7E39"/>
    <w:rsid w:val="006C0D05"/>
    <w:rsid w:val="006C2DD7"/>
    <w:rsid w:val="006C3417"/>
    <w:rsid w:val="006C4298"/>
    <w:rsid w:val="006C45DF"/>
    <w:rsid w:val="006C5F26"/>
    <w:rsid w:val="006C7C06"/>
    <w:rsid w:val="006D0143"/>
    <w:rsid w:val="006D08FA"/>
    <w:rsid w:val="006D38D4"/>
    <w:rsid w:val="006D41E4"/>
    <w:rsid w:val="006E1D68"/>
    <w:rsid w:val="006E2D9A"/>
    <w:rsid w:val="006E54EF"/>
    <w:rsid w:val="006E70CC"/>
    <w:rsid w:val="006E7A95"/>
    <w:rsid w:val="006F160A"/>
    <w:rsid w:val="006F20E1"/>
    <w:rsid w:val="006F368A"/>
    <w:rsid w:val="006F54CE"/>
    <w:rsid w:val="006F7760"/>
    <w:rsid w:val="00700CD4"/>
    <w:rsid w:val="00702002"/>
    <w:rsid w:val="00702A98"/>
    <w:rsid w:val="00712503"/>
    <w:rsid w:val="00712549"/>
    <w:rsid w:val="00714701"/>
    <w:rsid w:val="00715FD9"/>
    <w:rsid w:val="007171A5"/>
    <w:rsid w:val="0072025F"/>
    <w:rsid w:val="007215E1"/>
    <w:rsid w:val="007227CB"/>
    <w:rsid w:val="0072333D"/>
    <w:rsid w:val="00726AD4"/>
    <w:rsid w:val="00727A85"/>
    <w:rsid w:val="00730FAD"/>
    <w:rsid w:val="00732A77"/>
    <w:rsid w:val="00733732"/>
    <w:rsid w:val="0073380C"/>
    <w:rsid w:val="00735ED9"/>
    <w:rsid w:val="0073641E"/>
    <w:rsid w:val="0074272A"/>
    <w:rsid w:val="007430DE"/>
    <w:rsid w:val="00744256"/>
    <w:rsid w:val="007478D8"/>
    <w:rsid w:val="007612BD"/>
    <w:rsid w:val="0076298F"/>
    <w:rsid w:val="007629B1"/>
    <w:rsid w:val="0076416D"/>
    <w:rsid w:val="00764CE5"/>
    <w:rsid w:val="00765D55"/>
    <w:rsid w:val="00766B4D"/>
    <w:rsid w:val="00767B22"/>
    <w:rsid w:val="00771512"/>
    <w:rsid w:val="00773420"/>
    <w:rsid w:val="00775769"/>
    <w:rsid w:val="007801BF"/>
    <w:rsid w:val="00781EDA"/>
    <w:rsid w:val="0078221B"/>
    <w:rsid w:val="007861AC"/>
    <w:rsid w:val="00790BBC"/>
    <w:rsid w:val="00790FE4"/>
    <w:rsid w:val="007913FC"/>
    <w:rsid w:val="00791901"/>
    <w:rsid w:val="007A155B"/>
    <w:rsid w:val="007A61DB"/>
    <w:rsid w:val="007A6943"/>
    <w:rsid w:val="007B07AB"/>
    <w:rsid w:val="007B2D07"/>
    <w:rsid w:val="007B4BC7"/>
    <w:rsid w:val="007B4F1C"/>
    <w:rsid w:val="007B6585"/>
    <w:rsid w:val="007C13D5"/>
    <w:rsid w:val="007C4045"/>
    <w:rsid w:val="007C7900"/>
    <w:rsid w:val="007C7D73"/>
    <w:rsid w:val="007D08A8"/>
    <w:rsid w:val="007D0BD4"/>
    <w:rsid w:val="007D1B97"/>
    <w:rsid w:val="007D1F50"/>
    <w:rsid w:val="007D2C4E"/>
    <w:rsid w:val="007D3841"/>
    <w:rsid w:val="007D4CB7"/>
    <w:rsid w:val="007D5070"/>
    <w:rsid w:val="007D7772"/>
    <w:rsid w:val="007E05B4"/>
    <w:rsid w:val="007E2B40"/>
    <w:rsid w:val="007F3AFC"/>
    <w:rsid w:val="007F3E69"/>
    <w:rsid w:val="007F538A"/>
    <w:rsid w:val="0080397B"/>
    <w:rsid w:val="00806F1A"/>
    <w:rsid w:val="008075C6"/>
    <w:rsid w:val="008123BB"/>
    <w:rsid w:val="008128A2"/>
    <w:rsid w:val="008128E3"/>
    <w:rsid w:val="0081420F"/>
    <w:rsid w:val="00814B9E"/>
    <w:rsid w:val="008155AE"/>
    <w:rsid w:val="008200CD"/>
    <w:rsid w:val="00821124"/>
    <w:rsid w:val="008220B3"/>
    <w:rsid w:val="00823311"/>
    <w:rsid w:val="008240A4"/>
    <w:rsid w:val="00827197"/>
    <w:rsid w:val="0083026C"/>
    <w:rsid w:val="008317E5"/>
    <w:rsid w:val="008318DA"/>
    <w:rsid w:val="008319D1"/>
    <w:rsid w:val="00835CFA"/>
    <w:rsid w:val="008361BA"/>
    <w:rsid w:val="00836C3D"/>
    <w:rsid w:val="00837D5B"/>
    <w:rsid w:val="00842F06"/>
    <w:rsid w:val="00844344"/>
    <w:rsid w:val="0084527E"/>
    <w:rsid w:val="00845F48"/>
    <w:rsid w:val="00854D49"/>
    <w:rsid w:val="00854D61"/>
    <w:rsid w:val="00857014"/>
    <w:rsid w:val="008611C2"/>
    <w:rsid w:val="00866960"/>
    <w:rsid w:val="008702AA"/>
    <w:rsid w:val="00874476"/>
    <w:rsid w:val="00874D2E"/>
    <w:rsid w:val="008757AE"/>
    <w:rsid w:val="0088065E"/>
    <w:rsid w:val="00880718"/>
    <w:rsid w:val="00880DDB"/>
    <w:rsid w:val="00883D7D"/>
    <w:rsid w:val="00884270"/>
    <w:rsid w:val="00887716"/>
    <w:rsid w:val="00892213"/>
    <w:rsid w:val="008933AD"/>
    <w:rsid w:val="008940EE"/>
    <w:rsid w:val="0089411C"/>
    <w:rsid w:val="008A0296"/>
    <w:rsid w:val="008A080E"/>
    <w:rsid w:val="008A56C7"/>
    <w:rsid w:val="008A6DE2"/>
    <w:rsid w:val="008B6476"/>
    <w:rsid w:val="008B676A"/>
    <w:rsid w:val="008B72BE"/>
    <w:rsid w:val="008C2C8A"/>
    <w:rsid w:val="008C339B"/>
    <w:rsid w:val="008C3635"/>
    <w:rsid w:val="008C5935"/>
    <w:rsid w:val="008C5CAB"/>
    <w:rsid w:val="008D0233"/>
    <w:rsid w:val="008D06B1"/>
    <w:rsid w:val="008D3F46"/>
    <w:rsid w:val="008D630A"/>
    <w:rsid w:val="008D6BED"/>
    <w:rsid w:val="008E12D7"/>
    <w:rsid w:val="008E2C0B"/>
    <w:rsid w:val="008E3D41"/>
    <w:rsid w:val="008E5493"/>
    <w:rsid w:val="008F701D"/>
    <w:rsid w:val="008F7789"/>
    <w:rsid w:val="0090125A"/>
    <w:rsid w:val="00901F4B"/>
    <w:rsid w:val="009037AA"/>
    <w:rsid w:val="00911BA8"/>
    <w:rsid w:val="009138F9"/>
    <w:rsid w:val="00913F0A"/>
    <w:rsid w:val="00914749"/>
    <w:rsid w:val="00914F0B"/>
    <w:rsid w:val="0091737B"/>
    <w:rsid w:val="0091749D"/>
    <w:rsid w:val="0092231A"/>
    <w:rsid w:val="0092460C"/>
    <w:rsid w:val="009317DB"/>
    <w:rsid w:val="00932653"/>
    <w:rsid w:val="00932E99"/>
    <w:rsid w:val="00933A83"/>
    <w:rsid w:val="00934B42"/>
    <w:rsid w:val="009350CC"/>
    <w:rsid w:val="00941E3B"/>
    <w:rsid w:val="00943BF1"/>
    <w:rsid w:val="00943F90"/>
    <w:rsid w:val="009458D5"/>
    <w:rsid w:val="009459A6"/>
    <w:rsid w:val="009503CC"/>
    <w:rsid w:val="00950E68"/>
    <w:rsid w:val="00955256"/>
    <w:rsid w:val="00961615"/>
    <w:rsid w:val="009637AB"/>
    <w:rsid w:val="00964A17"/>
    <w:rsid w:val="00970466"/>
    <w:rsid w:val="00972B20"/>
    <w:rsid w:val="00973B41"/>
    <w:rsid w:val="00974B4F"/>
    <w:rsid w:val="00975E82"/>
    <w:rsid w:val="00980141"/>
    <w:rsid w:val="00981F77"/>
    <w:rsid w:val="00982CFE"/>
    <w:rsid w:val="0098542B"/>
    <w:rsid w:val="00987315"/>
    <w:rsid w:val="009877ED"/>
    <w:rsid w:val="00993871"/>
    <w:rsid w:val="009A088B"/>
    <w:rsid w:val="009A4903"/>
    <w:rsid w:val="009A5C02"/>
    <w:rsid w:val="009B1EA3"/>
    <w:rsid w:val="009B2B1B"/>
    <w:rsid w:val="009B77D3"/>
    <w:rsid w:val="009C282F"/>
    <w:rsid w:val="009C38DE"/>
    <w:rsid w:val="009C4AC1"/>
    <w:rsid w:val="009C764D"/>
    <w:rsid w:val="009C7B47"/>
    <w:rsid w:val="009D2E0F"/>
    <w:rsid w:val="009D2E41"/>
    <w:rsid w:val="009D54C0"/>
    <w:rsid w:val="009D60E9"/>
    <w:rsid w:val="009D61EE"/>
    <w:rsid w:val="009E1B93"/>
    <w:rsid w:val="009E3180"/>
    <w:rsid w:val="009E3FEB"/>
    <w:rsid w:val="009E6F20"/>
    <w:rsid w:val="009F1AAE"/>
    <w:rsid w:val="009F3623"/>
    <w:rsid w:val="009F4996"/>
    <w:rsid w:val="009F78C6"/>
    <w:rsid w:val="00A01731"/>
    <w:rsid w:val="00A06B8E"/>
    <w:rsid w:val="00A10A88"/>
    <w:rsid w:val="00A1234E"/>
    <w:rsid w:val="00A1606A"/>
    <w:rsid w:val="00A201EB"/>
    <w:rsid w:val="00A20412"/>
    <w:rsid w:val="00A20AE6"/>
    <w:rsid w:val="00A21E3E"/>
    <w:rsid w:val="00A23053"/>
    <w:rsid w:val="00A25638"/>
    <w:rsid w:val="00A269CD"/>
    <w:rsid w:val="00A27F64"/>
    <w:rsid w:val="00A319AD"/>
    <w:rsid w:val="00A32078"/>
    <w:rsid w:val="00A32F8B"/>
    <w:rsid w:val="00A35220"/>
    <w:rsid w:val="00A366CB"/>
    <w:rsid w:val="00A435A8"/>
    <w:rsid w:val="00A43C13"/>
    <w:rsid w:val="00A4627F"/>
    <w:rsid w:val="00A465F2"/>
    <w:rsid w:val="00A50171"/>
    <w:rsid w:val="00A53388"/>
    <w:rsid w:val="00A53B2C"/>
    <w:rsid w:val="00A6050C"/>
    <w:rsid w:val="00A60C7F"/>
    <w:rsid w:val="00A61904"/>
    <w:rsid w:val="00A62337"/>
    <w:rsid w:val="00A63190"/>
    <w:rsid w:val="00A6455F"/>
    <w:rsid w:val="00A64901"/>
    <w:rsid w:val="00A66479"/>
    <w:rsid w:val="00A70197"/>
    <w:rsid w:val="00A709D0"/>
    <w:rsid w:val="00A70AA4"/>
    <w:rsid w:val="00A7659F"/>
    <w:rsid w:val="00A80925"/>
    <w:rsid w:val="00A82507"/>
    <w:rsid w:val="00A827D1"/>
    <w:rsid w:val="00A83AA7"/>
    <w:rsid w:val="00A84B9C"/>
    <w:rsid w:val="00A84DAF"/>
    <w:rsid w:val="00A86324"/>
    <w:rsid w:val="00A870D8"/>
    <w:rsid w:val="00A90FDF"/>
    <w:rsid w:val="00A9160E"/>
    <w:rsid w:val="00A92652"/>
    <w:rsid w:val="00A94FA4"/>
    <w:rsid w:val="00A97AA2"/>
    <w:rsid w:val="00AA0747"/>
    <w:rsid w:val="00AA0A5D"/>
    <w:rsid w:val="00AA2607"/>
    <w:rsid w:val="00AA2A95"/>
    <w:rsid w:val="00AA30B5"/>
    <w:rsid w:val="00AA4081"/>
    <w:rsid w:val="00AA6E56"/>
    <w:rsid w:val="00AB2958"/>
    <w:rsid w:val="00AB3BCD"/>
    <w:rsid w:val="00AB4F09"/>
    <w:rsid w:val="00AB5B68"/>
    <w:rsid w:val="00AB5F59"/>
    <w:rsid w:val="00AB76F3"/>
    <w:rsid w:val="00AB78AF"/>
    <w:rsid w:val="00AC303D"/>
    <w:rsid w:val="00AC72F3"/>
    <w:rsid w:val="00AC74FA"/>
    <w:rsid w:val="00AD5D4E"/>
    <w:rsid w:val="00AE2233"/>
    <w:rsid w:val="00AE4B5B"/>
    <w:rsid w:val="00AF009E"/>
    <w:rsid w:val="00AF2AEA"/>
    <w:rsid w:val="00AF33BF"/>
    <w:rsid w:val="00AF74D4"/>
    <w:rsid w:val="00B01907"/>
    <w:rsid w:val="00B04093"/>
    <w:rsid w:val="00B051F5"/>
    <w:rsid w:val="00B05EA2"/>
    <w:rsid w:val="00B123E2"/>
    <w:rsid w:val="00B12816"/>
    <w:rsid w:val="00B14174"/>
    <w:rsid w:val="00B14364"/>
    <w:rsid w:val="00B143A9"/>
    <w:rsid w:val="00B15396"/>
    <w:rsid w:val="00B16B08"/>
    <w:rsid w:val="00B1770F"/>
    <w:rsid w:val="00B17CDD"/>
    <w:rsid w:val="00B20834"/>
    <w:rsid w:val="00B217AA"/>
    <w:rsid w:val="00B219F0"/>
    <w:rsid w:val="00B251B4"/>
    <w:rsid w:val="00B25BF1"/>
    <w:rsid w:val="00B25D96"/>
    <w:rsid w:val="00B314D2"/>
    <w:rsid w:val="00B33A97"/>
    <w:rsid w:val="00B41194"/>
    <w:rsid w:val="00B41EAF"/>
    <w:rsid w:val="00B45B86"/>
    <w:rsid w:val="00B464E2"/>
    <w:rsid w:val="00B46A8A"/>
    <w:rsid w:val="00B47AB4"/>
    <w:rsid w:val="00B50AFD"/>
    <w:rsid w:val="00B5344D"/>
    <w:rsid w:val="00B5456F"/>
    <w:rsid w:val="00B56A7B"/>
    <w:rsid w:val="00B56BFA"/>
    <w:rsid w:val="00B56C73"/>
    <w:rsid w:val="00B63762"/>
    <w:rsid w:val="00B646CC"/>
    <w:rsid w:val="00B65185"/>
    <w:rsid w:val="00B652B2"/>
    <w:rsid w:val="00B66439"/>
    <w:rsid w:val="00B742D6"/>
    <w:rsid w:val="00B7647A"/>
    <w:rsid w:val="00B766AC"/>
    <w:rsid w:val="00B7735F"/>
    <w:rsid w:val="00B7763C"/>
    <w:rsid w:val="00B77DBB"/>
    <w:rsid w:val="00B8178F"/>
    <w:rsid w:val="00B82F0B"/>
    <w:rsid w:val="00B84287"/>
    <w:rsid w:val="00B846E6"/>
    <w:rsid w:val="00B9088B"/>
    <w:rsid w:val="00B91B88"/>
    <w:rsid w:val="00B93BF8"/>
    <w:rsid w:val="00B96329"/>
    <w:rsid w:val="00B96C02"/>
    <w:rsid w:val="00BA22B1"/>
    <w:rsid w:val="00BA2783"/>
    <w:rsid w:val="00BA2FEF"/>
    <w:rsid w:val="00BA306F"/>
    <w:rsid w:val="00BA44C4"/>
    <w:rsid w:val="00BB0D65"/>
    <w:rsid w:val="00BB1F4D"/>
    <w:rsid w:val="00BB3EDE"/>
    <w:rsid w:val="00BB4FAB"/>
    <w:rsid w:val="00BC1538"/>
    <w:rsid w:val="00BC26BC"/>
    <w:rsid w:val="00BC39E3"/>
    <w:rsid w:val="00BC4765"/>
    <w:rsid w:val="00BC50D5"/>
    <w:rsid w:val="00BC5BD1"/>
    <w:rsid w:val="00BC6967"/>
    <w:rsid w:val="00BC758E"/>
    <w:rsid w:val="00BD0D27"/>
    <w:rsid w:val="00BD1048"/>
    <w:rsid w:val="00BD1694"/>
    <w:rsid w:val="00BD1A73"/>
    <w:rsid w:val="00BD1F82"/>
    <w:rsid w:val="00BD20BB"/>
    <w:rsid w:val="00BD4F61"/>
    <w:rsid w:val="00BD7131"/>
    <w:rsid w:val="00BD7B9F"/>
    <w:rsid w:val="00BD7D7C"/>
    <w:rsid w:val="00BE1B76"/>
    <w:rsid w:val="00BE5BA1"/>
    <w:rsid w:val="00BE79AA"/>
    <w:rsid w:val="00BE7BF0"/>
    <w:rsid w:val="00BE7ECB"/>
    <w:rsid w:val="00BF1982"/>
    <w:rsid w:val="00BF47DE"/>
    <w:rsid w:val="00C0171F"/>
    <w:rsid w:val="00C0224F"/>
    <w:rsid w:val="00C03FC1"/>
    <w:rsid w:val="00C06E7B"/>
    <w:rsid w:val="00C10B05"/>
    <w:rsid w:val="00C118F4"/>
    <w:rsid w:val="00C13C3D"/>
    <w:rsid w:val="00C147D5"/>
    <w:rsid w:val="00C16577"/>
    <w:rsid w:val="00C20FD7"/>
    <w:rsid w:val="00C216E3"/>
    <w:rsid w:val="00C21AB2"/>
    <w:rsid w:val="00C25F2B"/>
    <w:rsid w:val="00C26457"/>
    <w:rsid w:val="00C31D4D"/>
    <w:rsid w:val="00C34460"/>
    <w:rsid w:val="00C364E3"/>
    <w:rsid w:val="00C43549"/>
    <w:rsid w:val="00C4711F"/>
    <w:rsid w:val="00C52CE2"/>
    <w:rsid w:val="00C553FF"/>
    <w:rsid w:val="00C560B4"/>
    <w:rsid w:val="00C566DE"/>
    <w:rsid w:val="00C61AA0"/>
    <w:rsid w:val="00C6414A"/>
    <w:rsid w:val="00C658DA"/>
    <w:rsid w:val="00C666DF"/>
    <w:rsid w:val="00C66F66"/>
    <w:rsid w:val="00C70130"/>
    <w:rsid w:val="00C70362"/>
    <w:rsid w:val="00C7039B"/>
    <w:rsid w:val="00C71202"/>
    <w:rsid w:val="00C721CC"/>
    <w:rsid w:val="00C74770"/>
    <w:rsid w:val="00C7594B"/>
    <w:rsid w:val="00C76137"/>
    <w:rsid w:val="00C76557"/>
    <w:rsid w:val="00C77656"/>
    <w:rsid w:val="00C8292F"/>
    <w:rsid w:val="00C82BA4"/>
    <w:rsid w:val="00C832BE"/>
    <w:rsid w:val="00C84FD6"/>
    <w:rsid w:val="00C853EA"/>
    <w:rsid w:val="00C86CD8"/>
    <w:rsid w:val="00C87B6B"/>
    <w:rsid w:val="00C905AE"/>
    <w:rsid w:val="00C9138A"/>
    <w:rsid w:val="00C91D51"/>
    <w:rsid w:val="00C935F5"/>
    <w:rsid w:val="00C94C68"/>
    <w:rsid w:val="00C95672"/>
    <w:rsid w:val="00C9603D"/>
    <w:rsid w:val="00CA023C"/>
    <w:rsid w:val="00CA4445"/>
    <w:rsid w:val="00CB02F3"/>
    <w:rsid w:val="00CB0948"/>
    <w:rsid w:val="00CB27E0"/>
    <w:rsid w:val="00CB32B4"/>
    <w:rsid w:val="00CB4BBA"/>
    <w:rsid w:val="00CB6588"/>
    <w:rsid w:val="00CB789C"/>
    <w:rsid w:val="00CC4316"/>
    <w:rsid w:val="00CC69AB"/>
    <w:rsid w:val="00CC757D"/>
    <w:rsid w:val="00CD0F1D"/>
    <w:rsid w:val="00CD1DCA"/>
    <w:rsid w:val="00CD20B6"/>
    <w:rsid w:val="00CD3773"/>
    <w:rsid w:val="00CD650A"/>
    <w:rsid w:val="00CE1B27"/>
    <w:rsid w:val="00CE1C94"/>
    <w:rsid w:val="00CE22F6"/>
    <w:rsid w:val="00CE4F02"/>
    <w:rsid w:val="00CE5C2B"/>
    <w:rsid w:val="00CE7BBB"/>
    <w:rsid w:val="00CF1745"/>
    <w:rsid w:val="00CF297E"/>
    <w:rsid w:val="00CF38AD"/>
    <w:rsid w:val="00CF40AE"/>
    <w:rsid w:val="00CF531B"/>
    <w:rsid w:val="00CF6F14"/>
    <w:rsid w:val="00CF7041"/>
    <w:rsid w:val="00D01644"/>
    <w:rsid w:val="00D03776"/>
    <w:rsid w:val="00D05F48"/>
    <w:rsid w:val="00D0641D"/>
    <w:rsid w:val="00D0718F"/>
    <w:rsid w:val="00D102A8"/>
    <w:rsid w:val="00D110C8"/>
    <w:rsid w:val="00D11C58"/>
    <w:rsid w:val="00D13BA2"/>
    <w:rsid w:val="00D148C9"/>
    <w:rsid w:val="00D166F0"/>
    <w:rsid w:val="00D20A79"/>
    <w:rsid w:val="00D23D35"/>
    <w:rsid w:val="00D242B6"/>
    <w:rsid w:val="00D25038"/>
    <w:rsid w:val="00D27751"/>
    <w:rsid w:val="00D31E61"/>
    <w:rsid w:val="00D3254E"/>
    <w:rsid w:val="00D361F5"/>
    <w:rsid w:val="00D3773B"/>
    <w:rsid w:val="00D37E80"/>
    <w:rsid w:val="00D4149A"/>
    <w:rsid w:val="00D41B86"/>
    <w:rsid w:val="00D43CD4"/>
    <w:rsid w:val="00D4691A"/>
    <w:rsid w:val="00D50780"/>
    <w:rsid w:val="00D50B65"/>
    <w:rsid w:val="00D5691D"/>
    <w:rsid w:val="00D603B6"/>
    <w:rsid w:val="00D61CDC"/>
    <w:rsid w:val="00D6250A"/>
    <w:rsid w:val="00D63E75"/>
    <w:rsid w:val="00D66B5C"/>
    <w:rsid w:val="00D66C2B"/>
    <w:rsid w:val="00D71C42"/>
    <w:rsid w:val="00D71F01"/>
    <w:rsid w:val="00D7304B"/>
    <w:rsid w:val="00D734F9"/>
    <w:rsid w:val="00D75053"/>
    <w:rsid w:val="00D754C0"/>
    <w:rsid w:val="00D75560"/>
    <w:rsid w:val="00D757D8"/>
    <w:rsid w:val="00D76360"/>
    <w:rsid w:val="00D8399A"/>
    <w:rsid w:val="00D85B1A"/>
    <w:rsid w:val="00D86C82"/>
    <w:rsid w:val="00D86E3F"/>
    <w:rsid w:val="00D94CED"/>
    <w:rsid w:val="00D973B9"/>
    <w:rsid w:val="00DA07F0"/>
    <w:rsid w:val="00DA1BB2"/>
    <w:rsid w:val="00DA1F4B"/>
    <w:rsid w:val="00DA3887"/>
    <w:rsid w:val="00DA4727"/>
    <w:rsid w:val="00DA5277"/>
    <w:rsid w:val="00DA6956"/>
    <w:rsid w:val="00DA72DF"/>
    <w:rsid w:val="00DA768B"/>
    <w:rsid w:val="00DB6C3B"/>
    <w:rsid w:val="00DB6FCA"/>
    <w:rsid w:val="00DC6525"/>
    <w:rsid w:val="00DC79EE"/>
    <w:rsid w:val="00DD0F5A"/>
    <w:rsid w:val="00DD30EF"/>
    <w:rsid w:val="00DD47D3"/>
    <w:rsid w:val="00DD4E76"/>
    <w:rsid w:val="00DD5BEA"/>
    <w:rsid w:val="00DD6EC6"/>
    <w:rsid w:val="00DE0078"/>
    <w:rsid w:val="00DE2F56"/>
    <w:rsid w:val="00DE5749"/>
    <w:rsid w:val="00DE67DD"/>
    <w:rsid w:val="00DE6FCA"/>
    <w:rsid w:val="00DE7844"/>
    <w:rsid w:val="00DE7EEF"/>
    <w:rsid w:val="00DF0778"/>
    <w:rsid w:val="00DF095A"/>
    <w:rsid w:val="00DF1003"/>
    <w:rsid w:val="00DF2305"/>
    <w:rsid w:val="00DF3917"/>
    <w:rsid w:val="00DF5953"/>
    <w:rsid w:val="00DF7757"/>
    <w:rsid w:val="00DF77D5"/>
    <w:rsid w:val="00E00001"/>
    <w:rsid w:val="00E01C63"/>
    <w:rsid w:val="00E02CF0"/>
    <w:rsid w:val="00E04560"/>
    <w:rsid w:val="00E11A34"/>
    <w:rsid w:val="00E12385"/>
    <w:rsid w:val="00E13F66"/>
    <w:rsid w:val="00E17B92"/>
    <w:rsid w:val="00E17E25"/>
    <w:rsid w:val="00E21645"/>
    <w:rsid w:val="00E25D42"/>
    <w:rsid w:val="00E3047E"/>
    <w:rsid w:val="00E311B9"/>
    <w:rsid w:val="00E327F2"/>
    <w:rsid w:val="00E40F03"/>
    <w:rsid w:val="00E426D5"/>
    <w:rsid w:val="00E45246"/>
    <w:rsid w:val="00E4568C"/>
    <w:rsid w:val="00E45937"/>
    <w:rsid w:val="00E5149A"/>
    <w:rsid w:val="00E5347D"/>
    <w:rsid w:val="00E54BAD"/>
    <w:rsid w:val="00E63209"/>
    <w:rsid w:val="00E632ED"/>
    <w:rsid w:val="00E642FA"/>
    <w:rsid w:val="00E6436C"/>
    <w:rsid w:val="00E70D1B"/>
    <w:rsid w:val="00E71941"/>
    <w:rsid w:val="00E725B4"/>
    <w:rsid w:val="00E73C1E"/>
    <w:rsid w:val="00E73D03"/>
    <w:rsid w:val="00E75336"/>
    <w:rsid w:val="00E77AAA"/>
    <w:rsid w:val="00E83C0D"/>
    <w:rsid w:val="00E85BF4"/>
    <w:rsid w:val="00E8772F"/>
    <w:rsid w:val="00E878A1"/>
    <w:rsid w:val="00E90EC0"/>
    <w:rsid w:val="00E92A4A"/>
    <w:rsid w:val="00E936F2"/>
    <w:rsid w:val="00E93C54"/>
    <w:rsid w:val="00E945C1"/>
    <w:rsid w:val="00E948A9"/>
    <w:rsid w:val="00E95070"/>
    <w:rsid w:val="00E95844"/>
    <w:rsid w:val="00EA4403"/>
    <w:rsid w:val="00EA6B42"/>
    <w:rsid w:val="00EB147B"/>
    <w:rsid w:val="00EB256B"/>
    <w:rsid w:val="00EB41E6"/>
    <w:rsid w:val="00EB4762"/>
    <w:rsid w:val="00EB601B"/>
    <w:rsid w:val="00EC02BD"/>
    <w:rsid w:val="00EC363C"/>
    <w:rsid w:val="00EC47B7"/>
    <w:rsid w:val="00EC49DB"/>
    <w:rsid w:val="00EC7792"/>
    <w:rsid w:val="00EE01C0"/>
    <w:rsid w:val="00EE1A9E"/>
    <w:rsid w:val="00EE30DC"/>
    <w:rsid w:val="00EE3613"/>
    <w:rsid w:val="00EE3B95"/>
    <w:rsid w:val="00EE48D0"/>
    <w:rsid w:val="00EE4E42"/>
    <w:rsid w:val="00EE711D"/>
    <w:rsid w:val="00EF2A72"/>
    <w:rsid w:val="00EF2CDF"/>
    <w:rsid w:val="00EF398A"/>
    <w:rsid w:val="00EF4364"/>
    <w:rsid w:val="00EF553C"/>
    <w:rsid w:val="00EF7267"/>
    <w:rsid w:val="00F035D2"/>
    <w:rsid w:val="00F05CE9"/>
    <w:rsid w:val="00F06ADC"/>
    <w:rsid w:val="00F0760A"/>
    <w:rsid w:val="00F13F49"/>
    <w:rsid w:val="00F14343"/>
    <w:rsid w:val="00F177EA"/>
    <w:rsid w:val="00F22FD3"/>
    <w:rsid w:val="00F23931"/>
    <w:rsid w:val="00F25058"/>
    <w:rsid w:val="00F25A3A"/>
    <w:rsid w:val="00F26B6D"/>
    <w:rsid w:val="00F3013A"/>
    <w:rsid w:val="00F33D76"/>
    <w:rsid w:val="00F360C4"/>
    <w:rsid w:val="00F40284"/>
    <w:rsid w:val="00F42B05"/>
    <w:rsid w:val="00F4409C"/>
    <w:rsid w:val="00F45744"/>
    <w:rsid w:val="00F4601E"/>
    <w:rsid w:val="00F57994"/>
    <w:rsid w:val="00F579B6"/>
    <w:rsid w:val="00F6350D"/>
    <w:rsid w:val="00F66182"/>
    <w:rsid w:val="00F6627D"/>
    <w:rsid w:val="00F673AF"/>
    <w:rsid w:val="00F67B03"/>
    <w:rsid w:val="00F67C3F"/>
    <w:rsid w:val="00F70828"/>
    <w:rsid w:val="00F71349"/>
    <w:rsid w:val="00F76D7E"/>
    <w:rsid w:val="00F77E8F"/>
    <w:rsid w:val="00F802CA"/>
    <w:rsid w:val="00F825D7"/>
    <w:rsid w:val="00F82780"/>
    <w:rsid w:val="00F86788"/>
    <w:rsid w:val="00F87A7B"/>
    <w:rsid w:val="00F90995"/>
    <w:rsid w:val="00F90F0E"/>
    <w:rsid w:val="00F91855"/>
    <w:rsid w:val="00F922C4"/>
    <w:rsid w:val="00F9402D"/>
    <w:rsid w:val="00F9439F"/>
    <w:rsid w:val="00F94D0A"/>
    <w:rsid w:val="00F95244"/>
    <w:rsid w:val="00F95571"/>
    <w:rsid w:val="00F97970"/>
    <w:rsid w:val="00F97BD6"/>
    <w:rsid w:val="00FA2FE3"/>
    <w:rsid w:val="00FA4729"/>
    <w:rsid w:val="00FB0E29"/>
    <w:rsid w:val="00FB4DB7"/>
    <w:rsid w:val="00FB6E23"/>
    <w:rsid w:val="00FC4609"/>
    <w:rsid w:val="00FC464F"/>
    <w:rsid w:val="00FC5330"/>
    <w:rsid w:val="00FC616C"/>
    <w:rsid w:val="00FD1792"/>
    <w:rsid w:val="00FD2131"/>
    <w:rsid w:val="00FD25E3"/>
    <w:rsid w:val="00FD5046"/>
    <w:rsid w:val="00FD7CE6"/>
    <w:rsid w:val="00FE0C6B"/>
    <w:rsid w:val="00FE4DE7"/>
    <w:rsid w:val="00FE63A7"/>
    <w:rsid w:val="00FE784E"/>
    <w:rsid w:val="00FF107D"/>
    <w:rsid w:val="00FF33E5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27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11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7D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118F4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paragraph" w:customStyle="1" w:styleId="11">
    <w:name w:val="Абзац списка1"/>
    <w:basedOn w:val="a"/>
    <w:uiPriority w:val="99"/>
    <w:qFormat/>
    <w:rsid w:val="00C118F4"/>
    <w:pPr>
      <w:ind w:left="720"/>
    </w:pPr>
    <w:rPr>
      <w:rFonts w:cs="Calibri"/>
    </w:rPr>
  </w:style>
  <w:style w:type="paragraph" w:styleId="a3">
    <w:name w:val="Normal (Web)"/>
    <w:basedOn w:val="a"/>
    <w:uiPriority w:val="99"/>
    <w:rsid w:val="00C1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rsid w:val="0048635C"/>
    <w:rPr>
      <w:rFonts w:eastAsia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48635C"/>
    <w:pPr>
      <w:shd w:val="clear" w:color="auto" w:fill="FFFFFF"/>
      <w:spacing w:after="240" w:line="0" w:lineRule="atLeast"/>
      <w:ind w:hanging="340"/>
      <w:jc w:val="both"/>
    </w:pPr>
    <w:rPr>
      <w:rFonts w:eastAsia="Times New Roman"/>
      <w:sz w:val="19"/>
      <w:szCs w:val="19"/>
    </w:rPr>
  </w:style>
  <w:style w:type="character" w:customStyle="1" w:styleId="BodytextBold4">
    <w:name w:val="Body text + Bold4"/>
    <w:aliases w:val="Italic2"/>
    <w:basedOn w:val="Bodytext"/>
    <w:uiPriority w:val="99"/>
    <w:rsid w:val="0048635C"/>
    <w:rPr>
      <w:rFonts w:eastAsia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Bold3">
    <w:name w:val="Body text + Bold3"/>
    <w:aliases w:val="Italic1"/>
    <w:basedOn w:val="Bodytext"/>
    <w:uiPriority w:val="99"/>
    <w:rsid w:val="0048635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3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28E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5C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5CBC"/>
  </w:style>
  <w:style w:type="character" w:customStyle="1" w:styleId="entry-title">
    <w:name w:val="entry-title"/>
    <w:basedOn w:val="a0"/>
    <w:rsid w:val="00055CBC"/>
  </w:style>
  <w:style w:type="character" w:customStyle="1" w:styleId="photo-credit">
    <w:name w:val="photo-credit"/>
    <w:basedOn w:val="a0"/>
    <w:rsid w:val="00055CBC"/>
  </w:style>
  <w:style w:type="paragraph" w:styleId="a9">
    <w:name w:val="header"/>
    <w:basedOn w:val="a"/>
    <w:link w:val="aa"/>
    <w:uiPriority w:val="99"/>
    <w:unhideWhenUsed/>
    <w:rsid w:val="00BC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758E"/>
  </w:style>
  <w:style w:type="paragraph" w:styleId="ab">
    <w:name w:val="footer"/>
    <w:basedOn w:val="a"/>
    <w:link w:val="ac"/>
    <w:uiPriority w:val="99"/>
    <w:unhideWhenUsed/>
    <w:rsid w:val="00BC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758E"/>
  </w:style>
  <w:style w:type="paragraph" w:customStyle="1" w:styleId="Default">
    <w:name w:val="Default"/>
    <w:rsid w:val="001837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Iiiaeuiueiaaaao">
    <w:name w:val="Ii.iaeuiue ia.aa.ao"/>
    <w:basedOn w:val="Default"/>
    <w:next w:val="Default"/>
    <w:uiPriority w:val="99"/>
    <w:rsid w:val="001837D4"/>
    <w:rPr>
      <w:color w:val="auto"/>
    </w:rPr>
  </w:style>
  <w:style w:type="paragraph" w:customStyle="1" w:styleId="2">
    <w:name w:val="Основной текст2"/>
    <w:basedOn w:val="a"/>
    <w:rsid w:val="001837D4"/>
    <w:pPr>
      <w:shd w:val="clear" w:color="auto" w:fill="FFFFFF"/>
      <w:spacing w:after="0" w:line="485" w:lineRule="exact"/>
      <w:ind w:firstLine="28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ad">
    <w:name w:val="лит+нумерация"/>
    <w:basedOn w:val="a"/>
    <w:next w:val="a"/>
    <w:autoRedefine/>
    <w:uiPriority w:val="99"/>
    <w:rsid w:val="001837D4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05132A"/>
    <w:rPr>
      <w:color w:val="808080"/>
    </w:rPr>
  </w:style>
  <w:style w:type="paragraph" w:customStyle="1" w:styleId="20">
    <w:name w:val="Абзац списка2"/>
    <w:basedOn w:val="a"/>
    <w:uiPriority w:val="99"/>
    <w:qFormat/>
    <w:rsid w:val="009C4AC1"/>
    <w:pPr>
      <w:ind w:left="720"/>
    </w:pPr>
    <w:rPr>
      <w:rFonts w:cs="Calibri"/>
    </w:rPr>
  </w:style>
  <w:style w:type="character" w:styleId="af">
    <w:name w:val="Emphasis"/>
    <w:basedOn w:val="a0"/>
    <w:uiPriority w:val="20"/>
    <w:qFormat/>
    <w:rsid w:val="009037AA"/>
    <w:rPr>
      <w:i/>
      <w:iCs/>
    </w:rPr>
  </w:style>
  <w:style w:type="paragraph" w:customStyle="1" w:styleId="31">
    <w:name w:val="Абзац списка3"/>
    <w:basedOn w:val="a"/>
    <w:uiPriority w:val="99"/>
    <w:qFormat/>
    <w:rsid w:val="00076D90"/>
    <w:pPr>
      <w:ind w:left="720"/>
    </w:pPr>
    <w:rPr>
      <w:rFonts w:cs="Calibri"/>
    </w:rPr>
  </w:style>
  <w:style w:type="character" w:customStyle="1" w:styleId="mw-headline">
    <w:name w:val="mw-headline"/>
    <w:basedOn w:val="a0"/>
    <w:rsid w:val="002875C0"/>
  </w:style>
  <w:style w:type="paragraph" w:customStyle="1" w:styleId="western">
    <w:name w:val="western"/>
    <w:basedOn w:val="a"/>
    <w:rsid w:val="009C7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10">
    <w:name w:val="Body text10"/>
    <w:basedOn w:val="Bodytext"/>
    <w:uiPriority w:val="99"/>
    <w:rsid w:val="00837D5B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FD5046"/>
    <w:rPr>
      <w:rFonts w:ascii="Times New Roman" w:hAnsi="Times New Roman"/>
      <w:b/>
      <w:bCs/>
      <w:sz w:val="41"/>
      <w:szCs w:val="41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FD5046"/>
    <w:rPr>
      <w:rFonts w:ascii="Times New Roman" w:hAnsi="Times New Roman"/>
      <w:b/>
      <w:bCs/>
      <w:sz w:val="41"/>
      <w:szCs w:val="41"/>
      <w:shd w:val="clear" w:color="auto" w:fill="FFFFFF"/>
    </w:rPr>
  </w:style>
  <w:style w:type="character" w:customStyle="1" w:styleId="Heading1">
    <w:name w:val="Heading #1_"/>
    <w:basedOn w:val="a0"/>
    <w:link w:val="Heading11"/>
    <w:uiPriority w:val="99"/>
    <w:locked/>
    <w:rsid w:val="00FD5046"/>
    <w:rPr>
      <w:rFonts w:ascii="Times New Roman" w:hAnsi="Times New Roman"/>
      <w:b/>
      <w:bCs/>
      <w:smallCaps/>
      <w:sz w:val="50"/>
      <w:szCs w:val="50"/>
      <w:shd w:val="clear" w:color="auto" w:fill="FFFFFF"/>
    </w:rPr>
  </w:style>
  <w:style w:type="character" w:customStyle="1" w:styleId="Heading120">
    <w:name w:val="Heading #1 + 20"/>
    <w:aliases w:val="5 pt,Not Small Caps"/>
    <w:basedOn w:val="Heading1"/>
    <w:uiPriority w:val="99"/>
    <w:rsid w:val="00FD5046"/>
    <w:rPr>
      <w:rFonts w:ascii="Times New Roman" w:hAnsi="Times New Roman"/>
      <w:b/>
      <w:bCs/>
      <w:smallCaps/>
      <w:sz w:val="41"/>
      <w:szCs w:val="41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FD5046"/>
    <w:rPr>
      <w:rFonts w:ascii="Times New Roman" w:hAnsi="Times New Roman"/>
      <w:b/>
      <w:bCs/>
      <w:smallCaps/>
      <w:sz w:val="50"/>
      <w:szCs w:val="50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FD5046"/>
    <w:rPr>
      <w:rFonts w:cs="Calibri"/>
      <w:w w:val="7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Scaling 100%"/>
    <w:basedOn w:val="Bodytext2"/>
    <w:uiPriority w:val="99"/>
    <w:rsid w:val="00FD5046"/>
    <w:rPr>
      <w:rFonts w:cs="Calibri"/>
      <w:b/>
      <w:bCs/>
      <w:w w:val="100"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FD5046"/>
    <w:rPr>
      <w:rFonts w:cs="Calibri"/>
      <w:w w:val="70"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FD5046"/>
    <w:pPr>
      <w:shd w:val="clear" w:color="auto" w:fill="FFFFFF"/>
      <w:spacing w:after="0" w:line="480" w:lineRule="exact"/>
      <w:outlineLvl w:val="1"/>
    </w:pPr>
    <w:rPr>
      <w:rFonts w:ascii="Times New Roman" w:hAnsi="Times New Roman"/>
      <w:b/>
      <w:bCs/>
      <w:sz w:val="41"/>
      <w:szCs w:val="41"/>
      <w:lang w:eastAsia="ru-RU"/>
    </w:rPr>
  </w:style>
  <w:style w:type="paragraph" w:customStyle="1" w:styleId="Heading11">
    <w:name w:val="Heading #11"/>
    <w:basedOn w:val="a"/>
    <w:link w:val="Heading1"/>
    <w:uiPriority w:val="99"/>
    <w:rsid w:val="00FD5046"/>
    <w:pPr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/>
      <w:b/>
      <w:bCs/>
      <w:smallCaps/>
      <w:sz w:val="50"/>
      <w:szCs w:val="50"/>
      <w:lang w:eastAsia="ru-RU"/>
    </w:rPr>
  </w:style>
  <w:style w:type="paragraph" w:customStyle="1" w:styleId="Bodytext21">
    <w:name w:val="Body text (2)1"/>
    <w:basedOn w:val="a"/>
    <w:link w:val="Bodytext2"/>
    <w:uiPriority w:val="99"/>
    <w:rsid w:val="00FD5046"/>
    <w:pPr>
      <w:shd w:val="clear" w:color="auto" w:fill="FFFFFF"/>
      <w:spacing w:before="300" w:after="300" w:line="240" w:lineRule="atLeast"/>
    </w:pPr>
    <w:rPr>
      <w:rFonts w:cs="Calibri"/>
      <w:w w:val="70"/>
      <w:sz w:val="19"/>
      <w:szCs w:val="19"/>
      <w:lang w:eastAsia="ru-RU"/>
    </w:rPr>
  </w:style>
  <w:style w:type="character" w:customStyle="1" w:styleId="Bodytext9">
    <w:name w:val="Body text9"/>
    <w:basedOn w:val="Bodytext"/>
    <w:uiPriority w:val="99"/>
    <w:rsid w:val="00EF4364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rvts6">
    <w:name w:val="rvts6"/>
    <w:basedOn w:val="a0"/>
    <w:rsid w:val="009503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27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11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7D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118F4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paragraph" w:customStyle="1" w:styleId="11">
    <w:name w:val="Абзац списка1"/>
    <w:basedOn w:val="a"/>
    <w:uiPriority w:val="99"/>
    <w:qFormat/>
    <w:rsid w:val="00C118F4"/>
    <w:pPr>
      <w:ind w:left="720"/>
    </w:pPr>
    <w:rPr>
      <w:rFonts w:cs="Calibri"/>
    </w:rPr>
  </w:style>
  <w:style w:type="paragraph" w:styleId="a3">
    <w:name w:val="Normal (Web)"/>
    <w:basedOn w:val="a"/>
    <w:uiPriority w:val="99"/>
    <w:rsid w:val="00C1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rsid w:val="0048635C"/>
    <w:rPr>
      <w:rFonts w:eastAsia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48635C"/>
    <w:pPr>
      <w:shd w:val="clear" w:color="auto" w:fill="FFFFFF"/>
      <w:spacing w:after="240" w:line="0" w:lineRule="atLeast"/>
      <w:ind w:hanging="340"/>
      <w:jc w:val="both"/>
    </w:pPr>
    <w:rPr>
      <w:rFonts w:eastAsia="Times New Roman"/>
      <w:sz w:val="19"/>
      <w:szCs w:val="19"/>
    </w:rPr>
  </w:style>
  <w:style w:type="character" w:customStyle="1" w:styleId="BodytextBold4">
    <w:name w:val="Body text + Bold4"/>
    <w:aliases w:val="Italic2"/>
    <w:basedOn w:val="Bodytext"/>
    <w:uiPriority w:val="99"/>
    <w:rsid w:val="0048635C"/>
    <w:rPr>
      <w:rFonts w:eastAsia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Bold3">
    <w:name w:val="Body text + Bold3"/>
    <w:aliases w:val="Italic1"/>
    <w:basedOn w:val="Bodytext"/>
    <w:uiPriority w:val="99"/>
    <w:rsid w:val="0048635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3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28E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5C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5CBC"/>
  </w:style>
  <w:style w:type="character" w:customStyle="1" w:styleId="entry-title">
    <w:name w:val="entry-title"/>
    <w:basedOn w:val="a0"/>
    <w:rsid w:val="00055CBC"/>
  </w:style>
  <w:style w:type="character" w:customStyle="1" w:styleId="photo-credit">
    <w:name w:val="photo-credit"/>
    <w:basedOn w:val="a0"/>
    <w:rsid w:val="00055CBC"/>
  </w:style>
  <w:style w:type="paragraph" w:styleId="a9">
    <w:name w:val="header"/>
    <w:basedOn w:val="a"/>
    <w:link w:val="aa"/>
    <w:uiPriority w:val="99"/>
    <w:unhideWhenUsed/>
    <w:rsid w:val="00BC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758E"/>
  </w:style>
  <w:style w:type="paragraph" w:styleId="ab">
    <w:name w:val="footer"/>
    <w:basedOn w:val="a"/>
    <w:link w:val="ac"/>
    <w:uiPriority w:val="99"/>
    <w:unhideWhenUsed/>
    <w:rsid w:val="00BC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758E"/>
  </w:style>
  <w:style w:type="paragraph" w:customStyle="1" w:styleId="Default">
    <w:name w:val="Default"/>
    <w:rsid w:val="001837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Iiiaeuiueiaaaao">
    <w:name w:val="Ii.iaeuiue ia.aa.ao"/>
    <w:basedOn w:val="Default"/>
    <w:next w:val="Default"/>
    <w:uiPriority w:val="99"/>
    <w:rsid w:val="001837D4"/>
    <w:rPr>
      <w:color w:val="auto"/>
    </w:rPr>
  </w:style>
  <w:style w:type="paragraph" w:customStyle="1" w:styleId="2">
    <w:name w:val="Основной текст2"/>
    <w:basedOn w:val="a"/>
    <w:rsid w:val="001837D4"/>
    <w:pPr>
      <w:shd w:val="clear" w:color="auto" w:fill="FFFFFF"/>
      <w:spacing w:after="0" w:line="485" w:lineRule="exact"/>
      <w:ind w:firstLine="28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ad">
    <w:name w:val="лит+нумерация"/>
    <w:basedOn w:val="a"/>
    <w:next w:val="a"/>
    <w:autoRedefine/>
    <w:uiPriority w:val="99"/>
    <w:rsid w:val="001837D4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05132A"/>
    <w:rPr>
      <w:color w:val="808080"/>
    </w:rPr>
  </w:style>
  <w:style w:type="paragraph" w:customStyle="1" w:styleId="20">
    <w:name w:val="Абзац списка2"/>
    <w:basedOn w:val="a"/>
    <w:uiPriority w:val="99"/>
    <w:qFormat/>
    <w:rsid w:val="009C4AC1"/>
    <w:pPr>
      <w:ind w:left="720"/>
    </w:pPr>
    <w:rPr>
      <w:rFonts w:cs="Calibri"/>
    </w:rPr>
  </w:style>
  <w:style w:type="character" w:styleId="af">
    <w:name w:val="Emphasis"/>
    <w:basedOn w:val="a0"/>
    <w:uiPriority w:val="20"/>
    <w:qFormat/>
    <w:rsid w:val="009037AA"/>
    <w:rPr>
      <w:i/>
      <w:iCs/>
    </w:rPr>
  </w:style>
  <w:style w:type="paragraph" w:customStyle="1" w:styleId="31">
    <w:name w:val="Абзац списка3"/>
    <w:basedOn w:val="a"/>
    <w:uiPriority w:val="99"/>
    <w:qFormat/>
    <w:rsid w:val="00076D90"/>
    <w:pPr>
      <w:ind w:left="720"/>
    </w:pPr>
    <w:rPr>
      <w:rFonts w:cs="Calibri"/>
    </w:rPr>
  </w:style>
  <w:style w:type="character" w:customStyle="1" w:styleId="mw-headline">
    <w:name w:val="mw-headline"/>
    <w:basedOn w:val="a0"/>
    <w:rsid w:val="002875C0"/>
  </w:style>
  <w:style w:type="paragraph" w:customStyle="1" w:styleId="western">
    <w:name w:val="western"/>
    <w:basedOn w:val="a"/>
    <w:rsid w:val="009C7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10">
    <w:name w:val="Body text10"/>
    <w:basedOn w:val="Bodytext"/>
    <w:uiPriority w:val="99"/>
    <w:rsid w:val="00837D5B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FD5046"/>
    <w:rPr>
      <w:rFonts w:ascii="Times New Roman" w:hAnsi="Times New Roman"/>
      <w:b/>
      <w:bCs/>
      <w:sz w:val="41"/>
      <w:szCs w:val="41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FD5046"/>
    <w:rPr>
      <w:rFonts w:ascii="Times New Roman" w:hAnsi="Times New Roman"/>
      <w:b/>
      <w:bCs/>
      <w:sz w:val="41"/>
      <w:szCs w:val="41"/>
      <w:shd w:val="clear" w:color="auto" w:fill="FFFFFF"/>
    </w:rPr>
  </w:style>
  <w:style w:type="character" w:customStyle="1" w:styleId="Heading1">
    <w:name w:val="Heading #1_"/>
    <w:basedOn w:val="a0"/>
    <w:link w:val="Heading11"/>
    <w:uiPriority w:val="99"/>
    <w:locked/>
    <w:rsid w:val="00FD5046"/>
    <w:rPr>
      <w:rFonts w:ascii="Times New Roman" w:hAnsi="Times New Roman"/>
      <w:b/>
      <w:bCs/>
      <w:smallCaps/>
      <w:sz w:val="50"/>
      <w:szCs w:val="50"/>
      <w:shd w:val="clear" w:color="auto" w:fill="FFFFFF"/>
    </w:rPr>
  </w:style>
  <w:style w:type="character" w:customStyle="1" w:styleId="Heading120">
    <w:name w:val="Heading #1 + 20"/>
    <w:aliases w:val="5 pt,Not Small Caps"/>
    <w:basedOn w:val="Heading1"/>
    <w:uiPriority w:val="99"/>
    <w:rsid w:val="00FD5046"/>
    <w:rPr>
      <w:rFonts w:ascii="Times New Roman" w:hAnsi="Times New Roman"/>
      <w:b/>
      <w:bCs/>
      <w:smallCaps/>
      <w:sz w:val="41"/>
      <w:szCs w:val="41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FD5046"/>
    <w:rPr>
      <w:rFonts w:ascii="Times New Roman" w:hAnsi="Times New Roman"/>
      <w:b/>
      <w:bCs/>
      <w:smallCaps/>
      <w:sz w:val="50"/>
      <w:szCs w:val="50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FD5046"/>
    <w:rPr>
      <w:rFonts w:cs="Calibri"/>
      <w:w w:val="7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Scaling 100%"/>
    <w:basedOn w:val="Bodytext2"/>
    <w:uiPriority w:val="99"/>
    <w:rsid w:val="00FD5046"/>
    <w:rPr>
      <w:rFonts w:cs="Calibri"/>
      <w:b/>
      <w:bCs/>
      <w:w w:val="100"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FD5046"/>
    <w:rPr>
      <w:rFonts w:cs="Calibri"/>
      <w:w w:val="70"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FD5046"/>
    <w:pPr>
      <w:shd w:val="clear" w:color="auto" w:fill="FFFFFF"/>
      <w:spacing w:after="0" w:line="480" w:lineRule="exact"/>
      <w:outlineLvl w:val="1"/>
    </w:pPr>
    <w:rPr>
      <w:rFonts w:ascii="Times New Roman" w:hAnsi="Times New Roman"/>
      <w:b/>
      <w:bCs/>
      <w:sz w:val="41"/>
      <w:szCs w:val="41"/>
      <w:lang w:eastAsia="ru-RU"/>
    </w:rPr>
  </w:style>
  <w:style w:type="paragraph" w:customStyle="1" w:styleId="Heading11">
    <w:name w:val="Heading #11"/>
    <w:basedOn w:val="a"/>
    <w:link w:val="Heading1"/>
    <w:uiPriority w:val="99"/>
    <w:rsid w:val="00FD5046"/>
    <w:pPr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/>
      <w:b/>
      <w:bCs/>
      <w:smallCaps/>
      <w:sz w:val="50"/>
      <w:szCs w:val="50"/>
      <w:lang w:eastAsia="ru-RU"/>
    </w:rPr>
  </w:style>
  <w:style w:type="paragraph" w:customStyle="1" w:styleId="Bodytext21">
    <w:name w:val="Body text (2)1"/>
    <w:basedOn w:val="a"/>
    <w:link w:val="Bodytext2"/>
    <w:uiPriority w:val="99"/>
    <w:rsid w:val="00FD5046"/>
    <w:pPr>
      <w:shd w:val="clear" w:color="auto" w:fill="FFFFFF"/>
      <w:spacing w:before="300" w:after="300" w:line="240" w:lineRule="atLeast"/>
    </w:pPr>
    <w:rPr>
      <w:rFonts w:cs="Calibri"/>
      <w:w w:val="70"/>
      <w:sz w:val="19"/>
      <w:szCs w:val="19"/>
      <w:lang w:eastAsia="ru-RU"/>
    </w:rPr>
  </w:style>
  <w:style w:type="character" w:customStyle="1" w:styleId="Bodytext9">
    <w:name w:val="Body text9"/>
    <w:basedOn w:val="Bodytext"/>
    <w:uiPriority w:val="99"/>
    <w:rsid w:val="00EF4364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rvts6">
    <w:name w:val="rvts6"/>
    <w:basedOn w:val="a0"/>
    <w:rsid w:val="009503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5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5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7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91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ltitran.ru/c/m.exe?t=4983149_2_1&amp;s1=MMR" TargetMode="External"/><Relationship Id="rId18" Type="http://schemas.openxmlformats.org/officeDocument/2006/relationships/hyperlink" Target="http://www.ukrreferat.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a-referat.com/%D0%A1%D1%82%D0%B8%D0%BB%D1%96%D1%81%D1%82%D0%B8%D0%BA%D0%B0" TargetMode="External"/><Relationship Id="rId17" Type="http://schemas.openxmlformats.org/officeDocument/2006/relationships/hyperlink" Target="http://ua-referat.com/%D0%9F%D1%80%D0%B8%D1%80%D0%BE%D0%B4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a-referat.com/%D0%9A%D1%80%D0%B0%D1%97%D0%BD%D0%B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a-referat.com/%D0%A1%D0%BB%D0%BE%D0%B2%D0%BE%D1%82%D0%B2%D1%96%D1%80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://ua-referat.com/%D0%A5%D0%B0%D1%80%D0%B0%D0%BA%D1%82%D0%B5%D1%80" TargetMode="External"/><Relationship Id="rId19" Type="http://schemas.openxmlformats.org/officeDocument/2006/relationships/hyperlink" Target="http://www.theguardian.com/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a-referat.com/%D0%A5%D0%B0%D1%80%D0%B0%D0%BA%D1%82%D0%B5%D1%80" TargetMode="External"/><Relationship Id="rId14" Type="http://schemas.openxmlformats.org/officeDocument/2006/relationships/hyperlink" Target="http://www.multitran.ru/c/m.exe?t=4397138_2_1&amp;s1=NSU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8735854739465"/>
          <c:y val="2.5759906461808292E-2"/>
          <c:w val="0.65254197323695262"/>
          <c:h val="0.6500712497944757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Британський варіант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Ініціальні абревіатури</c:v>
                </c:pt>
                <c:pt idx="1">
                  <c:v>Графічні абревіатури</c:v>
                </c:pt>
                <c:pt idx="2">
                  <c:v>Усічення</c:v>
                </c:pt>
                <c:pt idx="3">
                  <c:v>Складні абревіатури</c:v>
                </c:pt>
                <c:pt idx="4">
                  <c:v>Абревіатури запозичені з іншої мови</c:v>
                </c:pt>
                <c:pt idx="5">
                  <c:v>Змішаний тип абревіатур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0.56999999999999995</c:v>
                </c:pt>
                <c:pt idx="1">
                  <c:v>0.11000000000000006</c:v>
                </c:pt>
                <c:pt idx="2">
                  <c:v>0.18000000000000024</c:v>
                </c:pt>
                <c:pt idx="3">
                  <c:v>7.0000000000000034E-2</c:v>
                </c:pt>
                <c:pt idx="4">
                  <c:v>2.0000000000000046E-2</c:v>
                </c:pt>
                <c:pt idx="5">
                  <c:v>5.0000000000000065E-2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Американський варіант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Ініціальні абревіатури</c:v>
                </c:pt>
                <c:pt idx="1">
                  <c:v>Графічні абревіатури</c:v>
                </c:pt>
                <c:pt idx="2">
                  <c:v>Усічення</c:v>
                </c:pt>
                <c:pt idx="3">
                  <c:v>Складні абревіатури</c:v>
                </c:pt>
                <c:pt idx="4">
                  <c:v>Абревіатури запозичені з іншої мови</c:v>
                </c:pt>
                <c:pt idx="5">
                  <c:v>Змішаний тип абревіатур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0.53</c:v>
                </c:pt>
                <c:pt idx="1">
                  <c:v>0.27</c:v>
                </c:pt>
                <c:pt idx="2">
                  <c:v>0.11000000000000006</c:v>
                </c:pt>
                <c:pt idx="3">
                  <c:v>5.0000000000000065E-2</c:v>
                </c:pt>
                <c:pt idx="4">
                  <c:v>4.0000000000000091E-2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988032"/>
        <c:axId val="162989568"/>
        <c:axId val="150857920"/>
      </c:bar3DChart>
      <c:catAx>
        <c:axId val="162988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2989568"/>
        <c:crosses val="autoZero"/>
        <c:auto val="1"/>
        <c:lblAlgn val="ctr"/>
        <c:lblOffset val="100"/>
        <c:noMultiLvlLbl val="0"/>
      </c:catAx>
      <c:valAx>
        <c:axId val="162989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988032"/>
        <c:crosses val="autoZero"/>
        <c:crossBetween val="between"/>
      </c:valAx>
      <c:serAx>
        <c:axId val="15085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2989568"/>
        <c:crosses val="autoZero"/>
      </c:serAx>
    </c:plotArea>
    <c:legend>
      <c:legendPos val="r"/>
      <c:layout>
        <c:manualLayout>
          <c:xMode val="edge"/>
          <c:yMode val="edge"/>
          <c:x val="0.81046013510605919"/>
          <c:y val="0.25154776476606316"/>
          <c:w val="0.17642511079557679"/>
          <c:h val="0.290407950746295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BA25-06FB-4B8B-904D-CF539B6E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80590</Words>
  <Characters>45937</Characters>
  <Application>Microsoft Office Word</Application>
  <DocSecurity>0</DocSecurity>
  <Lines>382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Microsoft</Company>
  <LinksUpToDate>false</LinksUpToDate>
  <CharactersWithSpaces>126275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Юля</dc:creator>
  <cp:lastModifiedBy>user</cp:lastModifiedBy>
  <cp:revision>2</cp:revision>
  <dcterms:created xsi:type="dcterms:W3CDTF">2021-06-14T09:10:00Z</dcterms:created>
  <dcterms:modified xsi:type="dcterms:W3CDTF">2021-06-14T09:10:00Z</dcterms:modified>
</cp:coreProperties>
</file>